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D65" w:rsidRDefault="00A94258">
      <w:pPr>
        <w:pStyle w:val="normal"/>
        <w:jc w:val="center"/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тәрбие мен оқытудың үлгілік оқу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және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тәрбие мен оқытудың үлгілік оқу бағдарламасы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2023 - 2024 оқу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 xml:space="preserve"> арналған ұйымдастырылған іс-әрекеттің перспективалық </w:t>
      </w:r>
      <w:proofErr w:type="spellStart"/>
      <w:r>
        <w:rPr>
          <w:rFonts w:ascii="Times New Roman" w:eastAsia="Times New Roman" w:hAnsi="Times New Roman" w:cs="Times New Roman"/>
          <w:b/>
          <w:sz w:val="29"/>
          <w:szCs w:val="29"/>
          <w:highlight w:val="white"/>
        </w:rPr>
        <w:t>жоспары</w:t>
      </w:r>
      <w:proofErr w:type="spellEnd"/>
    </w:p>
    <w:p w:rsidR="00573D65" w:rsidRDefault="00A94258">
      <w:pPr>
        <w:pStyle w:val="normal"/>
        <w:rPr>
          <w:rFonts w:ascii="Times New Roman" w:eastAsia="Times New Roman" w:hAnsi="Times New Roman" w:cs="Times New Roman"/>
          <w:sz w:val="29"/>
          <w:szCs w:val="29"/>
          <w:highlight w:val="white"/>
        </w:rPr>
      </w:pP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</w:p>
    <w:p w:rsidR="00573D65" w:rsidRDefault="00A94258">
      <w:pPr>
        <w:pStyle w:val="normal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беру ұйымы (балабақша / шағын орталық,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)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  <w:lang w:val="ru-RU"/>
        </w:rPr>
        <w:t xml:space="preserve"> Нұрдәулет бөбекжайы КМҚК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кіші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тобы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  <w:t xml:space="preserve">Балалардың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жастан</w:t>
      </w:r>
      <w:proofErr w:type="spellEnd"/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t>.</w:t>
      </w:r>
      <w:r>
        <w:rPr>
          <w:rFonts w:ascii="Times New Roman" w:eastAsia="Times New Roman" w:hAnsi="Times New Roman" w:cs="Times New Roman"/>
          <w:sz w:val="29"/>
          <w:szCs w:val="29"/>
          <w:highlight w:val="white"/>
        </w:rPr>
        <w:br/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Жоспардың құрылу кезеңі: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мамыр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2023-2024 оқу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573D65" w:rsidRDefault="00573D65">
      <w:pPr>
        <w:pStyle w:val="normal"/>
      </w:pPr>
    </w:p>
    <w:tbl>
      <w:tblPr>
        <w:tblStyle w:val="a5"/>
        <w:tblW w:w="13905" w:type="dxa"/>
        <w:tblInd w:w="-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560"/>
        <w:gridCol w:w="3015"/>
        <w:gridCol w:w="9330"/>
      </w:tblGrid>
      <w:tr w:rsidR="00573D65" w:rsidRPr="00A94258">
        <w:trPr>
          <w:cantSplit/>
          <w:tblHeader/>
        </w:trPr>
        <w:tc>
          <w:tcPr>
            <w:tcW w:w="156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73D65" w:rsidRPr="00A94258" w:rsidRDefault="00A94258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Айы</w:t>
            </w:r>
            <w:proofErr w:type="spellEnd"/>
          </w:p>
        </w:tc>
        <w:tc>
          <w:tcPr>
            <w:tcW w:w="3015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73D65" w:rsidRPr="00A94258" w:rsidRDefault="00A94258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 іс-әрекет</w:t>
            </w:r>
          </w:p>
        </w:tc>
        <w:tc>
          <w:tcPr>
            <w:tcW w:w="933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73D65" w:rsidRPr="00A94258" w:rsidRDefault="00A94258">
            <w:pPr>
              <w:pStyle w:val="normal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Ұйымдастырылған іс-әрек</w:t>
            </w:r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еттің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міндеттері</w:t>
            </w:r>
            <w:proofErr w:type="spellEnd"/>
          </w:p>
        </w:tc>
      </w:tr>
      <w:tr w:rsidR="00573D65" w:rsidRPr="00A94258">
        <w:trPr>
          <w:cantSplit/>
          <w:tblHeader/>
        </w:trPr>
        <w:tc>
          <w:tcPr>
            <w:tcW w:w="1560" w:type="dxa"/>
            <w:vMerge w:val="restart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Мамыр</w:t>
            </w:r>
            <w:proofErr w:type="spellEnd"/>
          </w:p>
        </w:tc>
        <w:tc>
          <w:tcPr>
            <w:tcW w:w="301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73D65" w:rsidRPr="00A94258" w:rsidRDefault="00A94258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Дене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шынықтыру</w:t>
            </w:r>
          </w:p>
        </w:tc>
        <w:tc>
          <w:tcPr>
            <w:tcW w:w="9330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қимыл түрлерін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жүру, жүгіру, өрмелеу, лақтыру,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, тепе-теңдік сақтау;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жалпы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дамытушы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жаттығуларды, ұлттық, қимылды, саусақпен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ойналатын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шынықтыру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шараларын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қолдану арқылы балалар</w:t>
            </w: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дың денсаулығын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нығайту;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салауатты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өмір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салты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бастапқы түсініктерін қалыптастыру және құрдастарымен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бірлесіп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етуге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Секіру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тұрып қос аяқпен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секіруге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алға қарай ұмтыла қос аяқпен затқа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(10-15 сантиметр)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секіруге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10-15 сантиметр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биіктіктен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секіруге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еденде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жатқан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секіргіштен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лентадан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(қатар қойылған 2 арқаннан)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аттап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секіруге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үйрету.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Жалпы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дамытушы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жаттығулар.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Орнында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жүру. Бастапқы қалыпта тұрып,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сол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(оң) аяқтың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тізесін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ұстап) бүгу.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Таяныштан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ұстап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аяқтың ұшымен тұрып,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тартылу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. Аяқтың өкшесін алға қою. Аяқтың бақайларын қимылдату (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).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Қимылды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ойындар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  <w:p w:rsidR="00573D65" w:rsidRPr="00A94258" w:rsidRDefault="00A94258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ере</w:t>
            </w: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сектермен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қимылдары жеңіл, мазмұны қарапайым қимылды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ойнауға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Балалардың ойынға қызығушылығын дамытуға ықпал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ете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негізгі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қимылдарды (жүру, жүгіру, лақтыру,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домалату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жетілдіру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Қимылдарды үйлесімді орындауға,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кейіпк</w:t>
            </w: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ерлердің қарапайым әрекеттерін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жеткізе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үйрету (қоян сияқты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секіру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аю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сияқты қорбаңдап жүру).</w:t>
            </w:r>
          </w:p>
        </w:tc>
      </w:tr>
      <w:tr w:rsidR="00573D65" w:rsidRPr="00A94258">
        <w:trPr>
          <w:cantSplit/>
          <w:tblHeader/>
        </w:trPr>
        <w:tc>
          <w:tcPr>
            <w:tcW w:w="15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3D65" w:rsidRPr="00A94258" w:rsidRDefault="00573D6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73D65" w:rsidRPr="00A94258" w:rsidRDefault="00A94258">
            <w:pPr>
              <w:pStyle w:val="normal"/>
              <w:widowControl w:val="0"/>
              <w:rPr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Сөйлеуді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көрнекілікке сүйенбей айналасындағылардың сөзін түсіну қабілетін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дұрыс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қолжетімді халық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ауыз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әдебиеті, көркем әдебиет шығармаларына, театр әлеміне баулу;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кітаптарға қызығушылықты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пассивті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сөздік қорды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түрлі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әрекетінде қазақ халқының мәдениетімен, салтдәстүрлерімен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арқылы</w:t>
            </w: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балалардың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ауызша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сөйлеуін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Сөйлеудің дыбыстық мәдениеті.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Сөйлеу қарқынын, дауыстың жоғарылығы мен күшін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ескеріп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дыбыстардың, сөздер мен сөз тіркестерінің анық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айтылуына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назар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аудара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аппаратын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, артикуляциялы</w:t>
            </w: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 гимнастика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Сөздік қорды қалыптастыру.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Меңгерілген сөздерді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ауызша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сөйлеуде өз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қолдануға ықпал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Тілдің грамматикалық құрылымы.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есімнің көпше түрін қолдануға, сын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есіммен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етістіктің өткен шағымен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, с</w:t>
            </w: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өз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тіркестерін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құра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(сын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есім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есім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есім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етістік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), сөздердің дұрыс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айтылуын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есімдердің көпше түрде дұрыс қолданылуын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ескеріп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сын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есімдерді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зат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есімнің көпше түрімен сәйкестендіру.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Байланыстырып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сөйлеу.</w:t>
            </w:r>
          </w:p>
          <w:p w:rsidR="00573D65" w:rsidRPr="00A94258" w:rsidRDefault="00A94258">
            <w:pPr>
              <w:pStyle w:val="normal"/>
              <w:widowControl w:val="0"/>
              <w:rPr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Кітаптардағы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суреттерді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қарау</w:t>
            </w: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ондағы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атау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педагогтің өтініші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суреттен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тауып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сұрақ қою: «Бұл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(не)?», «Не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істеді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?». Қарапайым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сюжеттік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суреттердің мазмұнын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айтып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беру. Кейіпкерлердің әрекеттерін (қимылдарын) қайталатып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73D65" w:rsidRPr="00A94258">
        <w:trPr>
          <w:cantSplit/>
          <w:tblHeader/>
        </w:trPr>
        <w:tc>
          <w:tcPr>
            <w:tcW w:w="15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3D65" w:rsidRPr="00A94258" w:rsidRDefault="00573D6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73D65" w:rsidRPr="00A94258" w:rsidRDefault="00A94258">
            <w:pPr>
              <w:pStyle w:val="normal"/>
              <w:widowControl w:val="0"/>
              <w:rPr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Көркем әдебиет</w:t>
            </w:r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көрнекілікке сүйенбей айналасындағылардың сөзін түсіну қабілетін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дұрыс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айтуды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қолжетімді халық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ауыз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әдебиеті, көркем әдебиет шығармаларына, театр әлеміне баулу;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кітаптарға қызығушылықты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пассивті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белсенді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сөздік қорды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түрлі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әрекетінде қазақ халқының мәдениетімен, салтдәстүрлерімен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арқылы балалардың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ауызша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байланыстырып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сөйлеуін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573D65" w:rsidRPr="00A94258" w:rsidRDefault="00A94258">
            <w:pPr>
              <w:pStyle w:val="normal"/>
              <w:widowControl w:val="0"/>
              <w:rPr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Суреттердің мазмұны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қойылған сұрақтарға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беруді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дамы</w:t>
            </w: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73D65" w:rsidRPr="00A94258">
        <w:trPr>
          <w:cantSplit/>
          <w:tblHeader/>
        </w:trPr>
        <w:tc>
          <w:tcPr>
            <w:tcW w:w="15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3D65" w:rsidRPr="00A94258" w:rsidRDefault="00573D6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73D65" w:rsidRPr="00A94258" w:rsidRDefault="00A94258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Сенсорика</w:t>
            </w:r>
            <w:proofErr w:type="spellEnd"/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- қарапайым математикалық ұғымдарды қалыптастыру;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түрлі сенсорлық әсерлермен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байыту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қоршаған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ортада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бірлесіп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етуді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түрлі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әрекеттерінде көз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бен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 үйлесімділігін, қолдардың ұсақ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моторикасын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түсі, көлемі,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өз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573D65" w:rsidRPr="00A94258" w:rsidRDefault="00A94258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түсі, көлемі,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пішіні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бойынша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өз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бетінше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салыстыруға мүмкіндік беру.</w:t>
            </w:r>
          </w:p>
        </w:tc>
      </w:tr>
      <w:tr w:rsidR="00573D65" w:rsidRPr="00A94258">
        <w:trPr>
          <w:cantSplit/>
          <w:tblHeader/>
        </w:trPr>
        <w:tc>
          <w:tcPr>
            <w:tcW w:w="15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3D65" w:rsidRPr="00A94258" w:rsidRDefault="00573D6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73D65" w:rsidRPr="00A94258" w:rsidRDefault="00A94258">
            <w:pPr>
              <w:pStyle w:val="normal"/>
              <w:widowControl w:val="0"/>
              <w:rPr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Қоршаған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ортамен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қарым-қатынас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барысында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бір-бірінің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атын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атауға, достарының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аттарын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есте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сақтауға баулу;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аты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жынысына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сәйкес өзін-өзі тануға баулу;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- өзгелерге құрметпен қарауға тәрбиелеу;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отбасы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дәстүрлеріне баулу,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рухани-адамгершілік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құндылықтарды қалыптастыру</w:t>
            </w: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әртүрлі өмірлік және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ойын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жағдаяттарында баланың әлеуметтік қатынастар жүйесіне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енуі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негізінде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әлеуметтік тәжірибесін,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қасиеттерін қалыптастыру;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табиғат құбылыстарына қызығушылықты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ояту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- өсімдіктер мен жануарларға қамқорлық жасауға, олардың әс</w:t>
            </w: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емдігін байқауға үйрету;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табиғаттағы қауіпсіз мінез-құлықтың қарапайым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бейтаныс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жануарларға жақындамау,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сипамау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; өсімдіктерді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аузына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алмау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жұлмау).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құрдастарымен және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ересектермен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өзара әрекет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етуі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бірлескен</w:t>
            </w:r>
            <w:proofErr w:type="spellEnd"/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ойы</w:t>
            </w: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ндарға қатысуы үшін жағдайлар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жасау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Бала, оның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отбасы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 үйі.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Баланың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тұлғасының қалыптасуына ықпал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оның мүдделеріне, қажеттіліктеріне, қалауына, мүмкіндігіне құрметпен қарау, оны ересектердің басқа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сияқты жақсы көретініне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сенім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қалыптасты</w:t>
            </w: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ру.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Заттық әлем.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Екі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қолмен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уақытта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әрекет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баланың бақылауы мен түсінуіне қол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жетімді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өмірлік жағдайлардың үзінділерін көрсететін көрнекі заттық-ойын әрекеттерін қолдану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Еңбекке баулу.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Ересектердің еңбегіне қызығушылық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тудыру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еңб</w:t>
            </w: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ек әрекеттерін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атауға (тәрбиешінің көмекшісі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ыдыс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жуады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, тамақ әкеледі,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сүлгілерді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ауыстырады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) үйрету. Ересектердің еңбегін бақылауға баулу,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ересектердің әрекеттерді қалай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орындап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жатқанына балалардың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назарын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аудару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Ересектерге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көмектесу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ниетін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қолдау.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Адамгершілік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тәрбиесі.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Жақын адамдарының жағдайын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эмоционалды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қабылдай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тәрбиелеу (жанашырлық, қамқорлық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).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Ата-аналарын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сыйлауға баулу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Табиғат әлемі.</w:t>
            </w:r>
          </w:p>
          <w:p w:rsidR="00573D65" w:rsidRPr="00A94258" w:rsidRDefault="00A94258">
            <w:pPr>
              <w:pStyle w:val="normal"/>
              <w:widowControl w:val="0"/>
              <w:rPr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Жолдардағы қауіпсіздіктің қарапайым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біледі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. К</w:t>
            </w: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өліктер, көше,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жол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бастапқы түсініктерді қалыптастыру. Көлік құралдарының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түрлерімен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73D65" w:rsidRPr="00A94258">
        <w:trPr>
          <w:cantSplit/>
          <w:tblHeader/>
        </w:trPr>
        <w:tc>
          <w:tcPr>
            <w:tcW w:w="15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3D65" w:rsidRPr="00A94258" w:rsidRDefault="00573D6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73D65" w:rsidRPr="00A94258" w:rsidRDefault="00A94258">
            <w:pPr>
              <w:pStyle w:val="normal"/>
              <w:widowControl w:val="0"/>
              <w:rPr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Құрастыру</w:t>
            </w:r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материалға ұқыпты қарауға, оны дұрыс қолдана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білуге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үйрету;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түсініктерді,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құрастыру әрекеттерін нақтылау үшін көру және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әдістерін қалыптастыру;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құрылыс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материалдарынан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құрастыруға баулу;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өз өмірінің қауіпсіздігі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алғашқы ұғымдарды қалыптастыру,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</w:t>
            </w: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аттармен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қауіпсіз әрекет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573D65" w:rsidRPr="00A94258" w:rsidRDefault="00A94258">
            <w:pPr>
              <w:pStyle w:val="normal"/>
              <w:widowControl w:val="0"/>
              <w:rPr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Құрдастарымен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құрастыруға баулу,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олармен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ойнау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қарапайым құрастыру дағдыларын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бекіту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үстіне,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жанына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қою.</w:t>
            </w:r>
          </w:p>
        </w:tc>
      </w:tr>
      <w:tr w:rsidR="00573D65" w:rsidRPr="00A94258">
        <w:trPr>
          <w:cantSplit/>
          <w:tblHeader/>
        </w:trPr>
        <w:tc>
          <w:tcPr>
            <w:tcW w:w="15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3D65" w:rsidRPr="00A94258" w:rsidRDefault="00573D6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73D65" w:rsidRPr="00A94258" w:rsidRDefault="00A94258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Сурет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салу</w:t>
            </w:r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өнеріне шығармашылық қызығушылықты қалыптастыру;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түсініктерді,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құрастыру әрекеттерін нақтылау үшін көру және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әдістерін қалыптастыру;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өз өмірінің қауіпсіздігі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алғашқы ұғымдарды қалыптастыру,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қауіпсіз әрекет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573D65" w:rsidRPr="00A94258" w:rsidRDefault="00A94258">
            <w:pPr>
              <w:pStyle w:val="normal"/>
              <w:widowControl w:val="0"/>
              <w:rPr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Қаламды үш саусақпен, қатты қыспай ұстау, суреттің қарапайым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элементтері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ретінде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тік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тұйықталған дөңгелек сызықтарды қағаз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бетінде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жеңіл жүргізу.</w:t>
            </w:r>
          </w:p>
        </w:tc>
      </w:tr>
      <w:tr w:rsidR="00573D65" w:rsidRPr="00A94258">
        <w:trPr>
          <w:cantSplit/>
          <w:tblHeader/>
        </w:trPr>
        <w:tc>
          <w:tcPr>
            <w:tcW w:w="15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3D65" w:rsidRPr="00A94258" w:rsidRDefault="00573D6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73D65" w:rsidRPr="00A94258" w:rsidRDefault="00A94258">
            <w:pPr>
              <w:pStyle w:val="normal"/>
              <w:widowControl w:val="0"/>
              <w:rPr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Мүсіндеу</w:t>
            </w:r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түсініктерді,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құрастыру әрекеттерін нақтылау үшін көру және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сипа</w:t>
            </w: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п-сезу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әдістерін қалыптастыру;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көркемдік қабылдауды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өнерінің шығармаларын түсінуге баулу;</w:t>
            </w:r>
          </w:p>
          <w:p w:rsidR="00573D65" w:rsidRPr="00A94258" w:rsidRDefault="00A94258">
            <w:pPr>
              <w:pStyle w:val="normal"/>
              <w:widowControl w:val="0"/>
              <w:rPr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өз өмірінің қауіпсіздігі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алғашқы ұғымдарды қалыптастыру,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қауіпсіз әрекет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73D65" w:rsidRPr="00A94258">
        <w:trPr>
          <w:cantSplit/>
          <w:tblHeader/>
        </w:trPr>
        <w:tc>
          <w:tcPr>
            <w:tcW w:w="15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3D65" w:rsidRPr="00A94258" w:rsidRDefault="00573D6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73D65" w:rsidRPr="00A94258" w:rsidRDefault="00A94258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түсініктерді,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және құрастыру әрекеттерін нақтылау үшін көру және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сипап-сезу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тактилді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зерттеу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әдісте</w:t>
            </w: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рін қалыптастыру;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желімсіз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жапсыру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техникасын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игеру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көркемдік қабылдауды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өнерінің шығармаларын түсінуге баулу;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өз өмірінің қауіпсіздігі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алғашқы ұғымдарды қалыптастыру,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заттармен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қауіпсіз әрекет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ережелерімен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573D65" w:rsidRPr="00A94258" w:rsidRDefault="00A94258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Фланелеграфта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геометриялық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фигураларды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машиналарды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үйлерді,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доптарды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шарларды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гүлдерді, қазақтың ұлттық ою-өрнектерін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орналастыру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573D65" w:rsidRPr="00A94258">
        <w:trPr>
          <w:cantSplit/>
          <w:tblHeader/>
        </w:trPr>
        <w:tc>
          <w:tcPr>
            <w:tcW w:w="1560" w:type="dxa"/>
            <w:vMerge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3D65" w:rsidRPr="00A94258" w:rsidRDefault="00573D65">
            <w:pPr>
              <w:pStyle w:val="normal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73D65" w:rsidRPr="00A94258" w:rsidRDefault="00A94258">
            <w:pPr>
              <w:pStyle w:val="normal"/>
              <w:widowControl w:val="0"/>
              <w:rPr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Музыка</w:t>
            </w:r>
          </w:p>
        </w:tc>
        <w:tc>
          <w:tcPr>
            <w:tcW w:w="9330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музыкаға, ән айтуға, қарапайым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аспаптарда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ойнауға шығармашылық қызығушылықты қалыптастыру;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музыкалық шығармашылыққа, әсемдікті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сезінуге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тәрбиелеу;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көркемдік қабылдауды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дамыту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бейнелеу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өнерінің шығармаларын түсінуге, музыка мен әнді қабылдауға баулу.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Музыка тыңдау.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Балаларды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кейбір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музыкалық аспаптардың (барабан, бубен, сылдырмақ), оның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ішінде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қазақ халқының ұлттық аспаптарының (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асатаяк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сырнай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дыбыстарымен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таныстыру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Ән тыңдау.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Ересектің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дауыс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интонациясы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аспапқа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бейімделе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отырып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әннің қайталанатын сөздерін, музыкалық сөз тіркестерінің соңын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бірге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айтуға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ынталандыру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573D65" w:rsidRPr="00A94258" w:rsidRDefault="00A94258">
            <w:pPr>
              <w:pStyle w:val="normal"/>
              <w:widowContro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942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Музыкалық-ырғақтық қимылдар.</w:t>
            </w:r>
          </w:p>
          <w:p w:rsidR="00573D65" w:rsidRPr="00A94258" w:rsidRDefault="00A94258">
            <w:pPr>
              <w:pStyle w:val="normal"/>
              <w:widowControl w:val="0"/>
              <w:rPr>
                <w:sz w:val="20"/>
                <w:szCs w:val="20"/>
              </w:rPr>
            </w:pP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Сюжетті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музыкалық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ойындарда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музыканың</w:t>
            </w:r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сипатына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сәйкес кейіпкерлердің қимылдарын көрсету арқылы ойынның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бір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эпизодынан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келесіге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өту және қимылдарды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бере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білу</w:t>
            </w:r>
            <w:proofErr w:type="spellEnd"/>
            <w:r w:rsidRPr="00A9425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573D65" w:rsidRDefault="00573D65">
      <w:pPr>
        <w:pStyle w:val="normal"/>
      </w:pPr>
    </w:p>
    <w:sectPr w:rsidR="00573D65" w:rsidSect="00573D6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/>
  <w:defaultTabStop w:val="720"/>
  <w:characterSpacingControl w:val="doNotCompress"/>
  <w:compat/>
  <w:rsids>
    <w:rsidRoot w:val="00573D65"/>
    <w:rsid w:val="00573D65"/>
    <w:rsid w:val="00A942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573D65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normal"/>
    <w:next w:val="normal"/>
    <w:rsid w:val="00573D65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normal"/>
    <w:next w:val="normal"/>
    <w:rsid w:val="00573D65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normal"/>
    <w:next w:val="normal"/>
    <w:rsid w:val="00573D65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normal"/>
    <w:next w:val="normal"/>
    <w:rsid w:val="00573D65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normal"/>
    <w:next w:val="normal"/>
    <w:rsid w:val="00573D65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73D65"/>
  </w:style>
  <w:style w:type="table" w:customStyle="1" w:styleId="TableNormal">
    <w:name w:val="Table Normal"/>
    <w:rsid w:val="00573D6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573D65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normal"/>
    <w:next w:val="normal"/>
    <w:rsid w:val="00573D65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573D6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1281</Words>
  <Characters>7305</Characters>
  <Application>Microsoft Office Word</Application>
  <DocSecurity>0</DocSecurity>
  <Lines>60</Lines>
  <Paragraphs>17</Paragraphs>
  <ScaleCrop>false</ScaleCrop>
  <Company>SPecialiST RePack</Company>
  <LinksUpToDate>false</LinksUpToDate>
  <CharactersWithSpaces>8569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2026-09-23T11:27:00Z</dcterms:created>
  <dcterms:modified xsi:type="dcterms:W3CDTF">2026-09-23T11:28:00Z</dcterms:modified>
</cp:coreProperties>
</file>