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A7" w:rsidRDefault="00FC36A7">
      <w:pPr>
        <w:rPr>
          <w:lang w:val="ru-RU"/>
        </w:rPr>
      </w:pPr>
    </w:p>
    <w:p w:rsidR="00FC36A7" w:rsidRDefault="00FC36A7">
      <w:pPr>
        <w:rPr>
          <w:lang w:val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Коммунальное государственное казенное предприятие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«Ясли-сад «</w:t>
      </w:r>
      <w:proofErr w:type="spellStart"/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Айголек</w:t>
      </w:r>
      <w:proofErr w:type="spellEnd"/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» отдела образования </w:t>
      </w:r>
      <w:proofErr w:type="spellStart"/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Осакаровского</w:t>
      </w:r>
      <w:proofErr w:type="spellEnd"/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района управления образования Карагандинской области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объявляет конкурс на занятие вакантных должностей:</w:t>
      </w:r>
    </w:p>
    <w:p w:rsid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воспитатель – 2 единицы (в группы с русским языком обучения) на постоянной основе;</w:t>
      </w:r>
    </w:p>
    <w:p w:rsidR="00FC36A7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воспитатель – 1 единица (в группу с казахским языком обучения) на время декретного отпуска основного работника.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КГКП «Ясли-сад «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Айголек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отдела образования 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Осакаровского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района управления образования Карагандинской области</w:t>
      </w:r>
    </w:p>
    <w:p w:rsidR="004C58F4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Место и дата проведения конкурса: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индекс 101012, </w:t>
      </w:r>
    </w:p>
    <w:p w:rsidR="00FC36A7" w:rsidRPr="004C58F4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 w:eastAsia="ru-RU"/>
        </w:rPr>
        <w:t>ул.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Аспандиярова</w:t>
      </w:r>
      <w:proofErr w:type="spellEnd"/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>, 34а.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C58F4">
        <w:rPr>
          <w:rFonts w:ascii="Times New Roman" w:hAnsi="Times New Roman" w:cs="Times New Roman"/>
          <w:sz w:val="28"/>
          <w:szCs w:val="28"/>
          <w:lang w:eastAsia="ru-RU"/>
        </w:rPr>
        <w:t>deti</w:t>
      </w:r>
      <w:proofErr w:type="spellEnd"/>
      <w:r w:rsidR="004C58F4" w:rsidRPr="004C58F4">
        <w:rPr>
          <w:rFonts w:ascii="Times New Roman" w:hAnsi="Times New Roman" w:cs="Times New Roman"/>
          <w:sz w:val="28"/>
          <w:szCs w:val="28"/>
          <w:lang w:val="ru-RU" w:eastAsia="ru-RU"/>
        </w:rPr>
        <w:t>-70@</w:t>
      </w:r>
      <w:r w:rsidR="004C58F4">
        <w:rPr>
          <w:rFonts w:ascii="Times New Roman" w:hAnsi="Times New Roman" w:cs="Times New Roman"/>
          <w:sz w:val="28"/>
          <w:szCs w:val="28"/>
          <w:lang w:eastAsia="ru-RU"/>
        </w:rPr>
        <w:t>mail</w:t>
      </w:r>
      <w:r w:rsidR="004C58F4" w:rsidRPr="004C58F4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proofErr w:type="spellStart"/>
      <w:r w:rsidR="004C58F4">
        <w:rPr>
          <w:rFonts w:ascii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Информация по телефону: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>8 7051086817</w:t>
      </w:r>
      <w:r w:rsidR="008759CC" w:rsidRPr="00FC36A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87715267727.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Сроки подачи и место приема заявок:</w:t>
      </w: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КГКП «Ясли-сад «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Айголек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отдела образования 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Осакаровского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района управления образования Карагандинской области.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Необходимые для участия в конкурсе заявки должны быть представлены со дня выхода объявления о проведении конкурса на сайте Enbek.kz и на официальном сайте КГКП «Ясли-сад «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Айголек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отдела образования 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Осакаровского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района управления образования Карагандинской области в течение 7 календарных дней с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04.08.2026 г. по 11</w:t>
      </w: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.08.2026 г. 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Прием заявлений и выдача результата оказания государственной услуги у 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услугодателя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осуществляется с понедельника по пятницу включительно, в соответствии с установленным графиком работы с 9.00 до 17.00 часов, с перерывом на обед с 13.00 до 14.00 часов, за исключением субботы, воскресенья и праздничных дней, согласно трудовому законодательству Республики Казахстан.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Государственная услуга оказывается в порядке очереди, без предварительной записи и ускоренного обслуживания.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b/>
          <w:sz w:val="28"/>
          <w:szCs w:val="28"/>
          <w:lang w:val="ru-RU" w:eastAsia="ru-RU"/>
        </w:rPr>
        <w:t>Требования к участнику конкурса: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Высшее дошкол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>ьное воспитание</w:t>
      </w: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или по профилю образование и стаж педагогической работы.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Знание методики воспитания. </w:t>
      </w:r>
    </w:p>
    <w:p w:rsid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Наличие дополнительной квалификации «педагог-модератор», «педагог-эксперт», квалификации «педагог-исследователь», «педагог-мастер» при осуществлении преподавательской деятельности. </w:t>
      </w:r>
    </w:p>
    <w:p w:rsidR="008759CC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759CC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Умение работать на компьютере и знание программных обеспечений по подготовке документов. </w:t>
      </w:r>
    </w:p>
    <w:p w:rsidR="00FC36A7" w:rsidRPr="008759CC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759CC">
        <w:rPr>
          <w:rFonts w:ascii="Times New Roman" w:hAnsi="Times New Roman" w:cs="Times New Roman"/>
          <w:b/>
          <w:sz w:val="28"/>
          <w:szCs w:val="28"/>
          <w:lang w:val="ru-RU" w:eastAsia="ru-RU"/>
        </w:rPr>
        <w:t>Воспитатель дошкольной организации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8759CC">
        <w:rPr>
          <w:rFonts w:ascii="Times New Roman" w:hAnsi="Times New Roman" w:cs="Times New Roman"/>
          <w:b/>
          <w:sz w:val="28"/>
          <w:szCs w:val="28"/>
          <w:lang w:val="ru-RU" w:eastAsia="ru-RU"/>
        </w:rPr>
        <w:t>Должностные обязанности:</w:t>
      </w: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обеспечивает охрану жизни и здоровья детей, применяет здоровье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сберегающие технологии в их воспитании и обучении.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Осуществляет педагогический процесс в соответствии с требованиями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Государственного общеобязательного стандарта дошкольного воспитания и обучения, расписанием организованной учебной деятельности согласно Типовому учебному плану возрастной группы, создает предметно-развивающую среду, руководит детской деятельностью (игровая, познавательная, двигательная, изобразительная, трудовая и т.д.).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Осуществляет личностно-ориентированный подход в работе с детьми.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Оказывает содействие специалистам в области коррекционной деятельности с детьми, имеющими отклонения в развитии, планирует 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воспитательно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Проектирует 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воспитательно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-образовательную деятельность на основе анализа достигнутых результатов.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Обеспечивает индивидуальный подход к каждому ребенку с особыми образовательными потребностями с учетом рекомендаций специалистов.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Занимается изучением, обобщением, распространением и внедрением лучших практик на основе изучения отечественного и зарубежного опыта.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Осуществляет консультационную помощь родителям по вопросам воспитания и обучения детей дошкольного возраста.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Защищает интересы и права детей.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Владеет информационно-коммуникационной компетентностью.</w:t>
      </w:r>
    </w:p>
    <w:p w:rsidR="00FC36A7" w:rsidRPr="008759CC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759CC">
        <w:rPr>
          <w:rFonts w:ascii="Times New Roman" w:hAnsi="Times New Roman" w:cs="Times New Roman"/>
          <w:b/>
          <w:sz w:val="28"/>
          <w:szCs w:val="28"/>
          <w:lang w:val="ru-RU" w:eastAsia="ru-RU"/>
        </w:rPr>
        <w:t>Должен знать:</w:t>
      </w:r>
    </w:p>
    <w:p w:rsidR="008759CC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Конституцию Республики Казахстан, Трудовой кодекс Республики Казахстан, законы Республики Казахстан «Об образовании», «О статусе педагога», «О противодействии коррупции» и другие нормативные правовые акты Республики Казахстан, определяющие </w:t>
      </w:r>
    </w:p>
    <w:p w:rsidR="008759CC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759CC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направления и перспективы развития образования; психологию и педагогику; правила оказания первой доврачебной медицинской помощи; охраны труда и техники безопасности; санитарные правила; нормативно-правовые документы по организации дошкольного воспитания и обучения; Типовую учебную программу дошкольного воспитания и обучения; Правила обеспечения безопасности детей.</w:t>
      </w:r>
    </w:p>
    <w:p w:rsidR="00FC36A7" w:rsidRPr="008759CC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759CC">
        <w:rPr>
          <w:rFonts w:ascii="Times New Roman" w:hAnsi="Times New Roman" w:cs="Times New Roman"/>
          <w:b/>
          <w:sz w:val="28"/>
          <w:szCs w:val="28"/>
          <w:lang w:val="ru-RU" w:eastAsia="ru-RU"/>
        </w:rPr>
        <w:t>Требования к квалификации с определением обязанностей для получения соответствующей категории: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квалификационную категорию «педагог» (без категории); 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вторую квалификационную категорию «педагог-модератор»; 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первую квалификационную категорию «педагог-эксперт»; 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высшую квалификационную категорию «педагог-исследователь»; 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высшую квалификационную категорию «педагог-мастер». 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8759CC">
        <w:rPr>
          <w:rFonts w:ascii="Times New Roman" w:hAnsi="Times New Roman" w:cs="Times New Roman"/>
          <w:b/>
          <w:sz w:val="28"/>
          <w:szCs w:val="28"/>
          <w:lang w:val="ru-RU" w:eastAsia="ru-RU"/>
        </w:rPr>
        <w:t>1) На квалификационную категорию «педагог»</w:t>
      </w: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(без категории):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Должен отвечать общим требованиям, предъявляемым педагогу; знать содержание и структуру Типовой программы; владеть методикой дошкольного воспитания и обучения; осуществлять индивидуальный подход в воспитании и обучении с учетом возрастных особенностей; совместно разрабатывать перспективный план и циклограмму; обеспечивать получение воспитанниками знаний, умений и навыков не ниже уровня, предусмотренного Государственным общеобязательным стандартом дошкольного воспитания и обучения; осуществлять связь с родителями или лицами, их заменяющими; участвовать в методической работе; проводить диагностику развития детей; принимать участие в мероприятиях на уровне организации образования; владеть навыками профессионально-педагогического диалога; применять цифровые образовательные ресурсы.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предусмотренного Государственным общеобязательным стандартом дошкольного воспитания и обучения; осуществлять связь с родителями или лицами, их заменяющими; участвовать в методической работе; проводить диагностику развития детей; принимать участие в мероприятиях на уровне организации образования, владеть навыками профессионально-педагогического диалога, применять цифровые образовательные ресурсы;</w:t>
      </w:r>
    </w:p>
    <w:p w:rsidR="00FC36A7" w:rsidRPr="008759CC" w:rsidRDefault="00FC36A7" w:rsidP="00FC36A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759CC">
        <w:rPr>
          <w:rFonts w:ascii="Times New Roman" w:hAnsi="Times New Roman" w:cs="Times New Roman"/>
          <w:b/>
          <w:sz w:val="28"/>
          <w:szCs w:val="28"/>
          <w:lang w:val="ru-RU" w:eastAsia="ru-RU"/>
        </w:rPr>
        <w:t>Перечень документов: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1)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заявление об участии в конкурсе с указанием перечня прилагаемых документов по форме согласно к настоящим Правилам; </w:t>
      </w:r>
    </w:p>
    <w:p w:rsid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документ, удостоверяющий личность либо электронный документ из сервиса цифровых документов (для идентификации); </w:t>
      </w:r>
    </w:p>
    <w:p w:rsidR="008759CC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759CC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3)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заполненный личный листок по учету кадров (с указанием адреса фактического места жительства и контактных телефонов — при наличии); 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4)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 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5)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копию документа, подтверждающего трудовую деятельность (при наличии); 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6)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21579); 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7)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справку с психоневрологической организации; 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8)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справку с наркологической организации; </w:t>
      </w:r>
    </w:p>
    <w:p w:rsid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9)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характеристику; </w:t>
      </w:r>
    </w:p>
    <w:p w:rsidR="008759CC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10)справка о наличии либо отсутствии судимости 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11)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сертификат Национального квалификационного тестирования (далее —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 </w:t>
      </w:r>
    </w:p>
    <w:p w:rsidR="00FC36A7" w:rsidRPr="00FC36A7" w:rsidRDefault="008759CC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12)</w:t>
      </w:r>
      <w:r w:rsidR="00FC36A7"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заполненный Оценочный лист кандидата на вакантную или временно вакантную должность педагога по форме согласно приложению. 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Копии документов, представленные для участия в конкурсе, заверяются кадровой службой с места работы или ответственным работником организации образования и заверяются печатью.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При представлении неполного пакета документов кандидату отказывается в приеме документов на участие в конкурсе.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Для уточнения информации: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Адрес: ул. </w:t>
      </w:r>
      <w:proofErr w:type="spellStart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Аспандиярова</w:t>
      </w:r>
      <w:proofErr w:type="spellEnd"/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, 34а.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Контактный телефон: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8 7051086817</w:t>
      </w:r>
      <w:r w:rsidRPr="00FC36A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8759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87715267727.</w:t>
      </w:r>
    </w:p>
    <w:p w:rsidR="00FC36A7" w:rsidRP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C36A7" w:rsidRDefault="00FC36A7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Default="004C58F4" w:rsidP="00FC36A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58F4" w:rsidRPr="004C58F4" w:rsidRDefault="004C58F4" w:rsidP="004C58F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Қарағанды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басқармасының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Осакаров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ауданы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бөлімінің</w:t>
      </w:r>
      <w:proofErr w:type="spellEnd"/>
    </w:p>
    <w:p w:rsidR="004C58F4" w:rsidRDefault="004C58F4" w:rsidP="004C58F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F4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Айгөлек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бөбекжайы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коммуналдық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мемлекеттік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қазыналық</w:t>
      </w:r>
      <w:proofErr w:type="spellEnd"/>
      <w:r w:rsidRPr="004C58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8F4">
        <w:rPr>
          <w:rFonts w:ascii="Times New Roman" w:hAnsi="Times New Roman" w:cs="Times New Roman"/>
          <w:b/>
          <w:sz w:val="24"/>
          <w:szCs w:val="24"/>
        </w:rPr>
        <w:t>кәсіпорны</w:t>
      </w:r>
      <w:proofErr w:type="spellEnd"/>
    </w:p>
    <w:p w:rsidR="004C58F4" w:rsidRPr="004C58F4" w:rsidRDefault="004C58F4" w:rsidP="004C58F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Келесі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бос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лауазымдарға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конкурс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жариялайды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Тәрбиеші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– 2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бірлік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орыс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тілінде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оқытылатын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топтарға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тұрақты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негізде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;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Тәрбиеші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– 1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бірлік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қазақ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тілінде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оқытылатын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топқа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негізгі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қызметкердің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бала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күтіміне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байланысты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демалысы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кезеңіне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уақытша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Қарағанды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облысы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басқармасының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Осакаров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ауданы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бөлімінің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«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Айгөлек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бөбекжайы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» КМҚК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Конкурстың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өтетін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орны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күні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br/>
        <w:t xml:space="preserve">101012,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Қарағанды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облысы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Осакаров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ауданы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Аспандияров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көшесі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, 34а.</w:t>
      </w: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br/>
        <w:t>E-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mail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 deti-70@mail.ru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Байланыс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телефондары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br/>
        <w:t>8 705 108 68 17, 8 771 526 77 27.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Өтінімдерді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қабылдау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мерзімі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орны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br/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Қарағанды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облысы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басқармасының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Осакаров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ауданы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бөлімінің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«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Айгөлек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бөбекжайы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коммуналдық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мемлекеттік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қазыналық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кәсіпорны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Конкурсқа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үшін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қажетті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конкурс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өткізу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хабарландыру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Enbek.kz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сайтында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Қарағанды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облысы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басқармасының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Осакаров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ауданы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бөлімінің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«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Айгөлек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бөбекжайы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» КМҚК-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ресми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сайтында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жарияланған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күннен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бастап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7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күнтізбелік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күн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ішінде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яғни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2026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жылғы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04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тамыздан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2026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жылғы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11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тамызға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қабылданады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Өтініштерді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қабылдау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мемлекеттік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нәтижесін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дүйсенбіден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жұмаға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белгіленген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кестесіне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сағат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09:00-ден 17:00-ге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түскі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үзіліс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13:00-ден 14:00-ге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жүзеге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асырылады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Сенбі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жексенбі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мереке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күндері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қабылдау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жүргізілмейді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Мемлекеттік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кезек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тәртібімен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алдын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ала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жазылусыз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жеделдетілген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көрсетусіз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жүзеге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асырылады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Конкурсқа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қатысушыға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қойылатын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талаптар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жоғары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тиісті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бейін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жоғары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педагогикалық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өтілінің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әдістемесін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Педагогикалық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жүзеге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асыру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кезінде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«педагог-модератор», «педагог-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сарапшы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», «педагог-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зерттеуші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», «педагог-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шебер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санаттарының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бірінің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Компьютерде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істей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дайындауға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арналған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бағдарламалық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қамтамасыз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етуді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меңгеруі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ұйымның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тәрбиешісі</w:t>
      </w:r>
      <w:proofErr w:type="spellEnd"/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Лауазымдық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міндеттері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өмірі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денсаулығын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қорғауды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қамтамасыз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етеді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оларды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тәрбиелеу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денсаулық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сақтау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технологияларын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қолданады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мемлекеттік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жалпыға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міндетті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стандартының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талаптарына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ерекшелігіне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Үлгілік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жоспары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негізінде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ұйымдастырылған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қызметінің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кестесіне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педагогикалық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процесті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жүзеге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асырады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заттық-дамытушы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ортаны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қалыптастырады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ойын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танымдық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қимыл-қозғалыс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бейнелеу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еңбек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да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түрлеріне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басшылық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етеді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жұмыста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тұлғаға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бағытталған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тәсілді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жүзеге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асырады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bookmarkStart w:id="0" w:name="_GoBack"/>
      <w:bookmarkEnd w:id="0"/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Дамуында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ауытқулары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бар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түзету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жұмыстарын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жүргізетін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мамандарға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қолдау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көрсетеді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жалпы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бағдарламаларын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оқу-әдістемелік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әдебиеттерді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зерделеу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негізінде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топтағы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қажеттіліктерін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ескере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отырып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тәрбиелеу-білім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жоспарлайды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Қол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жеткізілген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нәтижелерді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талдау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негізінде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тәрбиелеу-білім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жобалайды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Ерекше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қажеттіліктері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бар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қалыпты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дамып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келе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жатқан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бірлесіп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тәрбиелеу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жағдайында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әлеуметтендіруді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жүзеге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асырады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барған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кезде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тең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бастапқы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мүмкіндіктерді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қамтамасыз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етеді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Мамандардың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ұсынымдарын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ескере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отырып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ерекше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қажеттіліктері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бар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әрбір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тәсілді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қамтамасыз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етеді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Отандық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шетелдік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озық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тәжірибелерді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зерделеу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негізінде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үздік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тәжірибелерді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зерттеумен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жинақтаумен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таратумен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енгізумен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айналысады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жастағы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тәрбиелеу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мәселелері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ата-аналарға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консультациялық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көмек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көрсетеді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құқықтары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заңды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мүдделерін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қорғайды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Ақпараттық-коммуникациялық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құзыреттілікті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меңгерген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Білуге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міндетті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Қазақстан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Республикасының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Конституциясын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Қазақстан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Республикасының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Еңбек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кодексін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Қазақстан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Республикасының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«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», «Педагог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мәртебесі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», «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Сыбайлас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жемқорлыққа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қарсы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іс-қимыл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заңдарын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беруді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дамытудың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бағыттары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перспективаларын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айқындайтын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Қазақстан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Республикасының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өзге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де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нормативтік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құқықтық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актілерін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психология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педагогиканы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алғашқы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дәрігерге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медициналық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көмек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қағидаларын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еңбек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қауіпсіздігі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еңбекті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қорғау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талаптарын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санитариялық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қағидаларды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ұйымдастыру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жөніндегі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нормативтік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құқықтық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үлгілік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бағдарламасын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қауіпсіздігін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қамтамасыз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қағидаларын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тиіс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Тиісті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үшін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міндеттерді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айқындай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отырып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қойылатын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талаптары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«Педагог» (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«Педагог-модератор»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екінші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«Педагог-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сарапшы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бірінші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«Педагог-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зерттеуші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жоғары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«Педагог-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шебер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жоғары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1) «Педагог» (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қойылатын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талаптар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Педагогке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қойылатын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жалпы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талаптарға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тиіс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Үлгілік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бағдарламасының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мазмұны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құрылымын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әдістемесін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меңгеруі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тәрбиелеу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ерекшеліктерін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ескере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отырып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тәсілді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жүзеге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асыруы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перспективалық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жоспар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циклограмманы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бірлесіп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әзірлеуі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тәрбиеленушілердің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мектепке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дейінгі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тәрбие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оқытудың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мемлекеттік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жалпыға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міндетті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стандартында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көзделген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деңгейден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төмен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емес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және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дағдыларды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меңгеруін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қамтамасыз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етуі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ата-аналармен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оларды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алмастыратын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адамдармен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байланыс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орнатуы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әдістемелік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балалардың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даму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диагностикасын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жүргізуі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ұйымы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деңгейінде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өткізілетін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іс-шараларға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кәсіби-педагогикалық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диалог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жүргізу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дағдыларын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меңгеруі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цифрлық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ресурстарын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қолдануы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тиіс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тізбесі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Конкурсқа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ниет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білдірген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тұлға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хабарландыруда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көрсетілген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қабылдау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мерзімінде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төмендегі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электрондық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қағаз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түрінде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ұсынады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осы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Қағидаларға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нысан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қоса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берілетін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тізбесі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көрсетілген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конкурсқа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өтініш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басын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куәландыратын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цифрлық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сервисінен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алынған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электрондық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сәйкестендіру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үшін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нақты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тұрғылықты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мекенжайы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мен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байланыс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телефондары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(бар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жағдайда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көрсетілген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кадрларды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есепке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жөніндегі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жеке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іс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парағы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педагогтердің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үлгілік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сипаттамаларымен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бекітілген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лауазымға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қойылатын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талаптарына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көшірмелері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еңбек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растайтын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көшірмесі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(бар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жағдайда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Қазақстан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Республикасы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Денсаулық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сақтау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министрінің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міндетін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атқарушының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2020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жылғы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30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қазандағы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№ ҚР ДСМ-175/2020 «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Денсаулық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сақтау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саласындағы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есепке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нысандарын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бекіту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»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бұйрығымен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Нормативтік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құқықтық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актілерді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мемлекеттік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тіркеу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тізілімінде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№ 21579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болып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тіркелген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бекітілген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нысан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денсаулық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жағдайы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анықтама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психоневрологиялық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ұйымнан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анықтама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наркологиялық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ұйымнан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анықтама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мінездеме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соттылығының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болмауы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анықтама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Ұлттық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тестілеуінен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бұдан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әрі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– ҰБТ)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өткені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туралы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сертификат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педагог-модератор, 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сарапшы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, 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зерттеуші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, педагог-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шебер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біліктілік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санатының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бар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екенін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растайтын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куәлік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(бар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жағдайда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);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қосымшаға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сәйкес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нысан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педагогтің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бос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уақытша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бос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лауазымына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үміткердің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толтырылған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бағалау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парағы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Конкурсқа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үшін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ұсынылған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көшірмелері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жұмыс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орны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бойынша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кадр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қызметімен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немесе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білім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беру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ұйымының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жауапты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қызметкерімен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куәландырылып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мөрмен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расталады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Құжаттардың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толық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емес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топтамасы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ұсынылған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жағдайда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үміткердің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конкурсқа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қатысу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үшін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құжаттары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қабылданбайды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Қосымша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ақпарат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алу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үшін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Мекенжайы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: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Аспандияров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көшесі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, 34а.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Байланыс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телефондары</w:t>
      </w:r>
      <w:proofErr w:type="spellEnd"/>
      <w:r w:rsidRPr="004C58F4">
        <w:rPr>
          <w:rFonts w:ascii="Times New Roman" w:hAnsi="Times New Roman" w:cs="Times New Roman"/>
          <w:sz w:val="24"/>
          <w:szCs w:val="24"/>
          <w:lang w:val="ru-RU" w:eastAsia="ru-RU"/>
        </w:rPr>
        <w:t>: 8 705 108 68 17, 8 771 526 77 27.</w:t>
      </w:r>
    </w:p>
    <w:p w:rsidR="004C58F4" w:rsidRPr="004C58F4" w:rsidRDefault="004C58F4" w:rsidP="004C58F4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C58F4" w:rsidRPr="004C58F4" w:rsidSect="00FC36A7">
      <w:pgSz w:w="12240" w:h="15840"/>
      <w:pgMar w:top="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FE2C76"/>
    <w:multiLevelType w:val="multilevel"/>
    <w:tmpl w:val="CA9EB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A44960"/>
    <w:multiLevelType w:val="multilevel"/>
    <w:tmpl w:val="4100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5F5F4A"/>
    <w:multiLevelType w:val="multilevel"/>
    <w:tmpl w:val="BA96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D24139"/>
    <w:multiLevelType w:val="multilevel"/>
    <w:tmpl w:val="D406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4E0081"/>
    <w:multiLevelType w:val="multilevel"/>
    <w:tmpl w:val="2866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2C10B9"/>
    <w:multiLevelType w:val="multilevel"/>
    <w:tmpl w:val="8AF4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0865C9"/>
    <w:multiLevelType w:val="multilevel"/>
    <w:tmpl w:val="47F8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14"/>
  </w:num>
  <w:num w:numId="13">
    <w:abstractNumId w:val="10"/>
  </w:num>
  <w:num w:numId="14">
    <w:abstractNumId w:val="1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58F4"/>
    <w:rsid w:val="008759CC"/>
    <w:rsid w:val="00AA1D8D"/>
    <w:rsid w:val="00B47730"/>
    <w:rsid w:val="00B76C90"/>
    <w:rsid w:val="00CB0664"/>
    <w:rsid w:val="00FC36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24637"/>
  <w14:defaultImageDpi w14:val="300"/>
  <w15:docId w15:val="{9F5AF664-A6DC-4059-85FE-69B8A056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260235-064C-4339-9D91-612351AC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2357</Words>
  <Characters>13436</Characters>
  <Application>Microsoft Office Word</Application>
  <DocSecurity>0</DocSecurity>
  <Lines>111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Proektor</cp:lastModifiedBy>
  <cp:revision>2</cp:revision>
  <dcterms:created xsi:type="dcterms:W3CDTF">2026-08-04T10:30:00Z</dcterms:created>
  <dcterms:modified xsi:type="dcterms:W3CDTF">2026-08-04T10:30:00Z</dcterms:modified>
  <cp:category/>
</cp:coreProperties>
</file>