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FF" w:rsidRDefault="00593E80" w:rsidP="00826DFF">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Ата-аналарға "</w:t>
      </w:r>
      <w:r>
        <w:rPr>
          <w:rStyle w:val="a4"/>
          <w:rFonts w:ascii="Arial" w:hAnsi="Arial" w:cs="Arial"/>
          <w:color w:val="212529"/>
          <w:lang w:val="kk-KZ"/>
        </w:rPr>
        <w:t>С</w:t>
      </w:r>
      <w:r w:rsidRPr="00593E80">
        <w:rPr>
          <w:rStyle w:val="a4"/>
          <w:rFonts w:ascii="Arial" w:hAnsi="Arial" w:cs="Arial"/>
          <w:color w:val="212529"/>
        </w:rPr>
        <w:t>уық тиюдің алдын алу"тақырыбында кеңес беру.</w:t>
      </w:r>
    </w:p>
    <w:p w:rsidR="00826DFF" w:rsidRPr="00593E80" w:rsidRDefault="00593E80" w:rsidP="00826DFF">
      <w:pPr>
        <w:pStyle w:val="a3"/>
        <w:shd w:val="clear" w:color="auto" w:fill="F4F4F4"/>
        <w:spacing w:before="90" w:beforeAutospacing="0" w:after="90" w:afterAutospacing="0"/>
        <w:rPr>
          <w:b/>
          <w:color w:val="212529"/>
          <w:sz w:val="28"/>
          <w:szCs w:val="28"/>
        </w:rPr>
      </w:pPr>
      <w:r w:rsidRPr="00593E80">
        <w:rPr>
          <w:rStyle w:val="a4"/>
          <w:b w:val="0"/>
          <w:color w:val="212529"/>
          <w:sz w:val="28"/>
          <w:szCs w:val="28"/>
        </w:rPr>
        <w:t>Балалар суық мезгілде және маусымнан тыс уақытта жиі ауырады. Орташа алғанда, 6 жасқа дейінгі бала жылына 8 ретке дейін суықпен ауырады, орташа ұзақтығы 14 күн, ал 2-3 жаста бала ауруға жиі бейім. Егде жастағы балалар аз ауырады, өйткені балалар осы жасқа дейін дененің қорғаныс функцияларын дамытады. Сондықтан алдын-алу, ең алдымен, кез-келген жастағы балаңызды вирустардан қорғауға көмектеседі. Осыған байланысты балалардағы суықтың алдын-алу тек ауру кезеңінде ғана емес, жыл бойы жүргізілуі керек.</w:t>
      </w:r>
    </w:p>
    <w:p w:rsidR="00826DFF" w:rsidRDefault="00826DFF" w:rsidP="00826DFF">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r w:rsidR="00593E80" w:rsidRPr="00593E80">
        <w:t xml:space="preserve"> </w:t>
      </w:r>
      <w:r w:rsidR="00593E80" w:rsidRPr="00593E80">
        <w:rPr>
          <w:rStyle w:val="a4"/>
          <w:rFonts w:ascii="Arial" w:hAnsi="Arial" w:cs="Arial"/>
          <w:color w:val="212529"/>
        </w:rPr>
        <w:t>Баланың суық тиюі қалай беріледі?</w:t>
      </w:r>
    </w:p>
    <w:p w:rsidR="00826DFF" w:rsidRPr="00593E80" w:rsidRDefault="00826DFF" w:rsidP="00826DFF">
      <w:pPr>
        <w:pStyle w:val="a3"/>
        <w:shd w:val="clear" w:color="auto" w:fill="F4F4F4"/>
        <w:spacing w:before="90" w:beforeAutospacing="0" w:after="90" w:afterAutospacing="0"/>
        <w:rPr>
          <w:color w:val="212529"/>
          <w:sz w:val="28"/>
          <w:szCs w:val="28"/>
        </w:rPr>
      </w:pPr>
      <w:r>
        <w:rPr>
          <w:rFonts w:ascii="Arial" w:hAnsi="Arial" w:cs="Arial"/>
          <w:color w:val="212529"/>
        </w:rPr>
        <w:t>1</w:t>
      </w:r>
      <w:r w:rsidRPr="00593E80">
        <w:rPr>
          <w:color w:val="212529"/>
          <w:sz w:val="28"/>
          <w:szCs w:val="28"/>
        </w:rPr>
        <w:t>.</w:t>
      </w:r>
      <w:r w:rsidR="00593E80" w:rsidRPr="00593E80">
        <w:rPr>
          <w:color w:val="212529"/>
          <w:sz w:val="28"/>
          <w:szCs w:val="28"/>
        </w:rPr>
        <w:t xml:space="preserve">Инфекцияның ауа-тамшы жолы. Вирустық бөлшектер жөтелу, түшкіру және қалыпты сөйлесу кезінде жұқтырған денеден кетеді. Сілекей бөлшектерімен бірге шығарылған вирустық агент адамнан үш метрге таралады және біраз уақыт ауада ілулі тұрады. Дені сау адам </w:t>
      </w:r>
      <w:bookmarkStart w:id="0" w:name="_GoBack"/>
      <w:r w:rsidR="00593E80" w:rsidRPr="00593E80">
        <w:rPr>
          <w:color w:val="212529"/>
          <w:sz w:val="28"/>
          <w:szCs w:val="28"/>
        </w:rPr>
        <w:t xml:space="preserve">осы </w:t>
      </w:r>
      <w:bookmarkEnd w:id="0"/>
      <w:r w:rsidR="00593E80" w:rsidRPr="00593E80">
        <w:rPr>
          <w:color w:val="212529"/>
          <w:sz w:val="28"/>
          <w:szCs w:val="28"/>
        </w:rPr>
        <w:t>микробөлшектерді жұтқаннан кейін вирус тез шабуыл жасай бастайды организм ауруға әкеледі.</w:t>
      </w:r>
    </w:p>
    <w:p w:rsidR="00826DFF" w:rsidRPr="00593E80" w:rsidRDefault="00826DFF" w:rsidP="00816445">
      <w:pPr>
        <w:pStyle w:val="a3"/>
        <w:shd w:val="clear" w:color="auto" w:fill="F4F4F4"/>
        <w:spacing w:before="0" w:beforeAutospacing="0" w:after="0" w:afterAutospacing="0"/>
        <w:rPr>
          <w:color w:val="212529"/>
          <w:sz w:val="28"/>
          <w:szCs w:val="28"/>
        </w:rPr>
      </w:pPr>
      <w:r w:rsidRPr="00593E80">
        <w:rPr>
          <w:color w:val="212529"/>
          <w:sz w:val="28"/>
          <w:szCs w:val="28"/>
        </w:rPr>
        <w:t>2.</w:t>
      </w:r>
      <w:r w:rsidR="00593E80" w:rsidRPr="00593E80">
        <w:rPr>
          <w:sz w:val="28"/>
          <w:szCs w:val="28"/>
        </w:rPr>
        <w:t xml:space="preserve"> </w:t>
      </w:r>
      <w:r w:rsidR="00593E80" w:rsidRPr="00593E80">
        <w:rPr>
          <w:color w:val="212529"/>
          <w:sz w:val="28"/>
          <w:szCs w:val="28"/>
        </w:rPr>
        <w:t>Вирустың байланыс жолы. Ауру балалар мұрындарын қолдарымен ысқылап, қолдарын аузына салады, осы манипуляциялардан кейін вирустық агенттер қол терісіне қонады, олар қол тигізген кезде бөгде заттарға немесе басқа балаларға қауіпсіз тасымалданады. Осылайша, егер науқас бала ойыншықпен ойнаған болса, содан кейін дені сау бала сол ойыншықты қабылдаса, онда оның ауырып қалу мүмкіндігі зор. Бұл орын алады себебі ойыншықтан баланың қолына вирус бөлшектері түседі, оны бала кейіннен көзге немесе ауызға жеткізеді.</w:t>
      </w:r>
    </w:p>
    <w:p w:rsidR="00593E80" w:rsidRPr="00593E80" w:rsidRDefault="00593E80" w:rsidP="00816445">
      <w:pPr>
        <w:pStyle w:val="a3"/>
        <w:shd w:val="clear" w:color="auto" w:fill="F4F4F4"/>
        <w:spacing w:before="0" w:beforeAutospacing="0" w:after="0" w:afterAutospacing="0"/>
        <w:rPr>
          <w:color w:val="212529"/>
          <w:sz w:val="28"/>
          <w:szCs w:val="28"/>
        </w:rPr>
      </w:pPr>
      <w:r w:rsidRPr="00593E80">
        <w:rPr>
          <w:color w:val="212529"/>
          <w:sz w:val="28"/>
          <w:szCs w:val="28"/>
        </w:rPr>
        <w:t>Көбінесе балалардағы респираторлық аурулардың инфекциясы қыста және күзде болады. Бұл ылғалдылықтың жоғарылауына және ауа-райының күрт өзгеруіне байланысты (температураның көтерілуі, жел және т.б.).</w:t>
      </w:r>
    </w:p>
    <w:p w:rsidR="00593E80" w:rsidRPr="00593E80" w:rsidRDefault="00593E80" w:rsidP="00816445">
      <w:pPr>
        <w:pStyle w:val="a3"/>
        <w:shd w:val="clear" w:color="auto" w:fill="F4F4F4"/>
        <w:spacing w:before="0" w:beforeAutospacing="0" w:after="0" w:afterAutospacing="0"/>
        <w:rPr>
          <w:color w:val="212529"/>
          <w:sz w:val="28"/>
          <w:szCs w:val="28"/>
        </w:rPr>
      </w:pPr>
      <w:r w:rsidRPr="00593E80">
        <w:rPr>
          <w:color w:val="212529"/>
          <w:sz w:val="28"/>
          <w:szCs w:val="28"/>
        </w:rPr>
        <w:t>Бала ауырғаннан кейін ол басқаларға жұқпалы болады, аурудың таралу шыңы Алғашқы 3-4 күнде байқалады.</w:t>
      </w:r>
    </w:p>
    <w:p w:rsidR="00593E80" w:rsidRPr="00593E80" w:rsidRDefault="00593E80" w:rsidP="00816445">
      <w:pPr>
        <w:pStyle w:val="a3"/>
        <w:shd w:val="clear" w:color="auto" w:fill="F4F4F4"/>
        <w:spacing w:before="0" w:beforeAutospacing="0" w:after="0" w:afterAutospacing="0"/>
        <w:rPr>
          <w:color w:val="212529"/>
          <w:sz w:val="28"/>
          <w:szCs w:val="28"/>
        </w:rPr>
      </w:pPr>
      <w:r w:rsidRPr="00593E80">
        <w:rPr>
          <w:color w:val="212529"/>
          <w:sz w:val="28"/>
          <w:szCs w:val="28"/>
        </w:rPr>
        <w:t xml:space="preserve"> Ауруды емдеуден гөрі оның алдын алу оңайырақ-танымал халық даналығы.</w:t>
      </w:r>
    </w:p>
    <w:p w:rsidR="00826DFF" w:rsidRPr="00593E80" w:rsidRDefault="00593E80" w:rsidP="00816445">
      <w:pPr>
        <w:pStyle w:val="a3"/>
        <w:shd w:val="clear" w:color="auto" w:fill="F4F4F4"/>
        <w:spacing w:before="0" w:beforeAutospacing="0" w:after="0" w:afterAutospacing="0"/>
        <w:rPr>
          <w:color w:val="212529"/>
          <w:sz w:val="28"/>
          <w:szCs w:val="28"/>
        </w:rPr>
      </w:pPr>
      <w:r w:rsidRPr="00593E80">
        <w:rPr>
          <w:color w:val="212529"/>
          <w:sz w:val="28"/>
          <w:szCs w:val="28"/>
        </w:rPr>
        <w:t xml:space="preserve"> Балалардағы суық тиюдің алдын алудың көптеген жолдары бар-бұл халықтық әдістер, дәрі-дәрмектер және жеке гигиенаны сақтау.</w:t>
      </w:r>
    </w:p>
    <w:p w:rsidR="00826DFF" w:rsidRDefault="00826DFF" w:rsidP="00826DFF">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r>
        <w:rPr>
          <w:rStyle w:val="a4"/>
          <w:rFonts w:ascii="Arial" w:hAnsi="Arial" w:cs="Arial"/>
          <w:color w:val="212529"/>
        </w:rPr>
        <w:t>    </w:t>
      </w:r>
      <w:r w:rsidR="00593E80" w:rsidRPr="00593E80">
        <w:t xml:space="preserve"> </w:t>
      </w:r>
      <w:r w:rsidR="00593E80" w:rsidRPr="00593E80">
        <w:rPr>
          <w:rStyle w:val="a4"/>
          <w:rFonts w:ascii="Arial" w:hAnsi="Arial" w:cs="Arial"/>
          <w:color w:val="212529"/>
          <w:u w:val="single"/>
        </w:rPr>
        <w:t>Суықтың алдын алу үшін қорғаныс шаралары.</w:t>
      </w:r>
    </w:p>
    <w:p w:rsidR="00593E80" w:rsidRPr="00816445" w:rsidRDefault="00826DFF" w:rsidP="00593E80">
      <w:pPr>
        <w:pStyle w:val="a3"/>
        <w:shd w:val="clear" w:color="auto" w:fill="F4F4F4"/>
        <w:spacing w:before="90" w:beforeAutospacing="0" w:after="90" w:afterAutospacing="0"/>
        <w:rPr>
          <w:color w:val="212529"/>
          <w:sz w:val="28"/>
          <w:szCs w:val="28"/>
        </w:rPr>
      </w:pPr>
      <w:r>
        <w:rPr>
          <w:rStyle w:val="a4"/>
          <w:rFonts w:ascii="Arial" w:hAnsi="Arial" w:cs="Arial"/>
          <w:color w:val="212529"/>
        </w:rPr>
        <w:t>1.</w:t>
      </w:r>
      <w:r>
        <w:rPr>
          <w:rFonts w:ascii="Arial" w:hAnsi="Arial" w:cs="Arial"/>
          <w:color w:val="212529"/>
        </w:rPr>
        <w:t xml:space="preserve"> </w:t>
      </w:r>
      <w:r w:rsidR="00593E80" w:rsidRPr="00816445">
        <w:rPr>
          <w:color w:val="212529"/>
          <w:sz w:val="28"/>
          <w:szCs w:val="28"/>
        </w:rPr>
        <w:t>Балалардағы суықтың алдын алудың бір әдісі-вакцинация. Профилактикалық егу баланың денесін вирустың 2-3 штаммынан қорғауға қабілетті. Ол қалған вирустарды жеңе алмайды. Сондықтан вакцинация тұмау вирусының штаммы алдын-ала белгілі болған жағдайда ғана ұсынылады. Сондай-ақ, ағзаны тұмаудан толық қорғау вакцинациядан кейін 2 аптадан кейін ғана пайда болады. Осы уақыт ішінде дене тұмауға қарсы тұру үшін қажетті антиденелерді шығаруға уақыт алады. Вакцинация туралы өз бетіңізше шешім қабылдауға болмайды, дәрігермен кеңесу керек.</w:t>
      </w:r>
    </w:p>
    <w:p w:rsidR="00826DFF" w:rsidRPr="00816445" w:rsidRDefault="00593E80" w:rsidP="00593E80">
      <w:pPr>
        <w:pStyle w:val="a3"/>
        <w:shd w:val="clear" w:color="auto" w:fill="F4F4F4"/>
        <w:spacing w:before="90" w:beforeAutospacing="0" w:after="90" w:afterAutospacing="0"/>
        <w:rPr>
          <w:color w:val="212529"/>
          <w:sz w:val="28"/>
          <w:szCs w:val="28"/>
        </w:rPr>
      </w:pPr>
      <w:r w:rsidRPr="00816445">
        <w:rPr>
          <w:color w:val="212529"/>
          <w:sz w:val="28"/>
          <w:szCs w:val="28"/>
        </w:rPr>
        <w:t xml:space="preserve">2. Диетаны табиғи дәрумендермен байытыңыз. Балалардағы суықтың алдын алу үшін дұрыс, теңдестірілген тамақтануды сақтау өте маңызды. Балаңызға мүкжидек пен лингонниктен көбірек табиғи жеміс сусындарын ішіп, жеміс-жидек, кептірілген өрік және мейіз компоттарын қайнатыңыз, итмұрын, лимон, шалфей қосылған шай дайындаңыз. Баланы табиғи таңқурай </w:t>
      </w:r>
      <w:r w:rsidRPr="00816445">
        <w:rPr>
          <w:color w:val="212529"/>
          <w:sz w:val="28"/>
          <w:szCs w:val="28"/>
        </w:rPr>
        <w:t xml:space="preserve">немесе </w:t>
      </w:r>
      <w:r w:rsidRPr="00816445">
        <w:rPr>
          <w:color w:val="212529"/>
          <w:sz w:val="28"/>
          <w:szCs w:val="28"/>
        </w:rPr>
        <w:lastRenderedPageBreak/>
        <w:t>қарақат джемімен емдеңіз</w:t>
      </w:r>
      <w:r w:rsidR="00826DFF" w:rsidRPr="00816445">
        <w:rPr>
          <w:color w:val="212529"/>
          <w:sz w:val="28"/>
          <w:szCs w:val="28"/>
        </w:rPr>
        <w:t>. </w:t>
      </w:r>
      <w:r w:rsidRPr="00816445">
        <w:rPr>
          <w:color w:val="212529"/>
          <w:sz w:val="28"/>
          <w:szCs w:val="28"/>
        </w:rPr>
        <w:t>С витаминінің көп мөлшері жаңа піскен қызғылт сары, қызыл және қою жасыл көкөністер мен жемістерде кездеседі. Баланың диетасында қырыққабат, пияз, сарымсақ, жұмыртқа, Ет, сүт өнімдері мен жарма болуы өте маңызды.</w:t>
      </w:r>
      <w:r w:rsidR="00826DFF" w:rsidRPr="00816445">
        <w:rPr>
          <w:color w:val="212529"/>
          <w:sz w:val="28"/>
          <w:szCs w:val="28"/>
        </w:rPr>
        <w:br/>
      </w:r>
      <w:r w:rsidR="00826DFF">
        <w:rPr>
          <w:rStyle w:val="a4"/>
          <w:rFonts w:ascii="Arial" w:hAnsi="Arial" w:cs="Arial"/>
          <w:color w:val="212529"/>
        </w:rPr>
        <w:t>          3.</w:t>
      </w:r>
      <w:r w:rsidR="00826DFF">
        <w:rPr>
          <w:rFonts w:ascii="Arial" w:hAnsi="Arial" w:cs="Arial"/>
          <w:color w:val="212529"/>
        </w:rPr>
        <w:t> </w:t>
      </w:r>
      <w:r w:rsidRPr="00593E80">
        <w:rPr>
          <w:rFonts w:ascii="Arial" w:hAnsi="Arial" w:cs="Arial"/>
          <w:color w:val="212529"/>
        </w:rPr>
        <w:t xml:space="preserve"> </w:t>
      </w:r>
      <w:r w:rsidRPr="00816445">
        <w:rPr>
          <w:color w:val="212529"/>
          <w:sz w:val="28"/>
          <w:szCs w:val="28"/>
        </w:rPr>
        <w:t>Иммунитетті қатайту арқылы нығайтамыз. Ежелден бері балалардағы суықтың ең жақсы алдын-алу дененің қатаюы болып саналады-ауа ванналары, сүрту, құю. Процедуралардың қарқындылығын біртіндеп арттыра отырып, дәйектілікті сақтау және асықпау маңызды. Баланы мүлдем сау болған жағдайда ғана қатайтуға болады. Балаңызға аз мөлшерде суық су, салқын балмұздақ ішуді біртіндеп бастаңыз. Ең бастысы-мұны сыртта немесе бөлмеде ыстық болмаған кезде және бала терлемеген кезде жасау. Балаңызға үйде де, жазда да сыртта жалаң аяқ жүгіруге рұқсат етіңіз. Аяқ киімсіз жүру табиғи терморегуляцияның дамуына ықпал етеді. Балалардағы суық тиюдің алдын-алу-бұл күнделікті аяққа салқын су құю, сіз біртіндеп суық суға ауыса аласыз. Қатайтылған дене вирустарға аз сезімтал және қатайтылған балада жұқтыру мүмкіндігі аз. Қатаюды бастамас бұрын дәрігерден кеңес алған дұрыс.</w:t>
      </w:r>
    </w:p>
    <w:p w:rsidR="00593E80" w:rsidRPr="00816445" w:rsidRDefault="00826DFF" w:rsidP="00593E80">
      <w:pPr>
        <w:pStyle w:val="a3"/>
        <w:shd w:val="clear" w:color="auto" w:fill="F4F4F4"/>
        <w:spacing w:before="90" w:after="90"/>
        <w:rPr>
          <w:color w:val="212529"/>
          <w:sz w:val="28"/>
          <w:szCs w:val="28"/>
        </w:rPr>
      </w:pPr>
      <w:r w:rsidRPr="00816445">
        <w:rPr>
          <w:rStyle w:val="a4"/>
          <w:color w:val="212529"/>
          <w:sz w:val="28"/>
          <w:szCs w:val="28"/>
        </w:rPr>
        <w:t>4.</w:t>
      </w:r>
      <w:r w:rsidRPr="00816445">
        <w:rPr>
          <w:color w:val="212529"/>
          <w:sz w:val="28"/>
          <w:szCs w:val="28"/>
        </w:rPr>
        <w:t> </w:t>
      </w:r>
      <w:r w:rsidR="00593E80" w:rsidRPr="00816445">
        <w:rPr>
          <w:color w:val="212529"/>
          <w:sz w:val="28"/>
          <w:szCs w:val="28"/>
        </w:rPr>
        <w:t xml:space="preserve"> Балалардағы суықтың алдын алудың тағы бір әдісі-дәрумендерді қабылдау. Қазіргі әлемде фармацевтика көптеген мультивитаминдерді ұсынады. Мультивитаминді кешендер денені суықтан қорғай алады, сонымен қатар ауру кезінде қалпына келтіру процесін тездетеді. Мультивитаминдер дәрі екенін есте ұстаған жөн. Сатып алудан бұрын, әсіресе оларды балаға бермес бұрын, сіз педиатр маманымен кеңесуіңіз керек. </w:t>
      </w:r>
    </w:p>
    <w:p w:rsidR="00826DFF" w:rsidRPr="00816445" w:rsidRDefault="00593E80" w:rsidP="00593E80">
      <w:pPr>
        <w:pStyle w:val="a3"/>
        <w:shd w:val="clear" w:color="auto" w:fill="F4F4F4"/>
        <w:spacing w:before="90" w:beforeAutospacing="0" w:after="90" w:afterAutospacing="0"/>
        <w:rPr>
          <w:color w:val="212529"/>
          <w:sz w:val="28"/>
          <w:szCs w:val="28"/>
        </w:rPr>
      </w:pPr>
      <w:r w:rsidRPr="00816445">
        <w:rPr>
          <w:color w:val="212529"/>
          <w:sz w:val="28"/>
          <w:szCs w:val="28"/>
        </w:rPr>
        <w:t xml:space="preserve"> 5. Суық тиюді болдырмау үшін, ең алдымен, олардың мүмкін себептерін жоққа шығару керек. Баланы маусымға сәйкес кию керек, қажет болғаннан жылы немесе жеңіл емес. Негізгі талап: гипотермия болмайды, ал аяқтар құрғақ және жылы болады, сондықтан жақсы аяқ киім сіздің балаңыздың денсаулығының кепілі болып табылады. Ал басы да жылы болуы керек.</w:t>
      </w:r>
    </w:p>
    <w:p w:rsidR="00826DFF" w:rsidRPr="00816445" w:rsidRDefault="00826DFF" w:rsidP="00826DFF">
      <w:pPr>
        <w:pStyle w:val="a3"/>
        <w:shd w:val="clear" w:color="auto" w:fill="F4F4F4"/>
        <w:spacing w:before="90" w:beforeAutospacing="0" w:after="90" w:afterAutospacing="0"/>
        <w:rPr>
          <w:color w:val="212529"/>
          <w:sz w:val="28"/>
          <w:szCs w:val="28"/>
        </w:rPr>
      </w:pPr>
      <w:r>
        <w:rPr>
          <w:rStyle w:val="a4"/>
          <w:rFonts w:ascii="Arial" w:hAnsi="Arial" w:cs="Arial"/>
          <w:color w:val="212529"/>
        </w:rPr>
        <w:t xml:space="preserve">    </w:t>
      </w:r>
      <w:proofErr w:type="gramStart"/>
      <w:r>
        <w:rPr>
          <w:rStyle w:val="a4"/>
          <w:rFonts w:ascii="Arial" w:hAnsi="Arial" w:cs="Arial"/>
          <w:color w:val="212529"/>
        </w:rPr>
        <w:t>6</w:t>
      </w:r>
      <w:r w:rsidR="00593E80">
        <w:rPr>
          <w:rStyle w:val="a4"/>
          <w:rFonts w:ascii="Arial" w:hAnsi="Arial" w:cs="Arial"/>
          <w:color w:val="212529"/>
          <w:lang w:val="kk-KZ"/>
        </w:rPr>
        <w:t>.,</w:t>
      </w:r>
      <w:proofErr w:type="gramEnd"/>
      <w:r w:rsidR="00593E80" w:rsidRPr="00816445">
        <w:rPr>
          <w:color w:val="212529"/>
          <w:sz w:val="28"/>
          <w:szCs w:val="28"/>
        </w:rPr>
        <w:t>ЖРВИ алдын алу мен емдеудің ең қарапайым, тиімді және зиянсыз әдістерінің бірі — ішкі ағзалардың маңызды реттегіштерімен (акупрессура) байланысты терідегі арнайы аймақтарды уқалау. Массаж мұрынның, жұтқыншақтың, көмейдің, трахеяның, бронхтардың және баланың басқа мүшелерінің шырышты қабығының қорғаныш қасиеттерін арттырады. Массаждың әсерінен дене өзінің "дәрілік" заттарын шығара бастайды, олар көбінесе таблеткаларға қарағанда әлдеқайда тиімді және қауіпсіз. Акупрессура әдістерін ересектерге үйрену, содан кейін балаларға үйрету өте оңай. Суықтың жоғарылауы кезінде массаж күнделікті жасалуы керек.</w:t>
      </w:r>
    </w:p>
    <w:p w:rsidR="00593E80" w:rsidRPr="00816445" w:rsidRDefault="00826DFF" w:rsidP="00593E80">
      <w:pPr>
        <w:pStyle w:val="a3"/>
        <w:shd w:val="clear" w:color="auto" w:fill="F4F4F4"/>
        <w:spacing w:before="90" w:beforeAutospacing="0" w:after="90" w:afterAutospacing="0"/>
        <w:rPr>
          <w:sz w:val="28"/>
          <w:szCs w:val="28"/>
        </w:rPr>
      </w:pPr>
      <w:r w:rsidRPr="00816445">
        <w:rPr>
          <w:color w:val="212529"/>
          <w:sz w:val="28"/>
          <w:szCs w:val="28"/>
        </w:rPr>
        <w:t>  </w:t>
      </w:r>
      <w:r w:rsidRPr="00816445">
        <w:rPr>
          <w:rStyle w:val="a4"/>
          <w:color w:val="212529"/>
          <w:sz w:val="28"/>
          <w:szCs w:val="28"/>
        </w:rPr>
        <w:t>7.</w:t>
      </w:r>
      <w:r w:rsidRPr="00816445">
        <w:rPr>
          <w:color w:val="212529"/>
          <w:sz w:val="28"/>
          <w:szCs w:val="28"/>
        </w:rPr>
        <w:t> </w:t>
      </w:r>
      <w:r w:rsidR="00593E80" w:rsidRPr="00816445">
        <w:rPr>
          <w:sz w:val="28"/>
          <w:szCs w:val="28"/>
        </w:rPr>
        <w:t xml:space="preserve"> </w:t>
      </w:r>
      <w:r w:rsidR="00593E80" w:rsidRPr="00816445">
        <w:rPr>
          <w:color w:val="212529"/>
          <w:sz w:val="28"/>
          <w:szCs w:val="28"/>
        </w:rPr>
        <w:t>Халықтық әдістермен балаларға суық тиюдің алдын алу соңғы орыннан алыс. Балалардағы иммунитетті қорғауға және нығайтуға арналған көптеген жақсы рецепттер бар. Алдын алудың халықтық құралдары өте ұзақ уақыт бойы белгілі және олардың көпшілігі суық тиюді емдеу үшін қолданылады. Халықтық емдеу әдістерімен сіз жөтелді, мұрынның ағуын, тамақ ауруын емдей аласыз.</w:t>
      </w:r>
    </w:p>
    <w:p w:rsidR="00593E80" w:rsidRPr="00816445" w:rsidRDefault="00593E80" w:rsidP="00593E80">
      <w:pPr>
        <w:pStyle w:val="a3"/>
        <w:shd w:val="clear" w:color="auto" w:fill="F4F4F4"/>
        <w:spacing w:before="90" w:after="90"/>
        <w:rPr>
          <w:b/>
          <w:color w:val="212529"/>
          <w:sz w:val="28"/>
          <w:szCs w:val="28"/>
        </w:rPr>
      </w:pPr>
      <w:r w:rsidRPr="00816445">
        <w:rPr>
          <w:b/>
          <w:color w:val="212529"/>
          <w:sz w:val="28"/>
          <w:szCs w:val="28"/>
        </w:rPr>
        <w:t>Сарымсақ пен пиязды қолдану.</w:t>
      </w:r>
    </w:p>
    <w:p w:rsidR="00826DFF" w:rsidRPr="00816445" w:rsidRDefault="00593E80" w:rsidP="00593E80">
      <w:pPr>
        <w:pStyle w:val="a3"/>
        <w:shd w:val="clear" w:color="auto" w:fill="F4F4F4"/>
        <w:spacing w:before="90" w:beforeAutospacing="0" w:after="90" w:afterAutospacing="0"/>
        <w:rPr>
          <w:color w:val="212529"/>
          <w:sz w:val="28"/>
          <w:szCs w:val="28"/>
        </w:rPr>
      </w:pPr>
      <w:r w:rsidRPr="00816445">
        <w:rPr>
          <w:color w:val="212529"/>
          <w:sz w:val="28"/>
          <w:szCs w:val="28"/>
        </w:rPr>
        <w:lastRenderedPageBreak/>
        <w:t>Сарымсақ тұмау мен суық вирустарды өлтіруге қабілетті. Балалар орналасқан бөлмеде сарымсақты (немесе пиязды) ұсақтап турап, табаққа салу керек. Табақшаның мазмұнын күніне бірнеше рет өзгерту керек. Сіз сондай-ақ баланың қалтасына сарымсақ түйірін салуға болады.</w:t>
      </w:r>
    </w:p>
    <w:p w:rsidR="00816445" w:rsidRPr="00816445" w:rsidRDefault="00816445" w:rsidP="00816445">
      <w:pPr>
        <w:pStyle w:val="a3"/>
        <w:shd w:val="clear" w:color="auto" w:fill="F4F4F4"/>
        <w:spacing w:before="90" w:after="90"/>
        <w:rPr>
          <w:b/>
          <w:color w:val="212529"/>
          <w:sz w:val="28"/>
          <w:szCs w:val="28"/>
        </w:rPr>
      </w:pPr>
      <w:r w:rsidRPr="00816445">
        <w:rPr>
          <w:b/>
          <w:color w:val="212529"/>
          <w:sz w:val="28"/>
          <w:szCs w:val="28"/>
        </w:rPr>
        <w:t>Майларды қолдану.</w:t>
      </w:r>
    </w:p>
    <w:p w:rsidR="00816445" w:rsidRDefault="00816445" w:rsidP="00816445">
      <w:pPr>
        <w:pStyle w:val="a3"/>
        <w:shd w:val="clear" w:color="auto" w:fill="F4F4F4"/>
        <w:spacing w:before="90" w:beforeAutospacing="0" w:after="90" w:afterAutospacing="0"/>
        <w:rPr>
          <w:color w:val="212529"/>
          <w:sz w:val="28"/>
          <w:szCs w:val="28"/>
        </w:rPr>
      </w:pPr>
      <w:r w:rsidRPr="00816445">
        <w:rPr>
          <w:color w:val="212529"/>
          <w:sz w:val="28"/>
          <w:szCs w:val="28"/>
        </w:rPr>
        <w:t>Қарағай, шырша және цитрус майлары вирустармен күресуге көмектеседі. Термотерапия алдында аллергиялық реакциялардың алдын алу үшін дәрігердің кеңесі қажет, сонымен қатар терапевт Сізге қандай майды қолданған дұрыс екенін айтады.</w:t>
      </w:r>
    </w:p>
    <w:p w:rsidR="00816445" w:rsidRPr="00816445" w:rsidRDefault="00816445" w:rsidP="00816445">
      <w:pPr>
        <w:pStyle w:val="a3"/>
        <w:shd w:val="clear" w:color="auto" w:fill="F4F4F4"/>
        <w:spacing w:before="0" w:beforeAutospacing="0" w:after="0" w:afterAutospacing="0"/>
        <w:rPr>
          <w:b/>
          <w:color w:val="212529"/>
          <w:sz w:val="28"/>
          <w:szCs w:val="28"/>
        </w:rPr>
      </w:pPr>
      <w:r w:rsidRPr="00816445">
        <w:rPr>
          <w:b/>
          <w:color w:val="212529"/>
          <w:sz w:val="28"/>
          <w:szCs w:val="28"/>
        </w:rPr>
        <w:t>Шөп шайы.</w:t>
      </w:r>
    </w:p>
    <w:p w:rsidR="00816445" w:rsidRPr="00816445" w:rsidRDefault="00816445" w:rsidP="00816445">
      <w:pPr>
        <w:pStyle w:val="a3"/>
        <w:shd w:val="clear" w:color="auto" w:fill="F4F4F4"/>
        <w:spacing w:before="0" w:beforeAutospacing="0" w:after="0" w:afterAutospacing="0"/>
        <w:rPr>
          <w:color w:val="212529"/>
          <w:sz w:val="28"/>
          <w:szCs w:val="28"/>
        </w:rPr>
      </w:pPr>
      <w:r w:rsidRPr="00816445">
        <w:rPr>
          <w:color w:val="212529"/>
          <w:sz w:val="28"/>
          <w:szCs w:val="28"/>
        </w:rPr>
        <w:t xml:space="preserve">Итмұрын шайы балаға өте пайдалы, өйткені итмұрынның құрамында </w:t>
      </w:r>
      <w:proofErr w:type="gramStart"/>
      <w:r w:rsidRPr="00816445">
        <w:rPr>
          <w:color w:val="212529"/>
          <w:sz w:val="28"/>
          <w:szCs w:val="28"/>
        </w:rPr>
        <w:t>С</w:t>
      </w:r>
      <w:proofErr w:type="gramEnd"/>
      <w:r w:rsidRPr="00816445">
        <w:rPr>
          <w:color w:val="212529"/>
          <w:sz w:val="28"/>
          <w:szCs w:val="28"/>
        </w:rPr>
        <w:t xml:space="preserve"> дәрумені көп, кептірілген итмұрын қайнаған сумен құйып, түні бойы термоста қалдыру керек. Таңертең сусын беруге болады. Вибурнум, тау күлі жидектері де осылай қайнатылады.</w:t>
      </w:r>
    </w:p>
    <w:p w:rsidR="00816445" w:rsidRPr="00816445" w:rsidRDefault="00816445" w:rsidP="00816445">
      <w:pPr>
        <w:pStyle w:val="a3"/>
        <w:shd w:val="clear" w:color="auto" w:fill="F4F4F4"/>
        <w:spacing w:before="0" w:beforeAutospacing="0" w:after="0" w:afterAutospacing="0"/>
        <w:rPr>
          <w:color w:val="212529"/>
          <w:sz w:val="28"/>
          <w:szCs w:val="28"/>
        </w:rPr>
      </w:pPr>
      <w:r w:rsidRPr="00816445">
        <w:rPr>
          <w:color w:val="212529"/>
          <w:sz w:val="28"/>
          <w:szCs w:val="28"/>
        </w:rPr>
        <w:t>Линден, жалбыз, лимон бальзамы, тимьяннан шай қайнату пайдалы.</w:t>
      </w:r>
    </w:p>
    <w:p w:rsidR="00816445" w:rsidRPr="00816445" w:rsidRDefault="00816445" w:rsidP="00816445">
      <w:pPr>
        <w:pStyle w:val="a3"/>
        <w:shd w:val="clear" w:color="auto" w:fill="F4F4F4"/>
        <w:spacing w:before="0" w:beforeAutospacing="0" w:after="0" w:afterAutospacing="0"/>
        <w:rPr>
          <w:color w:val="212529"/>
          <w:sz w:val="28"/>
          <w:szCs w:val="28"/>
        </w:rPr>
      </w:pPr>
      <w:r w:rsidRPr="00816445">
        <w:rPr>
          <w:color w:val="212529"/>
          <w:sz w:val="28"/>
          <w:szCs w:val="28"/>
        </w:rPr>
        <w:t>Жоғарыда аталған қайнатудың барлық әдістері суықпен күресудің жақсы әдісі болып табылады. 2 жастан бастап балаларға тұндырылған шөп шайларын беруге болады.</w:t>
      </w:r>
    </w:p>
    <w:p w:rsidR="00826DFF" w:rsidRPr="00816445" w:rsidRDefault="00816445" w:rsidP="00816445">
      <w:pPr>
        <w:pStyle w:val="a3"/>
        <w:shd w:val="clear" w:color="auto" w:fill="F4F4F4"/>
        <w:spacing w:before="0" w:beforeAutospacing="0" w:after="0" w:afterAutospacing="0"/>
        <w:rPr>
          <w:color w:val="212529"/>
          <w:sz w:val="28"/>
          <w:szCs w:val="28"/>
        </w:rPr>
      </w:pPr>
      <w:r w:rsidRPr="00816445">
        <w:rPr>
          <w:color w:val="212529"/>
          <w:sz w:val="28"/>
          <w:szCs w:val="28"/>
        </w:rPr>
        <w:t>8. Балаларға арналған суықтың ең жақсы алдын-алу-қолды сабынмен мұқият жуу. Баланың қолын жуу әрдайым мүмкін емес (дүкенде, көлікте). Мұндай жағдайларда алкоголь негізіндегі майлықтар ең жақсы көмекші болады.</w:t>
      </w:r>
    </w:p>
    <w:p w:rsidR="00816445" w:rsidRPr="00816445" w:rsidRDefault="00816445" w:rsidP="00816445">
      <w:pPr>
        <w:pStyle w:val="a3"/>
        <w:shd w:val="clear" w:color="auto" w:fill="F4F4F4"/>
        <w:spacing w:before="0" w:beforeAutospacing="0" w:after="0" w:afterAutospacing="0"/>
        <w:rPr>
          <w:color w:val="212529"/>
          <w:sz w:val="28"/>
          <w:szCs w:val="28"/>
        </w:rPr>
      </w:pPr>
      <w:r w:rsidRPr="00816445">
        <w:rPr>
          <w:color w:val="212529"/>
          <w:sz w:val="28"/>
          <w:szCs w:val="28"/>
        </w:rPr>
        <w:t>Жеке гигиенадан басқа, үй-жайларды тазалауға да назар аудару керек. Беттердегі вирустар 2-3 сағаттан аспайды. Сондықтан, суық мезгілде дезинфекциялық құралдармен жиі дымқыл тазалау керек. Дезинфекциялық құралдар мен вирустарды толығымен жоямын және қолданылатын дезинфекциялық құралдар толығымен ауа-райына дейін олардың бөлмеге келуіне қарсы тұрамын.</w:t>
      </w:r>
    </w:p>
    <w:p w:rsidR="00816445" w:rsidRPr="00816445" w:rsidRDefault="00816445" w:rsidP="00816445">
      <w:pPr>
        <w:pStyle w:val="a3"/>
        <w:shd w:val="clear" w:color="auto" w:fill="F4F4F4"/>
        <w:spacing w:before="0" w:beforeAutospacing="0" w:after="0" w:afterAutospacing="0"/>
        <w:rPr>
          <w:color w:val="212529"/>
          <w:sz w:val="28"/>
          <w:szCs w:val="28"/>
        </w:rPr>
      </w:pPr>
      <w:r w:rsidRPr="00816445">
        <w:rPr>
          <w:color w:val="212529"/>
          <w:sz w:val="28"/>
          <w:szCs w:val="28"/>
        </w:rPr>
        <w:t>9.Суық тиюмен күресу үшін вирусқа қарсы әсері бар медициналық препараттар жиі қолданылады. Дәрі-дәрмектер иммундық жүйеге вирустармен күресуге және аурудың дамуына жол бермеуге көмектеседі.</w:t>
      </w:r>
    </w:p>
    <w:p w:rsidR="00816445" w:rsidRPr="00816445" w:rsidRDefault="00816445" w:rsidP="00816445">
      <w:pPr>
        <w:pStyle w:val="a3"/>
        <w:shd w:val="clear" w:color="auto" w:fill="F4F4F4"/>
        <w:spacing w:before="0" w:beforeAutospacing="0" w:after="0" w:afterAutospacing="0"/>
        <w:rPr>
          <w:color w:val="212529"/>
          <w:sz w:val="28"/>
          <w:szCs w:val="28"/>
        </w:rPr>
      </w:pPr>
      <w:r w:rsidRPr="00816445">
        <w:rPr>
          <w:color w:val="212529"/>
          <w:sz w:val="28"/>
          <w:szCs w:val="28"/>
        </w:rPr>
        <w:t>Суық тиюдің алдын-алу үшін дәрі-дәрмектерді бақылаусыз қолдануға болмайды, оларды қолданар алдында маманмен кеңесу керек. Бұл дененің барлық жағымсыз реакцияларын азайту үшін қажет.</w:t>
      </w:r>
    </w:p>
    <w:p w:rsidR="00826DFF" w:rsidRPr="00816445" w:rsidRDefault="00816445" w:rsidP="00816445">
      <w:pPr>
        <w:pStyle w:val="a3"/>
        <w:shd w:val="clear" w:color="auto" w:fill="F4F4F4"/>
        <w:spacing w:before="0" w:beforeAutospacing="0" w:after="0" w:afterAutospacing="0"/>
        <w:rPr>
          <w:color w:val="212529"/>
          <w:sz w:val="28"/>
          <w:szCs w:val="28"/>
        </w:rPr>
      </w:pPr>
      <w:r w:rsidRPr="00816445">
        <w:rPr>
          <w:color w:val="212529"/>
          <w:sz w:val="28"/>
          <w:szCs w:val="28"/>
        </w:rPr>
        <w:t>Балалық шақта қолдануға болатын құралдар: Виферон жақпа, оксолин жақпа, шабдалы майы, мұрынға арналған грипперон, Аквамарис.</w:t>
      </w:r>
    </w:p>
    <w:p w:rsidR="00816445" w:rsidRPr="00816445" w:rsidRDefault="00826DFF" w:rsidP="00816445">
      <w:pPr>
        <w:pStyle w:val="a3"/>
        <w:shd w:val="clear" w:color="auto" w:fill="F4F4F4"/>
        <w:spacing w:before="0" w:beforeAutospacing="0" w:after="0" w:afterAutospacing="0"/>
        <w:rPr>
          <w:color w:val="212529"/>
          <w:sz w:val="28"/>
          <w:szCs w:val="28"/>
        </w:rPr>
      </w:pPr>
      <w:r w:rsidRPr="00816445">
        <w:rPr>
          <w:rStyle w:val="a4"/>
          <w:color w:val="212529"/>
          <w:sz w:val="28"/>
          <w:szCs w:val="28"/>
        </w:rPr>
        <w:t>10.</w:t>
      </w:r>
      <w:r w:rsidRPr="00816445">
        <w:rPr>
          <w:color w:val="212529"/>
          <w:sz w:val="28"/>
          <w:szCs w:val="28"/>
        </w:rPr>
        <w:t> </w:t>
      </w:r>
      <w:r w:rsidR="00816445" w:rsidRPr="00816445">
        <w:rPr>
          <w:color w:val="212529"/>
          <w:sz w:val="28"/>
          <w:szCs w:val="28"/>
        </w:rPr>
        <w:t xml:space="preserve"> Респираторлық-вирустық инфекциялардың (ЖРВИ) алдын алу міндеттеріне тыныс алу органдарын нығайту және сыртқы тыныс алу қызметін қалыпқа келтіру кіреді. Дұрыс жүргізілген профилактикалық әрекеттердің нәтижесінде өкпе тіндерінің икемділігі жақсарады, газ алмасу қалыпқа келеді, бронхтың өткізгіштігі артады, сонымен қатар қорғаныс иммундық процестері ынталандырылады.</w:t>
      </w:r>
    </w:p>
    <w:p w:rsidR="00826DFF" w:rsidRPr="00816445" w:rsidRDefault="00816445" w:rsidP="00816445">
      <w:pPr>
        <w:pStyle w:val="a3"/>
        <w:shd w:val="clear" w:color="auto" w:fill="F4F4F4"/>
        <w:spacing w:before="0" w:beforeAutospacing="0" w:after="0" w:afterAutospacing="0"/>
        <w:rPr>
          <w:color w:val="212529"/>
          <w:sz w:val="28"/>
          <w:szCs w:val="28"/>
        </w:rPr>
      </w:pPr>
      <w:r w:rsidRPr="00816445">
        <w:rPr>
          <w:color w:val="212529"/>
          <w:sz w:val="28"/>
          <w:szCs w:val="28"/>
        </w:rPr>
        <w:t>Ароматерапияны жүргізу пайдалы. Қарағай немесе апельсин иістері денеге бізге үнемі шабуыл жасайтын вирустар мен бактериялармен күресуге көмектеседі, ал жалбыз мен лаванда қиын күннен кейін тыныштандырады және релаксацияға ықпал етеді. Алайда, эфир майларын дұрыс таңдау үшін педиатрмен кеңескен жөн.</w:t>
      </w:r>
    </w:p>
    <w:p w:rsidR="00816445" w:rsidRPr="00816445" w:rsidRDefault="00816445" w:rsidP="00816445">
      <w:pPr>
        <w:pStyle w:val="a3"/>
        <w:shd w:val="clear" w:color="auto" w:fill="F4F4F4"/>
        <w:spacing w:before="0" w:beforeAutospacing="0" w:after="0" w:afterAutospacing="0"/>
        <w:rPr>
          <w:color w:val="212529"/>
          <w:sz w:val="28"/>
          <w:szCs w:val="28"/>
        </w:rPr>
      </w:pPr>
      <w:r w:rsidRPr="00816445">
        <w:rPr>
          <w:color w:val="212529"/>
          <w:sz w:val="28"/>
          <w:szCs w:val="28"/>
        </w:rPr>
        <w:lastRenderedPageBreak/>
        <w:t>Мұрынды физиологиялық тұзды ерітіндімен күнделікті жуу таңертең мұрын шырышы мен кірпікшелердің қорғаныс механизмдерін іске қосуға көмектеседі, ал кешке мұрын қуысынан бір күнде жиналған қажетсіз заттарды: вирустар, бактериялар, шаң және т.б. осылайша, сіздің балаңыздың тынысы таза және жеңіл болады.</w:t>
      </w:r>
    </w:p>
    <w:p w:rsidR="00826DFF" w:rsidRPr="00816445" w:rsidRDefault="00816445" w:rsidP="00816445">
      <w:pPr>
        <w:pStyle w:val="a3"/>
        <w:shd w:val="clear" w:color="auto" w:fill="F4F4F4"/>
        <w:spacing w:before="0" w:beforeAutospacing="0" w:after="0" w:afterAutospacing="0"/>
        <w:rPr>
          <w:color w:val="212529"/>
          <w:sz w:val="28"/>
          <w:szCs w:val="28"/>
        </w:rPr>
      </w:pPr>
      <w:r w:rsidRPr="00816445">
        <w:rPr>
          <w:color w:val="212529"/>
          <w:sz w:val="28"/>
          <w:szCs w:val="28"/>
        </w:rPr>
        <w:t>Балалардағы суықтың алдын-алудың қарапайым ережелерін сақтай отырып, сіз балаңыздың иммунитетін нығайтып, денсаулығын сақтайсыз!</w:t>
      </w:r>
      <w:r w:rsidR="00826DFF" w:rsidRPr="00816445">
        <w:rPr>
          <w:color w:val="212529"/>
          <w:sz w:val="28"/>
          <w:szCs w:val="28"/>
        </w:rPr>
        <w:br/>
        <w:t> </w:t>
      </w:r>
    </w:p>
    <w:p w:rsidR="009932F9" w:rsidRPr="00816445" w:rsidRDefault="009932F9" w:rsidP="00816445">
      <w:pPr>
        <w:spacing w:after="0" w:line="240" w:lineRule="auto"/>
        <w:rPr>
          <w:rFonts w:ascii="Times New Roman" w:hAnsi="Times New Roman" w:cs="Times New Roman"/>
          <w:sz w:val="28"/>
          <w:szCs w:val="28"/>
        </w:rPr>
      </w:pPr>
    </w:p>
    <w:sectPr w:rsidR="009932F9" w:rsidRPr="00816445" w:rsidSect="00826DFF">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FC6"/>
    <w:rsid w:val="00593E80"/>
    <w:rsid w:val="00816445"/>
    <w:rsid w:val="00826DFF"/>
    <w:rsid w:val="009932F9"/>
    <w:rsid w:val="00D20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CD33C7-64B5-4C6F-9BC3-5FED39894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6D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26DFF"/>
    <w:rPr>
      <w:b/>
      <w:bCs/>
    </w:rPr>
  </w:style>
  <w:style w:type="character" w:styleId="a5">
    <w:name w:val="Emphasis"/>
    <w:basedOn w:val="a0"/>
    <w:uiPriority w:val="20"/>
    <w:qFormat/>
    <w:rsid w:val="00826D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108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1324</Words>
  <Characters>7548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2026-04-24T05:45:00Z</dcterms:created>
  <dcterms:modified xsi:type="dcterms:W3CDTF">2026-04-24T06:31:00Z</dcterms:modified>
</cp:coreProperties>
</file>