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BFBAB3" w14:textId="2D6E9924" w:rsidR="00A126C3" w:rsidRPr="00123EAA" w:rsidRDefault="00A126C3" w:rsidP="00A53703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C00000"/>
          <w:sz w:val="32"/>
          <w:szCs w:val="32"/>
          <w:lang w:eastAsia="ru-RU"/>
        </w:rPr>
      </w:pPr>
      <w:r w:rsidRPr="00123EAA">
        <w:rPr>
          <w:rFonts w:ascii="Times New Roman" w:eastAsia="Times New Roman" w:hAnsi="Times New Roman" w:cs="Times New Roman"/>
          <w:b/>
          <w:bCs/>
          <w:i/>
          <w:iCs/>
          <w:color w:val="C00000"/>
          <w:sz w:val="32"/>
          <w:szCs w:val="32"/>
          <w:lang w:eastAsia="ru-RU"/>
        </w:rPr>
        <w:t xml:space="preserve">       «СДВГ.</w:t>
      </w:r>
      <w:r w:rsidR="00123EAA" w:rsidRPr="00123EAA">
        <w:rPr>
          <w:rFonts w:ascii="Times New Roman" w:eastAsia="Times New Roman" w:hAnsi="Times New Roman" w:cs="Times New Roman"/>
          <w:b/>
          <w:bCs/>
          <w:i/>
          <w:iCs/>
          <w:color w:val="C00000"/>
          <w:sz w:val="32"/>
          <w:szCs w:val="32"/>
          <w:lang w:eastAsia="ru-RU"/>
        </w:rPr>
        <w:t xml:space="preserve"> </w:t>
      </w:r>
      <w:r w:rsidRPr="00123EAA">
        <w:rPr>
          <w:rFonts w:ascii="Times New Roman" w:eastAsia="Times New Roman" w:hAnsi="Times New Roman" w:cs="Times New Roman"/>
          <w:b/>
          <w:bCs/>
          <w:i/>
          <w:iCs/>
          <w:color w:val="C00000"/>
          <w:sz w:val="32"/>
          <w:szCs w:val="32"/>
          <w:lang w:eastAsia="ru-RU"/>
        </w:rPr>
        <w:t>СОВЕТЫ РОДИТЕЛЯМ ГИПЕРАКТИВНЫХ ДЕТЕЙ»</w:t>
      </w:r>
    </w:p>
    <w:p w14:paraId="6DED5C82" w14:textId="77777777" w:rsidR="00952B09" w:rsidRPr="00A126C3" w:rsidRDefault="00952B09" w:rsidP="00A53703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353434"/>
          <w:sz w:val="28"/>
          <w:szCs w:val="28"/>
          <w:lang w:eastAsia="ru-RU"/>
        </w:rPr>
      </w:pPr>
    </w:p>
    <w:p w14:paraId="155A060D" w14:textId="3527D3E3" w:rsidR="00A126C3" w:rsidRPr="00A126C3" w:rsidRDefault="00C760F2" w:rsidP="00A53703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  <w:t xml:space="preserve">                 </w:t>
      </w:r>
      <w:r>
        <w:rPr>
          <w:noProof/>
        </w:rPr>
        <w:drawing>
          <wp:inline distT="0" distB="0" distL="0" distR="0" wp14:anchorId="11C0C272" wp14:editId="42F16C91">
            <wp:extent cx="4761865" cy="2334491"/>
            <wp:effectExtent l="0" t="0" r="635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7398" cy="2371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B7CCCC" w14:textId="479AB504" w:rsidR="00A53703" w:rsidRPr="00A126C3" w:rsidRDefault="00A126C3" w:rsidP="00A53703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</w:pPr>
      <w:r w:rsidRPr="00A126C3"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  <w:t xml:space="preserve">          </w:t>
      </w:r>
      <w:r w:rsidR="00A53703" w:rsidRPr="00A126C3"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  <w:t>Что делать, если в вашей семье растёт гиперактивный ребёнок? Как быть родителям, если их ребёнок настолько неугомонный и стремительный, что с ним трудно совладать? Как быть, если он не может спокойно реагировать на всё, что происходит, играть со сверстниками? Как быть, если он неусидчив и ему непросто передать знания? Как выбрать правильную стратегию воспитания гиперактивного ребёнка и что кроется в его неугомонности?</w:t>
      </w:r>
    </w:p>
    <w:p w14:paraId="2838A3D3" w14:textId="77777777" w:rsidR="00A53703" w:rsidRPr="00A126C3" w:rsidRDefault="00A53703" w:rsidP="00A53703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</w:pPr>
      <w:r w:rsidRPr="00A126C3"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  <w:t>Симптомы гиперактивного поведения:</w:t>
      </w:r>
    </w:p>
    <w:p w14:paraId="1FF196D8" w14:textId="77777777" w:rsidR="00A53703" w:rsidRPr="00A126C3" w:rsidRDefault="00A53703" w:rsidP="00A53703">
      <w:pPr>
        <w:numPr>
          <w:ilvl w:val="0"/>
          <w:numId w:val="1"/>
        </w:num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</w:pPr>
      <w:r w:rsidRPr="00A126C3"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  <w:t>неусидчивость</w:t>
      </w:r>
    </w:p>
    <w:p w14:paraId="123490FF" w14:textId="77777777" w:rsidR="00A53703" w:rsidRPr="00A126C3" w:rsidRDefault="00A53703" w:rsidP="00A53703">
      <w:pPr>
        <w:numPr>
          <w:ilvl w:val="0"/>
          <w:numId w:val="1"/>
        </w:num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</w:pPr>
      <w:r w:rsidRPr="00A126C3"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  <w:t>суета</w:t>
      </w:r>
    </w:p>
    <w:p w14:paraId="05AB46C7" w14:textId="77777777" w:rsidR="00A53703" w:rsidRPr="00A126C3" w:rsidRDefault="00A53703" w:rsidP="00A53703">
      <w:pPr>
        <w:numPr>
          <w:ilvl w:val="0"/>
          <w:numId w:val="1"/>
        </w:num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</w:pPr>
      <w:r w:rsidRPr="00A126C3"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  <w:t>беспокойство</w:t>
      </w:r>
    </w:p>
    <w:p w14:paraId="16C7065B" w14:textId="77777777" w:rsidR="00A53703" w:rsidRPr="00A126C3" w:rsidRDefault="00A53703" w:rsidP="00A53703">
      <w:pPr>
        <w:numPr>
          <w:ilvl w:val="0"/>
          <w:numId w:val="1"/>
        </w:num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</w:pPr>
      <w:r w:rsidRPr="00A126C3"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  <w:t>импульсивность</w:t>
      </w:r>
    </w:p>
    <w:p w14:paraId="6C4B7E2A" w14:textId="77777777" w:rsidR="00A53703" w:rsidRPr="00A126C3" w:rsidRDefault="00A53703" w:rsidP="00A53703">
      <w:pPr>
        <w:numPr>
          <w:ilvl w:val="0"/>
          <w:numId w:val="1"/>
        </w:num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</w:pPr>
      <w:r w:rsidRPr="00A126C3"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  <w:t>эмоциональная нестабильность</w:t>
      </w:r>
    </w:p>
    <w:p w14:paraId="2733F870" w14:textId="77777777" w:rsidR="00A53703" w:rsidRPr="00A126C3" w:rsidRDefault="00A53703" w:rsidP="00A53703">
      <w:pPr>
        <w:numPr>
          <w:ilvl w:val="0"/>
          <w:numId w:val="1"/>
        </w:num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</w:pPr>
      <w:r w:rsidRPr="00A126C3"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  <w:t>плаксивость</w:t>
      </w:r>
    </w:p>
    <w:p w14:paraId="0FCE98D0" w14:textId="77777777" w:rsidR="00A53703" w:rsidRPr="00A126C3" w:rsidRDefault="00A53703" w:rsidP="00A53703">
      <w:pPr>
        <w:numPr>
          <w:ilvl w:val="0"/>
          <w:numId w:val="1"/>
        </w:num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</w:pPr>
      <w:r w:rsidRPr="00A126C3"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  <w:t>несоблюдение правил и норм поведения</w:t>
      </w:r>
    </w:p>
    <w:p w14:paraId="03C918EA" w14:textId="77777777" w:rsidR="00A53703" w:rsidRPr="00A126C3" w:rsidRDefault="00A53703" w:rsidP="00A53703">
      <w:pPr>
        <w:numPr>
          <w:ilvl w:val="0"/>
          <w:numId w:val="1"/>
        </w:num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</w:pPr>
      <w:r w:rsidRPr="00A126C3"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  <w:t>проблемы со сном</w:t>
      </w:r>
    </w:p>
    <w:p w14:paraId="6712A0A4" w14:textId="3F5B5FF6" w:rsidR="00C760F2" w:rsidRPr="00C760F2" w:rsidRDefault="00A53703" w:rsidP="00C760F2">
      <w:pPr>
        <w:numPr>
          <w:ilvl w:val="0"/>
          <w:numId w:val="1"/>
        </w:num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</w:pPr>
      <w:r w:rsidRPr="00A126C3"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  <w:t xml:space="preserve">задержка и </w:t>
      </w:r>
      <w:proofErr w:type="gramStart"/>
      <w:r w:rsidRPr="00A126C3"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  <w:t>нарушения речевого развития</w:t>
      </w:r>
      <w:proofErr w:type="gramEnd"/>
      <w:r w:rsidRPr="00A126C3"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  <w:t xml:space="preserve"> и прочие.</w:t>
      </w:r>
    </w:p>
    <w:p w14:paraId="7BD5EEC2" w14:textId="6B2919C7" w:rsidR="00C760F2" w:rsidRPr="00A126C3" w:rsidRDefault="00C760F2" w:rsidP="00C760F2">
      <w:pPr>
        <w:shd w:val="clear" w:color="auto" w:fill="FFFFFF"/>
        <w:spacing w:after="300" w:line="240" w:lineRule="auto"/>
        <w:ind w:left="720"/>
        <w:jc w:val="both"/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  <w:lastRenderedPageBreak/>
        <w:t xml:space="preserve">         </w:t>
      </w:r>
      <w:r>
        <w:rPr>
          <w:noProof/>
        </w:rPr>
        <w:drawing>
          <wp:inline distT="0" distB="0" distL="0" distR="0" wp14:anchorId="2F61A238" wp14:editId="4203D3E9">
            <wp:extent cx="4438562" cy="2549237"/>
            <wp:effectExtent l="0" t="0" r="635" b="381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7604" cy="2634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105CFD" w14:textId="15DEB797" w:rsidR="00A53703" w:rsidRPr="00A126C3" w:rsidRDefault="00A126C3" w:rsidP="00A53703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  <w:t xml:space="preserve">       </w:t>
      </w:r>
      <w:r w:rsidR="00A53703" w:rsidRPr="00A126C3"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  <w:t>Симптомы гиперактивности уже можно заметить у 2-3 летнего крохи. Чаще всего родители не спешат обращаться к доктору, однако, как только ребёнок поступает в первый класс, у него возникают сложности с учёбой, которые появляются вследствие гиперактивности. Если признаки гиперактивности сохраняются у ребёнка более 6 месяцев, то нужно проконсультироваться со специалистом — психологом, невропатологом.</w:t>
      </w:r>
    </w:p>
    <w:p w14:paraId="4ACC53DD" w14:textId="21A1E8CE" w:rsidR="00A53703" w:rsidRDefault="00A126C3" w:rsidP="00A53703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  <w:t xml:space="preserve">        </w:t>
      </w:r>
      <w:r w:rsidR="00A53703" w:rsidRPr="00A126C3"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  <w:t>На каждый из описанных симптомов обязательно нужно реагировать и обращаться за помощью к специалистам, которые дадут правильные рекомендации, как помочь ребёнку, как научиться его успокаивать, как адаптироваться ему в обществе.</w:t>
      </w:r>
    </w:p>
    <w:p w14:paraId="52925FA8" w14:textId="26BC795B" w:rsidR="00C760F2" w:rsidRDefault="00C760F2" w:rsidP="00A53703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  <w:t xml:space="preserve">    </w:t>
      </w:r>
      <w:r w:rsidR="00952B09"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  <w:t xml:space="preserve">     </w:t>
      </w:r>
      <w:r>
        <w:rPr>
          <w:noProof/>
        </w:rPr>
        <w:drawing>
          <wp:inline distT="0" distB="0" distL="0" distR="0" wp14:anchorId="735436D3" wp14:editId="60B141F1">
            <wp:extent cx="5152560" cy="2791691"/>
            <wp:effectExtent l="0" t="0" r="0" b="889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3252" cy="2802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BA2C2A" w14:textId="662701D8" w:rsidR="00A53703" w:rsidRPr="00A126C3" w:rsidRDefault="00952B09" w:rsidP="00A53703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  <w:t xml:space="preserve">     </w:t>
      </w:r>
      <w:r w:rsidR="00A53703" w:rsidRPr="00A126C3"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  <w:t>Несколько рекомендаций помогут вам оптимально организовать жизнь гиперактивного ребёнка:</w:t>
      </w:r>
    </w:p>
    <w:p w14:paraId="503D09CB" w14:textId="77777777" w:rsidR="00A53703" w:rsidRPr="00A126C3" w:rsidRDefault="00A53703" w:rsidP="00A53703">
      <w:pPr>
        <w:numPr>
          <w:ilvl w:val="0"/>
          <w:numId w:val="2"/>
        </w:num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</w:pPr>
      <w:r w:rsidRPr="00A126C3"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  <w:t xml:space="preserve">Запрещайте правильно. При общении с гиперактивным ребёнком не используйте отрицания, отрицательную частицу «не», слова «нет» и </w:t>
      </w:r>
      <w:r w:rsidRPr="00A126C3"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  <w:lastRenderedPageBreak/>
        <w:t>«нельзя». Лучше переформулировать запреты, например: «Не ходи по газону!» следует заменить на «Лучше играй на дорожке». То есть, запрещая что-то малышу, сразу предлагайте альтернативу.</w:t>
      </w:r>
    </w:p>
    <w:p w14:paraId="50AD95F9" w14:textId="77777777" w:rsidR="00A53703" w:rsidRPr="00A126C3" w:rsidRDefault="00A53703" w:rsidP="00A53703">
      <w:pPr>
        <w:numPr>
          <w:ilvl w:val="0"/>
          <w:numId w:val="2"/>
        </w:num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</w:pPr>
      <w:r w:rsidRPr="00A126C3"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  <w:t>Задачи ставьте чётко. Гиперактивных детей отличает слабо развитое логическое и абстрактное мышление. Поэтому задания нужно озвучивать чётко. В общении с ребёнком употребляйте короткие простые фразы, избегая сложных формулировок.</w:t>
      </w:r>
    </w:p>
    <w:p w14:paraId="2E5F5A82" w14:textId="77777777" w:rsidR="00A53703" w:rsidRPr="00A126C3" w:rsidRDefault="00A53703" w:rsidP="00A53703">
      <w:pPr>
        <w:numPr>
          <w:ilvl w:val="0"/>
          <w:numId w:val="2"/>
        </w:num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</w:pPr>
      <w:r w:rsidRPr="00A126C3"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  <w:t>Соблюдайте последовательность. Гиперактивным, невнимательным детям лучше не давать несколько поручений одновременно, как «переоденься, и сложи одежду, помой руки и скорей садись обедать». Ребёнку будет трудно сразу воспринять всю информацию. Скорей всего, он отвлечётся и забудет выполнить всё, что нужно. Лучше давать поручения одно за другим, сохраняя логическую последовательность.</w:t>
      </w:r>
    </w:p>
    <w:p w14:paraId="1B1FFA08" w14:textId="77777777" w:rsidR="00A53703" w:rsidRPr="00A126C3" w:rsidRDefault="00A53703" w:rsidP="00A53703">
      <w:pPr>
        <w:numPr>
          <w:ilvl w:val="0"/>
          <w:numId w:val="2"/>
        </w:num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</w:pPr>
      <w:r w:rsidRPr="00A126C3"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  <w:t>Следите за временем. Гиперактивным детям сложно ощущать время, поэтому родители должны сами следить за тем, сколько времени малыш тратит на выполнение того или иного задания.</w:t>
      </w:r>
    </w:p>
    <w:p w14:paraId="34C7BF5A" w14:textId="77777777" w:rsidR="00A53703" w:rsidRPr="00A126C3" w:rsidRDefault="00A53703" w:rsidP="00A53703">
      <w:pPr>
        <w:numPr>
          <w:ilvl w:val="0"/>
          <w:numId w:val="2"/>
        </w:num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</w:pPr>
      <w:r w:rsidRPr="00A126C3"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  <w:t>Приучайте к режиму дня. Распорядок дня — основа нормальной жизни гиперактивного ребёнка. Ребёнок должен достаточное количество времени спать (не менее 8-10 часов в сутки), кушать, заниматься (учиться), играть, гулять в одно и то же время. Не забывайте хвалить малыша, если он соблюдает правила.</w:t>
      </w:r>
    </w:p>
    <w:p w14:paraId="6E04AD3E" w14:textId="77777777" w:rsidR="00A53703" w:rsidRPr="00A126C3" w:rsidRDefault="00A53703" w:rsidP="00A53703">
      <w:pPr>
        <w:numPr>
          <w:ilvl w:val="0"/>
          <w:numId w:val="2"/>
        </w:num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</w:pPr>
      <w:r w:rsidRPr="00A126C3"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  <w:t>Будьте позитивно настроены. Радуйтесь успехам ребёнка, хвалите его, поддерживайте. Малыш должен чувствовать, что о нём заботятся и помогают справиться со сложностями. Сглаживайте конфликты.</w:t>
      </w:r>
    </w:p>
    <w:p w14:paraId="447723A7" w14:textId="77777777" w:rsidR="00A53703" w:rsidRPr="00A126C3" w:rsidRDefault="00A53703" w:rsidP="00A53703">
      <w:pPr>
        <w:numPr>
          <w:ilvl w:val="0"/>
          <w:numId w:val="2"/>
        </w:num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</w:pPr>
      <w:r w:rsidRPr="00A126C3"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  <w:t>Чётко обозначьте критерии хорошего поведения. Вседозволенность — не лучшая тактика воспитания. Ребёнок должен понимать, что ему можно, а что нельзя; как вести себя красиво, а как — нет.</w:t>
      </w:r>
    </w:p>
    <w:p w14:paraId="299F8886" w14:textId="77777777" w:rsidR="00A53703" w:rsidRPr="00A126C3" w:rsidRDefault="00A53703" w:rsidP="00A53703">
      <w:pPr>
        <w:numPr>
          <w:ilvl w:val="0"/>
          <w:numId w:val="2"/>
        </w:num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</w:pPr>
      <w:r w:rsidRPr="00A126C3"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  <w:t>Создайте комфортные условия для развития ребёнка. У малыша должно быть своё место в доме, где он может спокойно играть и заниматься. Не отвлекайте ребёнка от занятий. Следите за тем, чтобы он не переутомлялся.</w:t>
      </w:r>
    </w:p>
    <w:p w14:paraId="684541C3" w14:textId="77777777" w:rsidR="00A53703" w:rsidRPr="00A126C3" w:rsidRDefault="00A53703" w:rsidP="00A53703">
      <w:pPr>
        <w:numPr>
          <w:ilvl w:val="0"/>
          <w:numId w:val="2"/>
        </w:num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</w:pPr>
      <w:r w:rsidRPr="00A126C3"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  <w:t>Создайте возможности для траты излишков энергии. Гиперактивным детям лучше иметь хобби. Хорошо, если это будет спорт, где ребёнок сможет выплеснуть излишнюю энергию. Больше гуляйте на свежем воздухе.</w:t>
      </w:r>
    </w:p>
    <w:p w14:paraId="43F8C1D0" w14:textId="77777777" w:rsidR="00A53703" w:rsidRPr="00A126C3" w:rsidRDefault="00A53703" w:rsidP="00A53703">
      <w:pPr>
        <w:numPr>
          <w:ilvl w:val="0"/>
          <w:numId w:val="3"/>
        </w:num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</w:pPr>
      <w:r w:rsidRPr="00A126C3"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  <w:t>Избегайте повторения слов «нет» и «нельзя».</w:t>
      </w:r>
    </w:p>
    <w:p w14:paraId="39301896" w14:textId="77777777" w:rsidR="00A53703" w:rsidRPr="00A126C3" w:rsidRDefault="00A53703" w:rsidP="00A53703">
      <w:pPr>
        <w:numPr>
          <w:ilvl w:val="0"/>
          <w:numId w:val="3"/>
        </w:num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</w:pPr>
      <w:r w:rsidRPr="00A126C3"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  <w:t>Говорите сдержанно, спокойно, мягко. (Окрики возбуждают ребёнка).</w:t>
      </w:r>
    </w:p>
    <w:p w14:paraId="052C0C09" w14:textId="77777777" w:rsidR="00A53703" w:rsidRPr="00A126C3" w:rsidRDefault="00A53703" w:rsidP="00A126C3">
      <w:pPr>
        <w:numPr>
          <w:ilvl w:val="0"/>
          <w:numId w:val="3"/>
        </w:numPr>
        <w:shd w:val="clear" w:color="auto" w:fill="FFFFFF"/>
        <w:spacing w:after="300" w:line="240" w:lineRule="auto"/>
        <w:ind w:right="283"/>
        <w:jc w:val="both"/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</w:pPr>
      <w:r w:rsidRPr="00A126C3"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  <w:lastRenderedPageBreak/>
        <w:t>Давайте ребёнку только одно задание на определённый отрезок времени, чтобы он мог его завершить.</w:t>
      </w:r>
    </w:p>
    <w:p w14:paraId="05D66B12" w14:textId="77777777" w:rsidR="00A53703" w:rsidRPr="00A126C3" w:rsidRDefault="00A53703" w:rsidP="00A53703">
      <w:pPr>
        <w:numPr>
          <w:ilvl w:val="0"/>
          <w:numId w:val="3"/>
        </w:num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</w:pPr>
      <w:r w:rsidRPr="00A126C3"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  <w:t>Поощряйте ребёнка за все виды деятельности, требующие концентрации внимания (например, работа с кубиками, конструктором, настольными играми, раскрашивание, чтение).</w:t>
      </w:r>
    </w:p>
    <w:p w14:paraId="0DD6550E" w14:textId="77777777" w:rsidR="00A53703" w:rsidRPr="00A126C3" w:rsidRDefault="00A53703" w:rsidP="00A53703">
      <w:pPr>
        <w:numPr>
          <w:ilvl w:val="0"/>
          <w:numId w:val="3"/>
        </w:num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</w:pPr>
      <w:r w:rsidRPr="00A126C3"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  <w:t>Избегайте по возможности скоплений людей. Пребывание в крупных магазинах, на рынках и т.п. оказывает на ребёнка чрезмерное стимулирующее действие.</w:t>
      </w:r>
    </w:p>
    <w:p w14:paraId="7289A072" w14:textId="77777777" w:rsidR="00A53703" w:rsidRPr="00A126C3" w:rsidRDefault="00A53703" w:rsidP="00A53703">
      <w:pPr>
        <w:numPr>
          <w:ilvl w:val="0"/>
          <w:numId w:val="3"/>
        </w:num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</w:pPr>
      <w:r w:rsidRPr="00A126C3"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  <w:t>Оберегайте ребёнка от утомления, поскольку оно приводит к снижению самоконтроля и нарастанию гиперактивности.</w:t>
      </w:r>
    </w:p>
    <w:p w14:paraId="24DD359E" w14:textId="77777777" w:rsidR="00A53703" w:rsidRPr="00A126C3" w:rsidRDefault="00A53703" w:rsidP="00A53703">
      <w:pPr>
        <w:numPr>
          <w:ilvl w:val="0"/>
          <w:numId w:val="3"/>
        </w:num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</w:pPr>
      <w:r w:rsidRPr="00A126C3"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  <w:t>Давайте ребёнку возможность расходовать избыточную энергию. Полезна   ежедневная физическая активность на свежем воздухе – прогулки, бег, спортивные занятия (гимнастика, плавание, теннис, но не борьба или бокс, т.к. эти виды спорта травматичны).</w:t>
      </w:r>
    </w:p>
    <w:p w14:paraId="555EC025" w14:textId="77777777" w:rsidR="00A53703" w:rsidRPr="00A126C3" w:rsidRDefault="00A53703" w:rsidP="00A53703">
      <w:pPr>
        <w:numPr>
          <w:ilvl w:val="0"/>
          <w:numId w:val="3"/>
        </w:num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</w:pPr>
      <w:r w:rsidRPr="00A126C3"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  <w:t>Помните о том, что присущая детям гиперактивность может удерживаться под разумным контролем с помощью перечисленных мер.</w:t>
      </w:r>
    </w:p>
    <w:p w14:paraId="2EFE2BCD" w14:textId="77777777" w:rsidR="00A53703" w:rsidRPr="00A126C3" w:rsidRDefault="00A53703" w:rsidP="00A53703">
      <w:pPr>
        <w:numPr>
          <w:ilvl w:val="0"/>
          <w:numId w:val="3"/>
        </w:num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</w:pPr>
      <w:r w:rsidRPr="00A126C3"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  <w:t>Из рациона гиперактивного ребёнка нужно исключить продукты, содержащие красители и консерванты.</w:t>
      </w:r>
    </w:p>
    <w:p w14:paraId="67E32193" w14:textId="7E372E0E" w:rsidR="00A53703" w:rsidRPr="00A126C3" w:rsidRDefault="00A126C3" w:rsidP="00A53703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  <w:t xml:space="preserve">        </w:t>
      </w:r>
      <w:r w:rsidR="00A53703" w:rsidRPr="00A126C3"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  <w:t>Непросто рекомендовать, что конкретно нужно делать с гиперактивностью малыша, ведь каждый случай индивидуален и порождён разными причинами. Главное – быть любящими и терпеливыми родителями, которые помогут малышу адаптироваться в окружающем мире и справиться с трудностями, с которыми он сталкивается.</w:t>
      </w:r>
    </w:p>
    <w:p w14:paraId="1E34F40F" w14:textId="22D55D4E" w:rsidR="00AD3B95" w:rsidRPr="00A126C3" w:rsidRDefault="00123E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noProof/>
        </w:rPr>
        <w:drawing>
          <wp:inline distT="0" distB="0" distL="0" distR="0" wp14:anchorId="6909C57D" wp14:editId="02250158">
            <wp:extent cx="5805170" cy="3006436"/>
            <wp:effectExtent l="0" t="0" r="5080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3175" b="1"/>
                    <a:stretch/>
                  </pic:blipFill>
                  <pic:spPr bwMode="auto">
                    <a:xfrm>
                      <a:off x="0" y="0"/>
                      <a:ext cx="5880956" cy="3045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AD3B95" w:rsidRPr="00A126C3" w:rsidSect="00952B09">
      <w:pgSz w:w="11906" w:h="16838"/>
      <w:pgMar w:top="1134" w:right="991" w:bottom="1134" w:left="1134" w:header="708" w:footer="708" w:gutter="0"/>
      <w:pgBorders w:offsetFrom="page">
        <w:top w:val="thinThickThinMediumGap" w:sz="24" w:space="24" w:color="4472C4" w:themeColor="accent1"/>
        <w:left w:val="thinThickThinMediumGap" w:sz="24" w:space="24" w:color="4472C4" w:themeColor="accent1"/>
        <w:bottom w:val="thinThickThinMediumGap" w:sz="24" w:space="24" w:color="4472C4" w:themeColor="accent1"/>
        <w:right w:val="thinThickThinMediumGap" w:sz="24" w:space="24" w:color="4472C4" w:themeColor="accent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8F0AD5"/>
    <w:multiLevelType w:val="multilevel"/>
    <w:tmpl w:val="7D801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714673E"/>
    <w:multiLevelType w:val="multilevel"/>
    <w:tmpl w:val="FD681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C611EEE"/>
    <w:multiLevelType w:val="multilevel"/>
    <w:tmpl w:val="88745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325"/>
    <w:rsid w:val="00123EAA"/>
    <w:rsid w:val="00820325"/>
    <w:rsid w:val="00952B09"/>
    <w:rsid w:val="00A126C3"/>
    <w:rsid w:val="00A53703"/>
    <w:rsid w:val="00AD3B95"/>
    <w:rsid w:val="00C76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C853F"/>
  <w15:chartTrackingRefBased/>
  <w15:docId w15:val="{BAE90563-7015-439C-AF29-0629AF138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932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61D919-4775-498F-95C7-356D0071D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758</Words>
  <Characters>4325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Бикеш</dc:creator>
  <cp:keywords/>
  <dc:description/>
  <cp:lastModifiedBy>Бикеш</cp:lastModifiedBy>
  <cp:revision>7</cp:revision>
  <dcterms:created xsi:type="dcterms:W3CDTF">2025-01-21T13:04:00Z</dcterms:created>
  <dcterms:modified xsi:type="dcterms:W3CDTF">2025-01-21T15:43:00Z</dcterms:modified>
</cp:coreProperties>
</file>