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D7" w:rsidRDefault="007D2388" w:rsidP="0026608E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Самооценка деятельности КГКП «</w:t>
      </w:r>
      <w:proofErr w:type="gramStart"/>
      <w:r>
        <w:rPr>
          <w:b/>
          <w:color w:val="000000"/>
          <w:sz w:val="28"/>
          <w:lang w:val="ru-RU"/>
        </w:rPr>
        <w:t>Ясли-сад</w:t>
      </w:r>
      <w:proofErr w:type="gramEnd"/>
      <w:r>
        <w:rPr>
          <w:b/>
          <w:color w:val="000000"/>
          <w:sz w:val="28"/>
          <w:lang w:val="ru-RU"/>
        </w:rPr>
        <w:t xml:space="preserve"> «Алтынай» за 202</w:t>
      </w:r>
      <w:r w:rsidR="00B54752">
        <w:rPr>
          <w:b/>
          <w:color w:val="000000"/>
          <w:sz w:val="28"/>
          <w:lang w:val="ru-RU"/>
        </w:rPr>
        <w:t>4</w:t>
      </w:r>
      <w:r>
        <w:rPr>
          <w:b/>
          <w:color w:val="000000"/>
          <w:sz w:val="28"/>
          <w:lang w:val="ru-RU"/>
        </w:rPr>
        <w:t>-202</w:t>
      </w:r>
      <w:r w:rsidR="00B54752">
        <w:rPr>
          <w:b/>
          <w:color w:val="000000"/>
          <w:sz w:val="28"/>
          <w:lang w:val="ru-RU"/>
        </w:rPr>
        <w:t>5</w:t>
      </w:r>
      <w:r>
        <w:rPr>
          <w:b/>
          <w:color w:val="000000"/>
          <w:sz w:val="28"/>
          <w:lang w:val="ru-RU"/>
        </w:rPr>
        <w:t xml:space="preserve"> учебный год.</w:t>
      </w:r>
    </w:p>
    <w:p w:rsidR="004E0CD7" w:rsidRDefault="004E0CD7" w:rsidP="0026608E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:rsidR="00FE6664" w:rsidRDefault="007D2388" w:rsidP="0026608E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 202</w:t>
      </w:r>
      <w:r w:rsidR="00B54752">
        <w:rPr>
          <w:color w:val="000000"/>
          <w:sz w:val="28"/>
          <w:lang w:val="ru-RU"/>
        </w:rPr>
        <w:t>4</w:t>
      </w:r>
      <w:r>
        <w:rPr>
          <w:color w:val="000000"/>
          <w:sz w:val="28"/>
          <w:lang w:val="ru-RU"/>
        </w:rPr>
        <w:t>-202</w:t>
      </w:r>
      <w:r w:rsidR="00B54752">
        <w:rPr>
          <w:color w:val="000000"/>
          <w:sz w:val="28"/>
          <w:lang w:val="ru-RU"/>
        </w:rPr>
        <w:t>5</w:t>
      </w:r>
      <w:r>
        <w:rPr>
          <w:color w:val="000000"/>
          <w:sz w:val="28"/>
          <w:lang w:val="ru-RU"/>
        </w:rPr>
        <w:t xml:space="preserve"> учебном году </w:t>
      </w:r>
      <w:r w:rsidR="00FE6664">
        <w:rPr>
          <w:color w:val="000000"/>
          <w:sz w:val="28"/>
          <w:lang w:val="ru-RU"/>
        </w:rPr>
        <w:t>в КГКП «</w:t>
      </w:r>
      <w:proofErr w:type="gramStart"/>
      <w:r w:rsidR="00FE6664">
        <w:rPr>
          <w:color w:val="000000"/>
          <w:sz w:val="28"/>
          <w:lang w:val="ru-RU"/>
        </w:rPr>
        <w:t>Ясли-сад</w:t>
      </w:r>
      <w:proofErr w:type="gramEnd"/>
      <w:r w:rsidR="00FE6664">
        <w:rPr>
          <w:color w:val="000000"/>
          <w:sz w:val="28"/>
          <w:lang w:val="ru-RU"/>
        </w:rPr>
        <w:t xml:space="preserve"> «Алтынай» </w:t>
      </w:r>
      <w:r w:rsidRPr="0026608E">
        <w:rPr>
          <w:color w:val="000000"/>
          <w:sz w:val="28"/>
          <w:lang w:val="ru-RU"/>
        </w:rPr>
        <w:t>содержание</w:t>
      </w:r>
      <w:r w:rsidR="00717370" w:rsidRPr="0080282D">
        <w:rPr>
          <w:color w:val="000000"/>
          <w:sz w:val="28"/>
          <w:lang w:val="ru-RU"/>
        </w:rPr>
        <w:t xml:space="preserve"> дошкольного воспитания и обучения с ориентиром на результаты</w:t>
      </w:r>
      <w:r>
        <w:rPr>
          <w:color w:val="000000"/>
          <w:sz w:val="28"/>
          <w:lang w:val="ru-RU"/>
        </w:rPr>
        <w:t xml:space="preserve"> </w:t>
      </w:r>
      <w:r w:rsidR="00FE6664">
        <w:rPr>
          <w:color w:val="000000"/>
          <w:sz w:val="28"/>
          <w:lang w:val="ru-RU"/>
        </w:rPr>
        <w:t xml:space="preserve">на воспитания и обучения оценивалось по следующим критериям: </w:t>
      </w:r>
    </w:p>
    <w:p w:rsidR="00FE6664" w:rsidRDefault="00B54752" w:rsidP="00B2017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</w:t>
      </w:r>
      <w:proofErr w:type="gramStart"/>
      <w:r w:rsidR="00FE6664" w:rsidRPr="005213CB">
        <w:rPr>
          <w:color w:val="000000"/>
          <w:sz w:val="28"/>
          <w:lang w:val="ru-RU"/>
        </w:rPr>
        <w:t>рабочи</w:t>
      </w:r>
      <w:r w:rsidR="00FE6664">
        <w:rPr>
          <w:color w:val="000000"/>
          <w:sz w:val="28"/>
          <w:lang w:val="ru-RU"/>
        </w:rPr>
        <w:t>е</w:t>
      </w:r>
      <w:r w:rsidR="00FE6664" w:rsidRPr="005213CB">
        <w:rPr>
          <w:color w:val="000000"/>
          <w:sz w:val="28"/>
          <w:lang w:val="ru-RU"/>
        </w:rPr>
        <w:t xml:space="preserve"> учебн</w:t>
      </w:r>
      <w:r w:rsidR="00FE6664">
        <w:rPr>
          <w:color w:val="000000"/>
          <w:sz w:val="28"/>
          <w:lang w:val="ru-RU"/>
        </w:rPr>
        <w:t>ые</w:t>
      </w:r>
      <w:r w:rsidR="00FE6664" w:rsidRPr="005213CB">
        <w:rPr>
          <w:color w:val="000000"/>
          <w:sz w:val="28"/>
          <w:lang w:val="ru-RU"/>
        </w:rPr>
        <w:t xml:space="preserve"> план</w:t>
      </w:r>
      <w:r w:rsidR="00FE6664">
        <w:rPr>
          <w:color w:val="000000"/>
          <w:sz w:val="28"/>
          <w:lang w:val="ru-RU"/>
        </w:rPr>
        <w:t>ы</w:t>
      </w:r>
      <w:r w:rsidR="00FE6664" w:rsidRPr="005213CB">
        <w:rPr>
          <w:color w:val="000000"/>
          <w:sz w:val="28"/>
          <w:lang w:val="ru-RU"/>
        </w:rPr>
        <w:t xml:space="preserve"> и организованн</w:t>
      </w:r>
      <w:r w:rsidR="00FE6664">
        <w:rPr>
          <w:color w:val="000000"/>
          <w:sz w:val="28"/>
          <w:lang w:val="ru-RU"/>
        </w:rPr>
        <w:t>ая</w:t>
      </w:r>
      <w:r w:rsidR="00FE6664" w:rsidRPr="005213CB">
        <w:rPr>
          <w:color w:val="000000"/>
          <w:sz w:val="28"/>
          <w:lang w:val="ru-RU"/>
        </w:rPr>
        <w:t xml:space="preserve"> деятельност</w:t>
      </w:r>
      <w:r w:rsidR="00FE6664">
        <w:rPr>
          <w:color w:val="000000"/>
          <w:sz w:val="28"/>
          <w:lang w:val="ru-RU"/>
        </w:rPr>
        <w:t>ь</w:t>
      </w:r>
      <w:r w:rsidR="00FE6664" w:rsidRPr="005213CB">
        <w:rPr>
          <w:color w:val="000000"/>
          <w:sz w:val="28"/>
          <w:lang w:val="ru-RU"/>
        </w:rPr>
        <w:t xml:space="preserve"> </w:t>
      </w:r>
      <w:r w:rsidR="0080282D" w:rsidRPr="00FE6664">
        <w:rPr>
          <w:color w:val="000000"/>
          <w:sz w:val="28"/>
          <w:lang w:val="ru-RU"/>
        </w:rPr>
        <w:t>соответст</w:t>
      </w:r>
      <w:r w:rsidR="00FE6664">
        <w:rPr>
          <w:color w:val="000000"/>
          <w:sz w:val="28"/>
          <w:lang w:val="ru-RU"/>
        </w:rPr>
        <w:t>вуют</w:t>
      </w:r>
      <w:r w:rsidR="00717370" w:rsidRPr="00FE6664">
        <w:rPr>
          <w:color w:val="000000"/>
          <w:sz w:val="28"/>
          <w:lang w:val="ru-RU"/>
        </w:rPr>
        <w:t xml:space="preserve"> требованиям</w:t>
      </w:r>
      <w:r w:rsidR="00717370" w:rsidRPr="00FE6664">
        <w:rPr>
          <w:b/>
          <w:color w:val="000000"/>
          <w:sz w:val="28"/>
          <w:lang w:val="ru-RU"/>
        </w:rPr>
        <w:t xml:space="preserve"> </w:t>
      </w:r>
      <w:bookmarkStart w:id="0" w:name="z58"/>
      <w:r w:rsidR="004E0CD7" w:rsidRPr="00FE6664">
        <w:rPr>
          <w:color w:val="000000"/>
          <w:sz w:val="28"/>
          <w:lang w:val="ru-RU"/>
        </w:rPr>
        <w:t>государственного общеобязательного стандарта дошкольного воспитания и обучения, утвержденного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типовому учебному плану дошкольного воспитания и обучения (далее-ТУП ДВО), утвержденному приказом Министра образования и науки Республики Казахстан от 20 декабря 2012 года</w:t>
      </w:r>
      <w:proofErr w:type="gramEnd"/>
      <w:r w:rsidR="004E0CD7" w:rsidRPr="00FE6664">
        <w:rPr>
          <w:color w:val="000000"/>
          <w:sz w:val="28"/>
          <w:lang w:val="ru-RU"/>
        </w:rPr>
        <w:t xml:space="preserve"> № 557 (</w:t>
      </w:r>
      <w:proofErr w:type="gramStart"/>
      <w:r w:rsidR="004E0CD7" w:rsidRPr="00FE6664">
        <w:rPr>
          <w:color w:val="000000"/>
          <w:sz w:val="28"/>
          <w:lang w:val="ru-RU"/>
        </w:rPr>
        <w:t>зарегистрирован</w:t>
      </w:r>
      <w:proofErr w:type="gramEnd"/>
      <w:r w:rsidR="004E0CD7" w:rsidRPr="00FE6664">
        <w:rPr>
          <w:color w:val="000000"/>
          <w:sz w:val="28"/>
          <w:lang w:val="ru-RU"/>
        </w:rPr>
        <w:t xml:space="preserve"> в Реестре государственной регистрации нормати</w:t>
      </w:r>
      <w:r w:rsidR="00717370" w:rsidRPr="00FE6664">
        <w:rPr>
          <w:color w:val="000000"/>
          <w:sz w:val="28"/>
          <w:lang w:val="ru-RU"/>
        </w:rPr>
        <w:t>вных правовых акто</w:t>
      </w:r>
      <w:r w:rsidR="00FE6664">
        <w:rPr>
          <w:color w:val="000000"/>
          <w:sz w:val="28"/>
          <w:lang w:val="ru-RU"/>
        </w:rPr>
        <w:t>в под № 8275);</w:t>
      </w:r>
    </w:p>
    <w:p w:rsidR="00FE6664" w:rsidRDefault="00B54752" w:rsidP="00B2017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</w:t>
      </w:r>
      <w:proofErr w:type="gramStart"/>
      <w:r w:rsidR="00FE6664">
        <w:rPr>
          <w:color w:val="000000"/>
          <w:sz w:val="28"/>
          <w:lang w:val="ru-RU"/>
        </w:rPr>
        <w:t xml:space="preserve">образовательная деятельность </w:t>
      </w:r>
      <w:r w:rsidR="007D2388" w:rsidRPr="00FE6664">
        <w:rPr>
          <w:color w:val="000000"/>
          <w:sz w:val="28"/>
          <w:lang w:val="ru-RU"/>
        </w:rPr>
        <w:t xml:space="preserve">осуществлялась в </w:t>
      </w:r>
      <w:r w:rsidR="0080282D" w:rsidRPr="00FE6664">
        <w:rPr>
          <w:color w:val="000000"/>
          <w:sz w:val="28"/>
          <w:lang w:val="ru-RU"/>
        </w:rPr>
        <w:t>соответствии</w:t>
      </w:r>
      <w:r w:rsidR="00717370" w:rsidRPr="00FE6664">
        <w:rPr>
          <w:color w:val="000000"/>
          <w:sz w:val="28"/>
          <w:lang w:val="ru-RU"/>
        </w:rPr>
        <w:t xml:space="preserve"> с типовой учебной программой дошкольного воспитания и обучения</w:t>
      </w:r>
      <w:bookmarkStart w:id="1" w:name="z59"/>
      <w:bookmarkEnd w:id="0"/>
      <w:r w:rsidR="004E0CD7" w:rsidRPr="00FE6664">
        <w:rPr>
          <w:color w:val="000000"/>
          <w:sz w:val="28"/>
          <w:lang w:val="ru-RU"/>
        </w:rPr>
        <w:t xml:space="preserve"> (далее – типовая учебная программа ДВО), утвержденной приказом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 и образовательными</w:t>
      </w:r>
      <w:r w:rsidR="007D2388" w:rsidRPr="00FE6664">
        <w:rPr>
          <w:color w:val="000000"/>
          <w:sz w:val="28"/>
          <w:lang w:val="ru-RU"/>
        </w:rPr>
        <w:t xml:space="preserve">, индивидуальными </w:t>
      </w:r>
      <w:r w:rsidR="004E0CD7" w:rsidRPr="00FE6664">
        <w:rPr>
          <w:color w:val="000000"/>
          <w:sz w:val="28"/>
          <w:lang w:val="ru-RU"/>
        </w:rPr>
        <w:t xml:space="preserve"> программами </w:t>
      </w:r>
      <w:r w:rsidR="00FE6664">
        <w:rPr>
          <w:color w:val="000000"/>
          <w:sz w:val="28"/>
          <w:lang w:val="ru-RU"/>
        </w:rPr>
        <w:t>для детей с ООП;</w:t>
      </w:r>
      <w:bookmarkStart w:id="2" w:name="z60"/>
      <w:bookmarkEnd w:id="1"/>
      <w:proofErr w:type="gramEnd"/>
    </w:p>
    <w:p w:rsidR="00DC6C77" w:rsidRDefault="00B54752" w:rsidP="00B2017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</w:t>
      </w:r>
      <w:r w:rsidR="00FE6664">
        <w:rPr>
          <w:color w:val="000000"/>
          <w:sz w:val="28"/>
          <w:lang w:val="ru-RU"/>
        </w:rPr>
        <w:t xml:space="preserve">деятельность осуществлялось в соответствии с </w:t>
      </w:r>
      <w:r w:rsidR="004E0CD7" w:rsidRPr="00FE6664">
        <w:rPr>
          <w:color w:val="000000"/>
          <w:sz w:val="28"/>
          <w:lang w:val="ru-RU"/>
        </w:rPr>
        <w:t>Типовы</w:t>
      </w:r>
      <w:r w:rsidR="00FE6664">
        <w:rPr>
          <w:color w:val="000000"/>
          <w:sz w:val="28"/>
          <w:lang w:val="ru-RU"/>
        </w:rPr>
        <w:t>ми</w:t>
      </w:r>
      <w:r w:rsidR="004E0CD7" w:rsidRPr="00FE6664">
        <w:rPr>
          <w:color w:val="000000"/>
          <w:sz w:val="28"/>
          <w:lang w:val="ru-RU"/>
        </w:rPr>
        <w:t xml:space="preserve"> правил</w:t>
      </w:r>
      <w:r w:rsidR="00717370" w:rsidRPr="00FE6664">
        <w:rPr>
          <w:color w:val="000000"/>
          <w:sz w:val="28"/>
          <w:lang w:val="ru-RU"/>
        </w:rPr>
        <w:t>а</w:t>
      </w:r>
      <w:r w:rsidR="00DC6C77">
        <w:rPr>
          <w:color w:val="000000"/>
          <w:sz w:val="28"/>
          <w:lang w:val="ru-RU"/>
        </w:rPr>
        <w:t>ми</w:t>
      </w:r>
      <w:r w:rsidR="004E0CD7" w:rsidRPr="00FE6664">
        <w:rPr>
          <w:color w:val="000000"/>
          <w:sz w:val="28"/>
          <w:lang w:val="ru-RU"/>
        </w:rPr>
        <w:t xml:space="preserve"> деятельности дошкольных организаций (далее</w:t>
      </w:r>
      <w:r w:rsidR="00F86132" w:rsidRPr="00FE6664">
        <w:rPr>
          <w:color w:val="000000"/>
          <w:sz w:val="28"/>
          <w:lang w:val="ru-RU"/>
        </w:rPr>
        <w:t xml:space="preserve"> </w:t>
      </w:r>
      <w:r w:rsidR="004E0CD7" w:rsidRPr="00FE6664">
        <w:rPr>
          <w:color w:val="000000"/>
          <w:sz w:val="28"/>
          <w:lang w:val="ru-RU"/>
        </w:rPr>
        <w:t>-</w:t>
      </w:r>
      <w:r w:rsidR="00F86132" w:rsidRPr="00FE6664">
        <w:rPr>
          <w:color w:val="000000"/>
          <w:sz w:val="28"/>
          <w:lang w:val="ru-RU"/>
        </w:rPr>
        <w:t xml:space="preserve"> </w:t>
      </w:r>
      <w:r w:rsidR="004E0CD7" w:rsidRPr="00FE6664">
        <w:rPr>
          <w:color w:val="000000"/>
          <w:sz w:val="28"/>
          <w:lang w:val="ru-RU"/>
        </w:rPr>
        <w:t>Типовые правила), утвержденных приказом Министра просвещения Республики Казахстан от 31 августа 2022 года № 385 (зарегистрирован в Реестре государственной регистрации норматив</w:t>
      </w:r>
      <w:r w:rsidR="00717370" w:rsidRPr="00FE6664">
        <w:rPr>
          <w:color w:val="000000"/>
          <w:sz w:val="28"/>
          <w:lang w:val="ru-RU"/>
        </w:rPr>
        <w:t>ных правовых актов под № 29</w:t>
      </w:r>
      <w:r w:rsidR="00DC6C77">
        <w:rPr>
          <w:color w:val="000000"/>
          <w:sz w:val="28"/>
          <w:lang w:val="ru-RU"/>
        </w:rPr>
        <w:t>329);</w:t>
      </w:r>
    </w:p>
    <w:p w:rsidR="00DC6C77" w:rsidRDefault="00B54752" w:rsidP="00B2017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lang w:val="ru-RU"/>
        </w:rPr>
      </w:pPr>
      <w:bookmarkStart w:id="3" w:name="z61"/>
      <w:bookmarkEnd w:id="2"/>
      <w:r>
        <w:rPr>
          <w:sz w:val="28"/>
          <w:lang w:val="ru-RU"/>
        </w:rPr>
        <w:t xml:space="preserve"> </w:t>
      </w:r>
      <w:r w:rsidR="00DC6C77">
        <w:rPr>
          <w:sz w:val="28"/>
          <w:lang w:val="ru-RU"/>
        </w:rPr>
        <w:t>р</w:t>
      </w:r>
      <w:r w:rsidR="000A2681" w:rsidRPr="00DC6C77">
        <w:rPr>
          <w:color w:val="000000"/>
          <w:sz w:val="28"/>
          <w:lang w:val="ru-RU"/>
        </w:rPr>
        <w:t>езультаты</w:t>
      </w:r>
      <w:r w:rsidR="004E0CD7" w:rsidRPr="00DC6C77">
        <w:rPr>
          <w:color w:val="000000"/>
          <w:sz w:val="28"/>
          <w:lang w:val="ru-RU"/>
        </w:rPr>
        <w:t xml:space="preserve"> обучения воспитанников </w:t>
      </w:r>
      <w:proofErr w:type="spellStart"/>
      <w:r w:rsidR="004E0CD7" w:rsidRPr="00DC6C77">
        <w:rPr>
          <w:color w:val="000000"/>
          <w:sz w:val="28"/>
          <w:lang w:val="ru-RU"/>
        </w:rPr>
        <w:t>предшкольного</w:t>
      </w:r>
      <w:proofErr w:type="spellEnd"/>
      <w:r w:rsidR="004E0CD7" w:rsidRPr="00DC6C77">
        <w:rPr>
          <w:color w:val="000000"/>
          <w:sz w:val="28"/>
          <w:lang w:val="ru-RU"/>
        </w:rPr>
        <w:t xml:space="preserve"> возраста, </w:t>
      </w:r>
      <w:r w:rsidR="00DC6C77">
        <w:rPr>
          <w:color w:val="000000"/>
          <w:sz w:val="28"/>
          <w:lang w:val="ru-RU"/>
        </w:rPr>
        <w:t xml:space="preserve">представлены </w:t>
      </w:r>
      <w:r w:rsidR="004E0CD7" w:rsidRPr="00DC6C77">
        <w:rPr>
          <w:color w:val="000000"/>
          <w:sz w:val="28"/>
          <w:lang w:val="ru-RU"/>
        </w:rPr>
        <w:t>монитор</w:t>
      </w:r>
      <w:r w:rsidR="007D2388" w:rsidRPr="00DC6C77">
        <w:rPr>
          <w:color w:val="000000"/>
          <w:sz w:val="28"/>
          <w:lang w:val="ru-RU"/>
        </w:rPr>
        <w:t>инг</w:t>
      </w:r>
      <w:r w:rsidR="00DC6C77">
        <w:rPr>
          <w:color w:val="000000"/>
          <w:sz w:val="28"/>
          <w:lang w:val="ru-RU"/>
        </w:rPr>
        <w:t>ом развития детей, индивидуальными картами развития, которые являются о</w:t>
      </w:r>
      <w:r w:rsidR="004E0CD7" w:rsidRPr="00DC6C77">
        <w:rPr>
          <w:color w:val="000000"/>
          <w:sz w:val="28"/>
          <w:lang w:val="ru-RU"/>
        </w:rPr>
        <w:t>сновой планирован</w:t>
      </w:r>
      <w:r w:rsidR="007D2388" w:rsidRPr="00DC6C77">
        <w:rPr>
          <w:color w:val="000000"/>
          <w:sz w:val="28"/>
          <w:lang w:val="ru-RU"/>
        </w:rPr>
        <w:t xml:space="preserve">ия </w:t>
      </w:r>
      <w:r w:rsidR="000A2681" w:rsidRPr="00DC6C77">
        <w:rPr>
          <w:color w:val="000000"/>
          <w:sz w:val="28"/>
          <w:lang w:val="ru-RU"/>
        </w:rPr>
        <w:t>индивидуальн</w:t>
      </w:r>
      <w:r w:rsidR="0080282D" w:rsidRPr="00DC6C77">
        <w:rPr>
          <w:color w:val="000000"/>
          <w:sz w:val="28"/>
          <w:lang w:val="ru-RU"/>
        </w:rPr>
        <w:t>ого развития</w:t>
      </w:r>
      <w:r w:rsidR="007D2388" w:rsidRPr="00DC6C77">
        <w:rPr>
          <w:color w:val="000000"/>
          <w:sz w:val="28"/>
          <w:lang w:val="ru-RU"/>
        </w:rPr>
        <w:t xml:space="preserve"> ребенка</w:t>
      </w:r>
      <w:r w:rsidR="00DC6C77">
        <w:rPr>
          <w:color w:val="000000"/>
          <w:sz w:val="28"/>
          <w:lang w:val="ru-RU"/>
        </w:rPr>
        <w:t>. Д</w:t>
      </w:r>
      <w:r w:rsidR="0080282D" w:rsidRPr="00DC6C77">
        <w:rPr>
          <w:color w:val="000000"/>
          <w:sz w:val="28"/>
          <w:lang w:val="ru-RU"/>
        </w:rPr>
        <w:t>остижения воспитанников с</w:t>
      </w:r>
      <w:bookmarkStart w:id="4" w:name="z63"/>
      <w:bookmarkEnd w:id="3"/>
      <w:r w:rsidR="004E0CD7" w:rsidRPr="00DC6C77">
        <w:rPr>
          <w:color w:val="000000"/>
          <w:sz w:val="28"/>
          <w:lang w:val="ru-RU"/>
        </w:rPr>
        <w:t xml:space="preserve"> учетом возраста детей </w:t>
      </w:r>
      <w:r w:rsidR="00DC6C77">
        <w:rPr>
          <w:color w:val="000000"/>
          <w:sz w:val="28"/>
          <w:lang w:val="ru-RU"/>
        </w:rPr>
        <w:t xml:space="preserve">осуществляется </w:t>
      </w:r>
      <w:r w:rsidR="004E0CD7" w:rsidRPr="00DC6C77">
        <w:rPr>
          <w:color w:val="000000"/>
          <w:sz w:val="28"/>
          <w:lang w:val="ru-RU"/>
        </w:rPr>
        <w:t>согласно приложению к Типовой учебной программе</w:t>
      </w:r>
      <w:r w:rsidR="00DC6C77">
        <w:rPr>
          <w:color w:val="000000"/>
          <w:sz w:val="28"/>
          <w:lang w:val="ru-RU"/>
        </w:rPr>
        <w:t xml:space="preserve">. </w:t>
      </w:r>
      <w:r w:rsidR="007D2388" w:rsidRPr="00DC6C77">
        <w:rPr>
          <w:color w:val="000000"/>
          <w:sz w:val="28"/>
          <w:lang w:val="ru-RU"/>
        </w:rPr>
        <w:t>Стартовый и итоговый мониторинг показал</w:t>
      </w:r>
      <w:r w:rsidR="00DC6C77">
        <w:rPr>
          <w:color w:val="000000"/>
          <w:sz w:val="28"/>
          <w:lang w:val="ru-RU"/>
        </w:rPr>
        <w:t>и</w:t>
      </w:r>
      <w:r w:rsidR="007D2388" w:rsidRPr="00DC6C77">
        <w:rPr>
          <w:color w:val="000000"/>
          <w:sz w:val="28"/>
          <w:lang w:val="ru-RU"/>
        </w:rPr>
        <w:t xml:space="preserve"> </w:t>
      </w:r>
      <w:r w:rsidR="00E77142" w:rsidRPr="00DC6C77">
        <w:rPr>
          <w:color w:val="000000"/>
          <w:sz w:val="28"/>
          <w:lang w:val="ru-RU"/>
        </w:rPr>
        <w:t>динамику роста развити</w:t>
      </w:r>
      <w:r w:rsidR="00DC6C77">
        <w:rPr>
          <w:color w:val="000000"/>
          <w:sz w:val="28"/>
          <w:lang w:val="ru-RU"/>
        </w:rPr>
        <w:t>я</w:t>
      </w:r>
      <w:r w:rsidR="00E77142" w:rsidRPr="00DC6C77">
        <w:rPr>
          <w:color w:val="000000"/>
          <w:sz w:val="28"/>
          <w:lang w:val="ru-RU"/>
        </w:rPr>
        <w:t xml:space="preserve"> </w:t>
      </w:r>
      <w:r w:rsidR="00DC6C77">
        <w:rPr>
          <w:color w:val="000000"/>
          <w:sz w:val="28"/>
          <w:lang w:val="ru-RU"/>
        </w:rPr>
        <w:t>детей</w:t>
      </w:r>
      <w:r w:rsidR="00E77142" w:rsidRPr="00DC6C77">
        <w:rPr>
          <w:color w:val="000000"/>
          <w:sz w:val="28"/>
          <w:lang w:val="ru-RU"/>
        </w:rPr>
        <w:t>.</w:t>
      </w:r>
      <w:bookmarkStart w:id="5" w:name="z65"/>
      <w:bookmarkEnd w:id="4"/>
    </w:p>
    <w:p w:rsidR="000F4731" w:rsidRDefault="00793CD2" w:rsidP="0026608E">
      <w:pPr>
        <w:pStyle w:val="a3"/>
        <w:spacing w:after="0" w:line="240" w:lineRule="auto"/>
        <w:ind w:left="0" w:firstLine="567"/>
        <w:jc w:val="both"/>
        <w:rPr>
          <w:color w:val="000000"/>
          <w:sz w:val="28"/>
          <w:lang w:val="ru-RU"/>
        </w:rPr>
      </w:pPr>
      <w:proofErr w:type="gramStart"/>
      <w:r>
        <w:rPr>
          <w:color w:val="000000"/>
          <w:sz w:val="28"/>
          <w:lang w:val="ru-RU"/>
        </w:rPr>
        <w:t>М</w:t>
      </w:r>
      <w:r w:rsidR="00DC6C77" w:rsidRPr="00DC6C77">
        <w:rPr>
          <w:color w:val="000000"/>
          <w:sz w:val="28"/>
          <w:lang w:val="ru-RU"/>
        </w:rPr>
        <w:t>аксимальн</w:t>
      </w:r>
      <w:r>
        <w:rPr>
          <w:color w:val="000000"/>
          <w:sz w:val="28"/>
          <w:lang w:val="ru-RU"/>
        </w:rPr>
        <w:t>ый</w:t>
      </w:r>
      <w:r w:rsidR="00DC6C77" w:rsidRPr="00DC6C77">
        <w:rPr>
          <w:color w:val="000000"/>
          <w:sz w:val="28"/>
          <w:lang w:val="ru-RU"/>
        </w:rPr>
        <w:t xml:space="preserve"> объем</w:t>
      </w:r>
      <w:r>
        <w:rPr>
          <w:color w:val="000000"/>
          <w:sz w:val="28"/>
          <w:lang w:val="ru-RU"/>
        </w:rPr>
        <w:t xml:space="preserve"> учебной нагрузки воспитанников с</w:t>
      </w:r>
      <w:r w:rsidRPr="00DC6C77">
        <w:rPr>
          <w:color w:val="000000"/>
          <w:sz w:val="28"/>
          <w:lang w:val="ru-RU"/>
        </w:rPr>
        <w:t>оответствуе</w:t>
      </w:r>
      <w:r>
        <w:rPr>
          <w:color w:val="000000"/>
          <w:sz w:val="28"/>
          <w:lang w:val="ru-RU"/>
        </w:rPr>
        <w:t xml:space="preserve">т </w:t>
      </w:r>
      <w:r w:rsidR="004E0CD7" w:rsidRPr="00DC6C77">
        <w:rPr>
          <w:color w:val="000000"/>
          <w:sz w:val="28"/>
          <w:lang w:val="ru-RU"/>
        </w:rPr>
        <w:t>требовани</w:t>
      </w:r>
      <w:r w:rsidR="000A2681" w:rsidRPr="00DC6C77">
        <w:rPr>
          <w:color w:val="000000"/>
          <w:sz w:val="28"/>
          <w:lang w:val="ru-RU"/>
        </w:rPr>
        <w:t>я</w:t>
      </w:r>
      <w:r>
        <w:rPr>
          <w:color w:val="000000"/>
          <w:sz w:val="28"/>
          <w:lang w:val="ru-RU"/>
        </w:rPr>
        <w:t>м</w:t>
      </w:r>
      <w:r w:rsidR="004E0CD7" w:rsidRPr="00DC6C77">
        <w:rPr>
          <w:color w:val="000000"/>
          <w:sz w:val="28"/>
          <w:lang w:val="ru-RU"/>
        </w:rPr>
        <w:t xml:space="preserve"> </w:t>
      </w:r>
      <w:r w:rsidRPr="00DC6C77">
        <w:rPr>
          <w:color w:val="000000"/>
          <w:sz w:val="28"/>
          <w:lang w:val="ru-RU"/>
        </w:rPr>
        <w:t xml:space="preserve">установленных в ТУП ДВО </w:t>
      </w:r>
      <w:r w:rsidR="004E0CD7" w:rsidRPr="00DC6C77">
        <w:rPr>
          <w:color w:val="000000"/>
          <w:sz w:val="28"/>
          <w:lang w:val="ru-RU"/>
        </w:rPr>
        <w:t>к максимальному объему учебной нагрузки воспита</w:t>
      </w:r>
      <w:r>
        <w:rPr>
          <w:color w:val="000000"/>
          <w:sz w:val="28"/>
          <w:lang w:val="ru-RU"/>
        </w:rPr>
        <w:t>нников (р</w:t>
      </w:r>
      <w:r w:rsidRPr="00793CD2">
        <w:rPr>
          <w:color w:val="000000"/>
          <w:sz w:val="28"/>
          <w:lang w:val="ru-RU"/>
        </w:rPr>
        <w:t>аспределение</w:t>
      </w:r>
      <w:r>
        <w:rPr>
          <w:color w:val="000000"/>
          <w:sz w:val="28"/>
          <w:lang w:val="ru-RU"/>
        </w:rPr>
        <w:t>/расписание</w:t>
      </w:r>
      <w:r w:rsidRPr="00793CD2">
        <w:rPr>
          <w:color w:val="000000"/>
          <w:sz w:val="28"/>
          <w:lang w:val="ru-RU"/>
        </w:rPr>
        <w:t xml:space="preserve"> организованной деятельности</w:t>
      </w:r>
      <w:r>
        <w:rPr>
          <w:color w:val="000000"/>
          <w:sz w:val="28"/>
          <w:lang w:val="ru-RU"/>
        </w:rPr>
        <w:t>)</w:t>
      </w:r>
      <w:r w:rsidR="000A2681" w:rsidRPr="00DC6C77">
        <w:rPr>
          <w:color w:val="000000"/>
          <w:sz w:val="28"/>
          <w:lang w:val="ru-RU"/>
        </w:rPr>
        <w:t>.</w:t>
      </w:r>
      <w:bookmarkStart w:id="6" w:name="z67"/>
      <w:bookmarkEnd w:id="5"/>
      <w:r w:rsidR="000A2681" w:rsidRPr="00DC6C77">
        <w:rPr>
          <w:color w:val="000000"/>
          <w:sz w:val="28"/>
          <w:lang w:val="ru-RU"/>
        </w:rPr>
        <w:t xml:space="preserve"> </w:t>
      </w:r>
      <w:proofErr w:type="gramEnd"/>
    </w:p>
    <w:p w:rsidR="00793CD2" w:rsidRPr="000F4731" w:rsidRDefault="00793CD2" w:rsidP="0026608E">
      <w:pPr>
        <w:pStyle w:val="a3"/>
        <w:spacing w:after="0" w:line="240" w:lineRule="auto"/>
        <w:ind w:left="0" w:firstLine="567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Т</w:t>
      </w:r>
      <w:r w:rsidR="004E0CD7" w:rsidRPr="00DC6C77">
        <w:rPr>
          <w:color w:val="000000"/>
          <w:sz w:val="28"/>
          <w:lang w:val="ru-RU"/>
        </w:rPr>
        <w:t>ребовани</w:t>
      </w:r>
      <w:r w:rsidR="000A2681" w:rsidRPr="00DC6C77">
        <w:rPr>
          <w:color w:val="000000"/>
          <w:sz w:val="28"/>
          <w:lang w:val="ru-RU"/>
        </w:rPr>
        <w:t>я</w:t>
      </w:r>
      <w:r w:rsidR="004E0CD7" w:rsidRPr="00DC6C77">
        <w:rPr>
          <w:color w:val="000000"/>
          <w:sz w:val="28"/>
          <w:lang w:val="ru-RU"/>
        </w:rPr>
        <w:t xml:space="preserve"> </w:t>
      </w:r>
      <w:bookmarkStart w:id="7" w:name="z68"/>
      <w:bookmarkEnd w:id="6"/>
      <w:r w:rsidR="000F4731" w:rsidRPr="000F4731">
        <w:rPr>
          <w:color w:val="000000"/>
          <w:sz w:val="28"/>
          <w:lang w:val="ru-RU"/>
        </w:rPr>
        <w:t xml:space="preserve">при формировании возрастных групп с учетом возраста детей </w:t>
      </w:r>
      <w:r w:rsidR="000F4731">
        <w:rPr>
          <w:color w:val="000000"/>
          <w:sz w:val="28"/>
          <w:lang w:val="ru-RU"/>
        </w:rPr>
        <w:t xml:space="preserve">и </w:t>
      </w:r>
      <w:r w:rsidR="00E77142" w:rsidRPr="00DC6C77">
        <w:rPr>
          <w:color w:val="000000"/>
          <w:sz w:val="28"/>
          <w:lang w:val="ru-RU"/>
        </w:rPr>
        <w:t>к срокам</w:t>
      </w:r>
      <w:r w:rsidR="000A2681" w:rsidRPr="00DC6C77">
        <w:rPr>
          <w:color w:val="000000"/>
          <w:sz w:val="28"/>
          <w:lang w:val="ru-RU"/>
        </w:rPr>
        <w:t xml:space="preserve"> </w:t>
      </w:r>
      <w:r w:rsidR="004E0CD7" w:rsidRPr="00DC6C77">
        <w:rPr>
          <w:color w:val="000000"/>
          <w:sz w:val="28"/>
          <w:lang w:val="ru-RU"/>
        </w:rPr>
        <w:t>освоения типовой учебной программы ДВО до приема воспитанника в 1 класс</w:t>
      </w:r>
      <w:bookmarkEnd w:id="7"/>
      <w:r w:rsidR="000F4731">
        <w:rPr>
          <w:color w:val="000000"/>
          <w:sz w:val="28"/>
          <w:lang w:val="ru-RU"/>
        </w:rPr>
        <w:t xml:space="preserve">, соблюдались </w:t>
      </w:r>
      <w:bookmarkStart w:id="8" w:name="_Hlk175665880"/>
      <w:r w:rsidR="000F4731">
        <w:rPr>
          <w:color w:val="000000"/>
          <w:sz w:val="28"/>
          <w:lang w:val="ru-RU"/>
        </w:rPr>
        <w:t>с</w:t>
      </w:r>
      <w:r w:rsidRPr="000F4731">
        <w:rPr>
          <w:sz w:val="28"/>
          <w:lang w:val="ru-RU"/>
        </w:rPr>
        <w:t xml:space="preserve">огласно п. 25. </w:t>
      </w:r>
      <w:r w:rsidRPr="00B2017D">
        <w:rPr>
          <w:sz w:val="28"/>
          <w:lang w:val="ru-RU"/>
        </w:rPr>
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от 03.08.2022 года № 348 «Возрастные группы формируются в дошкольной организации к началу учебного года с учетом возраста детей, достигших полных лет на календарный год: </w:t>
      </w:r>
    </w:p>
    <w:p w:rsidR="00793CD2" w:rsidRDefault="00793CD2" w:rsidP="0026608E">
      <w:pPr>
        <w:pStyle w:val="a4"/>
        <w:ind w:firstLine="709"/>
        <w:jc w:val="both"/>
        <w:rPr>
          <w:sz w:val="28"/>
        </w:rPr>
      </w:pPr>
      <w:r w:rsidRPr="00E71736">
        <w:rPr>
          <w:sz w:val="28"/>
        </w:rPr>
        <w:t xml:space="preserve">младшая группа –дети 2-х лет; </w:t>
      </w:r>
    </w:p>
    <w:p w:rsidR="00793CD2" w:rsidRDefault="00793CD2" w:rsidP="0026608E">
      <w:pPr>
        <w:pStyle w:val="a4"/>
        <w:ind w:firstLine="709"/>
        <w:jc w:val="both"/>
        <w:rPr>
          <w:sz w:val="28"/>
        </w:rPr>
      </w:pPr>
      <w:r w:rsidRPr="00E71736">
        <w:rPr>
          <w:sz w:val="28"/>
        </w:rPr>
        <w:t xml:space="preserve">средняя группа – дети 3-х лет; </w:t>
      </w:r>
    </w:p>
    <w:p w:rsidR="00793CD2" w:rsidRPr="00E71736" w:rsidRDefault="00793CD2" w:rsidP="0026608E">
      <w:pPr>
        <w:pStyle w:val="a4"/>
        <w:ind w:firstLine="709"/>
        <w:jc w:val="both"/>
        <w:rPr>
          <w:sz w:val="36"/>
        </w:rPr>
      </w:pPr>
      <w:r w:rsidRPr="00E71736">
        <w:rPr>
          <w:sz w:val="28"/>
        </w:rPr>
        <w:lastRenderedPageBreak/>
        <w:t>старшая группа – дети 4-х лет;</w:t>
      </w:r>
    </w:p>
    <w:p w:rsidR="00793CD2" w:rsidRDefault="00793CD2" w:rsidP="0026608E">
      <w:pPr>
        <w:pStyle w:val="a4"/>
        <w:ind w:firstLine="709"/>
        <w:jc w:val="both"/>
        <w:rPr>
          <w:sz w:val="28"/>
          <w:lang w:val="ru-RU"/>
        </w:rPr>
      </w:pPr>
      <w:r w:rsidRPr="00011C85">
        <w:rPr>
          <w:sz w:val="28"/>
        </w:rPr>
        <w:t>пред</w:t>
      </w:r>
      <w:r>
        <w:rPr>
          <w:sz w:val="28"/>
        </w:rPr>
        <w:t>школьная группа</w:t>
      </w:r>
      <w:r>
        <w:rPr>
          <w:sz w:val="28"/>
          <w:lang w:val="ru-RU"/>
        </w:rPr>
        <w:t xml:space="preserve"> </w:t>
      </w:r>
      <w:r w:rsidRPr="00E74AE2">
        <w:rPr>
          <w:sz w:val="28"/>
        </w:rPr>
        <w:t>– дети 5-ти лет.</w:t>
      </w:r>
    </w:p>
    <w:p w:rsidR="00793CD2" w:rsidRDefault="00793CD2" w:rsidP="0026608E">
      <w:pPr>
        <w:pStyle w:val="a4"/>
        <w:ind w:firstLine="709"/>
        <w:jc w:val="both"/>
        <w:rPr>
          <w:sz w:val="28"/>
          <w:lang w:val="ru-RU"/>
        </w:rPr>
      </w:pPr>
      <w:r w:rsidRPr="00C760AF">
        <w:rPr>
          <w:sz w:val="28"/>
        </w:rPr>
        <w:t>На основании письма Министерства Просвещения РК №14-3/65-И от 15.09.2022 года «Требования государственного образовательного стандарта, утвержденного Приказом № 348, распространяются на детей, впервые посещающие в детские сады», ЗРК «О правовых актах» №480-V от 06.04.2016 года (с изменениями и дополнениями на 31.12.2021 год) ст.43 п.1 «Действие нормативного правового акта не распространяется на отношения, возникшие до его введения в действие», а это значит, что договорные отношения с родителями были заключены до вступления в законную силу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от 03.08.2022 года № 348 и ранее дети были зачислены в дошкольную организацию, согласно действующего стандарта «Об утверждении государственных общеобязательных стандартов образования всех уровней образования» от 05.05.2020 года № 182. Данное пояснение применено в части воспитанников, рожденных с сентября по декабрь 2018 года рождения и  с сентября по декабрь 2019 года рождения</w:t>
      </w:r>
      <w:r>
        <w:rPr>
          <w:sz w:val="28"/>
          <w:lang w:val="ru-RU"/>
        </w:rPr>
        <w:t xml:space="preserve">. </w:t>
      </w: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Default="00B54752" w:rsidP="0026608E">
      <w:pPr>
        <w:pStyle w:val="a4"/>
        <w:ind w:firstLine="709"/>
        <w:jc w:val="both"/>
        <w:rPr>
          <w:sz w:val="28"/>
          <w:lang w:val="ru-RU"/>
        </w:rPr>
      </w:pPr>
    </w:p>
    <w:p w:rsidR="00B54752" w:rsidRPr="00CC7FD3" w:rsidRDefault="00B54752" w:rsidP="00B54752">
      <w:pPr>
        <w:spacing w:after="0"/>
        <w:jc w:val="center"/>
        <w:rPr>
          <w:b/>
          <w:color w:val="000000"/>
          <w:lang w:val="ru-RU"/>
        </w:rPr>
      </w:pPr>
      <w:r w:rsidRPr="00CC7FD3">
        <w:rPr>
          <w:b/>
          <w:color w:val="000000"/>
          <w:lang w:val="ru-RU"/>
        </w:rPr>
        <w:lastRenderedPageBreak/>
        <w:t>Критерии для оценивания деятельности организаций образования, реализующих общеобразовательные учебные программы дошкольного обучения и воспитания</w:t>
      </w:r>
    </w:p>
    <w:p w:rsidR="00B54752" w:rsidRPr="00CC7FD3" w:rsidRDefault="00B54752" w:rsidP="00B54752">
      <w:pPr>
        <w:spacing w:after="0"/>
        <w:rPr>
          <w:lang w:val="ru-RU"/>
        </w:rPr>
      </w:pPr>
    </w:p>
    <w:tbl>
      <w:tblPr>
        <w:tblW w:w="10206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5061"/>
        <w:gridCol w:w="3828"/>
        <w:gridCol w:w="708"/>
      </w:tblGrid>
      <w:tr w:rsidR="00B54752" w:rsidRPr="00CC7FD3" w:rsidTr="00B5475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 xml:space="preserve">№ </w:t>
            </w:r>
            <w:proofErr w:type="gramStart"/>
            <w:r w:rsidRPr="00CC7FD3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C7FD3">
              <w:rPr>
                <w:color w:val="000000"/>
                <w:sz w:val="20"/>
                <w:lang w:val="ru-RU"/>
              </w:rPr>
              <w:t>/п</w:t>
            </w:r>
          </w:p>
        </w:tc>
        <w:tc>
          <w:tcPr>
            <w:tcW w:w="5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 w:right="175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Критерии оценивания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Измерители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Баллы</w:t>
            </w: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5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 w:right="175"/>
              <w:jc w:val="both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100 %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95 - 99 %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80 - 94 %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lang w:val="ru-RU"/>
              </w:rPr>
              <w:t>3</w:t>
            </w: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менее 80 %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5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 w:right="175"/>
              <w:jc w:val="both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 xml:space="preserve">Доля педагогов, которые не реже одного раза в пять лет </w:t>
            </w:r>
            <w:proofErr w:type="gramStart"/>
            <w:r>
              <w:rPr>
                <w:color w:val="000000"/>
                <w:sz w:val="20"/>
                <w:lang w:val="ru-RU"/>
              </w:rPr>
              <w:t>повышали</w:t>
            </w:r>
            <w:proofErr w:type="gramEnd"/>
            <w:r w:rsidRPr="00CC7FD3">
              <w:rPr>
                <w:color w:val="000000"/>
                <w:sz w:val="20"/>
                <w:lang w:val="ru-RU"/>
              </w:rPr>
              <w:t>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100 %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95 - 99 %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80 - 94 %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lang w:val="ru-RU"/>
              </w:rPr>
              <w:t>3</w:t>
            </w: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менее 80 %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5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 w:right="175"/>
              <w:jc w:val="both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100 %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95 - 99 %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lang w:val="ru-RU"/>
              </w:rPr>
              <w:t>4</w:t>
            </w: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80 - 94 %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менее 80 %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5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 w:right="175"/>
              <w:jc w:val="both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100 %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95 - 99 %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lang w:val="ru-RU"/>
              </w:rPr>
              <w:t>4</w:t>
            </w: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80 - 94 %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менее 80 %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5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 w:right="175"/>
              <w:jc w:val="both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100 %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95 - 99 %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lang w:val="ru-RU"/>
              </w:rPr>
              <w:t>4</w:t>
            </w: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80 - 94 %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менее 80 %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 w:right="175"/>
              <w:jc w:val="both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Обеспеченность учебно-методическими комплексами для дошкольных организаций в соответствии с приказом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100 %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95 - 99 %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80 - 94 %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lang w:val="ru-RU"/>
              </w:rPr>
              <w:t>3</w:t>
            </w: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менее 80 %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7</w:t>
            </w:r>
          </w:p>
        </w:tc>
        <w:tc>
          <w:tcPr>
            <w:tcW w:w="5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 w:right="175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Соответствие наполняемости возрастных групп (в разрезе групп)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100 %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5</w:t>
            </w: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95 - 99 %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80 - 94 %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менее 80 %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8</w:t>
            </w:r>
          </w:p>
        </w:tc>
        <w:tc>
          <w:tcPr>
            <w:tcW w:w="5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 w:right="175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Анализ результатов опроса родителей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 w:right="84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от 80 % до 100% респондентов удовлетворены уровнем подготовки воспитанников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5</w:t>
            </w:r>
          </w:p>
        </w:tc>
      </w:tr>
      <w:tr w:rsidR="00B54752" w:rsidRPr="00B0071D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 w:right="84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от 65% до 79 % респондентов удовлетворены уровнем подготовки воспитанников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B0071D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 w:right="84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от 50 % до 64 % респондентов удовлетворены уровнем подготовки воспитанников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B0071D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 w:right="84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менее 50 % респондентов удовлетворены уровнем подготовки воспитанников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CC7FD3" w:rsidTr="00B54752">
        <w:trPr>
          <w:trHeight w:val="30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9</w:t>
            </w:r>
          </w:p>
        </w:tc>
        <w:tc>
          <w:tcPr>
            <w:tcW w:w="5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 w:right="175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Анализ результатов опроса педагогов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 w:right="84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5</w:t>
            </w:r>
          </w:p>
        </w:tc>
      </w:tr>
      <w:tr w:rsidR="00B54752" w:rsidRPr="00B0071D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 w:right="84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от 65% до 79 %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B0071D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 w:right="84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от 50 % до 64 %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B54752" w:rsidRPr="00B0071D" w:rsidTr="00B54752">
        <w:trPr>
          <w:trHeight w:val="30"/>
        </w:trPr>
        <w:tc>
          <w:tcPr>
            <w:tcW w:w="609" w:type="dxa"/>
            <w:vMerge/>
          </w:tcPr>
          <w:p w:rsidR="00B54752" w:rsidRPr="00CC7FD3" w:rsidRDefault="00B54752" w:rsidP="00B5475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061" w:type="dxa"/>
            <w:vMerge/>
          </w:tcPr>
          <w:p w:rsidR="00B54752" w:rsidRPr="00CC7FD3" w:rsidRDefault="00B54752" w:rsidP="00B54752">
            <w:pPr>
              <w:spacing w:after="0" w:line="240" w:lineRule="auto"/>
              <w:ind w:right="175"/>
              <w:rPr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 w:right="84"/>
              <w:jc w:val="center"/>
              <w:rPr>
                <w:lang w:val="ru-RU"/>
              </w:rPr>
            </w:pPr>
            <w:r w:rsidRPr="00CC7FD3">
              <w:rPr>
                <w:color w:val="000000"/>
                <w:sz w:val="20"/>
                <w:lang w:val="ru-RU"/>
              </w:rPr>
              <w:t>менее 50 %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752" w:rsidRPr="00CC7FD3" w:rsidRDefault="00B54752" w:rsidP="00B5475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</w:tbl>
    <w:p w:rsidR="00B54752" w:rsidRPr="00CC7FD3" w:rsidRDefault="00B54752" w:rsidP="00B54752">
      <w:pPr>
        <w:spacing w:after="0"/>
        <w:jc w:val="both"/>
        <w:rPr>
          <w:color w:val="000000"/>
          <w:sz w:val="28"/>
          <w:lang w:val="ru-RU"/>
        </w:rPr>
      </w:pPr>
      <w:bookmarkStart w:id="9" w:name="z122"/>
      <w:bookmarkStart w:id="10" w:name="_GoBack"/>
      <w:bookmarkEnd w:id="10"/>
    </w:p>
    <w:bookmarkEnd w:id="9"/>
    <w:p w:rsidR="00B54752" w:rsidRPr="0086312A" w:rsidRDefault="00B54752" w:rsidP="00B54752">
      <w:pPr>
        <w:spacing w:after="0"/>
        <w:rPr>
          <w:sz w:val="20"/>
          <w:lang w:val="ru-RU"/>
        </w:rPr>
      </w:pPr>
    </w:p>
    <w:p w:rsidR="00B54752" w:rsidRPr="0023326C" w:rsidRDefault="00B54752" w:rsidP="0026608E">
      <w:pPr>
        <w:pStyle w:val="a4"/>
        <w:ind w:firstLine="709"/>
        <w:jc w:val="both"/>
        <w:rPr>
          <w:sz w:val="36"/>
          <w:lang w:val="ru-RU" w:eastAsia="ru-RU"/>
        </w:rPr>
      </w:pPr>
    </w:p>
    <w:bookmarkEnd w:id="8"/>
    <w:p w:rsidR="00793CD2" w:rsidRPr="00DC6C77" w:rsidRDefault="00793CD2" w:rsidP="0026608E">
      <w:pPr>
        <w:pStyle w:val="a3"/>
        <w:spacing w:after="0" w:line="240" w:lineRule="auto"/>
        <w:ind w:left="0"/>
        <w:jc w:val="both"/>
        <w:rPr>
          <w:color w:val="000000"/>
          <w:sz w:val="28"/>
          <w:lang w:val="ru-RU"/>
        </w:rPr>
      </w:pPr>
    </w:p>
    <w:p w:rsidR="00F86132" w:rsidRDefault="00F86132" w:rsidP="0026608E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F86132" w:rsidRPr="004E0CD7" w:rsidRDefault="00F86132" w:rsidP="0026608E">
      <w:pPr>
        <w:spacing w:after="0" w:line="240" w:lineRule="auto"/>
        <w:jc w:val="both"/>
        <w:rPr>
          <w:lang w:val="ru-RU"/>
        </w:rPr>
      </w:pPr>
    </w:p>
    <w:sectPr w:rsidR="00F86132" w:rsidRPr="004E0CD7" w:rsidSect="004E0CD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50EB"/>
    <w:multiLevelType w:val="hybridMultilevel"/>
    <w:tmpl w:val="F74CC5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D7"/>
    <w:rsid w:val="00037A23"/>
    <w:rsid w:val="000A2681"/>
    <w:rsid w:val="000F4731"/>
    <w:rsid w:val="000F783D"/>
    <w:rsid w:val="0026608E"/>
    <w:rsid w:val="004E0CD7"/>
    <w:rsid w:val="00717370"/>
    <w:rsid w:val="00793CD2"/>
    <w:rsid w:val="007D2388"/>
    <w:rsid w:val="0080282D"/>
    <w:rsid w:val="00995ACA"/>
    <w:rsid w:val="00B2017D"/>
    <w:rsid w:val="00B54752"/>
    <w:rsid w:val="00DC6C77"/>
    <w:rsid w:val="00E77142"/>
    <w:rsid w:val="00F86132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D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664"/>
    <w:pPr>
      <w:ind w:left="720"/>
      <w:contextualSpacing/>
    </w:pPr>
  </w:style>
  <w:style w:type="paragraph" w:styleId="a4">
    <w:name w:val="No Spacing"/>
    <w:uiPriority w:val="1"/>
    <w:qFormat/>
    <w:rsid w:val="00793C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D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664"/>
    <w:pPr>
      <w:ind w:left="720"/>
      <w:contextualSpacing/>
    </w:pPr>
  </w:style>
  <w:style w:type="paragraph" w:styleId="a4">
    <w:name w:val="No Spacing"/>
    <w:uiPriority w:val="1"/>
    <w:qFormat/>
    <w:rsid w:val="00793C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2024-08-20T03:59:00Z</cp:lastPrinted>
  <dcterms:created xsi:type="dcterms:W3CDTF">2024-08-20T02:48:00Z</dcterms:created>
  <dcterms:modified xsi:type="dcterms:W3CDTF">2025-06-24T04:38:00Z</dcterms:modified>
</cp:coreProperties>
</file>