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be78" w14:textId="a92b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классном руководстве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 года № 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классном руководстве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функции, возложенные на педагога (далее - классный руководитель), по координации деятельности обучающихся класса в рамках учебно-воспитательного процесса.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Классный руководитель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другими законодательными и нормативными правовыми актами Республики Казахстан в сфере 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кандидатур для назначения классного руководителя осуществляется администрацией организации образования и утверждается приказом руководителя.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деятельностью классного руководителя осуществляет заместитель руководителя организации среднего образования по воспитательной работе.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образовательного процесса являются администрация 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и задачи деятельности классного руководителя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Задачи деятельности классного руководителя: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актива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защита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интересов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системной работы с обучающимися в классе;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творческих, духовных и физических возможностей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мотивирование к здоровому образу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у учащихся морально-нравственных и духовных качеств, привитие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привитие учащимся чувства коллективизма, ответственности за других, умения работать в команде в духе товарищества;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формированию безопасной среды для детей.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классного руководителя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классного руководителя.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Организационно-координирующие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Прогнозирование результатов воспитательной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педагогами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информационной работы с обучающимися, их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профессиональному самоопределению обучающихся, осознанному выбору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методического объединения классных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форм планирования воспитательной работы с классом с учетом выполнения основных принципов общешкольного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учебно-воспитательного процесса в классе, вовлечение обучающихся в деятельность классного и школьного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индивидуальных особенностей обучающихся, условия их жизни в семье и школе;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отслеживание и своевременное выявление девиантного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обучающимся в решении жизненных проблем и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социальной, психологической и правовой защиты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благоприятной психологической атмосферы в коллективе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пропагандирование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родителей и иных законных представителей обучающихся об их успеваемости и поведении, осуществление координации деятельности родительского комитета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педагогами по общеобразовательным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классных часов и других внеурочных, внешкольных мероприятий с коллективом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класса (</w:t>
      </w:r>
      <w:r>
        <w:rPr>
          <w:rFonts w:ascii="Times New Roman"/>
          <w:b w:val="false"/>
          <w:i w:val="false"/>
          <w:color w:val="000000"/>
          <w:sz w:val="28"/>
        </w:rPr>
        <w:t>личных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классного журнала</w:t>
      </w:r>
      <w:r>
        <w:rPr>
          <w:rFonts w:ascii="Times New Roman"/>
          <w:b w:val="false"/>
          <w:i w:val="false"/>
          <w:color w:val="000000"/>
          <w:sz w:val="28"/>
        </w:rPr>
        <w:t>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навыков самосохранения и общения с незнакомыми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жизни и здоровья обучающихся во время проведения внеклассных, внешкольных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Коммуникативные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межличностных отношений между обучающимися;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общему благоприятному психологическому климату в классе;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обучающимся в формировании коммуникативных качеств.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индивидуальных особенностей обучающегося и динамики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уровня воспитанности личности и коллектива;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влияния семейного воспитания на формирование личности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систематического анализа состояния успеваемости и динамики общего развития обучающихся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функциями классный руководитель выбирает формы работы с обучающимися: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(беседы, консультации, совместный поиск решения проблем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(творческие объединения, органы самоуправления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коллективные (конкурсы, спектакли, концерты, походы, слеты, соревнования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формы работы с обучающимися целесообразно руководствоваться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содержание и основные виды деятельности в соответствии с задачами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принципы организации образовательного процесса, потребности, интересы и возможности обучающихся, внешние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целостность содержания, формы и методов социально значимой, творческой деятельности обучающихся класса обучающихся класса.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классного руководителя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Классный руководитель осуществляет следующую деятельность с коллективом класса и отдельными обучающимися: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дежурство обучающихся в классном кабинете;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различные формы индивидуальной работы с обучающимися, в том числе, в случае возникновения девиации в их поведении.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Классный руководитель еженедельно: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ведение обучающимися дневников и выставление оценок за неделю;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час классного руководителя (классный час) в соответствии с планом воспитательной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не менее двух воспитательных мероприятий в месяц (кроме классных часов);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работу с родителями и иными законными представителями обучающихся (по ситуации).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Классный руководитель ежемесячно: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посещает уроки в классе;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консультации психолога и отдельных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классного коллектива и его актива.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Классный руководитель в течение учебной четверти: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ведение </w:t>
      </w:r>
      <w:r>
        <w:rPr>
          <w:rFonts w:ascii="Times New Roman"/>
          <w:b w:val="false"/>
          <w:i w:val="false"/>
          <w:color w:val="000000"/>
          <w:sz w:val="28"/>
        </w:rPr>
        <w:t>классного журнала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работе методического объединения классных руководителей;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анализ выполнения плана воспитательной работы за четверть, состояние успеваемости и уровня воспитанности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составляет план воспитательной работы на новую четверть;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классное родительское собрание;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в учебную часть отчет об успеваемости обучающихся класса за четверть.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Классный руководитель ежегодно: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оформляет личные дела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состояние воспитательной работы в классе и уровень воспитанности обучающихся в течение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план воспитательной работы в классе (план классного руководителя);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собирает и предоставляет руководителю организации образования статистическую отчетность об обучающихся класса.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Документация классного руководителя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Классный руководитель ведет следующую документацию: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воспитательной работы класса на основе учебно-воспитательного плана работы организации среднего образования. Форма плана и анализа воспитательной работы определяется школьным методическим объединением классных руководителей;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паспорт класса по утвержденной руководителем организации образования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педагогического, социологического, психологического, физического исследования обучающихся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протоколы заседаний родительских комитетов и родительских собраний, материалы для подготовки родительских собраний;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материалы воспитательных мероприятий, проводимых с детьми;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материалы методической работы по классному руководству;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воспитательной работы за четверть, полугодие и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отчеты, аналитические и другие материалы. </w:t>
      </w:r>
    </w:p>
    <w:bookmarkStart w:name="z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Критерии эффективности воспитательной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классного руководителя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Эффективность воспитательной деятельности классного руководителя определяются следующими критериями: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деятельностью классного руководителя осуществляет, как правило, заместитель директора по учебно-воспитательной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эффективность работы классного руководителя оценивается на основании критериев, которые характеризуют: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развития личностных качеств и индивидуальных способностей воспитанников,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успешность усвоения обучающимися образовательной программы со стабильной или положительной динамикой успеваемости,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сформированность классного коллектива, воспитательной системы класса,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удовлетворенность родителей жизнедеятельностью обучающихся в классе и результатами классного руководства,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воспитанников достижений в различных видах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комфортность пребывания ребенка в классном сообществе.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