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13" w:rsidRDefault="00B97313" w:rsidP="00B9731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5"/>
          <w:b/>
          <w:bCs/>
          <w:i/>
          <w:iCs/>
          <w:color w:val="000000"/>
          <w:sz w:val="36"/>
          <w:szCs w:val="36"/>
          <w:u w:val="single"/>
        </w:rPr>
        <w:t>Консультация для родителей</w:t>
      </w:r>
    </w:p>
    <w:p w:rsidR="00B97313" w:rsidRDefault="00B97313" w:rsidP="00B9731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36"/>
          <w:szCs w:val="36"/>
          <w:u w:val="single"/>
        </w:rPr>
        <w:t>«Домашняя игротека для детей и их родителей».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Ребенок родился.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 его, подскажет, поможет.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Самым первым проводником ребенка становятся его родители. Но вот ребенок подрастает и мама уже может не сидеть с ним дома, теперь она может спокойно работать, а её малыш отправляется в детский сад.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этого момента начинается будничная суета: мама с папой разрываются между домом, работой и детским садом. И, как следствие, </w:t>
      </w:r>
      <w:r>
        <w:rPr>
          <w:rStyle w:val="c3"/>
          <w:b/>
          <w:bCs/>
          <w:color w:val="000000"/>
          <w:sz w:val="28"/>
          <w:szCs w:val="28"/>
        </w:rPr>
        <w:t>вся семья испытывает дефицит времени общения с ребенком</w:t>
      </w:r>
      <w:r>
        <w:rPr>
          <w:rStyle w:val="c1"/>
          <w:color w:val="000000"/>
          <w:sz w:val="28"/>
          <w:szCs w:val="28"/>
        </w:rPr>
        <w:t>. Где взять это время, когда маме успеть поиграть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Прислушайтесь к советам педагогов, которые помогут вам совместить несовместимое и, самое главное, научат быть «вместе с детьми», научат быть ближе к ним.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Не секрет, что </w:t>
      </w:r>
      <w:r>
        <w:rPr>
          <w:rStyle w:val="c3"/>
          <w:b/>
          <w:bCs/>
          <w:color w:val="000000"/>
          <w:sz w:val="28"/>
          <w:szCs w:val="28"/>
        </w:rPr>
        <w:t>значительную часть времени мамы проводят на кухне.</w:t>
      </w:r>
      <w:r>
        <w:rPr>
          <w:rStyle w:val="c1"/>
          <w:color w:val="000000"/>
          <w:sz w:val="28"/>
          <w:szCs w:val="28"/>
        </w:rPr>
        <w:t> Кухня может стать местом для задушевных, доверительных разговоров, для шуток и веселья. Кроме того, </w:t>
      </w:r>
      <w:r>
        <w:rPr>
          <w:rStyle w:val="c3"/>
          <w:b/>
          <w:bCs/>
          <w:color w:val="000000"/>
          <w:sz w:val="28"/>
          <w:szCs w:val="28"/>
        </w:rPr>
        <w:t>кухня — отличная «школа», где ребенок приобретает полезные навыки, знания.</w:t>
      </w:r>
      <w:r>
        <w:rPr>
          <w:rStyle w:val="c1"/>
          <w:color w:val="000000"/>
          <w:sz w:val="28"/>
          <w:szCs w:val="28"/>
        </w:rPr>
        <w:t> 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>
        <w:rPr>
          <w:rStyle w:val="c1"/>
          <w:color w:val="000000"/>
          <w:sz w:val="28"/>
          <w:szCs w:val="28"/>
        </w:rPr>
        <w:t>пазлами</w:t>
      </w:r>
      <w:proofErr w:type="spellEnd"/>
      <w:r>
        <w:rPr>
          <w:rStyle w:val="c1"/>
          <w:color w:val="000000"/>
          <w:sz w:val="28"/>
          <w:szCs w:val="28"/>
        </w:rP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скоординированных движений руки можно дать следующие рекомендации: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Скорлупа от вареных яиц</w:t>
      </w:r>
      <w:r>
        <w:rPr>
          <w:rStyle w:val="c1"/>
          <w:color w:val="000000"/>
          <w:sz w:val="28"/>
          <w:szCs w:val="28"/>
        </w:rPr>
        <w:t> 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— это фон, а затем предложите ребенку выкладывать рисунок или узор из скорлупы.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Увлекательными могут быть </w:t>
      </w:r>
      <w:r>
        <w:rPr>
          <w:rStyle w:val="c3"/>
          <w:b/>
          <w:bCs/>
          <w:color w:val="000000"/>
          <w:sz w:val="28"/>
          <w:szCs w:val="28"/>
        </w:rPr>
        <w:t>игры с тестом</w:t>
      </w:r>
      <w:r>
        <w:rPr>
          <w:rStyle w:val="c1"/>
          <w:color w:val="000000"/>
          <w:sz w:val="28"/>
          <w:szCs w:val="28"/>
        </w:rPr>
        <w:t>. 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— все смешать, чуть подогреть, и получится мягкий комок. Лепите все, что захочется!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Поставьте перед ребенком небольшое блюдце, в котором </w:t>
      </w:r>
      <w:r>
        <w:rPr>
          <w:rStyle w:val="c3"/>
          <w:b/>
          <w:bCs/>
          <w:color w:val="000000"/>
          <w:sz w:val="28"/>
          <w:szCs w:val="28"/>
        </w:rPr>
        <w:t>смешаны горох, рис и гречка</w:t>
      </w:r>
      <w:r>
        <w:rPr>
          <w:rStyle w:val="c1"/>
          <w:color w:val="000000"/>
          <w:sz w:val="28"/>
          <w:szCs w:val="28"/>
        </w:rPr>
        <w:t>, и попросите помочь вам их перебрать.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Из макаронных изделий</w:t>
      </w:r>
      <w:r>
        <w:rPr>
          <w:rStyle w:val="c1"/>
          <w:color w:val="000000"/>
          <w:sz w:val="28"/>
          <w:szCs w:val="28"/>
        </w:rPr>
        <w:t> разных форм, размеров и цветов можно выкладывать на столе или листе бумаги причудливые узоры, попутно изучая формы и цвета.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Большинство мам сейчас слишком заняты, чтобы «затевать» пироги, но готовым </w:t>
      </w:r>
      <w:r>
        <w:rPr>
          <w:rStyle w:val="c3"/>
          <w:b/>
          <w:bCs/>
          <w:color w:val="000000"/>
          <w:sz w:val="28"/>
          <w:szCs w:val="28"/>
        </w:rPr>
        <w:t>слоеным тестом</w:t>
      </w:r>
      <w:r>
        <w:rPr>
          <w:rStyle w:val="c1"/>
          <w:color w:val="000000"/>
          <w:sz w:val="28"/>
          <w:szCs w:val="28"/>
        </w:rPr>
        <w:t xml:space="preserve"> многие пользуются охотно. Не пожалейте маленького кусочка теста для своего ребенка. Из него можно слепить фигурки, как из </w:t>
      </w:r>
      <w:r>
        <w:rPr>
          <w:rStyle w:val="c1"/>
          <w:color w:val="000000"/>
          <w:sz w:val="28"/>
          <w:szCs w:val="28"/>
        </w:rPr>
        <w:lastRenderedPageBreak/>
        <w:t>пластилина, и при помощи обычных формочек для песка из раскатанного теста вырезать что-нибудь интересное, посыпать сахаром и запечь.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Тонкие кусочки хлеба, сыр, колбаса</w:t>
      </w:r>
      <w:r>
        <w:rPr>
          <w:rStyle w:val="c1"/>
          <w:color w:val="000000"/>
          <w:sz w:val="28"/>
          <w:szCs w:val="28"/>
        </w:rPr>
        <w:t> —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Разложите на кухне несколько предметов. Дайте ребенку</w:t>
      </w:r>
      <w:r>
        <w:rPr>
          <w:rStyle w:val="c3"/>
          <w:b/>
          <w:bCs/>
          <w:color w:val="000000"/>
          <w:sz w:val="28"/>
          <w:szCs w:val="28"/>
        </w:rPr>
        <w:t> щипцы</w:t>
      </w:r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попросите перенести все эти предметы в пустую</w:t>
      </w:r>
      <w:proofErr w:type="gramEnd"/>
      <w:r>
        <w:rPr>
          <w:rStyle w:val="c1"/>
          <w:color w:val="000000"/>
          <w:sz w:val="28"/>
          <w:szCs w:val="28"/>
        </w:rPr>
        <w:t xml:space="preserve"> коробку. Следите, чтобы он ничего не уронил.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Ваш ребенок может испытать свои творческие способности </w:t>
      </w:r>
      <w:r>
        <w:rPr>
          <w:rStyle w:val="c3"/>
          <w:b/>
          <w:bCs/>
          <w:color w:val="000000"/>
          <w:sz w:val="28"/>
          <w:szCs w:val="28"/>
        </w:rPr>
        <w:t>на картофельном пюре</w:t>
      </w:r>
      <w:r>
        <w:rPr>
          <w:rStyle w:val="c1"/>
          <w:color w:val="000000"/>
          <w:sz w:val="28"/>
          <w:szCs w:val="28"/>
        </w:rPr>
        <w:t> или какой-нибудь каше с помощью оформительских деталей из </w:t>
      </w:r>
      <w:r>
        <w:rPr>
          <w:rStyle w:val="c3"/>
          <w:b/>
          <w:bCs/>
          <w:color w:val="000000"/>
          <w:sz w:val="28"/>
          <w:szCs w:val="28"/>
        </w:rPr>
        <w:t>помидора, зелени, моркови, огурца, из гороха, орехов, джема, варенья.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Из сухого завтрака «Колечки»</w:t>
      </w:r>
      <w:r>
        <w:rPr>
          <w:rStyle w:val="c1"/>
          <w:color w:val="000000"/>
          <w:sz w:val="28"/>
          <w:szCs w:val="28"/>
        </w:rPr>
        <w:t> могут получиться отличные бусы и браслеты.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Предлагаем родителям ряд игр и упражнений для общего речевого развития детей, воспитания звуковой культуры речи, подготовки детей к обучению грамоте.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</w:t>
      </w:r>
      <w:proofErr w:type="gramStart"/>
      <w:r>
        <w:rPr>
          <w:rStyle w:val="c1"/>
          <w:color w:val="000000"/>
          <w:sz w:val="28"/>
          <w:szCs w:val="28"/>
        </w:rPr>
        <w:t>На кухне хорошо изучать </w:t>
      </w:r>
      <w:r>
        <w:rPr>
          <w:rStyle w:val="c3"/>
          <w:b/>
          <w:bCs/>
          <w:color w:val="000000"/>
          <w:sz w:val="28"/>
          <w:szCs w:val="28"/>
        </w:rPr>
        <w:t>новые звуки и вкусы</w:t>
      </w:r>
      <w:r>
        <w:rPr>
          <w:rStyle w:val="c1"/>
          <w:color w:val="000000"/>
          <w:sz w:val="28"/>
          <w:szCs w:val="28"/>
        </w:rPr>
        <w:t>, благо здесь всегда есть возможность постучать, позвенеть, понюхать, попробовать… 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>
        <w:rPr>
          <w:rStyle w:val="c1"/>
          <w:color w:val="000000"/>
          <w:sz w:val="28"/>
          <w:szCs w:val="28"/>
        </w:rPr>
        <w:t xml:space="preserve">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Пусть ребенок отвернется, а вы помешайте ложкой в стакане, закройте крышкой кастрюлю и т.д., предложите ребенку отгадать, какие предметы могут издавать такие звуки.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Вместе с ребенком попробуйте приготовить необычный ужин: в названии блюд должен быть звук «С». Что можно приготовить? Салат, сырники, суп, морс. Придумайте меню с названиями блюд, где встречаются другие звуки. </w:t>
      </w:r>
      <w:proofErr w:type="gramStart"/>
      <w:r>
        <w:rPr>
          <w:rStyle w:val="c1"/>
          <w:color w:val="000000"/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тарелки, салатник) и т.д.</w:t>
      </w:r>
      <w:proofErr w:type="gramEnd"/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Покажите ребенку продукты, из которых вы собираетесь готовить обед или ужин. Пусть он перечислит те из них, в названии которых есть звук «Р». Если он затрудняется это сделать, помогите наводящими вопросами: «</w:t>
      </w:r>
      <w:proofErr w:type="spellStart"/>
      <w:r>
        <w:rPr>
          <w:rStyle w:val="c1"/>
          <w:color w:val="000000"/>
          <w:sz w:val="28"/>
          <w:szCs w:val="28"/>
        </w:rPr>
        <w:t>Кар-р-р-тофель</w:t>
      </w:r>
      <w:proofErr w:type="spellEnd"/>
      <w:r>
        <w:rPr>
          <w:rStyle w:val="c1"/>
          <w:color w:val="000000"/>
          <w:sz w:val="28"/>
          <w:szCs w:val="28"/>
        </w:rPr>
        <w:t xml:space="preserve"> или капусту? </w:t>
      </w:r>
      <w:proofErr w:type="spellStart"/>
      <w:r>
        <w:rPr>
          <w:rStyle w:val="c1"/>
          <w:color w:val="000000"/>
          <w:sz w:val="28"/>
          <w:szCs w:val="28"/>
        </w:rPr>
        <w:t>Ар-р-р-буз</w:t>
      </w:r>
      <w:proofErr w:type="spellEnd"/>
      <w:r>
        <w:rPr>
          <w:rStyle w:val="c1"/>
          <w:color w:val="000000"/>
          <w:sz w:val="28"/>
          <w:szCs w:val="28"/>
        </w:rPr>
        <w:t xml:space="preserve"> или дыню? </w:t>
      </w:r>
      <w:proofErr w:type="spellStart"/>
      <w:r>
        <w:rPr>
          <w:rStyle w:val="c1"/>
          <w:color w:val="000000"/>
          <w:sz w:val="28"/>
          <w:szCs w:val="28"/>
        </w:rPr>
        <w:t>Пер-р-р-сики</w:t>
      </w:r>
      <w:proofErr w:type="spellEnd"/>
      <w:r>
        <w:rPr>
          <w:rStyle w:val="c1"/>
          <w:color w:val="000000"/>
          <w:sz w:val="28"/>
          <w:szCs w:val="28"/>
        </w:rPr>
        <w:t xml:space="preserve"> или бананы? Лук или </w:t>
      </w:r>
      <w:proofErr w:type="spellStart"/>
      <w:r>
        <w:rPr>
          <w:rStyle w:val="c1"/>
          <w:color w:val="000000"/>
          <w:sz w:val="28"/>
          <w:szCs w:val="28"/>
        </w:rPr>
        <w:t>огур-р-р-цы</w:t>
      </w:r>
      <w:proofErr w:type="spellEnd"/>
      <w:r>
        <w:rPr>
          <w:rStyle w:val="c1"/>
          <w:color w:val="000000"/>
          <w:sz w:val="28"/>
          <w:szCs w:val="28"/>
        </w:rPr>
        <w:t xml:space="preserve">? </w:t>
      </w:r>
      <w:proofErr w:type="spellStart"/>
      <w:r>
        <w:rPr>
          <w:rStyle w:val="c1"/>
          <w:color w:val="000000"/>
          <w:sz w:val="28"/>
          <w:szCs w:val="28"/>
        </w:rPr>
        <w:t>Помидор-р-ры</w:t>
      </w:r>
      <w:proofErr w:type="spellEnd"/>
      <w:r>
        <w:rPr>
          <w:rStyle w:val="c1"/>
          <w:color w:val="000000"/>
          <w:sz w:val="28"/>
          <w:szCs w:val="28"/>
        </w:rPr>
        <w:t xml:space="preserve"> или баклажаны?»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Замени первый звук в моих словах звуком «Щ» и назови новое получившееся слово. Был КИТ, а стал…ЩИТ; была ТУЧКА, а получилась… ЩУЧКА РЕКА</w:t>
      </w:r>
      <w:proofErr w:type="gramStart"/>
      <w:r>
        <w:rPr>
          <w:rStyle w:val="c1"/>
          <w:color w:val="000000"/>
          <w:sz w:val="28"/>
          <w:szCs w:val="28"/>
        </w:rPr>
        <w:t>….</w:t>
      </w:r>
      <w:proofErr w:type="gramEnd"/>
      <w:r>
        <w:rPr>
          <w:rStyle w:val="c1"/>
          <w:color w:val="000000"/>
          <w:sz w:val="28"/>
          <w:szCs w:val="28"/>
        </w:rPr>
        <w:t>ЩЕКА; ВЕНОК…ЩЕНОК; МЕЛЬ….ЩЕЛЬ.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Давай искать слова на кухне. А вот и корзина (мешочек, коробочка и т.д.), в которую мы их будем складывать. Какие слова можно вынуть из борща? Винегрета? Кухонного шкафа? Плиты?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Угостим друг друга «вкусными» словами. Ребенок называет «вкусное» слово и «кладет» его вам на ладошку, а затем вы ему. И так до тех пор, пока не «съедите» все. Можно поиграть и в «кислые», «соленые», «горькие» слова.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Как одним словом назвать прибор, который варит кофе? (Кофеварка). Режет овощи? (Овощерезка.) Мелет кофе? (Кофемолка.) Выжимает сок? (Соковыжималка.) </w:t>
      </w: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</w:t>
      </w:r>
      <w:proofErr w:type="gramStart"/>
      <w:r>
        <w:rPr>
          <w:rStyle w:val="c1"/>
          <w:color w:val="000000"/>
          <w:sz w:val="28"/>
          <w:szCs w:val="28"/>
        </w:rPr>
        <w:t>Какой сок получается из яблок (яблочный), груш (грушевый), слив (сливовый), вишни (вишневый), моркови (морковный),    лимонов, апельсинов и т. д.? И, наоборот — из чего получается апельсиновый сок?</w:t>
      </w:r>
      <w:proofErr w:type="gramEnd"/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Используя фрукты и овощи, можно научить ребенка узнавать и различать предметы на ощупь и по вкусу. Особой любовью пользуется шутка «Закрой глаза — открой рот». Пусть ребенок с закрытыми глазами определит, что вы ему предложили: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«Путешествие на дачу»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«Найди игрушку»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Спрячьте маленькую игрушку. </w:t>
      </w:r>
      <w:proofErr w:type="gramStart"/>
      <w:r>
        <w:rPr>
          <w:rStyle w:val="c1"/>
          <w:color w:val="000000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>
        <w:rPr>
          <w:rStyle w:val="c1"/>
          <w:color w:val="000000"/>
          <w:sz w:val="28"/>
          <w:szCs w:val="28"/>
        </w:rPr>
        <w:t xml:space="preserve"> Потом поменяйтесь ролями.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«Чего не стало?»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Игрушек стало больше или меньше?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Какие игрушки исчезли?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Какими они были по счету?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«Назови соседей»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>
        <w:rPr>
          <w:rStyle w:val="c1"/>
          <w:color w:val="000000"/>
          <w:sz w:val="28"/>
          <w:szCs w:val="28"/>
        </w:rPr>
        <w:t>играющие</w:t>
      </w:r>
      <w:proofErr w:type="gramEnd"/>
      <w:r>
        <w:rPr>
          <w:rStyle w:val="c1"/>
          <w:color w:val="000000"/>
          <w:sz w:val="28"/>
          <w:szCs w:val="28"/>
        </w:rPr>
        <w:t xml:space="preserve"> меняются ролями.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«Кто знает, пусть дальше считает»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«Найти столько же»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«Положи столько же»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       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«Чудесный мешочек»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На столе лежит мешочек со счетным материалом (мелкие игрушки или пуговицы, </w:t>
      </w:r>
      <w:proofErr w:type="spellStart"/>
      <w:r>
        <w:rPr>
          <w:rStyle w:val="c1"/>
          <w:color w:val="000000"/>
          <w:sz w:val="28"/>
          <w:szCs w:val="28"/>
        </w:rPr>
        <w:t>фасолинки</w:t>
      </w:r>
      <w:proofErr w:type="spellEnd"/>
      <w:r>
        <w:rPr>
          <w:rStyle w:val="c1"/>
          <w:color w:val="000000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«Отгадай число»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«Давай посчитаем!»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«Кто больше?»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 Перед </w:t>
      </w:r>
      <w:proofErr w:type="gramStart"/>
      <w:r>
        <w:rPr>
          <w:rStyle w:val="c1"/>
          <w:color w:val="000000"/>
          <w:sz w:val="28"/>
          <w:szCs w:val="28"/>
        </w:rPr>
        <w:t>играющими</w:t>
      </w:r>
      <w:proofErr w:type="gramEnd"/>
      <w:r>
        <w:rPr>
          <w:rStyle w:val="c1"/>
          <w:color w:val="000000"/>
          <w:sz w:val="28"/>
          <w:szCs w:val="28"/>
        </w:rPr>
        <w:t xml:space="preserve"> на столе две кучки мелких пуговиц (</w:t>
      </w:r>
      <w:proofErr w:type="spellStart"/>
      <w:r>
        <w:rPr>
          <w:rStyle w:val="c1"/>
          <w:color w:val="000000"/>
          <w:sz w:val="28"/>
          <w:szCs w:val="28"/>
        </w:rPr>
        <w:t>фасолинок</w:t>
      </w:r>
      <w:proofErr w:type="spellEnd"/>
      <w:r>
        <w:rPr>
          <w:rStyle w:val="c1"/>
          <w:color w:val="000000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«Камешки»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Игры по дороге в детский сад.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«Учим цвета»</w:t>
      </w:r>
    </w:p>
    <w:p w:rsidR="00B97313" w:rsidRDefault="00B97313" w:rsidP="00B97313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B9731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313"/>
    <w:rsid w:val="000E1FF0"/>
    <w:rsid w:val="006C0B77"/>
    <w:rsid w:val="008242FF"/>
    <w:rsid w:val="00870751"/>
    <w:rsid w:val="00922C48"/>
    <w:rsid w:val="00B915B7"/>
    <w:rsid w:val="00B97313"/>
    <w:rsid w:val="00D83D41"/>
    <w:rsid w:val="00EA59DF"/>
    <w:rsid w:val="00EE4070"/>
    <w:rsid w:val="00F12C76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73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7313"/>
  </w:style>
  <w:style w:type="paragraph" w:customStyle="1" w:styleId="c6">
    <w:name w:val="c6"/>
    <w:basedOn w:val="a"/>
    <w:rsid w:val="00B973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73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313"/>
  </w:style>
  <w:style w:type="character" w:customStyle="1" w:styleId="c3">
    <w:name w:val="c3"/>
    <w:basedOn w:val="a0"/>
    <w:rsid w:val="00B97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2025-01-22T04:55:00Z</dcterms:created>
  <dcterms:modified xsi:type="dcterms:W3CDTF">2025-01-22T04:55:00Z</dcterms:modified>
</cp:coreProperties>
</file>