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EE5C3" w14:textId="77777777" w:rsidR="00FD64EF" w:rsidRPr="00001058" w:rsidRDefault="00FD64EF" w:rsidP="009B103D">
      <w:pPr>
        <w:spacing w:after="0" w:line="240" w:lineRule="auto"/>
        <w:jc w:val="center"/>
        <w:rPr>
          <w:rFonts w:ascii="Times New Roman" w:eastAsia="Times New Roman" w:hAnsi="Times New Roman" w:cs="Times New Roman"/>
          <w:b/>
          <w:bCs/>
          <w:sz w:val="24"/>
          <w:szCs w:val="24"/>
          <w:lang w:val="kk-KZ"/>
        </w:rPr>
      </w:pPr>
    </w:p>
    <w:p w14:paraId="4C71336B" w14:textId="77777777" w:rsidR="00FD64EF" w:rsidRPr="00001058" w:rsidRDefault="00FD64EF" w:rsidP="009B103D">
      <w:pPr>
        <w:spacing w:after="0" w:line="240" w:lineRule="auto"/>
        <w:jc w:val="center"/>
        <w:rPr>
          <w:rFonts w:ascii="Times New Roman" w:eastAsia="Times New Roman" w:hAnsi="Times New Roman" w:cs="Times New Roman"/>
          <w:b/>
          <w:bCs/>
          <w:sz w:val="24"/>
          <w:szCs w:val="24"/>
          <w:lang w:val="kk-KZ"/>
        </w:rPr>
      </w:pPr>
    </w:p>
    <w:p w14:paraId="2DCE77F3" w14:textId="77777777" w:rsidR="00FD64EF" w:rsidRPr="00001058" w:rsidRDefault="00FD64EF" w:rsidP="009B103D">
      <w:pPr>
        <w:spacing w:after="0" w:line="240" w:lineRule="auto"/>
        <w:jc w:val="center"/>
        <w:rPr>
          <w:rFonts w:ascii="Times New Roman" w:eastAsia="Times New Roman" w:hAnsi="Times New Roman" w:cs="Times New Roman"/>
          <w:b/>
          <w:bCs/>
          <w:sz w:val="24"/>
          <w:szCs w:val="24"/>
          <w:lang w:val="kk-KZ"/>
        </w:rPr>
      </w:pPr>
    </w:p>
    <w:p w14:paraId="64DC6437" w14:textId="77777777" w:rsidR="00FD64EF" w:rsidRPr="00001058" w:rsidRDefault="00FD64EF" w:rsidP="009B103D">
      <w:pPr>
        <w:spacing w:after="0" w:line="240" w:lineRule="auto"/>
        <w:jc w:val="center"/>
        <w:rPr>
          <w:rFonts w:ascii="Times New Roman" w:eastAsia="Times New Roman" w:hAnsi="Times New Roman" w:cs="Times New Roman"/>
          <w:b/>
          <w:bCs/>
          <w:sz w:val="24"/>
          <w:szCs w:val="24"/>
          <w:lang w:val="kk-KZ"/>
        </w:rPr>
      </w:pPr>
    </w:p>
    <w:p w14:paraId="75FD81FF" w14:textId="77777777" w:rsidR="00FD64EF" w:rsidRPr="00001058" w:rsidRDefault="00FD64EF" w:rsidP="009B103D">
      <w:pPr>
        <w:spacing w:after="0" w:line="240" w:lineRule="auto"/>
        <w:jc w:val="center"/>
        <w:rPr>
          <w:rFonts w:ascii="Times New Roman" w:eastAsia="Times New Roman" w:hAnsi="Times New Roman" w:cs="Times New Roman"/>
          <w:b/>
          <w:bCs/>
          <w:sz w:val="24"/>
          <w:szCs w:val="24"/>
          <w:lang w:val="kk-KZ"/>
        </w:rPr>
      </w:pPr>
    </w:p>
    <w:p w14:paraId="197102AF" w14:textId="77777777" w:rsidR="001C2E96" w:rsidRPr="00001058" w:rsidRDefault="001C2E96" w:rsidP="009B103D">
      <w:pPr>
        <w:spacing w:after="0" w:line="240" w:lineRule="auto"/>
        <w:jc w:val="center"/>
        <w:rPr>
          <w:rFonts w:ascii="Times New Roman" w:eastAsia="Times New Roman" w:hAnsi="Times New Roman" w:cs="Times New Roman"/>
          <w:b/>
          <w:bCs/>
          <w:sz w:val="24"/>
          <w:szCs w:val="24"/>
          <w:lang w:val="kk-KZ"/>
        </w:rPr>
      </w:pPr>
    </w:p>
    <w:p w14:paraId="1F80AE8C" w14:textId="77777777" w:rsidR="001C2E96" w:rsidRPr="00001058" w:rsidRDefault="001C2E96" w:rsidP="009B103D">
      <w:pPr>
        <w:spacing w:after="0" w:line="240" w:lineRule="auto"/>
        <w:jc w:val="center"/>
        <w:rPr>
          <w:rFonts w:ascii="Times New Roman" w:eastAsia="Times New Roman" w:hAnsi="Times New Roman" w:cs="Times New Roman"/>
          <w:b/>
          <w:bCs/>
          <w:sz w:val="24"/>
          <w:szCs w:val="24"/>
          <w:lang w:val="kk-KZ"/>
        </w:rPr>
      </w:pPr>
    </w:p>
    <w:p w14:paraId="26B4E277" w14:textId="77777777" w:rsidR="001C2E96" w:rsidRPr="00001058" w:rsidRDefault="001C2E96" w:rsidP="009B103D">
      <w:pPr>
        <w:spacing w:after="0" w:line="240" w:lineRule="auto"/>
        <w:jc w:val="center"/>
        <w:rPr>
          <w:rFonts w:ascii="Times New Roman" w:eastAsia="Times New Roman" w:hAnsi="Times New Roman" w:cs="Times New Roman"/>
          <w:b/>
          <w:bCs/>
          <w:sz w:val="24"/>
          <w:szCs w:val="24"/>
          <w:lang w:val="kk-KZ"/>
        </w:rPr>
      </w:pPr>
    </w:p>
    <w:p w14:paraId="0460AC27" w14:textId="77777777" w:rsidR="001C2E96" w:rsidRPr="00001058" w:rsidRDefault="001C2E96" w:rsidP="009B103D">
      <w:pPr>
        <w:spacing w:after="0" w:line="240" w:lineRule="auto"/>
        <w:jc w:val="center"/>
        <w:rPr>
          <w:rFonts w:ascii="Times New Roman" w:eastAsia="Times New Roman" w:hAnsi="Times New Roman" w:cs="Times New Roman"/>
          <w:b/>
          <w:bCs/>
          <w:sz w:val="24"/>
          <w:szCs w:val="24"/>
          <w:lang w:val="kk-KZ"/>
        </w:rPr>
      </w:pPr>
    </w:p>
    <w:p w14:paraId="0BB8FB22" w14:textId="77777777" w:rsidR="001C2E96" w:rsidRPr="00001058" w:rsidRDefault="001C2E96" w:rsidP="009B103D">
      <w:pPr>
        <w:spacing w:after="0" w:line="240" w:lineRule="auto"/>
        <w:jc w:val="center"/>
        <w:rPr>
          <w:rFonts w:ascii="Times New Roman" w:eastAsia="Times New Roman" w:hAnsi="Times New Roman" w:cs="Times New Roman"/>
          <w:b/>
          <w:bCs/>
          <w:sz w:val="24"/>
          <w:szCs w:val="24"/>
          <w:lang w:val="kk-KZ"/>
        </w:rPr>
      </w:pPr>
    </w:p>
    <w:p w14:paraId="52870C36" w14:textId="77777777" w:rsidR="001C2E96" w:rsidRPr="00001058" w:rsidRDefault="001C2E96" w:rsidP="009B103D">
      <w:pPr>
        <w:spacing w:after="0" w:line="240" w:lineRule="auto"/>
        <w:jc w:val="center"/>
        <w:rPr>
          <w:rFonts w:ascii="Times New Roman" w:eastAsia="Times New Roman" w:hAnsi="Times New Roman" w:cs="Times New Roman"/>
          <w:b/>
          <w:bCs/>
          <w:sz w:val="24"/>
          <w:szCs w:val="24"/>
          <w:lang w:val="kk-KZ"/>
        </w:rPr>
      </w:pPr>
    </w:p>
    <w:p w14:paraId="21EC4AB0" w14:textId="77777777" w:rsidR="001C2E96" w:rsidRPr="00001058" w:rsidRDefault="001C2E96" w:rsidP="009B103D">
      <w:pPr>
        <w:spacing w:after="0" w:line="240" w:lineRule="auto"/>
        <w:jc w:val="center"/>
        <w:rPr>
          <w:rFonts w:ascii="Times New Roman" w:eastAsia="Times New Roman" w:hAnsi="Times New Roman" w:cs="Times New Roman"/>
          <w:b/>
          <w:bCs/>
          <w:sz w:val="24"/>
          <w:szCs w:val="24"/>
          <w:lang w:val="kk-KZ"/>
        </w:rPr>
      </w:pPr>
    </w:p>
    <w:p w14:paraId="00F9F7F7" w14:textId="77777777" w:rsidR="001C2E96" w:rsidRPr="00001058" w:rsidRDefault="001C2E96" w:rsidP="009B103D">
      <w:pPr>
        <w:spacing w:after="0" w:line="240" w:lineRule="auto"/>
        <w:jc w:val="center"/>
        <w:rPr>
          <w:rFonts w:ascii="Times New Roman" w:eastAsia="Times New Roman" w:hAnsi="Times New Roman" w:cs="Times New Roman"/>
          <w:b/>
          <w:bCs/>
          <w:sz w:val="24"/>
          <w:szCs w:val="24"/>
          <w:lang w:val="kk-KZ"/>
        </w:rPr>
      </w:pPr>
    </w:p>
    <w:p w14:paraId="10AA70C9" w14:textId="77777777" w:rsidR="001C2E96" w:rsidRPr="00001058" w:rsidRDefault="001C2E96" w:rsidP="009B103D">
      <w:pPr>
        <w:spacing w:after="0" w:line="240" w:lineRule="auto"/>
        <w:jc w:val="center"/>
        <w:rPr>
          <w:rFonts w:ascii="Times New Roman" w:eastAsia="Times New Roman" w:hAnsi="Times New Roman" w:cs="Times New Roman"/>
          <w:b/>
          <w:bCs/>
          <w:sz w:val="24"/>
          <w:szCs w:val="24"/>
          <w:lang w:val="kk-KZ"/>
        </w:rPr>
      </w:pPr>
    </w:p>
    <w:p w14:paraId="75B58F62" w14:textId="77777777" w:rsidR="001C2E96" w:rsidRPr="00001058" w:rsidRDefault="001C2E96" w:rsidP="009B103D">
      <w:pPr>
        <w:spacing w:after="0" w:line="240" w:lineRule="auto"/>
        <w:jc w:val="center"/>
        <w:rPr>
          <w:rFonts w:ascii="Times New Roman" w:eastAsia="Times New Roman" w:hAnsi="Times New Roman" w:cs="Times New Roman"/>
          <w:b/>
          <w:bCs/>
          <w:sz w:val="24"/>
          <w:szCs w:val="24"/>
          <w:lang w:val="kk-KZ"/>
        </w:rPr>
      </w:pPr>
    </w:p>
    <w:p w14:paraId="514A8911" w14:textId="77777777" w:rsidR="001C2E96" w:rsidRPr="00001058" w:rsidRDefault="001C2E96" w:rsidP="009B103D">
      <w:pPr>
        <w:spacing w:after="0" w:line="240" w:lineRule="auto"/>
        <w:jc w:val="center"/>
        <w:rPr>
          <w:rFonts w:ascii="Times New Roman" w:eastAsia="Times New Roman" w:hAnsi="Times New Roman" w:cs="Times New Roman"/>
          <w:b/>
          <w:bCs/>
          <w:sz w:val="28"/>
          <w:szCs w:val="28"/>
          <w:lang w:val="kk-KZ"/>
        </w:rPr>
      </w:pPr>
    </w:p>
    <w:p w14:paraId="337926F8" w14:textId="77777777" w:rsidR="00FD64EF" w:rsidRPr="00001058" w:rsidRDefault="00FD64EF" w:rsidP="009B103D">
      <w:pPr>
        <w:spacing w:after="0" w:line="240" w:lineRule="auto"/>
        <w:jc w:val="center"/>
        <w:rPr>
          <w:rFonts w:ascii="Times New Roman" w:eastAsia="Times New Roman" w:hAnsi="Times New Roman" w:cs="Times New Roman"/>
          <w:sz w:val="28"/>
          <w:szCs w:val="28"/>
          <w:lang w:val="kk-KZ"/>
        </w:rPr>
      </w:pPr>
      <w:r w:rsidRPr="00001058">
        <w:rPr>
          <w:rFonts w:ascii="Times New Roman" w:eastAsia="Times New Roman" w:hAnsi="Times New Roman" w:cs="Times New Roman"/>
          <w:b/>
          <w:bCs/>
          <w:sz w:val="28"/>
          <w:szCs w:val="28"/>
          <w:lang w:val="kk-KZ"/>
        </w:rPr>
        <w:t xml:space="preserve">ҚАРАҒАНДЫ ОБЛЫСЫ БІЛІМ БАСҚАРМАСЫНЫҢ </w:t>
      </w:r>
    </w:p>
    <w:p w14:paraId="49D8D11C" w14:textId="77777777" w:rsidR="00FD64EF" w:rsidRPr="00001058" w:rsidRDefault="00FD64EF" w:rsidP="009B103D">
      <w:pPr>
        <w:spacing w:after="0" w:line="240" w:lineRule="auto"/>
        <w:jc w:val="center"/>
        <w:rPr>
          <w:rFonts w:ascii="Times New Roman" w:eastAsia="Times New Roman" w:hAnsi="Times New Roman" w:cs="Times New Roman"/>
          <w:b/>
          <w:bCs/>
          <w:sz w:val="28"/>
          <w:szCs w:val="28"/>
          <w:lang w:val="kk-KZ"/>
        </w:rPr>
      </w:pPr>
      <w:r w:rsidRPr="00001058">
        <w:rPr>
          <w:rFonts w:ascii="Times New Roman" w:eastAsia="Times New Roman" w:hAnsi="Times New Roman" w:cs="Times New Roman"/>
          <w:b/>
          <w:bCs/>
          <w:sz w:val="28"/>
          <w:szCs w:val="28"/>
          <w:lang w:val="kk-KZ"/>
        </w:rPr>
        <w:t>ШЕТ АУДАНЫ БІЛІМ БӨЛІМІНІҢ</w:t>
      </w:r>
    </w:p>
    <w:p w14:paraId="1DDAF0EC" w14:textId="77777777" w:rsidR="00FD64EF" w:rsidRPr="00001058" w:rsidRDefault="00FD64EF" w:rsidP="009B103D">
      <w:pPr>
        <w:spacing w:after="0" w:line="240" w:lineRule="auto"/>
        <w:jc w:val="center"/>
        <w:rPr>
          <w:rFonts w:ascii="Times New Roman" w:eastAsia="Times New Roman" w:hAnsi="Times New Roman" w:cs="Times New Roman"/>
          <w:sz w:val="28"/>
          <w:szCs w:val="28"/>
          <w:lang w:val="kk-KZ"/>
        </w:rPr>
      </w:pPr>
      <w:r w:rsidRPr="00001058">
        <w:rPr>
          <w:rFonts w:ascii="Times New Roman" w:eastAsia="Times New Roman" w:hAnsi="Times New Roman" w:cs="Times New Roman"/>
          <w:b/>
          <w:bCs/>
          <w:sz w:val="28"/>
          <w:szCs w:val="28"/>
          <w:lang w:val="kk-KZ"/>
        </w:rPr>
        <w:t>«СӘКЕН ЖАЛПЫ БІЛІМ БЕРЕТІН МЕКТЕБІ» КММ</w:t>
      </w:r>
    </w:p>
    <w:p w14:paraId="735947BA" w14:textId="77777777" w:rsidR="00FD64EF" w:rsidRPr="00001058" w:rsidRDefault="00FD64EF" w:rsidP="009B103D">
      <w:pPr>
        <w:spacing w:after="0" w:line="240" w:lineRule="auto"/>
        <w:jc w:val="center"/>
        <w:rPr>
          <w:rFonts w:ascii="Times New Roman" w:eastAsia="Times New Roman" w:hAnsi="Times New Roman" w:cs="Times New Roman"/>
          <w:sz w:val="28"/>
          <w:szCs w:val="28"/>
          <w:lang w:val="kk-KZ"/>
        </w:rPr>
      </w:pPr>
      <w:r w:rsidRPr="00001058">
        <w:rPr>
          <w:rFonts w:ascii="Times New Roman" w:eastAsia="Times New Roman" w:hAnsi="Times New Roman" w:cs="Times New Roman"/>
          <w:b/>
          <w:bCs/>
          <w:sz w:val="28"/>
          <w:szCs w:val="28"/>
          <w:lang w:val="kk-KZ"/>
        </w:rPr>
        <w:t>МЕМЛЕКЕТТІК АТТЕСТАТТАУ БОЙЫНША</w:t>
      </w:r>
    </w:p>
    <w:p w14:paraId="43219B0A" w14:textId="77777777" w:rsidR="00FD64EF" w:rsidRPr="00001058" w:rsidRDefault="00FD64EF" w:rsidP="009B103D">
      <w:pPr>
        <w:spacing w:after="0" w:line="240" w:lineRule="auto"/>
        <w:jc w:val="center"/>
        <w:rPr>
          <w:rFonts w:ascii="Times New Roman" w:eastAsia="Times New Roman" w:hAnsi="Times New Roman" w:cs="Times New Roman"/>
          <w:sz w:val="28"/>
          <w:szCs w:val="28"/>
          <w:lang w:val="kk-KZ"/>
        </w:rPr>
      </w:pPr>
      <w:r w:rsidRPr="00001058">
        <w:rPr>
          <w:rFonts w:ascii="Times New Roman" w:eastAsia="Times New Roman" w:hAnsi="Times New Roman" w:cs="Times New Roman"/>
          <w:b/>
          <w:bCs/>
          <w:sz w:val="28"/>
          <w:szCs w:val="28"/>
          <w:lang w:val="kk-KZ"/>
        </w:rPr>
        <w:t>ӨЗІН-ӨЗІ БАҒАЛАУЫ</w:t>
      </w:r>
    </w:p>
    <w:p w14:paraId="7B459AD5" w14:textId="77777777" w:rsidR="00FD64EF" w:rsidRPr="00001058" w:rsidRDefault="00FD64EF" w:rsidP="009B103D">
      <w:pPr>
        <w:spacing w:after="0" w:line="240" w:lineRule="auto"/>
        <w:jc w:val="center"/>
        <w:rPr>
          <w:rFonts w:ascii="Times New Roman" w:eastAsia="Times New Roman" w:hAnsi="Times New Roman" w:cs="Times New Roman"/>
          <w:sz w:val="28"/>
          <w:szCs w:val="28"/>
          <w:lang w:val="kk-KZ"/>
        </w:rPr>
      </w:pPr>
    </w:p>
    <w:p w14:paraId="3851D32B" w14:textId="77777777" w:rsidR="00FD64EF" w:rsidRPr="00001058" w:rsidRDefault="00FD64EF" w:rsidP="009B103D">
      <w:pPr>
        <w:spacing w:after="0" w:line="240" w:lineRule="auto"/>
        <w:jc w:val="center"/>
        <w:rPr>
          <w:rFonts w:ascii="Times New Roman" w:eastAsia="Times New Roman" w:hAnsi="Times New Roman" w:cs="Times New Roman"/>
          <w:sz w:val="28"/>
          <w:szCs w:val="28"/>
          <w:lang w:val="kk-KZ"/>
        </w:rPr>
      </w:pPr>
    </w:p>
    <w:p w14:paraId="361EE0C7" w14:textId="77777777" w:rsidR="00FD64EF" w:rsidRPr="00001058" w:rsidRDefault="00FD64EF" w:rsidP="009B103D">
      <w:pPr>
        <w:spacing w:after="0" w:line="240" w:lineRule="auto"/>
        <w:jc w:val="center"/>
        <w:rPr>
          <w:rFonts w:ascii="Times New Roman" w:eastAsia="Times New Roman" w:hAnsi="Times New Roman" w:cs="Times New Roman"/>
          <w:sz w:val="28"/>
          <w:szCs w:val="28"/>
          <w:lang w:val="kk-KZ"/>
        </w:rPr>
      </w:pPr>
    </w:p>
    <w:p w14:paraId="59A2090F" w14:textId="77777777" w:rsidR="001C2E96" w:rsidRPr="00001058" w:rsidRDefault="001C2E96" w:rsidP="009B103D">
      <w:pPr>
        <w:spacing w:after="0" w:line="240" w:lineRule="auto"/>
        <w:jc w:val="center"/>
        <w:rPr>
          <w:rFonts w:ascii="Times New Roman" w:eastAsia="Times New Roman" w:hAnsi="Times New Roman" w:cs="Times New Roman"/>
          <w:sz w:val="28"/>
          <w:szCs w:val="28"/>
          <w:lang w:val="kk-KZ"/>
        </w:rPr>
      </w:pPr>
    </w:p>
    <w:p w14:paraId="38426B54" w14:textId="77777777" w:rsidR="001C2E96" w:rsidRPr="00001058" w:rsidRDefault="001C2E96" w:rsidP="009B103D">
      <w:pPr>
        <w:spacing w:after="0" w:line="240" w:lineRule="auto"/>
        <w:jc w:val="center"/>
        <w:rPr>
          <w:rFonts w:ascii="Times New Roman" w:eastAsia="Times New Roman" w:hAnsi="Times New Roman" w:cs="Times New Roman"/>
          <w:sz w:val="28"/>
          <w:szCs w:val="28"/>
          <w:lang w:val="kk-KZ"/>
        </w:rPr>
      </w:pPr>
    </w:p>
    <w:p w14:paraId="671C380D" w14:textId="77777777" w:rsidR="001C2E96" w:rsidRPr="00001058" w:rsidRDefault="001C2E96" w:rsidP="009B103D">
      <w:pPr>
        <w:spacing w:after="0" w:line="240" w:lineRule="auto"/>
        <w:jc w:val="center"/>
        <w:rPr>
          <w:rFonts w:ascii="Times New Roman" w:eastAsia="Times New Roman" w:hAnsi="Times New Roman" w:cs="Times New Roman"/>
          <w:sz w:val="28"/>
          <w:szCs w:val="28"/>
          <w:lang w:val="kk-KZ"/>
        </w:rPr>
      </w:pPr>
    </w:p>
    <w:p w14:paraId="409F2FF3" w14:textId="77777777" w:rsidR="001C2E96" w:rsidRPr="00001058" w:rsidRDefault="001C2E96" w:rsidP="009B103D">
      <w:pPr>
        <w:spacing w:after="0" w:line="240" w:lineRule="auto"/>
        <w:jc w:val="center"/>
        <w:rPr>
          <w:rFonts w:ascii="Times New Roman" w:eastAsia="Times New Roman" w:hAnsi="Times New Roman" w:cs="Times New Roman"/>
          <w:sz w:val="28"/>
          <w:szCs w:val="28"/>
          <w:lang w:val="kk-KZ"/>
        </w:rPr>
      </w:pPr>
    </w:p>
    <w:p w14:paraId="35FF6654" w14:textId="77777777" w:rsidR="001C2E96" w:rsidRPr="00001058" w:rsidRDefault="001C2E96" w:rsidP="009B103D">
      <w:pPr>
        <w:spacing w:after="0" w:line="240" w:lineRule="auto"/>
        <w:jc w:val="center"/>
        <w:rPr>
          <w:rFonts w:ascii="Times New Roman" w:eastAsia="Times New Roman" w:hAnsi="Times New Roman" w:cs="Times New Roman"/>
          <w:sz w:val="28"/>
          <w:szCs w:val="28"/>
          <w:lang w:val="kk-KZ"/>
        </w:rPr>
      </w:pPr>
    </w:p>
    <w:p w14:paraId="22057152" w14:textId="77777777" w:rsidR="001C2E96" w:rsidRPr="00001058" w:rsidRDefault="001C2E96" w:rsidP="009B103D">
      <w:pPr>
        <w:spacing w:after="0" w:line="240" w:lineRule="auto"/>
        <w:jc w:val="center"/>
        <w:rPr>
          <w:rFonts w:ascii="Times New Roman" w:eastAsia="Times New Roman" w:hAnsi="Times New Roman" w:cs="Times New Roman"/>
          <w:sz w:val="28"/>
          <w:szCs w:val="28"/>
          <w:lang w:val="kk-KZ"/>
        </w:rPr>
      </w:pPr>
    </w:p>
    <w:p w14:paraId="45D9113C" w14:textId="77777777" w:rsidR="00FD64EF" w:rsidRPr="00001058" w:rsidRDefault="00FD64EF" w:rsidP="009B103D">
      <w:pPr>
        <w:spacing w:after="0" w:line="240" w:lineRule="auto"/>
        <w:jc w:val="center"/>
        <w:rPr>
          <w:rFonts w:ascii="Times New Roman" w:eastAsia="Times New Roman" w:hAnsi="Times New Roman" w:cs="Times New Roman"/>
          <w:sz w:val="28"/>
          <w:szCs w:val="28"/>
          <w:lang w:val="kk-KZ"/>
        </w:rPr>
      </w:pPr>
    </w:p>
    <w:p w14:paraId="3376F859" w14:textId="77777777" w:rsidR="00FD64EF" w:rsidRPr="00001058" w:rsidRDefault="00FD64EF" w:rsidP="009B103D">
      <w:pPr>
        <w:spacing w:after="0" w:line="240" w:lineRule="auto"/>
        <w:jc w:val="center"/>
        <w:rPr>
          <w:rFonts w:ascii="Times New Roman" w:eastAsia="Times New Roman" w:hAnsi="Times New Roman" w:cs="Times New Roman"/>
          <w:sz w:val="28"/>
          <w:szCs w:val="28"/>
          <w:lang w:val="kk-KZ"/>
        </w:rPr>
      </w:pPr>
    </w:p>
    <w:p w14:paraId="76224818" w14:textId="77777777" w:rsidR="00FD64EF" w:rsidRPr="00001058" w:rsidRDefault="00FD64EF" w:rsidP="009B103D">
      <w:pPr>
        <w:spacing w:after="0" w:line="240" w:lineRule="auto"/>
        <w:jc w:val="center"/>
        <w:rPr>
          <w:rFonts w:ascii="Times New Roman" w:eastAsia="Times New Roman" w:hAnsi="Times New Roman" w:cs="Times New Roman"/>
          <w:sz w:val="28"/>
          <w:szCs w:val="28"/>
          <w:lang w:val="kk-KZ"/>
        </w:rPr>
      </w:pPr>
      <w:r w:rsidRPr="00001058">
        <w:rPr>
          <w:rFonts w:ascii="Times New Roman" w:eastAsia="Times New Roman" w:hAnsi="Times New Roman" w:cs="Times New Roman"/>
          <w:b/>
          <w:bCs/>
          <w:sz w:val="28"/>
          <w:szCs w:val="28"/>
          <w:lang w:val="kk-KZ"/>
        </w:rPr>
        <w:t>Өспен ауылы</w:t>
      </w:r>
    </w:p>
    <w:p w14:paraId="1C34B1CA" w14:textId="77777777" w:rsidR="00FD64EF" w:rsidRPr="00001058" w:rsidRDefault="003C6847" w:rsidP="009B103D">
      <w:pPr>
        <w:spacing w:after="0" w:line="240" w:lineRule="auto"/>
        <w:jc w:val="center"/>
        <w:rPr>
          <w:rFonts w:ascii="Times New Roman" w:eastAsia="Times New Roman" w:hAnsi="Times New Roman" w:cs="Times New Roman"/>
          <w:color w:val="000080"/>
          <w:sz w:val="28"/>
          <w:szCs w:val="28"/>
          <w:u w:val="single"/>
          <w:lang w:val="kk-KZ"/>
        </w:rPr>
      </w:pPr>
      <w:r w:rsidRPr="00001058">
        <w:rPr>
          <w:rFonts w:ascii="Times New Roman" w:eastAsia="Times New Roman" w:hAnsi="Times New Roman" w:cs="Times New Roman"/>
          <w:b/>
          <w:bCs/>
          <w:sz w:val="28"/>
          <w:szCs w:val="28"/>
          <w:lang w:val="kk-KZ"/>
        </w:rPr>
        <w:t>Қ.Сә</w:t>
      </w:r>
      <w:r w:rsidR="00FD64EF" w:rsidRPr="00001058">
        <w:rPr>
          <w:rFonts w:ascii="Times New Roman" w:eastAsia="Times New Roman" w:hAnsi="Times New Roman" w:cs="Times New Roman"/>
          <w:b/>
          <w:bCs/>
          <w:sz w:val="28"/>
          <w:szCs w:val="28"/>
          <w:lang w:val="kk-KZ"/>
        </w:rPr>
        <w:t>тбаев</w:t>
      </w:r>
      <w:r w:rsidRPr="00001058">
        <w:rPr>
          <w:rFonts w:ascii="Times New Roman" w:eastAsia="Times New Roman" w:hAnsi="Times New Roman" w:cs="Times New Roman"/>
          <w:b/>
          <w:bCs/>
          <w:sz w:val="28"/>
          <w:szCs w:val="28"/>
          <w:lang w:val="kk-KZ"/>
        </w:rPr>
        <w:t xml:space="preserve"> 1</w:t>
      </w:r>
    </w:p>
    <w:p w14:paraId="2C95499B" w14:textId="77777777" w:rsidR="00FD64EF" w:rsidRPr="00001058" w:rsidRDefault="003C6847" w:rsidP="009B103D">
      <w:pPr>
        <w:spacing w:after="0" w:line="240" w:lineRule="auto"/>
        <w:jc w:val="center"/>
        <w:rPr>
          <w:rFonts w:ascii="Times New Roman" w:eastAsia="Times New Roman" w:hAnsi="Times New Roman" w:cs="Times New Roman"/>
          <w:sz w:val="28"/>
          <w:szCs w:val="28"/>
          <w:lang w:val="kk-KZ"/>
        </w:rPr>
      </w:pPr>
      <w:r w:rsidRPr="00001058">
        <w:rPr>
          <w:rFonts w:ascii="Times New Roman" w:eastAsia="Times New Roman" w:hAnsi="Times New Roman" w:cs="Times New Roman"/>
          <w:color w:val="000080"/>
          <w:sz w:val="28"/>
          <w:szCs w:val="28"/>
          <w:u w:val="single"/>
          <w:lang w:val="kk-KZ"/>
        </w:rPr>
        <w:t>s</w:t>
      </w:r>
      <w:r w:rsidR="00FD64EF" w:rsidRPr="00001058">
        <w:rPr>
          <w:rFonts w:ascii="Times New Roman" w:eastAsia="Times New Roman" w:hAnsi="Times New Roman" w:cs="Times New Roman"/>
          <w:color w:val="000080"/>
          <w:sz w:val="28"/>
          <w:szCs w:val="28"/>
          <w:u w:val="single"/>
          <w:lang w:val="kk-KZ"/>
        </w:rPr>
        <w:t>aken.mektep@bk.ru</w:t>
      </w:r>
    </w:p>
    <w:p w14:paraId="76359420" w14:textId="77777777" w:rsidR="00FD64EF" w:rsidRPr="00001058" w:rsidRDefault="00FD64EF" w:rsidP="009B103D">
      <w:pPr>
        <w:spacing w:after="0" w:line="240" w:lineRule="auto"/>
        <w:jc w:val="center"/>
        <w:rPr>
          <w:rFonts w:ascii="Times New Roman" w:eastAsia="Times New Roman" w:hAnsi="Times New Roman" w:cs="Times New Roman"/>
          <w:sz w:val="28"/>
          <w:szCs w:val="28"/>
          <w:lang w:val="kk-KZ"/>
        </w:rPr>
      </w:pPr>
      <w:r w:rsidRPr="00001058">
        <w:rPr>
          <w:rFonts w:ascii="Times New Roman" w:eastAsia="Times New Roman" w:hAnsi="Times New Roman" w:cs="Times New Roman"/>
          <w:b/>
          <w:bCs/>
          <w:sz w:val="28"/>
          <w:szCs w:val="28"/>
          <w:lang w:val="kk-KZ"/>
        </w:rPr>
        <w:t>тел:87104240119</w:t>
      </w:r>
    </w:p>
    <w:p w14:paraId="00808125" w14:textId="77777777" w:rsidR="00FD64EF" w:rsidRPr="00001058" w:rsidRDefault="00FD64EF"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lastRenderedPageBreak/>
        <w:t>Мазмұны</w:t>
      </w:r>
    </w:p>
    <w:p w14:paraId="5CE7231C" w14:textId="77777777" w:rsidR="00FD64EF" w:rsidRPr="00001058" w:rsidRDefault="00FD64EF" w:rsidP="009B103D">
      <w:pPr>
        <w:spacing w:after="0" w:line="240" w:lineRule="auto"/>
        <w:ind w:firstLine="709"/>
        <w:rPr>
          <w:rFonts w:ascii="Times New Roman" w:eastAsia="Times New Roman" w:hAnsi="Times New Roman" w:cs="Times New Roman"/>
          <w:sz w:val="24"/>
          <w:szCs w:val="24"/>
        </w:rPr>
      </w:pPr>
    </w:p>
    <w:tbl>
      <w:tblPr>
        <w:tblW w:w="1042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689"/>
        <w:gridCol w:w="8615"/>
        <w:gridCol w:w="1121"/>
      </w:tblGrid>
      <w:tr w:rsidR="00FD64EF" w:rsidRPr="00001058" w14:paraId="5483B33F" w14:textId="77777777" w:rsidTr="002F3C28">
        <w:trPr>
          <w:trHeight w:val="285"/>
          <w:tblCellSpacing w:w="0" w:type="dxa"/>
        </w:trPr>
        <w:tc>
          <w:tcPr>
            <w:tcW w:w="689" w:type="dxa"/>
            <w:tcBorders>
              <w:top w:val="outset" w:sz="6" w:space="0" w:color="00000A"/>
              <w:left w:val="outset" w:sz="6" w:space="0" w:color="00000A"/>
              <w:bottom w:val="outset" w:sz="6" w:space="0" w:color="00000A"/>
              <w:right w:val="outset" w:sz="6" w:space="0" w:color="00000A"/>
            </w:tcBorders>
            <w:hideMark/>
          </w:tcPr>
          <w:p w14:paraId="2A3ACBA1" w14:textId="77777777" w:rsidR="00FD64EF" w:rsidRPr="00001058" w:rsidRDefault="00FD64EF"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1</w:t>
            </w:r>
          </w:p>
        </w:tc>
        <w:tc>
          <w:tcPr>
            <w:tcW w:w="8615" w:type="dxa"/>
            <w:tcBorders>
              <w:top w:val="outset" w:sz="6" w:space="0" w:color="00000A"/>
              <w:left w:val="outset" w:sz="6" w:space="0" w:color="00000A"/>
              <w:bottom w:val="outset" w:sz="6" w:space="0" w:color="00000A"/>
              <w:right w:val="outset" w:sz="6" w:space="0" w:color="00000A"/>
            </w:tcBorders>
            <w:hideMark/>
          </w:tcPr>
          <w:p w14:paraId="2CA2B85B" w14:textId="77777777" w:rsidR="00FD64EF" w:rsidRPr="00001058" w:rsidRDefault="00FD64EF"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Білім беру ұйымының жалпы сипаттамасы</w:t>
            </w:r>
            <w:r w:rsidRPr="00001058">
              <w:rPr>
                <w:rFonts w:ascii="Times New Roman" w:eastAsia="Times New Roman" w:hAnsi="Times New Roman" w:cs="Times New Roman"/>
                <w:b/>
                <w:bCs/>
                <w:sz w:val="24"/>
                <w:szCs w:val="24"/>
              </w:rPr>
              <w:t xml:space="preserve"> </w:t>
            </w:r>
          </w:p>
        </w:tc>
        <w:tc>
          <w:tcPr>
            <w:tcW w:w="1121" w:type="dxa"/>
            <w:tcBorders>
              <w:top w:val="outset" w:sz="6" w:space="0" w:color="00000A"/>
              <w:left w:val="outset" w:sz="6" w:space="0" w:color="00000A"/>
              <w:bottom w:val="outset" w:sz="6" w:space="0" w:color="00000A"/>
              <w:right w:val="outset" w:sz="6" w:space="0" w:color="00000A"/>
            </w:tcBorders>
            <w:hideMark/>
          </w:tcPr>
          <w:p w14:paraId="79873ED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3</w:t>
            </w:r>
          </w:p>
        </w:tc>
      </w:tr>
      <w:tr w:rsidR="00FD64EF" w:rsidRPr="00001058" w14:paraId="36E19F71" w14:textId="77777777" w:rsidTr="002F3C28">
        <w:trPr>
          <w:trHeight w:val="300"/>
          <w:tblCellSpacing w:w="0" w:type="dxa"/>
        </w:trPr>
        <w:tc>
          <w:tcPr>
            <w:tcW w:w="689" w:type="dxa"/>
            <w:tcBorders>
              <w:top w:val="outset" w:sz="6" w:space="0" w:color="00000A"/>
              <w:left w:val="outset" w:sz="6" w:space="0" w:color="00000A"/>
              <w:bottom w:val="outset" w:sz="6" w:space="0" w:color="00000A"/>
              <w:right w:val="outset" w:sz="6" w:space="0" w:color="00000A"/>
            </w:tcBorders>
            <w:hideMark/>
          </w:tcPr>
          <w:p w14:paraId="5B80679A" w14:textId="77777777" w:rsidR="00FD64EF" w:rsidRPr="00001058" w:rsidRDefault="00FD64EF"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w:t>
            </w:r>
          </w:p>
        </w:tc>
        <w:tc>
          <w:tcPr>
            <w:tcW w:w="8615" w:type="dxa"/>
            <w:tcBorders>
              <w:top w:val="outset" w:sz="6" w:space="0" w:color="00000A"/>
              <w:left w:val="outset" w:sz="6" w:space="0" w:color="00000A"/>
              <w:bottom w:val="outset" w:sz="6" w:space="0" w:color="00000A"/>
              <w:right w:val="outset" w:sz="6" w:space="0" w:color="00000A"/>
            </w:tcBorders>
            <w:hideMark/>
          </w:tcPr>
          <w:p w14:paraId="6813787A"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Кадрлық құрамға талдау</w:t>
            </w:r>
          </w:p>
        </w:tc>
        <w:tc>
          <w:tcPr>
            <w:tcW w:w="1121" w:type="dxa"/>
            <w:tcBorders>
              <w:top w:val="outset" w:sz="6" w:space="0" w:color="00000A"/>
              <w:left w:val="outset" w:sz="6" w:space="0" w:color="00000A"/>
              <w:bottom w:val="outset" w:sz="6" w:space="0" w:color="00000A"/>
              <w:right w:val="outset" w:sz="6" w:space="0" w:color="00000A"/>
            </w:tcBorders>
            <w:hideMark/>
          </w:tcPr>
          <w:p w14:paraId="4E01D1FC" w14:textId="3568F6EC"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4-</w:t>
            </w:r>
            <w:r w:rsidR="00217C9B">
              <w:rPr>
                <w:rFonts w:ascii="Times New Roman" w:eastAsia="Times New Roman" w:hAnsi="Times New Roman" w:cs="Times New Roman"/>
                <w:b/>
                <w:bCs/>
                <w:sz w:val="24"/>
                <w:szCs w:val="24"/>
                <w:lang w:val="kk-KZ"/>
              </w:rPr>
              <w:t>23</w:t>
            </w:r>
          </w:p>
        </w:tc>
      </w:tr>
      <w:tr w:rsidR="00FD64EF" w:rsidRPr="00001058" w14:paraId="39908536" w14:textId="77777777" w:rsidTr="002F3C28">
        <w:trPr>
          <w:trHeight w:val="300"/>
          <w:tblCellSpacing w:w="0" w:type="dxa"/>
        </w:trPr>
        <w:tc>
          <w:tcPr>
            <w:tcW w:w="689" w:type="dxa"/>
            <w:tcBorders>
              <w:top w:val="outset" w:sz="6" w:space="0" w:color="00000A"/>
              <w:left w:val="outset" w:sz="6" w:space="0" w:color="00000A"/>
              <w:bottom w:val="outset" w:sz="6" w:space="0" w:color="00000A"/>
              <w:right w:val="outset" w:sz="6" w:space="0" w:color="00000A"/>
            </w:tcBorders>
            <w:hideMark/>
          </w:tcPr>
          <w:p w14:paraId="08AE854D"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3</w:t>
            </w:r>
          </w:p>
        </w:tc>
        <w:tc>
          <w:tcPr>
            <w:tcW w:w="8615" w:type="dxa"/>
            <w:tcBorders>
              <w:top w:val="outset" w:sz="6" w:space="0" w:color="00000A"/>
              <w:left w:val="outset" w:sz="6" w:space="0" w:color="00000A"/>
              <w:bottom w:val="outset" w:sz="6" w:space="0" w:color="00000A"/>
              <w:right w:val="outset" w:sz="6" w:space="0" w:color="00000A"/>
            </w:tcBorders>
            <w:hideMark/>
          </w:tcPr>
          <w:p w14:paraId="2A3C86E2"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Білім алушылар контингенті</w:t>
            </w:r>
          </w:p>
        </w:tc>
        <w:tc>
          <w:tcPr>
            <w:tcW w:w="1121" w:type="dxa"/>
            <w:tcBorders>
              <w:top w:val="outset" w:sz="6" w:space="0" w:color="00000A"/>
              <w:left w:val="outset" w:sz="6" w:space="0" w:color="00000A"/>
              <w:bottom w:val="outset" w:sz="6" w:space="0" w:color="00000A"/>
              <w:right w:val="outset" w:sz="6" w:space="0" w:color="00000A"/>
            </w:tcBorders>
            <w:hideMark/>
          </w:tcPr>
          <w:p w14:paraId="6F0F5082" w14:textId="50BF10BF" w:rsidR="00FD64EF" w:rsidRPr="00001058" w:rsidRDefault="00217C9B" w:rsidP="009B10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2</w:t>
            </w:r>
            <w:r w:rsidR="00FD64EF" w:rsidRPr="00001058">
              <w:rPr>
                <w:rFonts w:ascii="Times New Roman" w:eastAsia="Times New Roman" w:hAnsi="Times New Roman" w:cs="Times New Roman"/>
                <w:b/>
                <w:bCs/>
                <w:sz w:val="24"/>
                <w:szCs w:val="24"/>
                <w:lang w:val="kk-KZ"/>
              </w:rPr>
              <w:t>3-</w:t>
            </w:r>
            <w:r>
              <w:rPr>
                <w:rFonts w:ascii="Times New Roman" w:eastAsia="Times New Roman" w:hAnsi="Times New Roman" w:cs="Times New Roman"/>
                <w:b/>
                <w:bCs/>
                <w:sz w:val="24"/>
                <w:szCs w:val="24"/>
                <w:lang w:val="kk-KZ"/>
              </w:rPr>
              <w:t>28</w:t>
            </w:r>
          </w:p>
        </w:tc>
      </w:tr>
      <w:tr w:rsidR="00FD64EF" w:rsidRPr="00001058" w14:paraId="160F519F" w14:textId="77777777" w:rsidTr="002F3C28">
        <w:trPr>
          <w:trHeight w:val="300"/>
          <w:tblCellSpacing w:w="0" w:type="dxa"/>
        </w:trPr>
        <w:tc>
          <w:tcPr>
            <w:tcW w:w="689" w:type="dxa"/>
            <w:tcBorders>
              <w:top w:val="outset" w:sz="6" w:space="0" w:color="00000A"/>
              <w:left w:val="outset" w:sz="6" w:space="0" w:color="00000A"/>
              <w:bottom w:val="outset" w:sz="6" w:space="0" w:color="00000A"/>
              <w:right w:val="outset" w:sz="6" w:space="0" w:color="00000A"/>
            </w:tcBorders>
            <w:hideMark/>
          </w:tcPr>
          <w:p w14:paraId="7853375D"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4</w:t>
            </w:r>
          </w:p>
        </w:tc>
        <w:tc>
          <w:tcPr>
            <w:tcW w:w="8615" w:type="dxa"/>
            <w:tcBorders>
              <w:top w:val="outset" w:sz="6" w:space="0" w:color="00000A"/>
              <w:left w:val="outset" w:sz="6" w:space="0" w:color="00000A"/>
              <w:bottom w:val="outset" w:sz="6" w:space="0" w:color="00000A"/>
              <w:right w:val="outset" w:sz="6" w:space="0" w:color="00000A"/>
            </w:tcBorders>
            <w:hideMark/>
          </w:tcPr>
          <w:p w14:paraId="2B7FE751" w14:textId="77777777" w:rsidR="00FD64EF" w:rsidRPr="00001058" w:rsidRDefault="00FD64EF"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О</w:t>
            </w:r>
            <w:r w:rsidRPr="00001058">
              <w:rPr>
                <w:rFonts w:ascii="Times New Roman" w:eastAsia="Times New Roman" w:hAnsi="Times New Roman" w:cs="Times New Roman"/>
                <w:b/>
                <w:bCs/>
                <w:sz w:val="24"/>
                <w:szCs w:val="24"/>
                <w:lang w:val="kk-KZ"/>
              </w:rPr>
              <w:t>қу –әдістемелік жұмыс</w:t>
            </w:r>
          </w:p>
        </w:tc>
        <w:tc>
          <w:tcPr>
            <w:tcW w:w="1121" w:type="dxa"/>
            <w:tcBorders>
              <w:top w:val="outset" w:sz="6" w:space="0" w:color="00000A"/>
              <w:left w:val="outset" w:sz="6" w:space="0" w:color="00000A"/>
              <w:bottom w:val="outset" w:sz="6" w:space="0" w:color="00000A"/>
              <w:right w:val="outset" w:sz="6" w:space="0" w:color="00000A"/>
            </w:tcBorders>
            <w:hideMark/>
          </w:tcPr>
          <w:p w14:paraId="64D9E411" w14:textId="65FF2EA8" w:rsidR="00FD64EF" w:rsidRPr="00217C9B" w:rsidRDefault="00217C9B" w:rsidP="009B10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28-29</w:t>
            </w:r>
          </w:p>
        </w:tc>
      </w:tr>
      <w:tr w:rsidR="00FD64EF" w:rsidRPr="00001058" w14:paraId="0D834947" w14:textId="77777777" w:rsidTr="002F3C28">
        <w:trPr>
          <w:trHeight w:val="300"/>
          <w:tblCellSpacing w:w="0" w:type="dxa"/>
        </w:trPr>
        <w:tc>
          <w:tcPr>
            <w:tcW w:w="689" w:type="dxa"/>
            <w:tcBorders>
              <w:top w:val="outset" w:sz="6" w:space="0" w:color="00000A"/>
              <w:left w:val="outset" w:sz="6" w:space="0" w:color="00000A"/>
              <w:bottom w:val="outset" w:sz="6" w:space="0" w:color="00000A"/>
              <w:right w:val="outset" w:sz="6" w:space="0" w:color="00000A"/>
            </w:tcBorders>
            <w:hideMark/>
          </w:tcPr>
          <w:p w14:paraId="64BAF463"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5</w:t>
            </w:r>
          </w:p>
        </w:tc>
        <w:tc>
          <w:tcPr>
            <w:tcW w:w="8615" w:type="dxa"/>
            <w:tcBorders>
              <w:top w:val="outset" w:sz="6" w:space="0" w:color="00000A"/>
              <w:left w:val="outset" w:sz="6" w:space="0" w:color="00000A"/>
              <w:bottom w:val="outset" w:sz="6" w:space="0" w:color="00000A"/>
              <w:right w:val="outset" w:sz="6" w:space="0" w:color="00000A"/>
            </w:tcBorders>
            <w:hideMark/>
          </w:tcPr>
          <w:p w14:paraId="733E5992"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000000"/>
                <w:sz w:val="24"/>
                <w:szCs w:val="24"/>
                <w:lang w:val="kk-KZ"/>
              </w:rPr>
              <w:t>Бастауыш, негізгі орта және жалпы орта білім алушылардың оқу жүктемесінің ең жоғары көлеміне өлшемшарттар</w:t>
            </w:r>
          </w:p>
        </w:tc>
        <w:tc>
          <w:tcPr>
            <w:tcW w:w="1121" w:type="dxa"/>
            <w:tcBorders>
              <w:top w:val="outset" w:sz="6" w:space="0" w:color="00000A"/>
              <w:left w:val="outset" w:sz="6" w:space="0" w:color="00000A"/>
              <w:bottom w:val="outset" w:sz="6" w:space="0" w:color="00000A"/>
              <w:right w:val="outset" w:sz="6" w:space="0" w:color="00000A"/>
            </w:tcBorders>
            <w:hideMark/>
          </w:tcPr>
          <w:p w14:paraId="39FF2D8D" w14:textId="38195BEF" w:rsidR="00FD64EF" w:rsidRPr="00001058" w:rsidRDefault="00217C9B" w:rsidP="009B10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29-86</w:t>
            </w:r>
          </w:p>
        </w:tc>
      </w:tr>
      <w:tr w:rsidR="00FD64EF" w:rsidRPr="00001058" w14:paraId="4EE54617" w14:textId="77777777" w:rsidTr="002F3C28">
        <w:trPr>
          <w:trHeight w:val="300"/>
          <w:tblCellSpacing w:w="0" w:type="dxa"/>
        </w:trPr>
        <w:tc>
          <w:tcPr>
            <w:tcW w:w="689" w:type="dxa"/>
            <w:tcBorders>
              <w:top w:val="outset" w:sz="6" w:space="0" w:color="00000A"/>
              <w:left w:val="outset" w:sz="6" w:space="0" w:color="00000A"/>
              <w:bottom w:val="outset" w:sz="6" w:space="0" w:color="00000A"/>
              <w:right w:val="outset" w:sz="6" w:space="0" w:color="00000A"/>
            </w:tcBorders>
            <w:hideMark/>
          </w:tcPr>
          <w:p w14:paraId="009ECE1D"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6</w:t>
            </w:r>
          </w:p>
        </w:tc>
        <w:tc>
          <w:tcPr>
            <w:tcW w:w="8615" w:type="dxa"/>
            <w:tcBorders>
              <w:top w:val="outset" w:sz="6" w:space="0" w:color="00000A"/>
              <w:left w:val="outset" w:sz="6" w:space="0" w:color="00000A"/>
              <w:bottom w:val="outset" w:sz="6" w:space="0" w:color="00000A"/>
              <w:right w:val="outset" w:sz="6" w:space="0" w:color="00000A"/>
            </w:tcBorders>
            <w:hideMark/>
          </w:tcPr>
          <w:p w14:paraId="6755CD2E"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Оқу мерзіміне өлшемшарттар</w:t>
            </w:r>
          </w:p>
        </w:tc>
        <w:tc>
          <w:tcPr>
            <w:tcW w:w="1121" w:type="dxa"/>
            <w:tcBorders>
              <w:top w:val="outset" w:sz="6" w:space="0" w:color="00000A"/>
              <w:left w:val="outset" w:sz="6" w:space="0" w:color="00000A"/>
              <w:bottom w:val="outset" w:sz="6" w:space="0" w:color="00000A"/>
              <w:right w:val="outset" w:sz="6" w:space="0" w:color="00000A"/>
            </w:tcBorders>
            <w:hideMark/>
          </w:tcPr>
          <w:p w14:paraId="61AD42B7" w14:textId="122F0CDD" w:rsidR="00FD64EF" w:rsidRPr="00001058" w:rsidRDefault="00217C9B" w:rsidP="009B10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86-87</w:t>
            </w:r>
          </w:p>
        </w:tc>
      </w:tr>
      <w:tr w:rsidR="00FD64EF" w:rsidRPr="00001058" w14:paraId="27FF970F" w14:textId="77777777" w:rsidTr="002F3C28">
        <w:trPr>
          <w:trHeight w:val="300"/>
          <w:tblCellSpacing w:w="0" w:type="dxa"/>
        </w:trPr>
        <w:tc>
          <w:tcPr>
            <w:tcW w:w="689" w:type="dxa"/>
            <w:tcBorders>
              <w:top w:val="outset" w:sz="6" w:space="0" w:color="00000A"/>
              <w:left w:val="outset" w:sz="6" w:space="0" w:color="00000A"/>
              <w:bottom w:val="outset" w:sz="6" w:space="0" w:color="00000A"/>
              <w:right w:val="outset" w:sz="6" w:space="0" w:color="00000A"/>
            </w:tcBorders>
            <w:hideMark/>
          </w:tcPr>
          <w:p w14:paraId="4CBEB18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7</w:t>
            </w:r>
          </w:p>
        </w:tc>
        <w:tc>
          <w:tcPr>
            <w:tcW w:w="8615" w:type="dxa"/>
            <w:tcBorders>
              <w:top w:val="outset" w:sz="6" w:space="0" w:color="00000A"/>
              <w:left w:val="outset" w:sz="6" w:space="0" w:color="00000A"/>
              <w:bottom w:val="outset" w:sz="6" w:space="0" w:color="00000A"/>
              <w:right w:val="outset" w:sz="6" w:space="0" w:color="00000A"/>
            </w:tcBorders>
            <w:hideMark/>
          </w:tcPr>
          <w:p w14:paraId="4AAC70D6"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Оқу- метериалдық активтер</w:t>
            </w:r>
          </w:p>
        </w:tc>
        <w:tc>
          <w:tcPr>
            <w:tcW w:w="1121" w:type="dxa"/>
            <w:tcBorders>
              <w:top w:val="outset" w:sz="6" w:space="0" w:color="00000A"/>
              <w:left w:val="outset" w:sz="6" w:space="0" w:color="00000A"/>
              <w:bottom w:val="outset" w:sz="6" w:space="0" w:color="00000A"/>
              <w:right w:val="outset" w:sz="6" w:space="0" w:color="00000A"/>
            </w:tcBorders>
            <w:hideMark/>
          </w:tcPr>
          <w:p w14:paraId="5471ACD0" w14:textId="63828F1C" w:rsidR="00FD64EF" w:rsidRPr="00001058" w:rsidRDefault="00C146B8" w:rsidP="009B10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87-93</w:t>
            </w:r>
          </w:p>
        </w:tc>
      </w:tr>
      <w:tr w:rsidR="00FD64EF" w:rsidRPr="00001058" w14:paraId="18F08681" w14:textId="77777777" w:rsidTr="002F3C28">
        <w:trPr>
          <w:trHeight w:val="300"/>
          <w:tblCellSpacing w:w="0" w:type="dxa"/>
        </w:trPr>
        <w:tc>
          <w:tcPr>
            <w:tcW w:w="689" w:type="dxa"/>
            <w:tcBorders>
              <w:top w:val="outset" w:sz="6" w:space="0" w:color="00000A"/>
              <w:left w:val="outset" w:sz="6" w:space="0" w:color="00000A"/>
              <w:bottom w:val="outset" w:sz="6" w:space="0" w:color="00000A"/>
              <w:right w:val="outset" w:sz="6" w:space="0" w:color="00000A"/>
            </w:tcBorders>
            <w:hideMark/>
          </w:tcPr>
          <w:p w14:paraId="1352D8B8"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8</w:t>
            </w:r>
          </w:p>
        </w:tc>
        <w:tc>
          <w:tcPr>
            <w:tcW w:w="8615" w:type="dxa"/>
            <w:tcBorders>
              <w:top w:val="outset" w:sz="6" w:space="0" w:color="00000A"/>
              <w:left w:val="outset" w:sz="6" w:space="0" w:color="00000A"/>
              <w:bottom w:val="outset" w:sz="6" w:space="0" w:color="00000A"/>
              <w:right w:val="outset" w:sz="6" w:space="0" w:color="00000A"/>
            </w:tcBorders>
            <w:hideMark/>
          </w:tcPr>
          <w:p w14:paraId="6C50BC25"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Ақпараттық ресурстар және кітапханалық қор</w:t>
            </w:r>
          </w:p>
        </w:tc>
        <w:tc>
          <w:tcPr>
            <w:tcW w:w="1121" w:type="dxa"/>
            <w:tcBorders>
              <w:top w:val="outset" w:sz="6" w:space="0" w:color="00000A"/>
              <w:left w:val="outset" w:sz="6" w:space="0" w:color="00000A"/>
              <w:bottom w:val="outset" w:sz="6" w:space="0" w:color="00000A"/>
              <w:right w:val="outset" w:sz="6" w:space="0" w:color="00000A"/>
            </w:tcBorders>
            <w:hideMark/>
          </w:tcPr>
          <w:p w14:paraId="704EC535" w14:textId="55B738DA" w:rsidR="00FD64EF" w:rsidRPr="00001058" w:rsidRDefault="00C146B8" w:rsidP="009B10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93-103</w:t>
            </w:r>
          </w:p>
        </w:tc>
      </w:tr>
      <w:tr w:rsidR="00FD64EF" w:rsidRPr="00001058" w14:paraId="2B85A159" w14:textId="77777777" w:rsidTr="002F3C28">
        <w:trPr>
          <w:trHeight w:val="300"/>
          <w:tblCellSpacing w:w="0" w:type="dxa"/>
        </w:trPr>
        <w:tc>
          <w:tcPr>
            <w:tcW w:w="689" w:type="dxa"/>
            <w:tcBorders>
              <w:top w:val="outset" w:sz="6" w:space="0" w:color="00000A"/>
              <w:left w:val="outset" w:sz="6" w:space="0" w:color="00000A"/>
              <w:bottom w:val="outset" w:sz="6" w:space="0" w:color="00000A"/>
              <w:right w:val="outset" w:sz="6" w:space="0" w:color="00000A"/>
            </w:tcBorders>
            <w:hideMark/>
          </w:tcPr>
          <w:p w14:paraId="5E64CD44"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9</w:t>
            </w:r>
          </w:p>
        </w:tc>
        <w:tc>
          <w:tcPr>
            <w:tcW w:w="8615" w:type="dxa"/>
            <w:tcBorders>
              <w:top w:val="outset" w:sz="6" w:space="0" w:color="00000A"/>
              <w:left w:val="outset" w:sz="6" w:space="0" w:color="00000A"/>
              <w:bottom w:val="outset" w:sz="6" w:space="0" w:color="00000A"/>
              <w:right w:val="outset" w:sz="6" w:space="0" w:color="00000A"/>
            </w:tcBorders>
            <w:hideMark/>
          </w:tcPr>
          <w:p w14:paraId="5C2391B4"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Білім алушылардың білімін бағалау</w:t>
            </w:r>
          </w:p>
        </w:tc>
        <w:tc>
          <w:tcPr>
            <w:tcW w:w="1121" w:type="dxa"/>
            <w:tcBorders>
              <w:top w:val="outset" w:sz="6" w:space="0" w:color="00000A"/>
              <w:left w:val="outset" w:sz="6" w:space="0" w:color="00000A"/>
              <w:bottom w:val="outset" w:sz="6" w:space="0" w:color="00000A"/>
              <w:right w:val="outset" w:sz="6" w:space="0" w:color="00000A"/>
            </w:tcBorders>
            <w:hideMark/>
          </w:tcPr>
          <w:p w14:paraId="5B9984B9" w14:textId="327A7701" w:rsidR="00FD64EF" w:rsidRPr="00001058" w:rsidRDefault="00C146B8" w:rsidP="009B10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103-121</w:t>
            </w:r>
          </w:p>
        </w:tc>
      </w:tr>
      <w:tr w:rsidR="00FD64EF" w:rsidRPr="00001058" w14:paraId="7FB4AE02" w14:textId="77777777" w:rsidTr="002F3C28">
        <w:trPr>
          <w:trHeight w:val="300"/>
          <w:tblCellSpacing w:w="0" w:type="dxa"/>
        </w:trPr>
        <w:tc>
          <w:tcPr>
            <w:tcW w:w="689" w:type="dxa"/>
            <w:tcBorders>
              <w:top w:val="outset" w:sz="6" w:space="0" w:color="00000A"/>
              <w:left w:val="outset" w:sz="6" w:space="0" w:color="00000A"/>
              <w:bottom w:val="outset" w:sz="6" w:space="0" w:color="00000A"/>
              <w:right w:val="outset" w:sz="6" w:space="0" w:color="00000A"/>
            </w:tcBorders>
            <w:hideMark/>
          </w:tcPr>
          <w:p w14:paraId="408B9BA3"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10</w:t>
            </w:r>
          </w:p>
        </w:tc>
        <w:tc>
          <w:tcPr>
            <w:tcW w:w="8615" w:type="dxa"/>
            <w:tcBorders>
              <w:top w:val="outset" w:sz="6" w:space="0" w:color="00000A"/>
              <w:left w:val="outset" w:sz="6" w:space="0" w:color="00000A"/>
              <w:bottom w:val="outset" w:sz="6" w:space="0" w:color="00000A"/>
              <w:right w:val="outset" w:sz="6" w:space="0" w:color="00000A"/>
            </w:tcBorders>
            <w:hideMark/>
          </w:tcPr>
          <w:p w14:paraId="46DEA0EB"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Білім беру процесіне қатысушылардың және басқа респонденттердің сауалнамасы</w:t>
            </w:r>
          </w:p>
        </w:tc>
        <w:tc>
          <w:tcPr>
            <w:tcW w:w="1121" w:type="dxa"/>
            <w:tcBorders>
              <w:top w:val="outset" w:sz="6" w:space="0" w:color="00000A"/>
              <w:left w:val="outset" w:sz="6" w:space="0" w:color="00000A"/>
              <w:bottom w:val="outset" w:sz="6" w:space="0" w:color="00000A"/>
              <w:right w:val="outset" w:sz="6" w:space="0" w:color="00000A"/>
            </w:tcBorders>
            <w:hideMark/>
          </w:tcPr>
          <w:p w14:paraId="65D03601" w14:textId="265DCB93" w:rsidR="00FD64EF" w:rsidRPr="00001058" w:rsidRDefault="00C146B8" w:rsidP="009B10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121</w:t>
            </w:r>
          </w:p>
        </w:tc>
      </w:tr>
      <w:tr w:rsidR="00FD64EF" w:rsidRPr="00001058" w14:paraId="33C84FE7" w14:textId="77777777" w:rsidTr="002F3C28">
        <w:trPr>
          <w:trHeight w:val="300"/>
          <w:tblCellSpacing w:w="0" w:type="dxa"/>
        </w:trPr>
        <w:tc>
          <w:tcPr>
            <w:tcW w:w="689" w:type="dxa"/>
            <w:tcBorders>
              <w:top w:val="outset" w:sz="6" w:space="0" w:color="00000A"/>
              <w:left w:val="outset" w:sz="6" w:space="0" w:color="00000A"/>
              <w:bottom w:val="outset" w:sz="6" w:space="0" w:color="00000A"/>
              <w:right w:val="outset" w:sz="6" w:space="0" w:color="00000A"/>
            </w:tcBorders>
            <w:hideMark/>
          </w:tcPr>
          <w:p w14:paraId="51848746"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11</w:t>
            </w:r>
          </w:p>
        </w:tc>
        <w:tc>
          <w:tcPr>
            <w:tcW w:w="8615" w:type="dxa"/>
            <w:tcBorders>
              <w:top w:val="outset" w:sz="6" w:space="0" w:color="00000A"/>
              <w:left w:val="outset" w:sz="6" w:space="0" w:color="00000A"/>
              <w:bottom w:val="outset" w:sz="6" w:space="0" w:color="00000A"/>
              <w:right w:val="outset" w:sz="6" w:space="0" w:color="00000A"/>
            </w:tcBorders>
            <w:hideMark/>
          </w:tcPr>
          <w:p w14:paraId="64466EB4"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Кемшіліктер мен ескертулер, оларды шешу жолдары</w:t>
            </w:r>
          </w:p>
        </w:tc>
        <w:tc>
          <w:tcPr>
            <w:tcW w:w="1121" w:type="dxa"/>
            <w:tcBorders>
              <w:top w:val="outset" w:sz="6" w:space="0" w:color="00000A"/>
              <w:left w:val="outset" w:sz="6" w:space="0" w:color="00000A"/>
              <w:bottom w:val="outset" w:sz="6" w:space="0" w:color="00000A"/>
              <w:right w:val="outset" w:sz="6" w:space="0" w:color="00000A"/>
            </w:tcBorders>
            <w:hideMark/>
          </w:tcPr>
          <w:p w14:paraId="7D11ED44"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tc>
      </w:tr>
      <w:tr w:rsidR="00FD64EF" w:rsidRPr="00001058" w14:paraId="03249AE8" w14:textId="77777777" w:rsidTr="002F3C28">
        <w:trPr>
          <w:trHeight w:val="285"/>
          <w:tblCellSpacing w:w="0" w:type="dxa"/>
        </w:trPr>
        <w:tc>
          <w:tcPr>
            <w:tcW w:w="689" w:type="dxa"/>
            <w:tcBorders>
              <w:top w:val="outset" w:sz="6" w:space="0" w:color="00000A"/>
              <w:left w:val="outset" w:sz="6" w:space="0" w:color="00000A"/>
              <w:bottom w:val="outset" w:sz="6" w:space="0" w:color="00000A"/>
              <w:right w:val="outset" w:sz="6" w:space="0" w:color="00000A"/>
            </w:tcBorders>
            <w:hideMark/>
          </w:tcPr>
          <w:p w14:paraId="26AE10AF"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12</w:t>
            </w:r>
          </w:p>
        </w:tc>
        <w:tc>
          <w:tcPr>
            <w:tcW w:w="8615" w:type="dxa"/>
            <w:tcBorders>
              <w:top w:val="outset" w:sz="6" w:space="0" w:color="00000A"/>
              <w:left w:val="outset" w:sz="6" w:space="0" w:color="00000A"/>
              <w:bottom w:val="outset" w:sz="6" w:space="0" w:color="00000A"/>
              <w:right w:val="outset" w:sz="6" w:space="0" w:color="00000A"/>
            </w:tcBorders>
            <w:hideMark/>
          </w:tcPr>
          <w:p w14:paraId="7EC2D326"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Қорытындылар мен ұсыныстар</w:t>
            </w:r>
          </w:p>
        </w:tc>
        <w:tc>
          <w:tcPr>
            <w:tcW w:w="1121" w:type="dxa"/>
            <w:tcBorders>
              <w:top w:val="outset" w:sz="6" w:space="0" w:color="00000A"/>
              <w:left w:val="outset" w:sz="6" w:space="0" w:color="00000A"/>
              <w:bottom w:val="outset" w:sz="6" w:space="0" w:color="00000A"/>
              <w:right w:val="outset" w:sz="6" w:space="0" w:color="00000A"/>
            </w:tcBorders>
            <w:hideMark/>
          </w:tcPr>
          <w:p w14:paraId="132B673F"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tc>
      </w:tr>
    </w:tbl>
    <w:p w14:paraId="2E57608B" w14:textId="77777777" w:rsidR="002F3C28" w:rsidRPr="00001058" w:rsidRDefault="002F3C28" w:rsidP="009B103D">
      <w:pPr>
        <w:keepNext/>
        <w:spacing w:after="0" w:line="240" w:lineRule="auto"/>
        <w:outlineLvl w:val="0"/>
        <w:rPr>
          <w:rFonts w:ascii="Times New Roman" w:eastAsia="Times New Roman" w:hAnsi="Times New Roman" w:cs="Times New Roman"/>
          <w:color w:val="00000A"/>
          <w:kern w:val="36"/>
          <w:sz w:val="24"/>
          <w:szCs w:val="24"/>
          <w:lang w:val="kk-KZ"/>
        </w:rPr>
      </w:pPr>
    </w:p>
    <w:p w14:paraId="691F790E" w14:textId="77777777" w:rsidR="00FD64EF" w:rsidRPr="00001058" w:rsidRDefault="00FD64EF" w:rsidP="00001058">
      <w:pPr>
        <w:keepNext/>
        <w:spacing w:after="0" w:line="240" w:lineRule="auto"/>
        <w:jc w:val="both"/>
        <w:outlineLvl w:val="0"/>
        <w:rPr>
          <w:rFonts w:ascii="Times New Roman" w:eastAsia="Times New Roman" w:hAnsi="Times New Roman" w:cs="Times New Roman"/>
          <w:b/>
          <w:bCs/>
          <w:color w:val="365F91"/>
          <w:kern w:val="36"/>
          <w:sz w:val="24"/>
          <w:szCs w:val="24"/>
          <w:lang w:val="kk-KZ"/>
        </w:rPr>
      </w:pPr>
      <w:r w:rsidRPr="00001058">
        <w:rPr>
          <w:rFonts w:ascii="Times New Roman" w:eastAsia="Times New Roman" w:hAnsi="Times New Roman" w:cs="Times New Roman"/>
          <w:color w:val="00000A"/>
          <w:kern w:val="36"/>
          <w:sz w:val="24"/>
          <w:szCs w:val="24"/>
          <w:lang w:val="kk-KZ"/>
        </w:rPr>
        <w:t>Ұсынып отырған білім беру ұйымының өзін-өзі бағалауы Қазақстан Республикасы «Білім туралы» Заңының 59-бабы, Қазақстан Республикасы Оқу-ағарту министрінің 2022 жылғы 5 желтоқсандағы «Білім беру ұйымдарын бағалау өлшемшарттарын бекіту туралы» № 486 бұйрығы және әдістемелік ұсынымдарға 6- қосымшасы негізінде жасалды.</w:t>
      </w:r>
    </w:p>
    <w:p w14:paraId="777406A4" w14:textId="77777777" w:rsidR="00FD64EF" w:rsidRPr="00001058" w:rsidRDefault="00FD64EF"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Өзін-өзі бағалау 202</w:t>
      </w:r>
      <w:r w:rsidR="002F3C28" w:rsidRPr="00001058">
        <w:rPr>
          <w:rFonts w:ascii="Times New Roman" w:eastAsia="Times New Roman" w:hAnsi="Times New Roman" w:cs="Times New Roman"/>
          <w:sz w:val="24"/>
          <w:szCs w:val="24"/>
          <w:lang w:val="kk-KZ"/>
        </w:rPr>
        <w:t>4</w:t>
      </w:r>
      <w:r w:rsidR="0086682D" w:rsidRPr="00001058">
        <w:rPr>
          <w:rFonts w:ascii="Times New Roman" w:eastAsia="Times New Roman" w:hAnsi="Times New Roman" w:cs="Times New Roman"/>
          <w:sz w:val="24"/>
          <w:szCs w:val="24"/>
          <w:lang w:val="kk-KZ"/>
        </w:rPr>
        <w:t xml:space="preserve"> жылдың 22 </w:t>
      </w:r>
      <w:r w:rsidR="002F3C28" w:rsidRPr="00001058">
        <w:rPr>
          <w:rFonts w:ascii="Times New Roman" w:eastAsia="Times New Roman" w:hAnsi="Times New Roman" w:cs="Times New Roman"/>
          <w:sz w:val="24"/>
          <w:szCs w:val="24"/>
          <w:lang w:val="kk-KZ"/>
        </w:rPr>
        <w:t>а</w:t>
      </w:r>
      <w:r w:rsidRPr="00001058">
        <w:rPr>
          <w:rFonts w:ascii="Times New Roman" w:eastAsia="Times New Roman" w:hAnsi="Times New Roman" w:cs="Times New Roman"/>
          <w:sz w:val="24"/>
          <w:szCs w:val="24"/>
          <w:lang w:val="kk-KZ"/>
        </w:rPr>
        <w:t>қ</w:t>
      </w:r>
      <w:r w:rsidR="002F3C28" w:rsidRPr="00001058">
        <w:rPr>
          <w:rFonts w:ascii="Times New Roman" w:eastAsia="Times New Roman" w:hAnsi="Times New Roman" w:cs="Times New Roman"/>
          <w:sz w:val="24"/>
          <w:szCs w:val="24"/>
          <w:lang w:val="kk-KZ"/>
        </w:rPr>
        <w:t>панында №4</w:t>
      </w:r>
      <w:r w:rsidRPr="00001058">
        <w:rPr>
          <w:rFonts w:ascii="Times New Roman" w:eastAsia="Times New Roman" w:hAnsi="Times New Roman" w:cs="Times New Roman"/>
          <w:sz w:val="24"/>
          <w:szCs w:val="24"/>
          <w:lang w:val="kk-KZ"/>
        </w:rPr>
        <w:t xml:space="preserve"> педагогикалық кеңес және директордың </w:t>
      </w:r>
      <w:r w:rsidR="0086682D" w:rsidRPr="00001058">
        <w:rPr>
          <w:rFonts w:ascii="Times New Roman" w:eastAsia="Times New Roman" w:hAnsi="Times New Roman" w:cs="Times New Roman"/>
          <w:sz w:val="24"/>
          <w:szCs w:val="24"/>
          <w:lang w:val="kk-KZ"/>
        </w:rPr>
        <w:t>№12</w:t>
      </w:r>
      <w:r w:rsidRPr="00001058">
        <w:rPr>
          <w:rFonts w:ascii="Times New Roman" w:eastAsia="Times New Roman" w:hAnsi="Times New Roman" w:cs="Times New Roman"/>
          <w:sz w:val="24"/>
          <w:szCs w:val="24"/>
          <w:lang w:val="kk-KZ"/>
        </w:rPr>
        <w:t xml:space="preserve"> бұйрығымен бекітілген</w:t>
      </w:r>
      <w:r w:rsidR="002F3C28" w:rsidRPr="00001058">
        <w:rPr>
          <w:rFonts w:ascii="Times New Roman" w:eastAsia="Times New Roman" w:hAnsi="Times New Roman" w:cs="Times New Roman"/>
          <w:sz w:val="24"/>
          <w:szCs w:val="24"/>
          <w:lang w:val="kk-KZ"/>
        </w:rPr>
        <w:t xml:space="preserve"> комиссия құрамымен дайындалды.</w:t>
      </w:r>
    </w:p>
    <w:p w14:paraId="392FCBBF"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lang w:val="kk-KZ"/>
        </w:rPr>
        <w:t>Бұйрық өзін-өзі бағалау</w:t>
      </w:r>
    </w:p>
    <w:p w14:paraId="79A83620" w14:textId="77777777" w:rsidR="00FD64EF" w:rsidRPr="00001058" w:rsidRDefault="00E22294" w:rsidP="009B103D">
      <w:pPr>
        <w:spacing w:after="0" w:line="240" w:lineRule="auto"/>
        <w:rPr>
          <w:rFonts w:ascii="Times New Roman" w:eastAsia="Times New Roman" w:hAnsi="Times New Roman" w:cs="Times New Roman"/>
          <w:b/>
          <w:bCs/>
          <w:i/>
          <w:iCs/>
          <w:color w:val="0070C0"/>
          <w:sz w:val="24"/>
          <w:szCs w:val="24"/>
          <w:lang w:val="kk-KZ"/>
        </w:rPr>
      </w:pPr>
      <w:hyperlink r:id="rId6" w:history="1">
        <w:r w:rsidR="00736E6B" w:rsidRPr="00001058">
          <w:rPr>
            <w:rStyle w:val="a6"/>
            <w:rFonts w:ascii="Times New Roman" w:eastAsia="Times New Roman" w:hAnsi="Times New Roman" w:cs="Times New Roman"/>
            <w:b/>
            <w:bCs/>
            <w:i/>
            <w:iCs/>
            <w:sz w:val="24"/>
            <w:szCs w:val="24"/>
            <w:lang w:val="kk-KZ"/>
          </w:rPr>
          <w:t>https://drive.google.com/file/d/1aOBmewGsFAYF8ZSH-tZYLS4cLmuIt9Ti/view?usp=sharing</w:t>
        </w:r>
      </w:hyperlink>
    </w:p>
    <w:p w14:paraId="45315E5D" w14:textId="77777777" w:rsidR="00736E6B" w:rsidRPr="00001058" w:rsidRDefault="00736E6B" w:rsidP="009B103D">
      <w:pPr>
        <w:spacing w:after="0" w:line="240" w:lineRule="auto"/>
        <w:rPr>
          <w:rFonts w:ascii="Times New Roman" w:eastAsia="Times New Roman" w:hAnsi="Times New Roman" w:cs="Times New Roman"/>
          <w:sz w:val="24"/>
          <w:szCs w:val="24"/>
          <w:lang w:val="kk-KZ"/>
        </w:rPr>
      </w:pPr>
    </w:p>
    <w:p w14:paraId="11FDEFA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lang w:val="kk-KZ"/>
        </w:rPr>
        <w:t>Педкеңес хаттамасынан көшірме</w:t>
      </w:r>
    </w:p>
    <w:p w14:paraId="55DE9ECC" w14:textId="77777777" w:rsidR="00FD64EF" w:rsidRPr="00001058" w:rsidRDefault="00802028"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color w:val="0070C0"/>
          <w:sz w:val="24"/>
          <w:szCs w:val="24"/>
          <w:lang w:val="kk-KZ"/>
        </w:rPr>
        <w:t>https://drive.google.com/file/d/1jYaRDSLlM_Rf00TJWFMBrRLQMwfhoaZX/view?usp=sharing</w:t>
      </w:r>
    </w:p>
    <w:p w14:paraId="587ED17F"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p w14:paraId="1437E9BA" w14:textId="77777777" w:rsidR="00FD64EF" w:rsidRPr="00001058" w:rsidRDefault="00FD64EF" w:rsidP="009B103D">
      <w:pPr>
        <w:numPr>
          <w:ilvl w:val="0"/>
          <w:numId w:val="1"/>
        </w:num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u w:val="single"/>
          <w:lang w:val="kk-KZ"/>
        </w:rPr>
        <w:lastRenderedPageBreak/>
        <w:t>Білім беру ұйымының жалпы сипаттамасы</w:t>
      </w:r>
    </w:p>
    <w:p w14:paraId="400E5053" w14:textId="77777777" w:rsidR="00FD64EF" w:rsidRPr="00001058" w:rsidRDefault="00FD64EF"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u w:val="single"/>
          <w:lang w:val="kk-KZ"/>
        </w:rPr>
        <w:t>Білім беру ұйымының аталуы, орналасқан жері (заңды мекен-жайыжәне нақты орналасқан мекен-жайы):</w:t>
      </w:r>
      <w:r w:rsidRPr="00001058">
        <w:rPr>
          <w:rFonts w:ascii="Times New Roman" w:eastAsia="Times New Roman" w:hAnsi="Times New Roman" w:cs="Times New Roman"/>
          <w:sz w:val="24"/>
          <w:szCs w:val="24"/>
          <w:lang w:val="kk-KZ"/>
        </w:rPr>
        <w:t>Қарағанды облысы білім басқармасының</w:t>
      </w:r>
      <w:r w:rsidR="00AD44D7" w:rsidRPr="00001058">
        <w:rPr>
          <w:rFonts w:ascii="Times New Roman" w:eastAsia="Times New Roman" w:hAnsi="Times New Roman" w:cs="Times New Roman"/>
          <w:sz w:val="24"/>
          <w:szCs w:val="24"/>
          <w:lang w:val="kk-KZ"/>
        </w:rPr>
        <w:t xml:space="preserve"> Шет ауданы білім бөлімінің  «Сәкен</w:t>
      </w:r>
      <w:r w:rsidRPr="00001058">
        <w:rPr>
          <w:rFonts w:ascii="Times New Roman" w:eastAsia="Times New Roman" w:hAnsi="Times New Roman" w:cs="Times New Roman"/>
          <w:sz w:val="24"/>
          <w:szCs w:val="24"/>
          <w:lang w:val="kk-KZ"/>
        </w:rPr>
        <w:t xml:space="preserve"> жалпы білім беретін мектебі» КММ. </w:t>
      </w:r>
    </w:p>
    <w:p w14:paraId="002C4C22"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«Қарағанды ​​облысының басқармалары мен білім беру ұйымдарының атауын өзгерту туралы» Қарағанды ​​облысы әкімдігінің 2021 жылғы 5 қаңтардағы № 01/01 қаулысы.</w:t>
      </w:r>
    </w:p>
    <w:p w14:paraId="3E716EDF" w14:textId="77777777" w:rsidR="00C10D0E" w:rsidRPr="00001058" w:rsidRDefault="00C10D0E" w:rsidP="009B103D">
      <w:pPr>
        <w:spacing w:after="0" w:line="240" w:lineRule="auto"/>
        <w:rPr>
          <w:rFonts w:ascii="Times New Roman" w:eastAsia="Times New Roman" w:hAnsi="Times New Roman" w:cs="Times New Roman"/>
          <w:color w:val="0070C0"/>
          <w:sz w:val="24"/>
          <w:szCs w:val="24"/>
          <w:lang w:val="kk-KZ"/>
        </w:rPr>
      </w:pPr>
      <w:r w:rsidRPr="00001058">
        <w:rPr>
          <w:rFonts w:ascii="Times New Roman" w:eastAsia="Times New Roman" w:hAnsi="Times New Roman" w:cs="Times New Roman"/>
          <w:color w:val="0070C0"/>
          <w:sz w:val="24"/>
          <w:szCs w:val="24"/>
          <w:lang w:val="kk-KZ"/>
        </w:rPr>
        <w:t>https://drive.google.com/file/d/1tUUcXHYkzaQrJ-0z5Q2IMeNMik5zZsba/view?usp=sharing</w:t>
      </w:r>
    </w:p>
    <w:p w14:paraId="20B73589" w14:textId="77777777" w:rsidR="00C10D0E" w:rsidRPr="00001058" w:rsidRDefault="00C10D0E" w:rsidP="009B103D">
      <w:pPr>
        <w:spacing w:after="0" w:line="240" w:lineRule="auto"/>
        <w:rPr>
          <w:rFonts w:ascii="Times New Roman" w:eastAsia="Times New Roman" w:hAnsi="Times New Roman" w:cs="Times New Roman"/>
          <w:sz w:val="24"/>
          <w:szCs w:val="24"/>
          <w:lang w:val="kk-KZ"/>
        </w:rPr>
      </w:pPr>
    </w:p>
    <w:p w14:paraId="2F8D867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Заңды мекен-жайы:</w:t>
      </w:r>
      <w:r w:rsidRPr="00001058">
        <w:rPr>
          <w:rFonts w:ascii="Times New Roman" w:eastAsia="Times New Roman" w:hAnsi="Times New Roman" w:cs="Times New Roman"/>
          <w:sz w:val="24"/>
          <w:szCs w:val="24"/>
          <w:lang w:val="kk-KZ"/>
        </w:rPr>
        <w:t xml:space="preserve"> Қазақстан Республикасы, </w:t>
      </w:r>
      <w:r w:rsidR="00273A63" w:rsidRPr="00001058">
        <w:rPr>
          <w:rFonts w:ascii="Times New Roman" w:eastAsia="Times New Roman" w:hAnsi="Times New Roman" w:cs="Times New Roman"/>
          <w:color w:val="202124"/>
          <w:sz w:val="24"/>
          <w:szCs w:val="24"/>
          <w:lang w:val="kk-KZ"/>
        </w:rPr>
        <w:t>Қарағанды облысы,Шет ауданы, Өспен ауылдық округі,Өспен ауылы,көшесі Қаныш Сәтбаев,ғимарат 1,пошта индексі 101726</w:t>
      </w:r>
    </w:p>
    <w:p w14:paraId="636B3CF8" w14:textId="77777777" w:rsidR="00FD64EF" w:rsidRPr="00001058" w:rsidRDefault="00FD64EF"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Телефон/телефакс:</w:t>
      </w:r>
      <w:r w:rsidR="00273A63" w:rsidRPr="00001058">
        <w:rPr>
          <w:rFonts w:ascii="Times New Roman" w:eastAsia="Times New Roman" w:hAnsi="Times New Roman" w:cs="Times New Roman"/>
          <w:sz w:val="24"/>
          <w:szCs w:val="24"/>
          <w:lang w:val="kk-KZ"/>
        </w:rPr>
        <w:t xml:space="preserve"> 8(710) 4240119</w:t>
      </w:r>
    </w:p>
    <w:p w14:paraId="240EDE79" w14:textId="77777777" w:rsidR="00FD64EF" w:rsidRPr="00001058" w:rsidRDefault="00FD64EF"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color w:val="202124"/>
          <w:sz w:val="24"/>
          <w:szCs w:val="24"/>
          <w:lang w:val="kk-KZ"/>
        </w:rPr>
        <w:t>Электрондық пошта мекенжайы</w:t>
      </w:r>
      <w:r w:rsidR="00273A63" w:rsidRPr="00001058">
        <w:rPr>
          <w:rFonts w:ascii="Times New Roman" w:eastAsia="Times New Roman" w:hAnsi="Times New Roman" w:cs="Times New Roman"/>
          <w:color w:val="202124"/>
          <w:sz w:val="24"/>
          <w:szCs w:val="24"/>
          <w:lang w:val="kk-KZ"/>
        </w:rPr>
        <w:t xml:space="preserve">: </w:t>
      </w:r>
      <w:proofErr w:type="spellStart"/>
      <w:r w:rsidR="00273A63" w:rsidRPr="00001058">
        <w:rPr>
          <w:rFonts w:ascii="Times New Roman" w:eastAsia="Times New Roman" w:hAnsi="Times New Roman" w:cs="Times New Roman"/>
          <w:color w:val="202124"/>
          <w:sz w:val="24"/>
          <w:szCs w:val="24"/>
          <w:lang w:val="en-US"/>
        </w:rPr>
        <w:t>saken</w:t>
      </w:r>
      <w:proofErr w:type="spellEnd"/>
      <w:r w:rsidR="00273A63" w:rsidRPr="00001058">
        <w:rPr>
          <w:rFonts w:ascii="Times New Roman" w:eastAsia="Times New Roman" w:hAnsi="Times New Roman" w:cs="Times New Roman"/>
          <w:color w:val="202124"/>
          <w:sz w:val="24"/>
          <w:szCs w:val="24"/>
        </w:rPr>
        <w:t>.</w:t>
      </w:r>
      <w:proofErr w:type="spellStart"/>
      <w:r w:rsidR="00273A63" w:rsidRPr="00001058">
        <w:rPr>
          <w:rFonts w:ascii="Times New Roman" w:eastAsia="Times New Roman" w:hAnsi="Times New Roman" w:cs="Times New Roman"/>
          <w:color w:val="202124"/>
          <w:sz w:val="24"/>
          <w:szCs w:val="24"/>
          <w:lang w:val="en-US"/>
        </w:rPr>
        <w:t>mektep</w:t>
      </w:r>
      <w:proofErr w:type="spellEnd"/>
      <w:r w:rsidR="00273A63" w:rsidRPr="00001058">
        <w:rPr>
          <w:rFonts w:ascii="Times New Roman" w:eastAsia="Times New Roman" w:hAnsi="Times New Roman" w:cs="Times New Roman"/>
          <w:color w:val="202124"/>
          <w:sz w:val="24"/>
          <w:szCs w:val="24"/>
        </w:rPr>
        <w:t>@</w:t>
      </w:r>
      <w:proofErr w:type="spellStart"/>
      <w:r w:rsidR="00273A63" w:rsidRPr="00001058">
        <w:rPr>
          <w:rFonts w:ascii="Times New Roman" w:eastAsia="Times New Roman" w:hAnsi="Times New Roman" w:cs="Times New Roman"/>
          <w:color w:val="202124"/>
          <w:sz w:val="24"/>
          <w:szCs w:val="24"/>
          <w:lang w:val="en-US"/>
        </w:rPr>
        <w:t>bk</w:t>
      </w:r>
      <w:proofErr w:type="spellEnd"/>
      <w:r w:rsidR="00273A63" w:rsidRPr="00001058">
        <w:rPr>
          <w:rFonts w:ascii="Times New Roman" w:eastAsia="Times New Roman" w:hAnsi="Times New Roman" w:cs="Times New Roman"/>
          <w:color w:val="202124"/>
          <w:sz w:val="24"/>
          <w:szCs w:val="24"/>
        </w:rPr>
        <w:t>.</w:t>
      </w:r>
      <w:proofErr w:type="spellStart"/>
      <w:r w:rsidR="00273A63" w:rsidRPr="00001058">
        <w:rPr>
          <w:rFonts w:ascii="Times New Roman" w:eastAsia="Times New Roman" w:hAnsi="Times New Roman" w:cs="Times New Roman"/>
          <w:color w:val="202124"/>
          <w:sz w:val="24"/>
          <w:szCs w:val="24"/>
          <w:lang w:val="en-US"/>
        </w:rPr>
        <w:t>ru</w:t>
      </w:r>
      <w:proofErr w:type="spellEnd"/>
    </w:p>
    <w:p w14:paraId="69797C68"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 xml:space="preserve">Домендік атауы </w:t>
      </w:r>
      <w:r w:rsidR="00062B53" w:rsidRPr="00001058">
        <w:rPr>
          <w:rFonts w:ascii="Times New Roman" w:eastAsia="Times New Roman" w:hAnsi="Times New Roman" w:cs="Times New Roman"/>
          <w:color w:val="202124"/>
          <w:sz w:val="24"/>
          <w:szCs w:val="24"/>
          <w:lang w:val="kk-KZ"/>
        </w:rPr>
        <w:t>shet-saken.mektep.edu.kz</w:t>
      </w:r>
    </w:p>
    <w:p w14:paraId="32BBCA9B" w14:textId="5D63C7E6" w:rsidR="00FD64EF" w:rsidRPr="00001058" w:rsidRDefault="00273CCD" w:rsidP="009B103D">
      <w:pPr>
        <w:spacing w:after="0" w:line="240" w:lineRule="auto"/>
        <w:rPr>
          <w:rFonts w:ascii="Times New Roman" w:eastAsia="Times New Roman" w:hAnsi="Times New Roman" w:cs="Times New Roman"/>
          <w:sz w:val="24"/>
          <w:szCs w:val="24"/>
          <w:lang w:val="kk-KZ"/>
        </w:rPr>
      </w:pPr>
      <w:r w:rsidRPr="00273CCD">
        <w:rPr>
          <w:rFonts w:ascii="Times New Roman" w:eastAsia="Times New Roman" w:hAnsi="Times New Roman" w:cs="Times New Roman"/>
          <w:color w:val="0070C0"/>
          <w:sz w:val="24"/>
          <w:szCs w:val="24"/>
          <w:lang w:val="kk-KZ"/>
        </w:rPr>
        <w:t>https://drive.google.com/file/d/1pPIE8jCLkZsviUqgthBFJbcB15V_jxmi/view?usp=sharing</w:t>
      </w:r>
    </w:p>
    <w:p w14:paraId="69586F8D"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Директордың аты-жөні:</w:t>
      </w:r>
      <w:r w:rsidRPr="00001058">
        <w:rPr>
          <w:rFonts w:ascii="Times New Roman" w:eastAsia="Times New Roman" w:hAnsi="Times New Roman" w:cs="Times New Roman"/>
          <w:sz w:val="24"/>
          <w:szCs w:val="24"/>
          <w:lang w:val="kk-KZ"/>
        </w:rPr>
        <w:t xml:space="preserve"> </w:t>
      </w:r>
      <w:r w:rsidR="00062B53" w:rsidRPr="00001058">
        <w:rPr>
          <w:rFonts w:ascii="Times New Roman" w:eastAsia="Times New Roman" w:hAnsi="Times New Roman" w:cs="Times New Roman"/>
          <w:sz w:val="24"/>
          <w:szCs w:val="24"/>
          <w:lang w:val="kk-KZ"/>
        </w:rPr>
        <w:t>Кошкарбаева Кульбаршын Сабитовна</w:t>
      </w:r>
    </w:p>
    <w:p w14:paraId="00BC6CDD" w14:textId="77777777" w:rsidR="00FD64EF" w:rsidRPr="00001058" w:rsidRDefault="00FD64EF" w:rsidP="009B103D">
      <w:pPr>
        <w:spacing w:after="0" w:line="240" w:lineRule="auto"/>
        <w:rPr>
          <w:rFonts w:ascii="Times New Roman" w:eastAsia="Times New Roman" w:hAnsi="Times New Roman" w:cs="Times New Roman"/>
          <w:sz w:val="24"/>
          <w:szCs w:val="24"/>
          <w:highlight w:val="yellow"/>
          <w:lang w:val="kk-KZ"/>
        </w:rPr>
      </w:pPr>
      <w:r w:rsidRPr="00001058">
        <w:rPr>
          <w:rFonts w:ascii="Times New Roman" w:eastAsia="Times New Roman" w:hAnsi="Times New Roman" w:cs="Times New Roman"/>
          <w:sz w:val="24"/>
          <w:szCs w:val="24"/>
          <w:lang w:val="kk-KZ"/>
        </w:rPr>
        <w:t>Басшы л</w:t>
      </w:r>
      <w:r w:rsidR="00062B53" w:rsidRPr="00001058">
        <w:rPr>
          <w:rFonts w:ascii="Times New Roman" w:eastAsia="Times New Roman" w:hAnsi="Times New Roman" w:cs="Times New Roman"/>
          <w:sz w:val="24"/>
          <w:szCs w:val="24"/>
          <w:lang w:val="kk-KZ"/>
        </w:rPr>
        <w:t>ауазымына тағайындау туралы 2024</w:t>
      </w:r>
      <w:r w:rsidRPr="00001058">
        <w:rPr>
          <w:rFonts w:ascii="Times New Roman" w:eastAsia="Times New Roman" w:hAnsi="Times New Roman" w:cs="Times New Roman"/>
          <w:sz w:val="24"/>
          <w:szCs w:val="24"/>
          <w:lang w:val="kk-KZ"/>
        </w:rPr>
        <w:t xml:space="preserve"> жылы</w:t>
      </w:r>
      <w:r w:rsidR="00FB5F06" w:rsidRPr="00001058">
        <w:rPr>
          <w:rFonts w:ascii="Times New Roman" w:eastAsia="Times New Roman" w:hAnsi="Times New Roman" w:cs="Times New Roman"/>
          <w:sz w:val="24"/>
          <w:szCs w:val="24"/>
          <w:lang w:val="kk-KZ"/>
        </w:rPr>
        <w:t xml:space="preserve"> 24 шілде бұйрық 98 жқ</w:t>
      </w:r>
    </w:p>
    <w:p w14:paraId="57A8F855" w14:textId="77777777" w:rsidR="00FD64EF" w:rsidRPr="00001058" w:rsidRDefault="00E22294" w:rsidP="009B103D">
      <w:pPr>
        <w:spacing w:after="0" w:line="240" w:lineRule="auto"/>
        <w:rPr>
          <w:rFonts w:ascii="Times New Roman" w:eastAsia="Times New Roman" w:hAnsi="Times New Roman" w:cs="Times New Roman"/>
          <w:color w:val="0070C0"/>
          <w:sz w:val="24"/>
          <w:szCs w:val="24"/>
          <w:lang w:val="kk-KZ"/>
        </w:rPr>
      </w:pPr>
      <w:hyperlink r:id="rId7" w:history="1">
        <w:r w:rsidR="00FB5F06" w:rsidRPr="00001058">
          <w:rPr>
            <w:rStyle w:val="a6"/>
            <w:rFonts w:ascii="Times New Roman" w:eastAsia="Times New Roman" w:hAnsi="Times New Roman" w:cs="Times New Roman"/>
            <w:sz w:val="24"/>
            <w:szCs w:val="24"/>
            <w:lang w:val="kk-KZ"/>
          </w:rPr>
          <w:t>https://drive.google.com/file/d/1STeshhe0hXe2mVMOB6V6qxJAHuXGNtwU/view?usp=drive_link</w:t>
        </w:r>
      </w:hyperlink>
    </w:p>
    <w:p w14:paraId="084BA881" w14:textId="77777777" w:rsidR="00FB5F06" w:rsidRPr="00001058" w:rsidRDefault="00FB5F06" w:rsidP="009B103D">
      <w:pPr>
        <w:spacing w:after="0" w:line="240" w:lineRule="auto"/>
        <w:rPr>
          <w:rFonts w:ascii="Times New Roman" w:eastAsia="Times New Roman" w:hAnsi="Times New Roman" w:cs="Times New Roman"/>
          <w:sz w:val="24"/>
          <w:szCs w:val="24"/>
          <w:lang w:val="kk-KZ"/>
        </w:rPr>
      </w:pPr>
    </w:p>
    <w:p w14:paraId="598C10B6"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Заңды тұлғаны мемлекеттік қайта тіркеу туралы анықтама</w:t>
      </w:r>
    </w:p>
    <w:p w14:paraId="6D6A0AA1" w14:textId="77777777" w:rsidR="007C2934" w:rsidRPr="00001058" w:rsidRDefault="00E22294" w:rsidP="009B103D">
      <w:pPr>
        <w:spacing w:after="0" w:line="240" w:lineRule="auto"/>
        <w:rPr>
          <w:rFonts w:ascii="Times New Roman" w:eastAsia="Times New Roman" w:hAnsi="Times New Roman" w:cs="Times New Roman"/>
          <w:color w:val="0070C0"/>
          <w:sz w:val="24"/>
          <w:szCs w:val="24"/>
          <w:lang w:val="kk-KZ"/>
        </w:rPr>
      </w:pPr>
      <w:hyperlink r:id="rId8" w:history="1">
        <w:r w:rsidR="007C2934" w:rsidRPr="00001058">
          <w:rPr>
            <w:rStyle w:val="a6"/>
            <w:rFonts w:ascii="Times New Roman" w:eastAsia="Times New Roman" w:hAnsi="Times New Roman" w:cs="Times New Roman"/>
            <w:sz w:val="24"/>
            <w:szCs w:val="24"/>
            <w:lang w:val="kk-KZ"/>
          </w:rPr>
          <w:t>https://drive.google.com/file/d/1W_8o7tmrcoRceNJhqywE27nXHGHLfBiC/view?usp=sharing</w:t>
        </w:r>
      </w:hyperlink>
      <w:r w:rsidR="007C2934" w:rsidRPr="00001058">
        <w:rPr>
          <w:rFonts w:ascii="Times New Roman" w:eastAsia="Times New Roman" w:hAnsi="Times New Roman" w:cs="Times New Roman"/>
          <w:color w:val="0070C0"/>
          <w:sz w:val="24"/>
          <w:szCs w:val="24"/>
          <w:lang w:val="kk-KZ"/>
        </w:rPr>
        <w:t xml:space="preserve"> </w:t>
      </w:r>
    </w:p>
    <w:p w14:paraId="1826ADA3" w14:textId="77777777" w:rsidR="007C2934" w:rsidRPr="00001058" w:rsidRDefault="007C2934" w:rsidP="009B103D">
      <w:pPr>
        <w:spacing w:after="0" w:line="240" w:lineRule="auto"/>
        <w:rPr>
          <w:rFonts w:ascii="Times New Roman" w:eastAsia="Times New Roman" w:hAnsi="Times New Roman" w:cs="Times New Roman"/>
          <w:color w:val="0070C0"/>
          <w:sz w:val="24"/>
          <w:szCs w:val="24"/>
          <w:lang w:val="kk-KZ"/>
        </w:rPr>
      </w:pPr>
    </w:p>
    <w:p w14:paraId="1EE01677"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Жобалық қуаты – 464;</w:t>
      </w:r>
    </w:p>
    <w:p w14:paraId="15CA9B5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Қабаттар саны – 3;</w:t>
      </w:r>
    </w:p>
    <w:p w14:paraId="18B51BDD"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Ауысым – 2;</w:t>
      </w:r>
    </w:p>
    <w:p w14:paraId="76FAB1EB"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Оқыту тілі: мемлекеттік тіл.</w:t>
      </w:r>
    </w:p>
    <w:p w14:paraId="0A886CE6"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p w14:paraId="2EC67604"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Жарғының тіркелуі: «</w:t>
      </w:r>
      <w:r w:rsidRPr="00001058">
        <w:rPr>
          <w:rFonts w:ascii="Times New Roman" w:eastAsia="Times New Roman" w:hAnsi="Times New Roman" w:cs="Times New Roman"/>
          <w:sz w:val="24"/>
          <w:szCs w:val="24"/>
          <w:lang w:val="kk-KZ"/>
        </w:rPr>
        <w:t>Қарағанды облысының экономика басқармасы</w:t>
      </w:r>
      <w:r w:rsidRPr="00001058">
        <w:rPr>
          <w:rFonts w:ascii="Times New Roman" w:eastAsia="Times New Roman" w:hAnsi="Times New Roman" w:cs="Times New Roman"/>
          <w:b/>
          <w:bCs/>
          <w:sz w:val="24"/>
          <w:szCs w:val="24"/>
          <w:lang w:val="kk-KZ"/>
        </w:rPr>
        <w:t xml:space="preserve">» </w:t>
      </w:r>
      <w:r w:rsidR="00062B53" w:rsidRPr="00001058">
        <w:rPr>
          <w:rFonts w:ascii="Times New Roman" w:eastAsia="Times New Roman" w:hAnsi="Times New Roman" w:cs="Times New Roman"/>
          <w:b/>
          <w:bCs/>
          <w:sz w:val="24"/>
          <w:szCs w:val="24"/>
          <w:lang w:val="kk-KZ"/>
        </w:rPr>
        <w:t>ММ 2021 жылғы 08 қаңтардағы № 27</w:t>
      </w:r>
      <w:r w:rsidRPr="00001058">
        <w:rPr>
          <w:rFonts w:ascii="Times New Roman" w:eastAsia="Times New Roman" w:hAnsi="Times New Roman" w:cs="Times New Roman"/>
          <w:b/>
          <w:bCs/>
          <w:sz w:val="24"/>
          <w:szCs w:val="24"/>
          <w:lang w:val="kk-KZ"/>
        </w:rPr>
        <w:t xml:space="preserve"> бұйрығымен бекітілген.</w:t>
      </w:r>
    </w:p>
    <w:p w14:paraId="0EAA55B7" w14:textId="77777777" w:rsidR="00F85A6B" w:rsidRPr="00001058" w:rsidRDefault="00F85A6B" w:rsidP="009B103D">
      <w:pPr>
        <w:spacing w:after="0" w:line="240" w:lineRule="auto"/>
        <w:rPr>
          <w:rFonts w:ascii="Times New Roman" w:eastAsia="Times New Roman" w:hAnsi="Times New Roman" w:cs="Times New Roman"/>
          <w:color w:val="0070C0"/>
          <w:sz w:val="24"/>
          <w:szCs w:val="24"/>
          <w:highlight w:val="yellow"/>
          <w:lang w:val="kk-KZ"/>
        </w:rPr>
      </w:pPr>
      <w:r w:rsidRPr="00001058">
        <w:rPr>
          <w:rFonts w:ascii="Times New Roman" w:eastAsia="Times New Roman" w:hAnsi="Times New Roman" w:cs="Times New Roman"/>
          <w:color w:val="0070C0"/>
          <w:sz w:val="24"/>
          <w:szCs w:val="24"/>
          <w:lang w:val="kk-KZ"/>
        </w:rPr>
        <w:t>https://drive.google.com/file/d/17n3ZO7va4oyt6uesMtaBciistUylJkCl/view?usp=sharing</w:t>
      </w:r>
    </w:p>
    <w:p w14:paraId="37A7144A" w14:textId="77777777" w:rsidR="00FD64EF" w:rsidRPr="00001058" w:rsidRDefault="00E22294" w:rsidP="009B103D">
      <w:pPr>
        <w:spacing w:after="0" w:line="240" w:lineRule="auto"/>
        <w:rPr>
          <w:rFonts w:ascii="Times New Roman" w:eastAsia="Times New Roman" w:hAnsi="Times New Roman" w:cs="Times New Roman"/>
          <w:color w:val="0070C0"/>
          <w:sz w:val="24"/>
          <w:szCs w:val="24"/>
          <w:lang w:val="kk-KZ"/>
        </w:rPr>
      </w:pPr>
      <w:hyperlink r:id="rId9" w:history="1">
        <w:r w:rsidR="00D955E9" w:rsidRPr="00001058">
          <w:rPr>
            <w:rStyle w:val="a6"/>
            <w:rFonts w:ascii="Times New Roman" w:eastAsia="Times New Roman" w:hAnsi="Times New Roman" w:cs="Times New Roman"/>
            <w:sz w:val="24"/>
            <w:szCs w:val="24"/>
            <w:lang w:val="kk-KZ"/>
          </w:rPr>
          <w:t>https://drive.google.com/file/d/14BDqFDfbqh3dBqAJxEyAXh5QxXjYhoaa/view?usp=drive_link</w:t>
        </w:r>
      </w:hyperlink>
    </w:p>
    <w:p w14:paraId="1FC22750" w14:textId="77777777" w:rsidR="00D955E9" w:rsidRPr="00001058" w:rsidRDefault="00D955E9" w:rsidP="009B103D">
      <w:pPr>
        <w:spacing w:after="0" w:line="240" w:lineRule="auto"/>
        <w:rPr>
          <w:rFonts w:ascii="Times New Roman" w:eastAsia="Times New Roman" w:hAnsi="Times New Roman" w:cs="Times New Roman"/>
          <w:sz w:val="24"/>
          <w:szCs w:val="24"/>
          <w:lang w:val="kk-KZ"/>
        </w:rPr>
      </w:pPr>
    </w:p>
    <w:p w14:paraId="766AE606"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Білім беру қызметімен айналысу үшін рұқсат етілген құжаттың сілтемесі</w:t>
      </w:r>
    </w:p>
    <w:p w14:paraId="7E077CB2" w14:textId="77777777" w:rsidR="00FD64EF" w:rsidRPr="00001058" w:rsidRDefault="00E22294" w:rsidP="009B103D">
      <w:pPr>
        <w:spacing w:after="0" w:line="240" w:lineRule="auto"/>
        <w:rPr>
          <w:rFonts w:ascii="Times New Roman" w:eastAsia="Times New Roman" w:hAnsi="Times New Roman" w:cs="Times New Roman"/>
          <w:color w:val="0070C0"/>
          <w:sz w:val="24"/>
          <w:szCs w:val="24"/>
          <w:lang w:val="kk-KZ"/>
        </w:rPr>
      </w:pPr>
      <w:hyperlink r:id="rId10" w:history="1">
        <w:r w:rsidR="00220EC5" w:rsidRPr="00001058">
          <w:rPr>
            <w:rStyle w:val="a6"/>
            <w:rFonts w:ascii="Times New Roman" w:eastAsia="Times New Roman" w:hAnsi="Times New Roman" w:cs="Times New Roman"/>
            <w:sz w:val="24"/>
            <w:szCs w:val="24"/>
            <w:lang w:val="kk-KZ"/>
          </w:rPr>
          <w:t>https://drive.google.com/file/d/1883nwqvUCIs-IxVHRnEvJRoJTZrSceXz/view?usp=sharing</w:t>
        </w:r>
      </w:hyperlink>
    </w:p>
    <w:p w14:paraId="0047B713" w14:textId="77777777" w:rsidR="00220EC5" w:rsidRPr="00001058" w:rsidRDefault="00220EC5" w:rsidP="009B103D">
      <w:pPr>
        <w:spacing w:after="0" w:line="240" w:lineRule="auto"/>
        <w:rPr>
          <w:rFonts w:ascii="Times New Roman" w:eastAsia="Times New Roman" w:hAnsi="Times New Roman" w:cs="Times New Roman"/>
          <w:sz w:val="24"/>
          <w:szCs w:val="24"/>
          <w:lang w:val="kk-KZ"/>
        </w:rPr>
      </w:pPr>
    </w:p>
    <w:p w14:paraId="5A46F17F"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Мектептің Ішкі тәртіп ережелері әзірленеді, бекітіледі</w:t>
      </w:r>
    </w:p>
    <w:p w14:paraId="6EAB8BAC" w14:textId="77777777" w:rsidR="00FD64EF" w:rsidRPr="00001058" w:rsidRDefault="00E22294" w:rsidP="009B103D">
      <w:pPr>
        <w:spacing w:after="0" w:line="240" w:lineRule="auto"/>
        <w:rPr>
          <w:rFonts w:ascii="Times New Roman" w:hAnsi="Times New Roman" w:cs="Times New Roman"/>
          <w:sz w:val="24"/>
          <w:szCs w:val="24"/>
          <w:lang w:val="kk-KZ"/>
        </w:rPr>
      </w:pPr>
      <w:hyperlink r:id="rId11" w:history="1">
        <w:r w:rsidR="00D955E9" w:rsidRPr="00001058">
          <w:rPr>
            <w:rStyle w:val="a6"/>
            <w:rFonts w:ascii="Times New Roman" w:hAnsi="Times New Roman" w:cs="Times New Roman"/>
            <w:sz w:val="24"/>
            <w:szCs w:val="24"/>
            <w:lang w:val="kk-KZ"/>
          </w:rPr>
          <w:t>https://drive.google.com/file/d/1KWBunLnldrxQbwszOUNJQwnYCJJm7-Wm/view?usp=sharing</w:t>
        </w:r>
      </w:hyperlink>
    </w:p>
    <w:p w14:paraId="461A3B59" w14:textId="77777777" w:rsidR="00D955E9" w:rsidRPr="00001058" w:rsidRDefault="00D955E9" w:rsidP="009B103D">
      <w:pPr>
        <w:spacing w:after="0" w:line="240" w:lineRule="auto"/>
        <w:rPr>
          <w:rFonts w:ascii="Times New Roman" w:eastAsia="Times New Roman" w:hAnsi="Times New Roman" w:cs="Times New Roman"/>
          <w:sz w:val="24"/>
          <w:szCs w:val="24"/>
          <w:lang w:val="kk-KZ"/>
        </w:rPr>
      </w:pPr>
    </w:p>
    <w:p w14:paraId="77639487"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p w14:paraId="4245FF05"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p w14:paraId="125545F3" w14:textId="77777777" w:rsidR="002C3178" w:rsidRPr="00001058" w:rsidRDefault="002C3178" w:rsidP="009B103D">
      <w:pPr>
        <w:spacing w:after="0" w:line="240" w:lineRule="auto"/>
        <w:rPr>
          <w:rFonts w:ascii="Times New Roman" w:eastAsia="Times New Roman" w:hAnsi="Times New Roman" w:cs="Times New Roman"/>
          <w:sz w:val="24"/>
          <w:szCs w:val="24"/>
          <w:lang w:val="kk-KZ"/>
        </w:rPr>
      </w:pPr>
    </w:p>
    <w:p w14:paraId="6C693AAA" w14:textId="77777777" w:rsidR="002C3178" w:rsidRPr="00001058" w:rsidRDefault="002C3178" w:rsidP="009B103D">
      <w:pPr>
        <w:spacing w:after="0" w:line="240" w:lineRule="auto"/>
        <w:rPr>
          <w:rFonts w:ascii="Times New Roman" w:eastAsia="Times New Roman" w:hAnsi="Times New Roman" w:cs="Times New Roman"/>
          <w:sz w:val="24"/>
          <w:szCs w:val="24"/>
          <w:lang w:val="kk-KZ"/>
        </w:rPr>
      </w:pPr>
    </w:p>
    <w:p w14:paraId="1BFC7F3A" w14:textId="77777777" w:rsidR="002C3178" w:rsidRPr="00B96BB7" w:rsidRDefault="002C3178" w:rsidP="009B103D">
      <w:pPr>
        <w:pageBreakBefore/>
        <w:numPr>
          <w:ilvl w:val="0"/>
          <w:numId w:val="2"/>
        </w:numPr>
        <w:spacing w:after="0" w:line="240" w:lineRule="auto"/>
        <w:jc w:val="center"/>
        <w:rPr>
          <w:rFonts w:ascii="Times New Roman" w:eastAsia="Times New Roman" w:hAnsi="Times New Roman" w:cs="Times New Roman"/>
          <w:b/>
          <w:sz w:val="24"/>
          <w:szCs w:val="24"/>
          <w:u w:val="single"/>
          <w:lang w:val="kk-KZ"/>
        </w:rPr>
      </w:pPr>
      <w:r w:rsidRPr="00B96BB7">
        <w:rPr>
          <w:rFonts w:ascii="Times New Roman" w:eastAsia="Times New Roman" w:hAnsi="Times New Roman" w:cs="Times New Roman"/>
          <w:b/>
          <w:bCs/>
          <w:sz w:val="24"/>
          <w:szCs w:val="24"/>
          <w:u w:val="single"/>
          <w:lang w:val="kk-KZ"/>
        </w:rPr>
        <w:lastRenderedPageBreak/>
        <w:t>Кадрлық құрамға талдау</w:t>
      </w:r>
    </w:p>
    <w:p w14:paraId="40A9841A" w14:textId="77777777" w:rsidR="00001058" w:rsidRDefault="00001058" w:rsidP="009B103D">
      <w:pPr>
        <w:shd w:val="clear" w:color="auto" w:fill="FFFFFF"/>
        <w:spacing w:after="0" w:line="240" w:lineRule="auto"/>
        <w:rPr>
          <w:rFonts w:ascii="Times New Roman" w:eastAsia="Times New Roman" w:hAnsi="Times New Roman" w:cs="Times New Roman"/>
          <w:b/>
          <w:bCs/>
          <w:sz w:val="24"/>
          <w:szCs w:val="24"/>
          <w:lang w:val="kk-KZ"/>
        </w:rPr>
      </w:pPr>
    </w:p>
    <w:p w14:paraId="423D9D7B" w14:textId="77777777" w:rsidR="002C3178" w:rsidRPr="00001058" w:rsidRDefault="002C3178" w:rsidP="009B103D">
      <w:p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2.1 Әкімшілік-басқару аппаратының құрамы туралы мәліметтер.</w:t>
      </w:r>
    </w:p>
    <w:p w14:paraId="50CF4ED3" w14:textId="77777777" w:rsidR="002C3178" w:rsidRPr="00001058" w:rsidRDefault="002C3178" w:rsidP="009B103D">
      <w:p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 жылғы 1 қыркүйектегі «Сәкен жалпы білім беретін мектеп» КММ бекітілген штаттық кестеге сәйкес мектеп педагогикалық кадрлармен қамтамасыз етілген: мектеп директоры – 1, директордың орынбасарлары – 2</w:t>
      </w:r>
    </w:p>
    <w:p w14:paraId="3C0FD802" w14:textId="77777777" w:rsidR="002C3178" w:rsidRPr="00001058" w:rsidRDefault="002C3178" w:rsidP="009B103D">
      <w:pPr>
        <w:shd w:val="clear" w:color="auto" w:fill="FFFFFF"/>
        <w:spacing w:after="0" w:line="240" w:lineRule="auto"/>
        <w:rPr>
          <w:rFonts w:ascii="Times New Roman" w:eastAsia="Times New Roman" w:hAnsi="Times New Roman" w:cs="Times New Roman"/>
          <w:sz w:val="24"/>
          <w:szCs w:val="24"/>
          <w:lang w:val="kk-KZ"/>
        </w:rPr>
      </w:pPr>
    </w:p>
    <w:tbl>
      <w:tblPr>
        <w:tblW w:w="15554"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4A0" w:firstRow="1" w:lastRow="0" w:firstColumn="1" w:lastColumn="0" w:noHBand="0" w:noVBand="1"/>
      </w:tblPr>
      <w:tblGrid>
        <w:gridCol w:w="431"/>
        <w:gridCol w:w="1546"/>
        <w:gridCol w:w="1782"/>
        <w:gridCol w:w="993"/>
        <w:gridCol w:w="1026"/>
        <w:gridCol w:w="1843"/>
        <w:gridCol w:w="816"/>
        <w:gridCol w:w="1100"/>
        <w:gridCol w:w="1062"/>
        <w:gridCol w:w="1284"/>
        <w:gridCol w:w="1935"/>
        <w:gridCol w:w="1736"/>
      </w:tblGrid>
      <w:tr w:rsidR="002C3178" w:rsidRPr="00001058" w14:paraId="05A3DAB5" w14:textId="77777777" w:rsidTr="00001058">
        <w:trPr>
          <w:trHeight w:val="1665"/>
          <w:tblCellSpacing w:w="0" w:type="dxa"/>
        </w:trPr>
        <w:tc>
          <w:tcPr>
            <w:tcW w:w="431" w:type="dxa"/>
            <w:tcBorders>
              <w:top w:val="outset" w:sz="6" w:space="0" w:color="00000A"/>
              <w:left w:val="outset" w:sz="6" w:space="0" w:color="00000A"/>
              <w:bottom w:val="outset" w:sz="6" w:space="0" w:color="00000A"/>
              <w:right w:val="outset" w:sz="6" w:space="0" w:color="00000A"/>
            </w:tcBorders>
            <w:hideMark/>
          </w:tcPr>
          <w:p w14:paraId="46DE9905"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w:t>
            </w:r>
          </w:p>
        </w:tc>
        <w:tc>
          <w:tcPr>
            <w:tcW w:w="1546" w:type="dxa"/>
            <w:tcBorders>
              <w:top w:val="outset" w:sz="6" w:space="0" w:color="00000A"/>
              <w:left w:val="outset" w:sz="6" w:space="0" w:color="00000A"/>
              <w:bottom w:val="outset" w:sz="6" w:space="0" w:color="00000A"/>
              <w:right w:val="outset" w:sz="6" w:space="0" w:color="00000A"/>
            </w:tcBorders>
            <w:hideMark/>
          </w:tcPr>
          <w:p w14:paraId="64A13BEA"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b/>
                <w:bCs/>
                <w:sz w:val="20"/>
                <w:szCs w:val="20"/>
                <w:lang w:val="kk-KZ"/>
              </w:rPr>
              <w:t>Тегі, Аты, Әкесінің аты (бар болса)</w:t>
            </w:r>
          </w:p>
          <w:p w14:paraId="18847DD1"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p>
        </w:tc>
        <w:tc>
          <w:tcPr>
            <w:tcW w:w="1782" w:type="dxa"/>
            <w:tcBorders>
              <w:top w:val="outset" w:sz="6" w:space="0" w:color="00000A"/>
              <w:left w:val="outset" w:sz="6" w:space="0" w:color="00000A"/>
              <w:bottom w:val="outset" w:sz="6" w:space="0" w:color="00000A"/>
              <w:right w:val="outset" w:sz="6" w:space="0" w:color="00000A"/>
            </w:tcBorders>
            <w:hideMark/>
          </w:tcPr>
          <w:p w14:paraId="2DDB6D6E"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b/>
                <w:bCs/>
                <w:sz w:val="20"/>
                <w:szCs w:val="20"/>
                <w:lang w:val="kk-KZ"/>
              </w:rPr>
              <w:t>Қызметі</w:t>
            </w:r>
          </w:p>
        </w:tc>
        <w:tc>
          <w:tcPr>
            <w:tcW w:w="993" w:type="dxa"/>
            <w:tcBorders>
              <w:top w:val="outset" w:sz="6" w:space="0" w:color="00000A"/>
              <w:left w:val="outset" w:sz="6" w:space="0" w:color="00000A"/>
              <w:bottom w:val="outset" w:sz="6" w:space="0" w:color="00000A"/>
              <w:right w:val="outset" w:sz="6" w:space="0" w:color="00000A"/>
            </w:tcBorders>
            <w:hideMark/>
          </w:tcPr>
          <w:p w14:paraId="5601D8C5"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b/>
                <w:bCs/>
                <w:sz w:val="20"/>
                <w:szCs w:val="20"/>
                <w:lang w:val="kk-KZ"/>
              </w:rPr>
              <w:t>Туған жылы</w:t>
            </w:r>
          </w:p>
        </w:tc>
        <w:tc>
          <w:tcPr>
            <w:tcW w:w="1026" w:type="dxa"/>
            <w:tcBorders>
              <w:top w:val="outset" w:sz="6" w:space="0" w:color="00000A"/>
              <w:left w:val="outset" w:sz="6" w:space="0" w:color="00000A"/>
              <w:bottom w:val="outset" w:sz="6" w:space="0" w:color="00000A"/>
              <w:right w:val="outset" w:sz="6" w:space="0" w:color="00000A"/>
            </w:tcBorders>
            <w:hideMark/>
          </w:tcPr>
          <w:p w14:paraId="1FE5E62B" w14:textId="77777777" w:rsidR="002C3178" w:rsidRPr="00001058" w:rsidRDefault="002C3178" w:rsidP="009B103D">
            <w:pPr>
              <w:spacing w:after="0" w:line="240" w:lineRule="auto"/>
              <w:rPr>
                <w:rFonts w:ascii="Times New Roman" w:eastAsia="Times New Roman" w:hAnsi="Times New Roman" w:cs="Times New Roman"/>
                <w:sz w:val="20"/>
                <w:szCs w:val="20"/>
              </w:rPr>
            </w:pPr>
          </w:p>
          <w:p w14:paraId="51BBC8FA"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b/>
                <w:bCs/>
                <w:sz w:val="20"/>
                <w:szCs w:val="20"/>
                <w:lang w:val="kk-KZ"/>
              </w:rPr>
              <w:t>Білімі</w:t>
            </w:r>
          </w:p>
        </w:tc>
        <w:tc>
          <w:tcPr>
            <w:tcW w:w="1843" w:type="dxa"/>
            <w:tcBorders>
              <w:top w:val="outset" w:sz="6" w:space="0" w:color="00000A"/>
              <w:left w:val="outset" w:sz="6" w:space="0" w:color="00000A"/>
              <w:bottom w:val="outset" w:sz="6" w:space="0" w:color="00000A"/>
              <w:right w:val="outset" w:sz="6" w:space="0" w:color="00000A"/>
            </w:tcBorders>
            <w:hideMark/>
          </w:tcPr>
          <w:p w14:paraId="2C19F1FE"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b/>
                <w:bCs/>
                <w:sz w:val="20"/>
                <w:szCs w:val="20"/>
                <w:lang w:val="kk-KZ"/>
              </w:rPr>
              <w:t xml:space="preserve">Диплом бойынша біліктілігі, білім беру ұйымы, бітірген жылы </w:t>
            </w:r>
          </w:p>
        </w:tc>
        <w:tc>
          <w:tcPr>
            <w:tcW w:w="816" w:type="dxa"/>
            <w:tcBorders>
              <w:top w:val="outset" w:sz="6" w:space="0" w:color="00000A"/>
              <w:left w:val="outset" w:sz="6" w:space="0" w:color="00000A"/>
              <w:bottom w:val="outset" w:sz="6" w:space="0" w:color="00000A"/>
              <w:right w:val="outset" w:sz="6" w:space="0" w:color="00000A"/>
            </w:tcBorders>
            <w:hideMark/>
          </w:tcPr>
          <w:p w14:paraId="7A656893"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b/>
                <w:bCs/>
                <w:sz w:val="20"/>
                <w:szCs w:val="20"/>
                <w:lang w:val="kk-KZ"/>
              </w:rPr>
              <w:t xml:space="preserve">"Магистр" дәрежесі туралы мәліметтер </w:t>
            </w:r>
          </w:p>
        </w:tc>
        <w:tc>
          <w:tcPr>
            <w:tcW w:w="1100" w:type="dxa"/>
            <w:tcBorders>
              <w:top w:val="outset" w:sz="6" w:space="0" w:color="00000A"/>
              <w:left w:val="outset" w:sz="6" w:space="0" w:color="00000A"/>
              <w:bottom w:val="outset" w:sz="6" w:space="0" w:color="00000A"/>
              <w:right w:val="outset" w:sz="6" w:space="0" w:color="00000A"/>
            </w:tcBorders>
            <w:hideMark/>
          </w:tcPr>
          <w:p w14:paraId="1F69BE4C"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b/>
                <w:bCs/>
                <w:sz w:val="20"/>
                <w:szCs w:val="20"/>
                <w:lang w:val="kk-KZ"/>
              </w:rPr>
              <w:t>Жалпы стажы</w:t>
            </w:r>
          </w:p>
        </w:tc>
        <w:tc>
          <w:tcPr>
            <w:tcW w:w="1062" w:type="dxa"/>
            <w:tcBorders>
              <w:top w:val="outset" w:sz="6" w:space="0" w:color="00000A"/>
              <w:left w:val="outset" w:sz="6" w:space="0" w:color="00000A"/>
              <w:bottom w:val="outset" w:sz="6" w:space="0" w:color="00000A"/>
              <w:right w:val="outset" w:sz="6" w:space="0" w:color="00000A"/>
            </w:tcBorders>
            <w:hideMark/>
          </w:tcPr>
          <w:p w14:paraId="36B63CDB"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b/>
                <w:bCs/>
                <w:sz w:val="20"/>
                <w:szCs w:val="20"/>
                <w:lang w:val="kk-KZ"/>
              </w:rPr>
              <w:t>Лауазымы бойынша еңбек өтілімі</w:t>
            </w:r>
          </w:p>
        </w:tc>
        <w:tc>
          <w:tcPr>
            <w:tcW w:w="1284" w:type="dxa"/>
            <w:tcBorders>
              <w:top w:val="outset" w:sz="6" w:space="0" w:color="00000A"/>
              <w:left w:val="outset" w:sz="6" w:space="0" w:color="00000A"/>
              <w:bottom w:val="outset" w:sz="6" w:space="0" w:color="00000A"/>
              <w:right w:val="outset" w:sz="6" w:space="0" w:color="00000A"/>
            </w:tcBorders>
            <w:hideMark/>
          </w:tcPr>
          <w:p w14:paraId="08496FD5"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b/>
                <w:bCs/>
                <w:sz w:val="20"/>
                <w:szCs w:val="20"/>
                <w:lang w:val="kk-KZ"/>
              </w:rPr>
              <w:t>Санат, берілген күні, санат беру туралы бұйрық нөмірі</w:t>
            </w:r>
          </w:p>
        </w:tc>
        <w:tc>
          <w:tcPr>
            <w:tcW w:w="1935" w:type="dxa"/>
            <w:tcBorders>
              <w:top w:val="outset" w:sz="6" w:space="0" w:color="00000A"/>
              <w:left w:val="outset" w:sz="6" w:space="0" w:color="00000A"/>
              <w:bottom w:val="outset" w:sz="6" w:space="0" w:color="00000A"/>
              <w:right w:val="outset" w:sz="6" w:space="0" w:color="00000A"/>
            </w:tcBorders>
            <w:shd w:val="clear" w:color="auto" w:fill="FFFFFF"/>
            <w:hideMark/>
          </w:tcPr>
          <w:p w14:paraId="045402CB"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b/>
                <w:bCs/>
                <w:sz w:val="20"/>
                <w:szCs w:val="20"/>
                <w:lang w:val="kk-KZ"/>
              </w:rPr>
              <w:t xml:space="preserve">Біліктілік курстарының болуы (менеджмент) </w:t>
            </w:r>
          </w:p>
          <w:p w14:paraId="25FBD301"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p>
        </w:tc>
        <w:tc>
          <w:tcPr>
            <w:tcW w:w="1736" w:type="dxa"/>
            <w:tcBorders>
              <w:top w:val="outset" w:sz="6" w:space="0" w:color="00000A"/>
              <w:left w:val="outset" w:sz="6" w:space="0" w:color="00000A"/>
              <w:bottom w:val="outset" w:sz="6" w:space="0" w:color="00000A"/>
              <w:right w:val="outset" w:sz="6" w:space="0" w:color="00000A"/>
            </w:tcBorders>
            <w:hideMark/>
          </w:tcPr>
          <w:p w14:paraId="48DA9C1D"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b/>
                <w:bCs/>
                <w:sz w:val="20"/>
                <w:szCs w:val="20"/>
                <w:lang w:val="kk-KZ"/>
              </w:rPr>
              <w:t>Марапаты</w:t>
            </w:r>
          </w:p>
        </w:tc>
      </w:tr>
      <w:tr w:rsidR="002C3178" w:rsidRPr="00001058" w14:paraId="261CA665" w14:textId="77777777" w:rsidTr="00001058">
        <w:trPr>
          <w:trHeight w:val="1195"/>
          <w:tblCellSpacing w:w="0" w:type="dxa"/>
        </w:trPr>
        <w:tc>
          <w:tcPr>
            <w:tcW w:w="431" w:type="dxa"/>
            <w:tcBorders>
              <w:top w:val="outset" w:sz="6" w:space="0" w:color="00000A"/>
              <w:left w:val="outset" w:sz="6" w:space="0" w:color="00000A"/>
              <w:bottom w:val="outset" w:sz="6" w:space="0" w:color="00000A"/>
              <w:right w:val="outset" w:sz="6" w:space="0" w:color="00000A"/>
            </w:tcBorders>
            <w:hideMark/>
          </w:tcPr>
          <w:p w14:paraId="7A0A00E1"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1</w:t>
            </w:r>
          </w:p>
        </w:tc>
        <w:tc>
          <w:tcPr>
            <w:tcW w:w="1546" w:type="dxa"/>
            <w:tcBorders>
              <w:top w:val="outset" w:sz="6" w:space="0" w:color="00000A"/>
              <w:left w:val="outset" w:sz="6" w:space="0" w:color="00000A"/>
              <w:bottom w:val="outset" w:sz="6" w:space="0" w:color="00000A"/>
              <w:right w:val="outset" w:sz="6" w:space="0" w:color="00000A"/>
            </w:tcBorders>
            <w:hideMark/>
          </w:tcPr>
          <w:p w14:paraId="6CD0C19B"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Кошкарбаева Кульбаршын Сабитовна</w:t>
            </w:r>
          </w:p>
        </w:tc>
        <w:tc>
          <w:tcPr>
            <w:tcW w:w="1782" w:type="dxa"/>
            <w:tcBorders>
              <w:top w:val="outset" w:sz="6" w:space="0" w:color="00000A"/>
              <w:left w:val="outset" w:sz="6" w:space="0" w:color="00000A"/>
              <w:bottom w:val="outset" w:sz="6" w:space="0" w:color="00000A"/>
              <w:right w:val="outset" w:sz="6" w:space="0" w:color="00000A"/>
            </w:tcBorders>
            <w:hideMark/>
          </w:tcPr>
          <w:p w14:paraId="1FA0398B" w14:textId="77777777" w:rsidR="002C3178" w:rsidRPr="00001058" w:rsidRDefault="00BE6C0A"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Д</w:t>
            </w:r>
            <w:r w:rsidR="002C3178" w:rsidRPr="00001058">
              <w:rPr>
                <w:rFonts w:ascii="Times New Roman" w:eastAsia="Times New Roman" w:hAnsi="Times New Roman" w:cs="Times New Roman"/>
                <w:sz w:val="20"/>
                <w:szCs w:val="20"/>
                <w:lang w:val="kk-KZ"/>
              </w:rPr>
              <w:t>иректор</w:t>
            </w:r>
            <w:r w:rsidRPr="00001058">
              <w:rPr>
                <w:rFonts w:ascii="Times New Roman" w:eastAsia="Times New Roman" w:hAnsi="Times New Roman" w:cs="Times New Roman"/>
                <w:sz w:val="20"/>
                <w:szCs w:val="20"/>
                <w:lang w:val="kk-KZ"/>
              </w:rPr>
              <w:t>дың м.а</w:t>
            </w:r>
          </w:p>
        </w:tc>
        <w:tc>
          <w:tcPr>
            <w:tcW w:w="993" w:type="dxa"/>
            <w:tcBorders>
              <w:top w:val="outset" w:sz="6" w:space="0" w:color="00000A"/>
              <w:left w:val="outset" w:sz="6" w:space="0" w:color="00000A"/>
              <w:bottom w:val="outset" w:sz="6" w:space="0" w:color="00000A"/>
              <w:right w:val="outset" w:sz="6" w:space="0" w:color="00000A"/>
            </w:tcBorders>
            <w:hideMark/>
          </w:tcPr>
          <w:p w14:paraId="60CC4211"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05.07.</w:t>
            </w:r>
          </w:p>
          <w:p w14:paraId="170F6556" w14:textId="77777777" w:rsidR="002C3178" w:rsidRPr="00001058" w:rsidRDefault="00BE6C0A"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196</w:t>
            </w:r>
            <w:r w:rsidRPr="00001058">
              <w:rPr>
                <w:rFonts w:ascii="Times New Roman" w:eastAsia="Times New Roman" w:hAnsi="Times New Roman" w:cs="Times New Roman"/>
                <w:sz w:val="20"/>
                <w:szCs w:val="20"/>
              </w:rPr>
              <w:t>2</w:t>
            </w:r>
            <w:r w:rsidR="002C3178" w:rsidRPr="00001058">
              <w:rPr>
                <w:rFonts w:ascii="Times New Roman" w:eastAsia="Times New Roman" w:hAnsi="Times New Roman" w:cs="Times New Roman"/>
                <w:sz w:val="20"/>
                <w:szCs w:val="20"/>
                <w:lang w:val="kk-KZ"/>
              </w:rPr>
              <w:t>ж</w:t>
            </w:r>
          </w:p>
        </w:tc>
        <w:tc>
          <w:tcPr>
            <w:tcW w:w="1026" w:type="dxa"/>
            <w:tcBorders>
              <w:top w:val="outset" w:sz="6" w:space="0" w:color="00000A"/>
              <w:left w:val="outset" w:sz="6" w:space="0" w:color="00000A"/>
              <w:bottom w:val="outset" w:sz="6" w:space="0" w:color="00000A"/>
              <w:right w:val="outset" w:sz="6" w:space="0" w:color="00000A"/>
            </w:tcBorders>
            <w:hideMark/>
          </w:tcPr>
          <w:p w14:paraId="44AF61F1"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Жоғары</w:t>
            </w:r>
          </w:p>
        </w:tc>
        <w:tc>
          <w:tcPr>
            <w:tcW w:w="1843" w:type="dxa"/>
            <w:tcBorders>
              <w:top w:val="outset" w:sz="6" w:space="0" w:color="00000A"/>
              <w:left w:val="outset" w:sz="6" w:space="0" w:color="00000A"/>
              <w:bottom w:val="outset" w:sz="6" w:space="0" w:color="00000A"/>
              <w:right w:val="outset" w:sz="6" w:space="0" w:color="00000A"/>
            </w:tcBorders>
            <w:hideMark/>
          </w:tcPr>
          <w:p w14:paraId="174D4241"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Физика және математика пәні мұғалімі</w:t>
            </w:r>
          </w:p>
          <w:p w14:paraId="09F37A14"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Жезқазған ПИ</w:t>
            </w:r>
          </w:p>
          <w:p w14:paraId="5C9F0929"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1984ж.</w:t>
            </w:r>
          </w:p>
        </w:tc>
        <w:tc>
          <w:tcPr>
            <w:tcW w:w="816" w:type="dxa"/>
            <w:tcBorders>
              <w:top w:val="outset" w:sz="6" w:space="0" w:color="00000A"/>
              <w:left w:val="outset" w:sz="6" w:space="0" w:color="00000A"/>
              <w:bottom w:val="outset" w:sz="6" w:space="0" w:color="00000A"/>
              <w:right w:val="outset" w:sz="6" w:space="0" w:color="00000A"/>
            </w:tcBorders>
            <w:hideMark/>
          </w:tcPr>
          <w:p w14:paraId="5C2F5710"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Жоқ</w:t>
            </w:r>
          </w:p>
        </w:tc>
        <w:tc>
          <w:tcPr>
            <w:tcW w:w="1100" w:type="dxa"/>
            <w:tcBorders>
              <w:top w:val="outset" w:sz="6" w:space="0" w:color="00000A"/>
              <w:left w:val="outset" w:sz="6" w:space="0" w:color="00000A"/>
              <w:bottom w:val="outset" w:sz="6" w:space="0" w:color="00000A"/>
              <w:right w:val="outset" w:sz="6" w:space="0" w:color="00000A"/>
            </w:tcBorders>
            <w:hideMark/>
          </w:tcPr>
          <w:p w14:paraId="1F2BF39B"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 xml:space="preserve">39жыл </w:t>
            </w:r>
          </w:p>
        </w:tc>
        <w:tc>
          <w:tcPr>
            <w:tcW w:w="1062" w:type="dxa"/>
            <w:tcBorders>
              <w:top w:val="outset" w:sz="6" w:space="0" w:color="00000A"/>
              <w:left w:val="outset" w:sz="6" w:space="0" w:color="00000A"/>
              <w:bottom w:val="outset" w:sz="6" w:space="0" w:color="00000A"/>
              <w:right w:val="outset" w:sz="6" w:space="0" w:color="00000A"/>
            </w:tcBorders>
            <w:hideMark/>
          </w:tcPr>
          <w:p w14:paraId="742D3F45"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 xml:space="preserve"> жыл </w:t>
            </w:r>
          </w:p>
        </w:tc>
        <w:tc>
          <w:tcPr>
            <w:tcW w:w="1284" w:type="dxa"/>
            <w:tcBorders>
              <w:top w:val="outset" w:sz="6" w:space="0" w:color="00000A"/>
              <w:left w:val="outset" w:sz="6" w:space="0" w:color="00000A"/>
              <w:bottom w:val="outset" w:sz="6" w:space="0" w:color="00000A"/>
              <w:right w:val="outset" w:sz="6" w:space="0" w:color="00000A"/>
            </w:tcBorders>
            <w:hideMark/>
          </w:tcPr>
          <w:p w14:paraId="06E14297"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p>
        </w:tc>
        <w:tc>
          <w:tcPr>
            <w:tcW w:w="1935" w:type="dxa"/>
            <w:tcBorders>
              <w:top w:val="outset" w:sz="6" w:space="0" w:color="00000A"/>
              <w:left w:val="outset" w:sz="6" w:space="0" w:color="00000A"/>
              <w:bottom w:val="outset" w:sz="6" w:space="0" w:color="00000A"/>
              <w:right w:val="outset" w:sz="6" w:space="0" w:color="00000A"/>
            </w:tcBorders>
            <w:shd w:val="clear" w:color="auto" w:fill="FFFFFF"/>
            <w:hideMark/>
          </w:tcPr>
          <w:p w14:paraId="0AC44C89" w14:textId="77777777" w:rsidR="002C3178" w:rsidRPr="00001058" w:rsidRDefault="002C3178" w:rsidP="009B103D">
            <w:pPr>
              <w:shd w:val="clear" w:color="auto" w:fill="F8F9FA"/>
              <w:spacing w:after="0" w:line="240" w:lineRule="auto"/>
              <w:rPr>
                <w:rFonts w:ascii="Times New Roman" w:hAnsi="Times New Roman" w:cs="Times New Roman"/>
                <w:color w:val="212529"/>
                <w:sz w:val="20"/>
                <w:szCs w:val="20"/>
                <w:shd w:val="clear" w:color="auto" w:fill="FFFFFF"/>
                <w:lang w:val="kk-KZ"/>
              </w:rPr>
            </w:pPr>
            <w:r w:rsidRPr="00001058">
              <w:rPr>
                <w:rFonts w:ascii="Times New Roman" w:hAnsi="Times New Roman" w:cs="Times New Roman"/>
                <w:color w:val="212529"/>
                <w:sz w:val="20"/>
                <w:szCs w:val="20"/>
                <w:shd w:val="clear" w:color="auto" w:fill="FFFFFF"/>
                <w:lang w:val="kk-KZ"/>
              </w:rPr>
              <w:t>'Өрлеу' біліктілікті арттыру ұлттық орталығы' АҚ</w:t>
            </w:r>
          </w:p>
          <w:p w14:paraId="27B8E7A8" w14:textId="77777777" w:rsidR="002C3178" w:rsidRPr="00001058" w:rsidRDefault="002C3178" w:rsidP="009B103D">
            <w:pPr>
              <w:shd w:val="clear" w:color="auto" w:fill="F8F9FA"/>
              <w:spacing w:after="0" w:line="240" w:lineRule="auto"/>
              <w:rPr>
                <w:rFonts w:ascii="Times New Roman" w:eastAsia="Times New Roman" w:hAnsi="Times New Roman" w:cs="Times New Roman"/>
                <w:sz w:val="20"/>
                <w:szCs w:val="20"/>
                <w:lang w:val="kk-KZ"/>
              </w:rPr>
            </w:pPr>
            <w:r w:rsidRPr="00001058">
              <w:rPr>
                <w:rFonts w:ascii="Times New Roman" w:hAnsi="Times New Roman" w:cs="Times New Roman"/>
                <w:color w:val="212529"/>
                <w:sz w:val="20"/>
                <w:szCs w:val="20"/>
                <w:shd w:val="clear" w:color="auto" w:fill="FFFFFF"/>
                <w:lang w:val="kk-KZ"/>
              </w:rPr>
              <w:t>09.01.2021ж.</w:t>
            </w:r>
          </w:p>
        </w:tc>
        <w:tc>
          <w:tcPr>
            <w:tcW w:w="1736" w:type="dxa"/>
            <w:tcBorders>
              <w:top w:val="outset" w:sz="6" w:space="0" w:color="00000A"/>
              <w:left w:val="outset" w:sz="6" w:space="0" w:color="00000A"/>
              <w:bottom w:val="outset" w:sz="6" w:space="0" w:color="00000A"/>
              <w:right w:val="outset" w:sz="6" w:space="0" w:color="00000A"/>
            </w:tcBorders>
            <w:shd w:val="clear" w:color="auto" w:fill="FFFFFF"/>
            <w:hideMark/>
          </w:tcPr>
          <w:p w14:paraId="7B9BE13C"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p>
        </w:tc>
      </w:tr>
      <w:tr w:rsidR="002C3178" w:rsidRPr="00E22294" w14:paraId="43DDA3CB" w14:textId="77777777" w:rsidTr="00001058">
        <w:trPr>
          <w:trHeight w:val="195"/>
          <w:tblCellSpacing w:w="0" w:type="dxa"/>
        </w:trPr>
        <w:tc>
          <w:tcPr>
            <w:tcW w:w="431" w:type="dxa"/>
            <w:tcBorders>
              <w:top w:val="outset" w:sz="6" w:space="0" w:color="00000A"/>
              <w:left w:val="outset" w:sz="6" w:space="0" w:color="00000A"/>
              <w:bottom w:val="outset" w:sz="6" w:space="0" w:color="00000A"/>
              <w:right w:val="outset" w:sz="6" w:space="0" w:color="00000A"/>
            </w:tcBorders>
            <w:hideMark/>
          </w:tcPr>
          <w:p w14:paraId="3428443D"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2</w:t>
            </w:r>
          </w:p>
        </w:tc>
        <w:tc>
          <w:tcPr>
            <w:tcW w:w="1546" w:type="dxa"/>
            <w:tcBorders>
              <w:top w:val="outset" w:sz="6" w:space="0" w:color="00000A"/>
              <w:left w:val="outset" w:sz="6" w:space="0" w:color="00000A"/>
              <w:bottom w:val="outset" w:sz="6" w:space="0" w:color="00000A"/>
              <w:right w:val="outset" w:sz="6" w:space="0" w:color="00000A"/>
            </w:tcBorders>
            <w:hideMark/>
          </w:tcPr>
          <w:p w14:paraId="07CE9FF2"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Нурмаганова Алия Сериковна</w:t>
            </w:r>
          </w:p>
        </w:tc>
        <w:tc>
          <w:tcPr>
            <w:tcW w:w="1782" w:type="dxa"/>
            <w:tcBorders>
              <w:top w:val="outset" w:sz="6" w:space="0" w:color="00000A"/>
              <w:left w:val="outset" w:sz="6" w:space="0" w:color="00000A"/>
              <w:bottom w:val="outset" w:sz="6" w:space="0" w:color="00000A"/>
              <w:right w:val="outset" w:sz="6" w:space="0" w:color="00000A"/>
            </w:tcBorders>
            <w:hideMark/>
          </w:tcPr>
          <w:p w14:paraId="1CDABAD8"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Директордың оқу жөніндегі орынбасары</w:t>
            </w:r>
          </w:p>
        </w:tc>
        <w:tc>
          <w:tcPr>
            <w:tcW w:w="993" w:type="dxa"/>
            <w:tcBorders>
              <w:top w:val="outset" w:sz="6" w:space="0" w:color="00000A"/>
              <w:left w:val="outset" w:sz="6" w:space="0" w:color="00000A"/>
              <w:bottom w:val="outset" w:sz="6" w:space="0" w:color="00000A"/>
              <w:right w:val="outset" w:sz="6" w:space="0" w:color="00000A"/>
            </w:tcBorders>
            <w:hideMark/>
          </w:tcPr>
          <w:p w14:paraId="0E3E9F3A"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12.09</w:t>
            </w:r>
          </w:p>
          <w:p w14:paraId="136F34BD"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1983ж</w:t>
            </w:r>
          </w:p>
          <w:p w14:paraId="2C46E0C5"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p>
          <w:p w14:paraId="3629C28E"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p>
          <w:p w14:paraId="7B198505"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p>
        </w:tc>
        <w:tc>
          <w:tcPr>
            <w:tcW w:w="1026" w:type="dxa"/>
            <w:tcBorders>
              <w:top w:val="outset" w:sz="6" w:space="0" w:color="00000A"/>
              <w:left w:val="outset" w:sz="6" w:space="0" w:color="00000A"/>
              <w:bottom w:val="outset" w:sz="6" w:space="0" w:color="00000A"/>
              <w:right w:val="outset" w:sz="6" w:space="0" w:color="00000A"/>
            </w:tcBorders>
            <w:hideMark/>
          </w:tcPr>
          <w:p w14:paraId="1D10FCF1"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Жоғары</w:t>
            </w:r>
          </w:p>
        </w:tc>
        <w:tc>
          <w:tcPr>
            <w:tcW w:w="1843" w:type="dxa"/>
            <w:tcBorders>
              <w:top w:val="outset" w:sz="6" w:space="0" w:color="00000A"/>
              <w:left w:val="outset" w:sz="6" w:space="0" w:color="00000A"/>
              <w:bottom w:val="outset" w:sz="6" w:space="0" w:color="00000A"/>
              <w:right w:val="outset" w:sz="6" w:space="0" w:color="00000A"/>
            </w:tcBorders>
            <w:hideMark/>
          </w:tcPr>
          <w:p w14:paraId="2FC46139"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Қазақ тілі мен әдебиеті пәні мұғалімі</w:t>
            </w:r>
          </w:p>
          <w:p w14:paraId="1BD29FFA"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Е.А.Бөкетов атындағы ҚарМУ</w:t>
            </w:r>
          </w:p>
          <w:p w14:paraId="7A4FEC3E"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2006ж.</w:t>
            </w:r>
          </w:p>
        </w:tc>
        <w:tc>
          <w:tcPr>
            <w:tcW w:w="816" w:type="dxa"/>
            <w:tcBorders>
              <w:top w:val="outset" w:sz="6" w:space="0" w:color="00000A"/>
              <w:left w:val="outset" w:sz="6" w:space="0" w:color="00000A"/>
              <w:bottom w:val="outset" w:sz="6" w:space="0" w:color="00000A"/>
              <w:right w:val="outset" w:sz="6" w:space="0" w:color="00000A"/>
            </w:tcBorders>
            <w:hideMark/>
          </w:tcPr>
          <w:p w14:paraId="67271017"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жоқ</w:t>
            </w:r>
          </w:p>
        </w:tc>
        <w:tc>
          <w:tcPr>
            <w:tcW w:w="1100" w:type="dxa"/>
            <w:tcBorders>
              <w:top w:val="outset" w:sz="6" w:space="0" w:color="00000A"/>
              <w:left w:val="outset" w:sz="6" w:space="0" w:color="00000A"/>
              <w:bottom w:val="outset" w:sz="6" w:space="0" w:color="00000A"/>
              <w:right w:val="outset" w:sz="6" w:space="0" w:color="00000A"/>
            </w:tcBorders>
            <w:hideMark/>
          </w:tcPr>
          <w:p w14:paraId="60A12F13"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20 жыл</w:t>
            </w:r>
          </w:p>
        </w:tc>
        <w:tc>
          <w:tcPr>
            <w:tcW w:w="1062" w:type="dxa"/>
            <w:tcBorders>
              <w:top w:val="outset" w:sz="6" w:space="0" w:color="00000A"/>
              <w:left w:val="outset" w:sz="6" w:space="0" w:color="00000A"/>
              <w:bottom w:val="outset" w:sz="6" w:space="0" w:color="00000A"/>
              <w:right w:val="outset" w:sz="6" w:space="0" w:color="00000A"/>
            </w:tcBorders>
            <w:hideMark/>
          </w:tcPr>
          <w:p w14:paraId="2297DB3F"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2 жыл</w:t>
            </w:r>
          </w:p>
        </w:tc>
        <w:tc>
          <w:tcPr>
            <w:tcW w:w="1284" w:type="dxa"/>
            <w:tcBorders>
              <w:top w:val="outset" w:sz="6" w:space="0" w:color="00000A"/>
              <w:left w:val="outset" w:sz="6" w:space="0" w:color="00000A"/>
              <w:bottom w:val="outset" w:sz="6" w:space="0" w:color="00000A"/>
              <w:right w:val="outset" w:sz="6" w:space="0" w:color="00000A"/>
            </w:tcBorders>
            <w:hideMark/>
          </w:tcPr>
          <w:p w14:paraId="36C2D694"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p>
        </w:tc>
        <w:tc>
          <w:tcPr>
            <w:tcW w:w="1935" w:type="dxa"/>
            <w:tcBorders>
              <w:top w:val="outset" w:sz="6" w:space="0" w:color="00000A"/>
              <w:left w:val="outset" w:sz="6" w:space="0" w:color="00000A"/>
              <w:bottom w:val="outset" w:sz="6" w:space="0" w:color="00000A"/>
              <w:right w:val="outset" w:sz="6" w:space="0" w:color="00000A"/>
            </w:tcBorders>
            <w:shd w:val="clear" w:color="auto" w:fill="FFFFFF"/>
            <w:hideMark/>
          </w:tcPr>
          <w:p w14:paraId="6BAECBAC" w14:textId="77777777" w:rsidR="002C3178" w:rsidRPr="00001058" w:rsidRDefault="002C3178" w:rsidP="009B103D">
            <w:pPr>
              <w:shd w:val="clear" w:color="auto" w:fill="F8F9FA"/>
              <w:spacing w:after="0" w:line="240" w:lineRule="auto"/>
              <w:rPr>
                <w:rFonts w:ascii="Times New Roman" w:eastAsia="Times New Roman" w:hAnsi="Times New Roman" w:cs="Times New Roman"/>
                <w:sz w:val="20"/>
                <w:szCs w:val="20"/>
                <w:lang w:val="kk-KZ"/>
              </w:rPr>
            </w:pPr>
          </w:p>
        </w:tc>
        <w:tc>
          <w:tcPr>
            <w:tcW w:w="1736" w:type="dxa"/>
            <w:tcBorders>
              <w:top w:val="outset" w:sz="6" w:space="0" w:color="00000A"/>
              <w:left w:val="outset" w:sz="6" w:space="0" w:color="00000A"/>
              <w:bottom w:val="outset" w:sz="6" w:space="0" w:color="00000A"/>
              <w:right w:val="outset" w:sz="6" w:space="0" w:color="00000A"/>
            </w:tcBorders>
            <w:shd w:val="clear" w:color="auto" w:fill="FFFFFF"/>
            <w:hideMark/>
          </w:tcPr>
          <w:p w14:paraId="2BC87282"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hAnsi="Times New Roman" w:cs="Times New Roman"/>
                <w:color w:val="212529"/>
                <w:sz w:val="20"/>
                <w:szCs w:val="20"/>
                <w:shd w:val="clear" w:color="auto" w:fill="FFFFFF"/>
                <w:lang w:val="kk-KZ"/>
              </w:rPr>
              <w:t>Аудандық білім бөлімінің алғыс хаты,2019</w:t>
            </w:r>
          </w:p>
        </w:tc>
      </w:tr>
      <w:tr w:rsidR="002C3178" w:rsidRPr="00E22294" w14:paraId="35A667DD" w14:textId="77777777" w:rsidTr="00001058">
        <w:trPr>
          <w:trHeight w:val="1020"/>
          <w:tblCellSpacing w:w="0" w:type="dxa"/>
        </w:trPr>
        <w:tc>
          <w:tcPr>
            <w:tcW w:w="431" w:type="dxa"/>
            <w:tcBorders>
              <w:top w:val="outset" w:sz="6" w:space="0" w:color="00000A"/>
              <w:left w:val="outset" w:sz="6" w:space="0" w:color="00000A"/>
              <w:bottom w:val="outset" w:sz="6" w:space="0" w:color="00000A"/>
              <w:right w:val="outset" w:sz="6" w:space="0" w:color="00000A"/>
            </w:tcBorders>
            <w:hideMark/>
          </w:tcPr>
          <w:p w14:paraId="28E16FED"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p>
          <w:p w14:paraId="6B8F8E05"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3</w:t>
            </w:r>
          </w:p>
        </w:tc>
        <w:tc>
          <w:tcPr>
            <w:tcW w:w="1546" w:type="dxa"/>
            <w:tcBorders>
              <w:top w:val="outset" w:sz="6" w:space="0" w:color="00000A"/>
              <w:left w:val="outset" w:sz="6" w:space="0" w:color="00000A"/>
              <w:bottom w:val="outset" w:sz="6" w:space="0" w:color="00000A"/>
              <w:right w:val="outset" w:sz="6" w:space="0" w:color="00000A"/>
            </w:tcBorders>
            <w:hideMark/>
          </w:tcPr>
          <w:p w14:paraId="7D48351F"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Кузембаева Кызылгуль</w:t>
            </w:r>
          </w:p>
        </w:tc>
        <w:tc>
          <w:tcPr>
            <w:tcW w:w="1782" w:type="dxa"/>
            <w:tcBorders>
              <w:top w:val="outset" w:sz="6" w:space="0" w:color="00000A"/>
              <w:left w:val="outset" w:sz="6" w:space="0" w:color="00000A"/>
              <w:bottom w:val="outset" w:sz="6" w:space="0" w:color="00000A"/>
              <w:right w:val="outset" w:sz="6" w:space="0" w:color="00000A"/>
            </w:tcBorders>
            <w:hideMark/>
          </w:tcPr>
          <w:p w14:paraId="562AE843"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Директордың тәрбие жөніндегі орынбасары</w:t>
            </w:r>
          </w:p>
        </w:tc>
        <w:tc>
          <w:tcPr>
            <w:tcW w:w="993" w:type="dxa"/>
            <w:tcBorders>
              <w:top w:val="outset" w:sz="6" w:space="0" w:color="00000A"/>
              <w:left w:val="outset" w:sz="6" w:space="0" w:color="00000A"/>
              <w:bottom w:val="outset" w:sz="6" w:space="0" w:color="00000A"/>
              <w:right w:val="outset" w:sz="6" w:space="0" w:color="00000A"/>
            </w:tcBorders>
            <w:hideMark/>
          </w:tcPr>
          <w:p w14:paraId="471D31E0" w14:textId="77777777" w:rsidR="002C3178" w:rsidRPr="00001058" w:rsidRDefault="002C3178" w:rsidP="009B103D">
            <w:pPr>
              <w:spacing w:after="0" w:line="240" w:lineRule="auto"/>
              <w:rPr>
                <w:rFonts w:ascii="Times New Roman" w:eastAsia="Times New Roman" w:hAnsi="Times New Roman" w:cs="Times New Roman"/>
                <w:sz w:val="20"/>
                <w:szCs w:val="20"/>
                <w:lang w:val="en-US"/>
              </w:rPr>
            </w:pPr>
            <w:r w:rsidRPr="00001058">
              <w:rPr>
                <w:rFonts w:ascii="Times New Roman" w:eastAsia="Times New Roman" w:hAnsi="Times New Roman" w:cs="Times New Roman"/>
                <w:sz w:val="20"/>
                <w:szCs w:val="20"/>
                <w:lang w:val="en-US"/>
              </w:rPr>
              <w:t>17</w:t>
            </w:r>
            <w:r w:rsidRPr="00001058">
              <w:rPr>
                <w:rFonts w:ascii="Times New Roman" w:eastAsia="Times New Roman" w:hAnsi="Times New Roman" w:cs="Times New Roman"/>
                <w:sz w:val="20"/>
                <w:szCs w:val="20"/>
                <w:lang w:val="kk-KZ"/>
              </w:rPr>
              <w:t>.</w:t>
            </w:r>
            <w:r w:rsidRPr="00001058">
              <w:rPr>
                <w:rFonts w:ascii="Times New Roman" w:eastAsia="Times New Roman" w:hAnsi="Times New Roman" w:cs="Times New Roman"/>
                <w:sz w:val="20"/>
                <w:szCs w:val="20"/>
                <w:lang w:val="en-US"/>
              </w:rPr>
              <w:t>03.</w:t>
            </w:r>
          </w:p>
          <w:p w14:paraId="460F288E"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19</w:t>
            </w:r>
            <w:r w:rsidRPr="00001058">
              <w:rPr>
                <w:rFonts w:ascii="Times New Roman" w:eastAsia="Times New Roman" w:hAnsi="Times New Roman" w:cs="Times New Roman"/>
                <w:sz w:val="20"/>
                <w:szCs w:val="20"/>
                <w:lang w:val="en-US"/>
              </w:rPr>
              <w:t>75</w:t>
            </w:r>
            <w:r w:rsidRPr="00001058">
              <w:rPr>
                <w:rFonts w:ascii="Times New Roman" w:eastAsia="Times New Roman" w:hAnsi="Times New Roman" w:cs="Times New Roman"/>
                <w:sz w:val="20"/>
                <w:szCs w:val="20"/>
                <w:lang w:val="kk-KZ"/>
              </w:rPr>
              <w:t>ж</w:t>
            </w:r>
          </w:p>
        </w:tc>
        <w:tc>
          <w:tcPr>
            <w:tcW w:w="1026" w:type="dxa"/>
            <w:tcBorders>
              <w:top w:val="outset" w:sz="6" w:space="0" w:color="00000A"/>
              <w:left w:val="outset" w:sz="6" w:space="0" w:color="00000A"/>
              <w:bottom w:val="outset" w:sz="6" w:space="0" w:color="00000A"/>
              <w:right w:val="outset" w:sz="6" w:space="0" w:color="00000A"/>
            </w:tcBorders>
            <w:hideMark/>
          </w:tcPr>
          <w:p w14:paraId="4E93A2AE"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Жоғары</w:t>
            </w:r>
          </w:p>
        </w:tc>
        <w:tc>
          <w:tcPr>
            <w:tcW w:w="1843" w:type="dxa"/>
            <w:tcBorders>
              <w:top w:val="outset" w:sz="6" w:space="0" w:color="00000A"/>
              <w:left w:val="outset" w:sz="6" w:space="0" w:color="00000A"/>
              <w:bottom w:val="outset" w:sz="6" w:space="0" w:color="00000A"/>
              <w:right w:val="outset" w:sz="6" w:space="0" w:color="00000A"/>
            </w:tcBorders>
            <w:hideMark/>
          </w:tcPr>
          <w:p w14:paraId="10D4D7E9"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Әлеуметтік педагог</w:t>
            </w:r>
          </w:p>
          <w:p w14:paraId="506BD24C"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Е.А.Бөкетов атындағы ҚарМУ</w:t>
            </w:r>
          </w:p>
          <w:p w14:paraId="536F807B"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1997ж.</w:t>
            </w:r>
          </w:p>
        </w:tc>
        <w:tc>
          <w:tcPr>
            <w:tcW w:w="816" w:type="dxa"/>
            <w:tcBorders>
              <w:top w:val="outset" w:sz="6" w:space="0" w:color="00000A"/>
              <w:left w:val="outset" w:sz="6" w:space="0" w:color="00000A"/>
              <w:bottom w:val="outset" w:sz="6" w:space="0" w:color="00000A"/>
              <w:right w:val="outset" w:sz="6" w:space="0" w:color="00000A"/>
            </w:tcBorders>
            <w:hideMark/>
          </w:tcPr>
          <w:p w14:paraId="77A0C479"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жоқ</w:t>
            </w:r>
          </w:p>
        </w:tc>
        <w:tc>
          <w:tcPr>
            <w:tcW w:w="1100" w:type="dxa"/>
            <w:tcBorders>
              <w:top w:val="outset" w:sz="6" w:space="0" w:color="00000A"/>
              <w:left w:val="outset" w:sz="6" w:space="0" w:color="00000A"/>
              <w:bottom w:val="outset" w:sz="6" w:space="0" w:color="00000A"/>
              <w:right w:val="outset" w:sz="6" w:space="0" w:color="00000A"/>
            </w:tcBorders>
            <w:hideMark/>
          </w:tcPr>
          <w:p w14:paraId="6D9E5555"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28 жыл</w:t>
            </w:r>
          </w:p>
        </w:tc>
        <w:tc>
          <w:tcPr>
            <w:tcW w:w="1062" w:type="dxa"/>
            <w:tcBorders>
              <w:top w:val="outset" w:sz="6" w:space="0" w:color="00000A"/>
              <w:left w:val="outset" w:sz="6" w:space="0" w:color="00000A"/>
              <w:bottom w:val="outset" w:sz="6" w:space="0" w:color="00000A"/>
              <w:right w:val="outset" w:sz="6" w:space="0" w:color="00000A"/>
            </w:tcBorders>
            <w:hideMark/>
          </w:tcPr>
          <w:p w14:paraId="6E3C95FD"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eastAsia="Times New Roman" w:hAnsi="Times New Roman" w:cs="Times New Roman"/>
                <w:sz w:val="20"/>
                <w:szCs w:val="20"/>
                <w:lang w:val="kk-KZ"/>
              </w:rPr>
              <w:t>2 жыл</w:t>
            </w:r>
          </w:p>
        </w:tc>
        <w:tc>
          <w:tcPr>
            <w:tcW w:w="1284" w:type="dxa"/>
            <w:tcBorders>
              <w:top w:val="outset" w:sz="6" w:space="0" w:color="00000A"/>
              <w:left w:val="outset" w:sz="6" w:space="0" w:color="00000A"/>
              <w:bottom w:val="outset" w:sz="6" w:space="0" w:color="00000A"/>
              <w:right w:val="outset" w:sz="6" w:space="0" w:color="00000A"/>
            </w:tcBorders>
            <w:hideMark/>
          </w:tcPr>
          <w:p w14:paraId="2552EB58"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p>
        </w:tc>
        <w:tc>
          <w:tcPr>
            <w:tcW w:w="1935" w:type="dxa"/>
            <w:tcBorders>
              <w:top w:val="outset" w:sz="6" w:space="0" w:color="00000A"/>
              <w:left w:val="outset" w:sz="6" w:space="0" w:color="00000A"/>
              <w:bottom w:val="outset" w:sz="6" w:space="0" w:color="00000A"/>
              <w:right w:val="outset" w:sz="6" w:space="0" w:color="00000A"/>
            </w:tcBorders>
            <w:hideMark/>
          </w:tcPr>
          <w:p w14:paraId="791B601D"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hAnsi="Times New Roman" w:cs="Times New Roman"/>
                <w:color w:val="212529"/>
                <w:sz w:val="20"/>
                <w:szCs w:val="20"/>
                <w:shd w:val="clear" w:color="auto" w:fill="F9F9F9"/>
                <w:lang w:val="kk-KZ"/>
              </w:rPr>
              <w:t>'Өрлеу' біліктілікті арттыру ұлттық орталығы' АҚ</w:t>
            </w:r>
          </w:p>
        </w:tc>
        <w:tc>
          <w:tcPr>
            <w:tcW w:w="1736" w:type="dxa"/>
            <w:tcBorders>
              <w:top w:val="outset" w:sz="6" w:space="0" w:color="00000A"/>
              <w:left w:val="outset" w:sz="6" w:space="0" w:color="00000A"/>
              <w:bottom w:val="outset" w:sz="6" w:space="0" w:color="00000A"/>
              <w:right w:val="outset" w:sz="6" w:space="0" w:color="00000A"/>
            </w:tcBorders>
            <w:hideMark/>
          </w:tcPr>
          <w:p w14:paraId="2A432DE0"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r w:rsidRPr="00001058">
              <w:rPr>
                <w:rFonts w:ascii="Times New Roman" w:hAnsi="Times New Roman" w:cs="Times New Roman"/>
                <w:color w:val="212529"/>
                <w:sz w:val="20"/>
                <w:szCs w:val="20"/>
                <w:shd w:val="clear" w:color="auto" w:fill="FFFFFF"/>
                <w:lang w:val="kk-KZ"/>
              </w:rPr>
              <w:t>Аудандық білім бөлімінің алғыс хаты,2019</w:t>
            </w:r>
          </w:p>
          <w:p w14:paraId="6E43AF3B" w14:textId="77777777" w:rsidR="002C3178" w:rsidRPr="00001058" w:rsidRDefault="002C3178" w:rsidP="009B103D">
            <w:pPr>
              <w:spacing w:after="0" w:line="240" w:lineRule="auto"/>
              <w:rPr>
                <w:rFonts w:ascii="Times New Roman" w:eastAsia="Times New Roman" w:hAnsi="Times New Roman" w:cs="Times New Roman"/>
                <w:sz w:val="20"/>
                <w:szCs w:val="20"/>
                <w:lang w:val="kk-KZ"/>
              </w:rPr>
            </w:pPr>
          </w:p>
        </w:tc>
      </w:tr>
    </w:tbl>
    <w:p w14:paraId="4BEB65D2" w14:textId="77777777" w:rsidR="002C3178" w:rsidRPr="00001058" w:rsidRDefault="002C3178" w:rsidP="00001058">
      <w:pP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Әкімшілік-басқару құрамы штатық кестеге сай келеді. Мектептің әкімшілік- басқару ұжымы сауатты, ұтқыр, ұйымдастырушылық және шығармашылық қабілеттерге ие. </w:t>
      </w:r>
    </w:p>
    <w:p w14:paraId="20AE0FA5" w14:textId="77777777" w:rsidR="002C3178" w:rsidRPr="00001058" w:rsidRDefault="002C3178" w:rsidP="00001058">
      <w:pP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 директорының 2 орынбасарының штаты берілген. 2 орынбасар 1 бірлікпен (ставка) жұмыс істейді. Мектеп директоры орынбасарларының жеке тұлғалық сипаттамаларының – өзгеріске бейім, жаңашылдыққа құмар, шығармашылықпен жүйелей алады. Әкімшілік мүшелері барлық мұғалімдерді мектепте жасалып жатқан стратегиялық мақсаттар туралы жақсы хабардар етіп отырады. Ұжымда әдістемелік жұмыстардың мазмұнын, жоспарын, іс-шараларды жүргізу әдістерінің тиімділігін үнемі талдап отырады, әдістемелік көмек көрсету жұмыстарын әрі қарай жақсартады әрі дамытады. Мектеп әкімшілігі проблемаларды талқылауға, мақсат қоюға және шешім қабылдауға барлық педагогтерді тартады.Мектептегі мұғалімдердің кәсіби біліктілігіне диагностика жасап, мониторингісін шығару жолдарын іздестіріп, жаңа нәтижелерге қол жеткізеді.</w:t>
      </w:r>
    </w:p>
    <w:p w14:paraId="509AE510" w14:textId="77777777" w:rsidR="00FD64EF" w:rsidRPr="00001058" w:rsidRDefault="00FD64EF" w:rsidP="009B103D">
      <w:pPr>
        <w:spacing w:after="0" w:line="240" w:lineRule="auto"/>
        <w:ind w:firstLine="709"/>
        <w:rPr>
          <w:rFonts w:ascii="Times New Roman" w:eastAsia="Times New Roman" w:hAnsi="Times New Roman" w:cs="Times New Roman"/>
          <w:sz w:val="24"/>
          <w:szCs w:val="24"/>
          <w:lang w:val="kk-KZ"/>
        </w:rPr>
      </w:pPr>
    </w:p>
    <w:p w14:paraId="61527286" w14:textId="77777777" w:rsidR="00FD64EF" w:rsidRPr="00001058" w:rsidRDefault="003D1492" w:rsidP="009B103D">
      <w:pPr>
        <w:pageBreakBefore/>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lastRenderedPageBreak/>
        <w:t>Кошкарбаева Кульбаршын Сабитовна</w:t>
      </w:r>
    </w:p>
    <w:p w14:paraId="3300651C"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Директор</w:t>
      </w:r>
      <w:r w:rsidR="002007C1" w:rsidRPr="00001058">
        <w:rPr>
          <w:rFonts w:ascii="Times New Roman" w:eastAsia="Times New Roman" w:hAnsi="Times New Roman" w:cs="Times New Roman"/>
          <w:b/>
          <w:bCs/>
          <w:sz w:val="24"/>
          <w:szCs w:val="24"/>
          <w:lang w:val="kk-KZ"/>
        </w:rPr>
        <w:t>дың м.а</w:t>
      </w:r>
      <w:r w:rsidRPr="00001058">
        <w:rPr>
          <w:rFonts w:ascii="Times New Roman" w:eastAsia="Times New Roman" w:hAnsi="Times New Roman" w:cs="Times New Roman"/>
          <w:b/>
          <w:bCs/>
          <w:sz w:val="24"/>
          <w:szCs w:val="24"/>
          <w:lang w:val="kk-KZ"/>
        </w:rPr>
        <w:t xml:space="preserve"> «</w:t>
      </w:r>
      <w:r w:rsidR="003D1492" w:rsidRPr="00001058">
        <w:rPr>
          <w:rFonts w:ascii="Times New Roman" w:eastAsia="Times New Roman" w:hAnsi="Times New Roman" w:cs="Times New Roman"/>
          <w:b/>
          <w:bCs/>
          <w:sz w:val="24"/>
          <w:szCs w:val="24"/>
          <w:lang w:val="kk-KZ"/>
        </w:rPr>
        <w:t>С</w:t>
      </w:r>
      <w:r w:rsidR="002C3178" w:rsidRPr="00001058">
        <w:rPr>
          <w:rFonts w:ascii="Times New Roman" w:eastAsia="Times New Roman" w:hAnsi="Times New Roman" w:cs="Times New Roman"/>
          <w:b/>
          <w:bCs/>
          <w:sz w:val="24"/>
          <w:szCs w:val="24"/>
          <w:lang w:val="kk-KZ"/>
        </w:rPr>
        <w:t>әкен ЖББМ</w:t>
      </w:r>
      <w:r w:rsidRPr="00001058">
        <w:rPr>
          <w:rFonts w:ascii="Times New Roman" w:eastAsia="Times New Roman" w:hAnsi="Times New Roman" w:cs="Times New Roman"/>
          <w:b/>
          <w:bCs/>
          <w:sz w:val="24"/>
          <w:szCs w:val="24"/>
          <w:lang w:val="kk-KZ"/>
        </w:rPr>
        <w:t>»</w:t>
      </w:r>
      <w:r w:rsidR="002C3178" w:rsidRPr="00001058">
        <w:rPr>
          <w:rFonts w:ascii="Times New Roman" w:eastAsia="Times New Roman" w:hAnsi="Times New Roman" w:cs="Times New Roman"/>
          <w:b/>
          <w:bCs/>
          <w:sz w:val="24"/>
          <w:szCs w:val="24"/>
          <w:lang w:val="kk-KZ"/>
        </w:rPr>
        <w:t xml:space="preserve"> </w:t>
      </w:r>
      <w:r w:rsidRPr="00001058">
        <w:rPr>
          <w:rFonts w:ascii="Times New Roman" w:eastAsia="Times New Roman" w:hAnsi="Times New Roman" w:cs="Times New Roman"/>
          <w:b/>
          <w:bCs/>
          <w:sz w:val="24"/>
          <w:szCs w:val="24"/>
          <w:lang w:val="kk-KZ"/>
        </w:rPr>
        <w:t>КММ</w:t>
      </w:r>
    </w:p>
    <w:p w14:paraId="3133A243"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Туған жері:</w:t>
      </w:r>
      <w:r w:rsidR="002C3178" w:rsidRPr="00001058">
        <w:rPr>
          <w:rFonts w:ascii="Times New Roman" w:eastAsia="Times New Roman" w:hAnsi="Times New Roman" w:cs="Times New Roman"/>
          <w:sz w:val="24"/>
          <w:szCs w:val="24"/>
          <w:lang w:val="kk-KZ"/>
        </w:rPr>
        <w:t xml:space="preserve"> Қарағанды облысы, Шет ауданы</w:t>
      </w:r>
      <w:r w:rsidR="003D1492" w:rsidRPr="00001058">
        <w:rPr>
          <w:rFonts w:ascii="Times New Roman" w:eastAsia="Times New Roman" w:hAnsi="Times New Roman" w:cs="Times New Roman"/>
          <w:sz w:val="24"/>
          <w:szCs w:val="24"/>
          <w:lang w:val="kk-KZ"/>
        </w:rPr>
        <w:t>,</w:t>
      </w:r>
      <w:r w:rsidR="002C3178" w:rsidRPr="00001058">
        <w:rPr>
          <w:rFonts w:ascii="Times New Roman" w:eastAsia="Times New Roman" w:hAnsi="Times New Roman" w:cs="Times New Roman"/>
          <w:sz w:val="24"/>
          <w:szCs w:val="24"/>
          <w:lang w:val="kk-KZ"/>
        </w:rPr>
        <w:t xml:space="preserve"> </w:t>
      </w:r>
      <w:r w:rsidR="003D1492" w:rsidRPr="00001058">
        <w:rPr>
          <w:rFonts w:ascii="Times New Roman" w:eastAsia="Times New Roman" w:hAnsi="Times New Roman" w:cs="Times New Roman"/>
          <w:sz w:val="24"/>
          <w:szCs w:val="24"/>
          <w:lang w:val="kk-KZ"/>
        </w:rPr>
        <w:t>Өспен</w:t>
      </w:r>
      <w:r w:rsidRPr="00001058">
        <w:rPr>
          <w:rFonts w:ascii="Times New Roman" w:eastAsia="Times New Roman" w:hAnsi="Times New Roman" w:cs="Times New Roman"/>
          <w:sz w:val="24"/>
          <w:szCs w:val="24"/>
          <w:lang w:val="kk-KZ"/>
        </w:rPr>
        <w:t xml:space="preserve"> ауылы</w:t>
      </w:r>
    </w:p>
    <w:p w14:paraId="24E4BBEF"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Мекен жайы:</w:t>
      </w:r>
      <w:r w:rsidR="002C3178" w:rsidRPr="00001058">
        <w:rPr>
          <w:rFonts w:ascii="Times New Roman" w:eastAsia="Times New Roman" w:hAnsi="Times New Roman" w:cs="Times New Roman"/>
          <w:sz w:val="24"/>
          <w:szCs w:val="24"/>
          <w:lang w:val="kk-KZ"/>
        </w:rPr>
        <w:t xml:space="preserve"> Өспен ауылы</w:t>
      </w:r>
    </w:p>
    <w:p w14:paraId="760A8042" w14:textId="77777777" w:rsidR="00FD64EF" w:rsidRPr="00001058" w:rsidRDefault="00FD64EF"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Ұялы телефон номері</w:t>
      </w:r>
      <w:r w:rsidRPr="00001058">
        <w:rPr>
          <w:rFonts w:ascii="Times New Roman" w:eastAsia="Times New Roman" w:hAnsi="Times New Roman" w:cs="Times New Roman"/>
          <w:b/>
          <w:bCs/>
          <w:sz w:val="24"/>
          <w:szCs w:val="24"/>
        </w:rPr>
        <w:t>:</w:t>
      </w:r>
      <w:r w:rsidRPr="00001058">
        <w:rPr>
          <w:rFonts w:ascii="Times New Roman" w:eastAsia="Times New Roman" w:hAnsi="Times New Roman" w:cs="Times New Roman"/>
          <w:sz w:val="24"/>
          <w:szCs w:val="24"/>
        </w:rPr>
        <w:t xml:space="preserve"> 8</w:t>
      </w:r>
      <w:r w:rsidR="003D1492" w:rsidRPr="00001058">
        <w:rPr>
          <w:rFonts w:ascii="Times New Roman" w:eastAsia="Times New Roman" w:hAnsi="Times New Roman" w:cs="Times New Roman"/>
          <w:sz w:val="24"/>
          <w:szCs w:val="24"/>
          <w:lang w:val="kk-KZ"/>
        </w:rPr>
        <w:t>7025026800</w:t>
      </w:r>
    </w:p>
    <w:p w14:paraId="0BE76C46" w14:textId="77777777" w:rsidR="00FD64EF" w:rsidRPr="00001058" w:rsidRDefault="00FD64EF"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 xml:space="preserve">Жұмыс телефоны: </w:t>
      </w:r>
      <w:r w:rsidR="003D1492" w:rsidRPr="00001058">
        <w:rPr>
          <w:rFonts w:ascii="Times New Roman" w:eastAsia="Times New Roman" w:hAnsi="Times New Roman" w:cs="Times New Roman"/>
          <w:sz w:val="24"/>
          <w:szCs w:val="24"/>
          <w:lang w:val="kk-KZ"/>
        </w:rPr>
        <w:t>87104240119</w:t>
      </w:r>
    </w:p>
    <w:p w14:paraId="48317C7E" w14:textId="77777777" w:rsidR="00FD64EF" w:rsidRPr="00001058" w:rsidRDefault="00FD64EF"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Туған жылы:</w:t>
      </w:r>
      <w:r w:rsidR="003D1492" w:rsidRPr="00001058">
        <w:rPr>
          <w:rFonts w:ascii="Times New Roman" w:eastAsia="Times New Roman" w:hAnsi="Times New Roman" w:cs="Times New Roman"/>
          <w:sz w:val="24"/>
          <w:szCs w:val="24"/>
          <w:lang w:val="kk-KZ"/>
        </w:rPr>
        <w:t xml:space="preserve"> 05.07</w:t>
      </w:r>
      <w:r w:rsidRPr="00001058">
        <w:rPr>
          <w:rFonts w:ascii="Times New Roman" w:eastAsia="Times New Roman" w:hAnsi="Times New Roman" w:cs="Times New Roman"/>
          <w:sz w:val="24"/>
          <w:szCs w:val="24"/>
          <w:lang w:val="kk-KZ"/>
        </w:rPr>
        <w:t>.1962ж</w:t>
      </w:r>
    </w:p>
    <w:p w14:paraId="2D81B70E" w14:textId="77777777" w:rsidR="00FD64EF" w:rsidRPr="00001058" w:rsidRDefault="00FD64EF"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Ұлты:</w:t>
      </w:r>
      <w:r w:rsidRPr="00001058">
        <w:rPr>
          <w:rFonts w:ascii="Times New Roman" w:eastAsia="Times New Roman" w:hAnsi="Times New Roman" w:cs="Times New Roman"/>
          <w:sz w:val="24"/>
          <w:szCs w:val="24"/>
          <w:lang w:val="kk-KZ"/>
        </w:rPr>
        <w:t>қазақ</w:t>
      </w:r>
    </w:p>
    <w:p w14:paraId="64586049" w14:textId="77777777" w:rsidR="00FD64EF" w:rsidRPr="00001058" w:rsidRDefault="00FD64EF"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Отбасы жағдайы:</w:t>
      </w:r>
      <w:r w:rsidR="003D1492" w:rsidRPr="00001058">
        <w:rPr>
          <w:rFonts w:ascii="Times New Roman" w:eastAsia="Times New Roman" w:hAnsi="Times New Roman" w:cs="Times New Roman"/>
          <w:sz w:val="24"/>
          <w:szCs w:val="24"/>
          <w:lang w:val="kk-KZ"/>
        </w:rPr>
        <w:t xml:space="preserve"> бойдақ</w:t>
      </w:r>
    </w:p>
    <w:p w14:paraId="2D72C64F"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Білімі:</w:t>
      </w:r>
      <w:r w:rsidRPr="00001058">
        <w:rPr>
          <w:rFonts w:ascii="Times New Roman" w:eastAsia="Times New Roman" w:hAnsi="Times New Roman" w:cs="Times New Roman"/>
          <w:sz w:val="24"/>
          <w:szCs w:val="24"/>
          <w:lang w:val="kk-KZ"/>
        </w:rPr>
        <w:t xml:space="preserve"> </w:t>
      </w:r>
      <w:r w:rsidR="002C3178" w:rsidRPr="00001058">
        <w:rPr>
          <w:rFonts w:ascii="Times New Roman" w:eastAsia="Times New Roman" w:hAnsi="Times New Roman" w:cs="Times New Roman"/>
          <w:sz w:val="24"/>
          <w:szCs w:val="24"/>
          <w:lang w:val="kk-KZ"/>
        </w:rPr>
        <w:t xml:space="preserve"> </w:t>
      </w:r>
      <w:r w:rsidR="002007C1" w:rsidRPr="00001058">
        <w:rPr>
          <w:rFonts w:ascii="Times New Roman" w:eastAsia="Times New Roman" w:hAnsi="Times New Roman" w:cs="Times New Roman"/>
          <w:sz w:val="24"/>
          <w:szCs w:val="24"/>
          <w:lang w:val="kk-KZ"/>
        </w:rPr>
        <w:t>197</w:t>
      </w:r>
      <w:r w:rsidR="002007C1" w:rsidRPr="00001058">
        <w:rPr>
          <w:rFonts w:ascii="Times New Roman" w:eastAsia="Times New Roman" w:hAnsi="Times New Roman" w:cs="Times New Roman"/>
          <w:sz w:val="24"/>
          <w:szCs w:val="24"/>
        </w:rPr>
        <w:t>9</w:t>
      </w:r>
      <w:r w:rsidR="002007C1" w:rsidRPr="00001058">
        <w:rPr>
          <w:rFonts w:ascii="Times New Roman" w:eastAsia="Times New Roman" w:hAnsi="Times New Roman" w:cs="Times New Roman"/>
          <w:sz w:val="24"/>
          <w:szCs w:val="24"/>
          <w:lang w:val="kk-KZ"/>
        </w:rPr>
        <w:t>-1984</w:t>
      </w:r>
      <w:r w:rsidRPr="00001058">
        <w:rPr>
          <w:rFonts w:ascii="Times New Roman" w:eastAsia="Times New Roman" w:hAnsi="Times New Roman" w:cs="Times New Roman"/>
          <w:sz w:val="24"/>
          <w:szCs w:val="24"/>
          <w:lang w:val="kk-KZ"/>
        </w:rPr>
        <w:t xml:space="preserve"> ж. </w:t>
      </w:r>
      <w:r w:rsidR="002007C1" w:rsidRPr="00001058">
        <w:rPr>
          <w:rFonts w:ascii="Times New Roman" w:eastAsia="Times New Roman" w:hAnsi="Times New Roman" w:cs="Times New Roman"/>
          <w:sz w:val="24"/>
          <w:szCs w:val="24"/>
          <w:lang w:val="kk-KZ"/>
        </w:rPr>
        <w:t>Жезқазған</w:t>
      </w:r>
      <w:r w:rsidRPr="00001058">
        <w:rPr>
          <w:rFonts w:ascii="Times New Roman" w:eastAsia="Times New Roman" w:hAnsi="Times New Roman" w:cs="Times New Roman"/>
          <w:sz w:val="24"/>
          <w:szCs w:val="24"/>
          <w:lang w:val="kk-KZ"/>
        </w:rPr>
        <w:t xml:space="preserve"> қаласы. </w:t>
      </w:r>
      <w:r w:rsidR="002007C1" w:rsidRPr="00001058">
        <w:rPr>
          <w:rFonts w:ascii="Times New Roman" w:eastAsia="Times New Roman" w:hAnsi="Times New Roman" w:cs="Times New Roman"/>
          <w:sz w:val="24"/>
          <w:szCs w:val="24"/>
          <w:lang w:val="kk-KZ"/>
        </w:rPr>
        <w:t xml:space="preserve">Жезқазған педагогикалық институты </w:t>
      </w:r>
    </w:p>
    <w:p w14:paraId="272E8CDB"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Мамандық бойынша біліктілік:</w:t>
      </w:r>
      <w:r w:rsidR="003D1492" w:rsidRPr="00001058">
        <w:rPr>
          <w:rFonts w:ascii="Times New Roman" w:eastAsia="Times New Roman" w:hAnsi="Times New Roman" w:cs="Times New Roman"/>
          <w:sz w:val="24"/>
          <w:szCs w:val="24"/>
          <w:lang w:val="kk-KZ"/>
        </w:rPr>
        <w:t xml:space="preserve"> </w:t>
      </w:r>
      <w:r w:rsidR="002007C1" w:rsidRPr="00001058">
        <w:rPr>
          <w:rFonts w:ascii="Times New Roman" w:eastAsia="Times New Roman" w:hAnsi="Times New Roman" w:cs="Times New Roman"/>
          <w:sz w:val="24"/>
          <w:szCs w:val="24"/>
          <w:lang w:val="kk-KZ"/>
        </w:rPr>
        <w:t>математика</w:t>
      </w:r>
    </w:p>
    <w:p w14:paraId="3FDE8453"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Біліктілік санаты:</w:t>
      </w:r>
      <w:r w:rsidR="002007C1" w:rsidRPr="00001058">
        <w:rPr>
          <w:rFonts w:ascii="Times New Roman" w:eastAsia="Times New Roman" w:hAnsi="Times New Roman" w:cs="Times New Roman"/>
          <w:b/>
          <w:bCs/>
          <w:sz w:val="24"/>
          <w:szCs w:val="24"/>
          <w:lang w:val="kk-KZ"/>
        </w:rPr>
        <w:t xml:space="preserve"> </w:t>
      </w:r>
      <w:r w:rsidR="002007C1" w:rsidRPr="00001058">
        <w:rPr>
          <w:rFonts w:ascii="Times New Roman" w:eastAsia="Times New Roman" w:hAnsi="Times New Roman" w:cs="Times New Roman"/>
          <w:bCs/>
          <w:sz w:val="24"/>
          <w:szCs w:val="24"/>
          <w:lang w:val="kk-KZ"/>
        </w:rPr>
        <w:t>І</w:t>
      </w:r>
    </w:p>
    <w:p w14:paraId="56874B07"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Лауазы</w:t>
      </w:r>
      <w:r w:rsidR="002007C1" w:rsidRPr="00001058">
        <w:rPr>
          <w:rFonts w:ascii="Times New Roman" w:eastAsia="Times New Roman" w:hAnsi="Times New Roman" w:cs="Times New Roman"/>
          <w:b/>
          <w:bCs/>
          <w:sz w:val="24"/>
          <w:szCs w:val="24"/>
          <w:lang w:val="kk-KZ"/>
        </w:rPr>
        <w:t xml:space="preserve">мы бойынша біліктілік санаты: - </w:t>
      </w:r>
      <w:r w:rsidR="002007C1" w:rsidRPr="00001058">
        <w:rPr>
          <w:rFonts w:ascii="Times New Roman" w:eastAsia="Times New Roman" w:hAnsi="Times New Roman" w:cs="Times New Roman"/>
          <w:bCs/>
          <w:sz w:val="24"/>
          <w:szCs w:val="24"/>
          <w:lang w:val="kk-KZ"/>
        </w:rPr>
        <w:t>І</w:t>
      </w:r>
    </w:p>
    <w:p w14:paraId="1F563472"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Еңбек өтілі: </w:t>
      </w:r>
      <w:r w:rsidR="002007C1" w:rsidRPr="00001058">
        <w:rPr>
          <w:rFonts w:ascii="Times New Roman" w:eastAsia="Times New Roman" w:hAnsi="Times New Roman" w:cs="Times New Roman"/>
          <w:b/>
          <w:bCs/>
          <w:sz w:val="24"/>
          <w:szCs w:val="24"/>
          <w:lang w:val="kk-KZ"/>
        </w:rPr>
        <w:t xml:space="preserve"> </w:t>
      </w:r>
      <w:r w:rsidR="002007C1" w:rsidRPr="00001058">
        <w:rPr>
          <w:rFonts w:ascii="Times New Roman" w:eastAsia="Times New Roman" w:hAnsi="Times New Roman" w:cs="Times New Roman"/>
          <w:bCs/>
          <w:sz w:val="24"/>
          <w:szCs w:val="24"/>
          <w:lang w:val="kk-KZ"/>
        </w:rPr>
        <w:t>39</w:t>
      </w:r>
    </w:p>
    <w:p w14:paraId="4926B847"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Партияға мүшелік: </w:t>
      </w:r>
      <w:r w:rsidRPr="00001058">
        <w:rPr>
          <w:rFonts w:ascii="Times New Roman" w:eastAsia="Times New Roman" w:hAnsi="Times New Roman" w:cs="Times New Roman"/>
          <w:sz w:val="24"/>
          <w:szCs w:val="24"/>
          <w:lang w:val="kk-KZ"/>
        </w:rPr>
        <w:t>Аманат партиясы</w:t>
      </w:r>
    </w:p>
    <w:p w14:paraId="6D7864D7"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Ғылыми дәрежесі, ғылыми атағы:</w:t>
      </w:r>
    </w:p>
    <w:p w14:paraId="3EC17F45"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Марапаттары: </w:t>
      </w:r>
    </w:p>
    <w:p w14:paraId="203C5AF3"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Тілдерді білу:</w:t>
      </w:r>
      <w:r w:rsidRPr="00001058">
        <w:rPr>
          <w:rFonts w:ascii="Times New Roman" w:eastAsia="Times New Roman" w:hAnsi="Times New Roman" w:cs="Times New Roman"/>
          <w:sz w:val="24"/>
          <w:szCs w:val="24"/>
          <w:lang w:val="kk-KZ"/>
        </w:rPr>
        <w:t xml:space="preserve"> қазақ тілі, орыс тілі (еркін), ағылшын тілі (сөздік бойынша)</w:t>
      </w:r>
    </w:p>
    <w:p w14:paraId="4679F0CC" w14:textId="77777777" w:rsidR="00FD64EF" w:rsidRPr="00001058" w:rsidRDefault="00FD64EF"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Компьютерлік дағдылар</w:t>
      </w:r>
      <w:r w:rsidRPr="00001058">
        <w:rPr>
          <w:rFonts w:ascii="Times New Roman" w:eastAsia="Times New Roman" w:hAnsi="Times New Roman" w:cs="Times New Roman"/>
          <w:b/>
          <w:bCs/>
          <w:sz w:val="24"/>
          <w:szCs w:val="24"/>
        </w:rPr>
        <w:t>:</w:t>
      </w:r>
      <w:r w:rsidRPr="00001058">
        <w:rPr>
          <w:rFonts w:ascii="Times New Roman" w:eastAsia="Times New Roman" w:hAnsi="Times New Roman" w:cs="Times New Roman"/>
          <w:sz w:val="24"/>
          <w:szCs w:val="24"/>
        </w:rPr>
        <w:t xml:space="preserve"> ПК (</w:t>
      </w:r>
      <w:r w:rsidRPr="00001058">
        <w:rPr>
          <w:rFonts w:ascii="Times New Roman" w:eastAsia="Times New Roman" w:hAnsi="Times New Roman" w:cs="Times New Roman"/>
          <w:sz w:val="24"/>
          <w:szCs w:val="24"/>
          <w:lang w:val="kk-KZ"/>
        </w:rPr>
        <w:t>бағдарлама кеңсесі, интернет</w:t>
      </w:r>
      <w:r w:rsidRPr="00001058">
        <w:rPr>
          <w:rFonts w:ascii="Times New Roman" w:eastAsia="Times New Roman" w:hAnsi="Times New Roman" w:cs="Times New Roman"/>
          <w:sz w:val="24"/>
          <w:szCs w:val="24"/>
        </w:rPr>
        <w:t>)</w:t>
      </w:r>
    </w:p>
    <w:p w14:paraId="4F1797C0" w14:textId="77777777" w:rsidR="00554693" w:rsidRPr="00001058" w:rsidRDefault="00554693" w:rsidP="00001058">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Жұмыс тәжірибесі:</w:t>
      </w:r>
      <w:r w:rsidRPr="00001058">
        <w:rPr>
          <w:rFonts w:ascii="Times New Roman" w:eastAsia="Times New Roman" w:hAnsi="Times New Roman" w:cs="Times New Roman"/>
          <w:sz w:val="24"/>
          <w:szCs w:val="24"/>
          <w:lang w:val="kk-KZ"/>
        </w:rPr>
        <w:t xml:space="preserve"> 1984 жылдың 20 тамызынан 1987 жылдың 01 қыркүйегіне дейін Успен орта мектебінде математика пәнінің мұғалімі қызметін атқарды. 1987 жылдың 01 қыркүйек пен </w:t>
      </w:r>
      <w:r w:rsidR="00BE6C0A" w:rsidRPr="00001058">
        <w:rPr>
          <w:rFonts w:ascii="Times New Roman" w:eastAsia="Times New Roman" w:hAnsi="Times New Roman" w:cs="Times New Roman"/>
          <w:sz w:val="24"/>
          <w:szCs w:val="24"/>
          <w:lang w:val="kk-KZ"/>
        </w:rPr>
        <w:t>1</w:t>
      </w:r>
      <w:r w:rsidRPr="00001058">
        <w:rPr>
          <w:rFonts w:ascii="Times New Roman" w:eastAsia="Times New Roman" w:hAnsi="Times New Roman" w:cs="Times New Roman"/>
          <w:sz w:val="24"/>
          <w:szCs w:val="24"/>
          <w:lang w:val="kk-KZ"/>
        </w:rPr>
        <w:t>994 жылдың 14 қыркүйек аралығында Успен орта мектебінде директордың оқу ісі жөніндегі орынбасары міндетін атқарды. 14 қыркүйек 1994 жалдан 05 тамыз 1997 жылдар аралығында Успен орта мектебінің директордың толық орындаушысы болып жұмыс жасады. 1997 жылдың 05 тамызынан 2004 жылдың 23 тамызына дейін Сәкен  орта мектебінде диреткордың оқу ісіндегі орынбасары болып жұмыс атқарды. 2004 жылдың 23 тамызынан 2023 жылдың 14 қарашасына дейін Сәкен жалпы орта білім беру мектебінд</w:t>
      </w:r>
      <w:r w:rsidR="00BE6C0A" w:rsidRPr="00001058">
        <w:rPr>
          <w:rFonts w:ascii="Times New Roman" w:eastAsia="Times New Roman" w:hAnsi="Times New Roman" w:cs="Times New Roman"/>
          <w:sz w:val="24"/>
          <w:szCs w:val="24"/>
          <w:lang w:val="kk-KZ"/>
        </w:rPr>
        <w:t>е директор лауазымын атқарды. 20</w:t>
      </w:r>
      <w:r w:rsidRPr="00001058">
        <w:rPr>
          <w:rFonts w:ascii="Times New Roman" w:eastAsia="Times New Roman" w:hAnsi="Times New Roman" w:cs="Times New Roman"/>
          <w:sz w:val="24"/>
          <w:szCs w:val="24"/>
          <w:lang w:val="kk-KZ"/>
        </w:rPr>
        <w:t xml:space="preserve"> сәуір 2024 жылдан бастап </w:t>
      </w:r>
      <w:r w:rsidR="00BE6C0A" w:rsidRPr="00001058">
        <w:rPr>
          <w:rFonts w:ascii="Times New Roman" w:eastAsia="Times New Roman" w:hAnsi="Times New Roman" w:cs="Times New Roman"/>
          <w:sz w:val="24"/>
          <w:szCs w:val="24"/>
          <w:lang w:val="kk-KZ"/>
        </w:rPr>
        <w:t xml:space="preserve">24 шілдеге дейін </w:t>
      </w:r>
      <w:r w:rsidRPr="00001058">
        <w:rPr>
          <w:rFonts w:ascii="Times New Roman" w:eastAsia="Times New Roman" w:hAnsi="Times New Roman" w:cs="Times New Roman"/>
          <w:sz w:val="24"/>
          <w:szCs w:val="24"/>
          <w:lang w:val="kk-KZ"/>
        </w:rPr>
        <w:t>Сәкен жалпы білім беретін мектебінде директордың міндетін атқарушы</w:t>
      </w:r>
      <w:r w:rsidR="00BE6C0A" w:rsidRPr="00001058">
        <w:rPr>
          <w:rFonts w:ascii="Times New Roman" w:eastAsia="Times New Roman" w:hAnsi="Times New Roman" w:cs="Times New Roman"/>
          <w:sz w:val="24"/>
          <w:szCs w:val="24"/>
          <w:lang w:val="kk-KZ"/>
        </w:rPr>
        <w:t xml:space="preserve"> қызметін атқарды</w:t>
      </w:r>
      <w:r w:rsidRPr="00001058">
        <w:rPr>
          <w:rFonts w:ascii="Times New Roman" w:eastAsia="Times New Roman" w:hAnsi="Times New Roman" w:cs="Times New Roman"/>
          <w:sz w:val="24"/>
          <w:szCs w:val="24"/>
          <w:lang w:val="kk-KZ"/>
        </w:rPr>
        <w:t>.</w:t>
      </w:r>
      <w:r w:rsidR="00BE6C0A" w:rsidRPr="00001058">
        <w:rPr>
          <w:rFonts w:ascii="Times New Roman" w:eastAsia="Times New Roman" w:hAnsi="Times New Roman" w:cs="Times New Roman"/>
          <w:sz w:val="24"/>
          <w:szCs w:val="24"/>
          <w:lang w:val="kk-KZ"/>
        </w:rPr>
        <w:t xml:space="preserve"> 24 шілдеден бастап 2024 жылдың қаңтар айына дейін директордың міндетін атқарушы.</w:t>
      </w:r>
    </w:p>
    <w:p w14:paraId="57259231" w14:textId="77777777" w:rsidR="00FD64EF" w:rsidRPr="00001058" w:rsidRDefault="00FD64EF" w:rsidP="00001058">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Лауазымдық міндеттері: </w:t>
      </w:r>
    </w:p>
    <w:p w14:paraId="57663BCA"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білім беру ұйымының қызметін оның жарғысына сәйкес және осы біліктілік сипаттамаларына сәйкес басқарады;</w:t>
      </w:r>
    </w:p>
    <w:p w14:paraId="081093FF"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педагогикалық және әдістемелік кеңеспен бірлесіп мемлекеттік жалпыға міндетті білім беру стандарттың іске асырылуын ұйымдастырады;</w:t>
      </w:r>
    </w:p>
    <w:p w14:paraId="7F0A486B"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педагогикалық кеңесті басқарады;</w:t>
      </w:r>
    </w:p>
    <w:p w14:paraId="48892635"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Мектепті дамыту бағдарламасын, оқу-тәрбие жұмысының жоспарын, жұмыс оқу жоспарлары мен бағдарламаларын, мектепішілік бақылау жоспарын, тәрбие жұмысының жоспарын, психологиялық қызметтің жұмыс жоспарын және құрамын бекітеді;</w:t>
      </w:r>
    </w:p>
    <w:p w14:paraId="508BAA7A"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білім беру ұйымының ғылыми - әдістемелік және материалдық-техникалық базасын қалыптастырады және жетілдіреді;</w:t>
      </w:r>
    </w:p>
    <w:p w14:paraId="1917E164"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оқу-тәрбие процесін әдістемелік қамтамасыз етуді ұйымдастырады және жетілдіреді;</w:t>
      </w:r>
    </w:p>
    <w:p w14:paraId="442E6F5A"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заманауи ақпараттық технологияларды дамытуды қамтамасыз етеді;</w:t>
      </w:r>
    </w:p>
    <w:p w14:paraId="4472A81C"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қашықтан оқытуды өткізу процесін ұйымдастырады және бақылайды, барлық сыныптар үшін қашықтан оқытудың түзетілген оқу бағдарламасын және сабақ кестесін бекітеді;</w:t>
      </w:r>
    </w:p>
    <w:p w14:paraId="7DA820E5"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педагогикалық ұйымдардың, әдістемелік бірлестіктердің, балалар ұйымдарының қызметіне ықпал етеді;</w:t>
      </w:r>
    </w:p>
    <w:p w14:paraId="3602F285"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білім беру қызметінің құқықтану лицензиясына сәйкес оқушылар, тәрбиеленушілер контингентін қалыптастырады, білім алушылар мен тәрбиеленушілерді әлеуметтік қорғауды қамтамасыз етеді;</w:t>
      </w:r>
    </w:p>
    <w:p w14:paraId="2A1E9F93"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жетім балалар мен ата-анасының қамқорлығынсыз қалған балалар қатарындағы тәрбиеленушілердің заңды құқықтары мен мүдделерін (жеке, мүліктік, тұрғын үй, еңбек және өзге де) қорғайды, оларға туыстық байланыстарды қолдау үшін жағдай жасау жөнінде шаралар қабылдайды;</w:t>
      </w:r>
    </w:p>
    <w:p w14:paraId="73DC9A46"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Республикасының заңнамасында белгіленген нормаларды ескере отырып, тәрбиеленушілер мен білім алушыларды ұстау және тұру жағдайларын қамтамасыз етеді;</w:t>
      </w:r>
    </w:p>
    <w:p w14:paraId="71176165"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оқу-тәрбие процесі кезінде білім алушылардың (тәрбиеленушілердің) және білім беру ұйымы қызметкерлерінің өмірі мен денсаулығының қауіпсіздігіне жағдайлар жасайды;</w:t>
      </w:r>
    </w:p>
    <w:p w14:paraId="2900442C"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ерекше білім берілуіне қажеттілігі бар балаларды тәрбиелеу мен оқытуды ұйымдастыру үшін жағдай жасайды;</w:t>
      </w:r>
    </w:p>
    <w:p w14:paraId="0A4415CB"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w:t>
      </w:r>
    </w:p>
    <w:p w14:paraId="7104BCFF"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психологиялық қызметтің жұмысын және білім алушылар мен тәрбиеленушілерді, оның ішінде ерекше білім берілуіне қажеттіліктері бар балаларды психологиялық-педагогикалық сүйемелдеуді қамтамасыз етеді; </w:t>
      </w:r>
    </w:p>
    <w:p w14:paraId="5DD381F0"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14:paraId="162CC568"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Қамқоршылық кеңес пен ата-аналар қоғамдастығының алдында ұйымның қызметі туралы, оның ішінде қаржылық және материалдық қаражаттың түсуі және жұмсалуы туралы жыл сайынғы есепті ұсынады;</w:t>
      </w:r>
    </w:p>
    <w:p w14:paraId="4E9DEBDD"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еңбекті қорғау қағидаларының сақталуына жауап береді;</w:t>
      </w:r>
    </w:p>
    <w:p w14:paraId="1B6E6942"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педагогтер мен қосалқы персоналды іріктеуді және орналастыруды жүзеге асырады, қызметкерлердің штаттық кестесін және лауазымдық міндеттерін бекітеді, олардың кәсіби құзыреттілігін арттыру үшін жағдай жасайды; </w:t>
      </w:r>
    </w:p>
    <w:p w14:paraId="75C8D8FF"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компьютерлік</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сауаттылықты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ақпараттық-коммуникациялық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технологияларды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меңгерген</w:t>
      </w:r>
      <w:proofErr w:type="spellEnd"/>
      <w:r w:rsidRPr="00001058">
        <w:rPr>
          <w:rFonts w:ascii="Times New Roman" w:eastAsia="Times New Roman" w:hAnsi="Times New Roman" w:cs="Times New Roman"/>
          <w:sz w:val="24"/>
          <w:szCs w:val="24"/>
        </w:rPr>
        <w:t xml:space="preserve">; </w:t>
      </w:r>
    </w:p>
    <w:p w14:paraId="3539AE8A"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педагогтерді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аттестаттау</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және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біліктілік</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санатын</w:t>
      </w:r>
      <w:proofErr w:type="spellEnd"/>
      <w:r w:rsidRPr="00001058">
        <w:rPr>
          <w:rFonts w:ascii="Times New Roman" w:eastAsia="Times New Roman" w:hAnsi="Times New Roman" w:cs="Times New Roman"/>
          <w:sz w:val="24"/>
          <w:szCs w:val="24"/>
        </w:rPr>
        <w:t xml:space="preserve"> беру (</w:t>
      </w:r>
      <w:proofErr w:type="spellStart"/>
      <w:r w:rsidRPr="00001058">
        <w:rPr>
          <w:rFonts w:ascii="Times New Roman" w:eastAsia="Times New Roman" w:hAnsi="Times New Roman" w:cs="Times New Roman"/>
          <w:sz w:val="24"/>
          <w:szCs w:val="24"/>
        </w:rPr>
        <w:t>растау</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рәсімін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ұйымдастырады</w:t>
      </w:r>
      <w:proofErr w:type="spellEnd"/>
      <w:r w:rsidRPr="00001058">
        <w:rPr>
          <w:rFonts w:ascii="Times New Roman" w:eastAsia="Times New Roman" w:hAnsi="Times New Roman" w:cs="Times New Roman"/>
          <w:sz w:val="24"/>
          <w:szCs w:val="24"/>
        </w:rPr>
        <w:t>;</w:t>
      </w:r>
    </w:p>
    <w:p w14:paraId="00E9C060"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жоғары көрсеткіштері мен жетістіктері бар білім беру ұйымдарының қызметкерлері мен педагогтерін көтермелеуге ұсынады;</w:t>
      </w:r>
    </w:p>
    <w:p w14:paraId="2285C6FE"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педагогикалық әдеп жөніндегі кеңесті басқарады, педагогикалық әдеп жөніндегі кеңестің ұсынымдарын ескере отырып, өз құзыреті шегінде жаза қолданады; </w:t>
      </w:r>
    </w:p>
    <w:p w14:paraId="012FC6E2"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өз құзыреті шегінде мектептің басқа қызметкерлеріне жаза қолданады;</w:t>
      </w:r>
    </w:p>
    <w:p w14:paraId="20ED8B75"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жұртшылықпен байланысты жүзеге асырады, ата-аналармен (оларды ауыстыратын тұлғалармен), қамқоршылық кеңеспен жұмысты үйлестіреді;</w:t>
      </w:r>
    </w:p>
    <w:p w14:paraId="540BBDF1"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мемлекеттік және өзге де ұйымдарда білім беру ұйымының атынан өкілдік етеді, есептілікті дайындауды және ұсынуды қамтамасыз етеді;</w:t>
      </w:r>
    </w:p>
    <w:p w14:paraId="6182973F"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өзінің кәсіби дамуымен жұмыс істейді, оның ішінде менеджмент саласында;</w:t>
      </w:r>
    </w:p>
    <w:p w14:paraId="69F13DC7"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66DBD8BA" w14:textId="77777777" w:rsidR="00FD64EF" w:rsidRPr="00001058" w:rsidRDefault="00FD64EF" w:rsidP="00001058">
      <w:pPr>
        <w:numPr>
          <w:ilvl w:val="0"/>
          <w:numId w:val="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білім беру қызметтерінің сапасына жауап береді.</w:t>
      </w:r>
    </w:p>
    <w:p w14:paraId="1B1644D1" w14:textId="77777777" w:rsidR="007F705F" w:rsidRPr="00001058" w:rsidRDefault="007F705F" w:rsidP="00001058">
      <w:pPr>
        <w:spacing w:after="0" w:line="240" w:lineRule="auto"/>
        <w:jc w:val="both"/>
        <w:rPr>
          <w:rFonts w:ascii="Times New Roman" w:eastAsia="Times New Roman" w:hAnsi="Times New Roman" w:cs="Times New Roman"/>
          <w:b/>
          <w:bCs/>
          <w:sz w:val="24"/>
          <w:szCs w:val="24"/>
          <w:lang w:val="kk-KZ"/>
        </w:rPr>
      </w:pPr>
    </w:p>
    <w:p w14:paraId="405AD952" w14:textId="77777777" w:rsidR="00FD64EF" w:rsidRPr="00001058" w:rsidRDefault="00EF4BA0" w:rsidP="00001058">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Нурмаганова Алия Сериковна</w:t>
      </w:r>
    </w:p>
    <w:p w14:paraId="784FFEFE" w14:textId="77777777" w:rsidR="00FD64EF" w:rsidRPr="00001058" w:rsidRDefault="00FD64EF" w:rsidP="00001058">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Директордың оқу ісі жөніндегі орынбасары «</w:t>
      </w:r>
      <w:r w:rsidR="002007C1" w:rsidRPr="00001058">
        <w:rPr>
          <w:rFonts w:ascii="Times New Roman" w:eastAsia="Times New Roman" w:hAnsi="Times New Roman" w:cs="Times New Roman"/>
          <w:b/>
          <w:bCs/>
          <w:sz w:val="24"/>
          <w:szCs w:val="24"/>
          <w:lang w:val="kk-KZ"/>
        </w:rPr>
        <w:t>Сәкен ЖББМ</w:t>
      </w:r>
      <w:r w:rsidRPr="00001058">
        <w:rPr>
          <w:rFonts w:ascii="Times New Roman" w:eastAsia="Times New Roman" w:hAnsi="Times New Roman" w:cs="Times New Roman"/>
          <w:b/>
          <w:bCs/>
          <w:sz w:val="24"/>
          <w:szCs w:val="24"/>
          <w:lang w:val="kk-KZ"/>
        </w:rPr>
        <w:t>»</w:t>
      </w:r>
      <w:r w:rsidR="002007C1" w:rsidRPr="00001058">
        <w:rPr>
          <w:rFonts w:ascii="Times New Roman" w:eastAsia="Times New Roman" w:hAnsi="Times New Roman" w:cs="Times New Roman"/>
          <w:b/>
          <w:bCs/>
          <w:sz w:val="24"/>
          <w:szCs w:val="24"/>
          <w:lang w:val="kk-KZ"/>
        </w:rPr>
        <w:t xml:space="preserve"> </w:t>
      </w:r>
      <w:r w:rsidRPr="00001058">
        <w:rPr>
          <w:rFonts w:ascii="Times New Roman" w:eastAsia="Times New Roman" w:hAnsi="Times New Roman" w:cs="Times New Roman"/>
          <w:b/>
          <w:bCs/>
          <w:sz w:val="24"/>
          <w:szCs w:val="24"/>
          <w:lang w:val="kk-KZ"/>
        </w:rPr>
        <w:t>КММ</w:t>
      </w:r>
    </w:p>
    <w:p w14:paraId="2FF65F2B" w14:textId="77777777" w:rsidR="00FD64EF" w:rsidRPr="00001058" w:rsidRDefault="00FD64EF" w:rsidP="00001058">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Туған жері:</w:t>
      </w:r>
      <w:r w:rsidR="00EF4BA0" w:rsidRPr="00001058">
        <w:rPr>
          <w:rFonts w:ascii="Times New Roman" w:eastAsia="Times New Roman" w:hAnsi="Times New Roman" w:cs="Times New Roman"/>
          <w:sz w:val="24"/>
          <w:szCs w:val="24"/>
          <w:lang w:val="kk-KZ"/>
        </w:rPr>
        <w:t xml:space="preserve"> Қарағанды облысы, Қарқаралы </w:t>
      </w:r>
      <w:r w:rsidRPr="00001058">
        <w:rPr>
          <w:rFonts w:ascii="Times New Roman" w:eastAsia="Times New Roman" w:hAnsi="Times New Roman" w:cs="Times New Roman"/>
          <w:sz w:val="24"/>
          <w:szCs w:val="24"/>
          <w:lang w:val="kk-KZ"/>
        </w:rPr>
        <w:t>ауданы</w:t>
      </w:r>
    </w:p>
    <w:p w14:paraId="19ADC911" w14:textId="77777777" w:rsidR="00FD64EF" w:rsidRPr="00001058" w:rsidRDefault="00FD64EF" w:rsidP="00001058">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Мекен жайы:</w:t>
      </w:r>
      <w:r w:rsidR="00EF4BA0" w:rsidRPr="00001058">
        <w:rPr>
          <w:rFonts w:ascii="Times New Roman" w:eastAsia="Times New Roman" w:hAnsi="Times New Roman" w:cs="Times New Roman"/>
          <w:sz w:val="24"/>
          <w:szCs w:val="24"/>
          <w:lang w:val="kk-KZ"/>
        </w:rPr>
        <w:t xml:space="preserve"> Өспен ауылы, Достық 237-1</w:t>
      </w:r>
    </w:p>
    <w:p w14:paraId="3B075FDA" w14:textId="77777777" w:rsidR="00FD64EF" w:rsidRPr="00001058" w:rsidRDefault="00FD64EF" w:rsidP="00001058">
      <w:pPr>
        <w:spacing w:after="0" w:line="240" w:lineRule="auto"/>
        <w:jc w:val="both"/>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Ұялы телефон номері</w:t>
      </w:r>
      <w:r w:rsidRPr="00001058">
        <w:rPr>
          <w:rFonts w:ascii="Times New Roman" w:eastAsia="Times New Roman" w:hAnsi="Times New Roman" w:cs="Times New Roman"/>
          <w:b/>
          <w:bCs/>
          <w:sz w:val="24"/>
          <w:szCs w:val="24"/>
        </w:rPr>
        <w:t>:</w:t>
      </w:r>
      <w:r w:rsidRPr="00001058">
        <w:rPr>
          <w:rFonts w:ascii="Times New Roman" w:eastAsia="Times New Roman" w:hAnsi="Times New Roman" w:cs="Times New Roman"/>
          <w:sz w:val="24"/>
          <w:szCs w:val="24"/>
        </w:rPr>
        <w:t xml:space="preserve"> 8</w:t>
      </w:r>
      <w:r w:rsidR="00EF4BA0" w:rsidRPr="00001058">
        <w:rPr>
          <w:rFonts w:ascii="Times New Roman" w:eastAsia="Times New Roman" w:hAnsi="Times New Roman" w:cs="Times New Roman"/>
          <w:sz w:val="24"/>
          <w:szCs w:val="24"/>
          <w:lang w:val="kk-KZ"/>
        </w:rPr>
        <w:t>7753255247</w:t>
      </w:r>
    </w:p>
    <w:p w14:paraId="24F4FD66" w14:textId="77777777" w:rsidR="00FD64EF" w:rsidRPr="00001058" w:rsidRDefault="00FD64EF" w:rsidP="00001058">
      <w:pPr>
        <w:spacing w:after="0" w:line="240" w:lineRule="auto"/>
        <w:jc w:val="both"/>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 xml:space="preserve">Жұмыс телефоны: </w:t>
      </w:r>
      <w:r w:rsidR="00EF4BA0" w:rsidRPr="00001058">
        <w:rPr>
          <w:rFonts w:ascii="Times New Roman" w:eastAsia="Times New Roman" w:hAnsi="Times New Roman" w:cs="Times New Roman"/>
          <w:sz w:val="24"/>
          <w:szCs w:val="24"/>
          <w:lang w:val="kk-KZ"/>
        </w:rPr>
        <w:t>87104240119</w:t>
      </w:r>
    </w:p>
    <w:p w14:paraId="65A9E54E" w14:textId="77777777" w:rsidR="00FD64EF" w:rsidRPr="00001058" w:rsidRDefault="00FD64EF" w:rsidP="00001058">
      <w:pPr>
        <w:spacing w:after="0" w:line="240" w:lineRule="auto"/>
        <w:jc w:val="both"/>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Туған жылы:</w:t>
      </w:r>
      <w:r w:rsidR="00EF4BA0" w:rsidRPr="00001058">
        <w:rPr>
          <w:rFonts w:ascii="Times New Roman" w:eastAsia="Times New Roman" w:hAnsi="Times New Roman" w:cs="Times New Roman"/>
          <w:sz w:val="24"/>
          <w:szCs w:val="24"/>
          <w:lang w:val="kk-KZ"/>
        </w:rPr>
        <w:t xml:space="preserve"> 12.09.1983</w:t>
      </w:r>
      <w:r w:rsidRPr="00001058">
        <w:rPr>
          <w:rFonts w:ascii="Times New Roman" w:eastAsia="Times New Roman" w:hAnsi="Times New Roman" w:cs="Times New Roman"/>
          <w:sz w:val="24"/>
          <w:szCs w:val="24"/>
          <w:lang w:val="kk-KZ"/>
        </w:rPr>
        <w:t>ж</w:t>
      </w:r>
    </w:p>
    <w:p w14:paraId="41CEC477" w14:textId="77777777" w:rsidR="00FD64EF" w:rsidRPr="00001058" w:rsidRDefault="00FD64EF" w:rsidP="00001058">
      <w:pPr>
        <w:spacing w:after="0" w:line="240" w:lineRule="auto"/>
        <w:jc w:val="both"/>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Ұлты:</w:t>
      </w:r>
      <w:r w:rsidRPr="00001058">
        <w:rPr>
          <w:rFonts w:ascii="Times New Roman" w:eastAsia="Times New Roman" w:hAnsi="Times New Roman" w:cs="Times New Roman"/>
          <w:sz w:val="24"/>
          <w:szCs w:val="24"/>
          <w:lang w:val="kk-KZ"/>
        </w:rPr>
        <w:t xml:space="preserve"> қазақ</w:t>
      </w:r>
    </w:p>
    <w:p w14:paraId="3453EEFC" w14:textId="77777777" w:rsidR="00FD64EF" w:rsidRPr="00001058" w:rsidRDefault="00FD64EF" w:rsidP="00001058">
      <w:pPr>
        <w:spacing w:after="0" w:line="240" w:lineRule="auto"/>
        <w:jc w:val="both"/>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lastRenderedPageBreak/>
        <w:t>Отбасы жағдайы:</w:t>
      </w:r>
      <w:r w:rsidR="00EF4BA0" w:rsidRPr="00001058">
        <w:rPr>
          <w:rFonts w:ascii="Times New Roman" w:eastAsia="Times New Roman" w:hAnsi="Times New Roman" w:cs="Times New Roman"/>
          <w:sz w:val="24"/>
          <w:szCs w:val="24"/>
          <w:lang w:val="kk-KZ"/>
        </w:rPr>
        <w:t xml:space="preserve"> от басылы</w:t>
      </w:r>
    </w:p>
    <w:p w14:paraId="130406A7" w14:textId="77777777" w:rsidR="00FD64EF" w:rsidRPr="00001058" w:rsidRDefault="00FD64EF" w:rsidP="00001058">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Білімі:</w:t>
      </w:r>
      <w:r w:rsidR="002007C1" w:rsidRPr="00001058">
        <w:rPr>
          <w:rFonts w:ascii="Times New Roman" w:eastAsia="Times New Roman" w:hAnsi="Times New Roman" w:cs="Times New Roman"/>
          <w:sz w:val="24"/>
          <w:szCs w:val="24"/>
          <w:lang w:val="kk-KZ"/>
        </w:rPr>
        <w:t xml:space="preserve"> 2000 </w:t>
      </w:r>
      <w:r w:rsidR="00EF4BA0" w:rsidRPr="00001058">
        <w:rPr>
          <w:rFonts w:ascii="Times New Roman" w:eastAsia="Times New Roman" w:hAnsi="Times New Roman" w:cs="Times New Roman"/>
          <w:sz w:val="24"/>
          <w:szCs w:val="24"/>
          <w:lang w:val="kk-KZ"/>
        </w:rPr>
        <w:t>- 2006</w:t>
      </w:r>
      <w:r w:rsidRPr="00001058">
        <w:rPr>
          <w:rFonts w:ascii="Times New Roman" w:eastAsia="Times New Roman" w:hAnsi="Times New Roman" w:cs="Times New Roman"/>
          <w:sz w:val="24"/>
          <w:szCs w:val="24"/>
          <w:lang w:val="kk-KZ"/>
        </w:rPr>
        <w:t>ж Қарағанды қаласы. Е.А. Бөкетов атындағы Қарағанды мемлекеттік университеті</w:t>
      </w:r>
    </w:p>
    <w:p w14:paraId="1C7FE4A0" w14:textId="77777777" w:rsidR="00FD64EF" w:rsidRPr="00001058" w:rsidRDefault="00FD64EF" w:rsidP="00001058">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Мамандық бойынша біліктілік:</w:t>
      </w:r>
      <w:r w:rsidR="002007C1" w:rsidRPr="00001058">
        <w:rPr>
          <w:rFonts w:ascii="Times New Roman" w:eastAsia="Times New Roman" w:hAnsi="Times New Roman" w:cs="Times New Roman"/>
          <w:b/>
          <w:bCs/>
          <w:sz w:val="24"/>
          <w:szCs w:val="24"/>
          <w:lang w:val="kk-KZ"/>
        </w:rPr>
        <w:t xml:space="preserve"> </w:t>
      </w:r>
      <w:r w:rsidR="00EF4BA0" w:rsidRPr="00001058">
        <w:rPr>
          <w:rFonts w:ascii="Times New Roman" w:eastAsia="Times New Roman" w:hAnsi="Times New Roman" w:cs="Times New Roman"/>
          <w:sz w:val="24"/>
          <w:szCs w:val="24"/>
          <w:lang w:val="kk-KZ"/>
        </w:rPr>
        <w:t>қазақ</w:t>
      </w:r>
      <w:r w:rsidRPr="00001058">
        <w:rPr>
          <w:rFonts w:ascii="Times New Roman" w:eastAsia="Times New Roman" w:hAnsi="Times New Roman" w:cs="Times New Roman"/>
          <w:sz w:val="24"/>
          <w:szCs w:val="24"/>
          <w:lang w:val="kk-KZ"/>
        </w:rPr>
        <w:t xml:space="preserve"> тілі мен </w:t>
      </w:r>
      <w:r w:rsidR="00EF4BA0" w:rsidRPr="00001058">
        <w:rPr>
          <w:rFonts w:ascii="Times New Roman" w:eastAsia="Times New Roman" w:hAnsi="Times New Roman" w:cs="Times New Roman"/>
          <w:sz w:val="24"/>
          <w:szCs w:val="24"/>
          <w:lang w:val="kk-KZ"/>
        </w:rPr>
        <w:t xml:space="preserve">қазақ </w:t>
      </w:r>
      <w:r w:rsidRPr="00001058">
        <w:rPr>
          <w:rFonts w:ascii="Times New Roman" w:eastAsia="Times New Roman" w:hAnsi="Times New Roman" w:cs="Times New Roman"/>
          <w:sz w:val="24"/>
          <w:szCs w:val="24"/>
          <w:lang w:val="kk-KZ"/>
        </w:rPr>
        <w:t xml:space="preserve">әдебиеті пәнінің мұғалімі </w:t>
      </w:r>
    </w:p>
    <w:p w14:paraId="71728B30" w14:textId="77777777" w:rsidR="00EF4BA0" w:rsidRPr="00001058" w:rsidRDefault="00FD64EF" w:rsidP="00001058">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Біліктілік санаты:</w:t>
      </w:r>
      <w:r w:rsidR="002007C1" w:rsidRPr="00001058">
        <w:rPr>
          <w:rFonts w:ascii="Times New Roman" w:eastAsia="Times New Roman" w:hAnsi="Times New Roman" w:cs="Times New Roman"/>
          <w:b/>
          <w:bCs/>
          <w:sz w:val="24"/>
          <w:szCs w:val="24"/>
          <w:lang w:val="kk-KZ"/>
        </w:rPr>
        <w:t xml:space="preserve"> </w:t>
      </w:r>
      <w:r w:rsidR="00EF4BA0" w:rsidRPr="00001058">
        <w:rPr>
          <w:rFonts w:ascii="Times New Roman" w:eastAsia="Times New Roman" w:hAnsi="Times New Roman" w:cs="Times New Roman"/>
          <w:sz w:val="24"/>
          <w:szCs w:val="24"/>
          <w:lang w:val="kk-KZ"/>
        </w:rPr>
        <w:t xml:space="preserve">педагог – сарапшы </w:t>
      </w:r>
    </w:p>
    <w:p w14:paraId="5252B210" w14:textId="77777777" w:rsidR="00FD64EF" w:rsidRPr="00001058" w:rsidRDefault="00FD64EF" w:rsidP="00001058">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Лауаз</w:t>
      </w:r>
      <w:r w:rsidR="00EF4BA0" w:rsidRPr="00001058">
        <w:rPr>
          <w:rFonts w:ascii="Times New Roman" w:eastAsia="Times New Roman" w:hAnsi="Times New Roman" w:cs="Times New Roman"/>
          <w:b/>
          <w:bCs/>
          <w:sz w:val="24"/>
          <w:szCs w:val="24"/>
          <w:lang w:val="kk-KZ"/>
        </w:rPr>
        <w:t>ымы бойынша біліктілік санаты: 0</w:t>
      </w:r>
    </w:p>
    <w:p w14:paraId="4985F2F1" w14:textId="77777777" w:rsidR="00FD64EF" w:rsidRPr="00001058" w:rsidRDefault="00FD64EF" w:rsidP="00001058">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Еңбек өтілі: </w:t>
      </w:r>
      <w:r w:rsidR="00EF4BA0" w:rsidRPr="00001058">
        <w:rPr>
          <w:rFonts w:ascii="Times New Roman" w:eastAsia="Times New Roman" w:hAnsi="Times New Roman" w:cs="Times New Roman"/>
          <w:sz w:val="24"/>
          <w:szCs w:val="24"/>
          <w:lang w:val="kk-KZ"/>
        </w:rPr>
        <w:t>20</w:t>
      </w:r>
      <w:r w:rsidRPr="00001058">
        <w:rPr>
          <w:rFonts w:ascii="Times New Roman" w:eastAsia="Times New Roman" w:hAnsi="Times New Roman" w:cs="Times New Roman"/>
          <w:sz w:val="24"/>
          <w:szCs w:val="24"/>
          <w:lang w:val="kk-KZ"/>
        </w:rPr>
        <w:t xml:space="preserve"> жыл.</w:t>
      </w:r>
    </w:p>
    <w:p w14:paraId="32C5ED4E" w14:textId="77777777" w:rsidR="00FD64EF" w:rsidRPr="00001058" w:rsidRDefault="00FD64EF" w:rsidP="00001058">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Партияға мүшелік: </w:t>
      </w:r>
      <w:r w:rsidR="002007C1" w:rsidRPr="00001058">
        <w:rPr>
          <w:rFonts w:ascii="Times New Roman" w:eastAsia="Times New Roman" w:hAnsi="Times New Roman" w:cs="Times New Roman"/>
          <w:sz w:val="24"/>
          <w:szCs w:val="24"/>
          <w:lang w:val="kk-KZ"/>
        </w:rPr>
        <w:t>Аманат партиясы</w:t>
      </w:r>
    </w:p>
    <w:p w14:paraId="6E2D966F" w14:textId="77777777" w:rsidR="00FD64EF" w:rsidRPr="00001058" w:rsidRDefault="00FD64EF" w:rsidP="00001058">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Ғылыми дәрежесі, ғылыми атағы:</w:t>
      </w:r>
    </w:p>
    <w:p w14:paraId="65F11D01" w14:textId="77777777" w:rsidR="00C969CD" w:rsidRPr="002442BB" w:rsidRDefault="00C969CD" w:rsidP="00001058">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Марапаттары:</w:t>
      </w:r>
    </w:p>
    <w:p w14:paraId="6DF292CA" w14:textId="77777777" w:rsidR="00C969CD" w:rsidRPr="00001058" w:rsidRDefault="00C969CD" w:rsidP="00001058">
      <w:pPr>
        <w:spacing w:after="0" w:line="240" w:lineRule="auto"/>
        <w:jc w:val="both"/>
        <w:rPr>
          <w:rFonts w:ascii="Times New Roman" w:hAnsi="Times New Roman" w:cs="Times New Roman"/>
          <w:color w:val="212529"/>
          <w:sz w:val="24"/>
          <w:szCs w:val="24"/>
          <w:shd w:val="clear" w:color="auto" w:fill="FFFFFF"/>
          <w:lang w:val="kk-KZ"/>
        </w:rPr>
      </w:pPr>
      <w:r w:rsidRPr="00001058">
        <w:rPr>
          <w:rFonts w:ascii="Times New Roman" w:hAnsi="Times New Roman" w:cs="Times New Roman"/>
          <w:color w:val="212529"/>
          <w:sz w:val="24"/>
          <w:szCs w:val="24"/>
          <w:shd w:val="clear" w:color="auto" w:fill="FFFFFF"/>
          <w:lang w:val="kk-KZ"/>
        </w:rPr>
        <w:t>Аудандық білім бөлімінің алғыс хаты,</w:t>
      </w:r>
      <w:r w:rsidR="002E7845">
        <w:rPr>
          <w:rFonts w:ascii="Times New Roman" w:hAnsi="Times New Roman" w:cs="Times New Roman"/>
          <w:color w:val="212529"/>
          <w:sz w:val="24"/>
          <w:szCs w:val="24"/>
          <w:shd w:val="clear" w:color="auto" w:fill="FFFFFF"/>
          <w:lang w:val="kk-KZ"/>
        </w:rPr>
        <w:t xml:space="preserve"> </w:t>
      </w:r>
      <w:r w:rsidRPr="00001058">
        <w:rPr>
          <w:rFonts w:ascii="Times New Roman" w:hAnsi="Times New Roman" w:cs="Times New Roman"/>
          <w:color w:val="212529"/>
          <w:sz w:val="24"/>
          <w:szCs w:val="24"/>
          <w:shd w:val="clear" w:color="auto" w:fill="FFFFFF"/>
          <w:lang w:val="kk-KZ"/>
        </w:rPr>
        <w:t>2019</w:t>
      </w:r>
      <w:r w:rsidR="002E7845">
        <w:rPr>
          <w:rFonts w:ascii="Times New Roman" w:hAnsi="Times New Roman" w:cs="Times New Roman"/>
          <w:color w:val="212529"/>
          <w:sz w:val="24"/>
          <w:szCs w:val="24"/>
          <w:shd w:val="clear" w:color="auto" w:fill="FFFFFF"/>
          <w:lang w:val="kk-KZ"/>
        </w:rPr>
        <w:t>жыл</w:t>
      </w:r>
    </w:p>
    <w:p w14:paraId="0DF65103" w14:textId="77777777" w:rsidR="00C969CD" w:rsidRPr="00001058" w:rsidRDefault="00C969CD" w:rsidP="00001058">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Тілдерді білу:</w:t>
      </w:r>
      <w:r w:rsidRPr="00001058">
        <w:rPr>
          <w:rFonts w:ascii="Times New Roman" w:eastAsia="Times New Roman" w:hAnsi="Times New Roman" w:cs="Times New Roman"/>
          <w:sz w:val="24"/>
          <w:szCs w:val="24"/>
          <w:lang w:val="kk-KZ"/>
        </w:rPr>
        <w:t xml:space="preserve"> қазақ тілі, орыс тілі (еркін )</w:t>
      </w:r>
    </w:p>
    <w:p w14:paraId="3D8E9CDB" w14:textId="77777777" w:rsidR="00C969CD" w:rsidRPr="00001058" w:rsidRDefault="00C969CD" w:rsidP="00001058">
      <w:pPr>
        <w:spacing w:after="0" w:line="240" w:lineRule="auto"/>
        <w:jc w:val="both"/>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Компьютерлік дағдылар</w:t>
      </w:r>
      <w:r w:rsidRPr="00001058">
        <w:rPr>
          <w:rFonts w:ascii="Times New Roman" w:eastAsia="Times New Roman" w:hAnsi="Times New Roman" w:cs="Times New Roman"/>
          <w:b/>
          <w:bCs/>
          <w:sz w:val="24"/>
          <w:szCs w:val="24"/>
        </w:rPr>
        <w:t>:</w:t>
      </w:r>
      <w:r w:rsidRPr="00001058">
        <w:rPr>
          <w:rFonts w:ascii="Times New Roman" w:eastAsia="Times New Roman" w:hAnsi="Times New Roman" w:cs="Times New Roman"/>
          <w:sz w:val="24"/>
          <w:szCs w:val="24"/>
        </w:rPr>
        <w:t xml:space="preserve"> ПК </w:t>
      </w:r>
      <w:r w:rsidRPr="00001058">
        <w:rPr>
          <w:rFonts w:ascii="Times New Roman" w:eastAsia="Times New Roman" w:hAnsi="Times New Roman" w:cs="Times New Roman"/>
          <w:sz w:val="24"/>
          <w:szCs w:val="24"/>
          <w:lang w:val="kk-KZ"/>
        </w:rPr>
        <w:t>(интернет</w:t>
      </w:r>
      <w:r w:rsidRPr="00001058">
        <w:rPr>
          <w:rFonts w:ascii="Times New Roman" w:eastAsia="Times New Roman" w:hAnsi="Times New Roman" w:cs="Times New Roman"/>
          <w:sz w:val="24"/>
          <w:szCs w:val="24"/>
        </w:rPr>
        <w:t>)</w:t>
      </w:r>
    </w:p>
    <w:p w14:paraId="23246350" w14:textId="77777777" w:rsidR="00C969CD" w:rsidRPr="00001058" w:rsidRDefault="00C969CD" w:rsidP="00001058">
      <w:pPr>
        <w:spacing w:after="0" w:line="240" w:lineRule="auto"/>
        <w:jc w:val="both"/>
        <w:rPr>
          <w:rFonts w:ascii="Times New Roman" w:eastAsia="Times New Roman" w:hAnsi="Times New Roman" w:cs="Times New Roman"/>
          <w:b/>
          <w:bCs/>
          <w:sz w:val="24"/>
          <w:szCs w:val="24"/>
          <w:u w:val="single"/>
          <w:lang w:val="kk-KZ"/>
        </w:rPr>
      </w:pPr>
      <w:r w:rsidRPr="00001058">
        <w:rPr>
          <w:rFonts w:ascii="Times New Roman" w:eastAsia="Times New Roman" w:hAnsi="Times New Roman" w:cs="Times New Roman"/>
          <w:b/>
          <w:bCs/>
          <w:sz w:val="24"/>
          <w:szCs w:val="24"/>
          <w:u w:val="single"/>
          <w:lang w:val="kk-KZ"/>
        </w:rPr>
        <w:t>Жұмыс тәжірибесі:</w:t>
      </w:r>
    </w:p>
    <w:p w14:paraId="4602C12A" w14:textId="77777777" w:rsidR="00C969CD" w:rsidRPr="00001058" w:rsidRDefault="00C969CD" w:rsidP="00001058">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2003 жылдың 30 қыркүйектен 2007 жылы 03 мамырына дейін №30 кәсіптің мектебінде қазақ тілі мұғалімі болып жұмыс жасады. 2007 жылдың 10 қазан айынан бастап қазіргі таңда Сәкен жалпы білім беретін мектебінде  жалпы білім беретін пәндердің оқытушысы болып жұмыс жасайды. 2022 жылдың 01 қыркүйек айынан бастап қазіргі таңда Сәкен жалпы білім беретін мектебінде директордың оқу-ісі жөніндегі орынбасары міндетін атқаруда.</w:t>
      </w:r>
    </w:p>
    <w:p w14:paraId="72B93E93" w14:textId="77777777" w:rsidR="00C969CD" w:rsidRPr="00001058" w:rsidRDefault="00C969CD" w:rsidP="00001058">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Лауазымдық міндеттері: </w:t>
      </w:r>
    </w:p>
    <w:p w14:paraId="47A270D5" w14:textId="77777777" w:rsidR="00C969CD" w:rsidRPr="00001058" w:rsidRDefault="00C969CD" w:rsidP="00B237F5">
      <w:pPr>
        <w:numPr>
          <w:ilvl w:val="0"/>
          <w:numId w:val="5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Оқу-тәрбие процесін, білім беру ұйымының қызметін ағымдағы жоспарлауды ұйымдастырады. </w:t>
      </w:r>
    </w:p>
    <w:p w14:paraId="3DCF76B8" w14:textId="77777777" w:rsidR="00C969CD" w:rsidRPr="00001058" w:rsidRDefault="00C969CD" w:rsidP="00B237F5">
      <w:pPr>
        <w:numPr>
          <w:ilvl w:val="0"/>
          <w:numId w:val="5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Оқу-тәрбие процесінің, ғылыми-әдістемелік және әлеуметтік-психологиялық қамтамасыз етудің жай-күйін талдайды. </w:t>
      </w:r>
    </w:p>
    <w:p w14:paraId="5B0A346E" w14:textId="77777777" w:rsidR="00C969CD" w:rsidRPr="00001058" w:rsidRDefault="00C969CD" w:rsidP="00B237F5">
      <w:pPr>
        <w:numPr>
          <w:ilvl w:val="0"/>
          <w:numId w:val="5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Мемлекеттік жалпыға міндетті білім беру стандарттарын, жұмыс оқу жоспарлары мен бағдарламаларын орындау бойынша педагогтардың жұмысын, сондай-ақ қажетті құжаттарды әзірлеуді үйлестіреді. Педагогтердің қысқа мерзімді жоспарын тексереді, басшылыққа бекітуге келіседі және ұсынады; </w:t>
      </w:r>
    </w:p>
    <w:p w14:paraId="318A33A8" w14:textId="77777777" w:rsidR="00C969CD" w:rsidRPr="00001058" w:rsidRDefault="00C969CD" w:rsidP="00B237F5">
      <w:pPr>
        <w:numPr>
          <w:ilvl w:val="0"/>
          <w:numId w:val="5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Білім беру процесінің сапасын және мемлекеттік жалпыға міндетті білім беру стандарттары шеңберінде білімді игеру нәтижелерін бағалаудың объективтілігін бақылауды жүзеге асырады; </w:t>
      </w:r>
    </w:p>
    <w:p w14:paraId="1DEC89C0" w14:textId="77777777" w:rsidR="00C969CD" w:rsidRPr="00001058" w:rsidRDefault="00C969CD" w:rsidP="00B237F5">
      <w:pPr>
        <w:numPr>
          <w:ilvl w:val="0"/>
          <w:numId w:val="5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Ағымдағы және қорытынды аттестаттауды өткізуді ұйымдастыру, аттестат толтыру бойынша жұмысты жүзеге асырады.</w:t>
      </w:r>
    </w:p>
    <w:p w14:paraId="166D5CCD" w14:textId="77777777" w:rsidR="00C969CD" w:rsidRPr="00001058" w:rsidRDefault="00C969CD" w:rsidP="00B237F5">
      <w:pPr>
        <w:numPr>
          <w:ilvl w:val="0"/>
          <w:numId w:val="5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Білім беру үдерісіне жаңа тәсілдерді, тиімді технологияларды енгізуді қамтамасыз етеді. </w:t>
      </w:r>
    </w:p>
    <w:p w14:paraId="7C8DD3F9" w14:textId="77777777" w:rsidR="00C969CD" w:rsidRPr="00001058" w:rsidRDefault="00C969CD" w:rsidP="00B237F5">
      <w:pPr>
        <w:numPr>
          <w:ilvl w:val="0"/>
          <w:numId w:val="5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Пәндер бойынша мектепішілік бақылауды ұйымдастырады және іске асырады, білімді шектеуді өткізеді, мектепішілік бақылаудың нәтижесі бойынша білім сапасын, бөлімді және тоқсанды суммативтивті бағалауды талдайды. </w:t>
      </w:r>
    </w:p>
    <w:p w14:paraId="6809FDCD" w14:textId="77777777" w:rsidR="00C969CD" w:rsidRPr="00001058" w:rsidRDefault="00C969CD" w:rsidP="00B237F5">
      <w:pPr>
        <w:numPr>
          <w:ilvl w:val="0"/>
          <w:numId w:val="5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Пән бойынша білімді тематикалық бақылаумен қамтамасыз етеді. </w:t>
      </w:r>
    </w:p>
    <w:p w14:paraId="625A9589" w14:textId="77777777" w:rsidR="00C969CD" w:rsidRPr="00001058" w:rsidRDefault="00C969CD" w:rsidP="00B237F5">
      <w:pPr>
        <w:numPr>
          <w:ilvl w:val="0"/>
          <w:numId w:val="5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Білім алушылардың оқу жүктемесін бақылауды жүзеге асырады, оқу сабақтарының, курстардың және жұмыс оқу жоспарының вариативті компонентінің сабақтарының кестесін жасайды. </w:t>
      </w:r>
    </w:p>
    <w:p w14:paraId="48279078" w14:textId="77777777" w:rsidR="00C969CD" w:rsidRPr="00001058" w:rsidRDefault="00C969CD" w:rsidP="00B237F5">
      <w:pPr>
        <w:numPr>
          <w:ilvl w:val="0"/>
          <w:numId w:val="5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Білім алушылар мен педагогтардың олимпиадаларға, конкурстарға, жарыстарға қатысуын ұйымдастырады. </w:t>
      </w:r>
    </w:p>
    <w:p w14:paraId="30DE346B" w14:textId="77777777" w:rsidR="00C969CD" w:rsidRPr="00001058" w:rsidRDefault="00C969CD" w:rsidP="00B237F5">
      <w:pPr>
        <w:numPr>
          <w:ilvl w:val="0"/>
          <w:numId w:val="5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Ерекше білім беруді қажет ететін оқушыларға психолого-педагогикалық қолдау көрстету қызметінің жұмысын үйлестіреді.</w:t>
      </w:r>
    </w:p>
    <w:p w14:paraId="578DCB21" w14:textId="77777777" w:rsidR="00C969CD" w:rsidRPr="00001058" w:rsidRDefault="00C969CD" w:rsidP="00B237F5">
      <w:pPr>
        <w:numPr>
          <w:ilvl w:val="0"/>
          <w:numId w:val="5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 </w:t>
      </w:r>
    </w:p>
    <w:p w14:paraId="75B69E28" w14:textId="77777777" w:rsidR="00C969CD" w:rsidRPr="00001058" w:rsidRDefault="00C969CD" w:rsidP="00B237F5">
      <w:pPr>
        <w:numPr>
          <w:ilvl w:val="0"/>
          <w:numId w:val="5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Педагогтердің тиімді тәжірибесін тарату бойынша шараларды жинақтайды және қабылдайды. Педагогикалық кадрларды іріктеуге қатысады. </w:t>
      </w:r>
    </w:p>
    <w:p w14:paraId="79DE5751" w14:textId="77777777" w:rsidR="00C969CD" w:rsidRPr="00001058" w:rsidRDefault="00C969CD" w:rsidP="00B237F5">
      <w:pPr>
        <w:numPr>
          <w:ilvl w:val="0"/>
          <w:numId w:val="5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Оқу зертханалары мен кабинеттерді қазіргі заманғы жабдықтармен, көрнекі құралдармен және оқытудың техникалық құралдарымен жабдықтау, әдістемелік кабинеттер мен кітапханаларды оқу-әдістемелік және көркем әдебиеттермен толықтыру бойынша ұсыныс береді және жұмысты жалғастырады, баламалы оқулықтарды іске асырады, оқулықтар мен оқу-әдістемелік кешендерді алуға өтінімді ұйымдастырады, оның ішінде </w:t>
      </w:r>
      <w:r w:rsidRPr="00001058">
        <w:rPr>
          <w:rFonts w:ascii="Times New Roman" w:eastAsia="Times New Roman" w:hAnsi="Times New Roman" w:cs="Times New Roman"/>
          <w:sz w:val="24"/>
          <w:szCs w:val="24"/>
          <w:lang w:val="kk-KZ"/>
        </w:rPr>
        <w:lastRenderedPageBreak/>
        <w:t>электрондық оқулықтар мен цифрлық ресурстар, әдістемелік кабинеттер мен кітапханаларды оқу-әдістемелік және көркем әдебиеттермен толықтыру.</w:t>
      </w:r>
    </w:p>
    <w:p w14:paraId="61C8C91E" w14:textId="77777777" w:rsidR="00C969CD" w:rsidRPr="00001058" w:rsidRDefault="00C969CD" w:rsidP="00B237F5">
      <w:pPr>
        <w:numPr>
          <w:ilvl w:val="0"/>
          <w:numId w:val="5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Кітапхана қорын қажетті әдебиеттермен толықтыруға жыл сайын өтінімді енгізеді. </w:t>
      </w:r>
    </w:p>
    <w:p w14:paraId="6ED86620" w14:textId="77777777" w:rsidR="00C969CD" w:rsidRPr="00001058" w:rsidRDefault="00C969CD" w:rsidP="00B237F5">
      <w:pPr>
        <w:numPr>
          <w:ilvl w:val="0"/>
          <w:numId w:val="5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Оқу-тәрбие процесінде пайдаланылатын жабдықтардың, аспаптардың, техникалық және көрнекі құралдардың қауіпсіздігін қамтамасыз етеді.</w:t>
      </w:r>
    </w:p>
    <w:p w14:paraId="7ED2DED8" w14:textId="77777777" w:rsidR="00C969CD" w:rsidRPr="00001058" w:rsidRDefault="00C969CD" w:rsidP="00B237F5">
      <w:pPr>
        <w:numPr>
          <w:ilvl w:val="0"/>
          <w:numId w:val="5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Белгіленген есеп беру құжаттамасының сапалы және уақтылы жасалуын қамтамасыз етеді, кері байланысты ұсына отырып педагогтардың сабағына қатысады және талдау жасайды.</w:t>
      </w:r>
    </w:p>
    <w:p w14:paraId="7ABC032B" w14:textId="77777777" w:rsidR="00C969CD" w:rsidRPr="00001058" w:rsidRDefault="00C969CD" w:rsidP="00B237F5">
      <w:pPr>
        <w:numPr>
          <w:ilvl w:val="0"/>
          <w:numId w:val="5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Оқу процесін жетілдіру бойынша тренингтер, оқыту семинарларын, оқу әдістемелік сағаттар өткізеді. </w:t>
      </w:r>
    </w:p>
    <w:p w14:paraId="19D28ED2" w14:textId="77777777" w:rsidR="00C969CD" w:rsidRPr="00001058" w:rsidRDefault="00C969CD" w:rsidP="00B237F5">
      <w:pPr>
        <w:numPr>
          <w:ilvl w:val="0"/>
          <w:numId w:val="5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Педагогикалық кеңестің тәртібі мен материалдарын әзірлейді. </w:t>
      </w:r>
    </w:p>
    <w:p w14:paraId="3DBDCE0E" w14:textId="77777777" w:rsidR="00C969CD" w:rsidRPr="00001058" w:rsidRDefault="00C969CD" w:rsidP="00B237F5">
      <w:pPr>
        <w:numPr>
          <w:ilvl w:val="0"/>
          <w:numId w:val="5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3596B8AB" w14:textId="77777777" w:rsidR="00C969CD" w:rsidRPr="00001058" w:rsidRDefault="00C969CD" w:rsidP="00B237F5">
      <w:pPr>
        <w:numPr>
          <w:ilvl w:val="0"/>
          <w:numId w:val="5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Білім алушылар, тәрбиеленушілер, педагогар және тағы басқа қызметкерлер арасында академиялық адалдық қағидаларын, сыбайлас жемқорлыққа қарсы мәдениеттің алдын алады.</w:t>
      </w:r>
    </w:p>
    <w:p w14:paraId="723739D5" w14:textId="77777777" w:rsidR="00C969CD" w:rsidRPr="00001058" w:rsidRDefault="00C969CD" w:rsidP="00001058">
      <w:pPr>
        <w:spacing w:after="0" w:line="240" w:lineRule="auto"/>
        <w:jc w:val="both"/>
        <w:rPr>
          <w:rFonts w:ascii="Times New Roman" w:eastAsia="Times New Roman" w:hAnsi="Times New Roman" w:cs="Times New Roman"/>
          <w:sz w:val="24"/>
          <w:szCs w:val="24"/>
          <w:lang w:val="kk-KZ"/>
        </w:rPr>
      </w:pPr>
    </w:p>
    <w:p w14:paraId="4BB285AE" w14:textId="77777777" w:rsidR="00554693" w:rsidRPr="00001058" w:rsidRDefault="00554693" w:rsidP="00001058">
      <w:pPr>
        <w:spacing w:after="0" w:line="240" w:lineRule="auto"/>
        <w:ind w:left="360"/>
        <w:jc w:val="both"/>
        <w:rPr>
          <w:rFonts w:ascii="Times New Roman" w:eastAsia="Times New Roman" w:hAnsi="Times New Roman" w:cs="Times New Roman"/>
          <w:b/>
          <w:bCs/>
          <w:sz w:val="24"/>
          <w:szCs w:val="24"/>
          <w:lang w:val="kk-KZ"/>
        </w:rPr>
      </w:pPr>
      <w:r w:rsidRPr="00001058">
        <w:rPr>
          <w:rFonts w:ascii="Times New Roman" w:hAnsi="Times New Roman" w:cs="Times New Roman"/>
          <w:b/>
          <w:bCs/>
          <w:color w:val="212529"/>
          <w:sz w:val="24"/>
          <w:szCs w:val="24"/>
          <w:shd w:val="clear" w:color="auto" w:fill="FFFFFF"/>
          <w:lang w:val="kk-KZ"/>
        </w:rPr>
        <w:t>Кузембаева Кызылгуль Толеутаевна</w:t>
      </w:r>
    </w:p>
    <w:p w14:paraId="1ABF543B"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Директордың тәрбие ісі жөніндегі орынбасары « Сәкен ЖББМ»КММ</w:t>
      </w:r>
    </w:p>
    <w:p w14:paraId="390F241D"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Туған жері:</w:t>
      </w:r>
      <w:r w:rsidRPr="00001058">
        <w:rPr>
          <w:rFonts w:ascii="Times New Roman" w:eastAsia="Times New Roman" w:hAnsi="Times New Roman" w:cs="Times New Roman"/>
          <w:sz w:val="24"/>
          <w:szCs w:val="24"/>
          <w:lang w:val="kk-KZ"/>
        </w:rPr>
        <w:t xml:space="preserve"> Қарағанды облысы</w:t>
      </w:r>
    </w:p>
    <w:p w14:paraId="14E94DB8"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Мекен жайы:</w:t>
      </w:r>
      <w:r w:rsidRPr="00001058">
        <w:rPr>
          <w:rFonts w:ascii="Times New Roman" w:eastAsia="Times New Roman" w:hAnsi="Times New Roman" w:cs="Times New Roman"/>
          <w:sz w:val="24"/>
          <w:szCs w:val="24"/>
          <w:lang w:val="kk-KZ"/>
        </w:rPr>
        <w:t xml:space="preserve"> Қарағанды облысы, Шет ауданы, Өспен ауылы, Әулиетас көшесі,30</w:t>
      </w:r>
    </w:p>
    <w:p w14:paraId="555755DF"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Ұялы телефон номері</w:t>
      </w:r>
      <w:r w:rsidRPr="00001058">
        <w:rPr>
          <w:rFonts w:ascii="Times New Roman" w:eastAsia="Times New Roman" w:hAnsi="Times New Roman" w:cs="Times New Roman"/>
          <w:b/>
          <w:bCs/>
          <w:sz w:val="24"/>
          <w:szCs w:val="24"/>
        </w:rPr>
        <w:t>:</w:t>
      </w:r>
      <w:r w:rsidRPr="00001058">
        <w:rPr>
          <w:rFonts w:ascii="Times New Roman" w:eastAsia="Times New Roman" w:hAnsi="Times New Roman" w:cs="Times New Roman"/>
          <w:sz w:val="24"/>
          <w:szCs w:val="24"/>
        </w:rPr>
        <w:t xml:space="preserve"> </w:t>
      </w:r>
      <w:r w:rsidRPr="00001058">
        <w:rPr>
          <w:rFonts w:ascii="Times New Roman" w:eastAsia="Times New Roman" w:hAnsi="Times New Roman" w:cs="Times New Roman"/>
          <w:sz w:val="24"/>
          <w:szCs w:val="24"/>
          <w:lang w:val="kk-KZ"/>
        </w:rPr>
        <w:t>87026436000</w:t>
      </w:r>
    </w:p>
    <w:p w14:paraId="12863789"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Жұмыс телефоны :</w:t>
      </w:r>
      <w:r w:rsidRPr="00001058">
        <w:rPr>
          <w:rFonts w:ascii="Times New Roman" w:eastAsia="Times New Roman" w:hAnsi="Times New Roman" w:cs="Times New Roman"/>
          <w:sz w:val="24"/>
          <w:szCs w:val="24"/>
          <w:lang w:val="kk-KZ"/>
        </w:rPr>
        <w:t>872124240119</w:t>
      </w:r>
    </w:p>
    <w:p w14:paraId="420D4F59"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Туған жылы:</w:t>
      </w:r>
      <w:r w:rsidRPr="00001058">
        <w:rPr>
          <w:rFonts w:ascii="Times New Roman" w:eastAsia="Times New Roman" w:hAnsi="Times New Roman" w:cs="Times New Roman"/>
          <w:sz w:val="24"/>
          <w:szCs w:val="24"/>
          <w:lang w:val="kk-KZ"/>
        </w:rPr>
        <w:t xml:space="preserve"> 17.03.1975ж.</w:t>
      </w:r>
    </w:p>
    <w:p w14:paraId="13A9D53D"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Ұлты:</w:t>
      </w:r>
      <w:r w:rsidRPr="00001058">
        <w:rPr>
          <w:rFonts w:ascii="Times New Roman" w:eastAsia="Times New Roman" w:hAnsi="Times New Roman" w:cs="Times New Roman"/>
          <w:sz w:val="24"/>
          <w:szCs w:val="24"/>
          <w:lang w:val="kk-KZ"/>
        </w:rPr>
        <w:t xml:space="preserve"> қазақ</w:t>
      </w:r>
    </w:p>
    <w:p w14:paraId="756638B5"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Отбасы жағдайы:</w:t>
      </w:r>
      <w:r w:rsidRPr="00001058">
        <w:rPr>
          <w:rFonts w:ascii="Times New Roman" w:eastAsia="Times New Roman" w:hAnsi="Times New Roman" w:cs="Times New Roman"/>
          <w:sz w:val="24"/>
          <w:szCs w:val="24"/>
          <w:lang w:val="kk-KZ"/>
        </w:rPr>
        <w:t xml:space="preserve"> отбасылы</w:t>
      </w:r>
    </w:p>
    <w:p w14:paraId="6D9A76C1"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Білімі:</w:t>
      </w:r>
      <w:r w:rsidRPr="00001058">
        <w:rPr>
          <w:rFonts w:ascii="Times New Roman" w:eastAsia="Times New Roman" w:hAnsi="Times New Roman" w:cs="Times New Roman"/>
          <w:sz w:val="24"/>
          <w:szCs w:val="24"/>
          <w:lang w:val="kk-KZ"/>
        </w:rPr>
        <w:t xml:space="preserve"> 1993-1997 ж. Е.А. Бөкетов атындағы Қарағанды Мемлекеттік Универсиететі </w:t>
      </w:r>
    </w:p>
    <w:p w14:paraId="59CAC5D2"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Мамандық бойынша біліктілік:</w:t>
      </w:r>
      <w:r w:rsidRPr="00001058">
        <w:rPr>
          <w:rFonts w:ascii="Times New Roman" w:eastAsia="Times New Roman" w:hAnsi="Times New Roman" w:cs="Times New Roman"/>
          <w:sz w:val="24"/>
          <w:szCs w:val="24"/>
          <w:lang w:val="kk-KZ"/>
        </w:rPr>
        <w:t xml:space="preserve"> Әлеуметтік педагог</w:t>
      </w:r>
    </w:p>
    <w:p w14:paraId="5313DEEE"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Біліктілік санаты:</w:t>
      </w:r>
      <w:r w:rsidRPr="00001058">
        <w:rPr>
          <w:rFonts w:ascii="Times New Roman" w:eastAsia="Times New Roman" w:hAnsi="Times New Roman" w:cs="Times New Roman"/>
          <w:sz w:val="24"/>
          <w:szCs w:val="24"/>
          <w:lang w:val="kk-KZ"/>
        </w:rPr>
        <w:t>педагог- сарапшы</w:t>
      </w:r>
    </w:p>
    <w:p w14:paraId="3C5C41E7"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 xml:space="preserve">Лауазымы бойынша біліктілік санаты: </w:t>
      </w:r>
      <w:r w:rsidR="00DF3134">
        <w:rPr>
          <w:rFonts w:ascii="Times New Roman" w:eastAsia="Times New Roman" w:hAnsi="Times New Roman" w:cs="Times New Roman"/>
          <w:b/>
          <w:bCs/>
          <w:sz w:val="24"/>
          <w:szCs w:val="24"/>
          <w:lang w:val="kk-KZ"/>
        </w:rPr>
        <w:t>0</w:t>
      </w:r>
    </w:p>
    <w:p w14:paraId="3A5914E8"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Еңбек өтілі: </w:t>
      </w:r>
      <w:r w:rsidRPr="00001058">
        <w:rPr>
          <w:rFonts w:ascii="Times New Roman" w:eastAsia="Times New Roman" w:hAnsi="Times New Roman" w:cs="Times New Roman"/>
          <w:sz w:val="24"/>
          <w:szCs w:val="24"/>
          <w:lang w:val="kk-KZ"/>
        </w:rPr>
        <w:t>28 жы</w:t>
      </w:r>
      <w:r w:rsidR="00403795" w:rsidRPr="00001058">
        <w:rPr>
          <w:rFonts w:ascii="Times New Roman" w:eastAsia="Times New Roman" w:hAnsi="Times New Roman" w:cs="Times New Roman"/>
          <w:sz w:val="24"/>
          <w:szCs w:val="24"/>
          <w:lang w:val="kk-KZ"/>
        </w:rPr>
        <w:t>л</w:t>
      </w:r>
    </w:p>
    <w:p w14:paraId="0683E7E5"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Ғылыми дәрежесі, ғылыми атағы</w:t>
      </w:r>
    </w:p>
    <w:p w14:paraId="0D63E6FB" w14:textId="77777777" w:rsidR="00554693" w:rsidRPr="00001058" w:rsidRDefault="00554693" w:rsidP="00001058">
      <w:pPr>
        <w:spacing w:after="0" w:line="240" w:lineRule="auto"/>
        <w:ind w:left="360"/>
        <w:jc w:val="both"/>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Марапаттары:</w:t>
      </w:r>
    </w:p>
    <w:p w14:paraId="4CA0D3CB" w14:textId="77777777" w:rsidR="00554693" w:rsidRPr="00001058" w:rsidRDefault="00554693" w:rsidP="00001058">
      <w:pPr>
        <w:spacing w:after="0" w:line="240" w:lineRule="auto"/>
        <w:ind w:left="360"/>
        <w:jc w:val="both"/>
        <w:rPr>
          <w:rFonts w:ascii="Times New Roman" w:hAnsi="Times New Roman" w:cs="Times New Roman"/>
          <w:color w:val="212529"/>
          <w:sz w:val="24"/>
          <w:szCs w:val="24"/>
          <w:shd w:val="clear" w:color="auto" w:fill="FFFFFF"/>
          <w:lang w:val="kk-KZ"/>
        </w:rPr>
      </w:pPr>
      <w:r w:rsidRPr="00001058">
        <w:rPr>
          <w:rFonts w:ascii="Times New Roman" w:hAnsi="Times New Roman" w:cs="Times New Roman"/>
          <w:color w:val="212529"/>
          <w:sz w:val="24"/>
          <w:szCs w:val="24"/>
          <w:shd w:val="clear" w:color="auto" w:fill="FFFFFF"/>
          <w:lang w:val="kk-KZ"/>
        </w:rPr>
        <w:t>Облыс әкімінің алғыс хаты,2016</w:t>
      </w:r>
    </w:p>
    <w:p w14:paraId="50E9FDD1" w14:textId="77777777" w:rsidR="00554693" w:rsidRPr="00001058" w:rsidRDefault="00554693" w:rsidP="00001058">
      <w:pPr>
        <w:spacing w:after="0" w:line="240" w:lineRule="auto"/>
        <w:ind w:left="360"/>
        <w:jc w:val="both"/>
        <w:rPr>
          <w:rFonts w:ascii="Times New Roman" w:hAnsi="Times New Roman" w:cs="Times New Roman"/>
          <w:color w:val="212529"/>
          <w:sz w:val="24"/>
          <w:szCs w:val="24"/>
          <w:shd w:val="clear" w:color="auto" w:fill="FFFFFF"/>
          <w:lang w:val="kk-KZ"/>
        </w:rPr>
      </w:pPr>
      <w:r w:rsidRPr="00001058">
        <w:rPr>
          <w:rFonts w:ascii="Times New Roman" w:hAnsi="Times New Roman" w:cs="Times New Roman"/>
          <w:color w:val="212529"/>
          <w:sz w:val="24"/>
          <w:szCs w:val="24"/>
          <w:shd w:val="clear" w:color="auto" w:fill="FFFFFF"/>
          <w:lang w:val="kk-KZ"/>
        </w:rPr>
        <w:t>Қарағанды қ. білім бөлімінің Құрмет грамотасы,2018</w:t>
      </w:r>
    </w:p>
    <w:p w14:paraId="3BBB2A6B"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lang w:val="kk-KZ"/>
        </w:rPr>
      </w:pPr>
      <w:r w:rsidRPr="00001058">
        <w:rPr>
          <w:rFonts w:ascii="Times New Roman" w:hAnsi="Times New Roman" w:cs="Times New Roman"/>
          <w:color w:val="212529"/>
          <w:sz w:val="24"/>
          <w:szCs w:val="24"/>
          <w:shd w:val="clear" w:color="auto" w:fill="FFFFFF"/>
          <w:lang w:val="kk-KZ"/>
        </w:rPr>
        <w:t>Аудандық білім бөлімінің алғыс хаты,2019</w:t>
      </w:r>
    </w:p>
    <w:p w14:paraId="16572F81"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Тілдерді білу:</w:t>
      </w:r>
      <w:r w:rsidRPr="00001058">
        <w:rPr>
          <w:rFonts w:ascii="Times New Roman" w:eastAsia="Times New Roman" w:hAnsi="Times New Roman" w:cs="Times New Roman"/>
          <w:sz w:val="24"/>
          <w:szCs w:val="24"/>
          <w:lang w:val="kk-KZ"/>
        </w:rPr>
        <w:t>қазақ тілі, орыс тілі (еркін )</w:t>
      </w:r>
    </w:p>
    <w:p w14:paraId="29C6192B"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Компьютерлік дағдылар</w:t>
      </w:r>
      <w:r w:rsidRPr="00001058">
        <w:rPr>
          <w:rFonts w:ascii="Times New Roman" w:eastAsia="Times New Roman" w:hAnsi="Times New Roman" w:cs="Times New Roman"/>
          <w:b/>
          <w:bCs/>
          <w:sz w:val="24"/>
          <w:szCs w:val="24"/>
        </w:rPr>
        <w:t>:</w:t>
      </w:r>
      <w:r w:rsidRPr="00001058">
        <w:rPr>
          <w:rFonts w:ascii="Times New Roman" w:eastAsia="Times New Roman" w:hAnsi="Times New Roman" w:cs="Times New Roman"/>
          <w:sz w:val="24"/>
          <w:szCs w:val="24"/>
        </w:rPr>
        <w:t>ПК (</w:t>
      </w:r>
      <w:r w:rsidRPr="00001058">
        <w:rPr>
          <w:rFonts w:ascii="Times New Roman" w:eastAsia="Times New Roman" w:hAnsi="Times New Roman" w:cs="Times New Roman"/>
          <w:sz w:val="24"/>
          <w:szCs w:val="24"/>
          <w:lang w:val="kk-KZ"/>
        </w:rPr>
        <w:t>бағдарлама кеңсесі, интернет</w:t>
      </w:r>
      <w:r w:rsidRPr="00001058">
        <w:rPr>
          <w:rFonts w:ascii="Times New Roman" w:eastAsia="Times New Roman" w:hAnsi="Times New Roman" w:cs="Times New Roman"/>
          <w:sz w:val="24"/>
          <w:szCs w:val="24"/>
        </w:rPr>
        <w:t>)</w:t>
      </w:r>
    </w:p>
    <w:p w14:paraId="2FC04E07" w14:textId="77777777" w:rsidR="00554693" w:rsidRPr="00001058" w:rsidRDefault="00554693" w:rsidP="00001058">
      <w:pPr>
        <w:spacing w:after="0" w:line="240" w:lineRule="auto"/>
        <w:ind w:left="360"/>
        <w:jc w:val="both"/>
        <w:rPr>
          <w:rFonts w:ascii="Times New Roman" w:eastAsia="Times New Roman" w:hAnsi="Times New Roman" w:cs="Times New Roman"/>
          <w:b/>
          <w:bCs/>
          <w:sz w:val="24"/>
          <w:szCs w:val="24"/>
          <w:u w:val="single"/>
          <w:lang w:val="kk-KZ"/>
        </w:rPr>
      </w:pPr>
      <w:r w:rsidRPr="00001058">
        <w:rPr>
          <w:rFonts w:ascii="Times New Roman" w:eastAsia="Times New Roman" w:hAnsi="Times New Roman" w:cs="Times New Roman"/>
          <w:b/>
          <w:bCs/>
          <w:sz w:val="24"/>
          <w:szCs w:val="24"/>
          <w:u w:val="single"/>
          <w:lang w:val="kk-KZ"/>
        </w:rPr>
        <w:t>Жұмыс тәжірибесі:</w:t>
      </w:r>
    </w:p>
    <w:p w14:paraId="7F7E405A"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 01.01.1998 ж. -10.08.2000 ж. – Ақшоқы орта мектебінде бастауыш сынып мұғалімі болып жұмыс жасады;</w:t>
      </w:r>
    </w:p>
    <w:p w14:paraId="2977A66C"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 02.10.2002 ж. - 08.09.2019 ж. – Қарағанды қаласы, №2 интернатта тәрбиеші болып міндет атқарды;</w:t>
      </w:r>
    </w:p>
    <w:p w14:paraId="6E383C19"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 09.09.2003 ж. – 01.09.2006 ж. – Қарағанды қаласы, №41 орта мектебінде педагог-психолог болып қызмет атқарды;</w:t>
      </w:r>
    </w:p>
    <w:p w14:paraId="7E667421"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 03.09.2007 ж. – 27.09. 2008 ж. – «Таншолпан» облыстық отбасылық балалар үйінде тәрбиеші міндетін атқарды;</w:t>
      </w:r>
    </w:p>
    <w:p w14:paraId="3B82094E"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5) 01.09.2009 ж. – 31.08. 2021 ж. – Сәкен жалпы орта білім беру мектебінде әлеуметтік педагог қызметінде болды. </w:t>
      </w:r>
    </w:p>
    <w:p w14:paraId="06ABBDCC" w14:textId="77777777" w:rsidR="00554693" w:rsidRPr="00001058" w:rsidRDefault="00554693" w:rsidP="00001058">
      <w:pPr>
        <w:spacing w:after="0" w:line="240" w:lineRule="auto"/>
        <w:ind w:left="360"/>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6) 01.09.2021 жылдан бастап қазіргі таңда Сәкен жалпы білім беретін мектебінде директордың тәрбие ісі жөніндегі орынбасары міндетін атқаруда.</w:t>
      </w:r>
    </w:p>
    <w:p w14:paraId="059CE107" w14:textId="77777777" w:rsidR="00C969CD" w:rsidRPr="00001058" w:rsidRDefault="00C969CD" w:rsidP="00001058">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Лауазымдық міндеттері: </w:t>
      </w:r>
    </w:p>
    <w:p w14:paraId="6E717992" w14:textId="77777777" w:rsidR="00554693" w:rsidRPr="00001058" w:rsidRDefault="00554693" w:rsidP="00B237F5">
      <w:pPr>
        <w:pStyle w:val="a4"/>
        <w:numPr>
          <w:ilvl w:val="0"/>
          <w:numId w:val="56"/>
        </w:numPr>
        <w:spacing w:after="0" w:line="240" w:lineRule="auto"/>
        <w:ind w:left="567" w:hanging="28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оқу-тәрбие процесін ұйымдастыруды қамтамасыз етеді. </w:t>
      </w:r>
    </w:p>
    <w:p w14:paraId="1251C071" w14:textId="77777777" w:rsidR="00554693" w:rsidRPr="00001058" w:rsidRDefault="00554693" w:rsidP="00B237F5">
      <w:pPr>
        <w:pStyle w:val="a4"/>
        <w:numPr>
          <w:ilvl w:val="0"/>
          <w:numId w:val="56"/>
        </w:numPr>
        <w:spacing w:after="0" w:line="240" w:lineRule="auto"/>
        <w:ind w:left="567" w:hanging="28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Тәрбие жұмысын ағымдағы және перспективалық жоспарлауды ұйымдастырады. </w:t>
      </w:r>
    </w:p>
    <w:p w14:paraId="65505FD4" w14:textId="77777777" w:rsidR="00554693" w:rsidRPr="00001058" w:rsidRDefault="00554693" w:rsidP="00B237F5">
      <w:pPr>
        <w:pStyle w:val="a4"/>
        <w:numPr>
          <w:ilvl w:val="0"/>
          <w:numId w:val="56"/>
        </w:numPr>
        <w:spacing w:after="0" w:line="240" w:lineRule="auto"/>
        <w:ind w:left="567" w:hanging="28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Аға тәлімгерлердің, ұзартылған күн топтары тәрбиешілерінің (бұдан әрі–ҰКТ), сынып жетекшілерінің, педагог-психологтардың, әлеуметтік педагогтар мен қосымша білім беру педагогтерінің қызметін жоспарлауды және бақылауды жүзеге асырады; </w:t>
      </w:r>
    </w:p>
    <w:p w14:paraId="57792B5F" w14:textId="77777777" w:rsidR="00554693" w:rsidRPr="00001058" w:rsidRDefault="00554693" w:rsidP="00B237F5">
      <w:pPr>
        <w:pStyle w:val="a4"/>
        <w:numPr>
          <w:ilvl w:val="0"/>
          <w:numId w:val="56"/>
        </w:numPr>
        <w:spacing w:after="0" w:line="240" w:lineRule="auto"/>
        <w:ind w:left="567" w:hanging="28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Тәрбие жұмысы, мәдени-тәрбие іс-шараларын дайындау және өткізу бойынша қажетті құжаттарды әзірлеуді қамтамасыз етеді; өткізілетін тәрбие процесінің мазмұны мен өткізілу сапасына жүйелі бақылауды жүзеге асырады. </w:t>
      </w:r>
    </w:p>
    <w:p w14:paraId="5E81AFCE" w14:textId="77777777" w:rsidR="00554693" w:rsidRPr="00001058" w:rsidRDefault="00554693" w:rsidP="00B237F5">
      <w:pPr>
        <w:pStyle w:val="a4"/>
        <w:numPr>
          <w:ilvl w:val="0"/>
          <w:numId w:val="56"/>
        </w:numPr>
        <w:spacing w:after="0" w:line="240" w:lineRule="auto"/>
        <w:ind w:left="567" w:hanging="28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Тәрбие процесін қамтамасыз ететін білім беру ұйымдары әкімшілігінің, әлеуметтік – психологиялық қызметтері мен бөлімшелерінің қоғам және құқық қорғау органдарының өкілдерімен, ата-аналар қоғамының өкілдерімен өзара іс-қимылын үйлестіреді. </w:t>
      </w:r>
    </w:p>
    <w:p w14:paraId="304258F0" w14:textId="77777777" w:rsidR="00554693" w:rsidRPr="00001058" w:rsidRDefault="00554693" w:rsidP="00B237F5">
      <w:pPr>
        <w:pStyle w:val="a4"/>
        <w:numPr>
          <w:ilvl w:val="0"/>
          <w:numId w:val="56"/>
        </w:numPr>
        <w:spacing w:after="0" w:line="240" w:lineRule="auto"/>
        <w:ind w:left="567" w:hanging="28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Ерекше білім беруді қажет ететін оқушыларға психолого-педагогикалық қолдау көрстету қызметінің жұмысын үйлестіреді.</w:t>
      </w:r>
    </w:p>
    <w:p w14:paraId="7C5AC6A0" w14:textId="77777777" w:rsidR="00554693" w:rsidRPr="00001058" w:rsidRDefault="00554693" w:rsidP="00B237F5">
      <w:pPr>
        <w:pStyle w:val="a4"/>
        <w:numPr>
          <w:ilvl w:val="0"/>
          <w:numId w:val="56"/>
        </w:numPr>
        <w:spacing w:after="0" w:line="240" w:lineRule="auto"/>
        <w:ind w:left="567" w:hanging="28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 және отбасының бірегей іс-қимылын, мектеп–ата-ана қатынастарының жаңа қалыптарымен қамтамасыз етеді.</w:t>
      </w:r>
    </w:p>
    <w:p w14:paraId="4182E75A" w14:textId="77777777" w:rsidR="00554693" w:rsidRPr="00001058" w:rsidRDefault="00554693" w:rsidP="00B237F5">
      <w:pPr>
        <w:pStyle w:val="a4"/>
        <w:numPr>
          <w:ilvl w:val="0"/>
          <w:numId w:val="56"/>
        </w:numPr>
        <w:spacing w:after="0" w:line="240" w:lineRule="auto"/>
        <w:ind w:left="567" w:hanging="28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Тәрбие іс-шараларын өткізу кезінде ақпараттық-коммуникациялық технологияларды қолданады. - Кәсіби бағдарлау жұмысын жүргізеді, есеп беру құжаттамасының сапалы және уақтылы тапсырылуын қамтамасыз етеді.</w:t>
      </w:r>
    </w:p>
    <w:p w14:paraId="55F25204" w14:textId="77777777" w:rsidR="00554693" w:rsidRPr="00001058" w:rsidRDefault="00554693" w:rsidP="00B237F5">
      <w:pPr>
        <w:pStyle w:val="a4"/>
        <w:numPr>
          <w:ilvl w:val="0"/>
          <w:numId w:val="56"/>
        </w:numPr>
        <w:spacing w:after="0" w:line="240" w:lineRule="auto"/>
        <w:ind w:left="567" w:hanging="28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"Құндылықтарға негізделген білім"-мектеп тұжырымдамасын әзірлейді. Мектеп ұжымының қатысуымен білім беруге бағалы әдіс енгізеді. </w:t>
      </w:r>
    </w:p>
    <w:p w14:paraId="4C4159FD" w14:textId="77777777" w:rsidR="00554693" w:rsidRPr="00001058" w:rsidRDefault="00554693" w:rsidP="00B237F5">
      <w:pPr>
        <w:pStyle w:val="a4"/>
        <w:numPr>
          <w:ilvl w:val="0"/>
          <w:numId w:val="56"/>
        </w:numPr>
        <w:spacing w:after="0" w:line="240" w:lineRule="auto"/>
        <w:ind w:left="567" w:hanging="28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Ата-аналарға арналған педагогикалық консилиумды ұйымдастырады және өткізеді. "Жас қыран", "Жас ұлан" балалар ұйымы жұмысын ұйымдастырады. "Қоғамға қызмет ету", "Туған елге тағзым", "Үлкенге ізет", "Ата-анаға құрмет" атты қоғамға пайдалы жұмыстарды ұйымдастырады. Мектеп мұражайының жұмысын ұйымдастырады.</w:t>
      </w:r>
    </w:p>
    <w:p w14:paraId="02262664" w14:textId="77777777" w:rsidR="00554693" w:rsidRPr="00001058" w:rsidRDefault="00554693" w:rsidP="00B237F5">
      <w:pPr>
        <w:pStyle w:val="a4"/>
        <w:numPr>
          <w:ilvl w:val="0"/>
          <w:numId w:val="56"/>
        </w:numPr>
        <w:spacing w:after="0" w:line="240" w:lineRule="auto"/>
        <w:ind w:left="567" w:hanging="28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Дебаттық қозғалысты дамытады. </w:t>
      </w:r>
    </w:p>
    <w:p w14:paraId="0C9B77E3" w14:textId="77777777" w:rsidR="00554693" w:rsidRPr="00001058" w:rsidRDefault="00554693" w:rsidP="00B237F5">
      <w:pPr>
        <w:pStyle w:val="a4"/>
        <w:numPr>
          <w:ilvl w:val="0"/>
          <w:numId w:val="56"/>
        </w:numPr>
        <w:spacing w:after="0" w:line="240" w:lineRule="auto"/>
        <w:ind w:left="567" w:hanging="28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Білім беру ұйымдарында "Құндылықтарға негізделген білім беру" тұжырымдамасын білім беру процесінде барлық нысандар, оның ішінде балалы отбасылардың қатысуымен енгізеді.</w:t>
      </w:r>
    </w:p>
    <w:p w14:paraId="435303BA" w14:textId="77777777" w:rsidR="00554693" w:rsidRPr="00001058" w:rsidRDefault="00554693" w:rsidP="00B237F5">
      <w:pPr>
        <w:pStyle w:val="a4"/>
        <w:numPr>
          <w:ilvl w:val="0"/>
          <w:numId w:val="56"/>
        </w:numPr>
        <w:spacing w:after="0" w:line="240" w:lineRule="auto"/>
        <w:ind w:left="567" w:hanging="28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w:t>
      </w:r>
    </w:p>
    <w:p w14:paraId="62C2D33F" w14:textId="77777777" w:rsidR="00554693" w:rsidRPr="00001058" w:rsidRDefault="00554693" w:rsidP="009B103D">
      <w:pPr>
        <w:pStyle w:val="a4"/>
        <w:spacing w:after="0" w:line="240" w:lineRule="auto"/>
        <w:ind w:right="680"/>
        <w:rPr>
          <w:rFonts w:ascii="Times New Roman" w:eastAsia="Times New Roman" w:hAnsi="Times New Roman" w:cs="Times New Roman"/>
          <w:b/>
          <w:bCs/>
          <w:sz w:val="24"/>
          <w:szCs w:val="24"/>
          <w:lang w:val="kk-KZ"/>
        </w:rPr>
      </w:pPr>
    </w:p>
    <w:p w14:paraId="672EFCE3" w14:textId="77777777" w:rsidR="00554693" w:rsidRPr="00001058" w:rsidRDefault="00554693" w:rsidP="009B103D">
      <w:pPr>
        <w:spacing w:after="0" w:line="240" w:lineRule="auto"/>
        <w:rPr>
          <w:rFonts w:ascii="Times New Roman" w:eastAsia="Times New Roman" w:hAnsi="Times New Roman" w:cs="Times New Roman"/>
          <w:b/>
          <w:bCs/>
          <w:sz w:val="24"/>
          <w:szCs w:val="24"/>
          <w:lang w:val="kk-KZ"/>
        </w:rPr>
      </w:pPr>
    </w:p>
    <w:p w14:paraId="10A88AFA" w14:textId="77777777" w:rsidR="00554693" w:rsidRPr="00001058" w:rsidRDefault="00554693" w:rsidP="009B103D">
      <w:pPr>
        <w:spacing w:after="0" w:line="240" w:lineRule="auto"/>
        <w:rPr>
          <w:rFonts w:ascii="Times New Roman" w:eastAsia="Times New Roman" w:hAnsi="Times New Roman" w:cs="Times New Roman"/>
          <w:b/>
          <w:bCs/>
          <w:sz w:val="24"/>
          <w:szCs w:val="24"/>
          <w:lang w:val="kk-KZ"/>
        </w:rPr>
      </w:pPr>
    </w:p>
    <w:p w14:paraId="2CE84BA0" w14:textId="77777777" w:rsidR="00554693" w:rsidRPr="00001058" w:rsidRDefault="00554693" w:rsidP="009B103D">
      <w:pPr>
        <w:spacing w:after="0" w:line="240" w:lineRule="auto"/>
        <w:rPr>
          <w:rFonts w:ascii="Times New Roman" w:eastAsia="Times New Roman" w:hAnsi="Times New Roman" w:cs="Times New Roman"/>
          <w:b/>
          <w:bCs/>
          <w:sz w:val="24"/>
          <w:szCs w:val="24"/>
          <w:lang w:val="kk-KZ"/>
        </w:rPr>
      </w:pPr>
    </w:p>
    <w:p w14:paraId="66A9F271" w14:textId="77777777" w:rsidR="00554693" w:rsidRPr="00001058" w:rsidRDefault="00554693" w:rsidP="009B103D">
      <w:pPr>
        <w:spacing w:after="0" w:line="240" w:lineRule="auto"/>
        <w:rPr>
          <w:rFonts w:ascii="Times New Roman" w:eastAsia="Times New Roman" w:hAnsi="Times New Roman" w:cs="Times New Roman"/>
          <w:b/>
          <w:bCs/>
          <w:sz w:val="24"/>
          <w:szCs w:val="24"/>
          <w:lang w:val="kk-KZ"/>
        </w:rPr>
      </w:pPr>
    </w:p>
    <w:p w14:paraId="20C6D788" w14:textId="77777777" w:rsidR="00554693" w:rsidRPr="00001058" w:rsidRDefault="00554693" w:rsidP="009B103D">
      <w:pPr>
        <w:spacing w:after="0" w:line="240" w:lineRule="auto"/>
        <w:rPr>
          <w:rFonts w:ascii="Times New Roman" w:eastAsia="Times New Roman" w:hAnsi="Times New Roman" w:cs="Times New Roman"/>
          <w:b/>
          <w:bCs/>
          <w:sz w:val="24"/>
          <w:szCs w:val="24"/>
          <w:lang w:val="kk-KZ"/>
        </w:rPr>
      </w:pPr>
    </w:p>
    <w:p w14:paraId="07474743" w14:textId="77777777" w:rsidR="000C60C2" w:rsidRPr="00001058" w:rsidRDefault="000C60C2" w:rsidP="009B103D">
      <w:pPr>
        <w:spacing w:after="0" w:line="240" w:lineRule="auto"/>
        <w:rPr>
          <w:rFonts w:ascii="Times New Roman" w:eastAsia="Times New Roman" w:hAnsi="Times New Roman" w:cs="Times New Roman"/>
          <w:b/>
          <w:bCs/>
          <w:sz w:val="24"/>
          <w:szCs w:val="24"/>
          <w:lang w:val="kk-KZ"/>
        </w:rPr>
      </w:pPr>
    </w:p>
    <w:p w14:paraId="54859A6C" w14:textId="77777777" w:rsidR="000C60C2" w:rsidRPr="00001058" w:rsidRDefault="000C60C2" w:rsidP="009B103D">
      <w:pPr>
        <w:spacing w:after="0" w:line="240" w:lineRule="auto"/>
        <w:rPr>
          <w:rFonts w:ascii="Times New Roman" w:eastAsia="Times New Roman" w:hAnsi="Times New Roman" w:cs="Times New Roman"/>
          <w:b/>
          <w:bCs/>
          <w:sz w:val="24"/>
          <w:szCs w:val="24"/>
          <w:lang w:val="kk-KZ"/>
        </w:rPr>
      </w:pPr>
    </w:p>
    <w:p w14:paraId="24820D35" w14:textId="77777777" w:rsidR="000C60C2" w:rsidRPr="00001058" w:rsidRDefault="000C60C2" w:rsidP="009B103D">
      <w:pPr>
        <w:spacing w:after="0" w:line="240" w:lineRule="auto"/>
        <w:rPr>
          <w:rFonts w:ascii="Times New Roman" w:eastAsia="Times New Roman" w:hAnsi="Times New Roman" w:cs="Times New Roman"/>
          <w:b/>
          <w:bCs/>
          <w:sz w:val="24"/>
          <w:szCs w:val="24"/>
          <w:lang w:val="kk-KZ"/>
        </w:rPr>
      </w:pPr>
    </w:p>
    <w:p w14:paraId="2C417A47" w14:textId="77777777" w:rsidR="00152E32" w:rsidRPr="00001058" w:rsidRDefault="00152E32" w:rsidP="009B103D">
      <w:pPr>
        <w:spacing w:after="0" w:line="240" w:lineRule="auto"/>
        <w:rPr>
          <w:rFonts w:ascii="Times New Roman" w:eastAsia="Times New Roman" w:hAnsi="Times New Roman" w:cs="Times New Roman"/>
          <w:b/>
          <w:bCs/>
          <w:sz w:val="24"/>
          <w:szCs w:val="24"/>
          <w:lang w:val="kk-KZ"/>
        </w:rPr>
      </w:pPr>
    </w:p>
    <w:p w14:paraId="66FCCF55" w14:textId="77777777" w:rsidR="000C60C2" w:rsidRPr="00001058" w:rsidRDefault="000C60C2" w:rsidP="009B103D">
      <w:pPr>
        <w:spacing w:after="0" w:line="240" w:lineRule="auto"/>
        <w:rPr>
          <w:rFonts w:ascii="Times New Roman" w:eastAsia="Times New Roman" w:hAnsi="Times New Roman" w:cs="Times New Roman"/>
          <w:b/>
          <w:bCs/>
          <w:sz w:val="24"/>
          <w:szCs w:val="24"/>
          <w:lang w:val="kk-KZ"/>
        </w:rPr>
      </w:pPr>
    </w:p>
    <w:p w14:paraId="0BAACC0B" w14:textId="77777777" w:rsidR="000C60C2" w:rsidRPr="00001058" w:rsidRDefault="000C60C2" w:rsidP="009B103D">
      <w:pPr>
        <w:spacing w:after="0" w:line="240" w:lineRule="auto"/>
        <w:rPr>
          <w:rFonts w:ascii="Times New Roman" w:eastAsia="Times New Roman" w:hAnsi="Times New Roman" w:cs="Times New Roman"/>
          <w:b/>
          <w:bCs/>
          <w:sz w:val="24"/>
          <w:szCs w:val="24"/>
          <w:lang w:val="kk-KZ"/>
        </w:rPr>
      </w:pPr>
    </w:p>
    <w:p w14:paraId="32628582" w14:textId="77777777" w:rsidR="000C60C2" w:rsidRPr="00001058" w:rsidRDefault="000C60C2" w:rsidP="009B103D">
      <w:pPr>
        <w:spacing w:after="0" w:line="240" w:lineRule="auto"/>
        <w:rPr>
          <w:rFonts w:ascii="Times New Roman" w:eastAsia="Times New Roman" w:hAnsi="Times New Roman" w:cs="Times New Roman"/>
          <w:b/>
          <w:bCs/>
          <w:sz w:val="24"/>
          <w:szCs w:val="24"/>
          <w:lang w:val="kk-KZ"/>
        </w:rPr>
      </w:pPr>
    </w:p>
    <w:p w14:paraId="08A898F5" w14:textId="77777777" w:rsidR="000C60C2" w:rsidRDefault="000C60C2" w:rsidP="009B103D">
      <w:pPr>
        <w:spacing w:after="0" w:line="240" w:lineRule="auto"/>
        <w:rPr>
          <w:rFonts w:ascii="Times New Roman" w:eastAsia="Times New Roman" w:hAnsi="Times New Roman" w:cs="Times New Roman"/>
          <w:b/>
          <w:bCs/>
          <w:sz w:val="24"/>
          <w:szCs w:val="24"/>
          <w:lang w:val="kk-KZ"/>
        </w:rPr>
      </w:pPr>
    </w:p>
    <w:p w14:paraId="4700A27B" w14:textId="77777777" w:rsidR="00001058" w:rsidRPr="00001058" w:rsidRDefault="00001058" w:rsidP="009B103D">
      <w:pPr>
        <w:spacing w:after="0" w:line="240" w:lineRule="auto"/>
        <w:rPr>
          <w:rFonts w:ascii="Times New Roman" w:eastAsia="Times New Roman" w:hAnsi="Times New Roman" w:cs="Times New Roman"/>
          <w:b/>
          <w:bCs/>
          <w:sz w:val="24"/>
          <w:szCs w:val="24"/>
          <w:lang w:val="kk-KZ"/>
        </w:rPr>
      </w:pPr>
    </w:p>
    <w:p w14:paraId="7E661A5A" w14:textId="77777777" w:rsidR="00554693" w:rsidRPr="00001058" w:rsidRDefault="00554693" w:rsidP="009B103D">
      <w:pPr>
        <w:spacing w:after="0" w:line="240" w:lineRule="auto"/>
        <w:rPr>
          <w:rFonts w:ascii="Times New Roman" w:eastAsia="Times New Roman" w:hAnsi="Times New Roman" w:cs="Times New Roman"/>
          <w:b/>
          <w:bCs/>
          <w:sz w:val="24"/>
          <w:szCs w:val="24"/>
          <w:lang w:val="kk-KZ"/>
        </w:rPr>
      </w:pPr>
    </w:p>
    <w:p w14:paraId="2E0DEE73" w14:textId="77777777" w:rsidR="00FD64EF" w:rsidRPr="00001058" w:rsidRDefault="00FD64EF" w:rsidP="009B103D">
      <w:pPr>
        <w:spacing w:after="0" w:line="240" w:lineRule="auto"/>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lastRenderedPageBreak/>
        <w:t>Кадрлық құрам</w:t>
      </w:r>
    </w:p>
    <w:p w14:paraId="67818013" w14:textId="77777777" w:rsidR="009C533B" w:rsidRPr="00001058" w:rsidRDefault="009C533B" w:rsidP="009B103D">
      <w:pPr>
        <w:spacing w:after="0" w:line="240" w:lineRule="auto"/>
        <w:jc w:val="center"/>
        <w:rPr>
          <w:rFonts w:ascii="Times New Roman" w:eastAsia="Times New Roman" w:hAnsi="Times New Roman" w:cs="Times New Roman"/>
          <w:sz w:val="24"/>
          <w:szCs w:val="24"/>
          <w:lang w:val="kk-KZ"/>
        </w:rPr>
      </w:pPr>
    </w:p>
    <w:p w14:paraId="6E1B51FC" w14:textId="77777777" w:rsidR="00FD64EF" w:rsidRPr="00001058" w:rsidRDefault="00FD64EF"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2021-2022 оқу жылының </w:t>
      </w:r>
      <w:r w:rsidRPr="00001058">
        <w:rPr>
          <w:rFonts w:ascii="Times New Roman" w:eastAsia="Times New Roman" w:hAnsi="Times New Roman" w:cs="Times New Roman"/>
          <w:sz w:val="24"/>
          <w:szCs w:val="24"/>
          <w:lang w:val="kk-KZ"/>
        </w:rPr>
        <w:t xml:space="preserve">басында </w:t>
      </w:r>
      <w:r w:rsidR="000C60C2" w:rsidRPr="00001058">
        <w:rPr>
          <w:rFonts w:ascii="Times New Roman" w:eastAsia="Times New Roman" w:hAnsi="Times New Roman" w:cs="Times New Roman"/>
          <w:sz w:val="24"/>
          <w:szCs w:val="24"/>
          <w:lang w:val="kk-KZ"/>
        </w:rPr>
        <w:t>ұжымда 3</w:t>
      </w:r>
      <w:r w:rsidR="00127E74" w:rsidRPr="00001058">
        <w:rPr>
          <w:rFonts w:ascii="Times New Roman" w:eastAsia="Times New Roman" w:hAnsi="Times New Roman" w:cs="Times New Roman"/>
          <w:sz w:val="24"/>
          <w:szCs w:val="24"/>
          <w:lang w:val="kk-KZ"/>
        </w:rPr>
        <w:t>5</w:t>
      </w:r>
      <w:r w:rsidRPr="00001058">
        <w:rPr>
          <w:rFonts w:ascii="Times New Roman" w:eastAsia="Times New Roman" w:hAnsi="Times New Roman" w:cs="Times New Roman"/>
          <w:sz w:val="24"/>
          <w:szCs w:val="24"/>
          <w:lang w:val="kk-KZ"/>
        </w:rPr>
        <w:t xml:space="preserve"> мұғалім және 2 қосалқы қызметкер атқарды.</w:t>
      </w:r>
      <w:r w:rsidR="00001058">
        <w:rPr>
          <w:rFonts w:ascii="Times New Roman" w:eastAsia="Times New Roman" w:hAnsi="Times New Roman" w:cs="Times New Roman"/>
          <w:sz w:val="24"/>
          <w:szCs w:val="24"/>
          <w:lang w:val="kk-KZ"/>
        </w:rPr>
        <w:t xml:space="preserve"> </w:t>
      </w:r>
      <w:r w:rsidR="00127E74" w:rsidRPr="00001058">
        <w:rPr>
          <w:rFonts w:ascii="Times New Roman" w:eastAsia="Times New Roman" w:hAnsi="Times New Roman" w:cs="Times New Roman"/>
          <w:sz w:val="24"/>
          <w:szCs w:val="24"/>
          <w:lang w:val="kk-KZ"/>
        </w:rPr>
        <w:t>Оның ішінде 27 әйел, 10 ер адам бар. 4 мұғалім декреттік демалыста. 1 магистр және 1</w:t>
      </w:r>
      <w:r w:rsidRPr="00001058">
        <w:rPr>
          <w:rFonts w:ascii="Times New Roman" w:eastAsia="Times New Roman" w:hAnsi="Times New Roman" w:cs="Times New Roman"/>
          <w:sz w:val="24"/>
          <w:szCs w:val="24"/>
          <w:lang w:val="kk-KZ"/>
        </w:rPr>
        <w:t xml:space="preserve"> тәлімгер. Оқу жылының со</w:t>
      </w:r>
      <w:r w:rsidR="00127E74" w:rsidRPr="00001058">
        <w:rPr>
          <w:rFonts w:ascii="Times New Roman" w:eastAsia="Times New Roman" w:hAnsi="Times New Roman" w:cs="Times New Roman"/>
          <w:sz w:val="24"/>
          <w:szCs w:val="24"/>
          <w:lang w:val="kk-KZ"/>
        </w:rPr>
        <w:t>ңына қарай 37</w:t>
      </w:r>
      <w:r w:rsidRPr="00001058">
        <w:rPr>
          <w:rFonts w:ascii="Times New Roman" w:eastAsia="Times New Roman" w:hAnsi="Times New Roman" w:cs="Times New Roman"/>
          <w:sz w:val="24"/>
          <w:szCs w:val="24"/>
          <w:lang w:val="kk-KZ"/>
        </w:rPr>
        <w:t xml:space="preserve"> мұғалім болды.</w:t>
      </w:r>
    </w:p>
    <w:p w14:paraId="29251EC5"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lang w:val="kk-KZ"/>
        </w:rPr>
        <w:t>Қосымша 7</w:t>
      </w:r>
    </w:p>
    <w:p w14:paraId="101A268A" w14:textId="77777777" w:rsidR="00FD64EF" w:rsidRPr="00D356E0" w:rsidRDefault="00FD64EF" w:rsidP="009B103D">
      <w:pPr>
        <w:spacing w:after="0" w:line="240" w:lineRule="auto"/>
        <w:rPr>
          <w:rFonts w:ascii="Times New Roman" w:eastAsia="Times New Roman" w:hAnsi="Times New Roman" w:cs="Times New Roman"/>
          <w:sz w:val="24"/>
          <w:szCs w:val="24"/>
          <w:lang w:val="kk-KZ"/>
        </w:rPr>
      </w:pPr>
      <w:r w:rsidRPr="00D356E0">
        <w:rPr>
          <w:rFonts w:ascii="Times New Roman" w:eastAsia="Times New Roman" w:hAnsi="Times New Roman" w:cs="Times New Roman"/>
          <w:b/>
          <w:bCs/>
          <w:sz w:val="24"/>
          <w:szCs w:val="24"/>
          <w:lang w:val="kk-KZ"/>
        </w:rPr>
        <w:t>2021-2022о/ж</w:t>
      </w:r>
    </w:p>
    <w:p w14:paraId="5A27FCD1" w14:textId="15541C43" w:rsidR="00D356E0" w:rsidRPr="00D356E0" w:rsidRDefault="00E22294" w:rsidP="009B103D">
      <w:pPr>
        <w:spacing w:after="0" w:line="240" w:lineRule="auto"/>
        <w:rPr>
          <w:rFonts w:ascii="Times New Roman" w:hAnsi="Times New Roman" w:cs="Times New Roman"/>
          <w:b/>
          <w:bCs/>
          <w:sz w:val="24"/>
          <w:szCs w:val="24"/>
          <w:lang w:val="kk-KZ"/>
        </w:rPr>
      </w:pPr>
      <w:hyperlink r:id="rId12" w:history="1">
        <w:r w:rsidR="00D356E0" w:rsidRPr="00D356E0">
          <w:rPr>
            <w:rStyle w:val="a6"/>
            <w:rFonts w:ascii="Times New Roman" w:hAnsi="Times New Roman" w:cs="Times New Roman"/>
            <w:b/>
            <w:bCs/>
            <w:sz w:val="24"/>
            <w:szCs w:val="24"/>
            <w:lang w:val="kk-KZ"/>
          </w:rPr>
          <w:t>https://drive.google.com/file/d/1b_z1xu6hlVg0VNuYC9GEouBqu_B0UNvV/view?usp=sharing</w:t>
        </w:r>
      </w:hyperlink>
      <w:r w:rsidR="00D356E0" w:rsidRPr="00D356E0">
        <w:rPr>
          <w:rFonts w:ascii="Times New Roman" w:hAnsi="Times New Roman" w:cs="Times New Roman"/>
          <w:b/>
          <w:bCs/>
          <w:sz w:val="24"/>
          <w:szCs w:val="24"/>
          <w:lang w:val="kk-KZ"/>
        </w:rPr>
        <w:t xml:space="preserve"> </w:t>
      </w:r>
    </w:p>
    <w:p w14:paraId="36F86894" w14:textId="64097706" w:rsidR="00FD64EF" w:rsidRPr="00D356E0" w:rsidRDefault="00FD64EF" w:rsidP="009B103D">
      <w:pPr>
        <w:spacing w:after="0" w:line="240" w:lineRule="auto"/>
        <w:rPr>
          <w:rFonts w:ascii="Times New Roman" w:eastAsia="Times New Roman" w:hAnsi="Times New Roman" w:cs="Times New Roman"/>
          <w:sz w:val="24"/>
          <w:szCs w:val="24"/>
          <w:lang w:val="kk-KZ"/>
        </w:rPr>
      </w:pPr>
      <w:r w:rsidRPr="00D356E0">
        <w:rPr>
          <w:rFonts w:ascii="Times New Roman" w:eastAsia="Times New Roman" w:hAnsi="Times New Roman" w:cs="Times New Roman"/>
          <w:b/>
          <w:bCs/>
          <w:sz w:val="24"/>
          <w:szCs w:val="24"/>
          <w:lang w:val="kk-KZ"/>
        </w:rPr>
        <w:t>2022-2023 о/ж</w:t>
      </w:r>
    </w:p>
    <w:p w14:paraId="018CBD28" w14:textId="0CA12E22" w:rsidR="00D356E0" w:rsidRPr="00D356E0" w:rsidRDefault="00E22294" w:rsidP="009B103D">
      <w:pPr>
        <w:spacing w:after="0" w:line="240" w:lineRule="auto"/>
        <w:rPr>
          <w:rFonts w:ascii="Times New Roman" w:hAnsi="Times New Roman" w:cs="Times New Roman"/>
          <w:b/>
          <w:bCs/>
          <w:sz w:val="24"/>
          <w:szCs w:val="24"/>
          <w:lang w:val="kk-KZ"/>
        </w:rPr>
      </w:pPr>
      <w:hyperlink r:id="rId13" w:history="1">
        <w:r w:rsidR="00D356E0" w:rsidRPr="00D356E0">
          <w:rPr>
            <w:rStyle w:val="a6"/>
            <w:rFonts w:ascii="Times New Roman" w:hAnsi="Times New Roman" w:cs="Times New Roman"/>
            <w:b/>
            <w:bCs/>
            <w:sz w:val="24"/>
            <w:szCs w:val="24"/>
            <w:lang w:val="kk-KZ"/>
          </w:rPr>
          <w:t>https://drive.google.com/file/d/12xbGUSAj7FOh2W0A5rJMKhHxk-khQLl7/view?usp=drive_link</w:t>
        </w:r>
      </w:hyperlink>
    </w:p>
    <w:p w14:paraId="4DD93494" w14:textId="7DBAC7B7" w:rsidR="00FD64EF" w:rsidRPr="00D356E0" w:rsidRDefault="00FD64EF" w:rsidP="009B103D">
      <w:pPr>
        <w:spacing w:after="0" w:line="240" w:lineRule="auto"/>
        <w:rPr>
          <w:rFonts w:ascii="Times New Roman" w:eastAsia="Times New Roman" w:hAnsi="Times New Roman" w:cs="Times New Roman"/>
          <w:sz w:val="24"/>
          <w:szCs w:val="24"/>
          <w:lang w:val="kk-KZ"/>
        </w:rPr>
      </w:pPr>
      <w:r w:rsidRPr="00D356E0">
        <w:rPr>
          <w:rFonts w:ascii="Times New Roman" w:eastAsia="Times New Roman" w:hAnsi="Times New Roman" w:cs="Times New Roman"/>
          <w:b/>
          <w:bCs/>
          <w:sz w:val="24"/>
          <w:szCs w:val="24"/>
          <w:lang w:val="kk-KZ"/>
        </w:rPr>
        <w:t>2023-2024о/ж</w:t>
      </w:r>
    </w:p>
    <w:p w14:paraId="66F7369E" w14:textId="2C356639" w:rsidR="00D356E0" w:rsidRPr="00D356E0" w:rsidRDefault="00E22294" w:rsidP="009B103D">
      <w:pPr>
        <w:spacing w:after="0" w:line="240" w:lineRule="auto"/>
        <w:rPr>
          <w:rFonts w:ascii="Times New Roman" w:eastAsia="Times New Roman" w:hAnsi="Times New Roman" w:cs="Times New Roman"/>
          <w:b/>
          <w:bCs/>
          <w:color w:val="0070C0"/>
          <w:sz w:val="24"/>
          <w:szCs w:val="24"/>
          <w:lang w:val="kk-KZ"/>
        </w:rPr>
      </w:pPr>
      <w:hyperlink r:id="rId14" w:history="1">
        <w:r w:rsidR="00D356E0" w:rsidRPr="00D356E0">
          <w:rPr>
            <w:rStyle w:val="a6"/>
            <w:rFonts w:ascii="Times New Roman" w:eastAsia="Times New Roman" w:hAnsi="Times New Roman" w:cs="Times New Roman"/>
            <w:b/>
            <w:bCs/>
            <w:sz w:val="24"/>
            <w:szCs w:val="24"/>
            <w:lang w:val="kk-KZ"/>
          </w:rPr>
          <w:t>https://drive.google.com/file/d/1Y2yZ7x5IhTr_LkgG5JzbL8dB5maubxPr/view?usp=drive_link</w:t>
        </w:r>
      </w:hyperlink>
    </w:p>
    <w:p w14:paraId="706DEFA2" w14:textId="220CFA9E" w:rsidR="00FD64EF" w:rsidRPr="00001058" w:rsidRDefault="00FD64EF" w:rsidP="009B103D">
      <w:pPr>
        <w:spacing w:after="0" w:line="240" w:lineRule="auto"/>
        <w:rPr>
          <w:rFonts w:ascii="Times New Roman" w:eastAsia="Times New Roman" w:hAnsi="Times New Roman" w:cs="Times New Roman"/>
          <w:sz w:val="24"/>
          <w:szCs w:val="24"/>
          <w:lang w:val="kk-KZ"/>
        </w:rPr>
      </w:pPr>
      <w:r w:rsidRPr="00D356E0">
        <w:rPr>
          <w:rFonts w:ascii="Times New Roman" w:eastAsia="Times New Roman" w:hAnsi="Times New Roman" w:cs="Times New Roman"/>
          <w:b/>
          <w:bCs/>
          <w:sz w:val="24"/>
          <w:szCs w:val="24"/>
          <w:lang w:val="kk-KZ"/>
        </w:rPr>
        <w:t>Кадрлық</w:t>
      </w:r>
      <w:r w:rsidRPr="00001058">
        <w:rPr>
          <w:rFonts w:ascii="Times New Roman" w:eastAsia="Times New Roman" w:hAnsi="Times New Roman" w:cs="Times New Roman"/>
          <w:b/>
          <w:bCs/>
          <w:sz w:val="24"/>
          <w:szCs w:val="24"/>
          <w:lang w:val="kk-KZ"/>
        </w:rPr>
        <w:t xml:space="preserve"> әлеует</w:t>
      </w:r>
    </w:p>
    <w:p w14:paraId="448F1482"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Мұғалімдердің білімі: </w:t>
      </w:r>
      <w:r w:rsidR="000C60C2" w:rsidRPr="00001058">
        <w:rPr>
          <w:rFonts w:ascii="Times New Roman" w:eastAsia="Times New Roman" w:hAnsi="Times New Roman" w:cs="Times New Roman"/>
          <w:sz w:val="24"/>
          <w:szCs w:val="24"/>
          <w:lang w:val="kk-KZ"/>
        </w:rPr>
        <w:t>29</w:t>
      </w:r>
      <w:r w:rsidRPr="00001058">
        <w:rPr>
          <w:rFonts w:ascii="Times New Roman" w:eastAsia="Times New Roman" w:hAnsi="Times New Roman" w:cs="Times New Roman"/>
          <w:sz w:val="24"/>
          <w:szCs w:val="24"/>
          <w:lang w:val="kk-KZ"/>
        </w:rPr>
        <w:t xml:space="preserve"> мұға</w:t>
      </w:r>
      <w:r w:rsidR="000C60C2" w:rsidRPr="00001058">
        <w:rPr>
          <w:rFonts w:ascii="Times New Roman" w:eastAsia="Times New Roman" w:hAnsi="Times New Roman" w:cs="Times New Roman"/>
          <w:sz w:val="24"/>
          <w:szCs w:val="24"/>
          <w:lang w:val="kk-KZ"/>
        </w:rPr>
        <w:t>лімнің жоғары білімі бар, ол (78</w:t>
      </w:r>
      <w:r w:rsidRPr="00001058">
        <w:rPr>
          <w:rFonts w:ascii="Times New Roman" w:eastAsia="Times New Roman" w:hAnsi="Times New Roman" w:cs="Times New Roman"/>
          <w:sz w:val="24"/>
          <w:szCs w:val="24"/>
          <w:lang w:val="kk-KZ"/>
        </w:rPr>
        <w:t>%),</w:t>
      </w:r>
    </w:p>
    <w:p w14:paraId="4012A667"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Қалған әріптестердің орта арнаулы </w:t>
      </w:r>
      <w:r w:rsidR="000C60C2" w:rsidRPr="00001058">
        <w:rPr>
          <w:rFonts w:ascii="Times New Roman" w:eastAsia="Times New Roman" w:hAnsi="Times New Roman" w:cs="Times New Roman"/>
          <w:sz w:val="24"/>
          <w:szCs w:val="24"/>
          <w:lang w:val="kk-KZ"/>
        </w:rPr>
        <w:t>8 мұғалім білімі бар (22</w:t>
      </w:r>
      <w:r w:rsidRPr="00001058">
        <w:rPr>
          <w:rFonts w:ascii="Times New Roman" w:eastAsia="Times New Roman" w:hAnsi="Times New Roman" w:cs="Times New Roman"/>
          <w:sz w:val="24"/>
          <w:szCs w:val="24"/>
          <w:lang w:val="kk-KZ"/>
        </w:rPr>
        <w:t xml:space="preserve">%), </w:t>
      </w:r>
    </w:p>
    <w:p w14:paraId="26869BD4"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Біліктілік санаты</w:t>
      </w:r>
    </w:p>
    <w:p w14:paraId="1514E8C3"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педагог-шебер-0 (%),</w:t>
      </w:r>
    </w:p>
    <w:p w14:paraId="5E324506" w14:textId="77777777" w:rsidR="00FD64EF" w:rsidRPr="00001058" w:rsidRDefault="000C60C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педагог-зерттеуші – 3</w:t>
      </w:r>
      <w:r w:rsidR="00125878" w:rsidRPr="00001058">
        <w:rPr>
          <w:rFonts w:ascii="Times New Roman" w:eastAsia="Times New Roman" w:hAnsi="Times New Roman" w:cs="Times New Roman"/>
          <w:sz w:val="24"/>
          <w:szCs w:val="24"/>
          <w:lang w:val="kk-KZ"/>
        </w:rPr>
        <w:t xml:space="preserve"> мұғалім (</w:t>
      </w:r>
      <w:r w:rsidR="00D16372" w:rsidRPr="00001058">
        <w:rPr>
          <w:rFonts w:ascii="Times New Roman" w:eastAsia="Times New Roman" w:hAnsi="Times New Roman" w:cs="Times New Roman"/>
          <w:sz w:val="24"/>
          <w:szCs w:val="24"/>
          <w:lang w:val="kk-KZ"/>
        </w:rPr>
        <w:t>8</w:t>
      </w:r>
      <w:r w:rsidR="00FD64EF" w:rsidRPr="00001058">
        <w:rPr>
          <w:rFonts w:ascii="Times New Roman" w:eastAsia="Times New Roman" w:hAnsi="Times New Roman" w:cs="Times New Roman"/>
          <w:sz w:val="24"/>
          <w:szCs w:val="24"/>
          <w:lang w:val="kk-KZ"/>
        </w:rPr>
        <w:t>%)</w:t>
      </w:r>
    </w:p>
    <w:p w14:paraId="498EDC42" w14:textId="77777777" w:rsidR="00FD64EF" w:rsidRPr="00001058" w:rsidRDefault="00125878"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жоғары санатты – </w:t>
      </w:r>
      <w:r w:rsidR="000C60C2" w:rsidRPr="00001058">
        <w:rPr>
          <w:rFonts w:ascii="Times New Roman" w:eastAsia="Times New Roman" w:hAnsi="Times New Roman" w:cs="Times New Roman"/>
          <w:sz w:val="24"/>
          <w:szCs w:val="24"/>
          <w:lang w:val="kk-KZ"/>
        </w:rPr>
        <w:t>1</w:t>
      </w:r>
      <w:r w:rsidR="00D16372" w:rsidRPr="00001058">
        <w:rPr>
          <w:rFonts w:ascii="Times New Roman" w:eastAsia="Times New Roman" w:hAnsi="Times New Roman" w:cs="Times New Roman"/>
          <w:sz w:val="24"/>
          <w:szCs w:val="24"/>
          <w:lang w:val="kk-KZ"/>
        </w:rPr>
        <w:t xml:space="preserve"> мұғалім (3</w:t>
      </w:r>
      <w:r w:rsidR="00FD64EF" w:rsidRPr="00001058">
        <w:rPr>
          <w:rFonts w:ascii="Times New Roman" w:eastAsia="Times New Roman" w:hAnsi="Times New Roman" w:cs="Times New Roman"/>
          <w:sz w:val="24"/>
          <w:szCs w:val="24"/>
          <w:lang w:val="kk-KZ"/>
        </w:rPr>
        <w:t>%),</w:t>
      </w:r>
    </w:p>
    <w:p w14:paraId="08A4AB18" w14:textId="77777777" w:rsidR="00FD64EF" w:rsidRPr="00001058" w:rsidRDefault="000C60C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педагог-сарапшы – 12</w:t>
      </w:r>
      <w:r w:rsidR="00D16372" w:rsidRPr="00001058">
        <w:rPr>
          <w:rFonts w:ascii="Times New Roman" w:eastAsia="Times New Roman" w:hAnsi="Times New Roman" w:cs="Times New Roman"/>
          <w:sz w:val="24"/>
          <w:szCs w:val="24"/>
          <w:lang w:val="kk-KZ"/>
        </w:rPr>
        <w:t xml:space="preserve"> мұғалім (32</w:t>
      </w:r>
      <w:r w:rsidR="00FD64EF" w:rsidRPr="00001058">
        <w:rPr>
          <w:rFonts w:ascii="Times New Roman" w:eastAsia="Times New Roman" w:hAnsi="Times New Roman" w:cs="Times New Roman"/>
          <w:sz w:val="24"/>
          <w:szCs w:val="24"/>
          <w:lang w:val="kk-KZ"/>
        </w:rPr>
        <w:t>%)</w:t>
      </w:r>
    </w:p>
    <w:p w14:paraId="30446666" w14:textId="77777777" w:rsidR="00FD64EF" w:rsidRPr="00001058" w:rsidRDefault="000C60C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бірінші - 2</w:t>
      </w:r>
      <w:r w:rsidR="00D16372" w:rsidRPr="00001058">
        <w:rPr>
          <w:rFonts w:ascii="Times New Roman" w:eastAsia="Times New Roman" w:hAnsi="Times New Roman" w:cs="Times New Roman"/>
          <w:sz w:val="24"/>
          <w:szCs w:val="24"/>
          <w:lang w:val="kk-KZ"/>
        </w:rPr>
        <w:t xml:space="preserve"> (5</w:t>
      </w:r>
      <w:r w:rsidR="00FD64EF" w:rsidRPr="00001058">
        <w:rPr>
          <w:rFonts w:ascii="Times New Roman" w:eastAsia="Times New Roman" w:hAnsi="Times New Roman" w:cs="Times New Roman"/>
          <w:sz w:val="24"/>
          <w:szCs w:val="24"/>
          <w:lang w:val="kk-KZ"/>
        </w:rPr>
        <w:t>%)</w:t>
      </w:r>
    </w:p>
    <w:p w14:paraId="4B19371D" w14:textId="77777777" w:rsidR="00FD64EF" w:rsidRPr="00001058" w:rsidRDefault="000C60C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педагог-модератор – 7</w:t>
      </w:r>
      <w:r w:rsidR="00D16372" w:rsidRPr="00001058">
        <w:rPr>
          <w:rFonts w:ascii="Times New Roman" w:eastAsia="Times New Roman" w:hAnsi="Times New Roman" w:cs="Times New Roman"/>
          <w:sz w:val="24"/>
          <w:szCs w:val="24"/>
          <w:lang w:val="kk-KZ"/>
        </w:rPr>
        <w:t xml:space="preserve"> (18</w:t>
      </w:r>
      <w:r w:rsidR="00FD64EF" w:rsidRPr="00001058">
        <w:rPr>
          <w:rFonts w:ascii="Times New Roman" w:eastAsia="Times New Roman" w:hAnsi="Times New Roman" w:cs="Times New Roman"/>
          <w:sz w:val="24"/>
          <w:szCs w:val="24"/>
          <w:lang w:val="kk-KZ"/>
        </w:rPr>
        <w:t>%),</w:t>
      </w:r>
    </w:p>
    <w:p w14:paraId="21642822" w14:textId="77777777" w:rsidR="00FD64EF" w:rsidRPr="00001058" w:rsidRDefault="000C60C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екінші-1</w:t>
      </w:r>
      <w:r w:rsidR="00D16372" w:rsidRPr="00001058">
        <w:rPr>
          <w:rFonts w:ascii="Times New Roman" w:eastAsia="Times New Roman" w:hAnsi="Times New Roman" w:cs="Times New Roman"/>
          <w:sz w:val="24"/>
          <w:szCs w:val="24"/>
          <w:lang w:val="kk-KZ"/>
        </w:rPr>
        <w:t xml:space="preserve"> (3</w:t>
      </w:r>
      <w:r w:rsidR="00FD64EF" w:rsidRPr="00001058">
        <w:rPr>
          <w:rFonts w:ascii="Times New Roman" w:eastAsia="Times New Roman" w:hAnsi="Times New Roman" w:cs="Times New Roman"/>
          <w:sz w:val="24"/>
          <w:szCs w:val="24"/>
          <w:lang w:val="kk-KZ"/>
        </w:rPr>
        <w:t>%)</w:t>
      </w:r>
    </w:p>
    <w:p w14:paraId="1A64569A" w14:textId="77777777" w:rsidR="00FD64EF" w:rsidRPr="00001058" w:rsidRDefault="000C60C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санаты жоқ – 11</w:t>
      </w:r>
      <w:r w:rsidR="00125878" w:rsidRPr="00001058">
        <w:rPr>
          <w:rFonts w:ascii="Times New Roman" w:eastAsia="Times New Roman" w:hAnsi="Times New Roman" w:cs="Times New Roman"/>
          <w:sz w:val="24"/>
          <w:szCs w:val="24"/>
          <w:lang w:val="kk-KZ"/>
        </w:rPr>
        <w:t xml:space="preserve"> мұғалім – (30</w:t>
      </w:r>
      <w:r w:rsidR="00FD64EF" w:rsidRPr="00001058">
        <w:rPr>
          <w:rFonts w:ascii="Times New Roman" w:eastAsia="Times New Roman" w:hAnsi="Times New Roman" w:cs="Times New Roman"/>
          <w:sz w:val="24"/>
          <w:szCs w:val="24"/>
          <w:lang w:val="kk-KZ"/>
        </w:rPr>
        <w:t>%)</w:t>
      </w:r>
    </w:p>
    <w:p w14:paraId="165B18E8" w14:textId="77777777" w:rsidR="00FD64EF" w:rsidRPr="00001058" w:rsidRDefault="00FD64EF" w:rsidP="00001058">
      <w:pP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2022-2023 оқу жылында </w:t>
      </w:r>
      <w:r w:rsidR="00127E74" w:rsidRPr="00001058">
        <w:rPr>
          <w:rFonts w:ascii="Times New Roman" w:eastAsia="Times New Roman" w:hAnsi="Times New Roman" w:cs="Times New Roman"/>
          <w:sz w:val="24"/>
          <w:szCs w:val="24"/>
          <w:lang w:val="kk-KZ"/>
        </w:rPr>
        <w:t>оқу жылының басында</w:t>
      </w:r>
      <w:r w:rsidR="00802028" w:rsidRPr="00001058">
        <w:rPr>
          <w:rFonts w:ascii="Times New Roman" w:eastAsia="Times New Roman" w:hAnsi="Times New Roman" w:cs="Times New Roman"/>
          <w:sz w:val="24"/>
          <w:szCs w:val="24"/>
          <w:lang w:val="kk-KZ"/>
        </w:rPr>
        <w:t xml:space="preserve"> </w:t>
      </w:r>
      <w:r w:rsidR="00127E74" w:rsidRPr="00001058">
        <w:rPr>
          <w:rFonts w:ascii="Times New Roman" w:eastAsia="Times New Roman" w:hAnsi="Times New Roman" w:cs="Times New Roman"/>
          <w:sz w:val="24"/>
          <w:szCs w:val="24"/>
          <w:lang w:val="kk-KZ"/>
        </w:rPr>
        <w:t xml:space="preserve">35 ұжымда, </w:t>
      </w:r>
      <w:r w:rsidR="00802028" w:rsidRPr="00001058">
        <w:rPr>
          <w:rFonts w:ascii="Times New Roman" w:eastAsia="Times New Roman" w:hAnsi="Times New Roman" w:cs="Times New Roman"/>
          <w:sz w:val="24"/>
          <w:szCs w:val="24"/>
          <w:lang w:val="kk-KZ"/>
        </w:rPr>
        <w:t xml:space="preserve"> </w:t>
      </w:r>
      <w:r w:rsidR="00127E74" w:rsidRPr="00001058">
        <w:rPr>
          <w:rFonts w:ascii="Times New Roman" w:eastAsia="Times New Roman" w:hAnsi="Times New Roman" w:cs="Times New Roman"/>
          <w:sz w:val="24"/>
          <w:szCs w:val="24"/>
          <w:lang w:val="kk-KZ"/>
        </w:rPr>
        <w:t>2</w:t>
      </w:r>
      <w:r w:rsidRPr="00001058">
        <w:rPr>
          <w:rFonts w:ascii="Times New Roman" w:eastAsia="Times New Roman" w:hAnsi="Times New Roman" w:cs="Times New Roman"/>
          <w:sz w:val="24"/>
          <w:szCs w:val="24"/>
          <w:lang w:val="kk-KZ"/>
        </w:rPr>
        <w:t xml:space="preserve"> қосалқы қ</w:t>
      </w:r>
      <w:r w:rsidR="00127E74" w:rsidRPr="00001058">
        <w:rPr>
          <w:rFonts w:ascii="Times New Roman" w:eastAsia="Times New Roman" w:hAnsi="Times New Roman" w:cs="Times New Roman"/>
          <w:sz w:val="24"/>
          <w:szCs w:val="24"/>
          <w:lang w:val="kk-KZ"/>
        </w:rPr>
        <w:t>ызметкерлер болды. Оның ішінде 27 әйел, 10</w:t>
      </w:r>
      <w:r w:rsidRPr="00001058">
        <w:rPr>
          <w:rFonts w:ascii="Times New Roman" w:eastAsia="Times New Roman" w:hAnsi="Times New Roman" w:cs="Times New Roman"/>
          <w:sz w:val="24"/>
          <w:szCs w:val="24"/>
          <w:lang w:val="kk-KZ"/>
        </w:rPr>
        <w:t xml:space="preserve"> ер адам</w:t>
      </w:r>
      <w:r w:rsidR="00802028" w:rsidRPr="00001058">
        <w:rPr>
          <w:rFonts w:ascii="Times New Roman" w:eastAsia="Times New Roman" w:hAnsi="Times New Roman" w:cs="Times New Roman"/>
          <w:sz w:val="24"/>
          <w:szCs w:val="24"/>
          <w:lang w:val="kk-KZ"/>
        </w:rPr>
        <w:t>.</w:t>
      </w:r>
      <w:r w:rsidR="00681932" w:rsidRPr="00001058">
        <w:rPr>
          <w:rFonts w:ascii="Times New Roman" w:eastAsia="Times New Roman" w:hAnsi="Times New Roman" w:cs="Times New Roman"/>
          <w:sz w:val="24"/>
          <w:szCs w:val="24"/>
          <w:lang w:val="kk-KZ"/>
        </w:rPr>
        <w:t xml:space="preserve"> 2</w:t>
      </w:r>
      <w:r w:rsidR="00802028" w:rsidRPr="00001058">
        <w:rPr>
          <w:rFonts w:ascii="Times New Roman" w:eastAsia="Times New Roman" w:hAnsi="Times New Roman" w:cs="Times New Roman"/>
          <w:sz w:val="24"/>
          <w:szCs w:val="24"/>
          <w:lang w:val="kk-KZ"/>
        </w:rPr>
        <w:t xml:space="preserve"> 1 магистр, 1 оқытушы-тәлімгер. Оқу жылында </w:t>
      </w:r>
      <w:r w:rsidR="00BE1695" w:rsidRPr="00001058">
        <w:rPr>
          <w:rFonts w:ascii="Times New Roman" w:eastAsia="Times New Roman" w:hAnsi="Times New Roman" w:cs="Times New Roman"/>
          <w:sz w:val="24"/>
          <w:szCs w:val="24"/>
          <w:lang w:val="kk-KZ"/>
        </w:rPr>
        <w:t>1</w:t>
      </w:r>
      <w:r w:rsidRPr="00001058">
        <w:rPr>
          <w:rFonts w:ascii="Times New Roman" w:eastAsia="Times New Roman" w:hAnsi="Times New Roman" w:cs="Times New Roman"/>
          <w:sz w:val="24"/>
          <w:szCs w:val="24"/>
          <w:lang w:val="kk-KZ"/>
        </w:rPr>
        <w:t xml:space="preserve"> мұғалім жұмыстан шығып, </w:t>
      </w:r>
      <w:r w:rsidR="003D255E" w:rsidRPr="00001058">
        <w:rPr>
          <w:rFonts w:ascii="Times New Roman" w:eastAsia="Times New Roman" w:hAnsi="Times New Roman" w:cs="Times New Roman"/>
          <w:sz w:val="24"/>
          <w:szCs w:val="24"/>
          <w:lang w:val="kk-KZ"/>
        </w:rPr>
        <w:t xml:space="preserve"> 1</w:t>
      </w:r>
      <w:r w:rsidRPr="00001058">
        <w:rPr>
          <w:rFonts w:ascii="Times New Roman" w:eastAsia="Times New Roman" w:hAnsi="Times New Roman" w:cs="Times New Roman"/>
          <w:sz w:val="24"/>
          <w:szCs w:val="24"/>
          <w:lang w:val="kk-KZ"/>
        </w:rPr>
        <w:t xml:space="preserve"> мұғалім жұмысқа қабылданды. Оқу жылы</w:t>
      </w:r>
      <w:r w:rsidR="00681932" w:rsidRPr="00001058">
        <w:rPr>
          <w:rFonts w:ascii="Times New Roman" w:eastAsia="Times New Roman" w:hAnsi="Times New Roman" w:cs="Times New Roman"/>
          <w:sz w:val="24"/>
          <w:szCs w:val="24"/>
          <w:lang w:val="kk-KZ"/>
        </w:rPr>
        <w:t>ның соңына қарай 37</w:t>
      </w:r>
      <w:r w:rsidRPr="00001058">
        <w:rPr>
          <w:rFonts w:ascii="Times New Roman" w:eastAsia="Times New Roman" w:hAnsi="Times New Roman" w:cs="Times New Roman"/>
          <w:sz w:val="24"/>
          <w:szCs w:val="24"/>
          <w:lang w:val="kk-KZ"/>
        </w:rPr>
        <w:t xml:space="preserve"> мұғалім жұмыс істеді.</w:t>
      </w:r>
    </w:p>
    <w:p w14:paraId="3FD73048"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Кадрлық әлеует</w:t>
      </w:r>
    </w:p>
    <w:p w14:paraId="3D64163E" w14:textId="77777777" w:rsidR="00FD64EF" w:rsidRPr="00001058" w:rsidRDefault="000C60C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Мұғалімдердің білімі: 32</w:t>
      </w:r>
      <w:r w:rsidR="00FD64EF" w:rsidRPr="00001058">
        <w:rPr>
          <w:rFonts w:ascii="Times New Roman" w:eastAsia="Times New Roman" w:hAnsi="Times New Roman" w:cs="Times New Roman"/>
          <w:sz w:val="24"/>
          <w:szCs w:val="24"/>
          <w:lang w:val="kk-KZ"/>
        </w:rPr>
        <w:t xml:space="preserve"> мұғалімнің жоғары білімі бар, ол (88%),</w:t>
      </w:r>
    </w:p>
    <w:p w14:paraId="43B62B6E"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Қал</w:t>
      </w:r>
      <w:r w:rsidR="000C60C2" w:rsidRPr="00001058">
        <w:rPr>
          <w:rFonts w:ascii="Times New Roman" w:eastAsia="Times New Roman" w:hAnsi="Times New Roman" w:cs="Times New Roman"/>
          <w:sz w:val="24"/>
          <w:szCs w:val="24"/>
          <w:lang w:val="kk-KZ"/>
        </w:rPr>
        <w:t>ған әріптестердің орта арнаулы 5</w:t>
      </w:r>
      <w:r w:rsidRPr="00001058">
        <w:rPr>
          <w:rFonts w:ascii="Times New Roman" w:eastAsia="Times New Roman" w:hAnsi="Times New Roman" w:cs="Times New Roman"/>
          <w:sz w:val="24"/>
          <w:szCs w:val="24"/>
          <w:lang w:val="kk-KZ"/>
        </w:rPr>
        <w:t xml:space="preserve"> мұғалім білімі бар(12%), </w:t>
      </w:r>
    </w:p>
    <w:p w14:paraId="3EACEBCF"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Біліктілік санаты</w:t>
      </w:r>
    </w:p>
    <w:p w14:paraId="0ADF3DAB"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педагог-шебер-0 (%),</w:t>
      </w:r>
    </w:p>
    <w:p w14:paraId="314D77F4" w14:textId="77777777" w:rsidR="00FD64EF" w:rsidRPr="00001058" w:rsidRDefault="000C60C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педагог-зерттеуші – 3</w:t>
      </w:r>
      <w:r w:rsidR="00125878" w:rsidRPr="00001058">
        <w:rPr>
          <w:rFonts w:ascii="Times New Roman" w:eastAsia="Times New Roman" w:hAnsi="Times New Roman" w:cs="Times New Roman"/>
          <w:sz w:val="24"/>
          <w:szCs w:val="24"/>
          <w:lang w:val="kk-KZ"/>
        </w:rPr>
        <w:t xml:space="preserve"> мұғалім (</w:t>
      </w:r>
      <w:r w:rsidR="00681932" w:rsidRPr="00001058">
        <w:rPr>
          <w:rFonts w:ascii="Times New Roman" w:eastAsia="Times New Roman" w:hAnsi="Times New Roman" w:cs="Times New Roman"/>
          <w:sz w:val="24"/>
          <w:szCs w:val="24"/>
          <w:lang w:val="kk-KZ"/>
        </w:rPr>
        <w:t>8</w:t>
      </w:r>
      <w:r w:rsidR="00FD64EF" w:rsidRPr="00001058">
        <w:rPr>
          <w:rFonts w:ascii="Times New Roman" w:eastAsia="Times New Roman" w:hAnsi="Times New Roman" w:cs="Times New Roman"/>
          <w:sz w:val="24"/>
          <w:szCs w:val="24"/>
          <w:lang w:val="kk-KZ"/>
        </w:rPr>
        <w:t>%)</w:t>
      </w:r>
    </w:p>
    <w:p w14:paraId="03FF9347"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жоғары санатты – </w:t>
      </w:r>
      <w:r w:rsidR="00125878" w:rsidRPr="00001058">
        <w:rPr>
          <w:rFonts w:ascii="Times New Roman" w:eastAsia="Times New Roman" w:hAnsi="Times New Roman" w:cs="Times New Roman"/>
          <w:sz w:val="24"/>
          <w:szCs w:val="24"/>
          <w:lang w:val="kk-KZ"/>
        </w:rPr>
        <w:t>0 мұғалім (</w:t>
      </w:r>
      <w:r w:rsidRPr="00001058">
        <w:rPr>
          <w:rFonts w:ascii="Times New Roman" w:eastAsia="Times New Roman" w:hAnsi="Times New Roman" w:cs="Times New Roman"/>
          <w:sz w:val="24"/>
          <w:szCs w:val="24"/>
          <w:lang w:val="kk-KZ"/>
        </w:rPr>
        <w:t>%),</w:t>
      </w:r>
    </w:p>
    <w:p w14:paraId="7EC1B0C7" w14:textId="77777777" w:rsidR="00FD64EF" w:rsidRPr="00001058" w:rsidRDefault="000C60C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педагог-сарапшы – 12</w:t>
      </w:r>
      <w:r w:rsidR="00125878" w:rsidRPr="00001058">
        <w:rPr>
          <w:rFonts w:ascii="Times New Roman" w:eastAsia="Times New Roman" w:hAnsi="Times New Roman" w:cs="Times New Roman"/>
          <w:sz w:val="24"/>
          <w:szCs w:val="24"/>
          <w:lang w:val="kk-KZ"/>
        </w:rPr>
        <w:t xml:space="preserve"> мұғалім (</w:t>
      </w:r>
      <w:r w:rsidR="00681932" w:rsidRPr="00001058">
        <w:rPr>
          <w:rFonts w:ascii="Times New Roman" w:eastAsia="Times New Roman" w:hAnsi="Times New Roman" w:cs="Times New Roman"/>
          <w:sz w:val="24"/>
          <w:szCs w:val="24"/>
          <w:lang w:val="kk-KZ"/>
        </w:rPr>
        <w:t>32</w:t>
      </w:r>
      <w:r w:rsidR="00FD64EF" w:rsidRPr="00001058">
        <w:rPr>
          <w:rFonts w:ascii="Times New Roman" w:eastAsia="Times New Roman" w:hAnsi="Times New Roman" w:cs="Times New Roman"/>
          <w:sz w:val="24"/>
          <w:szCs w:val="24"/>
          <w:lang w:val="kk-KZ"/>
        </w:rPr>
        <w:t xml:space="preserve"> %)</w:t>
      </w:r>
    </w:p>
    <w:p w14:paraId="67A7C604"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бірінші - </w:t>
      </w:r>
      <w:r w:rsidR="00125878" w:rsidRPr="00001058">
        <w:rPr>
          <w:rFonts w:ascii="Times New Roman" w:eastAsia="Times New Roman" w:hAnsi="Times New Roman" w:cs="Times New Roman"/>
          <w:sz w:val="24"/>
          <w:szCs w:val="24"/>
          <w:lang w:val="kk-KZ"/>
        </w:rPr>
        <w:t>2 (</w:t>
      </w:r>
      <w:r w:rsidR="00681932" w:rsidRPr="00001058">
        <w:rPr>
          <w:rFonts w:ascii="Times New Roman" w:eastAsia="Times New Roman" w:hAnsi="Times New Roman" w:cs="Times New Roman"/>
          <w:sz w:val="24"/>
          <w:szCs w:val="24"/>
          <w:lang w:val="kk-KZ"/>
        </w:rPr>
        <w:t>5</w:t>
      </w:r>
      <w:r w:rsidRPr="00001058">
        <w:rPr>
          <w:rFonts w:ascii="Times New Roman" w:eastAsia="Times New Roman" w:hAnsi="Times New Roman" w:cs="Times New Roman"/>
          <w:sz w:val="24"/>
          <w:szCs w:val="24"/>
          <w:lang w:val="kk-KZ"/>
        </w:rPr>
        <w:t>%)</w:t>
      </w:r>
    </w:p>
    <w:p w14:paraId="2A646DE2" w14:textId="77777777" w:rsidR="00FD64EF" w:rsidRPr="00001058" w:rsidRDefault="000C60C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педагог-модератор – 7</w:t>
      </w:r>
      <w:r w:rsidR="00125878" w:rsidRPr="00001058">
        <w:rPr>
          <w:rFonts w:ascii="Times New Roman" w:eastAsia="Times New Roman" w:hAnsi="Times New Roman" w:cs="Times New Roman"/>
          <w:sz w:val="24"/>
          <w:szCs w:val="24"/>
          <w:lang w:val="kk-KZ"/>
        </w:rPr>
        <w:t xml:space="preserve"> (</w:t>
      </w:r>
      <w:r w:rsidR="00681932" w:rsidRPr="00001058">
        <w:rPr>
          <w:rFonts w:ascii="Times New Roman" w:eastAsia="Times New Roman" w:hAnsi="Times New Roman" w:cs="Times New Roman"/>
          <w:sz w:val="24"/>
          <w:szCs w:val="24"/>
          <w:lang w:val="kk-KZ"/>
        </w:rPr>
        <w:t>19</w:t>
      </w:r>
      <w:r w:rsidR="00FD64EF" w:rsidRPr="00001058">
        <w:rPr>
          <w:rFonts w:ascii="Times New Roman" w:eastAsia="Times New Roman" w:hAnsi="Times New Roman" w:cs="Times New Roman"/>
          <w:sz w:val="24"/>
          <w:szCs w:val="24"/>
          <w:lang w:val="kk-KZ"/>
        </w:rPr>
        <w:t>%),</w:t>
      </w:r>
    </w:p>
    <w:p w14:paraId="69D8363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екінші-</w:t>
      </w:r>
      <w:r w:rsidR="000C60C2" w:rsidRPr="00001058">
        <w:rPr>
          <w:rFonts w:ascii="Times New Roman" w:eastAsia="Times New Roman" w:hAnsi="Times New Roman" w:cs="Times New Roman"/>
          <w:sz w:val="24"/>
          <w:szCs w:val="24"/>
          <w:lang w:val="kk-KZ"/>
        </w:rPr>
        <w:t>1</w:t>
      </w:r>
      <w:r w:rsidR="00125878" w:rsidRPr="00001058">
        <w:rPr>
          <w:rFonts w:ascii="Times New Roman" w:eastAsia="Times New Roman" w:hAnsi="Times New Roman" w:cs="Times New Roman"/>
          <w:sz w:val="24"/>
          <w:szCs w:val="24"/>
          <w:lang w:val="kk-KZ"/>
        </w:rPr>
        <w:t xml:space="preserve"> (</w:t>
      </w:r>
      <w:r w:rsidR="00681932" w:rsidRPr="00001058">
        <w:rPr>
          <w:rFonts w:ascii="Times New Roman" w:eastAsia="Times New Roman" w:hAnsi="Times New Roman" w:cs="Times New Roman"/>
          <w:sz w:val="24"/>
          <w:szCs w:val="24"/>
          <w:lang w:val="kk-KZ"/>
        </w:rPr>
        <w:t>3</w:t>
      </w:r>
      <w:r w:rsidRPr="00001058">
        <w:rPr>
          <w:rFonts w:ascii="Times New Roman" w:eastAsia="Times New Roman" w:hAnsi="Times New Roman" w:cs="Times New Roman"/>
          <w:sz w:val="24"/>
          <w:szCs w:val="24"/>
          <w:lang w:val="kk-KZ"/>
        </w:rPr>
        <w:t>%)</w:t>
      </w:r>
    </w:p>
    <w:p w14:paraId="26A3CD65"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сана</w:t>
      </w:r>
      <w:r w:rsidR="000C60C2" w:rsidRPr="00001058">
        <w:rPr>
          <w:rFonts w:ascii="Times New Roman" w:eastAsia="Times New Roman" w:hAnsi="Times New Roman" w:cs="Times New Roman"/>
          <w:sz w:val="24"/>
          <w:szCs w:val="24"/>
          <w:lang w:val="kk-KZ"/>
        </w:rPr>
        <w:t>ты жоқ – 12</w:t>
      </w:r>
      <w:r w:rsidR="00125878" w:rsidRPr="00001058">
        <w:rPr>
          <w:rFonts w:ascii="Times New Roman" w:eastAsia="Times New Roman" w:hAnsi="Times New Roman" w:cs="Times New Roman"/>
          <w:sz w:val="24"/>
          <w:szCs w:val="24"/>
          <w:lang w:val="kk-KZ"/>
        </w:rPr>
        <w:t xml:space="preserve"> мұғалім – (</w:t>
      </w:r>
      <w:r w:rsidR="00681932" w:rsidRPr="00001058">
        <w:rPr>
          <w:rFonts w:ascii="Times New Roman" w:eastAsia="Times New Roman" w:hAnsi="Times New Roman" w:cs="Times New Roman"/>
          <w:sz w:val="24"/>
          <w:szCs w:val="24"/>
          <w:lang w:val="kk-KZ"/>
        </w:rPr>
        <w:t>32</w:t>
      </w:r>
      <w:r w:rsidRPr="00001058">
        <w:rPr>
          <w:rFonts w:ascii="Times New Roman" w:eastAsia="Times New Roman" w:hAnsi="Times New Roman" w:cs="Times New Roman"/>
          <w:sz w:val="24"/>
          <w:szCs w:val="24"/>
          <w:lang w:val="kk-KZ"/>
        </w:rPr>
        <w:t>%)</w:t>
      </w:r>
    </w:p>
    <w:p w14:paraId="750B5C20" w14:textId="77777777" w:rsidR="00BE1695" w:rsidRPr="00001058" w:rsidRDefault="00FD64EF" w:rsidP="00001058">
      <w:pP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2023-2024 оқу жылында </w:t>
      </w:r>
      <w:r w:rsidR="00681932" w:rsidRPr="00001058">
        <w:rPr>
          <w:rFonts w:ascii="Times New Roman" w:eastAsia="Times New Roman" w:hAnsi="Times New Roman" w:cs="Times New Roman"/>
          <w:sz w:val="24"/>
          <w:szCs w:val="24"/>
          <w:lang w:val="kk-KZ"/>
        </w:rPr>
        <w:t>оқу жылының басында 36</w:t>
      </w:r>
      <w:r w:rsidRPr="00001058">
        <w:rPr>
          <w:rFonts w:ascii="Times New Roman" w:eastAsia="Times New Roman" w:hAnsi="Times New Roman" w:cs="Times New Roman"/>
          <w:sz w:val="24"/>
          <w:szCs w:val="24"/>
          <w:lang w:val="kk-KZ"/>
        </w:rPr>
        <w:t xml:space="preserve"> ұжымда</w:t>
      </w:r>
      <w:r w:rsidR="00681932" w:rsidRPr="00001058">
        <w:rPr>
          <w:rFonts w:ascii="Times New Roman" w:eastAsia="Times New Roman" w:hAnsi="Times New Roman" w:cs="Times New Roman"/>
          <w:sz w:val="24"/>
          <w:szCs w:val="24"/>
          <w:lang w:val="kk-KZ"/>
        </w:rPr>
        <w:t>. Оның ішінде 2</w:t>
      </w:r>
      <w:r w:rsidRPr="00001058">
        <w:rPr>
          <w:rFonts w:ascii="Times New Roman" w:eastAsia="Times New Roman" w:hAnsi="Times New Roman" w:cs="Times New Roman"/>
          <w:sz w:val="24"/>
          <w:szCs w:val="24"/>
          <w:lang w:val="kk-KZ"/>
        </w:rPr>
        <w:t>7 әйел,</w:t>
      </w:r>
      <w:r w:rsidR="00681932" w:rsidRPr="00001058">
        <w:rPr>
          <w:rFonts w:ascii="Times New Roman" w:eastAsia="Times New Roman" w:hAnsi="Times New Roman" w:cs="Times New Roman"/>
          <w:sz w:val="24"/>
          <w:szCs w:val="24"/>
          <w:lang w:val="kk-KZ"/>
        </w:rPr>
        <w:t xml:space="preserve"> 9 ер адам, </w:t>
      </w:r>
      <w:r w:rsidRPr="00001058">
        <w:rPr>
          <w:rFonts w:ascii="Times New Roman" w:eastAsia="Times New Roman" w:hAnsi="Times New Roman" w:cs="Times New Roman"/>
          <w:sz w:val="24"/>
          <w:szCs w:val="24"/>
          <w:lang w:val="kk-KZ"/>
        </w:rPr>
        <w:t xml:space="preserve"> </w:t>
      </w:r>
      <w:r w:rsidR="00681932" w:rsidRPr="00001058">
        <w:rPr>
          <w:rFonts w:ascii="Times New Roman" w:eastAsia="Times New Roman" w:hAnsi="Times New Roman" w:cs="Times New Roman"/>
          <w:sz w:val="24"/>
          <w:szCs w:val="24"/>
          <w:lang w:val="kk-KZ"/>
        </w:rPr>
        <w:t xml:space="preserve">1 </w:t>
      </w:r>
      <w:r w:rsidRPr="00001058">
        <w:rPr>
          <w:rFonts w:ascii="Times New Roman" w:eastAsia="Times New Roman" w:hAnsi="Times New Roman" w:cs="Times New Roman"/>
          <w:sz w:val="24"/>
          <w:szCs w:val="24"/>
          <w:lang w:val="kk-KZ"/>
        </w:rPr>
        <w:t>мұғалім бала к</w:t>
      </w:r>
      <w:r w:rsidR="00681932" w:rsidRPr="00001058">
        <w:rPr>
          <w:rFonts w:ascii="Times New Roman" w:eastAsia="Times New Roman" w:hAnsi="Times New Roman" w:cs="Times New Roman"/>
          <w:sz w:val="24"/>
          <w:szCs w:val="24"/>
          <w:lang w:val="kk-KZ"/>
        </w:rPr>
        <w:t xml:space="preserve">үтіміне байланысты демалыста. 1 </w:t>
      </w:r>
      <w:r w:rsidRPr="00001058">
        <w:rPr>
          <w:rFonts w:ascii="Times New Roman" w:eastAsia="Times New Roman" w:hAnsi="Times New Roman" w:cs="Times New Roman"/>
          <w:sz w:val="24"/>
          <w:szCs w:val="24"/>
          <w:lang w:val="kk-KZ"/>
        </w:rPr>
        <w:t xml:space="preserve">магистр, 1 оқытушы-тәлімгер. </w:t>
      </w:r>
      <w:r w:rsidR="00BE1695" w:rsidRPr="00001058">
        <w:rPr>
          <w:rFonts w:ascii="Times New Roman" w:eastAsia="Times New Roman" w:hAnsi="Times New Roman" w:cs="Times New Roman"/>
          <w:sz w:val="24"/>
          <w:szCs w:val="24"/>
          <w:lang w:val="kk-KZ"/>
        </w:rPr>
        <w:t>1 мұғалім зейерттік жаста.  Оқу жылында 2</w:t>
      </w:r>
      <w:r w:rsidRPr="00001058">
        <w:rPr>
          <w:rFonts w:ascii="Times New Roman" w:eastAsia="Times New Roman" w:hAnsi="Times New Roman" w:cs="Times New Roman"/>
          <w:sz w:val="24"/>
          <w:szCs w:val="24"/>
          <w:lang w:val="kk-KZ"/>
        </w:rPr>
        <w:t xml:space="preserve"> мұғалім жұмыстан шығып, 2 мұғалім жұмысқа қабылданды 1 мұғалім декреттік демалысқа шықты.</w:t>
      </w:r>
      <w:r w:rsidR="00BE1695" w:rsidRPr="00001058">
        <w:rPr>
          <w:rFonts w:ascii="Times New Roman" w:eastAsia="Times New Roman" w:hAnsi="Times New Roman" w:cs="Times New Roman"/>
          <w:sz w:val="24"/>
          <w:szCs w:val="24"/>
          <w:lang w:val="kk-KZ"/>
        </w:rPr>
        <w:t xml:space="preserve"> Оқу жылының соңына қарай 36 мұғалім жұмыс істеді.</w:t>
      </w:r>
    </w:p>
    <w:p w14:paraId="4FDA3FEB" w14:textId="77777777" w:rsidR="00BE1695" w:rsidRPr="00001058" w:rsidRDefault="00BE1695" w:rsidP="009B103D">
      <w:pPr>
        <w:spacing w:after="0" w:line="240" w:lineRule="auto"/>
        <w:rPr>
          <w:rFonts w:ascii="Times New Roman" w:eastAsia="Times New Roman" w:hAnsi="Times New Roman" w:cs="Times New Roman"/>
          <w:b/>
          <w:bCs/>
          <w:sz w:val="24"/>
          <w:szCs w:val="24"/>
          <w:lang w:val="kk-KZ"/>
        </w:rPr>
      </w:pPr>
    </w:p>
    <w:p w14:paraId="02D303CD"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Кадрлық әлеует</w:t>
      </w:r>
    </w:p>
    <w:p w14:paraId="74457263" w14:textId="77777777" w:rsidR="00FD64EF" w:rsidRPr="00001058" w:rsidRDefault="000C60C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Мұғалімдердің білімі: 31</w:t>
      </w:r>
      <w:r w:rsidR="00FD64EF" w:rsidRPr="00001058">
        <w:rPr>
          <w:rFonts w:ascii="Times New Roman" w:eastAsia="Times New Roman" w:hAnsi="Times New Roman" w:cs="Times New Roman"/>
          <w:sz w:val="24"/>
          <w:szCs w:val="24"/>
          <w:lang w:val="kk-KZ"/>
        </w:rPr>
        <w:t xml:space="preserve"> мұғалімнің жоғары білімі бар, ол (88%),</w:t>
      </w:r>
    </w:p>
    <w:p w14:paraId="27423289"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Қал</w:t>
      </w:r>
      <w:r w:rsidR="000C60C2" w:rsidRPr="00001058">
        <w:rPr>
          <w:rFonts w:ascii="Times New Roman" w:eastAsia="Times New Roman" w:hAnsi="Times New Roman" w:cs="Times New Roman"/>
          <w:sz w:val="24"/>
          <w:szCs w:val="24"/>
          <w:lang w:val="kk-KZ"/>
        </w:rPr>
        <w:t>ған әріптестердің орта арнаулы 5</w:t>
      </w:r>
      <w:r w:rsidRPr="00001058">
        <w:rPr>
          <w:rFonts w:ascii="Times New Roman" w:eastAsia="Times New Roman" w:hAnsi="Times New Roman" w:cs="Times New Roman"/>
          <w:sz w:val="24"/>
          <w:szCs w:val="24"/>
          <w:lang w:val="kk-KZ"/>
        </w:rPr>
        <w:t xml:space="preserve"> мұғалім білімі бар(12%), </w:t>
      </w:r>
    </w:p>
    <w:p w14:paraId="319971D6"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Біліктілік санаты</w:t>
      </w:r>
    </w:p>
    <w:p w14:paraId="66B0DDD4"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педагог-шебер-0 (%),</w:t>
      </w:r>
    </w:p>
    <w:p w14:paraId="2A3B0BF9" w14:textId="77777777" w:rsidR="00FD64EF" w:rsidRPr="00001058" w:rsidRDefault="00DA1AB8"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педагог-зерттеуші – 2 мұғалім (6</w:t>
      </w:r>
      <w:r w:rsidR="00FD64EF" w:rsidRPr="00001058">
        <w:rPr>
          <w:rFonts w:ascii="Times New Roman" w:eastAsia="Times New Roman" w:hAnsi="Times New Roman" w:cs="Times New Roman"/>
          <w:sz w:val="24"/>
          <w:szCs w:val="24"/>
          <w:lang w:val="kk-KZ"/>
        </w:rPr>
        <w:t>%)</w:t>
      </w:r>
    </w:p>
    <w:p w14:paraId="36470FE5" w14:textId="77777777" w:rsidR="00FD64EF" w:rsidRPr="00001058" w:rsidRDefault="00DA1AB8"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жоғары санатты – 0</w:t>
      </w:r>
      <w:r w:rsidR="00FD64EF" w:rsidRPr="00001058">
        <w:rPr>
          <w:rFonts w:ascii="Times New Roman" w:eastAsia="Times New Roman" w:hAnsi="Times New Roman" w:cs="Times New Roman"/>
          <w:sz w:val="24"/>
          <w:szCs w:val="24"/>
          <w:lang w:val="kk-KZ"/>
        </w:rPr>
        <w:t xml:space="preserve"> мұғалім </w:t>
      </w:r>
      <w:r w:rsidRPr="00001058">
        <w:rPr>
          <w:rFonts w:ascii="Times New Roman" w:eastAsia="Times New Roman" w:hAnsi="Times New Roman" w:cs="Times New Roman"/>
          <w:sz w:val="24"/>
          <w:szCs w:val="24"/>
          <w:lang w:val="kk-KZ"/>
        </w:rPr>
        <w:t>(0</w:t>
      </w:r>
      <w:r w:rsidR="00FD64EF" w:rsidRPr="00001058">
        <w:rPr>
          <w:rFonts w:ascii="Times New Roman" w:eastAsia="Times New Roman" w:hAnsi="Times New Roman" w:cs="Times New Roman"/>
          <w:sz w:val="24"/>
          <w:szCs w:val="24"/>
          <w:lang w:val="kk-KZ"/>
        </w:rPr>
        <w:t>%),</w:t>
      </w:r>
    </w:p>
    <w:p w14:paraId="5F39A61F"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педагог-сарапшы – </w:t>
      </w:r>
      <w:r w:rsidR="00DA1AB8" w:rsidRPr="00001058">
        <w:rPr>
          <w:rFonts w:ascii="Times New Roman" w:eastAsia="Times New Roman" w:hAnsi="Times New Roman" w:cs="Times New Roman"/>
          <w:sz w:val="24"/>
          <w:szCs w:val="24"/>
          <w:lang w:val="kk-KZ"/>
        </w:rPr>
        <w:t>12 мұғалім (33</w:t>
      </w:r>
      <w:r w:rsidRPr="00001058">
        <w:rPr>
          <w:rFonts w:ascii="Times New Roman" w:eastAsia="Times New Roman" w:hAnsi="Times New Roman" w:cs="Times New Roman"/>
          <w:sz w:val="24"/>
          <w:szCs w:val="24"/>
          <w:lang w:val="kk-KZ"/>
        </w:rPr>
        <w:t xml:space="preserve"> %)</w:t>
      </w:r>
    </w:p>
    <w:p w14:paraId="41A6DC9C" w14:textId="77777777" w:rsidR="00FD64EF" w:rsidRPr="00001058" w:rsidRDefault="00DA1AB8"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бірінші - 1 (1</w:t>
      </w:r>
      <w:r w:rsidR="00FD64EF" w:rsidRPr="00001058">
        <w:rPr>
          <w:rFonts w:ascii="Times New Roman" w:eastAsia="Times New Roman" w:hAnsi="Times New Roman" w:cs="Times New Roman"/>
          <w:sz w:val="24"/>
          <w:szCs w:val="24"/>
          <w:lang w:val="kk-KZ"/>
        </w:rPr>
        <w:t>%)</w:t>
      </w:r>
    </w:p>
    <w:p w14:paraId="396A3559" w14:textId="77777777" w:rsidR="00FD64EF" w:rsidRPr="00001058" w:rsidRDefault="00DA1AB8"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педагог-модератор – 9 (24</w:t>
      </w:r>
      <w:r w:rsidR="00FD64EF" w:rsidRPr="00001058">
        <w:rPr>
          <w:rFonts w:ascii="Times New Roman" w:eastAsia="Times New Roman" w:hAnsi="Times New Roman" w:cs="Times New Roman"/>
          <w:sz w:val="24"/>
          <w:szCs w:val="24"/>
          <w:lang w:val="kk-KZ"/>
        </w:rPr>
        <w:t>%),</w:t>
      </w:r>
    </w:p>
    <w:p w14:paraId="3A8D67A8"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екінші-1 (</w:t>
      </w:r>
      <w:r w:rsidR="00DA1AB8" w:rsidRPr="00001058">
        <w:rPr>
          <w:rFonts w:ascii="Times New Roman" w:eastAsia="Times New Roman" w:hAnsi="Times New Roman" w:cs="Times New Roman"/>
          <w:sz w:val="24"/>
          <w:szCs w:val="24"/>
          <w:lang w:val="kk-KZ"/>
        </w:rPr>
        <w:t>3</w:t>
      </w:r>
      <w:r w:rsidRPr="00001058">
        <w:rPr>
          <w:rFonts w:ascii="Times New Roman" w:eastAsia="Times New Roman" w:hAnsi="Times New Roman" w:cs="Times New Roman"/>
          <w:sz w:val="24"/>
          <w:szCs w:val="24"/>
          <w:lang w:val="kk-KZ"/>
        </w:rPr>
        <w:t>%)</w:t>
      </w:r>
    </w:p>
    <w:p w14:paraId="5DCE6714" w14:textId="77777777" w:rsidR="00FD64EF" w:rsidRPr="00001058" w:rsidRDefault="00DA1AB8"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санаты жоқ – 11 мұғалім – (31</w:t>
      </w:r>
      <w:r w:rsidR="00FD64EF" w:rsidRPr="00001058">
        <w:rPr>
          <w:rFonts w:ascii="Times New Roman" w:eastAsia="Times New Roman" w:hAnsi="Times New Roman" w:cs="Times New Roman"/>
          <w:sz w:val="24"/>
          <w:szCs w:val="24"/>
          <w:lang w:val="kk-KZ"/>
        </w:rPr>
        <w:t>%)</w:t>
      </w:r>
    </w:p>
    <w:p w14:paraId="52555C4E"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p w14:paraId="2FC307B6"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Педагогтардың диплом көшірмелері</w:t>
      </w:r>
    </w:p>
    <w:p w14:paraId="680B8FC1" w14:textId="77777777" w:rsidR="00152E32" w:rsidRPr="00001058" w:rsidRDefault="00152E3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color w:val="0070C0"/>
          <w:sz w:val="24"/>
          <w:szCs w:val="24"/>
          <w:lang w:val="kk-KZ"/>
        </w:rPr>
        <w:t>https://drive.google.com/drive/folders/1xTZxFxPmaxzJeF5RMJ5mt08uHK90bP3O?usp=drive_link</w:t>
      </w:r>
    </w:p>
    <w:p w14:paraId="1E96D9A0" w14:textId="77777777" w:rsidR="00152E32" w:rsidRPr="00001058" w:rsidRDefault="00152E32" w:rsidP="009B103D">
      <w:pPr>
        <w:spacing w:after="0" w:line="240" w:lineRule="auto"/>
        <w:rPr>
          <w:rFonts w:ascii="Times New Roman" w:eastAsia="Times New Roman" w:hAnsi="Times New Roman" w:cs="Times New Roman"/>
          <w:sz w:val="24"/>
          <w:szCs w:val="24"/>
          <w:lang w:val="kk-KZ"/>
        </w:rPr>
      </w:pPr>
    </w:p>
    <w:p w14:paraId="1C2781EE" w14:textId="77777777" w:rsidR="00152E32" w:rsidRPr="00001058" w:rsidRDefault="00152E32" w:rsidP="009B103D">
      <w:pPr>
        <w:spacing w:after="0" w:line="240" w:lineRule="auto"/>
        <w:rPr>
          <w:rFonts w:ascii="Times New Roman" w:eastAsia="Times New Roman" w:hAnsi="Times New Roman" w:cs="Times New Roman"/>
          <w:sz w:val="24"/>
          <w:szCs w:val="24"/>
          <w:lang w:val="kk-KZ"/>
        </w:rPr>
      </w:pPr>
    </w:p>
    <w:p w14:paraId="32B040C8" w14:textId="77777777" w:rsidR="00FD64EF" w:rsidRDefault="00FD64EF" w:rsidP="009B103D">
      <w:pPr>
        <w:spacing w:after="0" w:line="240" w:lineRule="auto"/>
        <w:jc w:val="center"/>
        <w:rPr>
          <w:rFonts w:ascii="Times New Roman" w:eastAsia="Times New Roman" w:hAnsi="Times New Roman" w:cs="Times New Roman"/>
          <w:b/>
          <w:bCs/>
          <w:sz w:val="24"/>
          <w:szCs w:val="24"/>
          <w:lang w:val="kk-KZ"/>
        </w:rPr>
      </w:pPr>
      <w:bookmarkStart w:id="0" w:name="Bookmark"/>
      <w:bookmarkEnd w:id="0"/>
      <w:r w:rsidRPr="00001058">
        <w:rPr>
          <w:rFonts w:ascii="Times New Roman" w:eastAsia="Times New Roman" w:hAnsi="Times New Roman" w:cs="Times New Roman"/>
          <w:b/>
          <w:bCs/>
          <w:sz w:val="24"/>
          <w:szCs w:val="24"/>
          <w:lang w:val="kk-KZ"/>
        </w:rPr>
        <w:t>2023-2024 оқу жылындағы мұғалімдердің педагогикалық тәжірибесі</w:t>
      </w:r>
    </w:p>
    <w:p w14:paraId="2EB210C6" w14:textId="77777777" w:rsidR="00001058" w:rsidRPr="00001058" w:rsidRDefault="00001058" w:rsidP="009B103D">
      <w:pPr>
        <w:spacing w:after="0" w:line="240" w:lineRule="auto"/>
        <w:jc w:val="center"/>
        <w:rPr>
          <w:rFonts w:ascii="Times New Roman" w:eastAsia="Times New Roman" w:hAnsi="Times New Roman" w:cs="Times New Roman"/>
          <w:sz w:val="24"/>
          <w:szCs w:val="24"/>
          <w:lang w:val="kk-KZ"/>
        </w:rPr>
      </w:pPr>
    </w:p>
    <w:p w14:paraId="003A46CA" w14:textId="77777777" w:rsidR="00FD64EF" w:rsidRPr="00001058" w:rsidRDefault="00697D39"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r w:rsidR="00FD64EF" w:rsidRPr="00001058">
        <w:rPr>
          <w:rFonts w:ascii="Times New Roman" w:eastAsia="Times New Roman" w:hAnsi="Times New Roman" w:cs="Times New Roman"/>
          <w:sz w:val="24"/>
          <w:szCs w:val="24"/>
          <w:lang w:val="kk-KZ"/>
        </w:rPr>
        <w:t xml:space="preserve"> мұғалімнің 0-ден 3 жылға дейінгі еңбек өт</w:t>
      </w:r>
      <w:r w:rsidRPr="00001058">
        <w:rPr>
          <w:rFonts w:ascii="Times New Roman" w:eastAsia="Times New Roman" w:hAnsi="Times New Roman" w:cs="Times New Roman"/>
          <w:sz w:val="24"/>
          <w:szCs w:val="24"/>
          <w:lang w:val="kk-KZ"/>
        </w:rPr>
        <w:t>ілі бар (</w:t>
      </w:r>
      <w:r w:rsidR="002C06D8" w:rsidRPr="00001058">
        <w:rPr>
          <w:rFonts w:ascii="Times New Roman" w:eastAsia="Times New Roman" w:hAnsi="Times New Roman" w:cs="Times New Roman"/>
          <w:sz w:val="24"/>
          <w:szCs w:val="24"/>
          <w:lang w:val="kk-KZ"/>
        </w:rPr>
        <w:t>14</w:t>
      </w:r>
      <w:r w:rsidR="00FD64EF" w:rsidRPr="00001058">
        <w:rPr>
          <w:rFonts w:ascii="Times New Roman" w:eastAsia="Times New Roman" w:hAnsi="Times New Roman" w:cs="Times New Roman"/>
          <w:sz w:val="24"/>
          <w:szCs w:val="24"/>
          <w:lang w:val="kk-KZ"/>
        </w:rPr>
        <w:t>%)</w:t>
      </w:r>
    </w:p>
    <w:p w14:paraId="56BA521A" w14:textId="77777777" w:rsidR="00FD64EF" w:rsidRPr="00001058" w:rsidRDefault="00152E3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r w:rsidR="00FD64EF" w:rsidRPr="00001058">
        <w:rPr>
          <w:rFonts w:ascii="Times New Roman" w:eastAsia="Times New Roman" w:hAnsi="Times New Roman" w:cs="Times New Roman"/>
          <w:sz w:val="24"/>
          <w:szCs w:val="24"/>
          <w:lang w:val="kk-KZ"/>
        </w:rPr>
        <w:t xml:space="preserve"> мұғалімнің жұмыс ө</w:t>
      </w:r>
      <w:r w:rsidR="00697D39" w:rsidRPr="00001058">
        <w:rPr>
          <w:rFonts w:ascii="Times New Roman" w:eastAsia="Times New Roman" w:hAnsi="Times New Roman" w:cs="Times New Roman"/>
          <w:sz w:val="24"/>
          <w:szCs w:val="24"/>
          <w:lang w:val="kk-KZ"/>
        </w:rPr>
        <w:t>тілі 3 жылдан 10 жылға дейін (</w:t>
      </w:r>
      <w:r w:rsidRPr="00001058">
        <w:rPr>
          <w:rFonts w:ascii="Times New Roman" w:eastAsia="Times New Roman" w:hAnsi="Times New Roman" w:cs="Times New Roman"/>
          <w:sz w:val="24"/>
          <w:szCs w:val="24"/>
          <w:lang w:val="kk-KZ"/>
        </w:rPr>
        <w:t>28</w:t>
      </w:r>
      <w:r w:rsidR="00FD64EF" w:rsidRPr="00001058">
        <w:rPr>
          <w:rFonts w:ascii="Times New Roman" w:eastAsia="Times New Roman" w:hAnsi="Times New Roman" w:cs="Times New Roman"/>
          <w:sz w:val="24"/>
          <w:szCs w:val="24"/>
          <w:lang w:val="kk-KZ"/>
        </w:rPr>
        <w:t>%)</w:t>
      </w:r>
    </w:p>
    <w:p w14:paraId="44EC9B6B" w14:textId="77777777" w:rsidR="00FD64EF" w:rsidRPr="00001058" w:rsidRDefault="004C47B9"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r w:rsidR="00FD64EF" w:rsidRPr="00001058">
        <w:rPr>
          <w:rFonts w:ascii="Times New Roman" w:eastAsia="Times New Roman" w:hAnsi="Times New Roman" w:cs="Times New Roman"/>
          <w:sz w:val="24"/>
          <w:szCs w:val="24"/>
          <w:lang w:val="kk-KZ"/>
        </w:rPr>
        <w:t xml:space="preserve"> әріптестің</w:t>
      </w:r>
      <w:r w:rsidR="00152E32" w:rsidRPr="00001058">
        <w:rPr>
          <w:rFonts w:ascii="Times New Roman" w:eastAsia="Times New Roman" w:hAnsi="Times New Roman" w:cs="Times New Roman"/>
          <w:sz w:val="24"/>
          <w:szCs w:val="24"/>
          <w:lang w:val="kk-KZ"/>
        </w:rPr>
        <w:t xml:space="preserve"> 10-20 жылдық тәжірибесі бар (25</w:t>
      </w:r>
      <w:r w:rsidR="00FD64EF" w:rsidRPr="00001058">
        <w:rPr>
          <w:rFonts w:ascii="Times New Roman" w:eastAsia="Times New Roman" w:hAnsi="Times New Roman" w:cs="Times New Roman"/>
          <w:sz w:val="24"/>
          <w:szCs w:val="24"/>
          <w:lang w:val="kk-KZ"/>
        </w:rPr>
        <w:t>%)</w:t>
      </w:r>
    </w:p>
    <w:p w14:paraId="44133648" w14:textId="77777777" w:rsidR="00FD64EF" w:rsidRPr="00001058" w:rsidRDefault="00697D39"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r w:rsidR="00FD64EF" w:rsidRPr="00001058">
        <w:rPr>
          <w:rFonts w:ascii="Times New Roman" w:eastAsia="Times New Roman" w:hAnsi="Times New Roman" w:cs="Times New Roman"/>
          <w:sz w:val="24"/>
          <w:szCs w:val="24"/>
          <w:lang w:val="kk-KZ"/>
        </w:rPr>
        <w:t xml:space="preserve"> әріптестің</w:t>
      </w:r>
      <w:r w:rsidR="002C06D8" w:rsidRPr="00001058">
        <w:rPr>
          <w:rFonts w:ascii="Times New Roman" w:eastAsia="Times New Roman" w:hAnsi="Times New Roman" w:cs="Times New Roman"/>
          <w:sz w:val="24"/>
          <w:szCs w:val="24"/>
          <w:lang w:val="kk-KZ"/>
        </w:rPr>
        <w:t xml:space="preserve"> 20-30 жылдық тәжірибесі бар (14</w:t>
      </w:r>
      <w:r w:rsidR="00FD64EF" w:rsidRPr="00001058">
        <w:rPr>
          <w:rFonts w:ascii="Times New Roman" w:eastAsia="Times New Roman" w:hAnsi="Times New Roman" w:cs="Times New Roman"/>
          <w:sz w:val="24"/>
          <w:szCs w:val="24"/>
          <w:lang w:val="kk-KZ"/>
        </w:rPr>
        <w:t>%)</w:t>
      </w:r>
    </w:p>
    <w:p w14:paraId="30163CE7" w14:textId="77777777" w:rsidR="00FD64EF" w:rsidRPr="00001058" w:rsidRDefault="004C47B9"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r w:rsidR="00FD64EF" w:rsidRPr="00001058">
        <w:rPr>
          <w:rFonts w:ascii="Times New Roman" w:eastAsia="Times New Roman" w:hAnsi="Times New Roman" w:cs="Times New Roman"/>
          <w:sz w:val="24"/>
          <w:szCs w:val="24"/>
          <w:lang w:val="kk-KZ"/>
        </w:rPr>
        <w:t xml:space="preserve"> мұғалімнің</w:t>
      </w:r>
      <w:r w:rsidR="00152E32" w:rsidRPr="00001058">
        <w:rPr>
          <w:rFonts w:ascii="Times New Roman" w:eastAsia="Times New Roman" w:hAnsi="Times New Roman" w:cs="Times New Roman"/>
          <w:sz w:val="24"/>
          <w:szCs w:val="24"/>
          <w:lang w:val="kk-KZ"/>
        </w:rPr>
        <w:t xml:space="preserve"> еңбек өтілі 30 жылдан астам (19</w:t>
      </w:r>
      <w:r w:rsidR="00FD64EF" w:rsidRPr="00001058">
        <w:rPr>
          <w:rFonts w:ascii="Times New Roman" w:eastAsia="Times New Roman" w:hAnsi="Times New Roman" w:cs="Times New Roman"/>
          <w:sz w:val="24"/>
          <w:szCs w:val="24"/>
          <w:lang w:val="kk-KZ"/>
        </w:rPr>
        <w:t>%)</w:t>
      </w:r>
    </w:p>
    <w:p w14:paraId="602B2E1A" w14:textId="77777777" w:rsidR="00FD64EF" w:rsidRPr="00001058" w:rsidRDefault="00FD64EF" w:rsidP="009B103D">
      <w:pPr>
        <w:spacing w:after="0" w:line="240" w:lineRule="auto"/>
        <w:ind w:left="754" w:right="680"/>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2023-2024 оқу жылындағы мұғалімдердің жас құрамы</w:t>
      </w:r>
    </w:p>
    <w:p w14:paraId="73948085" w14:textId="77777777" w:rsidR="00FD64EF" w:rsidRPr="00001058" w:rsidRDefault="00FD64EF" w:rsidP="009B103D">
      <w:pPr>
        <w:spacing w:after="0" w:line="240" w:lineRule="auto"/>
        <w:ind w:left="754" w:right="680"/>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Жасы бойынша педагогикалық ұжым келесі қызметкерлерден тұрады:</w:t>
      </w:r>
    </w:p>
    <w:p w14:paraId="23136FCB" w14:textId="77777777" w:rsidR="00FD64EF" w:rsidRPr="00001058" w:rsidRDefault="00E12EED" w:rsidP="009B103D">
      <w:pPr>
        <w:spacing w:after="0" w:line="240" w:lineRule="auto"/>
        <w:ind w:right="680"/>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30 жасқа дейін – </w:t>
      </w:r>
      <w:r w:rsidR="00152E32" w:rsidRPr="00001058">
        <w:rPr>
          <w:rFonts w:ascii="Times New Roman" w:eastAsia="Times New Roman" w:hAnsi="Times New Roman" w:cs="Times New Roman"/>
          <w:sz w:val="24"/>
          <w:szCs w:val="24"/>
        </w:rPr>
        <w:t>6</w:t>
      </w:r>
      <w:r w:rsidRPr="00001058">
        <w:rPr>
          <w:rFonts w:ascii="Times New Roman" w:eastAsia="Times New Roman" w:hAnsi="Times New Roman" w:cs="Times New Roman"/>
          <w:sz w:val="24"/>
          <w:szCs w:val="24"/>
          <w:lang w:val="kk-KZ"/>
        </w:rPr>
        <w:t xml:space="preserve"> (</w:t>
      </w:r>
      <w:r w:rsidR="00152E32" w:rsidRPr="00001058">
        <w:rPr>
          <w:rFonts w:ascii="Times New Roman" w:eastAsia="Times New Roman" w:hAnsi="Times New Roman" w:cs="Times New Roman"/>
          <w:sz w:val="24"/>
          <w:szCs w:val="24"/>
          <w:lang w:val="kk-KZ"/>
        </w:rPr>
        <w:t>17</w:t>
      </w:r>
      <w:r w:rsidR="00FD64EF" w:rsidRPr="00001058">
        <w:rPr>
          <w:rFonts w:ascii="Times New Roman" w:eastAsia="Times New Roman" w:hAnsi="Times New Roman" w:cs="Times New Roman"/>
          <w:sz w:val="24"/>
          <w:szCs w:val="24"/>
          <w:lang w:val="kk-KZ"/>
        </w:rPr>
        <w:t>%);</w:t>
      </w:r>
    </w:p>
    <w:p w14:paraId="3BB493CA" w14:textId="77777777" w:rsidR="00FD64EF" w:rsidRPr="00001058" w:rsidRDefault="00E12EED" w:rsidP="009B103D">
      <w:pPr>
        <w:spacing w:after="0" w:line="240" w:lineRule="auto"/>
        <w:ind w:right="680"/>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31 жастан 40 жасқа дейін – </w:t>
      </w:r>
      <w:r w:rsidR="00152E32" w:rsidRPr="00001058">
        <w:rPr>
          <w:rFonts w:ascii="Times New Roman" w:eastAsia="Times New Roman" w:hAnsi="Times New Roman" w:cs="Times New Roman"/>
          <w:sz w:val="24"/>
          <w:szCs w:val="24"/>
        </w:rPr>
        <w:t>10</w:t>
      </w:r>
      <w:r w:rsidRPr="00001058">
        <w:rPr>
          <w:rFonts w:ascii="Times New Roman" w:eastAsia="Times New Roman" w:hAnsi="Times New Roman" w:cs="Times New Roman"/>
          <w:sz w:val="24"/>
          <w:szCs w:val="24"/>
          <w:lang w:val="kk-KZ"/>
        </w:rPr>
        <w:t xml:space="preserve"> (</w:t>
      </w:r>
      <w:r w:rsidR="00152E32" w:rsidRPr="00001058">
        <w:rPr>
          <w:rFonts w:ascii="Times New Roman" w:eastAsia="Times New Roman" w:hAnsi="Times New Roman" w:cs="Times New Roman"/>
          <w:sz w:val="24"/>
          <w:szCs w:val="24"/>
        </w:rPr>
        <w:t>28</w:t>
      </w:r>
      <w:r w:rsidR="00FD64EF" w:rsidRPr="00001058">
        <w:rPr>
          <w:rFonts w:ascii="Times New Roman" w:eastAsia="Times New Roman" w:hAnsi="Times New Roman" w:cs="Times New Roman"/>
          <w:sz w:val="24"/>
          <w:szCs w:val="24"/>
          <w:lang w:val="kk-KZ"/>
        </w:rPr>
        <w:t>%);</w:t>
      </w:r>
    </w:p>
    <w:p w14:paraId="19968C72" w14:textId="77777777" w:rsidR="00FD64EF" w:rsidRPr="00001058" w:rsidRDefault="00E12EED" w:rsidP="009B103D">
      <w:pPr>
        <w:spacing w:after="0" w:line="240" w:lineRule="auto"/>
        <w:ind w:right="680"/>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41 жастан 50 жасқа дейін – </w:t>
      </w:r>
      <w:r w:rsidR="00FD64EF" w:rsidRPr="00001058">
        <w:rPr>
          <w:rFonts w:ascii="Times New Roman" w:eastAsia="Times New Roman" w:hAnsi="Times New Roman" w:cs="Times New Roman"/>
          <w:sz w:val="24"/>
          <w:szCs w:val="24"/>
          <w:lang w:val="kk-KZ"/>
        </w:rPr>
        <w:t xml:space="preserve"> </w:t>
      </w:r>
      <w:r w:rsidR="00152E32" w:rsidRPr="00001058">
        <w:rPr>
          <w:rFonts w:ascii="Times New Roman" w:eastAsia="Times New Roman" w:hAnsi="Times New Roman" w:cs="Times New Roman"/>
          <w:sz w:val="24"/>
          <w:szCs w:val="24"/>
        </w:rPr>
        <w:t>10</w:t>
      </w:r>
      <w:r w:rsidRPr="00001058">
        <w:rPr>
          <w:rFonts w:ascii="Times New Roman" w:eastAsia="Times New Roman" w:hAnsi="Times New Roman" w:cs="Times New Roman"/>
          <w:sz w:val="24"/>
          <w:szCs w:val="24"/>
          <w:lang w:val="kk-KZ"/>
        </w:rPr>
        <w:t>(</w:t>
      </w:r>
      <w:r w:rsidR="00152E32" w:rsidRPr="00001058">
        <w:rPr>
          <w:rFonts w:ascii="Times New Roman" w:eastAsia="Times New Roman" w:hAnsi="Times New Roman" w:cs="Times New Roman"/>
          <w:sz w:val="24"/>
          <w:szCs w:val="24"/>
        </w:rPr>
        <w:t>28</w:t>
      </w:r>
      <w:r w:rsidR="00FD64EF" w:rsidRPr="00001058">
        <w:rPr>
          <w:rFonts w:ascii="Times New Roman" w:eastAsia="Times New Roman" w:hAnsi="Times New Roman" w:cs="Times New Roman"/>
          <w:sz w:val="24"/>
          <w:szCs w:val="24"/>
          <w:lang w:val="kk-KZ"/>
        </w:rPr>
        <w:t>%);</w:t>
      </w:r>
    </w:p>
    <w:p w14:paraId="3F969FA5" w14:textId="77777777" w:rsidR="00FD64EF" w:rsidRPr="00001058" w:rsidRDefault="00152E32" w:rsidP="009B103D">
      <w:pPr>
        <w:spacing w:after="0" w:line="240" w:lineRule="auto"/>
        <w:ind w:right="680"/>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51 жастан 60 жасқа дейін – 9</w:t>
      </w:r>
      <w:r w:rsidR="00E12EED" w:rsidRPr="00001058">
        <w:rPr>
          <w:rFonts w:ascii="Times New Roman" w:eastAsia="Times New Roman" w:hAnsi="Times New Roman" w:cs="Times New Roman"/>
          <w:sz w:val="24"/>
          <w:szCs w:val="24"/>
          <w:lang w:val="kk-KZ"/>
        </w:rPr>
        <w:t>(</w:t>
      </w:r>
      <w:r w:rsidRPr="00001058">
        <w:rPr>
          <w:rFonts w:ascii="Times New Roman" w:eastAsia="Times New Roman" w:hAnsi="Times New Roman" w:cs="Times New Roman"/>
          <w:sz w:val="24"/>
          <w:szCs w:val="24"/>
        </w:rPr>
        <w:t>25</w:t>
      </w:r>
      <w:r w:rsidR="00FD64EF" w:rsidRPr="00001058">
        <w:rPr>
          <w:rFonts w:ascii="Times New Roman" w:eastAsia="Times New Roman" w:hAnsi="Times New Roman" w:cs="Times New Roman"/>
          <w:sz w:val="24"/>
          <w:szCs w:val="24"/>
          <w:lang w:val="kk-KZ"/>
        </w:rPr>
        <w:t>%);</w:t>
      </w:r>
    </w:p>
    <w:p w14:paraId="1077598E" w14:textId="77777777" w:rsidR="00FD64EF" w:rsidRPr="00001058" w:rsidRDefault="00E12EED" w:rsidP="009B103D">
      <w:pPr>
        <w:spacing w:after="0" w:line="240" w:lineRule="auto"/>
        <w:ind w:right="680"/>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61 жастан жоғары – </w:t>
      </w:r>
      <w:r w:rsidRPr="00001058">
        <w:rPr>
          <w:rFonts w:ascii="Times New Roman" w:eastAsia="Times New Roman" w:hAnsi="Times New Roman" w:cs="Times New Roman"/>
          <w:sz w:val="24"/>
          <w:szCs w:val="24"/>
        </w:rPr>
        <w:t>1</w:t>
      </w:r>
      <w:r w:rsidRPr="00001058">
        <w:rPr>
          <w:rFonts w:ascii="Times New Roman" w:eastAsia="Times New Roman" w:hAnsi="Times New Roman" w:cs="Times New Roman"/>
          <w:sz w:val="24"/>
          <w:szCs w:val="24"/>
          <w:lang w:val="kk-KZ"/>
        </w:rPr>
        <w:t xml:space="preserve"> (</w:t>
      </w:r>
      <w:r w:rsidR="00152E32" w:rsidRPr="00001058">
        <w:rPr>
          <w:rFonts w:ascii="Times New Roman" w:eastAsia="Times New Roman" w:hAnsi="Times New Roman" w:cs="Times New Roman"/>
          <w:sz w:val="24"/>
          <w:szCs w:val="24"/>
        </w:rPr>
        <w:t>2</w:t>
      </w:r>
      <w:r w:rsidR="00FD64EF" w:rsidRPr="00001058">
        <w:rPr>
          <w:rFonts w:ascii="Times New Roman" w:eastAsia="Times New Roman" w:hAnsi="Times New Roman" w:cs="Times New Roman"/>
          <w:sz w:val="24"/>
          <w:szCs w:val="24"/>
          <w:lang w:val="kk-KZ"/>
        </w:rPr>
        <w:t>%).</w:t>
      </w:r>
    </w:p>
    <w:p w14:paraId="4DB3638B"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 бойынша о</w:t>
      </w:r>
      <w:r w:rsidR="00E12EED" w:rsidRPr="00001058">
        <w:rPr>
          <w:rFonts w:ascii="Times New Roman" w:eastAsia="Times New Roman" w:hAnsi="Times New Roman" w:cs="Times New Roman"/>
          <w:sz w:val="24"/>
          <w:szCs w:val="24"/>
          <w:lang w:val="kk-KZ"/>
        </w:rPr>
        <w:t xml:space="preserve">рташа жас – </w:t>
      </w:r>
      <w:r w:rsidR="00152E32" w:rsidRPr="00001058">
        <w:rPr>
          <w:rFonts w:ascii="Times New Roman" w:eastAsia="Times New Roman" w:hAnsi="Times New Roman" w:cs="Times New Roman"/>
          <w:sz w:val="24"/>
          <w:szCs w:val="24"/>
          <w:lang w:val="kk-KZ"/>
        </w:rPr>
        <w:t>4</w:t>
      </w:r>
      <w:r w:rsidR="00E12EED" w:rsidRPr="00001058">
        <w:rPr>
          <w:rFonts w:ascii="Times New Roman" w:eastAsia="Times New Roman" w:hAnsi="Times New Roman" w:cs="Times New Roman"/>
          <w:sz w:val="24"/>
          <w:szCs w:val="24"/>
          <w:lang w:val="kk-KZ"/>
        </w:rPr>
        <w:t>3</w:t>
      </w:r>
    </w:p>
    <w:p w14:paraId="75FEA5DB"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Жас мамандардың үлесі жылдан-жылға артып келеді. Педагогикалық ұжым құрамның жасару үрдісі байқалады.</w:t>
      </w:r>
    </w:p>
    <w:p w14:paraId="452DC502" w14:textId="77777777" w:rsidR="00FD64EF" w:rsidRPr="00001058" w:rsidRDefault="00FD64EF" w:rsidP="00001058">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Мектепке кадрларды орналастыру дайындық деңгейі мен жұмыс тәжірибесін ескере отырып жүзеге асырылады. Педагогтар мен мектеп басшылығы жұмысындағы басты критерий педагогикалық әдепті сақтау, «Білім туралы» Заңды, ҚР Еңбек кодексін сақтау болып табылады.</w:t>
      </w:r>
    </w:p>
    <w:p w14:paraId="07EBC0B6" w14:textId="77777777" w:rsidR="00FD64EF" w:rsidRPr="00001058" w:rsidRDefault="00FD64EF" w:rsidP="00001058">
      <w:pPr>
        <w:shd w:val="clear" w:color="auto" w:fill="FFFFFF"/>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Барлық еңбек кітапшалары, қоса атқаратын құжаттардың көшірмелері, штат кестесі бар. Мектептің барлық қызметкерлері қауіпсіздік техникасы бойынша нұсқаулықтан өтеді.Қызметкерлер Қазақстан Республикасы Білім және ғылым министрінің 2020 жылғы 30 сәуірдегі № 169 бұйрығына сәйкес өздерінің лауазымдық міндеттерімен танысты.</w:t>
      </w:r>
    </w:p>
    <w:p w14:paraId="7A4CB791" w14:textId="77777777" w:rsidR="00FD64EF" w:rsidRPr="00001058" w:rsidRDefault="00FD64EF" w:rsidP="00001058">
      <w:pPr>
        <w:shd w:val="clear" w:color="auto" w:fill="FFFFFF"/>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"Педагог қызметкерлер мен оларға теңестірілген адамдар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және мектептің ішкі тәртіп қағидаларына өзгерістер енгізу туралы.</w:t>
      </w:r>
      <w:r w:rsidR="00001058">
        <w:rPr>
          <w:rFonts w:ascii="Times New Roman" w:eastAsia="Times New Roman" w:hAnsi="Times New Roman" w:cs="Times New Roman"/>
          <w:sz w:val="24"/>
          <w:szCs w:val="24"/>
          <w:lang w:val="kk-KZ"/>
        </w:rPr>
        <w:t xml:space="preserve"> </w:t>
      </w:r>
      <w:r w:rsidRPr="00001058">
        <w:rPr>
          <w:rFonts w:ascii="Times New Roman" w:eastAsia="Times New Roman" w:hAnsi="Times New Roman" w:cs="Times New Roman"/>
          <w:sz w:val="24"/>
          <w:szCs w:val="24"/>
          <w:lang w:val="kk-KZ"/>
        </w:rPr>
        <w:t>Мектептің барлық қызметкерлері еңбек және орындаушылық тәртіпті сақтайды, салауатты моральдық-психологиялық ахуал қалыптастырды.</w:t>
      </w:r>
    </w:p>
    <w:p w14:paraId="6C2B3161" w14:textId="77777777" w:rsidR="00B75B5C" w:rsidRPr="00001058" w:rsidRDefault="00B75B5C" w:rsidP="009B103D">
      <w:pPr>
        <w:spacing w:after="0" w:line="240" w:lineRule="auto"/>
        <w:rPr>
          <w:rFonts w:ascii="Times New Roman" w:eastAsia="Times New Roman" w:hAnsi="Times New Roman" w:cs="Times New Roman"/>
          <w:b/>
          <w:bCs/>
          <w:sz w:val="24"/>
          <w:szCs w:val="24"/>
          <w:lang w:val="kk-KZ"/>
        </w:rPr>
      </w:pPr>
    </w:p>
    <w:p w14:paraId="5012523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Штаттық сабақ кестесі</w:t>
      </w:r>
    </w:p>
    <w:p w14:paraId="69EA060A" w14:textId="77777777" w:rsidR="00FD64EF" w:rsidRPr="00001058" w:rsidRDefault="00FD64EF" w:rsidP="00001058">
      <w:pP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Штаттық сабақ кестесі, тарификация Қарағанды облысы білім басқармасының Қарағанды қаласы білім бөлімінің «</w:t>
      </w:r>
      <w:r w:rsidR="00897881">
        <w:rPr>
          <w:rFonts w:ascii="Times New Roman" w:eastAsia="Times New Roman" w:hAnsi="Times New Roman" w:cs="Times New Roman"/>
          <w:sz w:val="24"/>
          <w:szCs w:val="24"/>
          <w:lang w:val="kk-KZ"/>
        </w:rPr>
        <w:t>Сәкен</w:t>
      </w:r>
      <w:r w:rsidRPr="00001058">
        <w:rPr>
          <w:rFonts w:ascii="Times New Roman" w:eastAsia="Times New Roman" w:hAnsi="Times New Roman" w:cs="Times New Roman"/>
          <w:sz w:val="24"/>
          <w:szCs w:val="24"/>
          <w:lang w:val="kk-KZ"/>
        </w:rPr>
        <w:t xml:space="preserve"> жалпы білім беретін мектебі» коммуналдық мемлекеттік мекемесі </w:t>
      </w:r>
    </w:p>
    <w:p w14:paraId="51F68E97"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Штаттық кесте 2021-22</w:t>
      </w:r>
    </w:p>
    <w:p w14:paraId="7AC91257" w14:textId="77777777" w:rsidR="00D6538C" w:rsidRPr="00001058" w:rsidRDefault="00E22294" w:rsidP="009B103D">
      <w:pPr>
        <w:spacing w:after="0" w:line="240" w:lineRule="auto"/>
        <w:rPr>
          <w:rFonts w:ascii="Times New Roman" w:eastAsia="Times New Roman" w:hAnsi="Times New Roman" w:cs="Times New Roman"/>
          <w:b/>
          <w:bCs/>
          <w:color w:val="0070C0"/>
          <w:sz w:val="24"/>
          <w:szCs w:val="24"/>
          <w:lang w:val="kk-KZ"/>
        </w:rPr>
      </w:pPr>
      <w:hyperlink r:id="rId15" w:history="1">
        <w:r w:rsidR="00D6538C" w:rsidRPr="00001058">
          <w:rPr>
            <w:rStyle w:val="a6"/>
            <w:rFonts w:ascii="Times New Roman" w:eastAsia="Times New Roman" w:hAnsi="Times New Roman" w:cs="Times New Roman"/>
            <w:b/>
            <w:bCs/>
            <w:sz w:val="24"/>
            <w:szCs w:val="24"/>
            <w:lang w:val="kk-KZ"/>
          </w:rPr>
          <w:t>https://drive.google.com/file/d/1V4117EgaNpSat8c2vKBi2Q62Hh_UZ8PF/view?usp=sharing</w:t>
        </w:r>
      </w:hyperlink>
    </w:p>
    <w:p w14:paraId="0ED18B7E"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Штаттық кесте 2022-23</w:t>
      </w:r>
    </w:p>
    <w:p w14:paraId="17E12C3B" w14:textId="77777777" w:rsidR="00D6538C" w:rsidRPr="00001058" w:rsidRDefault="00E22294" w:rsidP="009B103D">
      <w:pPr>
        <w:spacing w:after="0" w:line="240" w:lineRule="auto"/>
        <w:rPr>
          <w:rFonts w:ascii="Times New Roman" w:eastAsia="Times New Roman" w:hAnsi="Times New Roman" w:cs="Times New Roman"/>
          <w:b/>
          <w:bCs/>
          <w:i/>
          <w:iCs/>
          <w:color w:val="0070C0"/>
          <w:sz w:val="24"/>
          <w:szCs w:val="24"/>
          <w:lang w:val="kk-KZ"/>
        </w:rPr>
      </w:pPr>
      <w:hyperlink r:id="rId16" w:history="1">
        <w:r w:rsidR="00D6538C" w:rsidRPr="00001058">
          <w:rPr>
            <w:rStyle w:val="a6"/>
            <w:rFonts w:ascii="Times New Roman" w:eastAsia="Times New Roman" w:hAnsi="Times New Roman" w:cs="Times New Roman"/>
            <w:b/>
            <w:bCs/>
            <w:i/>
            <w:iCs/>
            <w:sz w:val="24"/>
            <w:szCs w:val="24"/>
            <w:lang w:val="kk-KZ"/>
          </w:rPr>
          <w:t>https://drive.google.com/file/d/1hYnStTpa-AAVtr9Jja2Q4KRc6EH4OXqv/view?usp=drive_link</w:t>
        </w:r>
      </w:hyperlink>
    </w:p>
    <w:p w14:paraId="346A838A"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Штаттық кесте 2023-24</w:t>
      </w:r>
    </w:p>
    <w:p w14:paraId="75451022" w14:textId="77777777" w:rsidR="00D6538C" w:rsidRPr="00001058" w:rsidRDefault="00E22294" w:rsidP="009B103D">
      <w:pPr>
        <w:spacing w:after="0" w:line="240" w:lineRule="auto"/>
        <w:rPr>
          <w:rFonts w:ascii="Times New Roman" w:eastAsia="Times New Roman" w:hAnsi="Times New Roman" w:cs="Times New Roman"/>
          <w:b/>
          <w:bCs/>
          <w:i/>
          <w:iCs/>
          <w:color w:val="0070C0"/>
          <w:sz w:val="24"/>
          <w:szCs w:val="24"/>
          <w:lang w:val="kk-KZ"/>
        </w:rPr>
      </w:pPr>
      <w:hyperlink r:id="rId17" w:history="1">
        <w:r w:rsidR="00D6538C" w:rsidRPr="00001058">
          <w:rPr>
            <w:rStyle w:val="a6"/>
            <w:rFonts w:ascii="Times New Roman" w:eastAsia="Times New Roman" w:hAnsi="Times New Roman" w:cs="Times New Roman"/>
            <w:b/>
            <w:bCs/>
            <w:i/>
            <w:iCs/>
            <w:sz w:val="24"/>
            <w:szCs w:val="24"/>
            <w:lang w:val="kk-KZ"/>
          </w:rPr>
          <w:t>https://drive.google.com/file/d/19A07f3ZacNaj9FBP-ZmidLcsRHH9uaif/view?usp=drive_link</w:t>
        </w:r>
      </w:hyperlink>
    </w:p>
    <w:p w14:paraId="7588E1BC" w14:textId="77777777" w:rsidR="00FD64EF" w:rsidRPr="00753386" w:rsidRDefault="00FD64EF" w:rsidP="009B103D">
      <w:pPr>
        <w:spacing w:after="0" w:line="240" w:lineRule="auto"/>
        <w:rPr>
          <w:rFonts w:ascii="Times New Roman" w:eastAsia="Times New Roman" w:hAnsi="Times New Roman" w:cs="Times New Roman"/>
          <w:sz w:val="24"/>
          <w:szCs w:val="24"/>
          <w:lang w:val="kk-KZ"/>
        </w:rPr>
      </w:pPr>
      <w:r w:rsidRPr="00753386">
        <w:rPr>
          <w:rFonts w:ascii="Times New Roman" w:eastAsia="Times New Roman" w:hAnsi="Times New Roman" w:cs="Times New Roman"/>
          <w:b/>
          <w:bCs/>
          <w:sz w:val="24"/>
          <w:szCs w:val="24"/>
          <w:lang w:val="kk-KZ"/>
        </w:rPr>
        <w:t xml:space="preserve">Тарификацилық тізім: </w:t>
      </w:r>
    </w:p>
    <w:p w14:paraId="1F48CD07" w14:textId="77777777" w:rsidR="00FD64EF" w:rsidRDefault="00E22294" w:rsidP="009B103D">
      <w:pPr>
        <w:spacing w:after="0" w:line="240" w:lineRule="auto"/>
        <w:rPr>
          <w:rFonts w:ascii="Times New Roman" w:eastAsia="Times New Roman" w:hAnsi="Times New Roman" w:cs="Times New Roman"/>
          <w:b/>
          <w:bCs/>
          <w:color w:val="0070C0"/>
          <w:sz w:val="24"/>
          <w:szCs w:val="24"/>
          <w:lang w:val="kk-KZ"/>
        </w:rPr>
      </w:pPr>
      <w:hyperlink r:id="rId18" w:history="1">
        <w:r w:rsidR="00753386" w:rsidRPr="0011612E">
          <w:rPr>
            <w:rStyle w:val="a6"/>
            <w:rFonts w:ascii="Times New Roman" w:eastAsia="Times New Roman" w:hAnsi="Times New Roman" w:cs="Times New Roman"/>
            <w:b/>
            <w:bCs/>
            <w:sz w:val="24"/>
            <w:szCs w:val="24"/>
            <w:lang w:val="kk-KZ"/>
          </w:rPr>
          <w:t>https://drive.google.com/drive/folders/1HQjRIPw_Mzxs0VFWsFoPuqTTlAvkTy2W?usp=sharing</w:t>
        </w:r>
      </w:hyperlink>
    </w:p>
    <w:p w14:paraId="46EE5664" w14:textId="77777777" w:rsidR="00753386" w:rsidRPr="00001058" w:rsidRDefault="00753386" w:rsidP="009B103D">
      <w:pPr>
        <w:spacing w:after="0" w:line="240" w:lineRule="auto"/>
        <w:rPr>
          <w:rFonts w:ascii="Times New Roman" w:eastAsia="Times New Roman" w:hAnsi="Times New Roman" w:cs="Times New Roman"/>
          <w:sz w:val="24"/>
          <w:szCs w:val="24"/>
          <w:lang w:val="kk-KZ"/>
        </w:rPr>
      </w:pPr>
    </w:p>
    <w:p w14:paraId="407513CB" w14:textId="77777777" w:rsidR="00FD64EF" w:rsidRPr="00001058" w:rsidRDefault="00FD64EF" w:rsidP="00001058">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Мұғалімдердің кәсіби құзыреттілігін арттыру «Педагогикалық шеберлік орталығында», «Өрлеу» біліктілікті арттыру ұлттық орталығы» АҚ филиалы «Қарағанды облысы бойынша кәсіби даму институты»» базасында біліктілікті арттыру курстары ықпал етті. Мектеп әкімшілігі жоспарлы біліктілікті арттыруды қамтамасыз етеді Мектепте «Lesson Study-ге» шараны бірлесе жоспарлап, өткізетін, қадағалайтын, оқыту мен оқуды талдай отырып, өз қорытындыларын қағаз бетіне түсіретін мұғалімдер бойынша мұғалімдердің желілік ынтымақтастығы жұмыс істейді. Білім беру сапасын жақсарту және дамыту мақсатында мектепте 3 фокус-топ құрылды. Фокус-топтардың үйлестірушілері деңгей мұғалімдері болды. Фокус-топтар оқытудың негізгі мақсатын өздері үшін анықтады: мұғалімдердің кәсіби қауымдастығы шеңберінде Lesson study тәсілін жүзеге асыру арқылы білім беру және оқыту тәжірибесін жетілдіру.</w:t>
      </w:r>
    </w:p>
    <w:p w14:paraId="668527F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Күтілетін нәтижелер:</w:t>
      </w:r>
    </w:p>
    <w:p w14:paraId="1D5A102F" w14:textId="77777777" w:rsidR="00FD64EF" w:rsidRPr="00001058" w:rsidRDefault="00FD64EF" w:rsidP="00D7681B">
      <w:pPr>
        <w:numPr>
          <w:ilvl w:val="0"/>
          <w:numId w:val="4"/>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мұғалімдердің кәсіби шеберлігін арттыру, оларды топтық жұмысқа тарту арқылы</w:t>
      </w:r>
    </w:p>
    <w:p w14:paraId="232BA76E" w14:textId="77777777" w:rsidR="00FD64EF" w:rsidRPr="00001058" w:rsidRDefault="00FD64EF" w:rsidP="009B103D">
      <w:pPr>
        <w:spacing w:after="0" w:line="240" w:lineRule="auto"/>
        <w:ind w:left="754"/>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сабақтың тиімділігін арттыру.</w:t>
      </w:r>
    </w:p>
    <w:p w14:paraId="5CC2DDF5" w14:textId="77777777" w:rsidR="00FD64EF" w:rsidRPr="00001058" w:rsidRDefault="00FD64EF" w:rsidP="00D7681B">
      <w:pPr>
        <w:numPr>
          <w:ilvl w:val="0"/>
          <w:numId w:val="5"/>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 процесін жандандыру</w:t>
      </w:r>
    </w:p>
    <w:p w14:paraId="3AC9E648" w14:textId="77777777" w:rsidR="00FD64EF" w:rsidRPr="00001058" w:rsidRDefault="00FD64EF" w:rsidP="00D7681B">
      <w:pPr>
        <w:numPr>
          <w:ilvl w:val="0"/>
          <w:numId w:val="5"/>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 тәжірибесін жетілдіру</w:t>
      </w:r>
    </w:p>
    <w:p w14:paraId="6E942FAC" w14:textId="77777777" w:rsidR="00FD64EF" w:rsidRPr="00001058" w:rsidRDefault="00FD64EF" w:rsidP="00D7681B">
      <w:pPr>
        <w:numPr>
          <w:ilvl w:val="0"/>
          <w:numId w:val="5"/>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оқушыларды оқу қызметін жандандыру бойынша жұмысқа тарту.</w:t>
      </w:r>
    </w:p>
    <w:p w14:paraId="45F5B951" w14:textId="77777777" w:rsidR="00FD64EF" w:rsidRPr="00001058" w:rsidRDefault="00FD64EF" w:rsidP="00D7681B">
      <w:pPr>
        <w:numPr>
          <w:ilvl w:val="0"/>
          <w:numId w:val="5"/>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тұлғаның жан-жақты дамуы үшін қолайлы оқу-танымдық орта құру.</w:t>
      </w:r>
    </w:p>
    <w:p w14:paraId="7ED33E8D" w14:textId="77777777" w:rsidR="00FD64EF" w:rsidRPr="00001058" w:rsidRDefault="00FD64EF" w:rsidP="00D7681B">
      <w:pPr>
        <w:numPr>
          <w:ilvl w:val="0"/>
          <w:numId w:val="5"/>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оқушылардың жайлы ортасы мен жағымды көңіл-күйін қалыптастыру</w:t>
      </w:r>
    </w:p>
    <w:p w14:paraId="0913972B" w14:textId="77777777" w:rsidR="00FD64EF" w:rsidRPr="00001058" w:rsidRDefault="00FD64EF" w:rsidP="00D7681B">
      <w:pPr>
        <w:numPr>
          <w:ilvl w:val="0"/>
          <w:numId w:val="5"/>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болашақта-оқыту мен білім беру сапасын арттыру</w:t>
      </w:r>
    </w:p>
    <w:p w14:paraId="4F9B0E7C" w14:textId="77777777" w:rsidR="00FD64EF" w:rsidRPr="00001058" w:rsidRDefault="00FD64EF" w:rsidP="00001058">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Әріптестер Lesson study-ді біздің мектептің білім беру кеңістігіне енгізу бойынша жұмыс жүргізді. Деңгейлік мұғалімдер тренингтер өткізді , онда LS өткізу туралы ереже қарастырылды. Тәрбиешілер Lesson study тәсілі Заманауи сабақ құралдарына оқушылардың негізгі құзыреттіліктерін қалыптастыру үшін оңтайлы жағдай жасауға көмектеседі деген қорытындыға келді.</w:t>
      </w:r>
    </w:p>
    <w:p w14:paraId="0A8777ED" w14:textId="77777777" w:rsidR="00FD64EF" w:rsidRPr="00001058" w:rsidRDefault="00FD64EF" w:rsidP="00001058">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Мұғалімдер жұмыс жоспарына сәйкес жүзеге асырылады. Семинар практикум, коучинг, шеберлік сыныбы, дөңгелек үстел сияқты нысандар өткізіледі. Сертификатталған мұғалімдердің желілік қоғамдастығы оқытудың инновациялық технологияларын енгізу бойынша жұмыс істеуде. Мектепте 4 серіктес мектеппен қоғамдастық жұмысы жүргізіледі. Серіктес мектептер тәжірибелерімен алмасу мақсатында жоспарға сәйкес семинар, коучинг, ашық есік күндерін өткізуде. Кадрларды іріктеу және орналастыру біліктілік деңгейін және педагогикалық ұжым мүшелерінің біліктілік санаттарын ескере отырып, мектептің оқу жұмыс жоспарын іске асырудың объективті қажеттіліктеріне сүйене отырып, жоспарлы және мақсатты түрде жүзеге асырылады. </w:t>
      </w:r>
      <w:r w:rsidRPr="00001058">
        <w:rPr>
          <w:rFonts w:ascii="Times New Roman" w:eastAsia="Times New Roman" w:hAnsi="Times New Roman" w:cs="Times New Roman"/>
          <w:sz w:val="24"/>
          <w:szCs w:val="24"/>
          <w:lang w:val="kk-KZ"/>
        </w:rPr>
        <w:lastRenderedPageBreak/>
        <w:t>Кадрлармен алдын ала жасақтау және жаңа оқу жылына арналған оқу жүктемесін бөлу әрбір ағымдағы оқу жылының мамыр айында жүргізіледі, бұл мұғалімге өзінің перспективалық жоспарларын құруға және жаңа оқу жылына арналған қызметтің басым бағыттарын айқындауға мүмкіндік береді. Әрбір мұғалімнің оқу жүктемесі нақты кәсіби деңгейге сүйене отырып және мектеп кәсіподақ комитетінің келісімі бойынша әдістемелік бірлестік пікірін ескере отырып анықталады. Оқу сағаттарын бөлу кезінде оқытудағы қабылдаушылық педагогтардың біліктілігі, сондай-ақ әрбір мұғалімнің тұлғалық-коммуникативтік қасиеттері ескеріледі.</w:t>
      </w:r>
      <w:r w:rsidRPr="00001058">
        <w:rPr>
          <w:rFonts w:ascii="Times New Roman" w:eastAsia="Times New Roman" w:hAnsi="Times New Roman" w:cs="Times New Roman"/>
          <w:b/>
          <w:bCs/>
          <w:sz w:val="24"/>
          <w:szCs w:val="24"/>
          <w:lang w:val="kk-KZ"/>
        </w:rPr>
        <w:t xml:space="preserve"> </w:t>
      </w:r>
    </w:p>
    <w:p w14:paraId="0A108084" w14:textId="77777777" w:rsidR="00FD64EF" w:rsidRPr="00001058" w:rsidRDefault="00FD64EF" w:rsidP="00001058">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2021 – 2022 оқу жылында біліктілікті арттыру курстары</w:t>
      </w:r>
      <w:r w:rsidR="00220EC5" w:rsidRPr="00001058">
        <w:rPr>
          <w:rFonts w:ascii="Times New Roman" w:eastAsia="Times New Roman" w:hAnsi="Times New Roman" w:cs="Times New Roman"/>
          <w:sz w:val="24"/>
          <w:szCs w:val="24"/>
          <w:lang w:val="kk-KZ"/>
        </w:rPr>
        <w:t xml:space="preserve">нан </w:t>
      </w:r>
      <w:r w:rsidR="00D34D11" w:rsidRPr="00001058">
        <w:rPr>
          <w:rFonts w:ascii="Times New Roman" w:eastAsia="Times New Roman" w:hAnsi="Times New Roman" w:cs="Times New Roman"/>
          <w:sz w:val="24"/>
          <w:szCs w:val="24"/>
          <w:lang w:val="kk-KZ"/>
        </w:rPr>
        <w:t>10</w:t>
      </w:r>
      <w:r w:rsidRPr="00001058">
        <w:rPr>
          <w:rFonts w:ascii="Times New Roman" w:eastAsia="Times New Roman" w:hAnsi="Times New Roman" w:cs="Times New Roman"/>
          <w:sz w:val="24"/>
          <w:szCs w:val="24"/>
          <w:lang w:val="kk-KZ"/>
        </w:rPr>
        <w:t xml:space="preserve"> п</w:t>
      </w:r>
      <w:r w:rsidR="00D34D11" w:rsidRPr="00001058">
        <w:rPr>
          <w:rFonts w:ascii="Times New Roman" w:eastAsia="Times New Roman" w:hAnsi="Times New Roman" w:cs="Times New Roman"/>
          <w:sz w:val="24"/>
          <w:szCs w:val="24"/>
          <w:lang w:val="kk-KZ"/>
        </w:rPr>
        <w:t>едагог өтті, бұл жалпы санның 27</w:t>
      </w:r>
      <w:r w:rsidRPr="00001058">
        <w:rPr>
          <w:rFonts w:ascii="Times New Roman" w:eastAsia="Times New Roman" w:hAnsi="Times New Roman" w:cs="Times New Roman"/>
          <w:sz w:val="24"/>
          <w:szCs w:val="24"/>
          <w:lang w:val="kk-KZ"/>
        </w:rPr>
        <w:t xml:space="preserve">% құрайды. </w:t>
      </w:r>
    </w:p>
    <w:p w14:paraId="361EEB05" w14:textId="77777777" w:rsidR="00FD64EF" w:rsidRPr="00001058" w:rsidRDefault="00FD64EF" w:rsidP="00001058">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2022-2023 оқу жылының біл</w:t>
      </w:r>
      <w:r w:rsidR="00D34D11" w:rsidRPr="00001058">
        <w:rPr>
          <w:rFonts w:ascii="Times New Roman" w:eastAsia="Times New Roman" w:hAnsi="Times New Roman" w:cs="Times New Roman"/>
          <w:sz w:val="24"/>
          <w:szCs w:val="24"/>
          <w:lang w:val="kk-KZ"/>
        </w:rPr>
        <w:t xml:space="preserve">іктілікті арттыру курстарынан 8 </w:t>
      </w:r>
      <w:r w:rsidRPr="00001058">
        <w:rPr>
          <w:rFonts w:ascii="Times New Roman" w:eastAsia="Times New Roman" w:hAnsi="Times New Roman" w:cs="Times New Roman"/>
          <w:sz w:val="24"/>
          <w:szCs w:val="24"/>
          <w:lang w:val="kk-KZ"/>
        </w:rPr>
        <w:t xml:space="preserve"> п</w:t>
      </w:r>
      <w:r w:rsidR="00D34D11" w:rsidRPr="00001058">
        <w:rPr>
          <w:rFonts w:ascii="Times New Roman" w:eastAsia="Times New Roman" w:hAnsi="Times New Roman" w:cs="Times New Roman"/>
          <w:sz w:val="24"/>
          <w:szCs w:val="24"/>
          <w:lang w:val="kk-KZ"/>
        </w:rPr>
        <w:t>едагог өтті, бұл жалпы санның 22</w:t>
      </w:r>
      <w:r w:rsidRPr="00001058">
        <w:rPr>
          <w:rFonts w:ascii="Times New Roman" w:eastAsia="Times New Roman" w:hAnsi="Times New Roman" w:cs="Times New Roman"/>
          <w:sz w:val="24"/>
          <w:szCs w:val="24"/>
          <w:lang w:val="kk-KZ"/>
        </w:rPr>
        <w:t xml:space="preserve">% құрайды. </w:t>
      </w:r>
    </w:p>
    <w:p w14:paraId="5B2AF8F4" w14:textId="77777777" w:rsidR="00FD64EF" w:rsidRPr="00001058" w:rsidRDefault="00FD64EF" w:rsidP="00001058">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2023-2024 оқу жылында біл</w:t>
      </w:r>
      <w:r w:rsidR="00D34D11" w:rsidRPr="00001058">
        <w:rPr>
          <w:rFonts w:ascii="Times New Roman" w:eastAsia="Times New Roman" w:hAnsi="Times New Roman" w:cs="Times New Roman"/>
          <w:sz w:val="24"/>
          <w:szCs w:val="24"/>
          <w:lang w:val="kk-KZ"/>
        </w:rPr>
        <w:t>іктілікті арттыру курстарынан 7</w:t>
      </w:r>
      <w:r w:rsidRPr="00001058">
        <w:rPr>
          <w:rFonts w:ascii="Times New Roman" w:eastAsia="Times New Roman" w:hAnsi="Times New Roman" w:cs="Times New Roman"/>
          <w:sz w:val="24"/>
          <w:szCs w:val="24"/>
          <w:lang w:val="kk-KZ"/>
        </w:rPr>
        <w:t xml:space="preserve"> п</w:t>
      </w:r>
      <w:r w:rsidR="00D34D11" w:rsidRPr="00001058">
        <w:rPr>
          <w:rFonts w:ascii="Times New Roman" w:eastAsia="Times New Roman" w:hAnsi="Times New Roman" w:cs="Times New Roman"/>
          <w:sz w:val="24"/>
          <w:szCs w:val="24"/>
          <w:lang w:val="kk-KZ"/>
        </w:rPr>
        <w:t>едагог өтті, бұл жалпы санның 19</w:t>
      </w:r>
      <w:r w:rsidRPr="00001058">
        <w:rPr>
          <w:rFonts w:ascii="Times New Roman" w:eastAsia="Times New Roman" w:hAnsi="Times New Roman" w:cs="Times New Roman"/>
          <w:sz w:val="24"/>
          <w:szCs w:val="24"/>
          <w:lang w:val="kk-KZ"/>
        </w:rPr>
        <w:t xml:space="preserve">% құрайды. </w:t>
      </w:r>
    </w:p>
    <w:p w14:paraId="1A9D9630" w14:textId="77777777" w:rsidR="00FD64EF" w:rsidRPr="00001058" w:rsidRDefault="00C3575E" w:rsidP="00001058">
      <w:pPr>
        <w:spacing w:after="0" w:line="240" w:lineRule="auto"/>
        <w:jc w:val="both"/>
        <w:rPr>
          <w:rFonts w:ascii="Times New Roman" w:eastAsia="Times New Roman" w:hAnsi="Times New Roman" w:cs="Times New Roman"/>
          <w:color w:val="000000" w:themeColor="text1"/>
          <w:sz w:val="24"/>
          <w:szCs w:val="24"/>
          <w:lang w:val="kk-KZ"/>
        </w:rPr>
      </w:pPr>
      <w:r w:rsidRPr="00001058">
        <w:rPr>
          <w:rFonts w:ascii="Times New Roman" w:eastAsia="Times New Roman" w:hAnsi="Times New Roman" w:cs="Times New Roman"/>
          <w:color w:val="000000" w:themeColor="text1"/>
          <w:sz w:val="24"/>
          <w:szCs w:val="24"/>
          <w:lang w:val="kk-KZ"/>
        </w:rPr>
        <w:t>Осы оқу жылының соңында 22</w:t>
      </w:r>
      <w:r w:rsidR="00FD64EF" w:rsidRPr="00001058">
        <w:rPr>
          <w:rFonts w:ascii="Times New Roman" w:eastAsia="Times New Roman" w:hAnsi="Times New Roman" w:cs="Times New Roman"/>
          <w:color w:val="000000" w:themeColor="text1"/>
          <w:sz w:val="24"/>
          <w:szCs w:val="24"/>
          <w:lang w:val="kk-KZ"/>
        </w:rPr>
        <w:t xml:space="preserve"> педагог инклюзивті білім беру курстарынан өткені туралы сертификатқа ие.</w:t>
      </w:r>
    </w:p>
    <w:p w14:paraId="2A977858" w14:textId="77777777" w:rsidR="00FD64EF" w:rsidRPr="00001058" w:rsidRDefault="00FD64EF" w:rsidP="00001058">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 әкімшілігі педагогтердің жұмыс уақытын ұтымды пайдалануға, шығармашылық жұмыс пен өзін-өзі тәрбиелеу үшін қолайлы жағдайлар жасауға, кадрлардың біліктілігін жоспарлы арттыруды қамтамасыз етуге тиісті көңіл бөледі. Оқытылатын пәндердің біліктілігін арттыру курстарынан өтудің перспективалық жоспары жүргізілуде</w:t>
      </w:r>
      <w:r w:rsidRPr="00001058">
        <w:rPr>
          <w:rFonts w:ascii="Times New Roman" w:eastAsia="Times New Roman" w:hAnsi="Times New Roman" w:cs="Times New Roman"/>
          <w:b/>
          <w:bCs/>
          <w:color w:val="C00000"/>
          <w:sz w:val="24"/>
          <w:szCs w:val="24"/>
          <w:lang w:val="kk-KZ"/>
        </w:rPr>
        <w:t>.</w:t>
      </w:r>
    </w:p>
    <w:p w14:paraId="0FF097B2" w14:textId="77777777" w:rsidR="00FD64EF" w:rsidRPr="00001058" w:rsidRDefault="00FD64EF"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Біліктілікті арттыру курсы:</w:t>
      </w:r>
    </w:p>
    <w:p w14:paraId="1E88942A" w14:textId="53E07A05" w:rsidR="00A94AE4" w:rsidRDefault="00E22294" w:rsidP="009B103D">
      <w:pPr>
        <w:spacing w:after="0" w:line="240" w:lineRule="auto"/>
        <w:ind w:firstLine="709"/>
        <w:rPr>
          <w:lang w:val="kk-KZ"/>
        </w:rPr>
      </w:pPr>
      <w:hyperlink r:id="rId19" w:history="1">
        <w:r w:rsidR="00913223" w:rsidRPr="00574B2A">
          <w:rPr>
            <w:rStyle w:val="a6"/>
            <w:lang w:val="kk-KZ"/>
          </w:rPr>
          <w:t>https://drive.google.com/file/d/1YFIoDXTLDko947m2Pz4eGqWN2Lw6DsKK/view?usp=sharing</w:t>
        </w:r>
      </w:hyperlink>
    </w:p>
    <w:p w14:paraId="0FB54BAE" w14:textId="77777777" w:rsidR="00913223" w:rsidRPr="00913223" w:rsidRDefault="00913223" w:rsidP="009B103D">
      <w:pPr>
        <w:spacing w:after="0" w:line="240" w:lineRule="auto"/>
        <w:ind w:firstLine="709"/>
        <w:rPr>
          <w:rFonts w:ascii="Times New Roman" w:eastAsia="Times New Roman" w:hAnsi="Times New Roman" w:cs="Times New Roman"/>
          <w:sz w:val="24"/>
          <w:szCs w:val="24"/>
          <w:lang w:val="kk-KZ"/>
        </w:rPr>
      </w:pPr>
    </w:p>
    <w:p w14:paraId="78A8D144"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p w14:paraId="7F711EE0" w14:textId="77777777" w:rsidR="005679E6" w:rsidRPr="00001058" w:rsidRDefault="005679E6" w:rsidP="009B103D">
      <w:pPr>
        <w:spacing w:after="0" w:line="240" w:lineRule="auto"/>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Мектеп педагогтарын аттестаттау</w:t>
      </w:r>
    </w:p>
    <w:p w14:paraId="31BA7D46" w14:textId="77777777" w:rsidR="00B75B5C" w:rsidRPr="00001058" w:rsidRDefault="00B75B5C" w:rsidP="009B103D">
      <w:pPr>
        <w:spacing w:after="0" w:line="240" w:lineRule="auto"/>
        <w:jc w:val="center"/>
        <w:rPr>
          <w:rFonts w:ascii="Times New Roman" w:eastAsia="Times New Roman" w:hAnsi="Times New Roman" w:cs="Times New Roman"/>
          <w:sz w:val="24"/>
          <w:szCs w:val="24"/>
          <w:lang w:val="kk-KZ"/>
        </w:rPr>
      </w:pPr>
    </w:p>
    <w:p w14:paraId="5A64B0AF" w14:textId="77777777" w:rsidR="005679E6" w:rsidRPr="00001058" w:rsidRDefault="005679E6" w:rsidP="00001058">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Мұғалімдерді аттестаттау-педагогикалық біліктілік деңгейін арттырудың құрамдас бөлігі. Бұл кәсіби шеберлікті арттыруды, шығармашылық белсенділікті дамытуды, белсенділікті ынталандыруды, педагогикалық еңбек нәтижелерін сараланған бағалауды қамтиды.</w:t>
      </w:r>
    </w:p>
    <w:p w14:paraId="63DB03A3" w14:textId="77777777" w:rsidR="005679E6" w:rsidRPr="00001058" w:rsidRDefault="005679E6" w:rsidP="00001058">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2021 - 2022 оқу жылында мектептің 3 педагогы аттестациядан өтті: 1 педагог - "педагог – модератор" біліктілік санаты, 2 педагог " педагог-сарапшы" біліктілік санаты.</w:t>
      </w:r>
    </w:p>
    <w:p w14:paraId="64276ACA" w14:textId="77777777" w:rsidR="005679E6" w:rsidRPr="00001058" w:rsidRDefault="005679E6" w:rsidP="00001058">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2022 - 2023 оқу жылында мектептің 4 педагогы аттестациядан өтті: 3 педагог - "педагог – модератор" біліктілік санатына, 1 педагог -  " педагог-сарапшы" біліктілік санаты.  </w:t>
      </w:r>
    </w:p>
    <w:p w14:paraId="5738BAC5" w14:textId="77777777" w:rsidR="005679E6" w:rsidRPr="00001058" w:rsidRDefault="005679E6" w:rsidP="009B103D">
      <w:pPr>
        <w:spacing w:after="0" w:line="240" w:lineRule="auto"/>
        <w:ind w:firstLine="709"/>
        <w:rPr>
          <w:rFonts w:ascii="Times New Roman" w:eastAsia="Times New Roman" w:hAnsi="Times New Roman" w:cs="Times New Roman"/>
          <w:sz w:val="24"/>
          <w:szCs w:val="24"/>
          <w:lang w:val="kk-KZ"/>
        </w:rPr>
      </w:pPr>
    </w:p>
    <w:tbl>
      <w:tblPr>
        <w:tblW w:w="12821" w:type="dxa"/>
        <w:tblCellSpacing w:w="0" w:type="dxa"/>
        <w:tblInd w:w="1126"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351"/>
        <w:gridCol w:w="2611"/>
        <w:gridCol w:w="743"/>
        <w:gridCol w:w="2517"/>
        <w:gridCol w:w="955"/>
        <w:gridCol w:w="3014"/>
        <w:gridCol w:w="630"/>
      </w:tblGrid>
      <w:tr w:rsidR="005679E6" w:rsidRPr="00001058" w14:paraId="783F5A54" w14:textId="77777777" w:rsidTr="007B5651">
        <w:trPr>
          <w:tblCellSpacing w:w="0" w:type="dxa"/>
        </w:trPr>
        <w:tc>
          <w:tcPr>
            <w:tcW w:w="2351" w:type="dxa"/>
            <w:tcBorders>
              <w:top w:val="outset" w:sz="6" w:space="0" w:color="00000A"/>
              <w:left w:val="outset" w:sz="6" w:space="0" w:color="00000A"/>
              <w:bottom w:val="outset" w:sz="6" w:space="0" w:color="00000A"/>
              <w:right w:val="outset" w:sz="6" w:space="0" w:color="00000A"/>
            </w:tcBorders>
            <w:hideMark/>
          </w:tcPr>
          <w:p w14:paraId="36620D48" w14:textId="77777777" w:rsidR="005679E6" w:rsidRPr="00001058" w:rsidRDefault="005679E6" w:rsidP="007B5651">
            <w:pPr>
              <w:spacing w:after="0" w:line="240" w:lineRule="auto"/>
              <w:rPr>
                <w:rFonts w:ascii="Times New Roman" w:eastAsia="Times New Roman" w:hAnsi="Times New Roman" w:cs="Times New Roman"/>
                <w:sz w:val="24"/>
                <w:szCs w:val="24"/>
                <w:lang w:eastAsia="en-US"/>
              </w:rPr>
            </w:pPr>
            <w:proofErr w:type="spellStart"/>
            <w:r w:rsidRPr="00001058">
              <w:rPr>
                <w:rFonts w:ascii="Times New Roman" w:eastAsia="Times New Roman" w:hAnsi="Times New Roman" w:cs="Times New Roman"/>
                <w:b/>
                <w:bCs/>
                <w:sz w:val="24"/>
                <w:szCs w:val="24"/>
                <w:lang w:eastAsia="en-US"/>
              </w:rPr>
              <w:t>Біліктілік</w:t>
            </w:r>
            <w:proofErr w:type="spellEnd"/>
            <w:r w:rsidRPr="00001058">
              <w:rPr>
                <w:rFonts w:ascii="Times New Roman" w:eastAsia="Times New Roman" w:hAnsi="Times New Roman" w:cs="Times New Roman"/>
                <w:b/>
                <w:bCs/>
                <w:sz w:val="24"/>
                <w:szCs w:val="24"/>
                <w:lang w:eastAsia="en-US"/>
              </w:rPr>
              <w:t xml:space="preserve"> </w:t>
            </w:r>
            <w:proofErr w:type="spellStart"/>
            <w:r w:rsidRPr="00001058">
              <w:rPr>
                <w:rFonts w:ascii="Times New Roman" w:eastAsia="Times New Roman" w:hAnsi="Times New Roman" w:cs="Times New Roman"/>
                <w:b/>
                <w:bCs/>
                <w:sz w:val="24"/>
                <w:szCs w:val="24"/>
                <w:lang w:eastAsia="en-US"/>
              </w:rPr>
              <w:t>санаты</w:t>
            </w:r>
            <w:proofErr w:type="spellEnd"/>
          </w:p>
        </w:tc>
        <w:tc>
          <w:tcPr>
            <w:tcW w:w="2611" w:type="dxa"/>
            <w:tcBorders>
              <w:top w:val="outset" w:sz="6" w:space="0" w:color="00000A"/>
              <w:left w:val="outset" w:sz="6" w:space="0" w:color="00000A"/>
              <w:bottom w:val="outset" w:sz="6" w:space="0" w:color="00000A"/>
              <w:right w:val="outset" w:sz="6" w:space="0" w:color="00000A"/>
            </w:tcBorders>
            <w:hideMark/>
          </w:tcPr>
          <w:p w14:paraId="6AA44457" w14:textId="77777777" w:rsidR="005679E6" w:rsidRPr="00001058" w:rsidRDefault="005679E6" w:rsidP="007B5651">
            <w:pPr>
              <w:spacing w:after="0" w:line="240" w:lineRule="auto"/>
              <w:ind w:firstLine="23"/>
              <w:jc w:val="center"/>
              <w:rPr>
                <w:rFonts w:ascii="Times New Roman" w:eastAsia="Times New Roman" w:hAnsi="Times New Roman" w:cs="Times New Roman"/>
                <w:sz w:val="24"/>
                <w:szCs w:val="24"/>
                <w:lang w:eastAsia="en-US"/>
              </w:rPr>
            </w:pPr>
            <w:r w:rsidRPr="00001058">
              <w:rPr>
                <w:rFonts w:ascii="Times New Roman" w:eastAsia="Times New Roman" w:hAnsi="Times New Roman" w:cs="Times New Roman"/>
                <w:b/>
                <w:bCs/>
                <w:sz w:val="24"/>
                <w:szCs w:val="24"/>
                <w:lang w:eastAsia="en-US"/>
              </w:rPr>
              <w:t xml:space="preserve">2021-2022 </w:t>
            </w:r>
            <w:r w:rsidRPr="00001058">
              <w:rPr>
                <w:rFonts w:ascii="Times New Roman" w:eastAsia="Times New Roman" w:hAnsi="Times New Roman" w:cs="Times New Roman"/>
                <w:b/>
                <w:bCs/>
                <w:sz w:val="24"/>
                <w:szCs w:val="24"/>
                <w:lang w:val="kk-KZ" w:eastAsia="en-US"/>
              </w:rPr>
              <w:t>оқу жылы</w:t>
            </w:r>
          </w:p>
        </w:tc>
        <w:tc>
          <w:tcPr>
            <w:tcW w:w="743" w:type="dxa"/>
            <w:tcBorders>
              <w:top w:val="outset" w:sz="6" w:space="0" w:color="00000A"/>
              <w:left w:val="outset" w:sz="6" w:space="0" w:color="00000A"/>
              <w:bottom w:val="outset" w:sz="6" w:space="0" w:color="00000A"/>
              <w:right w:val="outset" w:sz="6" w:space="0" w:color="00000A"/>
            </w:tcBorders>
            <w:hideMark/>
          </w:tcPr>
          <w:p w14:paraId="3ADEBEDB" w14:textId="77777777" w:rsidR="005679E6" w:rsidRPr="00001058" w:rsidRDefault="005679E6" w:rsidP="007B5651">
            <w:pPr>
              <w:spacing w:after="0" w:line="240" w:lineRule="auto"/>
              <w:ind w:firstLine="23"/>
              <w:jc w:val="center"/>
              <w:rPr>
                <w:rFonts w:ascii="Times New Roman" w:eastAsia="Times New Roman" w:hAnsi="Times New Roman" w:cs="Times New Roman"/>
                <w:sz w:val="24"/>
                <w:szCs w:val="24"/>
                <w:lang w:eastAsia="en-US"/>
              </w:rPr>
            </w:pPr>
            <w:r w:rsidRPr="00001058">
              <w:rPr>
                <w:rFonts w:ascii="Times New Roman" w:eastAsia="Times New Roman" w:hAnsi="Times New Roman" w:cs="Times New Roman"/>
                <w:b/>
                <w:bCs/>
                <w:sz w:val="24"/>
                <w:szCs w:val="24"/>
                <w:lang w:eastAsia="en-US"/>
              </w:rPr>
              <w:t>%</w:t>
            </w:r>
          </w:p>
        </w:tc>
        <w:tc>
          <w:tcPr>
            <w:tcW w:w="2517" w:type="dxa"/>
            <w:tcBorders>
              <w:top w:val="outset" w:sz="6" w:space="0" w:color="00000A"/>
              <w:left w:val="outset" w:sz="6" w:space="0" w:color="00000A"/>
              <w:bottom w:val="outset" w:sz="6" w:space="0" w:color="00000A"/>
              <w:right w:val="outset" w:sz="6" w:space="0" w:color="00000A"/>
            </w:tcBorders>
            <w:hideMark/>
          </w:tcPr>
          <w:p w14:paraId="0E4CBE10" w14:textId="77777777" w:rsidR="005679E6" w:rsidRPr="00001058" w:rsidRDefault="005679E6" w:rsidP="007B5651">
            <w:pPr>
              <w:spacing w:after="0" w:line="240" w:lineRule="auto"/>
              <w:ind w:firstLine="23"/>
              <w:jc w:val="center"/>
              <w:rPr>
                <w:rFonts w:ascii="Times New Roman" w:eastAsia="Times New Roman" w:hAnsi="Times New Roman" w:cs="Times New Roman"/>
                <w:sz w:val="24"/>
                <w:szCs w:val="24"/>
                <w:lang w:eastAsia="en-US"/>
              </w:rPr>
            </w:pPr>
            <w:r w:rsidRPr="00001058">
              <w:rPr>
                <w:rFonts w:ascii="Times New Roman" w:eastAsia="Times New Roman" w:hAnsi="Times New Roman" w:cs="Times New Roman"/>
                <w:b/>
                <w:bCs/>
                <w:sz w:val="24"/>
                <w:szCs w:val="24"/>
                <w:lang w:eastAsia="en-US"/>
              </w:rPr>
              <w:t xml:space="preserve">2022-2023 </w:t>
            </w:r>
            <w:r w:rsidRPr="00001058">
              <w:rPr>
                <w:rFonts w:ascii="Times New Roman" w:eastAsia="Times New Roman" w:hAnsi="Times New Roman" w:cs="Times New Roman"/>
                <w:b/>
                <w:bCs/>
                <w:sz w:val="24"/>
                <w:szCs w:val="24"/>
                <w:lang w:val="kk-KZ" w:eastAsia="en-US"/>
              </w:rPr>
              <w:t>оқу жылы</w:t>
            </w:r>
          </w:p>
        </w:tc>
        <w:tc>
          <w:tcPr>
            <w:tcW w:w="955" w:type="dxa"/>
            <w:tcBorders>
              <w:top w:val="outset" w:sz="6" w:space="0" w:color="00000A"/>
              <w:left w:val="outset" w:sz="6" w:space="0" w:color="00000A"/>
              <w:bottom w:val="outset" w:sz="6" w:space="0" w:color="00000A"/>
              <w:right w:val="outset" w:sz="6" w:space="0" w:color="00000A"/>
            </w:tcBorders>
            <w:hideMark/>
          </w:tcPr>
          <w:p w14:paraId="312431DF" w14:textId="77777777" w:rsidR="005679E6" w:rsidRPr="00001058" w:rsidRDefault="005679E6" w:rsidP="007B5651">
            <w:pPr>
              <w:spacing w:after="0" w:line="240" w:lineRule="auto"/>
              <w:rPr>
                <w:rFonts w:ascii="Times New Roman" w:eastAsia="Times New Roman" w:hAnsi="Times New Roman" w:cs="Times New Roman"/>
                <w:sz w:val="24"/>
                <w:szCs w:val="24"/>
                <w:lang w:eastAsia="en-US"/>
              </w:rPr>
            </w:pPr>
            <w:r w:rsidRPr="00001058">
              <w:rPr>
                <w:rFonts w:ascii="Times New Roman" w:eastAsia="Times New Roman" w:hAnsi="Times New Roman" w:cs="Times New Roman"/>
                <w:b/>
                <w:bCs/>
                <w:sz w:val="24"/>
                <w:szCs w:val="24"/>
                <w:lang w:eastAsia="en-US"/>
              </w:rPr>
              <w:t xml:space="preserve">% </w:t>
            </w:r>
          </w:p>
        </w:tc>
        <w:tc>
          <w:tcPr>
            <w:tcW w:w="3014" w:type="dxa"/>
            <w:tcBorders>
              <w:top w:val="outset" w:sz="6" w:space="0" w:color="00000A"/>
              <w:left w:val="outset" w:sz="6" w:space="0" w:color="00000A"/>
              <w:bottom w:val="outset" w:sz="6" w:space="0" w:color="00000A"/>
              <w:right w:val="outset" w:sz="6" w:space="0" w:color="00000A"/>
            </w:tcBorders>
            <w:hideMark/>
          </w:tcPr>
          <w:p w14:paraId="549A0B7B" w14:textId="77777777" w:rsidR="005679E6" w:rsidRPr="00001058" w:rsidRDefault="005679E6" w:rsidP="007B5651">
            <w:pPr>
              <w:spacing w:after="0" w:line="240" w:lineRule="auto"/>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b/>
                <w:bCs/>
                <w:sz w:val="24"/>
                <w:szCs w:val="24"/>
                <w:lang w:val="kk-KZ" w:eastAsia="en-US"/>
              </w:rPr>
              <w:t>2023-2024 оқу жылы</w:t>
            </w:r>
          </w:p>
        </w:tc>
        <w:tc>
          <w:tcPr>
            <w:tcW w:w="630" w:type="dxa"/>
            <w:tcBorders>
              <w:top w:val="outset" w:sz="6" w:space="0" w:color="00000A"/>
              <w:left w:val="outset" w:sz="6" w:space="0" w:color="00000A"/>
              <w:bottom w:val="outset" w:sz="6" w:space="0" w:color="00000A"/>
              <w:right w:val="outset" w:sz="6" w:space="0" w:color="00000A"/>
            </w:tcBorders>
            <w:hideMark/>
          </w:tcPr>
          <w:p w14:paraId="34B754DC" w14:textId="77777777" w:rsidR="005679E6" w:rsidRPr="00001058" w:rsidRDefault="005679E6" w:rsidP="007B5651">
            <w:pPr>
              <w:spacing w:after="0" w:line="240" w:lineRule="auto"/>
              <w:rPr>
                <w:rFonts w:ascii="Times New Roman" w:eastAsia="Times New Roman" w:hAnsi="Times New Roman" w:cs="Times New Roman"/>
                <w:sz w:val="24"/>
                <w:szCs w:val="24"/>
                <w:lang w:eastAsia="en-US"/>
              </w:rPr>
            </w:pPr>
            <w:r w:rsidRPr="00001058">
              <w:rPr>
                <w:rFonts w:ascii="Times New Roman" w:eastAsia="Times New Roman" w:hAnsi="Times New Roman" w:cs="Times New Roman"/>
                <w:b/>
                <w:bCs/>
                <w:sz w:val="24"/>
                <w:szCs w:val="24"/>
                <w:lang w:eastAsia="en-US"/>
              </w:rPr>
              <w:t>%</w:t>
            </w:r>
          </w:p>
        </w:tc>
      </w:tr>
      <w:tr w:rsidR="005679E6" w:rsidRPr="00001058" w14:paraId="353EBDE2" w14:textId="77777777" w:rsidTr="007B5651">
        <w:trPr>
          <w:trHeight w:val="215"/>
          <w:tblCellSpacing w:w="0" w:type="dxa"/>
        </w:trPr>
        <w:tc>
          <w:tcPr>
            <w:tcW w:w="2351" w:type="dxa"/>
            <w:tcBorders>
              <w:top w:val="outset" w:sz="6" w:space="0" w:color="00000A"/>
              <w:left w:val="outset" w:sz="6" w:space="0" w:color="00000A"/>
              <w:bottom w:val="outset" w:sz="6" w:space="0" w:color="00000A"/>
              <w:right w:val="outset" w:sz="6" w:space="0" w:color="00000A"/>
            </w:tcBorders>
            <w:hideMark/>
          </w:tcPr>
          <w:p w14:paraId="317943A0" w14:textId="77777777" w:rsidR="005679E6" w:rsidRPr="00001058" w:rsidRDefault="005679E6" w:rsidP="007B5651">
            <w:pPr>
              <w:spacing w:after="0" w:line="240" w:lineRule="auto"/>
              <w:rPr>
                <w:rFonts w:ascii="Times New Roman" w:eastAsia="Times New Roman" w:hAnsi="Times New Roman" w:cs="Times New Roman"/>
                <w:sz w:val="24"/>
                <w:szCs w:val="24"/>
                <w:lang w:eastAsia="en-US"/>
              </w:rPr>
            </w:pPr>
            <w:proofErr w:type="spellStart"/>
            <w:r w:rsidRPr="00001058">
              <w:rPr>
                <w:rFonts w:ascii="Times New Roman" w:eastAsia="Times New Roman" w:hAnsi="Times New Roman" w:cs="Times New Roman"/>
                <w:b/>
                <w:bCs/>
                <w:sz w:val="24"/>
                <w:szCs w:val="24"/>
                <w:lang w:eastAsia="en-US"/>
              </w:rPr>
              <w:t>Жоғары</w:t>
            </w:r>
            <w:proofErr w:type="spellEnd"/>
          </w:p>
        </w:tc>
        <w:tc>
          <w:tcPr>
            <w:tcW w:w="2611" w:type="dxa"/>
            <w:tcBorders>
              <w:top w:val="outset" w:sz="6" w:space="0" w:color="00000A"/>
              <w:left w:val="outset" w:sz="6" w:space="0" w:color="00000A"/>
              <w:bottom w:val="outset" w:sz="6" w:space="0" w:color="00000A"/>
              <w:right w:val="outset" w:sz="6" w:space="0" w:color="00000A"/>
            </w:tcBorders>
            <w:vAlign w:val="center"/>
          </w:tcPr>
          <w:p w14:paraId="14241563" w14:textId="77777777" w:rsidR="005679E6" w:rsidRPr="00001058" w:rsidRDefault="000C667C"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1</w:t>
            </w:r>
          </w:p>
        </w:tc>
        <w:tc>
          <w:tcPr>
            <w:tcW w:w="743" w:type="dxa"/>
            <w:tcBorders>
              <w:top w:val="outset" w:sz="6" w:space="0" w:color="00000A"/>
              <w:left w:val="outset" w:sz="6" w:space="0" w:color="00000A"/>
              <w:bottom w:val="outset" w:sz="6" w:space="0" w:color="00000A"/>
              <w:right w:val="outset" w:sz="6" w:space="0" w:color="00000A"/>
            </w:tcBorders>
            <w:vAlign w:val="center"/>
            <w:hideMark/>
          </w:tcPr>
          <w:p w14:paraId="47553CA6" w14:textId="77777777" w:rsidR="005679E6" w:rsidRPr="00001058" w:rsidRDefault="000C667C"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3</w:t>
            </w:r>
          </w:p>
        </w:tc>
        <w:tc>
          <w:tcPr>
            <w:tcW w:w="2517" w:type="dxa"/>
            <w:tcBorders>
              <w:top w:val="outset" w:sz="6" w:space="0" w:color="00000A"/>
              <w:left w:val="outset" w:sz="6" w:space="0" w:color="00000A"/>
              <w:bottom w:val="outset" w:sz="6" w:space="0" w:color="00000A"/>
              <w:right w:val="outset" w:sz="6" w:space="0" w:color="00000A"/>
            </w:tcBorders>
            <w:vAlign w:val="center"/>
          </w:tcPr>
          <w:p w14:paraId="2C04834C" w14:textId="77777777" w:rsidR="005679E6" w:rsidRPr="00001058" w:rsidRDefault="00DA1AB8"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0</w:t>
            </w:r>
          </w:p>
        </w:tc>
        <w:tc>
          <w:tcPr>
            <w:tcW w:w="955" w:type="dxa"/>
            <w:tcBorders>
              <w:top w:val="outset" w:sz="6" w:space="0" w:color="00000A"/>
              <w:left w:val="outset" w:sz="6" w:space="0" w:color="00000A"/>
              <w:bottom w:val="outset" w:sz="6" w:space="0" w:color="00000A"/>
              <w:right w:val="outset" w:sz="6" w:space="0" w:color="00000A"/>
            </w:tcBorders>
            <w:vAlign w:val="center"/>
            <w:hideMark/>
          </w:tcPr>
          <w:p w14:paraId="442DD007" w14:textId="77777777" w:rsidR="005679E6" w:rsidRPr="00001058" w:rsidRDefault="005679E6"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0</w:t>
            </w:r>
          </w:p>
        </w:tc>
        <w:tc>
          <w:tcPr>
            <w:tcW w:w="3014" w:type="dxa"/>
            <w:tcBorders>
              <w:top w:val="outset" w:sz="6" w:space="0" w:color="00000A"/>
              <w:left w:val="outset" w:sz="6" w:space="0" w:color="00000A"/>
              <w:bottom w:val="outset" w:sz="6" w:space="0" w:color="00000A"/>
              <w:right w:val="outset" w:sz="6" w:space="0" w:color="00000A"/>
            </w:tcBorders>
            <w:vAlign w:val="center"/>
            <w:hideMark/>
          </w:tcPr>
          <w:p w14:paraId="2C927915" w14:textId="77777777" w:rsidR="005679E6" w:rsidRPr="00001058" w:rsidRDefault="005679E6"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0</w:t>
            </w:r>
          </w:p>
        </w:tc>
        <w:tc>
          <w:tcPr>
            <w:tcW w:w="630" w:type="dxa"/>
            <w:tcBorders>
              <w:top w:val="outset" w:sz="6" w:space="0" w:color="00000A"/>
              <w:left w:val="outset" w:sz="6" w:space="0" w:color="00000A"/>
              <w:bottom w:val="outset" w:sz="6" w:space="0" w:color="00000A"/>
              <w:right w:val="outset" w:sz="6" w:space="0" w:color="00000A"/>
            </w:tcBorders>
            <w:vAlign w:val="center"/>
            <w:hideMark/>
          </w:tcPr>
          <w:p w14:paraId="0A3BDA9F" w14:textId="77777777" w:rsidR="005679E6" w:rsidRPr="00001058" w:rsidRDefault="005679E6"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0</w:t>
            </w:r>
          </w:p>
        </w:tc>
      </w:tr>
      <w:tr w:rsidR="005679E6" w:rsidRPr="00001058" w14:paraId="067D6368" w14:textId="77777777" w:rsidTr="007B5651">
        <w:trPr>
          <w:tblCellSpacing w:w="0" w:type="dxa"/>
        </w:trPr>
        <w:tc>
          <w:tcPr>
            <w:tcW w:w="2351" w:type="dxa"/>
            <w:tcBorders>
              <w:top w:val="outset" w:sz="6" w:space="0" w:color="00000A"/>
              <w:left w:val="outset" w:sz="6" w:space="0" w:color="00000A"/>
              <w:bottom w:val="outset" w:sz="6" w:space="0" w:color="00000A"/>
              <w:right w:val="outset" w:sz="6" w:space="0" w:color="00000A"/>
            </w:tcBorders>
            <w:hideMark/>
          </w:tcPr>
          <w:p w14:paraId="430762D0" w14:textId="77777777" w:rsidR="005679E6" w:rsidRPr="00001058" w:rsidRDefault="005679E6" w:rsidP="007B5651">
            <w:pPr>
              <w:spacing w:after="0" w:line="240" w:lineRule="auto"/>
              <w:rPr>
                <w:rFonts w:ascii="Times New Roman" w:eastAsia="Times New Roman" w:hAnsi="Times New Roman" w:cs="Times New Roman"/>
                <w:sz w:val="24"/>
                <w:szCs w:val="24"/>
                <w:lang w:eastAsia="en-US"/>
              </w:rPr>
            </w:pPr>
            <w:r w:rsidRPr="00001058">
              <w:rPr>
                <w:rFonts w:ascii="Times New Roman" w:eastAsia="Times New Roman" w:hAnsi="Times New Roman" w:cs="Times New Roman"/>
                <w:b/>
                <w:bCs/>
                <w:sz w:val="24"/>
                <w:szCs w:val="24"/>
                <w:lang w:val="kk-KZ" w:eastAsia="en-US"/>
              </w:rPr>
              <w:t>б</w:t>
            </w:r>
            <w:proofErr w:type="spellStart"/>
            <w:r w:rsidRPr="00001058">
              <w:rPr>
                <w:rFonts w:ascii="Times New Roman" w:eastAsia="Times New Roman" w:hAnsi="Times New Roman" w:cs="Times New Roman"/>
                <w:b/>
                <w:bCs/>
                <w:sz w:val="24"/>
                <w:szCs w:val="24"/>
                <w:lang w:eastAsia="en-US"/>
              </w:rPr>
              <w:t>ірінші</w:t>
            </w:r>
            <w:proofErr w:type="spellEnd"/>
          </w:p>
        </w:tc>
        <w:tc>
          <w:tcPr>
            <w:tcW w:w="2611" w:type="dxa"/>
            <w:tcBorders>
              <w:top w:val="outset" w:sz="6" w:space="0" w:color="00000A"/>
              <w:left w:val="outset" w:sz="6" w:space="0" w:color="00000A"/>
              <w:bottom w:val="outset" w:sz="6" w:space="0" w:color="00000A"/>
              <w:right w:val="outset" w:sz="6" w:space="0" w:color="00000A"/>
            </w:tcBorders>
            <w:vAlign w:val="center"/>
          </w:tcPr>
          <w:p w14:paraId="0D66ABFE" w14:textId="77777777" w:rsidR="005679E6" w:rsidRPr="00001058" w:rsidRDefault="000C667C"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2</w:t>
            </w:r>
          </w:p>
        </w:tc>
        <w:tc>
          <w:tcPr>
            <w:tcW w:w="743" w:type="dxa"/>
            <w:tcBorders>
              <w:top w:val="outset" w:sz="6" w:space="0" w:color="00000A"/>
              <w:left w:val="outset" w:sz="6" w:space="0" w:color="00000A"/>
              <w:bottom w:val="outset" w:sz="6" w:space="0" w:color="00000A"/>
              <w:right w:val="outset" w:sz="6" w:space="0" w:color="00000A"/>
            </w:tcBorders>
            <w:vAlign w:val="center"/>
            <w:hideMark/>
          </w:tcPr>
          <w:p w14:paraId="36E0EE5D" w14:textId="77777777" w:rsidR="005679E6" w:rsidRPr="00001058" w:rsidRDefault="000C667C"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5</w:t>
            </w:r>
          </w:p>
        </w:tc>
        <w:tc>
          <w:tcPr>
            <w:tcW w:w="2517" w:type="dxa"/>
            <w:tcBorders>
              <w:top w:val="outset" w:sz="6" w:space="0" w:color="00000A"/>
              <w:left w:val="outset" w:sz="6" w:space="0" w:color="00000A"/>
              <w:bottom w:val="outset" w:sz="6" w:space="0" w:color="00000A"/>
              <w:right w:val="outset" w:sz="6" w:space="0" w:color="00000A"/>
            </w:tcBorders>
            <w:vAlign w:val="center"/>
          </w:tcPr>
          <w:p w14:paraId="6E253D60" w14:textId="77777777" w:rsidR="005679E6" w:rsidRPr="00001058" w:rsidRDefault="00DA1AB8"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2</w:t>
            </w:r>
          </w:p>
        </w:tc>
        <w:tc>
          <w:tcPr>
            <w:tcW w:w="955" w:type="dxa"/>
            <w:tcBorders>
              <w:top w:val="outset" w:sz="6" w:space="0" w:color="00000A"/>
              <w:left w:val="outset" w:sz="6" w:space="0" w:color="00000A"/>
              <w:bottom w:val="outset" w:sz="6" w:space="0" w:color="00000A"/>
              <w:right w:val="outset" w:sz="6" w:space="0" w:color="00000A"/>
            </w:tcBorders>
            <w:vAlign w:val="center"/>
            <w:hideMark/>
          </w:tcPr>
          <w:p w14:paraId="25B072AE" w14:textId="77777777" w:rsidR="005679E6" w:rsidRPr="00001058" w:rsidRDefault="00DA1AB8"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5</w:t>
            </w:r>
          </w:p>
        </w:tc>
        <w:tc>
          <w:tcPr>
            <w:tcW w:w="3014" w:type="dxa"/>
            <w:tcBorders>
              <w:top w:val="outset" w:sz="6" w:space="0" w:color="00000A"/>
              <w:left w:val="outset" w:sz="6" w:space="0" w:color="00000A"/>
              <w:bottom w:val="outset" w:sz="6" w:space="0" w:color="00000A"/>
              <w:right w:val="outset" w:sz="6" w:space="0" w:color="00000A"/>
            </w:tcBorders>
            <w:vAlign w:val="center"/>
            <w:hideMark/>
          </w:tcPr>
          <w:p w14:paraId="7D2C38C7" w14:textId="77777777" w:rsidR="005679E6" w:rsidRPr="00001058" w:rsidRDefault="005679E6"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1</w:t>
            </w:r>
          </w:p>
        </w:tc>
        <w:tc>
          <w:tcPr>
            <w:tcW w:w="630" w:type="dxa"/>
            <w:tcBorders>
              <w:top w:val="outset" w:sz="6" w:space="0" w:color="00000A"/>
              <w:left w:val="outset" w:sz="6" w:space="0" w:color="00000A"/>
              <w:bottom w:val="outset" w:sz="6" w:space="0" w:color="00000A"/>
              <w:right w:val="outset" w:sz="6" w:space="0" w:color="00000A"/>
            </w:tcBorders>
            <w:vAlign w:val="center"/>
            <w:hideMark/>
          </w:tcPr>
          <w:p w14:paraId="248B13A5" w14:textId="77777777" w:rsidR="005679E6" w:rsidRPr="00001058" w:rsidRDefault="00F72B72"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3</w:t>
            </w:r>
          </w:p>
        </w:tc>
      </w:tr>
      <w:tr w:rsidR="005679E6" w:rsidRPr="00001058" w14:paraId="18DDAB49" w14:textId="77777777" w:rsidTr="007B5651">
        <w:trPr>
          <w:trHeight w:val="231"/>
          <w:tblCellSpacing w:w="0" w:type="dxa"/>
        </w:trPr>
        <w:tc>
          <w:tcPr>
            <w:tcW w:w="2351" w:type="dxa"/>
            <w:tcBorders>
              <w:top w:val="outset" w:sz="6" w:space="0" w:color="00000A"/>
              <w:left w:val="outset" w:sz="6" w:space="0" w:color="00000A"/>
              <w:bottom w:val="outset" w:sz="6" w:space="0" w:color="00000A"/>
              <w:right w:val="outset" w:sz="6" w:space="0" w:color="00000A"/>
            </w:tcBorders>
            <w:hideMark/>
          </w:tcPr>
          <w:p w14:paraId="135B44AE" w14:textId="77777777" w:rsidR="005679E6" w:rsidRPr="00001058" w:rsidRDefault="005679E6" w:rsidP="007B5651">
            <w:pPr>
              <w:spacing w:after="0" w:line="240" w:lineRule="auto"/>
              <w:rPr>
                <w:rFonts w:ascii="Times New Roman" w:eastAsia="Times New Roman" w:hAnsi="Times New Roman" w:cs="Times New Roman"/>
                <w:sz w:val="24"/>
                <w:szCs w:val="24"/>
                <w:lang w:eastAsia="en-US"/>
              </w:rPr>
            </w:pPr>
            <w:proofErr w:type="spellStart"/>
            <w:r w:rsidRPr="00001058">
              <w:rPr>
                <w:rFonts w:ascii="Times New Roman" w:eastAsia="Times New Roman" w:hAnsi="Times New Roman" w:cs="Times New Roman"/>
                <w:b/>
                <w:bCs/>
                <w:sz w:val="24"/>
                <w:szCs w:val="24"/>
                <w:lang w:eastAsia="en-US"/>
              </w:rPr>
              <w:t>екінші</w:t>
            </w:r>
            <w:proofErr w:type="spellEnd"/>
          </w:p>
        </w:tc>
        <w:tc>
          <w:tcPr>
            <w:tcW w:w="2611" w:type="dxa"/>
            <w:tcBorders>
              <w:top w:val="outset" w:sz="6" w:space="0" w:color="00000A"/>
              <w:left w:val="outset" w:sz="6" w:space="0" w:color="00000A"/>
              <w:bottom w:val="outset" w:sz="6" w:space="0" w:color="00000A"/>
              <w:right w:val="outset" w:sz="6" w:space="0" w:color="00000A"/>
            </w:tcBorders>
            <w:vAlign w:val="center"/>
          </w:tcPr>
          <w:p w14:paraId="2F668E05" w14:textId="77777777" w:rsidR="005679E6" w:rsidRPr="00001058" w:rsidRDefault="000C667C"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1</w:t>
            </w:r>
          </w:p>
        </w:tc>
        <w:tc>
          <w:tcPr>
            <w:tcW w:w="743" w:type="dxa"/>
            <w:tcBorders>
              <w:top w:val="outset" w:sz="6" w:space="0" w:color="00000A"/>
              <w:left w:val="outset" w:sz="6" w:space="0" w:color="00000A"/>
              <w:bottom w:val="outset" w:sz="6" w:space="0" w:color="00000A"/>
              <w:right w:val="outset" w:sz="6" w:space="0" w:color="00000A"/>
            </w:tcBorders>
            <w:vAlign w:val="center"/>
            <w:hideMark/>
          </w:tcPr>
          <w:p w14:paraId="0C63223F" w14:textId="77777777" w:rsidR="005679E6" w:rsidRPr="00001058" w:rsidRDefault="000C667C"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3</w:t>
            </w:r>
          </w:p>
        </w:tc>
        <w:tc>
          <w:tcPr>
            <w:tcW w:w="2517" w:type="dxa"/>
            <w:tcBorders>
              <w:top w:val="outset" w:sz="6" w:space="0" w:color="00000A"/>
              <w:left w:val="outset" w:sz="6" w:space="0" w:color="00000A"/>
              <w:bottom w:val="outset" w:sz="6" w:space="0" w:color="00000A"/>
              <w:right w:val="outset" w:sz="6" w:space="0" w:color="00000A"/>
            </w:tcBorders>
            <w:vAlign w:val="center"/>
          </w:tcPr>
          <w:p w14:paraId="522588DA" w14:textId="77777777" w:rsidR="005679E6" w:rsidRPr="00001058" w:rsidRDefault="00DA1AB8"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1</w:t>
            </w:r>
          </w:p>
        </w:tc>
        <w:tc>
          <w:tcPr>
            <w:tcW w:w="955" w:type="dxa"/>
            <w:tcBorders>
              <w:top w:val="outset" w:sz="6" w:space="0" w:color="00000A"/>
              <w:left w:val="outset" w:sz="6" w:space="0" w:color="00000A"/>
              <w:bottom w:val="outset" w:sz="6" w:space="0" w:color="00000A"/>
              <w:right w:val="outset" w:sz="6" w:space="0" w:color="00000A"/>
            </w:tcBorders>
            <w:vAlign w:val="center"/>
            <w:hideMark/>
          </w:tcPr>
          <w:p w14:paraId="04FFF55B" w14:textId="77777777" w:rsidR="005679E6" w:rsidRPr="00001058" w:rsidRDefault="00DA1AB8"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3</w:t>
            </w:r>
          </w:p>
        </w:tc>
        <w:tc>
          <w:tcPr>
            <w:tcW w:w="3014" w:type="dxa"/>
            <w:tcBorders>
              <w:top w:val="outset" w:sz="6" w:space="0" w:color="00000A"/>
              <w:left w:val="outset" w:sz="6" w:space="0" w:color="00000A"/>
              <w:bottom w:val="outset" w:sz="6" w:space="0" w:color="00000A"/>
              <w:right w:val="outset" w:sz="6" w:space="0" w:color="00000A"/>
            </w:tcBorders>
            <w:vAlign w:val="center"/>
            <w:hideMark/>
          </w:tcPr>
          <w:p w14:paraId="6A745595" w14:textId="77777777" w:rsidR="005679E6" w:rsidRPr="00001058" w:rsidRDefault="005679E6"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1</w:t>
            </w:r>
          </w:p>
        </w:tc>
        <w:tc>
          <w:tcPr>
            <w:tcW w:w="630" w:type="dxa"/>
            <w:tcBorders>
              <w:top w:val="outset" w:sz="6" w:space="0" w:color="00000A"/>
              <w:left w:val="outset" w:sz="6" w:space="0" w:color="00000A"/>
              <w:bottom w:val="outset" w:sz="6" w:space="0" w:color="00000A"/>
              <w:right w:val="outset" w:sz="6" w:space="0" w:color="00000A"/>
            </w:tcBorders>
            <w:vAlign w:val="center"/>
            <w:hideMark/>
          </w:tcPr>
          <w:p w14:paraId="0C0437CF" w14:textId="77777777" w:rsidR="005679E6" w:rsidRPr="00001058" w:rsidRDefault="005679E6"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3</w:t>
            </w:r>
          </w:p>
        </w:tc>
      </w:tr>
      <w:tr w:rsidR="005679E6" w:rsidRPr="00001058" w14:paraId="629332DE" w14:textId="77777777" w:rsidTr="007B5651">
        <w:trPr>
          <w:trHeight w:val="225"/>
          <w:tblCellSpacing w:w="0" w:type="dxa"/>
        </w:trPr>
        <w:tc>
          <w:tcPr>
            <w:tcW w:w="2351" w:type="dxa"/>
            <w:tcBorders>
              <w:top w:val="outset" w:sz="6" w:space="0" w:color="00000A"/>
              <w:left w:val="outset" w:sz="6" w:space="0" w:color="00000A"/>
              <w:bottom w:val="outset" w:sz="6" w:space="0" w:color="00000A"/>
              <w:right w:val="outset" w:sz="6" w:space="0" w:color="00000A"/>
            </w:tcBorders>
            <w:hideMark/>
          </w:tcPr>
          <w:p w14:paraId="0B00D402" w14:textId="77777777" w:rsidR="005679E6" w:rsidRPr="00001058" w:rsidRDefault="005679E6" w:rsidP="007B5651">
            <w:pPr>
              <w:spacing w:after="0" w:line="240" w:lineRule="auto"/>
              <w:rPr>
                <w:rFonts w:ascii="Times New Roman" w:eastAsia="Times New Roman" w:hAnsi="Times New Roman" w:cs="Times New Roman"/>
                <w:sz w:val="24"/>
                <w:szCs w:val="24"/>
                <w:lang w:eastAsia="en-US"/>
              </w:rPr>
            </w:pPr>
            <w:r w:rsidRPr="00001058">
              <w:rPr>
                <w:rFonts w:ascii="Times New Roman" w:eastAsia="Times New Roman" w:hAnsi="Times New Roman" w:cs="Times New Roman"/>
                <w:b/>
                <w:bCs/>
                <w:sz w:val="24"/>
                <w:szCs w:val="24"/>
                <w:lang w:eastAsia="en-US"/>
              </w:rPr>
              <w:t>педагог-</w:t>
            </w:r>
            <w:proofErr w:type="spellStart"/>
            <w:r w:rsidRPr="00001058">
              <w:rPr>
                <w:rFonts w:ascii="Times New Roman" w:eastAsia="Times New Roman" w:hAnsi="Times New Roman" w:cs="Times New Roman"/>
                <w:b/>
                <w:bCs/>
                <w:sz w:val="24"/>
                <w:szCs w:val="24"/>
                <w:lang w:eastAsia="en-US"/>
              </w:rPr>
              <w:t>шебер</w:t>
            </w:r>
            <w:proofErr w:type="spellEnd"/>
          </w:p>
        </w:tc>
        <w:tc>
          <w:tcPr>
            <w:tcW w:w="2611" w:type="dxa"/>
            <w:tcBorders>
              <w:top w:val="outset" w:sz="6" w:space="0" w:color="00000A"/>
              <w:left w:val="outset" w:sz="6" w:space="0" w:color="00000A"/>
              <w:bottom w:val="outset" w:sz="6" w:space="0" w:color="00000A"/>
              <w:right w:val="outset" w:sz="6" w:space="0" w:color="00000A"/>
            </w:tcBorders>
            <w:vAlign w:val="center"/>
          </w:tcPr>
          <w:p w14:paraId="39D204F4" w14:textId="77777777" w:rsidR="005679E6" w:rsidRPr="00001058" w:rsidRDefault="000C667C"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0</w:t>
            </w:r>
          </w:p>
        </w:tc>
        <w:tc>
          <w:tcPr>
            <w:tcW w:w="743" w:type="dxa"/>
            <w:tcBorders>
              <w:top w:val="outset" w:sz="6" w:space="0" w:color="00000A"/>
              <w:left w:val="outset" w:sz="6" w:space="0" w:color="00000A"/>
              <w:bottom w:val="outset" w:sz="6" w:space="0" w:color="00000A"/>
              <w:right w:val="outset" w:sz="6" w:space="0" w:color="00000A"/>
            </w:tcBorders>
            <w:vAlign w:val="center"/>
            <w:hideMark/>
          </w:tcPr>
          <w:p w14:paraId="4914CF45" w14:textId="77777777" w:rsidR="005679E6" w:rsidRPr="00001058" w:rsidRDefault="005679E6"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0</w:t>
            </w:r>
          </w:p>
        </w:tc>
        <w:tc>
          <w:tcPr>
            <w:tcW w:w="2517" w:type="dxa"/>
            <w:tcBorders>
              <w:top w:val="outset" w:sz="6" w:space="0" w:color="00000A"/>
              <w:left w:val="outset" w:sz="6" w:space="0" w:color="00000A"/>
              <w:bottom w:val="outset" w:sz="6" w:space="0" w:color="00000A"/>
              <w:right w:val="outset" w:sz="6" w:space="0" w:color="00000A"/>
            </w:tcBorders>
            <w:vAlign w:val="center"/>
          </w:tcPr>
          <w:p w14:paraId="3E60609C" w14:textId="77777777" w:rsidR="005679E6" w:rsidRPr="00001058" w:rsidRDefault="00DA1AB8"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0</w:t>
            </w:r>
          </w:p>
        </w:tc>
        <w:tc>
          <w:tcPr>
            <w:tcW w:w="955" w:type="dxa"/>
            <w:tcBorders>
              <w:top w:val="outset" w:sz="6" w:space="0" w:color="00000A"/>
              <w:left w:val="outset" w:sz="6" w:space="0" w:color="00000A"/>
              <w:bottom w:val="outset" w:sz="6" w:space="0" w:color="00000A"/>
              <w:right w:val="outset" w:sz="6" w:space="0" w:color="00000A"/>
            </w:tcBorders>
            <w:vAlign w:val="center"/>
            <w:hideMark/>
          </w:tcPr>
          <w:p w14:paraId="126712A6" w14:textId="77777777" w:rsidR="005679E6" w:rsidRPr="00001058" w:rsidRDefault="005679E6"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0</w:t>
            </w:r>
          </w:p>
        </w:tc>
        <w:tc>
          <w:tcPr>
            <w:tcW w:w="3014" w:type="dxa"/>
            <w:tcBorders>
              <w:top w:val="outset" w:sz="6" w:space="0" w:color="00000A"/>
              <w:left w:val="outset" w:sz="6" w:space="0" w:color="00000A"/>
              <w:bottom w:val="outset" w:sz="6" w:space="0" w:color="00000A"/>
              <w:right w:val="outset" w:sz="6" w:space="0" w:color="00000A"/>
            </w:tcBorders>
            <w:vAlign w:val="center"/>
            <w:hideMark/>
          </w:tcPr>
          <w:p w14:paraId="174312D8" w14:textId="77777777" w:rsidR="005679E6" w:rsidRPr="00001058" w:rsidRDefault="005679E6"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0</w:t>
            </w:r>
          </w:p>
        </w:tc>
        <w:tc>
          <w:tcPr>
            <w:tcW w:w="630" w:type="dxa"/>
            <w:tcBorders>
              <w:top w:val="outset" w:sz="6" w:space="0" w:color="00000A"/>
              <w:left w:val="outset" w:sz="6" w:space="0" w:color="00000A"/>
              <w:bottom w:val="outset" w:sz="6" w:space="0" w:color="00000A"/>
              <w:right w:val="outset" w:sz="6" w:space="0" w:color="00000A"/>
            </w:tcBorders>
            <w:vAlign w:val="center"/>
            <w:hideMark/>
          </w:tcPr>
          <w:p w14:paraId="0336A637" w14:textId="77777777" w:rsidR="005679E6" w:rsidRPr="00001058" w:rsidRDefault="005679E6"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0</w:t>
            </w:r>
          </w:p>
        </w:tc>
      </w:tr>
      <w:tr w:rsidR="005679E6" w:rsidRPr="00001058" w14:paraId="0861A6CC" w14:textId="77777777" w:rsidTr="007B5651">
        <w:trPr>
          <w:tblCellSpacing w:w="0" w:type="dxa"/>
        </w:trPr>
        <w:tc>
          <w:tcPr>
            <w:tcW w:w="2351" w:type="dxa"/>
            <w:tcBorders>
              <w:top w:val="outset" w:sz="6" w:space="0" w:color="00000A"/>
              <w:left w:val="outset" w:sz="6" w:space="0" w:color="00000A"/>
              <w:bottom w:val="outset" w:sz="6" w:space="0" w:color="00000A"/>
              <w:right w:val="outset" w:sz="6" w:space="0" w:color="00000A"/>
            </w:tcBorders>
            <w:hideMark/>
          </w:tcPr>
          <w:p w14:paraId="441352E8" w14:textId="77777777" w:rsidR="005679E6" w:rsidRPr="00001058" w:rsidRDefault="005679E6" w:rsidP="007B5651">
            <w:pPr>
              <w:spacing w:after="0" w:line="240" w:lineRule="auto"/>
              <w:rPr>
                <w:rFonts w:ascii="Times New Roman" w:eastAsia="Times New Roman" w:hAnsi="Times New Roman" w:cs="Times New Roman"/>
                <w:sz w:val="24"/>
                <w:szCs w:val="24"/>
                <w:lang w:eastAsia="en-US"/>
              </w:rPr>
            </w:pPr>
            <w:r w:rsidRPr="00001058">
              <w:rPr>
                <w:rFonts w:ascii="Times New Roman" w:eastAsia="Times New Roman" w:hAnsi="Times New Roman" w:cs="Times New Roman"/>
                <w:b/>
                <w:bCs/>
                <w:sz w:val="24"/>
                <w:szCs w:val="24"/>
                <w:lang w:eastAsia="en-US"/>
              </w:rPr>
              <w:t>педагог-</w:t>
            </w:r>
            <w:proofErr w:type="spellStart"/>
            <w:r w:rsidRPr="00001058">
              <w:rPr>
                <w:rFonts w:ascii="Times New Roman" w:eastAsia="Times New Roman" w:hAnsi="Times New Roman" w:cs="Times New Roman"/>
                <w:b/>
                <w:bCs/>
                <w:sz w:val="24"/>
                <w:szCs w:val="24"/>
                <w:lang w:eastAsia="en-US"/>
              </w:rPr>
              <w:t>зерттеуші</w:t>
            </w:r>
            <w:proofErr w:type="spellEnd"/>
          </w:p>
        </w:tc>
        <w:tc>
          <w:tcPr>
            <w:tcW w:w="2611" w:type="dxa"/>
            <w:tcBorders>
              <w:top w:val="outset" w:sz="6" w:space="0" w:color="00000A"/>
              <w:left w:val="outset" w:sz="6" w:space="0" w:color="00000A"/>
              <w:bottom w:val="outset" w:sz="6" w:space="0" w:color="00000A"/>
              <w:right w:val="outset" w:sz="6" w:space="0" w:color="00000A"/>
            </w:tcBorders>
            <w:vAlign w:val="center"/>
          </w:tcPr>
          <w:p w14:paraId="34605A1C" w14:textId="77777777" w:rsidR="005679E6" w:rsidRPr="00001058" w:rsidRDefault="000C667C" w:rsidP="00897881">
            <w:pPr>
              <w:spacing w:after="0" w:line="240" w:lineRule="auto"/>
              <w:jc w:val="center"/>
              <w:rPr>
                <w:rFonts w:ascii="Times New Roman" w:eastAsia="Times New Roman" w:hAnsi="Times New Roman" w:cs="Times New Roman"/>
                <w:sz w:val="24"/>
                <w:szCs w:val="24"/>
                <w:lang w:eastAsia="en-US"/>
              </w:rPr>
            </w:pPr>
            <w:r w:rsidRPr="00001058">
              <w:rPr>
                <w:rFonts w:ascii="Times New Roman" w:eastAsia="Times New Roman" w:hAnsi="Times New Roman" w:cs="Times New Roman"/>
                <w:sz w:val="24"/>
                <w:szCs w:val="24"/>
                <w:lang w:eastAsia="en-US"/>
              </w:rPr>
              <w:t>3</w:t>
            </w:r>
          </w:p>
        </w:tc>
        <w:tc>
          <w:tcPr>
            <w:tcW w:w="743" w:type="dxa"/>
            <w:tcBorders>
              <w:top w:val="outset" w:sz="6" w:space="0" w:color="00000A"/>
              <w:left w:val="outset" w:sz="6" w:space="0" w:color="00000A"/>
              <w:bottom w:val="outset" w:sz="6" w:space="0" w:color="00000A"/>
              <w:right w:val="outset" w:sz="6" w:space="0" w:color="00000A"/>
            </w:tcBorders>
            <w:vAlign w:val="center"/>
            <w:hideMark/>
          </w:tcPr>
          <w:p w14:paraId="6F6DB71D" w14:textId="77777777" w:rsidR="005679E6" w:rsidRPr="00001058" w:rsidRDefault="000C667C" w:rsidP="0089788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8</w:t>
            </w:r>
          </w:p>
        </w:tc>
        <w:tc>
          <w:tcPr>
            <w:tcW w:w="2517" w:type="dxa"/>
            <w:tcBorders>
              <w:top w:val="outset" w:sz="6" w:space="0" w:color="00000A"/>
              <w:left w:val="outset" w:sz="6" w:space="0" w:color="00000A"/>
              <w:bottom w:val="outset" w:sz="6" w:space="0" w:color="00000A"/>
              <w:right w:val="outset" w:sz="6" w:space="0" w:color="00000A"/>
            </w:tcBorders>
            <w:vAlign w:val="center"/>
          </w:tcPr>
          <w:p w14:paraId="5F16D6A8" w14:textId="77777777" w:rsidR="005679E6" w:rsidRPr="00001058" w:rsidRDefault="00DA1AB8" w:rsidP="0089788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3</w:t>
            </w:r>
          </w:p>
        </w:tc>
        <w:tc>
          <w:tcPr>
            <w:tcW w:w="955" w:type="dxa"/>
            <w:tcBorders>
              <w:top w:val="outset" w:sz="6" w:space="0" w:color="00000A"/>
              <w:left w:val="outset" w:sz="6" w:space="0" w:color="00000A"/>
              <w:bottom w:val="outset" w:sz="6" w:space="0" w:color="00000A"/>
              <w:right w:val="outset" w:sz="6" w:space="0" w:color="00000A"/>
            </w:tcBorders>
            <w:vAlign w:val="center"/>
            <w:hideMark/>
          </w:tcPr>
          <w:p w14:paraId="0A35E671" w14:textId="77777777" w:rsidR="005679E6" w:rsidRPr="00001058" w:rsidRDefault="00DA1AB8" w:rsidP="0089788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8</w:t>
            </w:r>
          </w:p>
        </w:tc>
        <w:tc>
          <w:tcPr>
            <w:tcW w:w="3014" w:type="dxa"/>
            <w:tcBorders>
              <w:top w:val="outset" w:sz="6" w:space="0" w:color="00000A"/>
              <w:left w:val="outset" w:sz="6" w:space="0" w:color="00000A"/>
              <w:bottom w:val="outset" w:sz="6" w:space="0" w:color="00000A"/>
              <w:right w:val="outset" w:sz="6" w:space="0" w:color="00000A"/>
            </w:tcBorders>
            <w:vAlign w:val="center"/>
            <w:hideMark/>
          </w:tcPr>
          <w:p w14:paraId="50D636BF" w14:textId="77777777" w:rsidR="005679E6" w:rsidRPr="00001058" w:rsidRDefault="005679E6" w:rsidP="0089788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2</w:t>
            </w:r>
          </w:p>
        </w:tc>
        <w:tc>
          <w:tcPr>
            <w:tcW w:w="630" w:type="dxa"/>
            <w:tcBorders>
              <w:top w:val="outset" w:sz="6" w:space="0" w:color="00000A"/>
              <w:left w:val="outset" w:sz="6" w:space="0" w:color="00000A"/>
              <w:bottom w:val="outset" w:sz="6" w:space="0" w:color="00000A"/>
              <w:right w:val="outset" w:sz="6" w:space="0" w:color="00000A"/>
            </w:tcBorders>
            <w:vAlign w:val="center"/>
            <w:hideMark/>
          </w:tcPr>
          <w:p w14:paraId="44FF11FB" w14:textId="77777777" w:rsidR="005679E6" w:rsidRPr="00001058" w:rsidRDefault="005679E6" w:rsidP="0089788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6</w:t>
            </w:r>
          </w:p>
        </w:tc>
      </w:tr>
      <w:tr w:rsidR="005679E6" w:rsidRPr="00001058" w14:paraId="61FC0A16" w14:textId="77777777" w:rsidTr="007B5651">
        <w:trPr>
          <w:trHeight w:val="300"/>
          <w:tblCellSpacing w:w="0" w:type="dxa"/>
        </w:trPr>
        <w:tc>
          <w:tcPr>
            <w:tcW w:w="2351" w:type="dxa"/>
            <w:tcBorders>
              <w:top w:val="outset" w:sz="6" w:space="0" w:color="00000A"/>
              <w:left w:val="outset" w:sz="6" w:space="0" w:color="00000A"/>
              <w:bottom w:val="outset" w:sz="6" w:space="0" w:color="00000A"/>
              <w:right w:val="outset" w:sz="6" w:space="0" w:color="00000A"/>
            </w:tcBorders>
            <w:hideMark/>
          </w:tcPr>
          <w:p w14:paraId="2548A712" w14:textId="77777777" w:rsidR="005679E6" w:rsidRPr="00001058" w:rsidRDefault="005679E6" w:rsidP="007B5651">
            <w:pPr>
              <w:spacing w:after="0" w:line="240" w:lineRule="auto"/>
              <w:rPr>
                <w:rFonts w:ascii="Times New Roman" w:eastAsia="Times New Roman" w:hAnsi="Times New Roman" w:cs="Times New Roman"/>
                <w:sz w:val="24"/>
                <w:szCs w:val="24"/>
                <w:lang w:eastAsia="en-US"/>
              </w:rPr>
            </w:pPr>
            <w:r w:rsidRPr="00001058">
              <w:rPr>
                <w:rFonts w:ascii="Times New Roman" w:eastAsia="Times New Roman" w:hAnsi="Times New Roman" w:cs="Times New Roman"/>
                <w:b/>
                <w:bCs/>
                <w:sz w:val="24"/>
                <w:szCs w:val="24"/>
                <w:lang w:eastAsia="en-US"/>
              </w:rPr>
              <w:t>педагог-</w:t>
            </w:r>
            <w:proofErr w:type="spellStart"/>
            <w:r w:rsidRPr="00001058">
              <w:rPr>
                <w:rFonts w:ascii="Times New Roman" w:eastAsia="Times New Roman" w:hAnsi="Times New Roman" w:cs="Times New Roman"/>
                <w:b/>
                <w:bCs/>
                <w:sz w:val="24"/>
                <w:szCs w:val="24"/>
                <w:lang w:eastAsia="en-US"/>
              </w:rPr>
              <w:t>сарапшы</w:t>
            </w:r>
            <w:proofErr w:type="spellEnd"/>
          </w:p>
        </w:tc>
        <w:tc>
          <w:tcPr>
            <w:tcW w:w="2611" w:type="dxa"/>
            <w:tcBorders>
              <w:top w:val="outset" w:sz="6" w:space="0" w:color="00000A"/>
              <w:left w:val="outset" w:sz="6" w:space="0" w:color="00000A"/>
              <w:bottom w:val="outset" w:sz="6" w:space="0" w:color="00000A"/>
              <w:right w:val="outset" w:sz="6" w:space="0" w:color="00000A"/>
            </w:tcBorders>
            <w:vAlign w:val="center"/>
          </w:tcPr>
          <w:p w14:paraId="6F3E1189" w14:textId="77777777" w:rsidR="005679E6" w:rsidRPr="00001058" w:rsidRDefault="000C667C"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12</w:t>
            </w:r>
          </w:p>
        </w:tc>
        <w:tc>
          <w:tcPr>
            <w:tcW w:w="743" w:type="dxa"/>
            <w:tcBorders>
              <w:top w:val="outset" w:sz="6" w:space="0" w:color="00000A"/>
              <w:left w:val="outset" w:sz="6" w:space="0" w:color="00000A"/>
              <w:bottom w:val="outset" w:sz="6" w:space="0" w:color="00000A"/>
              <w:right w:val="outset" w:sz="6" w:space="0" w:color="00000A"/>
            </w:tcBorders>
            <w:vAlign w:val="center"/>
            <w:hideMark/>
          </w:tcPr>
          <w:p w14:paraId="3B33B738" w14:textId="77777777" w:rsidR="005679E6" w:rsidRPr="00001058" w:rsidRDefault="000C667C"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32</w:t>
            </w:r>
          </w:p>
        </w:tc>
        <w:tc>
          <w:tcPr>
            <w:tcW w:w="2517" w:type="dxa"/>
            <w:tcBorders>
              <w:top w:val="outset" w:sz="6" w:space="0" w:color="00000A"/>
              <w:left w:val="outset" w:sz="6" w:space="0" w:color="00000A"/>
              <w:bottom w:val="outset" w:sz="6" w:space="0" w:color="00000A"/>
              <w:right w:val="outset" w:sz="6" w:space="0" w:color="00000A"/>
            </w:tcBorders>
            <w:vAlign w:val="center"/>
          </w:tcPr>
          <w:p w14:paraId="4A08C253" w14:textId="77777777" w:rsidR="005679E6" w:rsidRPr="00001058" w:rsidRDefault="00DA1AB8"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12</w:t>
            </w:r>
          </w:p>
        </w:tc>
        <w:tc>
          <w:tcPr>
            <w:tcW w:w="955" w:type="dxa"/>
            <w:tcBorders>
              <w:top w:val="outset" w:sz="6" w:space="0" w:color="00000A"/>
              <w:left w:val="outset" w:sz="6" w:space="0" w:color="00000A"/>
              <w:bottom w:val="outset" w:sz="6" w:space="0" w:color="00000A"/>
              <w:right w:val="outset" w:sz="6" w:space="0" w:color="00000A"/>
            </w:tcBorders>
            <w:vAlign w:val="center"/>
            <w:hideMark/>
          </w:tcPr>
          <w:p w14:paraId="4D13C1F8" w14:textId="77777777" w:rsidR="005679E6" w:rsidRPr="00001058" w:rsidRDefault="005679E6"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3</w:t>
            </w:r>
            <w:r w:rsidR="00DA1AB8" w:rsidRPr="00001058">
              <w:rPr>
                <w:rFonts w:ascii="Times New Roman" w:eastAsia="Times New Roman" w:hAnsi="Times New Roman" w:cs="Times New Roman"/>
                <w:sz w:val="24"/>
                <w:szCs w:val="24"/>
                <w:lang w:val="kk-KZ" w:eastAsia="en-US"/>
              </w:rPr>
              <w:t>2</w:t>
            </w:r>
          </w:p>
        </w:tc>
        <w:tc>
          <w:tcPr>
            <w:tcW w:w="3014" w:type="dxa"/>
            <w:tcBorders>
              <w:top w:val="outset" w:sz="6" w:space="0" w:color="00000A"/>
              <w:left w:val="outset" w:sz="6" w:space="0" w:color="00000A"/>
              <w:bottom w:val="outset" w:sz="6" w:space="0" w:color="00000A"/>
              <w:right w:val="outset" w:sz="6" w:space="0" w:color="00000A"/>
            </w:tcBorders>
            <w:vAlign w:val="center"/>
            <w:hideMark/>
          </w:tcPr>
          <w:p w14:paraId="0A051C71" w14:textId="77777777" w:rsidR="005679E6" w:rsidRPr="00001058" w:rsidRDefault="00F72B72"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12</w:t>
            </w:r>
          </w:p>
        </w:tc>
        <w:tc>
          <w:tcPr>
            <w:tcW w:w="630" w:type="dxa"/>
            <w:tcBorders>
              <w:top w:val="outset" w:sz="6" w:space="0" w:color="00000A"/>
              <w:left w:val="outset" w:sz="6" w:space="0" w:color="00000A"/>
              <w:bottom w:val="outset" w:sz="6" w:space="0" w:color="00000A"/>
              <w:right w:val="outset" w:sz="6" w:space="0" w:color="00000A"/>
            </w:tcBorders>
            <w:vAlign w:val="center"/>
            <w:hideMark/>
          </w:tcPr>
          <w:p w14:paraId="0120CA43" w14:textId="77777777" w:rsidR="005679E6" w:rsidRPr="00001058" w:rsidRDefault="00F72B72"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33</w:t>
            </w:r>
          </w:p>
        </w:tc>
      </w:tr>
      <w:tr w:rsidR="005679E6" w:rsidRPr="00001058" w14:paraId="0B8D0F06" w14:textId="77777777" w:rsidTr="007B5651">
        <w:trPr>
          <w:trHeight w:val="293"/>
          <w:tblCellSpacing w:w="0" w:type="dxa"/>
        </w:trPr>
        <w:tc>
          <w:tcPr>
            <w:tcW w:w="2351" w:type="dxa"/>
            <w:tcBorders>
              <w:top w:val="outset" w:sz="6" w:space="0" w:color="00000A"/>
              <w:left w:val="outset" w:sz="6" w:space="0" w:color="00000A"/>
              <w:bottom w:val="outset" w:sz="6" w:space="0" w:color="00000A"/>
              <w:right w:val="outset" w:sz="6" w:space="0" w:color="00000A"/>
            </w:tcBorders>
            <w:hideMark/>
          </w:tcPr>
          <w:p w14:paraId="1D1BCC1B" w14:textId="77777777" w:rsidR="005679E6" w:rsidRPr="00001058" w:rsidRDefault="005679E6" w:rsidP="007B5651">
            <w:pPr>
              <w:spacing w:after="0" w:line="240" w:lineRule="auto"/>
              <w:rPr>
                <w:rFonts w:ascii="Times New Roman" w:eastAsia="Times New Roman" w:hAnsi="Times New Roman" w:cs="Times New Roman"/>
                <w:sz w:val="24"/>
                <w:szCs w:val="24"/>
                <w:lang w:eastAsia="en-US"/>
              </w:rPr>
            </w:pPr>
            <w:r w:rsidRPr="00001058">
              <w:rPr>
                <w:rFonts w:ascii="Times New Roman" w:eastAsia="Times New Roman" w:hAnsi="Times New Roman" w:cs="Times New Roman"/>
                <w:b/>
                <w:bCs/>
                <w:sz w:val="24"/>
                <w:szCs w:val="24"/>
                <w:lang w:eastAsia="en-US"/>
              </w:rPr>
              <w:lastRenderedPageBreak/>
              <w:t>педагог-модератор</w:t>
            </w:r>
          </w:p>
        </w:tc>
        <w:tc>
          <w:tcPr>
            <w:tcW w:w="2611" w:type="dxa"/>
            <w:tcBorders>
              <w:top w:val="outset" w:sz="6" w:space="0" w:color="00000A"/>
              <w:left w:val="outset" w:sz="6" w:space="0" w:color="00000A"/>
              <w:bottom w:val="outset" w:sz="6" w:space="0" w:color="00000A"/>
              <w:right w:val="outset" w:sz="6" w:space="0" w:color="00000A"/>
            </w:tcBorders>
            <w:vAlign w:val="center"/>
          </w:tcPr>
          <w:p w14:paraId="4E71EC25" w14:textId="77777777" w:rsidR="005679E6" w:rsidRPr="00001058" w:rsidRDefault="000C667C"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7</w:t>
            </w:r>
          </w:p>
        </w:tc>
        <w:tc>
          <w:tcPr>
            <w:tcW w:w="743" w:type="dxa"/>
            <w:tcBorders>
              <w:top w:val="outset" w:sz="6" w:space="0" w:color="00000A"/>
              <w:left w:val="outset" w:sz="6" w:space="0" w:color="00000A"/>
              <w:bottom w:val="outset" w:sz="6" w:space="0" w:color="00000A"/>
              <w:right w:val="outset" w:sz="6" w:space="0" w:color="00000A"/>
            </w:tcBorders>
            <w:vAlign w:val="center"/>
          </w:tcPr>
          <w:p w14:paraId="037D1419" w14:textId="77777777" w:rsidR="005679E6" w:rsidRPr="00001058" w:rsidRDefault="005679E6"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1</w:t>
            </w:r>
            <w:r w:rsidR="000C667C" w:rsidRPr="00001058">
              <w:rPr>
                <w:rFonts w:ascii="Times New Roman" w:eastAsia="Times New Roman" w:hAnsi="Times New Roman" w:cs="Times New Roman"/>
                <w:sz w:val="24"/>
                <w:szCs w:val="24"/>
                <w:lang w:val="kk-KZ" w:eastAsia="en-US"/>
              </w:rPr>
              <w:t>8</w:t>
            </w:r>
          </w:p>
        </w:tc>
        <w:tc>
          <w:tcPr>
            <w:tcW w:w="2517" w:type="dxa"/>
            <w:tcBorders>
              <w:top w:val="outset" w:sz="6" w:space="0" w:color="00000A"/>
              <w:left w:val="outset" w:sz="6" w:space="0" w:color="00000A"/>
              <w:bottom w:val="outset" w:sz="6" w:space="0" w:color="00000A"/>
              <w:right w:val="outset" w:sz="6" w:space="0" w:color="00000A"/>
            </w:tcBorders>
            <w:vAlign w:val="center"/>
          </w:tcPr>
          <w:p w14:paraId="7078AF96" w14:textId="77777777" w:rsidR="005679E6" w:rsidRPr="00001058" w:rsidRDefault="00DA1AB8"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7</w:t>
            </w:r>
          </w:p>
        </w:tc>
        <w:tc>
          <w:tcPr>
            <w:tcW w:w="955" w:type="dxa"/>
            <w:tcBorders>
              <w:top w:val="outset" w:sz="6" w:space="0" w:color="00000A"/>
              <w:left w:val="outset" w:sz="6" w:space="0" w:color="00000A"/>
              <w:bottom w:val="outset" w:sz="6" w:space="0" w:color="00000A"/>
              <w:right w:val="outset" w:sz="6" w:space="0" w:color="00000A"/>
            </w:tcBorders>
            <w:vAlign w:val="center"/>
            <w:hideMark/>
          </w:tcPr>
          <w:p w14:paraId="60F509A6" w14:textId="77777777" w:rsidR="005679E6" w:rsidRPr="00001058" w:rsidRDefault="00DA1AB8"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19</w:t>
            </w:r>
          </w:p>
        </w:tc>
        <w:tc>
          <w:tcPr>
            <w:tcW w:w="3014" w:type="dxa"/>
            <w:tcBorders>
              <w:top w:val="outset" w:sz="6" w:space="0" w:color="00000A"/>
              <w:left w:val="outset" w:sz="6" w:space="0" w:color="00000A"/>
              <w:bottom w:val="outset" w:sz="6" w:space="0" w:color="00000A"/>
              <w:right w:val="outset" w:sz="6" w:space="0" w:color="00000A"/>
            </w:tcBorders>
            <w:vAlign w:val="center"/>
            <w:hideMark/>
          </w:tcPr>
          <w:p w14:paraId="337FFE65" w14:textId="77777777" w:rsidR="005679E6" w:rsidRPr="00001058" w:rsidRDefault="00F72B72"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9</w:t>
            </w:r>
          </w:p>
        </w:tc>
        <w:tc>
          <w:tcPr>
            <w:tcW w:w="630" w:type="dxa"/>
            <w:tcBorders>
              <w:top w:val="outset" w:sz="6" w:space="0" w:color="00000A"/>
              <w:left w:val="outset" w:sz="6" w:space="0" w:color="00000A"/>
              <w:bottom w:val="outset" w:sz="6" w:space="0" w:color="00000A"/>
              <w:right w:val="outset" w:sz="6" w:space="0" w:color="00000A"/>
            </w:tcBorders>
            <w:vAlign w:val="center"/>
            <w:hideMark/>
          </w:tcPr>
          <w:p w14:paraId="504F4168" w14:textId="77777777" w:rsidR="005679E6" w:rsidRPr="00001058" w:rsidRDefault="00F72B72" w:rsidP="007B5651">
            <w:pPr>
              <w:spacing w:after="0" w:line="240" w:lineRule="auto"/>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24</w:t>
            </w:r>
          </w:p>
        </w:tc>
      </w:tr>
      <w:tr w:rsidR="005679E6" w:rsidRPr="00001058" w14:paraId="40D669BC" w14:textId="77777777" w:rsidTr="007B5651">
        <w:trPr>
          <w:tblCellSpacing w:w="0" w:type="dxa"/>
        </w:trPr>
        <w:tc>
          <w:tcPr>
            <w:tcW w:w="2351" w:type="dxa"/>
            <w:tcBorders>
              <w:top w:val="outset" w:sz="6" w:space="0" w:color="00000A"/>
              <w:left w:val="outset" w:sz="6" w:space="0" w:color="00000A"/>
              <w:bottom w:val="outset" w:sz="6" w:space="0" w:color="00000A"/>
              <w:right w:val="outset" w:sz="6" w:space="0" w:color="00000A"/>
            </w:tcBorders>
            <w:hideMark/>
          </w:tcPr>
          <w:p w14:paraId="3D85FD4C" w14:textId="77777777" w:rsidR="005679E6" w:rsidRPr="00001058" w:rsidRDefault="005679E6" w:rsidP="007B5651">
            <w:pPr>
              <w:spacing w:after="0" w:line="240" w:lineRule="auto"/>
              <w:rPr>
                <w:rFonts w:ascii="Times New Roman" w:eastAsia="Times New Roman" w:hAnsi="Times New Roman" w:cs="Times New Roman"/>
                <w:sz w:val="24"/>
                <w:szCs w:val="24"/>
                <w:lang w:eastAsia="en-US"/>
              </w:rPr>
            </w:pPr>
            <w:proofErr w:type="spellStart"/>
            <w:r w:rsidRPr="00001058">
              <w:rPr>
                <w:rFonts w:ascii="Times New Roman" w:eastAsia="Times New Roman" w:hAnsi="Times New Roman" w:cs="Times New Roman"/>
                <w:b/>
                <w:bCs/>
                <w:sz w:val="24"/>
                <w:szCs w:val="24"/>
                <w:lang w:eastAsia="en-US"/>
              </w:rPr>
              <w:t>санат</w:t>
            </w:r>
            <w:proofErr w:type="spellEnd"/>
            <w:r w:rsidRPr="00001058">
              <w:rPr>
                <w:rFonts w:ascii="Times New Roman" w:eastAsia="Times New Roman" w:hAnsi="Times New Roman" w:cs="Times New Roman"/>
                <w:b/>
                <w:bCs/>
                <w:sz w:val="24"/>
                <w:szCs w:val="24"/>
                <w:lang w:eastAsia="en-US"/>
              </w:rPr>
              <w:t xml:space="preserve"> </w:t>
            </w:r>
            <w:proofErr w:type="spellStart"/>
            <w:r w:rsidRPr="00001058">
              <w:rPr>
                <w:rFonts w:ascii="Times New Roman" w:eastAsia="Times New Roman" w:hAnsi="Times New Roman" w:cs="Times New Roman"/>
                <w:b/>
                <w:bCs/>
                <w:sz w:val="24"/>
                <w:szCs w:val="24"/>
                <w:lang w:eastAsia="en-US"/>
              </w:rPr>
              <w:t>жоқ</w:t>
            </w:r>
            <w:proofErr w:type="spellEnd"/>
          </w:p>
        </w:tc>
        <w:tc>
          <w:tcPr>
            <w:tcW w:w="2611" w:type="dxa"/>
            <w:tcBorders>
              <w:top w:val="outset" w:sz="6" w:space="0" w:color="00000A"/>
              <w:left w:val="outset" w:sz="6" w:space="0" w:color="00000A"/>
              <w:bottom w:val="outset" w:sz="6" w:space="0" w:color="00000A"/>
              <w:right w:val="outset" w:sz="6" w:space="0" w:color="00000A"/>
            </w:tcBorders>
            <w:vAlign w:val="center"/>
          </w:tcPr>
          <w:p w14:paraId="58531537" w14:textId="77777777" w:rsidR="005679E6" w:rsidRPr="00001058" w:rsidRDefault="000C667C"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11</w:t>
            </w:r>
          </w:p>
        </w:tc>
        <w:tc>
          <w:tcPr>
            <w:tcW w:w="743" w:type="dxa"/>
            <w:tcBorders>
              <w:top w:val="outset" w:sz="6" w:space="0" w:color="00000A"/>
              <w:left w:val="outset" w:sz="6" w:space="0" w:color="00000A"/>
              <w:bottom w:val="outset" w:sz="6" w:space="0" w:color="00000A"/>
              <w:right w:val="outset" w:sz="6" w:space="0" w:color="00000A"/>
            </w:tcBorders>
            <w:vAlign w:val="center"/>
            <w:hideMark/>
          </w:tcPr>
          <w:p w14:paraId="0661B933" w14:textId="77777777" w:rsidR="005679E6" w:rsidRPr="00001058" w:rsidRDefault="005679E6"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30</w:t>
            </w:r>
          </w:p>
        </w:tc>
        <w:tc>
          <w:tcPr>
            <w:tcW w:w="2517" w:type="dxa"/>
            <w:tcBorders>
              <w:top w:val="outset" w:sz="6" w:space="0" w:color="00000A"/>
              <w:left w:val="outset" w:sz="6" w:space="0" w:color="00000A"/>
              <w:bottom w:val="outset" w:sz="6" w:space="0" w:color="00000A"/>
              <w:right w:val="outset" w:sz="6" w:space="0" w:color="00000A"/>
            </w:tcBorders>
            <w:vAlign w:val="center"/>
          </w:tcPr>
          <w:p w14:paraId="6E0A8150" w14:textId="77777777" w:rsidR="005679E6" w:rsidRPr="00001058" w:rsidRDefault="00DA1AB8"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12</w:t>
            </w:r>
          </w:p>
        </w:tc>
        <w:tc>
          <w:tcPr>
            <w:tcW w:w="955" w:type="dxa"/>
            <w:tcBorders>
              <w:top w:val="outset" w:sz="6" w:space="0" w:color="00000A"/>
              <w:left w:val="outset" w:sz="6" w:space="0" w:color="00000A"/>
              <w:bottom w:val="outset" w:sz="6" w:space="0" w:color="00000A"/>
              <w:right w:val="outset" w:sz="6" w:space="0" w:color="00000A"/>
            </w:tcBorders>
            <w:vAlign w:val="center"/>
            <w:hideMark/>
          </w:tcPr>
          <w:p w14:paraId="240FC536" w14:textId="77777777" w:rsidR="005679E6" w:rsidRPr="00001058" w:rsidRDefault="00DA1AB8"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32</w:t>
            </w:r>
          </w:p>
        </w:tc>
        <w:tc>
          <w:tcPr>
            <w:tcW w:w="3014" w:type="dxa"/>
            <w:tcBorders>
              <w:top w:val="outset" w:sz="6" w:space="0" w:color="00000A"/>
              <w:left w:val="outset" w:sz="6" w:space="0" w:color="00000A"/>
              <w:bottom w:val="outset" w:sz="6" w:space="0" w:color="00000A"/>
              <w:right w:val="outset" w:sz="6" w:space="0" w:color="00000A"/>
            </w:tcBorders>
            <w:vAlign w:val="center"/>
            <w:hideMark/>
          </w:tcPr>
          <w:p w14:paraId="0C0D78DE" w14:textId="77777777" w:rsidR="005679E6" w:rsidRPr="00001058" w:rsidRDefault="005679E6"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11</w:t>
            </w:r>
          </w:p>
        </w:tc>
        <w:tc>
          <w:tcPr>
            <w:tcW w:w="630" w:type="dxa"/>
            <w:tcBorders>
              <w:top w:val="outset" w:sz="6" w:space="0" w:color="00000A"/>
              <w:left w:val="outset" w:sz="6" w:space="0" w:color="00000A"/>
              <w:bottom w:val="outset" w:sz="6" w:space="0" w:color="00000A"/>
              <w:right w:val="outset" w:sz="6" w:space="0" w:color="00000A"/>
            </w:tcBorders>
            <w:vAlign w:val="center"/>
            <w:hideMark/>
          </w:tcPr>
          <w:p w14:paraId="7BE2A4BA" w14:textId="77777777" w:rsidR="005679E6" w:rsidRPr="00001058" w:rsidRDefault="00F72B72"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31</w:t>
            </w:r>
          </w:p>
        </w:tc>
      </w:tr>
      <w:tr w:rsidR="005679E6" w:rsidRPr="00001058" w14:paraId="6ADE07F6" w14:textId="77777777" w:rsidTr="007B5651">
        <w:trPr>
          <w:tblCellSpacing w:w="0" w:type="dxa"/>
        </w:trPr>
        <w:tc>
          <w:tcPr>
            <w:tcW w:w="2351" w:type="dxa"/>
            <w:tcBorders>
              <w:top w:val="outset" w:sz="6" w:space="0" w:color="00000A"/>
              <w:left w:val="outset" w:sz="6" w:space="0" w:color="00000A"/>
              <w:bottom w:val="outset" w:sz="6" w:space="0" w:color="00000A"/>
              <w:right w:val="outset" w:sz="6" w:space="0" w:color="00000A"/>
            </w:tcBorders>
            <w:hideMark/>
          </w:tcPr>
          <w:p w14:paraId="7CA31601" w14:textId="77777777" w:rsidR="005679E6" w:rsidRPr="00001058" w:rsidRDefault="005679E6" w:rsidP="007B5651">
            <w:pPr>
              <w:spacing w:after="0" w:line="240" w:lineRule="auto"/>
              <w:rPr>
                <w:rFonts w:ascii="Times New Roman" w:eastAsia="Times New Roman" w:hAnsi="Times New Roman" w:cs="Times New Roman"/>
                <w:sz w:val="24"/>
                <w:szCs w:val="24"/>
                <w:lang w:eastAsia="en-US"/>
              </w:rPr>
            </w:pPr>
            <w:proofErr w:type="spellStart"/>
            <w:r w:rsidRPr="00001058">
              <w:rPr>
                <w:rFonts w:ascii="Times New Roman" w:eastAsia="Times New Roman" w:hAnsi="Times New Roman" w:cs="Times New Roman"/>
                <w:b/>
                <w:bCs/>
                <w:sz w:val="24"/>
                <w:szCs w:val="24"/>
                <w:lang w:eastAsia="en-US"/>
              </w:rPr>
              <w:t>барлығы</w:t>
            </w:r>
            <w:proofErr w:type="spellEnd"/>
          </w:p>
        </w:tc>
        <w:tc>
          <w:tcPr>
            <w:tcW w:w="2611" w:type="dxa"/>
            <w:tcBorders>
              <w:top w:val="outset" w:sz="6" w:space="0" w:color="00000A"/>
              <w:left w:val="outset" w:sz="6" w:space="0" w:color="00000A"/>
              <w:bottom w:val="outset" w:sz="6" w:space="0" w:color="00000A"/>
              <w:right w:val="outset" w:sz="6" w:space="0" w:color="00000A"/>
            </w:tcBorders>
            <w:vAlign w:val="center"/>
            <w:hideMark/>
          </w:tcPr>
          <w:p w14:paraId="179013DC" w14:textId="77777777" w:rsidR="005679E6" w:rsidRPr="00001058" w:rsidRDefault="000C667C"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37</w:t>
            </w:r>
          </w:p>
        </w:tc>
        <w:tc>
          <w:tcPr>
            <w:tcW w:w="743" w:type="dxa"/>
            <w:tcBorders>
              <w:top w:val="outset" w:sz="6" w:space="0" w:color="00000A"/>
              <w:left w:val="outset" w:sz="6" w:space="0" w:color="00000A"/>
              <w:bottom w:val="outset" w:sz="6" w:space="0" w:color="00000A"/>
              <w:right w:val="outset" w:sz="6" w:space="0" w:color="00000A"/>
            </w:tcBorders>
            <w:vAlign w:val="center"/>
            <w:hideMark/>
          </w:tcPr>
          <w:p w14:paraId="0D569D31" w14:textId="77777777" w:rsidR="005679E6" w:rsidRPr="00001058" w:rsidRDefault="005679E6" w:rsidP="007B5651">
            <w:pPr>
              <w:spacing w:after="0" w:line="240" w:lineRule="auto"/>
              <w:rPr>
                <w:rFonts w:ascii="Times New Roman" w:eastAsia="Times New Roman" w:hAnsi="Times New Roman" w:cs="Times New Roman"/>
                <w:sz w:val="24"/>
                <w:szCs w:val="24"/>
                <w:lang w:val="kk-KZ" w:eastAsia="en-US"/>
              </w:rPr>
            </w:pPr>
          </w:p>
        </w:tc>
        <w:tc>
          <w:tcPr>
            <w:tcW w:w="2517" w:type="dxa"/>
            <w:tcBorders>
              <w:top w:val="outset" w:sz="6" w:space="0" w:color="00000A"/>
              <w:left w:val="outset" w:sz="6" w:space="0" w:color="00000A"/>
              <w:bottom w:val="outset" w:sz="6" w:space="0" w:color="00000A"/>
              <w:right w:val="outset" w:sz="6" w:space="0" w:color="00000A"/>
            </w:tcBorders>
            <w:vAlign w:val="center"/>
            <w:hideMark/>
          </w:tcPr>
          <w:p w14:paraId="4ED9121A" w14:textId="77777777" w:rsidR="005679E6" w:rsidRPr="00001058" w:rsidRDefault="00DA1AB8"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37</w:t>
            </w:r>
          </w:p>
        </w:tc>
        <w:tc>
          <w:tcPr>
            <w:tcW w:w="955" w:type="dxa"/>
            <w:tcBorders>
              <w:top w:val="outset" w:sz="6" w:space="0" w:color="00000A"/>
              <w:left w:val="outset" w:sz="6" w:space="0" w:color="00000A"/>
              <w:bottom w:val="outset" w:sz="6" w:space="0" w:color="00000A"/>
              <w:right w:val="outset" w:sz="6" w:space="0" w:color="00000A"/>
            </w:tcBorders>
            <w:vAlign w:val="center"/>
            <w:hideMark/>
          </w:tcPr>
          <w:p w14:paraId="78985D36" w14:textId="77777777" w:rsidR="005679E6" w:rsidRPr="00001058" w:rsidRDefault="005679E6" w:rsidP="007B5651">
            <w:pPr>
              <w:spacing w:after="0" w:line="240" w:lineRule="auto"/>
              <w:rPr>
                <w:rFonts w:ascii="Times New Roman" w:eastAsia="Times New Roman" w:hAnsi="Times New Roman" w:cs="Times New Roman"/>
                <w:sz w:val="24"/>
                <w:szCs w:val="24"/>
                <w:lang w:val="kk-KZ" w:eastAsia="en-US"/>
              </w:rPr>
            </w:pPr>
          </w:p>
        </w:tc>
        <w:tc>
          <w:tcPr>
            <w:tcW w:w="3014" w:type="dxa"/>
            <w:tcBorders>
              <w:top w:val="outset" w:sz="6" w:space="0" w:color="00000A"/>
              <w:left w:val="outset" w:sz="6" w:space="0" w:color="00000A"/>
              <w:bottom w:val="outset" w:sz="6" w:space="0" w:color="00000A"/>
              <w:right w:val="outset" w:sz="6" w:space="0" w:color="00000A"/>
            </w:tcBorders>
            <w:vAlign w:val="center"/>
            <w:hideMark/>
          </w:tcPr>
          <w:p w14:paraId="083CE4CB" w14:textId="77777777" w:rsidR="005679E6" w:rsidRPr="00001058" w:rsidRDefault="00F72B72" w:rsidP="007B5651">
            <w:pPr>
              <w:spacing w:after="0" w:line="240" w:lineRule="auto"/>
              <w:jc w:val="center"/>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36</w:t>
            </w:r>
          </w:p>
        </w:tc>
        <w:tc>
          <w:tcPr>
            <w:tcW w:w="630" w:type="dxa"/>
            <w:tcBorders>
              <w:top w:val="outset" w:sz="6" w:space="0" w:color="00000A"/>
              <w:left w:val="outset" w:sz="6" w:space="0" w:color="00000A"/>
              <w:bottom w:val="outset" w:sz="6" w:space="0" w:color="00000A"/>
              <w:right w:val="outset" w:sz="6" w:space="0" w:color="00000A"/>
            </w:tcBorders>
            <w:vAlign w:val="center"/>
            <w:hideMark/>
          </w:tcPr>
          <w:p w14:paraId="2322031C" w14:textId="77777777" w:rsidR="005679E6" w:rsidRPr="00001058" w:rsidRDefault="005679E6" w:rsidP="007B5651">
            <w:pPr>
              <w:spacing w:after="0" w:line="240" w:lineRule="auto"/>
              <w:rPr>
                <w:rFonts w:ascii="Times New Roman" w:eastAsia="Times New Roman" w:hAnsi="Times New Roman" w:cs="Times New Roman"/>
                <w:sz w:val="24"/>
                <w:szCs w:val="24"/>
                <w:lang w:val="kk-KZ" w:eastAsia="en-US"/>
              </w:rPr>
            </w:pPr>
          </w:p>
        </w:tc>
      </w:tr>
    </w:tbl>
    <w:p w14:paraId="62E44A72" w14:textId="77777777" w:rsidR="00D34D11" w:rsidRPr="00001058" w:rsidRDefault="00D34D11" w:rsidP="009B103D">
      <w:pPr>
        <w:spacing w:after="0" w:line="240" w:lineRule="auto"/>
        <w:ind w:firstLine="363"/>
        <w:rPr>
          <w:rFonts w:ascii="Times New Roman" w:eastAsia="Times New Roman" w:hAnsi="Times New Roman" w:cs="Times New Roman"/>
          <w:sz w:val="24"/>
          <w:szCs w:val="24"/>
          <w:lang w:val="kk-KZ"/>
        </w:rPr>
      </w:pPr>
    </w:p>
    <w:p w14:paraId="6B08EEC6" w14:textId="77777777" w:rsidR="005679E6" w:rsidRPr="00001058" w:rsidRDefault="005679E6" w:rsidP="00001058">
      <w:pP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2021-2022 оқу жылындағы жоғары, бірінші, екінші санаттағы педагогтердің, модератор педагогтардың, сарапшы-педагогтардың, зерттеуші-педагогтардың, шебер-педагогтардың үлесі педагогтардың жалпы санынан  70 % құрайды.</w:t>
      </w:r>
    </w:p>
    <w:p w14:paraId="50BD0954" w14:textId="77777777" w:rsidR="005679E6" w:rsidRPr="00001058" w:rsidRDefault="005679E6" w:rsidP="00B237F5">
      <w:pPr>
        <w:numPr>
          <w:ilvl w:val="0"/>
          <w:numId w:val="58"/>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 - шебер-0</w:t>
      </w:r>
    </w:p>
    <w:p w14:paraId="7F1BCED4" w14:textId="77777777" w:rsidR="005679E6" w:rsidRPr="00001058" w:rsidRDefault="00D34D11" w:rsidP="00B237F5">
      <w:pPr>
        <w:numPr>
          <w:ilvl w:val="0"/>
          <w:numId w:val="58"/>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педагог-зерттеуші – 3</w:t>
      </w:r>
    </w:p>
    <w:p w14:paraId="68DA89C2" w14:textId="77777777" w:rsidR="005679E6" w:rsidRPr="00001058" w:rsidRDefault="00D34D11" w:rsidP="00B237F5">
      <w:pPr>
        <w:numPr>
          <w:ilvl w:val="0"/>
          <w:numId w:val="58"/>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 – сарапшы-12</w:t>
      </w:r>
    </w:p>
    <w:p w14:paraId="22E3C34D" w14:textId="77777777" w:rsidR="005679E6" w:rsidRPr="00001058" w:rsidRDefault="005679E6" w:rsidP="00B237F5">
      <w:pPr>
        <w:numPr>
          <w:ilvl w:val="0"/>
          <w:numId w:val="58"/>
        </w:num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педагог-модератор-</w:t>
      </w:r>
      <w:r w:rsidR="00D34D11" w:rsidRPr="00001058">
        <w:rPr>
          <w:rFonts w:ascii="Times New Roman" w:eastAsia="Times New Roman" w:hAnsi="Times New Roman" w:cs="Times New Roman"/>
          <w:sz w:val="24"/>
          <w:szCs w:val="24"/>
          <w:lang w:val="kk-KZ"/>
        </w:rPr>
        <w:t>7</w:t>
      </w:r>
    </w:p>
    <w:p w14:paraId="16C82310" w14:textId="77777777" w:rsidR="005679E6" w:rsidRPr="00001058" w:rsidRDefault="005679E6" w:rsidP="00B237F5">
      <w:pPr>
        <w:numPr>
          <w:ilvl w:val="0"/>
          <w:numId w:val="58"/>
        </w:num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жоғары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санат</w:t>
      </w:r>
      <w:proofErr w:type="spellEnd"/>
      <w:r w:rsidRPr="00001058">
        <w:rPr>
          <w:rFonts w:ascii="Times New Roman" w:eastAsia="Times New Roman" w:hAnsi="Times New Roman" w:cs="Times New Roman"/>
          <w:sz w:val="24"/>
          <w:szCs w:val="24"/>
        </w:rPr>
        <w:t>-</w:t>
      </w:r>
      <w:r w:rsidR="00D34D11" w:rsidRPr="00001058">
        <w:rPr>
          <w:rFonts w:ascii="Times New Roman" w:eastAsia="Times New Roman" w:hAnsi="Times New Roman" w:cs="Times New Roman"/>
          <w:sz w:val="24"/>
          <w:szCs w:val="24"/>
          <w:lang w:val="kk-KZ"/>
        </w:rPr>
        <w:t>1</w:t>
      </w:r>
    </w:p>
    <w:p w14:paraId="16F5D83C" w14:textId="77777777" w:rsidR="005679E6" w:rsidRPr="00001058" w:rsidRDefault="005679E6" w:rsidP="00B237F5">
      <w:pPr>
        <w:numPr>
          <w:ilvl w:val="0"/>
          <w:numId w:val="58"/>
        </w:num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бірінші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санат</w:t>
      </w:r>
      <w:proofErr w:type="spellEnd"/>
      <w:r w:rsidRPr="00001058">
        <w:rPr>
          <w:rFonts w:ascii="Times New Roman" w:eastAsia="Times New Roman" w:hAnsi="Times New Roman" w:cs="Times New Roman"/>
          <w:sz w:val="24"/>
          <w:szCs w:val="24"/>
        </w:rPr>
        <w:t>-</w:t>
      </w:r>
      <w:r w:rsidRPr="00001058">
        <w:rPr>
          <w:rFonts w:ascii="Times New Roman" w:eastAsia="Times New Roman" w:hAnsi="Times New Roman" w:cs="Times New Roman"/>
          <w:sz w:val="24"/>
          <w:szCs w:val="24"/>
          <w:lang w:val="kk-KZ"/>
        </w:rPr>
        <w:t>2</w:t>
      </w:r>
    </w:p>
    <w:p w14:paraId="70752AD8" w14:textId="77777777" w:rsidR="005679E6" w:rsidRPr="00001058" w:rsidRDefault="005679E6" w:rsidP="00B237F5">
      <w:pPr>
        <w:numPr>
          <w:ilvl w:val="0"/>
          <w:numId w:val="58"/>
        </w:num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екінші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санат</w:t>
      </w:r>
      <w:proofErr w:type="spellEnd"/>
      <w:r w:rsidRPr="00001058">
        <w:rPr>
          <w:rFonts w:ascii="Times New Roman" w:eastAsia="Times New Roman" w:hAnsi="Times New Roman" w:cs="Times New Roman"/>
          <w:sz w:val="24"/>
          <w:szCs w:val="24"/>
        </w:rPr>
        <w:t>-</w:t>
      </w:r>
      <w:r w:rsidR="00D34D11" w:rsidRPr="00001058">
        <w:rPr>
          <w:rFonts w:ascii="Times New Roman" w:eastAsia="Times New Roman" w:hAnsi="Times New Roman" w:cs="Times New Roman"/>
          <w:sz w:val="24"/>
          <w:szCs w:val="24"/>
          <w:lang w:val="kk-KZ"/>
        </w:rPr>
        <w:t>1</w:t>
      </w:r>
    </w:p>
    <w:p w14:paraId="59F99162" w14:textId="77777777" w:rsidR="005679E6" w:rsidRPr="00001058" w:rsidRDefault="005679E6" w:rsidP="00B237F5">
      <w:pPr>
        <w:numPr>
          <w:ilvl w:val="0"/>
          <w:numId w:val="58"/>
        </w:num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санатсыз</w:t>
      </w:r>
      <w:proofErr w:type="spellEnd"/>
      <w:r w:rsidRPr="00001058">
        <w:rPr>
          <w:rFonts w:ascii="Times New Roman" w:eastAsia="Times New Roman" w:hAnsi="Times New Roman" w:cs="Times New Roman"/>
          <w:sz w:val="24"/>
          <w:szCs w:val="24"/>
        </w:rPr>
        <w:t>-</w:t>
      </w:r>
      <w:r w:rsidR="00D34D11" w:rsidRPr="00001058">
        <w:rPr>
          <w:rFonts w:ascii="Times New Roman" w:eastAsia="Times New Roman" w:hAnsi="Times New Roman" w:cs="Times New Roman"/>
          <w:sz w:val="24"/>
          <w:szCs w:val="24"/>
          <w:lang w:val="kk-KZ"/>
        </w:rPr>
        <w:t>11</w:t>
      </w:r>
    </w:p>
    <w:p w14:paraId="564B529D" w14:textId="77777777" w:rsidR="005679E6" w:rsidRPr="00001058" w:rsidRDefault="005679E6" w:rsidP="00001058">
      <w:pP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2022-2023 оқу жылындағы жоғары, бірінші, екінші санаттағы педагогтердің, модератор-педагогтардың, сарапшы-педагогтардың, зерттеуші-педагогтардың үлес</w:t>
      </w:r>
      <w:r w:rsidR="009C2293" w:rsidRPr="00001058">
        <w:rPr>
          <w:rFonts w:ascii="Times New Roman" w:eastAsia="Times New Roman" w:hAnsi="Times New Roman" w:cs="Times New Roman"/>
          <w:sz w:val="24"/>
          <w:szCs w:val="24"/>
          <w:lang w:val="kk-KZ"/>
        </w:rPr>
        <w:t>і педагогтердің жалпы санынан 68</w:t>
      </w:r>
      <w:r w:rsidRPr="00001058">
        <w:rPr>
          <w:rFonts w:ascii="Times New Roman" w:eastAsia="Times New Roman" w:hAnsi="Times New Roman" w:cs="Times New Roman"/>
          <w:sz w:val="24"/>
          <w:szCs w:val="24"/>
          <w:lang w:val="kk-KZ"/>
        </w:rPr>
        <w:t>% құрайды.</w:t>
      </w:r>
    </w:p>
    <w:p w14:paraId="22AD2E19" w14:textId="77777777" w:rsidR="005679E6" w:rsidRPr="00001058" w:rsidRDefault="00D34D11" w:rsidP="00B237F5">
      <w:pPr>
        <w:numPr>
          <w:ilvl w:val="0"/>
          <w:numId w:val="5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педагог-зерттеуші – 3</w:t>
      </w:r>
    </w:p>
    <w:p w14:paraId="68CE3F7C" w14:textId="77777777" w:rsidR="005679E6" w:rsidRPr="00001058" w:rsidRDefault="00D34D11" w:rsidP="00B237F5">
      <w:pPr>
        <w:numPr>
          <w:ilvl w:val="0"/>
          <w:numId w:val="5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 – сарапшы-12</w:t>
      </w:r>
    </w:p>
    <w:p w14:paraId="4B66600C" w14:textId="77777777" w:rsidR="005679E6" w:rsidRPr="00001058" w:rsidRDefault="00D34D11" w:rsidP="00B237F5">
      <w:pPr>
        <w:numPr>
          <w:ilvl w:val="0"/>
          <w:numId w:val="5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педагог-модератор – 7</w:t>
      </w:r>
    </w:p>
    <w:p w14:paraId="317F8AB2" w14:textId="77777777" w:rsidR="005679E6" w:rsidRPr="00001058" w:rsidRDefault="005679E6" w:rsidP="00B237F5">
      <w:pPr>
        <w:numPr>
          <w:ilvl w:val="0"/>
          <w:numId w:val="5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жоғары санат-0</w:t>
      </w:r>
    </w:p>
    <w:p w14:paraId="04F89C72" w14:textId="77777777" w:rsidR="005679E6" w:rsidRPr="00001058" w:rsidRDefault="005679E6" w:rsidP="00B237F5">
      <w:pPr>
        <w:numPr>
          <w:ilvl w:val="0"/>
          <w:numId w:val="5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бірінші санат-2</w:t>
      </w:r>
    </w:p>
    <w:p w14:paraId="5096635B" w14:textId="77777777" w:rsidR="005679E6" w:rsidRPr="00001058" w:rsidRDefault="00D34D11" w:rsidP="00B237F5">
      <w:pPr>
        <w:numPr>
          <w:ilvl w:val="0"/>
          <w:numId w:val="5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екінші санат-1</w:t>
      </w:r>
    </w:p>
    <w:p w14:paraId="346E7EC3" w14:textId="77777777" w:rsidR="005679E6" w:rsidRPr="00001058" w:rsidRDefault="00D34D11" w:rsidP="00B237F5">
      <w:pPr>
        <w:numPr>
          <w:ilvl w:val="0"/>
          <w:numId w:val="5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санатсыз-12</w:t>
      </w:r>
    </w:p>
    <w:p w14:paraId="0E01DD7A" w14:textId="77777777" w:rsidR="00D34D11" w:rsidRPr="00001058" w:rsidRDefault="00D34D11" w:rsidP="00001058">
      <w:pP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2023-2024 оқу жылындағы жоғары, бірінші, екінші санаттағы педагогтердің, модератор-педагогтардың, сарапшы-педагогтардың, зерттеуші-педагогтардың үлес</w:t>
      </w:r>
      <w:r w:rsidR="009C2293" w:rsidRPr="00001058">
        <w:rPr>
          <w:rFonts w:ascii="Times New Roman" w:eastAsia="Times New Roman" w:hAnsi="Times New Roman" w:cs="Times New Roman"/>
          <w:sz w:val="24"/>
          <w:szCs w:val="24"/>
          <w:lang w:val="kk-KZ"/>
        </w:rPr>
        <w:t>і педагогтердің жалпы санынан 69</w:t>
      </w:r>
      <w:r w:rsidRPr="00001058">
        <w:rPr>
          <w:rFonts w:ascii="Times New Roman" w:eastAsia="Times New Roman" w:hAnsi="Times New Roman" w:cs="Times New Roman"/>
          <w:sz w:val="24"/>
          <w:szCs w:val="24"/>
          <w:lang w:val="kk-KZ"/>
        </w:rPr>
        <w:t>% құрайды.</w:t>
      </w:r>
    </w:p>
    <w:p w14:paraId="789A549A" w14:textId="77777777" w:rsidR="00D34D11" w:rsidRPr="00001058" w:rsidRDefault="00D34D11" w:rsidP="00B237F5">
      <w:pPr>
        <w:numPr>
          <w:ilvl w:val="0"/>
          <w:numId w:val="5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педагог-зерттеуші – 2</w:t>
      </w:r>
    </w:p>
    <w:p w14:paraId="53AC9C7E" w14:textId="77777777" w:rsidR="00D34D11" w:rsidRPr="00001058" w:rsidRDefault="00D34D11" w:rsidP="00B237F5">
      <w:pPr>
        <w:numPr>
          <w:ilvl w:val="0"/>
          <w:numId w:val="5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 – сарапшы-12</w:t>
      </w:r>
    </w:p>
    <w:p w14:paraId="1FFC740E" w14:textId="77777777" w:rsidR="00D34D11" w:rsidRPr="00001058" w:rsidRDefault="00D34D11" w:rsidP="00B237F5">
      <w:pPr>
        <w:numPr>
          <w:ilvl w:val="0"/>
          <w:numId w:val="5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педагог-модератор – 9</w:t>
      </w:r>
    </w:p>
    <w:p w14:paraId="32FCEE3D" w14:textId="77777777" w:rsidR="00D34D11" w:rsidRPr="00001058" w:rsidRDefault="00D34D11" w:rsidP="00B237F5">
      <w:pPr>
        <w:numPr>
          <w:ilvl w:val="0"/>
          <w:numId w:val="5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жоғары санат-0</w:t>
      </w:r>
    </w:p>
    <w:p w14:paraId="2C4C79FF" w14:textId="77777777" w:rsidR="00D34D11" w:rsidRPr="00001058" w:rsidRDefault="00D34D11" w:rsidP="00B237F5">
      <w:pPr>
        <w:numPr>
          <w:ilvl w:val="0"/>
          <w:numId w:val="5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бірінші санат-1</w:t>
      </w:r>
    </w:p>
    <w:p w14:paraId="0CF0EB54" w14:textId="77777777" w:rsidR="00D34D11" w:rsidRPr="00001058" w:rsidRDefault="00D34D11" w:rsidP="00B237F5">
      <w:pPr>
        <w:numPr>
          <w:ilvl w:val="0"/>
          <w:numId w:val="5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екінші санат-1</w:t>
      </w:r>
    </w:p>
    <w:p w14:paraId="1180B821" w14:textId="77777777" w:rsidR="00D34D11" w:rsidRPr="00001058" w:rsidRDefault="00D34D11" w:rsidP="00B237F5">
      <w:pPr>
        <w:numPr>
          <w:ilvl w:val="0"/>
          <w:numId w:val="5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санатсыз-11</w:t>
      </w:r>
    </w:p>
    <w:p w14:paraId="12248FD3" w14:textId="77777777" w:rsidR="00001058" w:rsidRPr="00001058" w:rsidRDefault="00001058" w:rsidP="009B103D">
      <w:pPr>
        <w:spacing w:after="0" w:line="240" w:lineRule="auto"/>
        <w:rPr>
          <w:rFonts w:ascii="Times New Roman" w:eastAsia="Times New Roman" w:hAnsi="Times New Roman" w:cs="Times New Roman"/>
          <w:sz w:val="24"/>
          <w:szCs w:val="24"/>
          <w:lang w:val="kk-KZ"/>
        </w:rPr>
      </w:pPr>
    </w:p>
    <w:p w14:paraId="1FAE5038" w14:textId="77777777" w:rsidR="00D34D11" w:rsidRPr="00001058" w:rsidRDefault="00D34D11" w:rsidP="009B103D">
      <w:pPr>
        <w:spacing w:after="0" w:line="240" w:lineRule="auto"/>
        <w:rPr>
          <w:rFonts w:ascii="Times New Roman" w:eastAsia="Times New Roman" w:hAnsi="Times New Roman" w:cs="Times New Roman"/>
          <w:sz w:val="24"/>
          <w:szCs w:val="24"/>
          <w:lang w:val="kk-KZ"/>
        </w:rPr>
      </w:pPr>
    </w:p>
    <w:p w14:paraId="7D484184" w14:textId="77777777" w:rsidR="005679E6" w:rsidRPr="00001058" w:rsidRDefault="005679E6"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Педагогтардың санаттары:</w:t>
      </w:r>
    </w:p>
    <w:p w14:paraId="5806689A" w14:textId="77777777" w:rsidR="005679E6" w:rsidRPr="00001058" w:rsidRDefault="00E22294" w:rsidP="009B103D">
      <w:pPr>
        <w:spacing w:after="0" w:line="240" w:lineRule="auto"/>
        <w:rPr>
          <w:rFonts w:ascii="Times New Roman" w:hAnsi="Times New Roman" w:cs="Times New Roman"/>
          <w:sz w:val="24"/>
          <w:szCs w:val="24"/>
          <w:lang w:val="kk-KZ"/>
        </w:rPr>
      </w:pPr>
      <w:hyperlink r:id="rId20" w:history="1">
        <w:r w:rsidR="005679E6" w:rsidRPr="00001058">
          <w:rPr>
            <w:rStyle w:val="a6"/>
            <w:rFonts w:ascii="Times New Roman" w:hAnsi="Times New Roman" w:cs="Times New Roman"/>
            <w:sz w:val="24"/>
            <w:szCs w:val="24"/>
            <w:lang w:val="kk-KZ"/>
          </w:rPr>
          <w:t>https://drive.google.com/drive/folders/1jW60H2TkbXN5B8TZxHxCiEJghhgtm4VY?usp=drive_link</w:t>
        </w:r>
      </w:hyperlink>
    </w:p>
    <w:p w14:paraId="08E7BB55" w14:textId="77777777" w:rsidR="005679E6" w:rsidRPr="00001058" w:rsidRDefault="005679E6" w:rsidP="009B103D">
      <w:pPr>
        <w:spacing w:after="0" w:line="240" w:lineRule="auto"/>
        <w:rPr>
          <w:rFonts w:ascii="Times New Roman" w:hAnsi="Times New Roman" w:cs="Times New Roman"/>
          <w:sz w:val="24"/>
          <w:szCs w:val="24"/>
          <w:lang w:val="kk-KZ"/>
        </w:rPr>
      </w:pPr>
    </w:p>
    <w:p w14:paraId="3D0A681F" w14:textId="77777777" w:rsidR="005679E6" w:rsidRPr="00001058" w:rsidRDefault="005679E6" w:rsidP="009B103D">
      <w:pPr>
        <w:spacing w:after="0" w:line="240" w:lineRule="auto"/>
        <w:rPr>
          <w:rFonts w:ascii="Times New Roman" w:eastAsia="Times New Roman" w:hAnsi="Times New Roman" w:cs="Times New Roman"/>
          <w:b/>
          <w:bCs/>
          <w:i/>
          <w:iCs/>
          <w:sz w:val="24"/>
          <w:szCs w:val="24"/>
          <w:u w:val="single"/>
          <w:lang w:val="kk-KZ"/>
        </w:rPr>
      </w:pPr>
    </w:p>
    <w:p w14:paraId="5349489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Білім беру саласында уәкілетті орган бекіткен конкурстар мен жарыстардың жеңімпаздары және оқушыларды дайын</w:t>
      </w:r>
      <w:r w:rsidR="00001058">
        <w:rPr>
          <w:rFonts w:ascii="Times New Roman" w:eastAsia="Times New Roman" w:hAnsi="Times New Roman" w:cs="Times New Roman"/>
          <w:b/>
          <w:bCs/>
          <w:sz w:val="24"/>
          <w:szCs w:val="24"/>
          <w:lang w:val="kk-KZ"/>
        </w:rPr>
        <w:t>даған педагогтер туралы мәлімет</w:t>
      </w:r>
    </w:p>
    <w:p w14:paraId="3D72FF88"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p w14:paraId="7FC1D819" w14:textId="77777777" w:rsidR="00FD0827" w:rsidRPr="00001058" w:rsidRDefault="00FD082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i/>
          <w:iCs/>
          <w:color w:val="000000"/>
          <w:sz w:val="24"/>
          <w:szCs w:val="24"/>
          <w:lang w:val="kk-KZ"/>
        </w:rPr>
        <w:t>Аудандық</w:t>
      </w:r>
      <w:r w:rsidRPr="00001058">
        <w:rPr>
          <w:rFonts w:ascii="Times New Roman" w:eastAsia="Times New Roman" w:hAnsi="Times New Roman" w:cs="Times New Roman"/>
          <w:b/>
          <w:bCs/>
          <w:i/>
          <w:iCs/>
          <w:color w:val="000000"/>
          <w:sz w:val="24"/>
          <w:szCs w:val="24"/>
        </w:rPr>
        <w:t xml:space="preserve"> </w:t>
      </w:r>
      <w:proofErr w:type="spellStart"/>
      <w:r w:rsidRPr="00001058">
        <w:rPr>
          <w:rFonts w:ascii="Times New Roman" w:eastAsia="Times New Roman" w:hAnsi="Times New Roman" w:cs="Times New Roman"/>
          <w:b/>
          <w:bCs/>
          <w:i/>
          <w:iCs/>
          <w:color w:val="000000"/>
          <w:sz w:val="24"/>
          <w:szCs w:val="24"/>
        </w:rPr>
        <w:t>деңгей</w:t>
      </w:r>
      <w:proofErr w:type="spellEnd"/>
    </w:p>
    <w:tbl>
      <w:tblPr>
        <w:tblpPr w:leftFromText="180" w:rightFromText="180" w:vertAnchor="text" w:tblpX="120" w:tblpY="1"/>
        <w:tblOverlap w:val="never"/>
        <w:tblW w:w="15338"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559"/>
        <w:gridCol w:w="2835"/>
        <w:gridCol w:w="5261"/>
        <w:gridCol w:w="1703"/>
        <w:gridCol w:w="2275"/>
        <w:gridCol w:w="2705"/>
      </w:tblGrid>
      <w:tr w:rsidR="00FD0827" w:rsidRPr="00001058" w14:paraId="5A801649"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hideMark/>
          </w:tcPr>
          <w:p w14:paraId="4A8C332A" w14:textId="77777777" w:rsidR="00FD0827" w:rsidRPr="00001058" w:rsidRDefault="00FD082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w:t>
            </w:r>
          </w:p>
        </w:tc>
        <w:tc>
          <w:tcPr>
            <w:tcW w:w="2835" w:type="dxa"/>
            <w:tcBorders>
              <w:top w:val="outset" w:sz="6" w:space="0" w:color="000001"/>
              <w:left w:val="outset" w:sz="6" w:space="0" w:color="000001"/>
              <w:bottom w:val="outset" w:sz="6" w:space="0" w:color="000001"/>
              <w:right w:val="outset" w:sz="6" w:space="0" w:color="000001"/>
            </w:tcBorders>
            <w:hideMark/>
          </w:tcPr>
          <w:p w14:paraId="7F93A44D" w14:textId="77777777" w:rsidR="00FD0827" w:rsidRPr="00001058" w:rsidRDefault="00FD0827"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Cs/>
                <w:sz w:val="24"/>
                <w:szCs w:val="24"/>
              </w:rPr>
              <w:t>Оқушы</w:t>
            </w:r>
            <w:proofErr w:type="spellEnd"/>
            <w:r w:rsidRPr="00001058">
              <w:rPr>
                <w:rFonts w:ascii="Times New Roman" w:eastAsia="Times New Roman" w:hAnsi="Times New Roman" w:cs="Times New Roman"/>
                <w:bCs/>
                <w:sz w:val="24"/>
                <w:szCs w:val="24"/>
              </w:rPr>
              <w:t xml:space="preserve"> </w:t>
            </w:r>
            <w:proofErr w:type="spellStart"/>
            <w:r w:rsidRPr="00001058">
              <w:rPr>
                <w:rFonts w:ascii="Times New Roman" w:eastAsia="Times New Roman" w:hAnsi="Times New Roman" w:cs="Times New Roman"/>
                <w:bCs/>
                <w:sz w:val="24"/>
                <w:szCs w:val="24"/>
              </w:rPr>
              <w:t>аты-жөні</w:t>
            </w:r>
            <w:proofErr w:type="spellEnd"/>
          </w:p>
        </w:tc>
        <w:tc>
          <w:tcPr>
            <w:tcW w:w="5261" w:type="dxa"/>
            <w:tcBorders>
              <w:top w:val="outset" w:sz="6" w:space="0" w:color="000001"/>
              <w:left w:val="outset" w:sz="6" w:space="0" w:color="000001"/>
              <w:bottom w:val="outset" w:sz="6" w:space="0" w:color="000001"/>
              <w:right w:val="outset" w:sz="6" w:space="0" w:color="000001"/>
            </w:tcBorders>
            <w:hideMark/>
          </w:tcPr>
          <w:p w14:paraId="5E131A34" w14:textId="77777777" w:rsidR="00FD0827" w:rsidRPr="00001058" w:rsidRDefault="00FD0827"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Cs/>
                <w:sz w:val="24"/>
                <w:szCs w:val="24"/>
              </w:rPr>
              <w:t>Байқаудың</w:t>
            </w:r>
            <w:proofErr w:type="spellEnd"/>
            <w:r w:rsidRPr="00001058">
              <w:rPr>
                <w:rFonts w:ascii="Times New Roman" w:eastAsia="Times New Roman" w:hAnsi="Times New Roman" w:cs="Times New Roman"/>
                <w:bCs/>
                <w:sz w:val="24"/>
                <w:szCs w:val="24"/>
              </w:rPr>
              <w:t xml:space="preserve"> </w:t>
            </w:r>
            <w:proofErr w:type="spellStart"/>
            <w:r w:rsidRPr="00001058">
              <w:rPr>
                <w:rFonts w:ascii="Times New Roman" w:eastAsia="Times New Roman" w:hAnsi="Times New Roman" w:cs="Times New Roman"/>
                <w:bCs/>
                <w:sz w:val="24"/>
                <w:szCs w:val="24"/>
              </w:rPr>
              <w:t>атауы</w:t>
            </w:r>
            <w:proofErr w:type="spellEnd"/>
          </w:p>
        </w:tc>
        <w:tc>
          <w:tcPr>
            <w:tcW w:w="1703" w:type="dxa"/>
            <w:tcBorders>
              <w:top w:val="outset" w:sz="6" w:space="0" w:color="000001"/>
              <w:left w:val="outset" w:sz="6" w:space="0" w:color="000001"/>
              <w:bottom w:val="outset" w:sz="6" w:space="0" w:color="000001"/>
              <w:right w:val="outset" w:sz="6" w:space="0" w:color="000001"/>
            </w:tcBorders>
            <w:hideMark/>
          </w:tcPr>
          <w:p w14:paraId="1DE11D07" w14:textId="77777777" w:rsidR="00FD0827" w:rsidRPr="00001058" w:rsidRDefault="00FD0827"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Cs/>
                <w:sz w:val="24"/>
                <w:szCs w:val="24"/>
              </w:rPr>
              <w:t>жыл</w:t>
            </w:r>
            <w:proofErr w:type="spellEnd"/>
          </w:p>
        </w:tc>
        <w:tc>
          <w:tcPr>
            <w:tcW w:w="2275" w:type="dxa"/>
            <w:tcBorders>
              <w:top w:val="outset" w:sz="6" w:space="0" w:color="000001"/>
              <w:left w:val="outset" w:sz="6" w:space="0" w:color="000001"/>
              <w:bottom w:val="outset" w:sz="6" w:space="0" w:color="000001"/>
              <w:right w:val="outset" w:sz="6" w:space="0" w:color="000001"/>
            </w:tcBorders>
            <w:hideMark/>
          </w:tcPr>
          <w:p w14:paraId="60234ABE" w14:textId="77777777" w:rsidR="00FD0827" w:rsidRPr="00001058" w:rsidRDefault="00FD0827"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Cs/>
                <w:sz w:val="24"/>
                <w:szCs w:val="24"/>
              </w:rPr>
              <w:t>пәні</w:t>
            </w:r>
            <w:proofErr w:type="spellEnd"/>
          </w:p>
        </w:tc>
        <w:tc>
          <w:tcPr>
            <w:tcW w:w="2705" w:type="dxa"/>
            <w:tcBorders>
              <w:top w:val="outset" w:sz="6" w:space="0" w:color="000001"/>
              <w:left w:val="outset" w:sz="6" w:space="0" w:color="000001"/>
              <w:bottom w:val="outset" w:sz="6" w:space="0" w:color="000001"/>
              <w:right w:val="outset" w:sz="6" w:space="0" w:color="000001"/>
            </w:tcBorders>
            <w:hideMark/>
          </w:tcPr>
          <w:p w14:paraId="44F73384" w14:textId="77777777" w:rsidR="00FD0827" w:rsidRPr="00001058" w:rsidRDefault="00FD0827" w:rsidP="00001058">
            <w:pPr>
              <w:spacing w:after="0" w:line="240" w:lineRule="auto"/>
              <w:ind w:right="322"/>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Cs/>
                <w:sz w:val="24"/>
                <w:szCs w:val="24"/>
              </w:rPr>
              <w:t>Орын</w:t>
            </w:r>
            <w:proofErr w:type="spellEnd"/>
          </w:p>
        </w:tc>
      </w:tr>
      <w:tr w:rsidR="00FD0827" w:rsidRPr="00001058" w14:paraId="1B1CFE3A"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7EE3C55C"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2835" w:type="dxa"/>
            <w:tcBorders>
              <w:top w:val="outset" w:sz="6" w:space="0" w:color="000001"/>
              <w:left w:val="outset" w:sz="6" w:space="0" w:color="000001"/>
              <w:bottom w:val="outset" w:sz="6" w:space="0" w:color="000001"/>
              <w:right w:val="outset" w:sz="6" w:space="0" w:color="000001"/>
            </w:tcBorders>
          </w:tcPr>
          <w:p w14:paraId="03174845"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Байсеитов Елдар</w:t>
            </w:r>
          </w:p>
        </w:tc>
        <w:tc>
          <w:tcPr>
            <w:tcW w:w="5261" w:type="dxa"/>
            <w:tcBorders>
              <w:top w:val="outset" w:sz="6" w:space="0" w:color="000001"/>
              <w:left w:val="outset" w:sz="6" w:space="0" w:color="000001"/>
              <w:bottom w:val="outset" w:sz="6" w:space="0" w:color="000001"/>
              <w:right w:val="outset" w:sz="6" w:space="0" w:color="000001"/>
            </w:tcBorders>
          </w:tcPr>
          <w:p w14:paraId="2F3C3DA2"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ІХ аудандық мектеп оқушыларының әскери-патриоттық спартакиадасы</w:t>
            </w:r>
          </w:p>
        </w:tc>
        <w:tc>
          <w:tcPr>
            <w:tcW w:w="1703" w:type="dxa"/>
            <w:tcBorders>
              <w:top w:val="outset" w:sz="6" w:space="0" w:color="000001"/>
              <w:left w:val="outset" w:sz="6" w:space="0" w:color="000001"/>
              <w:bottom w:val="outset" w:sz="6" w:space="0" w:color="000001"/>
              <w:right w:val="outset" w:sz="6" w:space="0" w:color="000001"/>
            </w:tcBorders>
          </w:tcPr>
          <w:p w14:paraId="35153D08"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2023</w:t>
            </w:r>
          </w:p>
        </w:tc>
        <w:tc>
          <w:tcPr>
            <w:tcW w:w="2275" w:type="dxa"/>
            <w:tcBorders>
              <w:top w:val="outset" w:sz="6" w:space="0" w:color="000001"/>
              <w:left w:val="outset" w:sz="6" w:space="0" w:color="000001"/>
              <w:bottom w:val="outset" w:sz="6" w:space="0" w:color="000001"/>
              <w:right w:val="outset" w:sz="6" w:space="0" w:color="000001"/>
            </w:tcBorders>
          </w:tcPr>
          <w:p w14:paraId="0AD329D6"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АӘД</w:t>
            </w:r>
          </w:p>
        </w:tc>
        <w:tc>
          <w:tcPr>
            <w:tcW w:w="2705" w:type="dxa"/>
            <w:tcBorders>
              <w:top w:val="outset" w:sz="6" w:space="0" w:color="000001"/>
              <w:left w:val="outset" w:sz="6" w:space="0" w:color="000001"/>
              <w:bottom w:val="outset" w:sz="6" w:space="0" w:color="000001"/>
              <w:right w:val="outset" w:sz="6" w:space="0" w:color="000001"/>
            </w:tcBorders>
          </w:tcPr>
          <w:p w14:paraId="61F8A69F"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1 орын</w:t>
            </w:r>
          </w:p>
        </w:tc>
      </w:tr>
      <w:tr w:rsidR="00FD0827" w:rsidRPr="00001058" w14:paraId="3F19FB59"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4251B017"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2835" w:type="dxa"/>
            <w:tcBorders>
              <w:top w:val="outset" w:sz="6" w:space="0" w:color="000001"/>
              <w:left w:val="outset" w:sz="6" w:space="0" w:color="000001"/>
              <w:bottom w:val="outset" w:sz="6" w:space="0" w:color="000001"/>
              <w:right w:val="outset" w:sz="6" w:space="0" w:color="000001"/>
            </w:tcBorders>
          </w:tcPr>
          <w:p w14:paraId="52DD44F6"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Асқар Аяна</w:t>
            </w:r>
          </w:p>
        </w:tc>
        <w:tc>
          <w:tcPr>
            <w:tcW w:w="5261" w:type="dxa"/>
            <w:tcBorders>
              <w:top w:val="outset" w:sz="6" w:space="0" w:color="000001"/>
              <w:left w:val="outset" w:sz="6" w:space="0" w:color="000001"/>
              <w:bottom w:val="outset" w:sz="6" w:space="0" w:color="000001"/>
              <w:right w:val="outset" w:sz="6" w:space="0" w:color="000001"/>
            </w:tcBorders>
          </w:tcPr>
          <w:p w14:paraId="0DAB6CB5"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Х аудандық мектеп оқушыларының  әскери-патриоттық спартакиадасы</w:t>
            </w:r>
          </w:p>
        </w:tc>
        <w:tc>
          <w:tcPr>
            <w:tcW w:w="1703" w:type="dxa"/>
            <w:tcBorders>
              <w:top w:val="outset" w:sz="6" w:space="0" w:color="000001"/>
              <w:left w:val="outset" w:sz="6" w:space="0" w:color="000001"/>
              <w:bottom w:val="outset" w:sz="6" w:space="0" w:color="000001"/>
              <w:right w:val="outset" w:sz="6" w:space="0" w:color="000001"/>
            </w:tcBorders>
          </w:tcPr>
          <w:p w14:paraId="04761F58"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2024</w:t>
            </w:r>
          </w:p>
        </w:tc>
        <w:tc>
          <w:tcPr>
            <w:tcW w:w="2275" w:type="dxa"/>
            <w:tcBorders>
              <w:top w:val="outset" w:sz="6" w:space="0" w:color="000001"/>
              <w:left w:val="outset" w:sz="6" w:space="0" w:color="000001"/>
              <w:bottom w:val="outset" w:sz="6" w:space="0" w:color="000001"/>
              <w:right w:val="outset" w:sz="6" w:space="0" w:color="000001"/>
            </w:tcBorders>
          </w:tcPr>
          <w:p w14:paraId="429D204D"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АӘД</w:t>
            </w:r>
          </w:p>
        </w:tc>
        <w:tc>
          <w:tcPr>
            <w:tcW w:w="2705" w:type="dxa"/>
            <w:tcBorders>
              <w:top w:val="outset" w:sz="6" w:space="0" w:color="000001"/>
              <w:left w:val="outset" w:sz="6" w:space="0" w:color="000001"/>
              <w:bottom w:val="outset" w:sz="6" w:space="0" w:color="000001"/>
              <w:right w:val="outset" w:sz="6" w:space="0" w:color="000001"/>
            </w:tcBorders>
          </w:tcPr>
          <w:p w14:paraId="20ECFFB1"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3 орын</w:t>
            </w:r>
          </w:p>
        </w:tc>
      </w:tr>
      <w:tr w:rsidR="00FD0827" w:rsidRPr="00001058" w14:paraId="65AC4B5B"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62CC5B33"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2835" w:type="dxa"/>
            <w:tcBorders>
              <w:top w:val="outset" w:sz="6" w:space="0" w:color="000001"/>
              <w:left w:val="outset" w:sz="6" w:space="0" w:color="000001"/>
              <w:bottom w:val="outset" w:sz="6" w:space="0" w:color="000001"/>
              <w:right w:val="outset" w:sz="6" w:space="0" w:color="000001"/>
            </w:tcBorders>
          </w:tcPr>
          <w:p w14:paraId="54D39382"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Есімхан Алмас</w:t>
            </w:r>
          </w:p>
        </w:tc>
        <w:tc>
          <w:tcPr>
            <w:tcW w:w="5261" w:type="dxa"/>
            <w:tcBorders>
              <w:top w:val="outset" w:sz="6" w:space="0" w:color="000001"/>
              <w:left w:val="outset" w:sz="6" w:space="0" w:color="000001"/>
              <w:bottom w:val="outset" w:sz="6" w:space="0" w:color="000001"/>
              <w:right w:val="outset" w:sz="6" w:space="0" w:color="000001"/>
            </w:tcBorders>
          </w:tcPr>
          <w:p w14:paraId="53CED637"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Х аудандық мектеп оқушыларының  әскери-патриоттық спартакиадасы</w:t>
            </w:r>
          </w:p>
        </w:tc>
        <w:tc>
          <w:tcPr>
            <w:tcW w:w="1703" w:type="dxa"/>
            <w:tcBorders>
              <w:top w:val="outset" w:sz="6" w:space="0" w:color="000001"/>
              <w:left w:val="outset" w:sz="6" w:space="0" w:color="000001"/>
              <w:bottom w:val="outset" w:sz="6" w:space="0" w:color="000001"/>
              <w:right w:val="outset" w:sz="6" w:space="0" w:color="000001"/>
            </w:tcBorders>
          </w:tcPr>
          <w:p w14:paraId="40FCDCB7"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2024</w:t>
            </w:r>
          </w:p>
        </w:tc>
        <w:tc>
          <w:tcPr>
            <w:tcW w:w="2275" w:type="dxa"/>
            <w:tcBorders>
              <w:top w:val="outset" w:sz="6" w:space="0" w:color="000001"/>
              <w:left w:val="outset" w:sz="6" w:space="0" w:color="000001"/>
              <w:bottom w:val="outset" w:sz="6" w:space="0" w:color="000001"/>
              <w:right w:val="outset" w:sz="6" w:space="0" w:color="000001"/>
            </w:tcBorders>
          </w:tcPr>
          <w:p w14:paraId="3FAC1F10"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АӘД</w:t>
            </w:r>
          </w:p>
        </w:tc>
        <w:tc>
          <w:tcPr>
            <w:tcW w:w="2705" w:type="dxa"/>
            <w:tcBorders>
              <w:top w:val="outset" w:sz="6" w:space="0" w:color="000001"/>
              <w:left w:val="outset" w:sz="6" w:space="0" w:color="000001"/>
              <w:bottom w:val="outset" w:sz="6" w:space="0" w:color="000001"/>
              <w:right w:val="outset" w:sz="6" w:space="0" w:color="000001"/>
            </w:tcBorders>
          </w:tcPr>
          <w:p w14:paraId="493086B3"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 орын</w:t>
            </w:r>
          </w:p>
        </w:tc>
      </w:tr>
      <w:tr w:rsidR="00FD0827" w:rsidRPr="00001058" w14:paraId="2C715089"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1DD3C318"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2835" w:type="dxa"/>
            <w:tcBorders>
              <w:top w:val="outset" w:sz="6" w:space="0" w:color="000001"/>
              <w:left w:val="outset" w:sz="6" w:space="0" w:color="000001"/>
              <w:bottom w:val="outset" w:sz="6" w:space="0" w:color="000001"/>
              <w:right w:val="outset" w:sz="6" w:space="0" w:color="000001"/>
            </w:tcBorders>
          </w:tcPr>
          <w:p w14:paraId="5FF02BCF"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Жомартұлы Темірлан</w:t>
            </w:r>
          </w:p>
        </w:tc>
        <w:tc>
          <w:tcPr>
            <w:tcW w:w="5261" w:type="dxa"/>
            <w:tcBorders>
              <w:top w:val="outset" w:sz="6" w:space="0" w:color="000001"/>
              <w:left w:val="outset" w:sz="6" w:space="0" w:color="000001"/>
              <w:bottom w:val="outset" w:sz="6" w:space="0" w:color="000001"/>
              <w:right w:val="outset" w:sz="6" w:space="0" w:color="000001"/>
            </w:tcBorders>
          </w:tcPr>
          <w:p w14:paraId="1BCD97F7"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Х аудандық мектеп оқушыларының  әскери-патриоттық спартакиадасы</w:t>
            </w:r>
          </w:p>
        </w:tc>
        <w:tc>
          <w:tcPr>
            <w:tcW w:w="1703" w:type="dxa"/>
            <w:tcBorders>
              <w:top w:val="outset" w:sz="6" w:space="0" w:color="000001"/>
              <w:left w:val="outset" w:sz="6" w:space="0" w:color="000001"/>
              <w:bottom w:val="outset" w:sz="6" w:space="0" w:color="000001"/>
              <w:right w:val="outset" w:sz="6" w:space="0" w:color="000001"/>
            </w:tcBorders>
          </w:tcPr>
          <w:p w14:paraId="394BAA8F"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2024</w:t>
            </w:r>
          </w:p>
        </w:tc>
        <w:tc>
          <w:tcPr>
            <w:tcW w:w="2275" w:type="dxa"/>
            <w:tcBorders>
              <w:top w:val="outset" w:sz="6" w:space="0" w:color="000001"/>
              <w:left w:val="outset" w:sz="6" w:space="0" w:color="000001"/>
              <w:bottom w:val="outset" w:sz="6" w:space="0" w:color="000001"/>
              <w:right w:val="outset" w:sz="6" w:space="0" w:color="000001"/>
            </w:tcBorders>
          </w:tcPr>
          <w:p w14:paraId="26DB02E6"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АӘД</w:t>
            </w:r>
          </w:p>
        </w:tc>
        <w:tc>
          <w:tcPr>
            <w:tcW w:w="2705" w:type="dxa"/>
            <w:tcBorders>
              <w:top w:val="outset" w:sz="6" w:space="0" w:color="000001"/>
              <w:left w:val="outset" w:sz="6" w:space="0" w:color="000001"/>
              <w:bottom w:val="outset" w:sz="6" w:space="0" w:color="000001"/>
              <w:right w:val="outset" w:sz="6" w:space="0" w:color="000001"/>
            </w:tcBorders>
          </w:tcPr>
          <w:p w14:paraId="3B0AE7F4"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3 орын</w:t>
            </w:r>
          </w:p>
        </w:tc>
      </w:tr>
      <w:tr w:rsidR="00FD0827" w:rsidRPr="00001058" w14:paraId="0F129093"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122B69E5"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2835" w:type="dxa"/>
            <w:tcBorders>
              <w:top w:val="outset" w:sz="6" w:space="0" w:color="000001"/>
              <w:left w:val="outset" w:sz="6" w:space="0" w:color="000001"/>
              <w:bottom w:val="outset" w:sz="6" w:space="0" w:color="000001"/>
              <w:right w:val="outset" w:sz="6" w:space="0" w:color="000001"/>
            </w:tcBorders>
          </w:tcPr>
          <w:p w14:paraId="268A2CAB"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Баянова Гүлжанат</w:t>
            </w:r>
          </w:p>
        </w:tc>
        <w:tc>
          <w:tcPr>
            <w:tcW w:w="5261" w:type="dxa"/>
            <w:tcBorders>
              <w:top w:val="outset" w:sz="6" w:space="0" w:color="000001"/>
              <w:left w:val="outset" w:sz="6" w:space="0" w:color="000001"/>
              <w:bottom w:val="outset" w:sz="6" w:space="0" w:color="000001"/>
              <w:right w:val="outset" w:sz="6" w:space="0" w:color="000001"/>
            </w:tcBorders>
          </w:tcPr>
          <w:p w14:paraId="1DE0519F"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Жалпы білім беретін пәндер бойынша Республикалық олимпиаданың аудандық кезеңі</w:t>
            </w:r>
          </w:p>
        </w:tc>
        <w:tc>
          <w:tcPr>
            <w:tcW w:w="1703" w:type="dxa"/>
            <w:tcBorders>
              <w:top w:val="outset" w:sz="6" w:space="0" w:color="000001"/>
              <w:left w:val="outset" w:sz="6" w:space="0" w:color="000001"/>
              <w:bottom w:val="outset" w:sz="6" w:space="0" w:color="000001"/>
              <w:right w:val="outset" w:sz="6" w:space="0" w:color="000001"/>
            </w:tcBorders>
          </w:tcPr>
          <w:p w14:paraId="41A80EC3"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2022</w:t>
            </w:r>
          </w:p>
        </w:tc>
        <w:tc>
          <w:tcPr>
            <w:tcW w:w="2275" w:type="dxa"/>
            <w:tcBorders>
              <w:top w:val="outset" w:sz="6" w:space="0" w:color="000001"/>
              <w:left w:val="outset" w:sz="6" w:space="0" w:color="000001"/>
              <w:bottom w:val="outset" w:sz="6" w:space="0" w:color="000001"/>
              <w:right w:val="outset" w:sz="6" w:space="0" w:color="000001"/>
            </w:tcBorders>
          </w:tcPr>
          <w:p w14:paraId="674B2C0C"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Орыс тілі</w:t>
            </w:r>
          </w:p>
        </w:tc>
        <w:tc>
          <w:tcPr>
            <w:tcW w:w="2705" w:type="dxa"/>
            <w:tcBorders>
              <w:top w:val="outset" w:sz="6" w:space="0" w:color="000001"/>
              <w:left w:val="outset" w:sz="6" w:space="0" w:color="000001"/>
              <w:bottom w:val="outset" w:sz="6" w:space="0" w:color="000001"/>
              <w:right w:val="outset" w:sz="6" w:space="0" w:color="000001"/>
            </w:tcBorders>
          </w:tcPr>
          <w:p w14:paraId="49E5C710"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3 орын</w:t>
            </w:r>
          </w:p>
        </w:tc>
      </w:tr>
      <w:tr w:rsidR="00FD0827" w:rsidRPr="00001058" w14:paraId="0B957309"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5641101F"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2835" w:type="dxa"/>
            <w:tcBorders>
              <w:top w:val="outset" w:sz="6" w:space="0" w:color="000001"/>
              <w:left w:val="outset" w:sz="6" w:space="0" w:color="000001"/>
              <w:bottom w:val="outset" w:sz="6" w:space="0" w:color="000001"/>
              <w:right w:val="outset" w:sz="6" w:space="0" w:color="000001"/>
            </w:tcBorders>
          </w:tcPr>
          <w:p w14:paraId="1914625C"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Куаныш Ерасыл</w:t>
            </w:r>
          </w:p>
        </w:tc>
        <w:tc>
          <w:tcPr>
            <w:tcW w:w="5261" w:type="dxa"/>
            <w:tcBorders>
              <w:top w:val="outset" w:sz="6" w:space="0" w:color="000001"/>
              <w:left w:val="outset" w:sz="6" w:space="0" w:color="000001"/>
              <w:bottom w:val="outset" w:sz="6" w:space="0" w:color="000001"/>
              <w:right w:val="outset" w:sz="6" w:space="0" w:color="000001"/>
            </w:tcBorders>
          </w:tcPr>
          <w:p w14:paraId="3E0E28E1"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«Қазақтың қолөнері-төлөнері!»атты аудандық қолөнер байқауы</w:t>
            </w:r>
          </w:p>
        </w:tc>
        <w:tc>
          <w:tcPr>
            <w:tcW w:w="1703" w:type="dxa"/>
            <w:tcBorders>
              <w:top w:val="outset" w:sz="6" w:space="0" w:color="000001"/>
              <w:left w:val="outset" w:sz="6" w:space="0" w:color="000001"/>
              <w:bottom w:val="outset" w:sz="6" w:space="0" w:color="000001"/>
              <w:right w:val="outset" w:sz="6" w:space="0" w:color="000001"/>
            </w:tcBorders>
          </w:tcPr>
          <w:p w14:paraId="40432830"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2022</w:t>
            </w:r>
          </w:p>
        </w:tc>
        <w:tc>
          <w:tcPr>
            <w:tcW w:w="2275" w:type="dxa"/>
            <w:tcBorders>
              <w:top w:val="outset" w:sz="6" w:space="0" w:color="000001"/>
              <w:left w:val="outset" w:sz="6" w:space="0" w:color="000001"/>
              <w:bottom w:val="outset" w:sz="6" w:space="0" w:color="000001"/>
              <w:right w:val="outset" w:sz="6" w:space="0" w:color="000001"/>
            </w:tcBorders>
          </w:tcPr>
          <w:p w14:paraId="6B699B37"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Көркем еңбек</w:t>
            </w:r>
          </w:p>
        </w:tc>
        <w:tc>
          <w:tcPr>
            <w:tcW w:w="2705" w:type="dxa"/>
            <w:tcBorders>
              <w:top w:val="outset" w:sz="6" w:space="0" w:color="000001"/>
              <w:left w:val="outset" w:sz="6" w:space="0" w:color="000001"/>
              <w:bottom w:val="outset" w:sz="6" w:space="0" w:color="000001"/>
              <w:right w:val="outset" w:sz="6" w:space="0" w:color="000001"/>
            </w:tcBorders>
          </w:tcPr>
          <w:p w14:paraId="4D748EC1"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 дәрежелі</w:t>
            </w:r>
          </w:p>
        </w:tc>
      </w:tr>
      <w:tr w:rsidR="00FD0827" w:rsidRPr="00001058" w14:paraId="4810C7FA"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7F6AC97A"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2835" w:type="dxa"/>
            <w:tcBorders>
              <w:top w:val="outset" w:sz="6" w:space="0" w:color="000001"/>
              <w:left w:val="outset" w:sz="6" w:space="0" w:color="000001"/>
              <w:bottom w:val="outset" w:sz="6" w:space="0" w:color="000001"/>
              <w:right w:val="outset" w:sz="6" w:space="0" w:color="000001"/>
            </w:tcBorders>
          </w:tcPr>
          <w:p w14:paraId="3EC049C7"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Құрар Томирис</w:t>
            </w:r>
          </w:p>
        </w:tc>
        <w:tc>
          <w:tcPr>
            <w:tcW w:w="5261" w:type="dxa"/>
            <w:tcBorders>
              <w:top w:val="outset" w:sz="6" w:space="0" w:color="000001"/>
              <w:left w:val="outset" w:sz="6" w:space="0" w:color="000001"/>
              <w:bottom w:val="outset" w:sz="6" w:space="0" w:color="000001"/>
              <w:right w:val="outset" w:sz="6" w:space="0" w:color="000001"/>
            </w:tcBorders>
          </w:tcPr>
          <w:p w14:paraId="71DB25E4"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5-6 сынып оқушыларына арналған Республикалық олимпиаданың аудандық кезеңі</w:t>
            </w:r>
          </w:p>
        </w:tc>
        <w:tc>
          <w:tcPr>
            <w:tcW w:w="1703" w:type="dxa"/>
            <w:tcBorders>
              <w:top w:val="outset" w:sz="6" w:space="0" w:color="000001"/>
              <w:left w:val="outset" w:sz="6" w:space="0" w:color="000001"/>
              <w:bottom w:val="outset" w:sz="6" w:space="0" w:color="000001"/>
              <w:right w:val="outset" w:sz="6" w:space="0" w:color="000001"/>
            </w:tcBorders>
          </w:tcPr>
          <w:p w14:paraId="7F498A6B"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2022</w:t>
            </w:r>
          </w:p>
        </w:tc>
        <w:tc>
          <w:tcPr>
            <w:tcW w:w="2275" w:type="dxa"/>
            <w:tcBorders>
              <w:top w:val="outset" w:sz="6" w:space="0" w:color="000001"/>
              <w:left w:val="outset" w:sz="6" w:space="0" w:color="000001"/>
              <w:bottom w:val="outset" w:sz="6" w:space="0" w:color="000001"/>
              <w:right w:val="outset" w:sz="6" w:space="0" w:color="000001"/>
            </w:tcBorders>
          </w:tcPr>
          <w:p w14:paraId="43502EF8"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p>
        </w:tc>
        <w:tc>
          <w:tcPr>
            <w:tcW w:w="2705" w:type="dxa"/>
            <w:tcBorders>
              <w:top w:val="outset" w:sz="6" w:space="0" w:color="000001"/>
              <w:left w:val="outset" w:sz="6" w:space="0" w:color="000001"/>
              <w:bottom w:val="outset" w:sz="6" w:space="0" w:color="000001"/>
              <w:right w:val="outset" w:sz="6" w:space="0" w:color="000001"/>
            </w:tcBorders>
          </w:tcPr>
          <w:p w14:paraId="7626C2EC"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Сертификат</w:t>
            </w:r>
          </w:p>
        </w:tc>
      </w:tr>
      <w:tr w:rsidR="00FD0827" w:rsidRPr="00001058" w14:paraId="601393EE"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46D49F8E"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2835" w:type="dxa"/>
            <w:tcBorders>
              <w:top w:val="outset" w:sz="6" w:space="0" w:color="000001"/>
              <w:left w:val="outset" w:sz="6" w:space="0" w:color="000001"/>
              <w:bottom w:val="outset" w:sz="6" w:space="0" w:color="000001"/>
              <w:right w:val="outset" w:sz="6" w:space="0" w:color="000001"/>
            </w:tcBorders>
          </w:tcPr>
          <w:p w14:paraId="65F9ED57"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Хабдулла Айгерім</w:t>
            </w:r>
          </w:p>
        </w:tc>
        <w:tc>
          <w:tcPr>
            <w:tcW w:w="5261" w:type="dxa"/>
            <w:tcBorders>
              <w:top w:val="outset" w:sz="6" w:space="0" w:color="000001"/>
              <w:left w:val="outset" w:sz="6" w:space="0" w:color="000001"/>
              <w:bottom w:val="outset" w:sz="6" w:space="0" w:color="000001"/>
              <w:right w:val="outset" w:sz="6" w:space="0" w:color="000001"/>
            </w:tcBorders>
          </w:tcPr>
          <w:p w14:paraId="40130BE1"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Жалпы білім беретін пәндер бойынша Республикалық олимпиаданың аудандық кезеңі</w:t>
            </w:r>
          </w:p>
        </w:tc>
        <w:tc>
          <w:tcPr>
            <w:tcW w:w="1703" w:type="dxa"/>
            <w:tcBorders>
              <w:top w:val="outset" w:sz="6" w:space="0" w:color="000001"/>
              <w:left w:val="outset" w:sz="6" w:space="0" w:color="000001"/>
              <w:bottom w:val="outset" w:sz="6" w:space="0" w:color="000001"/>
              <w:right w:val="outset" w:sz="6" w:space="0" w:color="000001"/>
            </w:tcBorders>
          </w:tcPr>
          <w:p w14:paraId="35BB9872"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2022</w:t>
            </w:r>
          </w:p>
        </w:tc>
        <w:tc>
          <w:tcPr>
            <w:tcW w:w="2275" w:type="dxa"/>
            <w:tcBorders>
              <w:top w:val="outset" w:sz="6" w:space="0" w:color="000001"/>
              <w:left w:val="outset" w:sz="6" w:space="0" w:color="000001"/>
              <w:bottom w:val="outset" w:sz="6" w:space="0" w:color="000001"/>
              <w:right w:val="outset" w:sz="6" w:space="0" w:color="000001"/>
            </w:tcBorders>
          </w:tcPr>
          <w:p w14:paraId="78D421DB"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p>
        </w:tc>
        <w:tc>
          <w:tcPr>
            <w:tcW w:w="2705" w:type="dxa"/>
            <w:tcBorders>
              <w:top w:val="outset" w:sz="6" w:space="0" w:color="000001"/>
              <w:left w:val="outset" w:sz="6" w:space="0" w:color="000001"/>
              <w:bottom w:val="outset" w:sz="6" w:space="0" w:color="000001"/>
              <w:right w:val="outset" w:sz="6" w:space="0" w:color="000001"/>
            </w:tcBorders>
          </w:tcPr>
          <w:p w14:paraId="7D23C398"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Сертификат</w:t>
            </w:r>
          </w:p>
        </w:tc>
      </w:tr>
      <w:tr w:rsidR="00FD0827" w:rsidRPr="00001058" w14:paraId="39F48F0E"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6A1EF916"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2835" w:type="dxa"/>
            <w:tcBorders>
              <w:top w:val="outset" w:sz="6" w:space="0" w:color="000001"/>
              <w:left w:val="outset" w:sz="6" w:space="0" w:color="000001"/>
              <w:bottom w:val="outset" w:sz="6" w:space="0" w:color="000001"/>
              <w:right w:val="outset" w:sz="6" w:space="0" w:color="000001"/>
            </w:tcBorders>
          </w:tcPr>
          <w:p w14:paraId="4146A2D9"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Қуанышева Дариға</w:t>
            </w:r>
          </w:p>
        </w:tc>
        <w:tc>
          <w:tcPr>
            <w:tcW w:w="5261" w:type="dxa"/>
            <w:tcBorders>
              <w:top w:val="outset" w:sz="6" w:space="0" w:color="000001"/>
              <w:left w:val="outset" w:sz="6" w:space="0" w:color="000001"/>
              <w:bottom w:val="outset" w:sz="6" w:space="0" w:color="000001"/>
              <w:right w:val="outset" w:sz="6" w:space="0" w:color="000001"/>
            </w:tcBorders>
          </w:tcPr>
          <w:p w14:paraId="4DE24136"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 xml:space="preserve">8-11 сынып оқушылары арасында </w:t>
            </w:r>
            <w:r w:rsidRPr="00001058">
              <w:rPr>
                <w:rFonts w:ascii="Times New Roman" w:eastAsia="Times New Roman" w:hAnsi="Times New Roman" w:cs="Times New Roman"/>
                <w:bCs/>
                <w:sz w:val="24"/>
                <w:szCs w:val="24"/>
              </w:rPr>
              <w:t>«</w:t>
            </w:r>
            <w:r w:rsidRPr="00001058">
              <w:rPr>
                <w:rFonts w:ascii="Times New Roman" w:eastAsia="Times New Roman" w:hAnsi="Times New Roman" w:cs="Times New Roman"/>
                <w:bCs/>
                <w:sz w:val="24"/>
                <w:szCs w:val="24"/>
                <w:lang w:val="kk-KZ"/>
              </w:rPr>
              <w:t>Ақберен</w:t>
            </w:r>
            <w:r w:rsidRPr="00001058">
              <w:rPr>
                <w:rFonts w:ascii="Times New Roman" w:eastAsia="Times New Roman" w:hAnsi="Times New Roman" w:cs="Times New Roman"/>
                <w:bCs/>
                <w:sz w:val="24"/>
                <w:szCs w:val="24"/>
              </w:rPr>
              <w:t>»</w:t>
            </w:r>
            <w:r w:rsidRPr="00001058">
              <w:rPr>
                <w:rFonts w:ascii="Times New Roman" w:eastAsia="Times New Roman" w:hAnsi="Times New Roman" w:cs="Times New Roman"/>
                <w:bCs/>
                <w:sz w:val="24"/>
                <w:szCs w:val="24"/>
                <w:lang w:val="kk-KZ"/>
              </w:rPr>
              <w:t xml:space="preserve"> республикалық байқауы</w:t>
            </w:r>
          </w:p>
        </w:tc>
        <w:tc>
          <w:tcPr>
            <w:tcW w:w="1703" w:type="dxa"/>
            <w:tcBorders>
              <w:top w:val="outset" w:sz="6" w:space="0" w:color="000001"/>
              <w:left w:val="outset" w:sz="6" w:space="0" w:color="000001"/>
              <w:bottom w:val="outset" w:sz="6" w:space="0" w:color="000001"/>
              <w:right w:val="outset" w:sz="6" w:space="0" w:color="000001"/>
            </w:tcBorders>
          </w:tcPr>
          <w:p w14:paraId="7BECA169"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2022</w:t>
            </w:r>
          </w:p>
        </w:tc>
        <w:tc>
          <w:tcPr>
            <w:tcW w:w="2275" w:type="dxa"/>
            <w:tcBorders>
              <w:top w:val="outset" w:sz="6" w:space="0" w:color="000001"/>
              <w:left w:val="outset" w:sz="6" w:space="0" w:color="000001"/>
              <w:bottom w:val="outset" w:sz="6" w:space="0" w:color="000001"/>
              <w:right w:val="outset" w:sz="6" w:space="0" w:color="000001"/>
            </w:tcBorders>
          </w:tcPr>
          <w:p w14:paraId="3FF92F75"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Қазақ әдебиеті</w:t>
            </w:r>
          </w:p>
        </w:tc>
        <w:tc>
          <w:tcPr>
            <w:tcW w:w="2705" w:type="dxa"/>
            <w:tcBorders>
              <w:top w:val="outset" w:sz="6" w:space="0" w:color="000001"/>
              <w:left w:val="outset" w:sz="6" w:space="0" w:color="000001"/>
              <w:bottom w:val="outset" w:sz="6" w:space="0" w:color="000001"/>
              <w:right w:val="outset" w:sz="6" w:space="0" w:color="000001"/>
            </w:tcBorders>
          </w:tcPr>
          <w:p w14:paraId="559E6E26"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1 орын</w:t>
            </w:r>
          </w:p>
        </w:tc>
      </w:tr>
      <w:tr w:rsidR="00FD0827" w:rsidRPr="00001058" w14:paraId="4A79840C"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7620F176"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p>
        </w:tc>
        <w:tc>
          <w:tcPr>
            <w:tcW w:w="2835" w:type="dxa"/>
            <w:tcBorders>
              <w:top w:val="outset" w:sz="6" w:space="0" w:color="000001"/>
              <w:left w:val="outset" w:sz="6" w:space="0" w:color="000001"/>
              <w:bottom w:val="outset" w:sz="6" w:space="0" w:color="000001"/>
              <w:right w:val="outset" w:sz="6" w:space="0" w:color="000001"/>
            </w:tcBorders>
          </w:tcPr>
          <w:p w14:paraId="68DC32DA"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 xml:space="preserve">Құсайын Бақдина </w:t>
            </w:r>
          </w:p>
        </w:tc>
        <w:tc>
          <w:tcPr>
            <w:tcW w:w="5261" w:type="dxa"/>
            <w:tcBorders>
              <w:top w:val="outset" w:sz="6" w:space="0" w:color="000001"/>
              <w:left w:val="outset" w:sz="6" w:space="0" w:color="000001"/>
              <w:bottom w:val="outset" w:sz="6" w:space="0" w:color="000001"/>
              <w:right w:val="outset" w:sz="6" w:space="0" w:color="000001"/>
            </w:tcBorders>
          </w:tcPr>
          <w:p w14:paraId="6297C01E"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Республикалық жасөспірімдер олимпиадасының аудандық кезеңі</w:t>
            </w:r>
          </w:p>
        </w:tc>
        <w:tc>
          <w:tcPr>
            <w:tcW w:w="1703" w:type="dxa"/>
            <w:tcBorders>
              <w:top w:val="outset" w:sz="6" w:space="0" w:color="000001"/>
              <w:left w:val="outset" w:sz="6" w:space="0" w:color="000001"/>
              <w:bottom w:val="outset" w:sz="6" w:space="0" w:color="000001"/>
              <w:right w:val="outset" w:sz="6" w:space="0" w:color="000001"/>
            </w:tcBorders>
          </w:tcPr>
          <w:p w14:paraId="72B22074"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2022</w:t>
            </w:r>
          </w:p>
        </w:tc>
        <w:tc>
          <w:tcPr>
            <w:tcW w:w="2275" w:type="dxa"/>
            <w:tcBorders>
              <w:top w:val="outset" w:sz="6" w:space="0" w:color="000001"/>
              <w:left w:val="outset" w:sz="6" w:space="0" w:color="000001"/>
              <w:bottom w:val="outset" w:sz="6" w:space="0" w:color="000001"/>
              <w:right w:val="outset" w:sz="6" w:space="0" w:color="000001"/>
            </w:tcBorders>
          </w:tcPr>
          <w:p w14:paraId="3693EF03"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p>
        </w:tc>
        <w:tc>
          <w:tcPr>
            <w:tcW w:w="2705" w:type="dxa"/>
            <w:tcBorders>
              <w:top w:val="outset" w:sz="6" w:space="0" w:color="000001"/>
              <w:left w:val="outset" w:sz="6" w:space="0" w:color="000001"/>
              <w:bottom w:val="outset" w:sz="6" w:space="0" w:color="000001"/>
              <w:right w:val="outset" w:sz="6" w:space="0" w:color="000001"/>
            </w:tcBorders>
          </w:tcPr>
          <w:p w14:paraId="64451D14"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Сертификат</w:t>
            </w:r>
          </w:p>
        </w:tc>
      </w:tr>
      <w:tr w:rsidR="00FD0827" w:rsidRPr="00001058" w14:paraId="1E688CCA"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32CB9CE6"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p>
        </w:tc>
        <w:tc>
          <w:tcPr>
            <w:tcW w:w="2835" w:type="dxa"/>
            <w:tcBorders>
              <w:top w:val="outset" w:sz="6" w:space="0" w:color="000001"/>
              <w:left w:val="outset" w:sz="6" w:space="0" w:color="000001"/>
              <w:bottom w:val="outset" w:sz="6" w:space="0" w:color="000001"/>
              <w:right w:val="outset" w:sz="6" w:space="0" w:color="000001"/>
            </w:tcBorders>
          </w:tcPr>
          <w:p w14:paraId="484EE38B"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Амантай Жанар</w:t>
            </w:r>
          </w:p>
        </w:tc>
        <w:tc>
          <w:tcPr>
            <w:tcW w:w="5261" w:type="dxa"/>
            <w:tcBorders>
              <w:top w:val="outset" w:sz="6" w:space="0" w:color="000001"/>
              <w:left w:val="outset" w:sz="6" w:space="0" w:color="000001"/>
              <w:bottom w:val="outset" w:sz="6" w:space="0" w:color="000001"/>
              <w:right w:val="outset" w:sz="6" w:space="0" w:color="000001"/>
            </w:tcBorders>
          </w:tcPr>
          <w:p w14:paraId="157C29FC"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7-10 сынып оқушылары арасындағы аудандық оқу-зерттеу жұмыстарының «Жас зерттеуші» ХІ ғылыми-практикалық конференциясы</w:t>
            </w:r>
          </w:p>
        </w:tc>
        <w:tc>
          <w:tcPr>
            <w:tcW w:w="1703" w:type="dxa"/>
            <w:tcBorders>
              <w:top w:val="outset" w:sz="6" w:space="0" w:color="000001"/>
              <w:left w:val="outset" w:sz="6" w:space="0" w:color="000001"/>
              <w:bottom w:val="outset" w:sz="6" w:space="0" w:color="000001"/>
              <w:right w:val="outset" w:sz="6" w:space="0" w:color="000001"/>
            </w:tcBorders>
          </w:tcPr>
          <w:p w14:paraId="57635DE5"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2022</w:t>
            </w:r>
          </w:p>
        </w:tc>
        <w:tc>
          <w:tcPr>
            <w:tcW w:w="2275" w:type="dxa"/>
            <w:tcBorders>
              <w:top w:val="outset" w:sz="6" w:space="0" w:color="000001"/>
              <w:left w:val="outset" w:sz="6" w:space="0" w:color="000001"/>
              <w:bottom w:val="outset" w:sz="6" w:space="0" w:color="000001"/>
              <w:right w:val="outset" w:sz="6" w:space="0" w:color="000001"/>
            </w:tcBorders>
          </w:tcPr>
          <w:p w14:paraId="1A16009F"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Орыс тілі</w:t>
            </w:r>
          </w:p>
        </w:tc>
        <w:tc>
          <w:tcPr>
            <w:tcW w:w="2705" w:type="dxa"/>
            <w:tcBorders>
              <w:top w:val="outset" w:sz="6" w:space="0" w:color="000001"/>
              <w:left w:val="outset" w:sz="6" w:space="0" w:color="000001"/>
              <w:bottom w:val="outset" w:sz="6" w:space="0" w:color="000001"/>
              <w:right w:val="outset" w:sz="6" w:space="0" w:color="000001"/>
            </w:tcBorders>
          </w:tcPr>
          <w:p w14:paraId="592292DA"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1 орын</w:t>
            </w:r>
          </w:p>
        </w:tc>
      </w:tr>
      <w:tr w:rsidR="00FD0827" w:rsidRPr="00001058" w14:paraId="46516C73"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2BEDE1D3"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12</w:t>
            </w:r>
          </w:p>
        </w:tc>
        <w:tc>
          <w:tcPr>
            <w:tcW w:w="2835" w:type="dxa"/>
            <w:tcBorders>
              <w:top w:val="outset" w:sz="6" w:space="0" w:color="000001"/>
              <w:left w:val="outset" w:sz="6" w:space="0" w:color="000001"/>
              <w:bottom w:val="outset" w:sz="6" w:space="0" w:color="000001"/>
              <w:right w:val="outset" w:sz="6" w:space="0" w:color="000001"/>
            </w:tcBorders>
          </w:tcPr>
          <w:p w14:paraId="5FFD1738"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Қайрат Аружан</w:t>
            </w:r>
          </w:p>
        </w:tc>
        <w:tc>
          <w:tcPr>
            <w:tcW w:w="5261" w:type="dxa"/>
            <w:tcBorders>
              <w:top w:val="outset" w:sz="6" w:space="0" w:color="000001"/>
              <w:left w:val="outset" w:sz="6" w:space="0" w:color="000001"/>
              <w:bottom w:val="outset" w:sz="6" w:space="0" w:color="000001"/>
              <w:right w:val="outset" w:sz="6" w:space="0" w:color="000001"/>
            </w:tcBorders>
          </w:tcPr>
          <w:p w14:paraId="0B70A8B2"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ХХІV республикалық «Абай оқуларының»аудандық кезеңі</w:t>
            </w:r>
          </w:p>
        </w:tc>
        <w:tc>
          <w:tcPr>
            <w:tcW w:w="1703" w:type="dxa"/>
            <w:tcBorders>
              <w:top w:val="outset" w:sz="6" w:space="0" w:color="000001"/>
              <w:left w:val="outset" w:sz="6" w:space="0" w:color="000001"/>
              <w:bottom w:val="outset" w:sz="6" w:space="0" w:color="000001"/>
              <w:right w:val="outset" w:sz="6" w:space="0" w:color="000001"/>
            </w:tcBorders>
          </w:tcPr>
          <w:p w14:paraId="7C0476F9"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2023</w:t>
            </w:r>
          </w:p>
        </w:tc>
        <w:tc>
          <w:tcPr>
            <w:tcW w:w="2275" w:type="dxa"/>
            <w:tcBorders>
              <w:top w:val="outset" w:sz="6" w:space="0" w:color="000001"/>
              <w:left w:val="outset" w:sz="6" w:space="0" w:color="000001"/>
              <w:bottom w:val="outset" w:sz="6" w:space="0" w:color="000001"/>
              <w:right w:val="outset" w:sz="6" w:space="0" w:color="000001"/>
            </w:tcBorders>
          </w:tcPr>
          <w:p w14:paraId="52552525"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Қазақ әдебиеті</w:t>
            </w:r>
          </w:p>
        </w:tc>
        <w:tc>
          <w:tcPr>
            <w:tcW w:w="2705" w:type="dxa"/>
            <w:tcBorders>
              <w:top w:val="outset" w:sz="6" w:space="0" w:color="000001"/>
              <w:left w:val="outset" w:sz="6" w:space="0" w:color="000001"/>
              <w:bottom w:val="outset" w:sz="6" w:space="0" w:color="000001"/>
              <w:right w:val="outset" w:sz="6" w:space="0" w:color="000001"/>
            </w:tcBorders>
          </w:tcPr>
          <w:p w14:paraId="277ECB7E"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3 орын</w:t>
            </w:r>
          </w:p>
        </w:tc>
      </w:tr>
      <w:tr w:rsidR="00FD0827" w:rsidRPr="00001058" w14:paraId="4C6304D1"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3CBA6326"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c>
          <w:tcPr>
            <w:tcW w:w="2835" w:type="dxa"/>
            <w:tcBorders>
              <w:top w:val="outset" w:sz="6" w:space="0" w:color="000001"/>
              <w:left w:val="outset" w:sz="6" w:space="0" w:color="000001"/>
              <w:bottom w:val="outset" w:sz="6" w:space="0" w:color="000001"/>
              <w:right w:val="outset" w:sz="6" w:space="0" w:color="000001"/>
            </w:tcBorders>
          </w:tcPr>
          <w:p w14:paraId="557A8DCF"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Амантай Жанар</w:t>
            </w:r>
          </w:p>
        </w:tc>
        <w:tc>
          <w:tcPr>
            <w:tcW w:w="5261" w:type="dxa"/>
            <w:tcBorders>
              <w:top w:val="outset" w:sz="6" w:space="0" w:color="000001"/>
              <w:left w:val="outset" w:sz="6" w:space="0" w:color="000001"/>
              <w:bottom w:val="outset" w:sz="6" w:space="0" w:color="000001"/>
              <w:right w:val="outset" w:sz="6" w:space="0" w:color="000001"/>
            </w:tcBorders>
          </w:tcPr>
          <w:p w14:paraId="599F1258"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ХХІV республикалық «Абай оқуларының»аудандық кезеңі</w:t>
            </w:r>
          </w:p>
        </w:tc>
        <w:tc>
          <w:tcPr>
            <w:tcW w:w="1703" w:type="dxa"/>
            <w:tcBorders>
              <w:top w:val="outset" w:sz="6" w:space="0" w:color="000001"/>
              <w:left w:val="outset" w:sz="6" w:space="0" w:color="000001"/>
              <w:bottom w:val="outset" w:sz="6" w:space="0" w:color="000001"/>
              <w:right w:val="outset" w:sz="6" w:space="0" w:color="000001"/>
            </w:tcBorders>
          </w:tcPr>
          <w:p w14:paraId="468F9322"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2023</w:t>
            </w:r>
          </w:p>
        </w:tc>
        <w:tc>
          <w:tcPr>
            <w:tcW w:w="2275" w:type="dxa"/>
            <w:tcBorders>
              <w:top w:val="outset" w:sz="6" w:space="0" w:color="000001"/>
              <w:left w:val="outset" w:sz="6" w:space="0" w:color="000001"/>
              <w:bottom w:val="outset" w:sz="6" w:space="0" w:color="000001"/>
              <w:right w:val="outset" w:sz="6" w:space="0" w:color="000001"/>
            </w:tcBorders>
          </w:tcPr>
          <w:p w14:paraId="0D0C5F0A"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Музыка</w:t>
            </w:r>
          </w:p>
        </w:tc>
        <w:tc>
          <w:tcPr>
            <w:tcW w:w="2705" w:type="dxa"/>
            <w:tcBorders>
              <w:top w:val="outset" w:sz="6" w:space="0" w:color="000001"/>
              <w:left w:val="outset" w:sz="6" w:space="0" w:color="000001"/>
              <w:bottom w:val="outset" w:sz="6" w:space="0" w:color="000001"/>
              <w:right w:val="outset" w:sz="6" w:space="0" w:color="000001"/>
            </w:tcBorders>
          </w:tcPr>
          <w:p w14:paraId="2EA6B463"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3 орын</w:t>
            </w:r>
          </w:p>
        </w:tc>
      </w:tr>
      <w:tr w:rsidR="00FD0827" w:rsidRPr="00001058" w14:paraId="71EE46AE"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0DBCB160"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c>
          <w:tcPr>
            <w:tcW w:w="2835" w:type="dxa"/>
            <w:tcBorders>
              <w:top w:val="outset" w:sz="6" w:space="0" w:color="000001"/>
              <w:left w:val="outset" w:sz="6" w:space="0" w:color="000001"/>
              <w:bottom w:val="outset" w:sz="6" w:space="0" w:color="000001"/>
              <w:right w:val="outset" w:sz="6" w:space="0" w:color="000001"/>
            </w:tcBorders>
          </w:tcPr>
          <w:p w14:paraId="1AED757C"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Әлімжан Меруерт</w:t>
            </w:r>
          </w:p>
        </w:tc>
        <w:tc>
          <w:tcPr>
            <w:tcW w:w="5261" w:type="dxa"/>
            <w:tcBorders>
              <w:top w:val="outset" w:sz="6" w:space="0" w:color="000001"/>
              <w:left w:val="outset" w:sz="6" w:space="0" w:color="000001"/>
              <w:bottom w:val="outset" w:sz="6" w:space="0" w:color="000001"/>
              <w:right w:val="outset" w:sz="6" w:space="0" w:color="000001"/>
            </w:tcBorders>
          </w:tcPr>
          <w:p w14:paraId="22C0E613"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Республикалық жасөспірімдер олимпиадасының аудандық кезеңі</w:t>
            </w:r>
          </w:p>
        </w:tc>
        <w:tc>
          <w:tcPr>
            <w:tcW w:w="1703" w:type="dxa"/>
            <w:tcBorders>
              <w:top w:val="outset" w:sz="6" w:space="0" w:color="000001"/>
              <w:left w:val="outset" w:sz="6" w:space="0" w:color="000001"/>
              <w:bottom w:val="outset" w:sz="6" w:space="0" w:color="000001"/>
              <w:right w:val="outset" w:sz="6" w:space="0" w:color="000001"/>
            </w:tcBorders>
          </w:tcPr>
          <w:p w14:paraId="5D471A14"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2022</w:t>
            </w:r>
          </w:p>
        </w:tc>
        <w:tc>
          <w:tcPr>
            <w:tcW w:w="2275" w:type="dxa"/>
            <w:tcBorders>
              <w:top w:val="outset" w:sz="6" w:space="0" w:color="000001"/>
              <w:left w:val="outset" w:sz="6" w:space="0" w:color="000001"/>
              <w:bottom w:val="outset" w:sz="6" w:space="0" w:color="000001"/>
              <w:right w:val="outset" w:sz="6" w:space="0" w:color="000001"/>
            </w:tcBorders>
          </w:tcPr>
          <w:p w14:paraId="0BC04D6E"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p>
        </w:tc>
        <w:tc>
          <w:tcPr>
            <w:tcW w:w="2705" w:type="dxa"/>
            <w:tcBorders>
              <w:top w:val="outset" w:sz="6" w:space="0" w:color="000001"/>
              <w:left w:val="outset" w:sz="6" w:space="0" w:color="000001"/>
              <w:bottom w:val="outset" w:sz="6" w:space="0" w:color="000001"/>
              <w:right w:val="outset" w:sz="6" w:space="0" w:color="000001"/>
            </w:tcBorders>
          </w:tcPr>
          <w:p w14:paraId="6B673878"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Сертификат</w:t>
            </w:r>
          </w:p>
        </w:tc>
      </w:tr>
      <w:tr w:rsidR="00FD0827" w:rsidRPr="00001058" w14:paraId="49080E81"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5D1A8169"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2835" w:type="dxa"/>
            <w:tcBorders>
              <w:top w:val="outset" w:sz="6" w:space="0" w:color="000001"/>
              <w:left w:val="outset" w:sz="6" w:space="0" w:color="000001"/>
              <w:bottom w:val="outset" w:sz="6" w:space="0" w:color="000001"/>
              <w:right w:val="outset" w:sz="6" w:space="0" w:color="000001"/>
            </w:tcBorders>
          </w:tcPr>
          <w:p w14:paraId="5CE39141"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Ерғали Жанбота</w:t>
            </w:r>
          </w:p>
        </w:tc>
        <w:tc>
          <w:tcPr>
            <w:tcW w:w="5261" w:type="dxa"/>
            <w:tcBorders>
              <w:top w:val="outset" w:sz="6" w:space="0" w:color="000001"/>
              <w:left w:val="outset" w:sz="6" w:space="0" w:color="000001"/>
              <w:bottom w:val="outset" w:sz="6" w:space="0" w:color="000001"/>
              <w:right w:val="outset" w:sz="6" w:space="0" w:color="000001"/>
            </w:tcBorders>
          </w:tcPr>
          <w:p w14:paraId="21484AF9"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Республикалық жасөспірімдер олимпиадасының аудандық кезеңі</w:t>
            </w:r>
          </w:p>
        </w:tc>
        <w:tc>
          <w:tcPr>
            <w:tcW w:w="1703" w:type="dxa"/>
            <w:tcBorders>
              <w:top w:val="outset" w:sz="6" w:space="0" w:color="000001"/>
              <w:left w:val="outset" w:sz="6" w:space="0" w:color="000001"/>
              <w:bottom w:val="outset" w:sz="6" w:space="0" w:color="000001"/>
              <w:right w:val="outset" w:sz="6" w:space="0" w:color="000001"/>
            </w:tcBorders>
          </w:tcPr>
          <w:p w14:paraId="6D70FC8F"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2022</w:t>
            </w:r>
          </w:p>
        </w:tc>
        <w:tc>
          <w:tcPr>
            <w:tcW w:w="2275" w:type="dxa"/>
            <w:tcBorders>
              <w:top w:val="outset" w:sz="6" w:space="0" w:color="000001"/>
              <w:left w:val="outset" w:sz="6" w:space="0" w:color="000001"/>
              <w:bottom w:val="outset" w:sz="6" w:space="0" w:color="000001"/>
              <w:right w:val="outset" w:sz="6" w:space="0" w:color="000001"/>
            </w:tcBorders>
          </w:tcPr>
          <w:p w14:paraId="2295EC71"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p>
        </w:tc>
        <w:tc>
          <w:tcPr>
            <w:tcW w:w="2705" w:type="dxa"/>
            <w:tcBorders>
              <w:top w:val="outset" w:sz="6" w:space="0" w:color="000001"/>
              <w:left w:val="outset" w:sz="6" w:space="0" w:color="000001"/>
              <w:bottom w:val="outset" w:sz="6" w:space="0" w:color="000001"/>
              <w:right w:val="outset" w:sz="6" w:space="0" w:color="000001"/>
            </w:tcBorders>
          </w:tcPr>
          <w:p w14:paraId="6C9C7381"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Сертификат</w:t>
            </w:r>
          </w:p>
        </w:tc>
      </w:tr>
      <w:tr w:rsidR="00FD0827" w:rsidRPr="00001058" w14:paraId="0124473C"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55214168"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2835" w:type="dxa"/>
            <w:tcBorders>
              <w:top w:val="outset" w:sz="6" w:space="0" w:color="000001"/>
              <w:left w:val="outset" w:sz="6" w:space="0" w:color="000001"/>
              <w:bottom w:val="outset" w:sz="6" w:space="0" w:color="000001"/>
              <w:right w:val="outset" w:sz="6" w:space="0" w:color="000001"/>
            </w:tcBorders>
          </w:tcPr>
          <w:p w14:paraId="77D704C0"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Тоимбек Фариза</w:t>
            </w:r>
          </w:p>
        </w:tc>
        <w:tc>
          <w:tcPr>
            <w:tcW w:w="5261" w:type="dxa"/>
            <w:tcBorders>
              <w:top w:val="outset" w:sz="6" w:space="0" w:color="000001"/>
              <w:left w:val="outset" w:sz="6" w:space="0" w:color="000001"/>
              <w:bottom w:val="outset" w:sz="6" w:space="0" w:color="000001"/>
              <w:right w:val="outset" w:sz="6" w:space="0" w:color="000001"/>
            </w:tcBorders>
          </w:tcPr>
          <w:p w14:paraId="0EDE2F04"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Республикалық жасөспірімдер олимпиадасының аудандық кезеңі</w:t>
            </w:r>
          </w:p>
        </w:tc>
        <w:tc>
          <w:tcPr>
            <w:tcW w:w="1703" w:type="dxa"/>
            <w:tcBorders>
              <w:top w:val="outset" w:sz="6" w:space="0" w:color="000001"/>
              <w:left w:val="outset" w:sz="6" w:space="0" w:color="000001"/>
              <w:bottom w:val="outset" w:sz="6" w:space="0" w:color="000001"/>
              <w:right w:val="outset" w:sz="6" w:space="0" w:color="000001"/>
            </w:tcBorders>
          </w:tcPr>
          <w:p w14:paraId="7CBE6A44"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2022</w:t>
            </w:r>
          </w:p>
        </w:tc>
        <w:tc>
          <w:tcPr>
            <w:tcW w:w="2275" w:type="dxa"/>
            <w:tcBorders>
              <w:top w:val="outset" w:sz="6" w:space="0" w:color="000001"/>
              <w:left w:val="outset" w:sz="6" w:space="0" w:color="000001"/>
              <w:bottom w:val="outset" w:sz="6" w:space="0" w:color="000001"/>
              <w:right w:val="outset" w:sz="6" w:space="0" w:color="000001"/>
            </w:tcBorders>
          </w:tcPr>
          <w:p w14:paraId="2FFFAD4A"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p>
        </w:tc>
        <w:tc>
          <w:tcPr>
            <w:tcW w:w="2705" w:type="dxa"/>
            <w:tcBorders>
              <w:top w:val="outset" w:sz="6" w:space="0" w:color="000001"/>
              <w:left w:val="outset" w:sz="6" w:space="0" w:color="000001"/>
              <w:bottom w:val="outset" w:sz="6" w:space="0" w:color="000001"/>
              <w:right w:val="outset" w:sz="6" w:space="0" w:color="000001"/>
            </w:tcBorders>
          </w:tcPr>
          <w:p w14:paraId="7EA7A9A6"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Сертификат</w:t>
            </w:r>
          </w:p>
        </w:tc>
      </w:tr>
      <w:tr w:rsidR="00FD0827" w:rsidRPr="00001058" w14:paraId="610FC011"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67CD7B12"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17</w:t>
            </w:r>
          </w:p>
        </w:tc>
        <w:tc>
          <w:tcPr>
            <w:tcW w:w="2835" w:type="dxa"/>
            <w:tcBorders>
              <w:top w:val="outset" w:sz="6" w:space="0" w:color="000001"/>
              <w:left w:val="outset" w:sz="6" w:space="0" w:color="000001"/>
              <w:bottom w:val="outset" w:sz="6" w:space="0" w:color="000001"/>
              <w:right w:val="outset" w:sz="6" w:space="0" w:color="000001"/>
            </w:tcBorders>
          </w:tcPr>
          <w:p w14:paraId="50F75D2C"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Тұрсын Бекнұр</w:t>
            </w:r>
          </w:p>
        </w:tc>
        <w:tc>
          <w:tcPr>
            <w:tcW w:w="5261" w:type="dxa"/>
            <w:tcBorders>
              <w:top w:val="outset" w:sz="6" w:space="0" w:color="000001"/>
              <w:left w:val="outset" w:sz="6" w:space="0" w:color="000001"/>
              <w:bottom w:val="outset" w:sz="6" w:space="0" w:color="000001"/>
              <w:right w:val="outset" w:sz="6" w:space="0" w:color="000001"/>
            </w:tcBorders>
          </w:tcPr>
          <w:p w14:paraId="3CBE3B0C"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Республикалық жасөспірімдер олимпиадасының аудандық кезеңі</w:t>
            </w:r>
          </w:p>
        </w:tc>
        <w:tc>
          <w:tcPr>
            <w:tcW w:w="1703" w:type="dxa"/>
            <w:tcBorders>
              <w:top w:val="outset" w:sz="6" w:space="0" w:color="000001"/>
              <w:left w:val="outset" w:sz="6" w:space="0" w:color="000001"/>
              <w:bottom w:val="outset" w:sz="6" w:space="0" w:color="000001"/>
              <w:right w:val="outset" w:sz="6" w:space="0" w:color="000001"/>
            </w:tcBorders>
          </w:tcPr>
          <w:p w14:paraId="68EC21EF"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2022</w:t>
            </w:r>
          </w:p>
        </w:tc>
        <w:tc>
          <w:tcPr>
            <w:tcW w:w="2275" w:type="dxa"/>
            <w:tcBorders>
              <w:top w:val="outset" w:sz="6" w:space="0" w:color="000001"/>
              <w:left w:val="outset" w:sz="6" w:space="0" w:color="000001"/>
              <w:bottom w:val="outset" w:sz="6" w:space="0" w:color="000001"/>
              <w:right w:val="outset" w:sz="6" w:space="0" w:color="000001"/>
            </w:tcBorders>
          </w:tcPr>
          <w:p w14:paraId="45DEC137"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p>
        </w:tc>
        <w:tc>
          <w:tcPr>
            <w:tcW w:w="2705" w:type="dxa"/>
            <w:tcBorders>
              <w:top w:val="outset" w:sz="6" w:space="0" w:color="000001"/>
              <w:left w:val="outset" w:sz="6" w:space="0" w:color="000001"/>
              <w:bottom w:val="outset" w:sz="6" w:space="0" w:color="000001"/>
              <w:right w:val="outset" w:sz="6" w:space="0" w:color="000001"/>
            </w:tcBorders>
          </w:tcPr>
          <w:p w14:paraId="0DA72A55"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Сертификат</w:t>
            </w:r>
          </w:p>
        </w:tc>
      </w:tr>
      <w:tr w:rsidR="00FD0827" w:rsidRPr="00001058" w14:paraId="10FB60AC"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34482711"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18</w:t>
            </w:r>
          </w:p>
        </w:tc>
        <w:tc>
          <w:tcPr>
            <w:tcW w:w="2835" w:type="dxa"/>
            <w:tcBorders>
              <w:top w:val="outset" w:sz="6" w:space="0" w:color="000001"/>
              <w:left w:val="outset" w:sz="6" w:space="0" w:color="000001"/>
              <w:bottom w:val="outset" w:sz="6" w:space="0" w:color="000001"/>
              <w:right w:val="outset" w:sz="6" w:space="0" w:color="000001"/>
            </w:tcBorders>
          </w:tcPr>
          <w:p w14:paraId="4F0F7750"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Амантай Жанар</w:t>
            </w:r>
          </w:p>
        </w:tc>
        <w:tc>
          <w:tcPr>
            <w:tcW w:w="5261" w:type="dxa"/>
            <w:tcBorders>
              <w:top w:val="outset" w:sz="6" w:space="0" w:color="000001"/>
              <w:left w:val="outset" w:sz="6" w:space="0" w:color="000001"/>
              <w:bottom w:val="outset" w:sz="6" w:space="0" w:color="000001"/>
              <w:right w:val="outset" w:sz="6" w:space="0" w:color="000001"/>
            </w:tcBorders>
          </w:tcPr>
          <w:p w14:paraId="1F61247C"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Республикалық жасөспірімдер олимпиадасының аудандық кезеңі</w:t>
            </w:r>
          </w:p>
        </w:tc>
        <w:tc>
          <w:tcPr>
            <w:tcW w:w="1703" w:type="dxa"/>
            <w:tcBorders>
              <w:top w:val="outset" w:sz="6" w:space="0" w:color="000001"/>
              <w:left w:val="outset" w:sz="6" w:space="0" w:color="000001"/>
              <w:bottom w:val="outset" w:sz="6" w:space="0" w:color="000001"/>
              <w:right w:val="outset" w:sz="6" w:space="0" w:color="000001"/>
            </w:tcBorders>
          </w:tcPr>
          <w:p w14:paraId="6CC17C84"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2023</w:t>
            </w:r>
          </w:p>
        </w:tc>
        <w:tc>
          <w:tcPr>
            <w:tcW w:w="2275" w:type="dxa"/>
            <w:tcBorders>
              <w:top w:val="outset" w:sz="6" w:space="0" w:color="000001"/>
              <w:left w:val="outset" w:sz="6" w:space="0" w:color="000001"/>
              <w:bottom w:val="outset" w:sz="6" w:space="0" w:color="000001"/>
              <w:right w:val="outset" w:sz="6" w:space="0" w:color="000001"/>
            </w:tcBorders>
          </w:tcPr>
          <w:p w14:paraId="55D2BB21"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Ағылшын тілі</w:t>
            </w:r>
          </w:p>
        </w:tc>
        <w:tc>
          <w:tcPr>
            <w:tcW w:w="2705" w:type="dxa"/>
            <w:tcBorders>
              <w:top w:val="outset" w:sz="6" w:space="0" w:color="000001"/>
              <w:left w:val="outset" w:sz="6" w:space="0" w:color="000001"/>
              <w:bottom w:val="outset" w:sz="6" w:space="0" w:color="000001"/>
              <w:right w:val="outset" w:sz="6" w:space="0" w:color="000001"/>
            </w:tcBorders>
          </w:tcPr>
          <w:p w14:paraId="1061BF7A"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3 орын</w:t>
            </w:r>
          </w:p>
        </w:tc>
      </w:tr>
      <w:tr w:rsidR="00FD0827" w:rsidRPr="00001058" w14:paraId="3757CB5E"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16B8668D"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19</w:t>
            </w:r>
          </w:p>
        </w:tc>
        <w:tc>
          <w:tcPr>
            <w:tcW w:w="2835" w:type="dxa"/>
            <w:tcBorders>
              <w:top w:val="outset" w:sz="6" w:space="0" w:color="000001"/>
              <w:left w:val="outset" w:sz="6" w:space="0" w:color="000001"/>
              <w:bottom w:val="outset" w:sz="6" w:space="0" w:color="000001"/>
              <w:right w:val="outset" w:sz="6" w:space="0" w:color="000001"/>
            </w:tcBorders>
          </w:tcPr>
          <w:p w14:paraId="3B42EE50"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Қуаныш Батырхан</w:t>
            </w:r>
          </w:p>
        </w:tc>
        <w:tc>
          <w:tcPr>
            <w:tcW w:w="5261" w:type="dxa"/>
            <w:tcBorders>
              <w:top w:val="outset" w:sz="6" w:space="0" w:color="000001"/>
              <w:left w:val="outset" w:sz="6" w:space="0" w:color="000001"/>
              <w:bottom w:val="outset" w:sz="6" w:space="0" w:color="000001"/>
              <w:right w:val="outset" w:sz="6" w:space="0" w:color="000001"/>
            </w:tcBorders>
          </w:tcPr>
          <w:p w14:paraId="11BD4AA8"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Республикалық жасөспірімдер олимпиадасының аудандық кезеңі</w:t>
            </w:r>
          </w:p>
        </w:tc>
        <w:tc>
          <w:tcPr>
            <w:tcW w:w="1703" w:type="dxa"/>
            <w:tcBorders>
              <w:top w:val="outset" w:sz="6" w:space="0" w:color="000001"/>
              <w:left w:val="outset" w:sz="6" w:space="0" w:color="000001"/>
              <w:bottom w:val="outset" w:sz="6" w:space="0" w:color="000001"/>
              <w:right w:val="outset" w:sz="6" w:space="0" w:color="000001"/>
            </w:tcBorders>
          </w:tcPr>
          <w:p w14:paraId="25E5CF79"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2022</w:t>
            </w:r>
          </w:p>
        </w:tc>
        <w:tc>
          <w:tcPr>
            <w:tcW w:w="2275" w:type="dxa"/>
            <w:tcBorders>
              <w:top w:val="outset" w:sz="6" w:space="0" w:color="000001"/>
              <w:left w:val="outset" w:sz="6" w:space="0" w:color="000001"/>
              <w:bottom w:val="outset" w:sz="6" w:space="0" w:color="000001"/>
              <w:right w:val="outset" w:sz="6" w:space="0" w:color="000001"/>
            </w:tcBorders>
          </w:tcPr>
          <w:p w14:paraId="7C551086"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Қазақ тілі мен әдебиеті</w:t>
            </w:r>
          </w:p>
        </w:tc>
        <w:tc>
          <w:tcPr>
            <w:tcW w:w="2705" w:type="dxa"/>
            <w:tcBorders>
              <w:top w:val="outset" w:sz="6" w:space="0" w:color="000001"/>
              <w:left w:val="outset" w:sz="6" w:space="0" w:color="000001"/>
              <w:bottom w:val="outset" w:sz="6" w:space="0" w:color="000001"/>
              <w:right w:val="outset" w:sz="6" w:space="0" w:color="000001"/>
            </w:tcBorders>
          </w:tcPr>
          <w:p w14:paraId="6667CE07"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 орын</w:t>
            </w:r>
          </w:p>
        </w:tc>
      </w:tr>
      <w:tr w:rsidR="00FD0827" w:rsidRPr="00001058" w14:paraId="7E83F810"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3E21B369"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w:t>
            </w:r>
          </w:p>
        </w:tc>
        <w:tc>
          <w:tcPr>
            <w:tcW w:w="2835" w:type="dxa"/>
            <w:tcBorders>
              <w:top w:val="outset" w:sz="6" w:space="0" w:color="000001"/>
              <w:left w:val="outset" w:sz="6" w:space="0" w:color="000001"/>
              <w:bottom w:val="outset" w:sz="6" w:space="0" w:color="000001"/>
              <w:right w:val="outset" w:sz="6" w:space="0" w:color="000001"/>
            </w:tcBorders>
          </w:tcPr>
          <w:p w14:paraId="2DEC89F4"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Сағынтай Асанәлі</w:t>
            </w:r>
          </w:p>
        </w:tc>
        <w:tc>
          <w:tcPr>
            <w:tcW w:w="5261" w:type="dxa"/>
            <w:tcBorders>
              <w:top w:val="outset" w:sz="6" w:space="0" w:color="000001"/>
              <w:left w:val="outset" w:sz="6" w:space="0" w:color="000001"/>
              <w:bottom w:val="outset" w:sz="6" w:space="0" w:color="000001"/>
              <w:right w:val="outset" w:sz="6" w:space="0" w:color="000001"/>
            </w:tcBorders>
          </w:tcPr>
          <w:p w14:paraId="66752211"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Зерде республикалық конкурсының аудандық кезеңі</w:t>
            </w:r>
          </w:p>
        </w:tc>
        <w:tc>
          <w:tcPr>
            <w:tcW w:w="1703" w:type="dxa"/>
            <w:tcBorders>
              <w:top w:val="outset" w:sz="6" w:space="0" w:color="000001"/>
              <w:left w:val="outset" w:sz="6" w:space="0" w:color="000001"/>
              <w:bottom w:val="outset" w:sz="6" w:space="0" w:color="000001"/>
              <w:right w:val="outset" w:sz="6" w:space="0" w:color="000001"/>
            </w:tcBorders>
          </w:tcPr>
          <w:p w14:paraId="36A8CA81"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2022</w:t>
            </w:r>
          </w:p>
        </w:tc>
        <w:tc>
          <w:tcPr>
            <w:tcW w:w="2275" w:type="dxa"/>
            <w:tcBorders>
              <w:top w:val="outset" w:sz="6" w:space="0" w:color="000001"/>
              <w:left w:val="outset" w:sz="6" w:space="0" w:color="000001"/>
              <w:bottom w:val="outset" w:sz="6" w:space="0" w:color="000001"/>
              <w:right w:val="outset" w:sz="6" w:space="0" w:color="000001"/>
            </w:tcBorders>
          </w:tcPr>
          <w:p w14:paraId="046D9906"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информатика</w:t>
            </w:r>
          </w:p>
        </w:tc>
        <w:tc>
          <w:tcPr>
            <w:tcW w:w="2705" w:type="dxa"/>
            <w:tcBorders>
              <w:top w:val="outset" w:sz="6" w:space="0" w:color="000001"/>
              <w:left w:val="outset" w:sz="6" w:space="0" w:color="000001"/>
              <w:bottom w:val="outset" w:sz="6" w:space="0" w:color="000001"/>
              <w:right w:val="outset" w:sz="6" w:space="0" w:color="000001"/>
            </w:tcBorders>
          </w:tcPr>
          <w:p w14:paraId="7B942CB4"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3 орын</w:t>
            </w:r>
          </w:p>
        </w:tc>
      </w:tr>
      <w:tr w:rsidR="00FD0827" w:rsidRPr="00001058" w14:paraId="4B69C4AD"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27D075A0"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21</w:t>
            </w:r>
          </w:p>
        </w:tc>
        <w:tc>
          <w:tcPr>
            <w:tcW w:w="2835" w:type="dxa"/>
            <w:tcBorders>
              <w:top w:val="outset" w:sz="6" w:space="0" w:color="000001"/>
              <w:left w:val="outset" w:sz="6" w:space="0" w:color="000001"/>
              <w:bottom w:val="outset" w:sz="6" w:space="0" w:color="000001"/>
              <w:right w:val="outset" w:sz="6" w:space="0" w:color="000001"/>
            </w:tcBorders>
          </w:tcPr>
          <w:p w14:paraId="033D3FB0"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Елжас Еркеназ</w:t>
            </w:r>
          </w:p>
        </w:tc>
        <w:tc>
          <w:tcPr>
            <w:tcW w:w="5261" w:type="dxa"/>
            <w:tcBorders>
              <w:top w:val="outset" w:sz="6" w:space="0" w:color="000001"/>
              <w:left w:val="outset" w:sz="6" w:space="0" w:color="000001"/>
              <w:bottom w:val="outset" w:sz="6" w:space="0" w:color="000001"/>
              <w:right w:val="outset" w:sz="6" w:space="0" w:color="000001"/>
            </w:tcBorders>
          </w:tcPr>
          <w:p w14:paraId="5FC0FE21"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Зерде республикалық конкурсының аудандық кезеңі</w:t>
            </w:r>
          </w:p>
        </w:tc>
        <w:tc>
          <w:tcPr>
            <w:tcW w:w="1703" w:type="dxa"/>
            <w:tcBorders>
              <w:top w:val="outset" w:sz="6" w:space="0" w:color="000001"/>
              <w:left w:val="outset" w:sz="6" w:space="0" w:color="000001"/>
              <w:bottom w:val="outset" w:sz="6" w:space="0" w:color="000001"/>
              <w:right w:val="outset" w:sz="6" w:space="0" w:color="000001"/>
            </w:tcBorders>
          </w:tcPr>
          <w:p w14:paraId="09E224DD"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2023</w:t>
            </w:r>
          </w:p>
        </w:tc>
        <w:tc>
          <w:tcPr>
            <w:tcW w:w="2275" w:type="dxa"/>
            <w:tcBorders>
              <w:top w:val="outset" w:sz="6" w:space="0" w:color="000001"/>
              <w:left w:val="outset" w:sz="6" w:space="0" w:color="000001"/>
              <w:bottom w:val="outset" w:sz="6" w:space="0" w:color="000001"/>
              <w:right w:val="outset" w:sz="6" w:space="0" w:color="000001"/>
            </w:tcBorders>
          </w:tcPr>
          <w:p w14:paraId="43ACF9D7"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химия</w:t>
            </w:r>
          </w:p>
        </w:tc>
        <w:tc>
          <w:tcPr>
            <w:tcW w:w="2705" w:type="dxa"/>
            <w:tcBorders>
              <w:top w:val="outset" w:sz="6" w:space="0" w:color="000001"/>
              <w:left w:val="outset" w:sz="6" w:space="0" w:color="000001"/>
              <w:bottom w:val="outset" w:sz="6" w:space="0" w:color="000001"/>
              <w:right w:val="outset" w:sz="6" w:space="0" w:color="000001"/>
            </w:tcBorders>
          </w:tcPr>
          <w:p w14:paraId="5DF998DA"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 орын</w:t>
            </w:r>
          </w:p>
        </w:tc>
      </w:tr>
      <w:tr w:rsidR="00FD0827" w:rsidRPr="00001058" w14:paraId="76F7C630"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33AB06C0"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22</w:t>
            </w:r>
          </w:p>
        </w:tc>
        <w:tc>
          <w:tcPr>
            <w:tcW w:w="2835" w:type="dxa"/>
            <w:tcBorders>
              <w:top w:val="outset" w:sz="6" w:space="0" w:color="000001"/>
              <w:left w:val="outset" w:sz="6" w:space="0" w:color="000001"/>
              <w:bottom w:val="outset" w:sz="6" w:space="0" w:color="000001"/>
              <w:right w:val="outset" w:sz="6" w:space="0" w:color="000001"/>
            </w:tcBorders>
          </w:tcPr>
          <w:p w14:paraId="432ECECA"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Яхия Рамазан</w:t>
            </w:r>
          </w:p>
        </w:tc>
        <w:tc>
          <w:tcPr>
            <w:tcW w:w="5261" w:type="dxa"/>
            <w:tcBorders>
              <w:top w:val="outset" w:sz="6" w:space="0" w:color="000001"/>
              <w:left w:val="outset" w:sz="6" w:space="0" w:color="000001"/>
              <w:bottom w:val="outset" w:sz="6" w:space="0" w:color="000001"/>
              <w:right w:val="outset" w:sz="6" w:space="0" w:color="000001"/>
            </w:tcBorders>
          </w:tcPr>
          <w:p w14:paraId="75BFE975"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География пәнінен ІІІ аудандық олимпиада</w:t>
            </w:r>
          </w:p>
        </w:tc>
        <w:tc>
          <w:tcPr>
            <w:tcW w:w="1703" w:type="dxa"/>
            <w:tcBorders>
              <w:top w:val="outset" w:sz="6" w:space="0" w:color="000001"/>
              <w:left w:val="outset" w:sz="6" w:space="0" w:color="000001"/>
              <w:bottom w:val="outset" w:sz="6" w:space="0" w:color="000001"/>
              <w:right w:val="outset" w:sz="6" w:space="0" w:color="000001"/>
            </w:tcBorders>
          </w:tcPr>
          <w:p w14:paraId="5E6C11AE"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2023</w:t>
            </w:r>
          </w:p>
        </w:tc>
        <w:tc>
          <w:tcPr>
            <w:tcW w:w="2275" w:type="dxa"/>
            <w:tcBorders>
              <w:top w:val="outset" w:sz="6" w:space="0" w:color="000001"/>
              <w:left w:val="outset" w:sz="6" w:space="0" w:color="000001"/>
              <w:bottom w:val="outset" w:sz="6" w:space="0" w:color="000001"/>
              <w:right w:val="outset" w:sz="6" w:space="0" w:color="000001"/>
            </w:tcBorders>
          </w:tcPr>
          <w:p w14:paraId="72EF3ADE"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география</w:t>
            </w:r>
          </w:p>
        </w:tc>
        <w:tc>
          <w:tcPr>
            <w:tcW w:w="2705" w:type="dxa"/>
            <w:tcBorders>
              <w:top w:val="outset" w:sz="6" w:space="0" w:color="000001"/>
              <w:left w:val="outset" w:sz="6" w:space="0" w:color="000001"/>
              <w:bottom w:val="outset" w:sz="6" w:space="0" w:color="000001"/>
              <w:right w:val="outset" w:sz="6" w:space="0" w:color="000001"/>
            </w:tcBorders>
          </w:tcPr>
          <w:p w14:paraId="5EB23DC0"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3 орын</w:t>
            </w:r>
          </w:p>
        </w:tc>
      </w:tr>
      <w:tr w:rsidR="00FD0827" w:rsidRPr="00001058" w14:paraId="71509992" w14:textId="77777777" w:rsidTr="00001058">
        <w:trPr>
          <w:trHeight w:val="357"/>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1A7B1EAB"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23</w:t>
            </w:r>
          </w:p>
        </w:tc>
        <w:tc>
          <w:tcPr>
            <w:tcW w:w="2835" w:type="dxa"/>
            <w:tcBorders>
              <w:top w:val="outset" w:sz="6" w:space="0" w:color="000001"/>
              <w:left w:val="outset" w:sz="6" w:space="0" w:color="000001"/>
              <w:bottom w:val="outset" w:sz="6" w:space="0" w:color="000001"/>
              <w:right w:val="outset" w:sz="6" w:space="0" w:color="000001"/>
            </w:tcBorders>
          </w:tcPr>
          <w:p w14:paraId="00544A16"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Кемал Әли</w:t>
            </w:r>
          </w:p>
        </w:tc>
        <w:tc>
          <w:tcPr>
            <w:tcW w:w="5261" w:type="dxa"/>
            <w:tcBorders>
              <w:top w:val="outset" w:sz="6" w:space="0" w:color="000001"/>
              <w:left w:val="outset" w:sz="6" w:space="0" w:color="000001"/>
              <w:bottom w:val="outset" w:sz="6" w:space="0" w:color="000001"/>
              <w:right w:val="outset" w:sz="6" w:space="0" w:color="000001"/>
            </w:tcBorders>
          </w:tcPr>
          <w:p w14:paraId="3CAAD7CD"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География пәнінен ІІІ аудандық олимпиада</w:t>
            </w:r>
          </w:p>
        </w:tc>
        <w:tc>
          <w:tcPr>
            <w:tcW w:w="1703" w:type="dxa"/>
            <w:tcBorders>
              <w:top w:val="outset" w:sz="6" w:space="0" w:color="000001"/>
              <w:left w:val="outset" w:sz="6" w:space="0" w:color="000001"/>
              <w:bottom w:val="outset" w:sz="6" w:space="0" w:color="000001"/>
              <w:right w:val="outset" w:sz="6" w:space="0" w:color="000001"/>
            </w:tcBorders>
          </w:tcPr>
          <w:p w14:paraId="0125BAF4"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2023</w:t>
            </w:r>
          </w:p>
        </w:tc>
        <w:tc>
          <w:tcPr>
            <w:tcW w:w="2275" w:type="dxa"/>
            <w:tcBorders>
              <w:top w:val="outset" w:sz="6" w:space="0" w:color="000001"/>
              <w:left w:val="outset" w:sz="6" w:space="0" w:color="000001"/>
              <w:bottom w:val="outset" w:sz="6" w:space="0" w:color="000001"/>
              <w:right w:val="outset" w:sz="6" w:space="0" w:color="000001"/>
            </w:tcBorders>
          </w:tcPr>
          <w:p w14:paraId="1F81DE96"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география</w:t>
            </w:r>
          </w:p>
        </w:tc>
        <w:tc>
          <w:tcPr>
            <w:tcW w:w="2705" w:type="dxa"/>
            <w:tcBorders>
              <w:top w:val="outset" w:sz="6" w:space="0" w:color="000001"/>
              <w:left w:val="outset" w:sz="6" w:space="0" w:color="000001"/>
              <w:bottom w:val="outset" w:sz="6" w:space="0" w:color="000001"/>
              <w:right w:val="outset" w:sz="6" w:space="0" w:color="000001"/>
            </w:tcBorders>
          </w:tcPr>
          <w:p w14:paraId="5444DFF5"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1 орын</w:t>
            </w:r>
          </w:p>
        </w:tc>
      </w:tr>
      <w:tr w:rsidR="00FD0827" w:rsidRPr="00001058" w14:paraId="798B6EBF"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3C207D36"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24</w:t>
            </w:r>
          </w:p>
        </w:tc>
        <w:tc>
          <w:tcPr>
            <w:tcW w:w="2835" w:type="dxa"/>
            <w:tcBorders>
              <w:top w:val="outset" w:sz="6" w:space="0" w:color="000001"/>
              <w:left w:val="outset" w:sz="6" w:space="0" w:color="000001"/>
              <w:bottom w:val="outset" w:sz="6" w:space="0" w:color="000001"/>
              <w:right w:val="outset" w:sz="6" w:space="0" w:color="000001"/>
            </w:tcBorders>
          </w:tcPr>
          <w:p w14:paraId="45704E2B"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Байсеитова Назым</w:t>
            </w:r>
          </w:p>
        </w:tc>
        <w:tc>
          <w:tcPr>
            <w:tcW w:w="5261" w:type="dxa"/>
            <w:tcBorders>
              <w:top w:val="outset" w:sz="6" w:space="0" w:color="000001"/>
              <w:left w:val="outset" w:sz="6" w:space="0" w:color="000001"/>
              <w:bottom w:val="outset" w:sz="6" w:space="0" w:color="000001"/>
              <w:right w:val="outset" w:sz="6" w:space="0" w:color="000001"/>
            </w:tcBorders>
          </w:tcPr>
          <w:p w14:paraId="0073A164"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ХХІV республикалық «Абай оқуларының»аудандық кезеңі</w:t>
            </w:r>
          </w:p>
        </w:tc>
        <w:tc>
          <w:tcPr>
            <w:tcW w:w="1703" w:type="dxa"/>
            <w:tcBorders>
              <w:top w:val="outset" w:sz="6" w:space="0" w:color="000001"/>
              <w:left w:val="outset" w:sz="6" w:space="0" w:color="000001"/>
              <w:bottom w:val="outset" w:sz="6" w:space="0" w:color="000001"/>
              <w:right w:val="outset" w:sz="6" w:space="0" w:color="000001"/>
            </w:tcBorders>
          </w:tcPr>
          <w:p w14:paraId="6F031DAA"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2023</w:t>
            </w:r>
          </w:p>
        </w:tc>
        <w:tc>
          <w:tcPr>
            <w:tcW w:w="2275" w:type="dxa"/>
            <w:tcBorders>
              <w:top w:val="outset" w:sz="6" w:space="0" w:color="000001"/>
              <w:left w:val="outset" w:sz="6" w:space="0" w:color="000001"/>
              <w:bottom w:val="outset" w:sz="6" w:space="0" w:color="000001"/>
              <w:right w:val="outset" w:sz="6" w:space="0" w:color="000001"/>
            </w:tcBorders>
          </w:tcPr>
          <w:p w14:paraId="659606A1"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Қазақ әдебиеті</w:t>
            </w:r>
          </w:p>
        </w:tc>
        <w:tc>
          <w:tcPr>
            <w:tcW w:w="2705" w:type="dxa"/>
            <w:tcBorders>
              <w:top w:val="outset" w:sz="6" w:space="0" w:color="000001"/>
              <w:left w:val="outset" w:sz="6" w:space="0" w:color="000001"/>
              <w:bottom w:val="outset" w:sz="6" w:space="0" w:color="000001"/>
              <w:right w:val="outset" w:sz="6" w:space="0" w:color="000001"/>
            </w:tcBorders>
          </w:tcPr>
          <w:p w14:paraId="47894E3E"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3 орын</w:t>
            </w:r>
          </w:p>
        </w:tc>
      </w:tr>
      <w:tr w:rsidR="00FD0827" w:rsidRPr="00001058" w14:paraId="4D2D513B"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75248780"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25</w:t>
            </w:r>
          </w:p>
        </w:tc>
        <w:tc>
          <w:tcPr>
            <w:tcW w:w="2835" w:type="dxa"/>
            <w:tcBorders>
              <w:top w:val="outset" w:sz="6" w:space="0" w:color="000001"/>
              <w:left w:val="outset" w:sz="6" w:space="0" w:color="000001"/>
              <w:bottom w:val="outset" w:sz="6" w:space="0" w:color="000001"/>
              <w:right w:val="outset" w:sz="6" w:space="0" w:color="000001"/>
            </w:tcBorders>
          </w:tcPr>
          <w:p w14:paraId="156F2BEB"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Қаражанов Ердәулет</w:t>
            </w:r>
          </w:p>
        </w:tc>
        <w:tc>
          <w:tcPr>
            <w:tcW w:w="5261" w:type="dxa"/>
            <w:tcBorders>
              <w:top w:val="outset" w:sz="6" w:space="0" w:color="000001"/>
              <w:left w:val="outset" w:sz="6" w:space="0" w:color="000001"/>
              <w:bottom w:val="outset" w:sz="6" w:space="0" w:color="000001"/>
              <w:right w:val="outset" w:sz="6" w:space="0" w:color="000001"/>
            </w:tcBorders>
          </w:tcPr>
          <w:p w14:paraId="64F497EE"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«Әбіш оқулары»байқауының аудандық кезеңі</w:t>
            </w:r>
          </w:p>
        </w:tc>
        <w:tc>
          <w:tcPr>
            <w:tcW w:w="1703" w:type="dxa"/>
            <w:tcBorders>
              <w:top w:val="outset" w:sz="6" w:space="0" w:color="000001"/>
              <w:left w:val="outset" w:sz="6" w:space="0" w:color="000001"/>
              <w:bottom w:val="outset" w:sz="6" w:space="0" w:color="000001"/>
              <w:right w:val="outset" w:sz="6" w:space="0" w:color="000001"/>
            </w:tcBorders>
          </w:tcPr>
          <w:p w14:paraId="16758332"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2023</w:t>
            </w:r>
          </w:p>
        </w:tc>
        <w:tc>
          <w:tcPr>
            <w:tcW w:w="2275" w:type="dxa"/>
            <w:tcBorders>
              <w:top w:val="outset" w:sz="6" w:space="0" w:color="000001"/>
              <w:left w:val="outset" w:sz="6" w:space="0" w:color="000001"/>
              <w:bottom w:val="outset" w:sz="6" w:space="0" w:color="000001"/>
              <w:right w:val="outset" w:sz="6" w:space="0" w:color="000001"/>
            </w:tcBorders>
          </w:tcPr>
          <w:p w14:paraId="3536C0B3"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Қазақ әдебиеті</w:t>
            </w:r>
          </w:p>
        </w:tc>
        <w:tc>
          <w:tcPr>
            <w:tcW w:w="2705" w:type="dxa"/>
            <w:tcBorders>
              <w:top w:val="outset" w:sz="6" w:space="0" w:color="000001"/>
              <w:left w:val="outset" w:sz="6" w:space="0" w:color="000001"/>
              <w:bottom w:val="outset" w:sz="6" w:space="0" w:color="000001"/>
              <w:right w:val="outset" w:sz="6" w:space="0" w:color="000001"/>
            </w:tcBorders>
          </w:tcPr>
          <w:p w14:paraId="108B5AF6"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 орын</w:t>
            </w:r>
          </w:p>
        </w:tc>
      </w:tr>
      <w:tr w:rsidR="00FD0827" w:rsidRPr="00001058" w14:paraId="52AC6773"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5E92114F"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26</w:t>
            </w:r>
          </w:p>
        </w:tc>
        <w:tc>
          <w:tcPr>
            <w:tcW w:w="2835" w:type="dxa"/>
            <w:tcBorders>
              <w:top w:val="outset" w:sz="6" w:space="0" w:color="000001"/>
              <w:left w:val="outset" w:sz="6" w:space="0" w:color="000001"/>
              <w:bottom w:val="outset" w:sz="6" w:space="0" w:color="000001"/>
              <w:right w:val="outset" w:sz="6" w:space="0" w:color="000001"/>
            </w:tcBorders>
          </w:tcPr>
          <w:p w14:paraId="24AEEB7A"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Тоимбек Айбек</w:t>
            </w:r>
          </w:p>
        </w:tc>
        <w:tc>
          <w:tcPr>
            <w:tcW w:w="5261" w:type="dxa"/>
            <w:tcBorders>
              <w:top w:val="outset" w:sz="6" w:space="0" w:color="000001"/>
              <w:left w:val="outset" w:sz="6" w:space="0" w:color="000001"/>
              <w:bottom w:val="outset" w:sz="6" w:space="0" w:color="000001"/>
              <w:right w:val="outset" w:sz="6" w:space="0" w:color="000001"/>
            </w:tcBorders>
          </w:tcPr>
          <w:p w14:paraId="658C70C0"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Республикалық олимпиаданың аудандық кезеңі</w:t>
            </w:r>
          </w:p>
        </w:tc>
        <w:tc>
          <w:tcPr>
            <w:tcW w:w="1703" w:type="dxa"/>
            <w:tcBorders>
              <w:top w:val="outset" w:sz="6" w:space="0" w:color="000001"/>
              <w:left w:val="outset" w:sz="6" w:space="0" w:color="000001"/>
              <w:bottom w:val="outset" w:sz="6" w:space="0" w:color="000001"/>
              <w:right w:val="outset" w:sz="6" w:space="0" w:color="000001"/>
            </w:tcBorders>
          </w:tcPr>
          <w:p w14:paraId="57CE4FE3"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2021</w:t>
            </w:r>
          </w:p>
        </w:tc>
        <w:tc>
          <w:tcPr>
            <w:tcW w:w="2275" w:type="dxa"/>
            <w:tcBorders>
              <w:top w:val="outset" w:sz="6" w:space="0" w:color="000001"/>
              <w:left w:val="outset" w:sz="6" w:space="0" w:color="000001"/>
              <w:bottom w:val="outset" w:sz="6" w:space="0" w:color="000001"/>
              <w:right w:val="outset" w:sz="6" w:space="0" w:color="000001"/>
            </w:tcBorders>
          </w:tcPr>
          <w:p w14:paraId="20DBA503"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Қазақ тілі мен әдебиеті</w:t>
            </w:r>
          </w:p>
        </w:tc>
        <w:tc>
          <w:tcPr>
            <w:tcW w:w="2705" w:type="dxa"/>
            <w:tcBorders>
              <w:top w:val="outset" w:sz="6" w:space="0" w:color="000001"/>
              <w:left w:val="outset" w:sz="6" w:space="0" w:color="000001"/>
              <w:bottom w:val="outset" w:sz="6" w:space="0" w:color="000001"/>
              <w:right w:val="outset" w:sz="6" w:space="0" w:color="000001"/>
            </w:tcBorders>
          </w:tcPr>
          <w:p w14:paraId="25562CFF"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1 орын</w:t>
            </w:r>
          </w:p>
          <w:p w14:paraId="7609025C"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p>
        </w:tc>
      </w:tr>
      <w:tr w:rsidR="00FD0827" w:rsidRPr="00001058" w14:paraId="0E106ECE"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3B099380"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27</w:t>
            </w:r>
          </w:p>
        </w:tc>
        <w:tc>
          <w:tcPr>
            <w:tcW w:w="2835" w:type="dxa"/>
            <w:tcBorders>
              <w:top w:val="outset" w:sz="6" w:space="0" w:color="000001"/>
              <w:left w:val="outset" w:sz="6" w:space="0" w:color="000001"/>
              <w:bottom w:val="outset" w:sz="6" w:space="0" w:color="000001"/>
              <w:right w:val="outset" w:sz="6" w:space="0" w:color="000001"/>
            </w:tcBorders>
          </w:tcPr>
          <w:p w14:paraId="796C5E7A"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Қуанышева Дариға</w:t>
            </w:r>
          </w:p>
        </w:tc>
        <w:tc>
          <w:tcPr>
            <w:tcW w:w="5261" w:type="dxa"/>
            <w:tcBorders>
              <w:top w:val="outset" w:sz="6" w:space="0" w:color="000001"/>
              <w:left w:val="outset" w:sz="6" w:space="0" w:color="000001"/>
              <w:bottom w:val="outset" w:sz="6" w:space="0" w:color="000001"/>
              <w:right w:val="outset" w:sz="6" w:space="0" w:color="000001"/>
            </w:tcBorders>
          </w:tcPr>
          <w:p w14:paraId="4D716B60"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География пәнінен ІІ аудандық олимпиада</w:t>
            </w:r>
          </w:p>
        </w:tc>
        <w:tc>
          <w:tcPr>
            <w:tcW w:w="1703" w:type="dxa"/>
            <w:tcBorders>
              <w:top w:val="outset" w:sz="6" w:space="0" w:color="000001"/>
              <w:left w:val="outset" w:sz="6" w:space="0" w:color="000001"/>
              <w:bottom w:val="outset" w:sz="6" w:space="0" w:color="000001"/>
              <w:right w:val="outset" w:sz="6" w:space="0" w:color="000001"/>
            </w:tcBorders>
          </w:tcPr>
          <w:p w14:paraId="133121DC"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2022</w:t>
            </w:r>
          </w:p>
        </w:tc>
        <w:tc>
          <w:tcPr>
            <w:tcW w:w="2275" w:type="dxa"/>
            <w:tcBorders>
              <w:top w:val="outset" w:sz="6" w:space="0" w:color="000001"/>
              <w:left w:val="outset" w:sz="6" w:space="0" w:color="000001"/>
              <w:bottom w:val="outset" w:sz="6" w:space="0" w:color="000001"/>
              <w:right w:val="outset" w:sz="6" w:space="0" w:color="000001"/>
            </w:tcBorders>
          </w:tcPr>
          <w:p w14:paraId="5EECC28C"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география</w:t>
            </w:r>
          </w:p>
        </w:tc>
        <w:tc>
          <w:tcPr>
            <w:tcW w:w="2705" w:type="dxa"/>
            <w:tcBorders>
              <w:top w:val="outset" w:sz="6" w:space="0" w:color="000001"/>
              <w:left w:val="outset" w:sz="6" w:space="0" w:color="000001"/>
              <w:bottom w:val="outset" w:sz="6" w:space="0" w:color="000001"/>
              <w:right w:val="outset" w:sz="6" w:space="0" w:color="000001"/>
            </w:tcBorders>
          </w:tcPr>
          <w:p w14:paraId="3BF05598"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 орын</w:t>
            </w:r>
          </w:p>
        </w:tc>
      </w:tr>
      <w:tr w:rsidR="00FD0827" w:rsidRPr="00001058" w14:paraId="2D30E066"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27778C5C"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w:t>
            </w:r>
          </w:p>
        </w:tc>
        <w:tc>
          <w:tcPr>
            <w:tcW w:w="2835" w:type="dxa"/>
            <w:tcBorders>
              <w:top w:val="outset" w:sz="6" w:space="0" w:color="000001"/>
              <w:left w:val="outset" w:sz="6" w:space="0" w:color="000001"/>
              <w:bottom w:val="outset" w:sz="6" w:space="0" w:color="000001"/>
              <w:right w:val="outset" w:sz="6" w:space="0" w:color="000001"/>
            </w:tcBorders>
          </w:tcPr>
          <w:p w14:paraId="30506FC1"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 xml:space="preserve"> Яхия Рамазан  </w:t>
            </w:r>
          </w:p>
        </w:tc>
        <w:tc>
          <w:tcPr>
            <w:tcW w:w="5261" w:type="dxa"/>
            <w:tcBorders>
              <w:top w:val="outset" w:sz="6" w:space="0" w:color="000001"/>
              <w:left w:val="outset" w:sz="6" w:space="0" w:color="000001"/>
              <w:bottom w:val="outset" w:sz="6" w:space="0" w:color="000001"/>
              <w:right w:val="outset" w:sz="6" w:space="0" w:color="000001"/>
            </w:tcBorders>
          </w:tcPr>
          <w:p w14:paraId="18DBF9C9"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Менің кіші Отаным республикалық интеллектуалдық конкурсының аудандық кезеңінде</w:t>
            </w:r>
          </w:p>
        </w:tc>
        <w:tc>
          <w:tcPr>
            <w:tcW w:w="1703" w:type="dxa"/>
            <w:tcBorders>
              <w:top w:val="outset" w:sz="6" w:space="0" w:color="000001"/>
              <w:left w:val="outset" w:sz="6" w:space="0" w:color="000001"/>
              <w:bottom w:val="outset" w:sz="6" w:space="0" w:color="000001"/>
              <w:right w:val="outset" w:sz="6" w:space="0" w:color="000001"/>
            </w:tcBorders>
          </w:tcPr>
          <w:p w14:paraId="4A0A501D"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2023</w:t>
            </w:r>
          </w:p>
        </w:tc>
        <w:tc>
          <w:tcPr>
            <w:tcW w:w="2275" w:type="dxa"/>
            <w:tcBorders>
              <w:top w:val="outset" w:sz="6" w:space="0" w:color="000001"/>
              <w:left w:val="outset" w:sz="6" w:space="0" w:color="000001"/>
              <w:bottom w:val="outset" w:sz="6" w:space="0" w:color="000001"/>
              <w:right w:val="outset" w:sz="6" w:space="0" w:color="000001"/>
            </w:tcBorders>
          </w:tcPr>
          <w:p w14:paraId="08B035F1"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p>
        </w:tc>
        <w:tc>
          <w:tcPr>
            <w:tcW w:w="2705" w:type="dxa"/>
            <w:tcBorders>
              <w:top w:val="outset" w:sz="6" w:space="0" w:color="000001"/>
              <w:left w:val="outset" w:sz="6" w:space="0" w:color="000001"/>
              <w:bottom w:val="outset" w:sz="6" w:space="0" w:color="000001"/>
              <w:right w:val="outset" w:sz="6" w:space="0" w:color="000001"/>
            </w:tcBorders>
          </w:tcPr>
          <w:p w14:paraId="6B120403"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3 орын</w:t>
            </w:r>
          </w:p>
        </w:tc>
      </w:tr>
      <w:tr w:rsidR="00FD0827" w:rsidRPr="00001058" w14:paraId="5045E6C9"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471D85E4"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29</w:t>
            </w:r>
          </w:p>
        </w:tc>
        <w:tc>
          <w:tcPr>
            <w:tcW w:w="2835" w:type="dxa"/>
            <w:tcBorders>
              <w:top w:val="outset" w:sz="6" w:space="0" w:color="000001"/>
              <w:left w:val="outset" w:sz="6" w:space="0" w:color="000001"/>
              <w:bottom w:val="outset" w:sz="6" w:space="0" w:color="000001"/>
              <w:right w:val="outset" w:sz="6" w:space="0" w:color="000001"/>
            </w:tcBorders>
          </w:tcPr>
          <w:p w14:paraId="52A657B0"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Ергалиева Амина</w:t>
            </w:r>
          </w:p>
        </w:tc>
        <w:tc>
          <w:tcPr>
            <w:tcW w:w="5261" w:type="dxa"/>
            <w:tcBorders>
              <w:top w:val="outset" w:sz="6" w:space="0" w:color="000001"/>
              <w:left w:val="outset" w:sz="6" w:space="0" w:color="000001"/>
              <w:bottom w:val="outset" w:sz="6" w:space="0" w:color="000001"/>
              <w:right w:val="outset" w:sz="6" w:space="0" w:color="000001"/>
            </w:tcBorders>
          </w:tcPr>
          <w:p w14:paraId="527EEF4D"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Зерде республикалық конкурсының аудандық кезеңі</w:t>
            </w:r>
          </w:p>
        </w:tc>
        <w:tc>
          <w:tcPr>
            <w:tcW w:w="1703" w:type="dxa"/>
            <w:tcBorders>
              <w:top w:val="outset" w:sz="6" w:space="0" w:color="000001"/>
              <w:left w:val="outset" w:sz="6" w:space="0" w:color="000001"/>
              <w:bottom w:val="outset" w:sz="6" w:space="0" w:color="000001"/>
              <w:right w:val="outset" w:sz="6" w:space="0" w:color="000001"/>
            </w:tcBorders>
          </w:tcPr>
          <w:p w14:paraId="6AAF3A2E"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2023</w:t>
            </w:r>
          </w:p>
        </w:tc>
        <w:tc>
          <w:tcPr>
            <w:tcW w:w="2275" w:type="dxa"/>
            <w:tcBorders>
              <w:top w:val="outset" w:sz="6" w:space="0" w:color="000001"/>
              <w:left w:val="outset" w:sz="6" w:space="0" w:color="000001"/>
              <w:bottom w:val="outset" w:sz="6" w:space="0" w:color="000001"/>
              <w:right w:val="outset" w:sz="6" w:space="0" w:color="000001"/>
            </w:tcBorders>
          </w:tcPr>
          <w:p w14:paraId="5F57F56A"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Этномәдениеттану секциясы</w:t>
            </w:r>
          </w:p>
        </w:tc>
        <w:tc>
          <w:tcPr>
            <w:tcW w:w="2705" w:type="dxa"/>
            <w:tcBorders>
              <w:top w:val="outset" w:sz="6" w:space="0" w:color="000001"/>
              <w:left w:val="outset" w:sz="6" w:space="0" w:color="000001"/>
              <w:bottom w:val="outset" w:sz="6" w:space="0" w:color="000001"/>
              <w:right w:val="outset" w:sz="6" w:space="0" w:color="000001"/>
            </w:tcBorders>
          </w:tcPr>
          <w:p w14:paraId="4C6EC344" w14:textId="77777777" w:rsidR="00FD0827" w:rsidRPr="00001058" w:rsidRDefault="00FD0827" w:rsidP="009B103D">
            <w:pPr>
              <w:spacing w:after="0" w:line="240" w:lineRule="auto"/>
              <w:rPr>
                <w:rFonts w:ascii="Times New Roman" w:eastAsia="Times New Roman" w:hAnsi="Times New Roman" w:cs="Times New Roman"/>
                <w:bCs/>
                <w:sz w:val="24"/>
                <w:szCs w:val="24"/>
                <w:lang w:val="kk-KZ"/>
              </w:rPr>
            </w:pPr>
            <w:r w:rsidRPr="00001058">
              <w:rPr>
                <w:rFonts w:ascii="Times New Roman" w:eastAsia="Times New Roman" w:hAnsi="Times New Roman" w:cs="Times New Roman"/>
                <w:bCs/>
                <w:sz w:val="24"/>
                <w:szCs w:val="24"/>
                <w:lang w:val="kk-KZ"/>
              </w:rPr>
              <w:t>1 орын</w:t>
            </w:r>
          </w:p>
        </w:tc>
      </w:tr>
      <w:tr w:rsidR="00FD0827" w:rsidRPr="00001058" w14:paraId="192C365C" w14:textId="77777777" w:rsidTr="00001058">
        <w:trPr>
          <w:tblCellSpacing w:w="0" w:type="dxa"/>
        </w:trPr>
        <w:tc>
          <w:tcPr>
            <w:tcW w:w="15336" w:type="dxa"/>
            <w:gridSpan w:val="6"/>
            <w:tcBorders>
              <w:top w:val="outset" w:sz="6" w:space="0" w:color="000001"/>
              <w:left w:val="outset" w:sz="6" w:space="0" w:color="000001"/>
              <w:bottom w:val="outset" w:sz="6" w:space="0" w:color="000001"/>
              <w:right w:val="outset" w:sz="6" w:space="0" w:color="000001"/>
            </w:tcBorders>
            <w:hideMark/>
          </w:tcPr>
          <w:p w14:paraId="24B39A1E" w14:textId="77777777" w:rsidR="00FD0827" w:rsidRPr="00B96BB7" w:rsidRDefault="00FD0827" w:rsidP="009B103D">
            <w:pPr>
              <w:spacing w:after="0" w:line="240" w:lineRule="auto"/>
              <w:jc w:val="center"/>
              <w:rPr>
                <w:rFonts w:ascii="Times New Roman" w:eastAsia="Times New Roman" w:hAnsi="Times New Roman" w:cs="Times New Roman"/>
                <w:b/>
                <w:sz w:val="24"/>
                <w:szCs w:val="24"/>
              </w:rPr>
            </w:pPr>
            <w:proofErr w:type="spellStart"/>
            <w:r w:rsidRPr="00B96BB7">
              <w:rPr>
                <w:rFonts w:ascii="Times New Roman" w:eastAsia="Times New Roman" w:hAnsi="Times New Roman" w:cs="Times New Roman"/>
                <w:b/>
                <w:bCs/>
                <w:sz w:val="24"/>
                <w:szCs w:val="24"/>
              </w:rPr>
              <w:t>Облыстық</w:t>
            </w:r>
            <w:proofErr w:type="spellEnd"/>
            <w:r w:rsidRPr="00B96BB7">
              <w:rPr>
                <w:rFonts w:ascii="Times New Roman" w:eastAsia="Times New Roman" w:hAnsi="Times New Roman" w:cs="Times New Roman"/>
                <w:b/>
                <w:bCs/>
                <w:sz w:val="24"/>
                <w:szCs w:val="24"/>
              </w:rPr>
              <w:t xml:space="preserve"> </w:t>
            </w:r>
            <w:proofErr w:type="spellStart"/>
            <w:r w:rsidRPr="00B96BB7">
              <w:rPr>
                <w:rFonts w:ascii="Times New Roman" w:eastAsia="Times New Roman" w:hAnsi="Times New Roman" w:cs="Times New Roman"/>
                <w:b/>
                <w:bCs/>
                <w:sz w:val="24"/>
                <w:szCs w:val="24"/>
              </w:rPr>
              <w:t>кезең</w:t>
            </w:r>
            <w:proofErr w:type="spellEnd"/>
          </w:p>
        </w:tc>
      </w:tr>
      <w:tr w:rsidR="00FD0827" w:rsidRPr="00001058" w14:paraId="787AE6D3"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hideMark/>
          </w:tcPr>
          <w:p w14:paraId="502E2982" w14:textId="77777777" w:rsidR="00FD0827" w:rsidRPr="00001058" w:rsidRDefault="00FD082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w:t>
            </w:r>
          </w:p>
        </w:tc>
        <w:tc>
          <w:tcPr>
            <w:tcW w:w="2835" w:type="dxa"/>
            <w:tcBorders>
              <w:top w:val="outset" w:sz="6" w:space="0" w:color="000001"/>
              <w:left w:val="outset" w:sz="6" w:space="0" w:color="000001"/>
              <w:bottom w:val="outset" w:sz="6" w:space="0" w:color="000001"/>
              <w:right w:val="outset" w:sz="6" w:space="0" w:color="000001"/>
            </w:tcBorders>
            <w:hideMark/>
          </w:tcPr>
          <w:p w14:paraId="15FB4203" w14:textId="77777777" w:rsidR="00FD0827" w:rsidRPr="00001058" w:rsidRDefault="00FD0827"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Cs/>
                <w:sz w:val="24"/>
                <w:szCs w:val="24"/>
              </w:rPr>
              <w:t>Оқушы</w:t>
            </w:r>
            <w:proofErr w:type="spellEnd"/>
            <w:r w:rsidRPr="00001058">
              <w:rPr>
                <w:rFonts w:ascii="Times New Roman" w:eastAsia="Times New Roman" w:hAnsi="Times New Roman" w:cs="Times New Roman"/>
                <w:bCs/>
                <w:sz w:val="24"/>
                <w:szCs w:val="24"/>
              </w:rPr>
              <w:t xml:space="preserve"> </w:t>
            </w:r>
            <w:proofErr w:type="spellStart"/>
            <w:r w:rsidRPr="00001058">
              <w:rPr>
                <w:rFonts w:ascii="Times New Roman" w:eastAsia="Times New Roman" w:hAnsi="Times New Roman" w:cs="Times New Roman"/>
                <w:bCs/>
                <w:sz w:val="24"/>
                <w:szCs w:val="24"/>
              </w:rPr>
              <w:t>аты</w:t>
            </w:r>
            <w:proofErr w:type="spellEnd"/>
            <w:r w:rsidRPr="00001058">
              <w:rPr>
                <w:rFonts w:ascii="Times New Roman" w:eastAsia="Times New Roman" w:hAnsi="Times New Roman" w:cs="Times New Roman"/>
                <w:bCs/>
                <w:sz w:val="24"/>
                <w:szCs w:val="24"/>
              </w:rPr>
              <w:t xml:space="preserve"> </w:t>
            </w:r>
            <w:proofErr w:type="spellStart"/>
            <w:r w:rsidRPr="00001058">
              <w:rPr>
                <w:rFonts w:ascii="Times New Roman" w:eastAsia="Times New Roman" w:hAnsi="Times New Roman" w:cs="Times New Roman"/>
                <w:bCs/>
                <w:sz w:val="24"/>
                <w:szCs w:val="24"/>
              </w:rPr>
              <w:t>жөні</w:t>
            </w:r>
            <w:proofErr w:type="spellEnd"/>
            <w:r w:rsidRPr="00001058">
              <w:rPr>
                <w:rFonts w:ascii="Times New Roman" w:eastAsia="Times New Roman" w:hAnsi="Times New Roman" w:cs="Times New Roman"/>
                <w:bCs/>
                <w:sz w:val="24"/>
                <w:szCs w:val="24"/>
              </w:rPr>
              <w:t xml:space="preserve"> </w:t>
            </w:r>
          </w:p>
        </w:tc>
        <w:tc>
          <w:tcPr>
            <w:tcW w:w="5261" w:type="dxa"/>
            <w:tcBorders>
              <w:top w:val="outset" w:sz="6" w:space="0" w:color="000001"/>
              <w:left w:val="outset" w:sz="6" w:space="0" w:color="000001"/>
              <w:bottom w:val="outset" w:sz="6" w:space="0" w:color="000001"/>
              <w:right w:val="outset" w:sz="6" w:space="0" w:color="000001"/>
            </w:tcBorders>
            <w:hideMark/>
          </w:tcPr>
          <w:p w14:paraId="63202223" w14:textId="77777777" w:rsidR="00FD0827" w:rsidRPr="00001058" w:rsidRDefault="00FD0827"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Cs/>
                <w:sz w:val="24"/>
                <w:szCs w:val="24"/>
              </w:rPr>
              <w:t>Байқаудың</w:t>
            </w:r>
            <w:proofErr w:type="spellEnd"/>
            <w:r w:rsidRPr="00001058">
              <w:rPr>
                <w:rFonts w:ascii="Times New Roman" w:eastAsia="Times New Roman" w:hAnsi="Times New Roman" w:cs="Times New Roman"/>
                <w:bCs/>
                <w:sz w:val="24"/>
                <w:szCs w:val="24"/>
              </w:rPr>
              <w:t xml:space="preserve"> </w:t>
            </w:r>
            <w:proofErr w:type="spellStart"/>
            <w:r w:rsidRPr="00001058">
              <w:rPr>
                <w:rFonts w:ascii="Times New Roman" w:eastAsia="Times New Roman" w:hAnsi="Times New Roman" w:cs="Times New Roman"/>
                <w:bCs/>
                <w:sz w:val="24"/>
                <w:szCs w:val="24"/>
              </w:rPr>
              <w:t>атауы</w:t>
            </w:r>
            <w:proofErr w:type="spellEnd"/>
          </w:p>
        </w:tc>
        <w:tc>
          <w:tcPr>
            <w:tcW w:w="1703" w:type="dxa"/>
            <w:tcBorders>
              <w:top w:val="outset" w:sz="6" w:space="0" w:color="000001"/>
              <w:left w:val="outset" w:sz="6" w:space="0" w:color="000001"/>
              <w:bottom w:val="outset" w:sz="6" w:space="0" w:color="000001"/>
              <w:right w:val="outset" w:sz="6" w:space="0" w:color="000001"/>
            </w:tcBorders>
            <w:hideMark/>
          </w:tcPr>
          <w:p w14:paraId="62CA89A1" w14:textId="77777777" w:rsidR="00FD0827" w:rsidRPr="00001058" w:rsidRDefault="00FD0827"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Cs/>
                <w:sz w:val="24"/>
                <w:szCs w:val="24"/>
              </w:rPr>
              <w:t>жыл</w:t>
            </w:r>
            <w:proofErr w:type="spellEnd"/>
          </w:p>
        </w:tc>
        <w:tc>
          <w:tcPr>
            <w:tcW w:w="2275" w:type="dxa"/>
            <w:tcBorders>
              <w:top w:val="outset" w:sz="6" w:space="0" w:color="000001"/>
              <w:left w:val="outset" w:sz="6" w:space="0" w:color="000001"/>
              <w:bottom w:val="outset" w:sz="6" w:space="0" w:color="000001"/>
              <w:right w:val="outset" w:sz="6" w:space="0" w:color="000001"/>
            </w:tcBorders>
            <w:hideMark/>
          </w:tcPr>
          <w:p w14:paraId="0F0EDB6E" w14:textId="77777777" w:rsidR="00FD0827" w:rsidRPr="00001058" w:rsidRDefault="00FD0827"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Cs/>
                <w:sz w:val="24"/>
                <w:szCs w:val="24"/>
              </w:rPr>
              <w:t>пәні</w:t>
            </w:r>
            <w:proofErr w:type="spellEnd"/>
          </w:p>
        </w:tc>
        <w:tc>
          <w:tcPr>
            <w:tcW w:w="2705" w:type="dxa"/>
            <w:tcBorders>
              <w:top w:val="outset" w:sz="6" w:space="0" w:color="000001"/>
              <w:left w:val="outset" w:sz="6" w:space="0" w:color="000001"/>
              <w:bottom w:val="outset" w:sz="6" w:space="0" w:color="000001"/>
              <w:right w:val="outset" w:sz="6" w:space="0" w:color="000001"/>
            </w:tcBorders>
            <w:hideMark/>
          </w:tcPr>
          <w:p w14:paraId="4804BAB1" w14:textId="77777777" w:rsidR="00FD0827" w:rsidRPr="00001058" w:rsidRDefault="00FD0827"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Cs/>
                <w:sz w:val="24"/>
                <w:szCs w:val="24"/>
              </w:rPr>
              <w:t>Орын</w:t>
            </w:r>
            <w:proofErr w:type="spellEnd"/>
          </w:p>
        </w:tc>
      </w:tr>
      <w:tr w:rsidR="00FD0827" w:rsidRPr="00001058" w14:paraId="04E669E1" w14:textId="77777777" w:rsidTr="00001058">
        <w:trPr>
          <w:tblCellSpacing w:w="0" w:type="dxa"/>
        </w:trPr>
        <w:tc>
          <w:tcPr>
            <w:tcW w:w="559" w:type="dxa"/>
            <w:tcBorders>
              <w:top w:val="outset" w:sz="6" w:space="0" w:color="000001"/>
              <w:left w:val="outset" w:sz="6" w:space="0" w:color="000001"/>
              <w:bottom w:val="outset" w:sz="6" w:space="0" w:color="000001"/>
              <w:right w:val="outset" w:sz="6" w:space="0" w:color="000001"/>
            </w:tcBorders>
            <w:hideMark/>
          </w:tcPr>
          <w:p w14:paraId="1DF61448" w14:textId="77777777" w:rsidR="00FD0827" w:rsidRPr="00001058" w:rsidRDefault="00FD082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w:t>
            </w:r>
          </w:p>
        </w:tc>
        <w:tc>
          <w:tcPr>
            <w:tcW w:w="2835" w:type="dxa"/>
            <w:tcBorders>
              <w:top w:val="outset" w:sz="6" w:space="0" w:color="000001"/>
              <w:left w:val="outset" w:sz="6" w:space="0" w:color="000001"/>
              <w:bottom w:val="outset" w:sz="6" w:space="0" w:color="000001"/>
              <w:right w:val="outset" w:sz="6" w:space="0" w:color="000001"/>
            </w:tcBorders>
            <w:vAlign w:val="bottom"/>
            <w:hideMark/>
          </w:tcPr>
          <w:p w14:paraId="0474C9BA"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Тұрбек Кәусар</w:t>
            </w:r>
          </w:p>
        </w:tc>
        <w:tc>
          <w:tcPr>
            <w:tcW w:w="5261" w:type="dxa"/>
            <w:tcBorders>
              <w:top w:val="outset" w:sz="6" w:space="0" w:color="000001"/>
              <w:left w:val="outset" w:sz="6" w:space="0" w:color="000001"/>
              <w:bottom w:val="outset" w:sz="6" w:space="0" w:color="000001"/>
              <w:right w:val="outset" w:sz="6" w:space="0" w:color="000001"/>
            </w:tcBorders>
            <w:hideMark/>
          </w:tcPr>
          <w:p w14:paraId="0F6BA78F"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 сыныптарға арналған «Алтын сақа»олимпиадасы</w:t>
            </w:r>
          </w:p>
        </w:tc>
        <w:tc>
          <w:tcPr>
            <w:tcW w:w="1703" w:type="dxa"/>
            <w:tcBorders>
              <w:top w:val="outset" w:sz="6" w:space="0" w:color="000001"/>
              <w:left w:val="outset" w:sz="6" w:space="0" w:color="000001"/>
              <w:bottom w:val="outset" w:sz="6" w:space="0" w:color="000001"/>
              <w:right w:val="outset" w:sz="6" w:space="0" w:color="000001"/>
            </w:tcBorders>
            <w:hideMark/>
          </w:tcPr>
          <w:p w14:paraId="3007DB43"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w:t>
            </w:r>
          </w:p>
        </w:tc>
        <w:tc>
          <w:tcPr>
            <w:tcW w:w="2275" w:type="dxa"/>
            <w:tcBorders>
              <w:top w:val="outset" w:sz="6" w:space="0" w:color="000001"/>
              <w:left w:val="outset" w:sz="6" w:space="0" w:color="000001"/>
              <w:bottom w:val="outset" w:sz="6" w:space="0" w:color="000001"/>
              <w:right w:val="outset" w:sz="6" w:space="0" w:color="000001"/>
            </w:tcBorders>
            <w:vAlign w:val="bottom"/>
            <w:hideMark/>
          </w:tcPr>
          <w:p w14:paraId="387369AA"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Математика</w:t>
            </w:r>
          </w:p>
        </w:tc>
        <w:tc>
          <w:tcPr>
            <w:tcW w:w="2705" w:type="dxa"/>
            <w:tcBorders>
              <w:top w:val="outset" w:sz="6" w:space="0" w:color="000001"/>
              <w:left w:val="outset" w:sz="6" w:space="0" w:color="000001"/>
              <w:bottom w:val="outset" w:sz="6" w:space="0" w:color="000001"/>
              <w:right w:val="outset" w:sz="6" w:space="0" w:color="000001"/>
            </w:tcBorders>
            <w:vAlign w:val="bottom"/>
            <w:hideMark/>
          </w:tcPr>
          <w:p w14:paraId="3EA96DCF"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Сертификат</w:t>
            </w:r>
          </w:p>
        </w:tc>
      </w:tr>
      <w:tr w:rsidR="00FD0827" w:rsidRPr="00001058" w14:paraId="78682EEF" w14:textId="77777777" w:rsidTr="00001058">
        <w:trPr>
          <w:trHeight w:val="462"/>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1678A1C0"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p w14:paraId="2CE20164"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p>
          <w:p w14:paraId="755C2D78"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p>
        </w:tc>
        <w:tc>
          <w:tcPr>
            <w:tcW w:w="2835" w:type="dxa"/>
            <w:tcBorders>
              <w:top w:val="outset" w:sz="6" w:space="0" w:color="000001"/>
              <w:left w:val="outset" w:sz="6" w:space="0" w:color="000001"/>
              <w:bottom w:val="outset" w:sz="6" w:space="0" w:color="000001"/>
              <w:right w:val="outset" w:sz="6" w:space="0" w:color="000001"/>
            </w:tcBorders>
            <w:vAlign w:val="bottom"/>
          </w:tcPr>
          <w:p w14:paraId="6C49541F"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Байсеитов Елдар</w:t>
            </w:r>
          </w:p>
        </w:tc>
        <w:tc>
          <w:tcPr>
            <w:tcW w:w="5261" w:type="dxa"/>
            <w:tcBorders>
              <w:top w:val="outset" w:sz="6" w:space="0" w:color="000001"/>
              <w:left w:val="outset" w:sz="6" w:space="0" w:color="000001"/>
              <w:bottom w:val="outset" w:sz="6" w:space="0" w:color="000001"/>
              <w:right w:val="outset" w:sz="6" w:space="0" w:color="000001"/>
            </w:tcBorders>
          </w:tcPr>
          <w:p w14:paraId="542D0918"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Қарағанды облыстық «Айбын-2023»әскери-патриоттық оқу-жаттығу жиыны</w:t>
            </w:r>
          </w:p>
        </w:tc>
        <w:tc>
          <w:tcPr>
            <w:tcW w:w="1703" w:type="dxa"/>
            <w:tcBorders>
              <w:top w:val="outset" w:sz="6" w:space="0" w:color="000001"/>
              <w:left w:val="outset" w:sz="6" w:space="0" w:color="000001"/>
              <w:bottom w:val="outset" w:sz="6" w:space="0" w:color="000001"/>
              <w:right w:val="outset" w:sz="6" w:space="0" w:color="000001"/>
            </w:tcBorders>
          </w:tcPr>
          <w:p w14:paraId="5EC2C3D8"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w:t>
            </w:r>
          </w:p>
        </w:tc>
        <w:tc>
          <w:tcPr>
            <w:tcW w:w="2275" w:type="dxa"/>
            <w:tcBorders>
              <w:top w:val="outset" w:sz="6" w:space="0" w:color="000001"/>
              <w:left w:val="outset" w:sz="6" w:space="0" w:color="000001"/>
              <w:bottom w:val="outset" w:sz="6" w:space="0" w:color="000001"/>
              <w:right w:val="outset" w:sz="6" w:space="0" w:color="000001"/>
            </w:tcBorders>
            <w:vAlign w:val="bottom"/>
          </w:tcPr>
          <w:p w14:paraId="70E02569"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Алғашқы әскери дайындық</w:t>
            </w:r>
          </w:p>
        </w:tc>
        <w:tc>
          <w:tcPr>
            <w:tcW w:w="2705" w:type="dxa"/>
            <w:tcBorders>
              <w:top w:val="outset" w:sz="6" w:space="0" w:color="000001"/>
              <w:left w:val="outset" w:sz="6" w:space="0" w:color="000001"/>
              <w:bottom w:val="outset" w:sz="6" w:space="0" w:color="000001"/>
              <w:right w:val="outset" w:sz="6" w:space="0" w:color="000001"/>
            </w:tcBorders>
            <w:vAlign w:val="bottom"/>
          </w:tcPr>
          <w:p w14:paraId="62081538"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 орын</w:t>
            </w:r>
          </w:p>
          <w:p w14:paraId="6B22EAB8"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p>
          <w:p w14:paraId="35938BD5"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p>
        </w:tc>
      </w:tr>
      <w:tr w:rsidR="00FD0827" w:rsidRPr="00001058" w14:paraId="0564BA17" w14:textId="77777777" w:rsidTr="00001058">
        <w:trPr>
          <w:trHeight w:val="32"/>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4FDD8EBE"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2835" w:type="dxa"/>
            <w:tcBorders>
              <w:top w:val="outset" w:sz="6" w:space="0" w:color="000001"/>
              <w:left w:val="outset" w:sz="6" w:space="0" w:color="000001"/>
              <w:bottom w:val="outset" w:sz="6" w:space="0" w:color="000001"/>
              <w:right w:val="outset" w:sz="6" w:space="0" w:color="000001"/>
            </w:tcBorders>
            <w:vAlign w:val="bottom"/>
          </w:tcPr>
          <w:p w14:paraId="01B9FC0C"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Қуанышова Дариға</w:t>
            </w:r>
          </w:p>
        </w:tc>
        <w:tc>
          <w:tcPr>
            <w:tcW w:w="5261" w:type="dxa"/>
            <w:tcBorders>
              <w:top w:val="outset" w:sz="6" w:space="0" w:color="000001"/>
              <w:left w:val="outset" w:sz="6" w:space="0" w:color="000001"/>
              <w:bottom w:val="outset" w:sz="6" w:space="0" w:color="000001"/>
              <w:right w:val="outset" w:sz="6" w:space="0" w:color="000001"/>
            </w:tcBorders>
          </w:tcPr>
          <w:p w14:paraId="570716D9"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 оқушылары арасында өткізілген «Ақберен» республикалық байқауының облыстық кезеңі</w:t>
            </w:r>
          </w:p>
        </w:tc>
        <w:tc>
          <w:tcPr>
            <w:tcW w:w="1703" w:type="dxa"/>
            <w:tcBorders>
              <w:top w:val="outset" w:sz="6" w:space="0" w:color="000001"/>
              <w:left w:val="outset" w:sz="6" w:space="0" w:color="000001"/>
              <w:bottom w:val="outset" w:sz="6" w:space="0" w:color="000001"/>
              <w:right w:val="outset" w:sz="6" w:space="0" w:color="000001"/>
            </w:tcBorders>
          </w:tcPr>
          <w:p w14:paraId="46046F68"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w:t>
            </w:r>
          </w:p>
        </w:tc>
        <w:tc>
          <w:tcPr>
            <w:tcW w:w="2275" w:type="dxa"/>
            <w:tcBorders>
              <w:top w:val="outset" w:sz="6" w:space="0" w:color="000001"/>
              <w:left w:val="outset" w:sz="6" w:space="0" w:color="000001"/>
              <w:bottom w:val="outset" w:sz="6" w:space="0" w:color="000001"/>
              <w:right w:val="outset" w:sz="6" w:space="0" w:color="000001"/>
            </w:tcBorders>
            <w:vAlign w:val="bottom"/>
          </w:tcPr>
          <w:p w14:paraId="3332BAD4"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 әдебиеті</w:t>
            </w:r>
          </w:p>
        </w:tc>
        <w:tc>
          <w:tcPr>
            <w:tcW w:w="2705" w:type="dxa"/>
            <w:tcBorders>
              <w:top w:val="outset" w:sz="6" w:space="0" w:color="000001"/>
              <w:left w:val="outset" w:sz="6" w:space="0" w:color="000001"/>
              <w:bottom w:val="outset" w:sz="6" w:space="0" w:color="000001"/>
              <w:right w:val="outset" w:sz="6" w:space="0" w:color="000001"/>
            </w:tcBorders>
            <w:vAlign w:val="bottom"/>
          </w:tcPr>
          <w:p w14:paraId="3C362CE2"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3 орын </w:t>
            </w:r>
          </w:p>
        </w:tc>
      </w:tr>
      <w:tr w:rsidR="00FD0827" w:rsidRPr="00001058" w14:paraId="7B3FB2F1" w14:textId="77777777" w:rsidTr="00001058">
        <w:trPr>
          <w:trHeight w:val="462"/>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0443AB9F"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2835" w:type="dxa"/>
            <w:tcBorders>
              <w:top w:val="outset" w:sz="6" w:space="0" w:color="000001"/>
              <w:left w:val="outset" w:sz="6" w:space="0" w:color="000001"/>
              <w:bottom w:val="outset" w:sz="6" w:space="0" w:color="000001"/>
              <w:right w:val="outset" w:sz="6" w:space="0" w:color="000001"/>
            </w:tcBorders>
            <w:vAlign w:val="bottom"/>
          </w:tcPr>
          <w:p w14:paraId="331BAD22"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Қуанышова Дариға</w:t>
            </w:r>
          </w:p>
        </w:tc>
        <w:tc>
          <w:tcPr>
            <w:tcW w:w="5261" w:type="dxa"/>
            <w:tcBorders>
              <w:top w:val="outset" w:sz="6" w:space="0" w:color="000001"/>
              <w:left w:val="outset" w:sz="6" w:space="0" w:color="000001"/>
              <w:bottom w:val="outset" w:sz="6" w:space="0" w:color="000001"/>
              <w:right w:val="outset" w:sz="6" w:space="0" w:color="000001"/>
            </w:tcBorders>
          </w:tcPr>
          <w:p w14:paraId="47CDB7EF"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 оқушылары арасында өткізілген «Ақберен» республикалық байқауының облыстық кезеңі</w:t>
            </w:r>
          </w:p>
        </w:tc>
        <w:tc>
          <w:tcPr>
            <w:tcW w:w="1703" w:type="dxa"/>
            <w:tcBorders>
              <w:top w:val="outset" w:sz="6" w:space="0" w:color="000001"/>
              <w:left w:val="outset" w:sz="6" w:space="0" w:color="000001"/>
              <w:bottom w:val="outset" w:sz="6" w:space="0" w:color="000001"/>
              <w:right w:val="outset" w:sz="6" w:space="0" w:color="000001"/>
            </w:tcBorders>
          </w:tcPr>
          <w:p w14:paraId="3A1629B6"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w:t>
            </w:r>
          </w:p>
        </w:tc>
        <w:tc>
          <w:tcPr>
            <w:tcW w:w="2275" w:type="dxa"/>
            <w:tcBorders>
              <w:top w:val="outset" w:sz="6" w:space="0" w:color="000001"/>
              <w:left w:val="outset" w:sz="6" w:space="0" w:color="000001"/>
              <w:bottom w:val="outset" w:sz="6" w:space="0" w:color="000001"/>
              <w:right w:val="outset" w:sz="6" w:space="0" w:color="000001"/>
            </w:tcBorders>
            <w:vAlign w:val="bottom"/>
          </w:tcPr>
          <w:p w14:paraId="7F4AF571"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 әдебиеті</w:t>
            </w:r>
          </w:p>
        </w:tc>
        <w:tc>
          <w:tcPr>
            <w:tcW w:w="2705" w:type="dxa"/>
            <w:tcBorders>
              <w:top w:val="outset" w:sz="6" w:space="0" w:color="000001"/>
              <w:left w:val="outset" w:sz="6" w:space="0" w:color="000001"/>
              <w:bottom w:val="outset" w:sz="6" w:space="0" w:color="000001"/>
              <w:right w:val="outset" w:sz="6" w:space="0" w:color="000001"/>
            </w:tcBorders>
            <w:vAlign w:val="bottom"/>
          </w:tcPr>
          <w:p w14:paraId="79B6F771"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Сертификат</w:t>
            </w:r>
          </w:p>
        </w:tc>
      </w:tr>
      <w:tr w:rsidR="009B103D" w:rsidRPr="00001058" w14:paraId="6BC891E0" w14:textId="77777777" w:rsidTr="00001058">
        <w:trPr>
          <w:trHeight w:val="462"/>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55C0C25B"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2835" w:type="dxa"/>
            <w:tcBorders>
              <w:top w:val="outset" w:sz="6" w:space="0" w:color="000001"/>
              <w:left w:val="outset" w:sz="6" w:space="0" w:color="000001"/>
              <w:bottom w:val="outset" w:sz="6" w:space="0" w:color="000001"/>
              <w:right w:val="outset" w:sz="6" w:space="0" w:color="000001"/>
            </w:tcBorders>
            <w:vAlign w:val="bottom"/>
          </w:tcPr>
          <w:p w14:paraId="5EED122C"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Құсайын Бақдина </w:t>
            </w:r>
          </w:p>
        </w:tc>
        <w:tc>
          <w:tcPr>
            <w:tcW w:w="5261" w:type="dxa"/>
            <w:tcBorders>
              <w:top w:val="outset" w:sz="6" w:space="0" w:color="000001"/>
              <w:left w:val="outset" w:sz="6" w:space="0" w:color="000001"/>
              <w:bottom w:val="outset" w:sz="6" w:space="0" w:color="000001"/>
              <w:right w:val="outset" w:sz="6" w:space="0" w:color="000001"/>
            </w:tcBorders>
          </w:tcPr>
          <w:p w14:paraId="47DEF827"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 орта және қосымша білім беру ұйымдарындағы білім алушылар арасында қашықтықта өткізілген ХІІ облыстық « Туған соқпақтар»виртуалды экскурсиялар байқауы</w:t>
            </w:r>
          </w:p>
        </w:tc>
        <w:tc>
          <w:tcPr>
            <w:tcW w:w="1703" w:type="dxa"/>
            <w:tcBorders>
              <w:top w:val="outset" w:sz="6" w:space="0" w:color="000001"/>
              <w:left w:val="outset" w:sz="6" w:space="0" w:color="000001"/>
              <w:bottom w:val="outset" w:sz="6" w:space="0" w:color="000001"/>
              <w:right w:val="outset" w:sz="6" w:space="0" w:color="000001"/>
            </w:tcBorders>
          </w:tcPr>
          <w:p w14:paraId="4FE2C5A9"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w:t>
            </w:r>
          </w:p>
        </w:tc>
        <w:tc>
          <w:tcPr>
            <w:tcW w:w="2275" w:type="dxa"/>
            <w:tcBorders>
              <w:top w:val="outset" w:sz="6" w:space="0" w:color="000001"/>
              <w:left w:val="outset" w:sz="6" w:space="0" w:color="000001"/>
              <w:bottom w:val="outset" w:sz="6" w:space="0" w:color="000001"/>
              <w:right w:val="outset" w:sz="6" w:space="0" w:color="000001"/>
            </w:tcBorders>
            <w:vAlign w:val="bottom"/>
          </w:tcPr>
          <w:p w14:paraId="49C5C7E6"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Өлкетану</w:t>
            </w:r>
          </w:p>
        </w:tc>
        <w:tc>
          <w:tcPr>
            <w:tcW w:w="2705" w:type="dxa"/>
            <w:tcBorders>
              <w:top w:val="outset" w:sz="6" w:space="0" w:color="000001"/>
              <w:left w:val="outset" w:sz="6" w:space="0" w:color="000001"/>
              <w:bottom w:val="outset" w:sz="6" w:space="0" w:color="000001"/>
              <w:right w:val="outset" w:sz="6" w:space="0" w:color="000001"/>
            </w:tcBorders>
            <w:vAlign w:val="bottom"/>
          </w:tcPr>
          <w:p w14:paraId="4392A4C9"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 орын</w:t>
            </w:r>
          </w:p>
        </w:tc>
      </w:tr>
      <w:tr w:rsidR="009B103D" w:rsidRPr="00001058" w14:paraId="2C5C2449" w14:textId="77777777" w:rsidTr="00001058">
        <w:trPr>
          <w:trHeight w:val="462"/>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08913CEF"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2835" w:type="dxa"/>
            <w:tcBorders>
              <w:top w:val="outset" w:sz="6" w:space="0" w:color="000001"/>
              <w:left w:val="outset" w:sz="6" w:space="0" w:color="000001"/>
              <w:bottom w:val="outset" w:sz="6" w:space="0" w:color="000001"/>
              <w:right w:val="outset" w:sz="6" w:space="0" w:color="000001"/>
            </w:tcBorders>
            <w:vAlign w:val="bottom"/>
          </w:tcPr>
          <w:p w14:paraId="46DB485C"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Сағынай Айым</w:t>
            </w:r>
          </w:p>
        </w:tc>
        <w:tc>
          <w:tcPr>
            <w:tcW w:w="5261" w:type="dxa"/>
            <w:tcBorders>
              <w:top w:val="outset" w:sz="6" w:space="0" w:color="000001"/>
              <w:left w:val="outset" w:sz="6" w:space="0" w:color="000001"/>
              <w:bottom w:val="outset" w:sz="6" w:space="0" w:color="000001"/>
              <w:right w:val="outset" w:sz="6" w:space="0" w:color="000001"/>
            </w:tcBorders>
          </w:tcPr>
          <w:p w14:paraId="6573B95A"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9-11 сынып оқушылары арасындағы қазақ тілі мен әдебиетінен Ләззат Бәйішқызы атындағы облыстық олимпиада</w:t>
            </w:r>
          </w:p>
        </w:tc>
        <w:tc>
          <w:tcPr>
            <w:tcW w:w="1703" w:type="dxa"/>
            <w:tcBorders>
              <w:top w:val="outset" w:sz="6" w:space="0" w:color="000001"/>
              <w:left w:val="outset" w:sz="6" w:space="0" w:color="000001"/>
              <w:bottom w:val="outset" w:sz="6" w:space="0" w:color="000001"/>
              <w:right w:val="outset" w:sz="6" w:space="0" w:color="000001"/>
            </w:tcBorders>
          </w:tcPr>
          <w:p w14:paraId="239A99EC"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2024</w:t>
            </w:r>
          </w:p>
        </w:tc>
        <w:tc>
          <w:tcPr>
            <w:tcW w:w="2275" w:type="dxa"/>
            <w:tcBorders>
              <w:top w:val="outset" w:sz="6" w:space="0" w:color="000001"/>
              <w:left w:val="outset" w:sz="6" w:space="0" w:color="000001"/>
              <w:bottom w:val="outset" w:sz="6" w:space="0" w:color="000001"/>
              <w:right w:val="outset" w:sz="6" w:space="0" w:color="000001"/>
            </w:tcBorders>
            <w:vAlign w:val="bottom"/>
          </w:tcPr>
          <w:p w14:paraId="7D0FBF9B"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 тілі мен әдебиеті</w:t>
            </w:r>
          </w:p>
        </w:tc>
        <w:tc>
          <w:tcPr>
            <w:tcW w:w="2705" w:type="dxa"/>
            <w:tcBorders>
              <w:top w:val="outset" w:sz="6" w:space="0" w:color="000001"/>
              <w:left w:val="outset" w:sz="6" w:space="0" w:color="000001"/>
              <w:bottom w:val="outset" w:sz="6" w:space="0" w:color="000001"/>
              <w:right w:val="outset" w:sz="6" w:space="0" w:color="000001"/>
            </w:tcBorders>
            <w:vAlign w:val="bottom"/>
          </w:tcPr>
          <w:p w14:paraId="6036AB72"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Сертификат</w:t>
            </w:r>
          </w:p>
        </w:tc>
      </w:tr>
      <w:tr w:rsidR="009B103D" w:rsidRPr="00001058" w14:paraId="2363FF22" w14:textId="77777777" w:rsidTr="00001058">
        <w:trPr>
          <w:trHeight w:val="462"/>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65E8BF43"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7</w:t>
            </w:r>
          </w:p>
        </w:tc>
        <w:tc>
          <w:tcPr>
            <w:tcW w:w="2835" w:type="dxa"/>
            <w:tcBorders>
              <w:top w:val="outset" w:sz="6" w:space="0" w:color="000001"/>
              <w:left w:val="outset" w:sz="6" w:space="0" w:color="000001"/>
              <w:bottom w:val="outset" w:sz="6" w:space="0" w:color="000001"/>
              <w:right w:val="outset" w:sz="6" w:space="0" w:color="000001"/>
            </w:tcBorders>
            <w:vAlign w:val="bottom"/>
          </w:tcPr>
          <w:p w14:paraId="2CFE56C4"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Тоимбек Айбек</w:t>
            </w:r>
          </w:p>
        </w:tc>
        <w:tc>
          <w:tcPr>
            <w:tcW w:w="5261" w:type="dxa"/>
            <w:tcBorders>
              <w:top w:val="outset" w:sz="6" w:space="0" w:color="000001"/>
              <w:left w:val="outset" w:sz="6" w:space="0" w:color="000001"/>
              <w:bottom w:val="outset" w:sz="6" w:space="0" w:color="000001"/>
              <w:right w:val="outset" w:sz="6" w:space="0" w:color="000001"/>
            </w:tcBorders>
          </w:tcPr>
          <w:p w14:paraId="3453667C"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5-6 сынып оқушылары арасындағы Республикалық олимпиаданың облыстық кезеңі</w:t>
            </w:r>
          </w:p>
        </w:tc>
        <w:tc>
          <w:tcPr>
            <w:tcW w:w="1703" w:type="dxa"/>
            <w:tcBorders>
              <w:top w:val="outset" w:sz="6" w:space="0" w:color="000001"/>
              <w:left w:val="outset" w:sz="6" w:space="0" w:color="000001"/>
              <w:bottom w:val="outset" w:sz="6" w:space="0" w:color="000001"/>
              <w:right w:val="outset" w:sz="6" w:space="0" w:color="000001"/>
            </w:tcBorders>
          </w:tcPr>
          <w:p w14:paraId="7E8F6F3F"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2021</w:t>
            </w:r>
          </w:p>
        </w:tc>
        <w:tc>
          <w:tcPr>
            <w:tcW w:w="2275" w:type="dxa"/>
            <w:tcBorders>
              <w:top w:val="outset" w:sz="6" w:space="0" w:color="000001"/>
              <w:left w:val="outset" w:sz="6" w:space="0" w:color="000001"/>
              <w:bottom w:val="outset" w:sz="6" w:space="0" w:color="000001"/>
              <w:right w:val="outset" w:sz="6" w:space="0" w:color="000001"/>
            </w:tcBorders>
            <w:vAlign w:val="bottom"/>
          </w:tcPr>
          <w:p w14:paraId="5FABB9AC"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 тілі мен әдебиеті</w:t>
            </w:r>
          </w:p>
        </w:tc>
        <w:tc>
          <w:tcPr>
            <w:tcW w:w="2705" w:type="dxa"/>
            <w:tcBorders>
              <w:top w:val="outset" w:sz="6" w:space="0" w:color="000001"/>
              <w:left w:val="outset" w:sz="6" w:space="0" w:color="000001"/>
              <w:bottom w:val="outset" w:sz="6" w:space="0" w:color="000001"/>
              <w:right w:val="outset" w:sz="6" w:space="0" w:color="000001"/>
            </w:tcBorders>
            <w:vAlign w:val="bottom"/>
          </w:tcPr>
          <w:p w14:paraId="59FEEA01"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 орын</w:t>
            </w:r>
          </w:p>
        </w:tc>
      </w:tr>
      <w:tr w:rsidR="009B103D" w:rsidRPr="00001058" w14:paraId="09A1C5C6" w14:textId="77777777" w:rsidTr="00001058">
        <w:trPr>
          <w:trHeight w:val="462"/>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4E3F7BDD"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2835" w:type="dxa"/>
            <w:tcBorders>
              <w:top w:val="outset" w:sz="6" w:space="0" w:color="000001"/>
              <w:left w:val="outset" w:sz="6" w:space="0" w:color="000001"/>
              <w:bottom w:val="outset" w:sz="6" w:space="0" w:color="000001"/>
              <w:right w:val="outset" w:sz="6" w:space="0" w:color="000001"/>
            </w:tcBorders>
            <w:vAlign w:val="bottom"/>
          </w:tcPr>
          <w:p w14:paraId="747FB62F"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Байсеитов Елдар</w:t>
            </w:r>
          </w:p>
        </w:tc>
        <w:tc>
          <w:tcPr>
            <w:tcW w:w="5261" w:type="dxa"/>
            <w:tcBorders>
              <w:top w:val="outset" w:sz="6" w:space="0" w:color="000001"/>
              <w:left w:val="outset" w:sz="6" w:space="0" w:color="000001"/>
              <w:bottom w:val="outset" w:sz="6" w:space="0" w:color="000001"/>
              <w:right w:val="outset" w:sz="6" w:space="0" w:color="000001"/>
            </w:tcBorders>
          </w:tcPr>
          <w:p w14:paraId="627D0E4D"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«Айбын-2023» әскери патриоттық оқу-жаттығу жиыны</w:t>
            </w:r>
          </w:p>
        </w:tc>
        <w:tc>
          <w:tcPr>
            <w:tcW w:w="1703" w:type="dxa"/>
            <w:tcBorders>
              <w:top w:val="outset" w:sz="6" w:space="0" w:color="000001"/>
              <w:left w:val="outset" w:sz="6" w:space="0" w:color="000001"/>
              <w:bottom w:val="outset" w:sz="6" w:space="0" w:color="000001"/>
              <w:right w:val="outset" w:sz="6" w:space="0" w:color="000001"/>
            </w:tcBorders>
          </w:tcPr>
          <w:p w14:paraId="729A8918"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w:t>
            </w:r>
          </w:p>
        </w:tc>
        <w:tc>
          <w:tcPr>
            <w:tcW w:w="2275" w:type="dxa"/>
            <w:tcBorders>
              <w:top w:val="outset" w:sz="6" w:space="0" w:color="000001"/>
              <w:left w:val="outset" w:sz="6" w:space="0" w:color="000001"/>
              <w:bottom w:val="outset" w:sz="6" w:space="0" w:color="000001"/>
              <w:right w:val="outset" w:sz="6" w:space="0" w:color="000001"/>
            </w:tcBorders>
            <w:vAlign w:val="bottom"/>
          </w:tcPr>
          <w:p w14:paraId="2D8A57DA"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Алғашқы әскери дайындық</w:t>
            </w:r>
          </w:p>
        </w:tc>
        <w:tc>
          <w:tcPr>
            <w:tcW w:w="2705" w:type="dxa"/>
            <w:tcBorders>
              <w:top w:val="outset" w:sz="6" w:space="0" w:color="000001"/>
              <w:left w:val="outset" w:sz="6" w:space="0" w:color="000001"/>
              <w:bottom w:val="outset" w:sz="6" w:space="0" w:color="000001"/>
              <w:right w:val="outset" w:sz="6" w:space="0" w:color="000001"/>
            </w:tcBorders>
            <w:vAlign w:val="bottom"/>
          </w:tcPr>
          <w:p w14:paraId="2F592308"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 орын</w:t>
            </w:r>
          </w:p>
        </w:tc>
      </w:tr>
      <w:tr w:rsidR="009B103D" w:rsidRPr="00001058" w14:paraId="70C469FF" w14:textId="77777777" w:rsidTr="00001058">
        <w:trPr>
          <w:trHeight w:val="462"/>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1E2CE492"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2835" w:type="dxa"/>
            <w:tcBorders>
              <w:top w:val="outset" w:sz="6" w:space="0" w:color="000001"/>
              <w:left w:val="outset" w:sz="6" w:space="0" w:color="000001"/>
              <w:bottom w:val="outset" w:sz="6" w:space="0" w:color="000001"/>
              <w:right w:val="outset" w:sz="6" w:space="0" w:color="000001"/>
            </w:tcBorders>
            <w:vAlign w:val="bottom"/>
          </w:tcPr>
          <w:p w14:paraId="3B496BE3"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Хамит Ерасыл</w:t>
            </w:r>
          </w:p>
        </w:tc>
        <w:tc>
          <w:tcPr>
            <w:tcW w:w="5261" w:type="dxa"/>
            <w:tcBorders>
              <w:top w:val="outset" w:sz="6" w:space="0" w:color="000001"/>
              <w:left w:val="outset" w:sz="6" w:space="0" w:color="000001"/>
              <w:bottom w:val="outset" w:sz="6" w:space="0" w:color="000001"/>
              <w:right w:val="outset" w:sz="6" w:space="0" w:color="000001"/>
            </w:tcBorders>
          </w:tcPr>
          <w:p w14:paraId="0ABCBBCF"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 орта және қосымша білім беру ұйымдарындағы білім алушылар арасында қашықтықта өткізілген ХІІ облыстық « Туған соқпақтар»виртуалды экскурсиялар байқауы</w:t>
            </w:r>
          </w:p>
        </w:tc>
        <w:tc>
          <w:tcPr>
            <w:tcW w:w="1703" w:type="dxa"/>
            <w:tcBorders>
              <w:top w:val="outset" w:sz="6" w:space="0" w:color="000001"/>
              <w:left w:val="outset" w:sz="6" w:space="0" w:color="000001"/>
              <w:bottom w:val="outset" w:sz="6" w:space="0" w:color="000001"/>
              <w:right w:val="outset" w:sz="6" w:space="0" w:color="000001"/>
            </w:tcBorders>
          </w:tcPr>
          <w:p w14:paraId="057DAD99"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w:t>
            </w:r>
          </w:p>
        </w:tc>
        <w:tc>
          <w:tcPr>
            <w:tcW w:w="2275" w:type="dxa"/>
            <w:tcBorders>
              <w:top w:val="outset" w:sz="6" w:space="0" w:color="000001"/>
              <w:left w:val="outset" w:sz="6" w:space="0" w:color="000001"/>
              <w:bottom w:val="outset" w:sz="6" w:space="0" w:color="000001"/>
              <w:right w:val="outset" w:sz="6" w:space="0" w:color="000001"/>
            </w:tcBorders>
            <w:vAlign w:val="bottom"/>
          </w:tcPr>
          <w:p w14:paraId="41797F4E"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p>
        </w:tc>
        <w:tc>
          <w:tcPr>
            <w:tcW w:w="2705" w:type="dxa"/>
            <w:tcBorders>
              <w:top w:val="outset" w:sz="6" w:space="0" w:color="000001"/>
              <w:left w:val="outset" w:sz="6" w:space="0" w:color="000001"/>
              <w:bottom w:val="outset" w:sz="6" w:space="0" w:color="000001"/>
              <w:right w:val="outset" w:sz="6" w:space="0" w:color="000001"/>
            </w:tcBorders>
            <w:vAlign w:val="bottom"/>
          </w:tcPr>
          <w:p w14:paraId="6D159A11"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 орын</w:t>
            </w:r>
          </w:p>
        </w:tc>
      </w:tr>
      <w:tr w:rsidR="009B103D" w:rsidRPr="00001058" w14:paraId="7FFA62BE" w14:textId="77777777" w:rsidTr="00001058">
        <w:trPr>
          <w:trHeight w:val="462"/>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3A23442A"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p>
        </w:tc>
        <w:tc>
          <w:tcPr>
            <w:tcW w:w="2835" w:type="dxa"/>
            <w:tcBorders>
              <w:top w:val="outset" w:sz="6" w:space="0" w:color="000001"/>
              <w:left w:val="outset" w:sz="6" w:space="0" w:color="000001"/>
              <w:bottom w:val="outset" w:sz="6" w:space="0" w:color="000001"/>
              <w:right w:val="outset" w:sz="6" w:space="0" w:color="000001"/>
            </w:tcBorders>
            <w:vAlign w:val="bottom"/>
          </w:tcPr>
          <w:p w14:paraId="75FAC1B7"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Жомартұлы Темірлан</w:t>
            </w:r>
          </w:p>
        </w:tc>
        <w:tc>
          <w:tcPr>
            <w:tcW w:w="5261" w:type="dxa"/>
            <w:tcBorders>
              <w:top w:val="outset" w:sz="6" w:space="0" w:color="000001"/>
              <w:left w:val="outset" w:sz="6" w:space="0" w:color="000001"/>
              <w:bottom w:val="outset" w:sz="6" w:space="0" w:color="000001"/>
              <w:right w:val="outset" w:sz="6" w:space="0" w:color="000001"/>
            </w:tcBorders>
          </w:tcPr>
          <w:p w14:paraId="2FE68E1B"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 орта және қосымша білім беру ұйымдарындағы білім алушылар арасында қашықтықта өткізілген ХІІ облыстық « Туған соқпақтар»виртуалды экскурсиялар байқауы</w:t>
            </w:r>
          </w:p>
        </w:tc>
        <w:tc>
          <w:tcPr>
            <w:tcW w:w="1703" w:type="dxa"/>
            <w:tcBorders>
              <w:top w:val="outset" w:sz="6" w:space="0" w:color="000001"/>
              <w:left w:val="outset" w:sz="6" w:space="0" w:color="000001"/>
              <w:bottom w:val="outset" w:sz="6" w:space="0" w:color="000001"/>
              <w:right w:val="outset" w:sz="6" w:space="0" w:color="000001"/>
            </w:tcBorders>
          </w:tcPr>
          <w:p w14:paraId="3AE668C4"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w:t>
            </w:r>
          </w:p>
        </w:tc>
        <w:tc>
          <w:tcPr>
            <w:tcW w:w="2275" w:type="dxa"/>
            <w:tcBorders>
              <w:top w:val="outset" w:sz="6" w:space="0" w:color="000001"/>
              <w:left w:val="outset" w:sz="6" w:space="0" w:color="000001"/>
              <w:bottom w:val="outset" w:sz="6" w:space="0" w:color="000001"/>
              <w:right w:val="outset" w:sz="6" w:space="0" w:color="000001"/>
            </w:tcBorders>
            <w:vAlign w:val="bottom"/>
          </w:tcPr>
          <w:p w14:paraId="344E0191"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p>
        </w:tc>
        <w:tc>
          <w:tcPr>
            <w:tcW w:w="2705" w:type="dxa"/>
            <w:tcBorders>
              <w:top w:val="outset" w:sz="6" w:space="0" w:color="000001"/>
              <w:left w:val="outset" w:sz="6" w:space="0" w:color="000001"/>
              <w:bottom w:val="outset" w:sz="6" w:space="0" w:color="000001"/>
              <w:right w:val="outset" w:sz="6" w:space="0" w:color="000001"/>
            </w:tcBorders>
            <w:vAlign w:val="bottom"/>
          </w:tcPr>
          <w:p w14:paraId="2F9EF3C4"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 орын</w:t>
            </w:r>
          </w:p>
        </w:tc>
      </w:tr>
      <w:tr w:rsidR="009B103D" w:rsidRPr="00001058" w14:paraId="12F53949" w14:textId="77777777" w:rsidTr="00001058">
        <w:trPr>
          <w:trHeight w:val="462"/>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43AB0A3C"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p>
        </w:tc>
        <w:tc>
          <w:tcPr>
            <w:tcW w:w="2835" w:type="dxa"/>
            <w:tcBorders>
              <w:top w:val="outset" w:sz="6" w:space="0" w:color="000001"/>
              <w:left w:val="outset" w:sz="6" w:space="0" w:color="000001"/>
              <w:bottom w:val="outset" w:sz="6" w:space="0" w:color="000001"/>
              <w:right w:val="outset" w:sz="6" w:space="0" w:color="000001"/>
            </w:tcBorders>
            <w:vAlign w:val="bottom"/>
          </w:tcPr>
          <w:p w14:paraId="13B47957"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Сағынай Айым</w:t>
            </w:r>
          </w:p>
        </w:tc>
        <w:tc>
          <w:tcPr>
            <w:tcW w:w="5261" w:type="dxa"/>
            <w:tcBorders>
              <w:top w:val="outset" w:sz="6" w:space="0" w:color="000001"/>
              <w:left w:val="outset" w:sz="6" w:space="0" w:color="000001"/>
              <w:bottom w:val="outset" w:sz="6" w:space="0" w:color="000001"/>
              <w:right w:val="outset" w:sz="6" w:space="0" w:color="000001"/>
            </w:tcBorders>
          </w:tcPr>
          <w:p w14:paraId="0D9FB468"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Ұлт ұстазы А.Байтұрсынұлының 150 жылдығына орай ұйымдастырылған облыстық «Ахмет оқулары» байқауы</w:t>
            </w:r>
          </w:p>
        </w:tc>
        <w:tc>
          <w:tcPr>
            <w:tcW w:w="1703" w:type="dxa"/>
            <w:tcBorders>
              <w:top w:val="outset" w:sz="6" w:space="0" w:color="000001"/>
              <w:left w:val="outset" w:sz="6" w:space="0" w:color="000001"/>
              <w:bottom w:val="outset" w:sz="6" w:space="0" w:color="000001"/>
              <w:right w:val="outset" w:sz="6" w:space="0" w:color="000001"/>
            </w:tcBorders>
          </w:tcPr>
          <w:p w14:paraId="42D8BD4B"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w:t>
            </w:r>
          </w:p>
        </w:tc>
        <w:tc>
          <w:tcPr>
            <w:tcW w:w="2275" w:type="dxa"/>
            <w:tcBorders>
              <w:top w:val="outset" w:sz="6" w:space="0" w:color="000001"/>
              <w:left w:val="outset" w:sz="6" w:space="0" w:color="000001"/>
              <w:bottom w:val="outset" w:sz="6" w:space="0" w:color="000001"/>
              <w:right w:val="outset" w:sz="6" w:space="0" w:color="000001"/>
            </w:tcBorders>
            <w:vAlign w:val="bottom"/>
          </w:tcPr>
          <w:p w14:paraId="0FE2B2FA"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 әдебиеті</w:t>
            </w:r>
          </w:p>
        </w:tc>
        <w:tc>
          <w:tcPr>
            <w:tcW w:w="2705" w:type="dxa"/>
            <w:tcBorders>
              <w:top w:val="outset" w:sz="6" w:space="0" w:color="000001"/>
              <w:left w:val="outset" w:sz="6" w:space="0" w:color="000001"/>
              <w:bottom w:val="outset" w:sz="6" w:space="0" w:color="000001"/>
              <w:right w:val="outset" w:sz="6" w:space="0" w:color="000001"/>
            </w:tcBorders>
            <w:vAlign w:val="bottom"/>
          </w:tcPr>
          <w:p w14:paraId="06F8D44D"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 орын</w:t>
            </w:r>
          </w:p>
        </w:tc>
      </w:tr>
      <w:tr w:rsidR="009B103D" w:rsidRPr="00001058" w14:paraId="46146839" w14:textId="77777777" w:rsidTr="00001058">
        <w:trPr>
          <w:trHeight w:val="462"/>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64A3588B"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w:t>
            </w:r>
          </w:p>
        </w:tc>
        <w:tc>
          <w:tcPr>
            <w:tcW w:w="2835" w:type="dxa"/>
            <w:tcBorders>
              <w:top w:val="outset" w:sz="6" w:space="0" w:color="000001"/>
              <w:left w:val="outset" w:sz="6" w:space="0" w:color="000001"/>
              <w:bottom w:val="outset" w:sz="6" w:space="0" w:color="000001"/>
              <w:right w:val="outset" w:sz="6" w:space="0" w:color="000001"/>
            </w:tcBorders>
            <w:vAlign w:val="bottom"/>
          </w:tcPr>
          <w:p w14:paraId="6988C115"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Тоимбек Фариза </w:t>
            </w:r>
          </w:p>
        </w:tc>
        <w:tc>
          <w:tcPr>
            <w:tcW w:w="5261" w:type="dxa"/>
            <w:tcBorders>
              <w:top w:val="outset" w:sz="6" w:space="0" w:color="000001"/>
              <w:left w:val="outset" w:sz="6" w:space="0" w:color="000001"/>
              <w:bottom w:val="outset" w:sz="6" w:space="0" w:color="000001"/>
              <w:right w:val="outset" w:sz="6" w:space="0" w:color="000001"/>
            </w:tcBorders>
          </w:tcPr>
          <w:p w14:paraId="3E6434BF"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ҚР ОҚ ШҒА 54-ші ғылыми-практикалық конференциясы шеңберінде өткен 2-ші деңгейлі аймақтық ғылыми-зерттеу жұмыстарының байқауы</w:t>
            </w:r>
          </w:p>
        </w:tc>
        <w:tc>
          <w:tcPr>
            <w:tcW w:w="1703" w:type="dxa"/>
            <w:tcBorders>
              <w:top w:val="outset" w:sz="6" w:space="0" w:color="000001"/>
              <w:left w:val="outset" w:sz="6" w:space="0" w:color="000001"/>
              <w:bottom w:val="outset" w:sz="6" w:space="0" w:color="000001"/>
              <w:right w:val="outset" w:sz="6" w:space="0" w:color="000001"/>
            </w:tcBorders>
          </w:tcPr>
          <w:p w14:paraId="25484F5E"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2024</w:t>
            </w:r>
          </w:p>
        </w:tc>
        <w:tc>
          <w:tcPr>
            <w:tcW w:w="2275" w:type="dxa"/>
            <w:tcBorders>
              <w:top w:val="outset" w:sz="6" w:space="0" w:color="000001"/>
              <w:left w:val="outset" w:sz="6" w:space="0" w:color="000001"/>
              <w:bottom w:val="outset" w:sz="6" w:space="0" w:color="000001"/>
              <w:right w:val="outset" w:sz="6" w:space="0" w:color="000001"/>
            </w:tcBorders>
            <w:vAlign w:val="bottom"/>
          </w:tcPr>
          <w:p w14:paraId="621983AA"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химия</w:t>
            </w:r>
          </w:p>
        </w:tc>
        <w:tc>
          <w:tcPr>
            <w:tcW w:w="2705" w:type="dxa"/>
            <w:tcBorders>
              <w:top w:val="outset" w:sz="6" w:space="0" w:color="000001"/>
              <w:left w:val="outset" w:sz="6" w:space="0" w:color="000001"/>
              <w:bottom w:val="outset" w:sz="6" w:space="0" w:color="000001"/>
              <w:right w:val="outset" w:sz="6" w:space="0" w:color="000001"/>
            </w:tcBorders>
            <w:vAlign w:val="bottom"/>
          </w:tcPr>
          <w:p w14:paraId="07DD0BA5"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 орын</w:t>
            </w:r>
          </w:p>
        </w:tc>
      </w:tr>
      <w:tr w:rsidR="009B103D" w:rsidRPr="00001058" w14:paraId="5424437D" w14:textId="77777777" w:rsidTr="00001058">
        <w:trPr>
          <w:trHeight w:val="462"/>
          <w:tblCellSpacing w:w="0" w:type="dxa"/>
        </w:trPr>
        <w:tc>
          <w:tcPr>
            <w:tcW w:w="559" w:type="dxa"/>
            <w:tcBorders>
              <w:top w:val="outset" w:sz="6" w:space="0" w:color="000001"/>
              <w:left w:val="outset" w:sz="6" w:space="0" w:color="000001"/>
              <w:bottom w:val="outset" w:sz="6" w:space="0" w:color="000001"/>
              <w:right w:val="outset" w:sz="6" w:space="0" w:color="000001"/>
            </w:tcBorders>
          </w:tcPr>
          <w:p w14:paraId="17EF1DCA"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c>
          <w:tcPr>
            <w:tcW w:w="2835" w:type="dxa"/>
            <w:tcBorders>
              <w:top w:val="outset" w:sz="6" w:space="0" w:color="000001"/>
              <w:left w:val="outset" w:sz="6" w:space="0" w:color="000001"/>
              <w:bottom w:val="outset" w:sz="6" w:space="0" w:color="000001"/>
              <w:right w:val="outset" w:sz="6" w:space="0" w:color="000001"/>
            </w:tcBorders>
            <w:vAlign w:val="bottom"/>
          </w:tcPr>
          <w:p w14:paraId="4B568202"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Тоимбек Фариза</w:t>
            </w:r>
          </w:p>
        </w:tc>
        <w:tc>
          <w:tcPr>
            <w:tcW w:w="5261" w:type="dxa"/>
            <w:tcBorders>
              <w:top w:val="outset" w:sz="6" w:space="0" w:color="000001"/>
              <w:left w:val="outset" w:sz="6" w:space="0" w:color="000001"/>
              <w:bottom w:val="outset" w:sz="6" w:space="0" w:color="000001"/>
              <w:right w:val="outset" w:sz="6" w:space="0" w:color="000001"/>
            </w:tcBorders>
          </w:tcPr>
          <w:p w14:paraId="50C66656"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 сынып оқушылары арасындағы химия пәні бойынша XVII облыстық ашық олимпиада</w:t>
            </w:r>
          </w:p>
        </w:tc>
        <w:tc>
          <w:tcPr>
            <w:tcW w:w="1703" w:type="dxa"/>
            <w:tcBorders>
              <w:top w:val="outset" w:sz="6" w:space="0" w:color="000001"/>
              <w:left w:val="outset" w:sz="6" w:space="0" w:color="000001"/>
              <w:bottom w:val="outset" w:sz="6" w:space="0" w:color="000001"/>
              <w:right w:val="outset" w:sz="6" w:space="0" w:color="000001"/>
            </w:tcBorders>
          </w:tcPr>
          <w:p w14:paraId="6650C263"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2024</w:t>
            </w:r>
          </w:p>
        </w:tc>
        <w:tc>
          <w:tcPr>
            <w:tcW w:w="2275" w:type="dxa"/>
            <w:tcBorders>
              <w:top w:val="outset" w:sz="6" w:space="0" w:color="000001"/>
              <w:left w:val="outset" w:sz="6" w:space="0" w:color="000001"/>
              <w:bottom w:val="outset" w:sz="6" w:space="0" w:color="000001"/>
              <w:right w:val="outset" w:sz="6" w:space="0" w:color="000001"/>
            </w:tcBorders>
            <w:vAlign w:val="bottom"/>
          </w:tcPr>
          <w:p w14:paraId="433E454D"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химия</w:t>
            </w:r>
          </w:p>
        </w:tc>
        <w:tc>
          <w:tcPr>
            <w:tcW w:w="2705" w:type="dxa"/>
            <w:tcBorders>
              <w:top w:val="outset" w:sz="6" w:space="0" w:color="000001"/>
              <w:left w:val="outset" w:sz="6" w:space="0" w:color="000001"/>
              <w:bottom w:val="outset" w:sz="6" w:space="0" w:color="000001"/>
              <w:right w:val="outset" w:sz="6" w:space="0" w:color="000001"/>
            </w:tcBorders>
            <w:vAlign w:val="bottom"/>
          </w:tcPr>
          <w:p w14:paraId="46F5860C"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 орын</w:t>
            </w:r>
          </w:p>
        </w:tc>
      </w:tr>
    </w:tbl>
    <w:p w14:paraId="0E3DF70B"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br w:type="textWrapping" w:clear="all"/>
      </w:r>
    </w:p>
    <w:tbl>
      <w:tblPr>
        <w:tblW w:w="19443"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517"/>
        <w:gridCol w:w="3017"/>
        <w:gridCol w:w="8082"/>
        <w:gridCol w:w="1843"/>
        <w:gridCol w:w="1985"/>
        <w:gridCol w:w="3999"/>
      </w:tblGrid>
      <w:tr w:rsidR="00FD0827" w:rsidRPr="00001058" w14:paraId="4739DB61" w14:textId="77777777" w:rsidTr="00001058">
        <w:trPr>
          <w:gridAfter w:val="1"/>
          <w:wAfter w:w="4001" w:type="dxa"/>
          <w:trHeight w:val="240"/>
          <w:tblCellSpacing w:w="0" w:type="dxa"/>
        </w:trPr>
        <w:tc>
          <w:tcPr>
            <w:tcW w:w="15442" w:type="dxa"/>
            <w:gridSpan w:val="5"/>
            <w:tcBorders>
              <w:top w:val="outset" w:sz="6" w:space="0" w:color="000001"/>
              <w:left w:val="outset" w:sz="6" w:space="0" w:color="000001"/>
              <w:bottom w:val="outset" w:sz="6" w:space="0" w:color="000001"/>
              <w:right w:val="outset" w:sz="6" w:space="0" w:color="000001"/>
            </w:tcBorders>
            <w:hideMark/>
          </w:tcPr>
          <w:p w14:paraId="7A3B124C" w14:textId="77777777" w:rsidR="00FD0827" w:rsidRPr="00001058" w:rsidRDefault="00FD0827" w:rsidP="009B103D">
            <w:pPr>
              <w:spacing w:after="0" w:line="240" w:lineRule="auto"/>
              <w:ind w:firstLine="11"/>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sz w:val="24"/>
                <w:szCs w:val="24"/>
              </w:rPr>
              <w:t>Республикалық</w:t>
            </w:r>
            <w:proofErr w:type="spellEnd"/>
            <w:r w:rsidRPr="00001058">
              <w:rPr>
                <w:rFonts w:ascii="Times New Roman" w:eastAsia="Times New Roman" w:hAnsi="Times New Roman" w:cs="Times New Roman"/>
                <w:b/>
                <w:bCs/>
                <w:sz w:val="24"/>
                <w:szCs w:val="24"/>
              </w:rPr>
              <w:t xml:space="preserve"> </w:t>
            </w:r>
            <w:proofErr w:type="spellStart"/>
            <w:r w:rsidRPr="00001058">
              <w:rPr>
                <w:rFonts w:ascii="Times New Roman" w:eastAsia="Times New Roman" w:hAnsi="Times New Roman" w:cs="Times New Roman"/>
                <w:b/>
                <w:bCs/>
                <w:sz w:val="24"/>
                <w:szCs w:val="24"/>
              </w:rPr>
              <w:t>байқаулар</w:t>
            </w:r>
            <w:proofErr w:type="spellEnd"/>
          </w:p>
        </w:tc>
      </w:tr>
      <w:tr w:rsidR="00FD0827" w:rsidRPr="00001058" w14:paraId="0139E9F0" w14:textId="77777777" w:rsidTr="00001058">
        <w:trPr>
          <w:gridAfter w:val="1"/>
          <w:wAfter w:w="3999" w:type="dxa"/>
          <w:trHeight w:val="210"/>
          <w:tblCellSpacing w:w="0" w:type="dxa"/>
        </w:trPr>
        <w:tc>
          <w:tcPr>
            <w:tcW w:w="517" w:type="dxa"/>
            <w:tcBorders>
              <w:top w:val="outset" w:sz="6" w:space="0" w:color="000001"/>
              <w:left w:val="outset" w:sz="6" w:space="0" w:color="000001"/>
              <w:bottom w:val="outset" w:sz="6" w:space="0" w:color="000001"/>
              <w:right w:val="outset" w:sz="6" w:space="0" w:color="000001"/>
            </w:tcBorders>
            <w:hideMark/>
          </w:tcPr>
          <w:p w14:paraId="11A1F620" w14:textId="77777777" w:rsidR="00FD0827" w:rsidRPr="00001058" w:rsidRDefault="00FD0827" w:rsidP="009B103D">
            <w:pPr>
              <w:spacing w:after="0" w:line="240" w:lineRule="auto"/>
              <w:ind w:firstLine="11"/>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w:t>
            </w:r>
          </w:p>
        </w:tc>
        <w:tc>
          <w:tcPr>
            <w:tcW w:w="3017" w:type="dxa"/>
            <w:tcBorders>
              <w:top w:val="outset" w:sz="6" w:space="0" w:color="000001"/>
              <w:left w:val="outset" w:sz="6" w:space="0" w:color="000001"/>
              <w:bottom w:val="outset" w:sz="6" w:space="0" w:color="000001"/>
              <w:right w:val="outset" w:sz="6" w:space="0" w:color="000001"/>
            </w:tcBorders>
            <w:hideMark/>
          </w:tcPr>
          <w:p w14:paraId="0D6BF3F5" w14:textId="77777777" w:rsidR="00FD0827" w:rsidRPr="00001058" w:rsidRDefault="00FD0827" w:rsidP="009B103D">
            <w:pPr>
              <w:spacing w:after="0" w:line="240" w:lineRule="auto"/>
              <w:ind w:firstLine="11"/>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Оқушы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аты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жөні</w:t>
            </w:r>
            <w:proofErr w:type="spellEnd"/>
            <w:r w:rsidRPr="00001058">
              <w:rPr>
                <w:rFonts w:ascii="Times New Roman" w:eastAsia="Times New Roman" w:hAnsi="Times New Roman" w:cs="Times New Roman"/>
                <w:sz w:val="24"/>
                <w:szCs w:val="24"/>
              </w:rPr>
              <w:t xml:space="preserve"> </w:t>
            </w:r>
          </w:p>
        </w:tc>
        <w:tc>
          <w:tcPr>
            <w:tcW w:w="8082" w:type="dxa"/>
            <w:tcBorders>
              <w:top w:val="outset" w:sz="6" w:space="0" w:color="000001"/>
              <w:left w:val="outset" w:sz="6" w:space="0" w:color="000001"/>
              <w:bottom w:val="outset" w:sz="6" w:space="0" w:color="000001"/>
              <w:right w:val="outset" w:sz="6" w:space="0" w:color="000001"/>
            </w:tcBorders>
            <w:hideMark/>
          </w:tcPr>
          <w:p w14:paraId="017AB8AD" w14:textId="77777777" w:rsidR="00FD0827" w:rsidRPr="00001058" w:rsidRDefault="00FD0827" w:rsidP="009B103D">
            <w:pPr>
              <w:spacing w:after="0" w:line="240" w:lineRule="auto"/>
              <w:ind w:firstLine="11"/>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Байқаудың</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атауы</w:t>
            </w:r>
            <w:proofErr w:type="spellEnd"/>
          </w:p>
        </w:tc>
        <w:tc>
          <w:tcPr>
            <w:tcW w:w="1843" w:type="dxa"/>
            <w:tcBorders>
              <w:top w:val="outset" w:sz="6" w:space="0" w:color="000001"/>
              <w:left w:val="outset" w:sz="6" w:space="0" w:color="000001"/>
              <w:bottom w:val="outset" w:sz="6" w:space="0" w:color="000001"/>
              <w:right w:val="outset" w:sz="6" w:space="0" w:color="000001"/>
            </w:tcBorders>
            <w:hideMark/>
          </w:tcPr>
          <w:p w14:paraId="5C0B80F0" w14:textId="77777777" w:rsidR="00FD0827" w:rsidRPr="00001058" w:rsidRDefault="00FD0827" w:rsidP="009B103D">
            <w:pPr>
              <w:spacing w:after="0" w:line="240" w:lineRule="auto"/>
              <w:ind w:firstLine="11"/>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sz w:val="24"/>
                <w:szCs w:val="24"/>
              </w:rPr>
              <w:t>жыл</w:t>
            </w:r>
            <w:proofErr w:type="spellEnd"/>
          </w:p>
        </w:tc>
        <w:tc>
          <w:tcPr>
            <w:tcW w:w="1985" w:type="dxa"/>
            <w:tcBorders>
              <w:top w:val="outset" w:sz="6" w:space="0" w:color="000001"/>
              <w:left w:val="outset" w:sz="6" w:space="0" w:color="000001"/>
              <w:bottom w:val="outset" w:sz="6" w:space="0" w:color="000001"/>
              <w:right w:val="outset" w:sz="6" w:space="0" w:color="000001"/>
            </w:tcBorders>
            <w:hideMark/>
          </w:tcPr>
          <w:p w14:paraId="405E6AF4" w14:textId="77777777" w:rsidR="00FD0827" w:rsidRPr="00001058" w:rsidRDefault="00FD0827" w:rsidP="009B103D">
            <w:pPr>
              <w:spacing w:after="0" w:line="240" w:lineRule="auto"/>
              <w:ind w:firstLine="11"/>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sz w:val="24"/>
                <w:szCs w:val="24"/>
              </w:rPr>
              <w:t>пәні</w:t>
            </w:r>
            <w:proofErr w:type="spellEnd"/>
          </w:p>
        </w:tc>
      </w:tr>
      <w:tr w:rsidR="00FD0827" w:rsidRPr="00001058" w14:paraId="64E36D2F" w14:textId="77777777" w:rsidTr="00FA1F9C">
        <w:trPr>
          <w:gridAfter w:val="1"/>
          <w:wAfter w:w="3999" w:type="dxa"/>
          <w:trHeight w:val="273"/>
          <w:tblCellSpacing w:w="0" w:type="dxa"/>
        </w:trPr>
        <w:tc>
          <w:tcPr>
            <w:tcW w:w="517" w:type="dxa"/>
            <w:tcBorders>
              <w:top w:val="outset" w:sz="6" w:space="0" w:color="000001"/>
              <w:left w:val="outset" w:sz="6" w:space="0" w:color="000001"/>
              <w:bottom w:val="outset" w:sz="6" w:space="0" w:color="000001"/>
              <w:right w:val="outset" w:sz="6" w:space="0" w:color="000001"/>
            </w:tcBorders>
            <w:hideMark/>
          </w:tcPr>
          <w:p w14:paraId="25D040C1" w14:textId="77777777" w:rsidR="00FD0827" w:rsidRPr="00001058" w:rsidRDefault="00FD0827" w:rsidP="009B103D">
            <w:pPr>
              <w:spacing w:after="0" w:line="240" w:lineRule="auto"/>
              <w:ind w:firstLine="11"/>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w:t>
            </w:r>
          </w:p>
        </w:tc>
        <w:tc>
          <w:tcPr>
            <w:tcW w:w="3017" w:type="dxa"/>
            <w:tcBorders>
              <w:top w:val="outset" w:sz="6" w:space="0" w:color="000001"/>
              <w:left w:val="outset" w:sz="6" w:space="0" w:color="000001"/>
              <w:bottom w:val="outset" w:sz="6" w:space="0" w:color="000001"/>
              <w:right w:val="outset" w:sz="6" w:space="0" w:color="000001"/>
            </w:tcBorders>
            <w:hideMark/>
          </w:tcPr>
          <w:p w14:paraId="4150F82B"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Ермек Арилана</w:t>
            </w:r>
          </w:p>
        </w:tc>
        <w:tc>
          <w:tcPr>
            <w:tcW w:w="8082" w:type="dxa"/>
            <w:tcBorders>
              <w:top w:val="outset" w:sz="6" w:space="0" w:color="000001"/>
              <w:left w:val="outset" w:sz="6" w:space="0" w:color="000001"/>
              <w:bottom w:val="outset" w:sz="6" w:space="0" w:color="000001"/>
              <w:right w:val="outset" w:sz="6" w:space="0" w:color="000001"/>
            </w:tcBorders>
            <w:hideMark/>
          </w:tcPr>
          <w:p w14:paraId="5A4D569C"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Мамандықтар әлеміне жол ашамыз ІХ ашық республикалық байқауы</w:t>
            </w:r>
          </w:p>
        </w:tc>
        <w:tc>
          <w:tcPr>
            <w:tcW w:w="1843" w:type="dxa"/>
            <w:tcBorders>
              <w:top w:val="outset" w:sz="6" w:space="0" w:color="000001"/>
              <w:left w:val="outset" w:sz="6" w:space="0" w:color="000001"/>
              <w:bottom w:val="outset" w:sz="6" w:space="0" w:color="000001"/>
              <w:right w:val="outset" w:sz="6" w:space="0" w:color="000001"/>
            </w:tcBorders>
            <w:hideMark/>
          </w:tcPr>
          <w:p w14:paraId="64007DAE"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w:t>
            </w:r>
          </w:p>
        </w:tc>
        <w:tc>
          <w:tcPr>
            <w:tcW w:w="1985" w:type="dxa"/>
            <w:tcBorders>
              <w:top w:val="outset" w:sz="6" w:space="0" w:color="000001"/>
              <w:left w:val="outset" w:sz="6" w:space="0" w:color="000001"/>
              <w:bottom w:val="outset" w:sz="6" w:space="0" w:color="000001"/>
              <w:right w:val="outset" w:sz="6" w:space="0" w:color="000001"/>
            </w:tcBorders>
            <w:hideMark/>
          </w:tcPr>
          <w:p w14:paraId="01E26258"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Көркем еңбек</w:t>
            </w:r>
          </w:p>
        </w:tc>
      </w:tr>
      <w:tr w:rsidR="00FD0827" w:rsidRPr="00001058" w14:paraId="7E7F2D03" w14:textId="77777777" w:rsidTr="00001058">
        <w:trPr>
          <w:gridAfter w:val="1"/>
          <w:wAfter w:w="3999" w:type="dxa"/>
          <w:trHeight w:val="480"/>
          <w:tblCellSpacing w:w="0" w:type="dxa"/>
        </w:trPr>
        <w:tc>
          <w:tcPr>
            <w:tcW w:w="517" w:type="dxa"/>
            <w:tcBorders>
              <w:top w:val="outset" w:sz="6" w:space="0" w:color="000001"/>
              <w:left w:val="outset" w:sz="6" w:space="0" w:color="000001"/>
              <w:bottom w:val="outset" w:sz="6" w:space="0" w:color="000001"/>
              <w:right w:val="outset" w:sz="6" w:space="0" w:color="000001"/>
            </w:tcBorders>
          </w:tcPr>
          <w:p w14:paraId="03E08C28"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3017" w:type="dxa"/>
            <w:tcBorders>
              <w:top w:val="outset" w:sz="6" w:space="0" w:color="000001"/>
              <w:left w:val="outset" w:sz="6" w:space="0" w:color="000001"/>
              <w:bottom w:val="outset" w:sz="6" w:space="0" w:color="000001"/>
              <w:right w:val="outset" w:sz="6" w:space="0" w:color="000001"/>
            </w:tcBorders>
          </w:tcPr>
          <w:p w14:paraId="586D8A1C"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Болат Ілияс</w:t>
            </w:r>
          </w:p>
        </w:tc>
        <w:tc>
          <w:tcPr>
            <w:tcW w:w="8082" w:type="dxa"/>
            <w:tcBorders>
              <w:top w:val="outset" w:sz="6" w:space="0" w:color="000001"/>
              <w:left w:val="outset" w:sz="6" w:space="0" w:color="000001"/>
              <w:bottom w:val="outset" w:sz="6" w:space="0" w:color="000001"/>
              <w:right w:val="outset" w:sz="6" w:space="0" w:color="000001"/>
            </w:tcBorders>
          </w:tcPr>
          <w:p w14:paraId="7D583B1F"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Мамандықтар әлеміне жол ашамыз ІХ ашық республикалық байқауы</w:t>
            </w:r>
          </w:p>
        </w:tc>
        <w:tc>
          <w:tcPr>
            <w:tcW w:w="1843" w:type="dxa"/>
            <w:tcBorders>
              <w:top w:val="outset" w:sz="6" w:space="0" w:color="000001"/>
              <w:left w:val="outset" w:sz="6" w:space="0" w:color="000001"/>
              <w:bottom w:val="outset" w:sz="6" w:space="0" w:color="000001"/>
              <w:right w:val="outset" w:sz="6" w:space="0" w:color="000001"/>
            </w:tcBorders>
          </w:tcPr>
          <w:p w14:paraId="3CE10421"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w:t>
            </w:r>
          </w:p>
        </w:tc>
        <w:tc>
          <w:tcPr>
            <w:tcW w:w="1985" w:type="dxa"/>
            <w:tcBorders>
              <w:top w:val="outset" w:sz="6" w:space="0" w:color="000001"/>
              <w:left w:val="outset" w:sz="6" w:space="0" w:color="000001"/>
              <w:bottom w:val="outset" w:sz="6" w:space="0" w:color="000001"/>
              <w:right w:val="outset" w:sz="6" w:space="0" w:color="000001"/>
            </w:tcBorders>
          </w:tcPr>
          <w:p w14:paraId="1F68472C"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Көркем еңбек</w:t>
            </w:r>
          </w:p>
        </w:tc>
      </w:tr>
      <w:tr w:rsidR="00FD0827" w:rsidRPr="00001058" w14:paraId="3D1D2FD5" w14:textId="77777777" w:rsidTr="00001058">
        <w:trPr>
          <w:gridAfter w:val="1"/>
          <w:wAfter w:w="3999" w:type="dxa"/>
          <w:trHeight w:val="480"/>
          <w:tblCellSpacing w:w="0" w:type="dxa"/>
        </w:trPr>
        <w:tc>
          <w:tcPr>
            <w:tcW w:w="517" w:type="dxa"/>
            <w:tcBorders>
              <w:top w:val="outset" w:sz="6" w:space="0" w:color="000001"/>
              <w:left w:val="outset" w:sz="6" w:space="0" w:color="000001"/>
              <w:bottom w:val="outset" w:sz="6" w:space="0" w:color="000001"/>
              <w:right w:val="outset" w:sz="6" w:space="0" w:color="000001"/>
            </w:tcBorders>
          </w:tcPr>
          <w:p w14:paraId="6FEEB79C"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3</w:t>
            </w:r>
          </w:p>
        </w:tc>
        <w:tc>
          <w:tcPr>
            <w:tcW w:w="3017" w:type="dxa"/>
            <w:tcBorders>
              <w:top w:val="outset" w:sz="6" w:space="0" w:color="000001"/>
              <w:left w:val="outset" w:sz="6" w:space="0" w:color="000001"/>
              <w:bottom w:val="outset" w:sz="6" w:space="0" w:color="000001"/>
              <w:right w:val="outset" w:sz="6" w:space="0" w:color="000001"/>
            </w:tcBorders>
          </w:tcPr>
          <w:p w14:paraId="3406CEB0"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Тұрсын Елнамыс</w:t>
            </w:r>
          </w:p>
        </w:tc>
        <w:tc>
          <w:tcPr>
            <w:tcW w:w="8082" w:type="dxa"/>
            <w:tcBorders>
              <w:top w:val="outset" w:sz="6" w:space="0" w:color="000001"/>
              <w:left w:val="outset" w:sz="6" w:space="0" w:color="000001"/>
              <w:bottom w:val="outset" w:sz="6" w:space="0" w:color="000001"/>
              <w:right w:val="outset" w:sz="6" w:space="0" w:color="000001"/>
            </w:tcBorders>
          </w:tcPr>
          <w:p w14:paraId="043408E3"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ІХ ашық Республикалық балалар бейнелеу және сәндік-қолданбалы өнер байқауы </w:t>
            </w:r>
          </w:p>
        </w:tc>
        <w:tc>
          <w:tcPr>
            <w:tcW w:w="1843" w:type="dxa"/>
            <w:tcBorders>
              <w:top w:val="outset" w:sz="6" w:space="0" w:color="000001"/>
              <w:left w:val="outset" w:sz="6" w:space="0" w:color="000001"/>
              <w:bottom w:val="outset" w:sz="6" w:space="0" w:color="000001"/>
              <w:right w:val="outset" w:sz="6" w:space="0" w:color="000001"/>
            </w:tcBorders>
          </w:tcPr>
          <w:p w14:paraId="5B45A2DD"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w:t>
            </w:r>
          </w:p>
        </w:tc>
        <w:tc>
          <w:tcPr>
            <w:tcW w:w="1985" w:type="dxa"/>
            <w:tcBorders>
              <w:top w:val="outset" w:sz="6" w:space="0" w:color="000001"/>
              <w:left w:val="outset" w:sz="6" w:space="0" w:color="000001"/>
              <w:bottom w:val="outset" w:sz="6" w:space="0" w:color="000001"/>
              <w:right w:val="outset" w:sz="6" w:space="0" w:color="000001"/>
            </w:tcBorders>
          </w:tcPr>
          <w:p w14:paraId="1985CD2E"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Бейнелеу өнері</w:t>
            </w:r>
          </w:p>
        </w:tc>
      </w:tr>
      <w:tr w:rsidR="00FD0827" w:rsidRPr="00001058" w14:paraId="13B7B51C" w14:textId="77777777" w:rsidTr="00FA1F9C">
        <w:trPr>
          <w:gridAfter w:val="1"/>
          <w:wAfter w:w="3999" w:type="dxa"/>
          <w:trHeight w:val="69"/>
          <w:tblCellSpacing w:w="0" w:type="dxa"/>
        </w:trPr>
        <w:tc>
          <w:tcPr>
            <w:tcW w:w="517" w:type="dxa"/>
            <w:tcBorders>
              <w:top w:val="outset" w:sz="6" w:space="0" w:color="000001"/>
              <w:left w:val="outset" w:sz="6" w:space="0" w:color="000001"/>
              <w:bottom w:val="outset" w:sz="6" w:space="0" w:color="000001"/>
              <w:right w:val="outset" w:sz="6" w:space="0" w:color="000001"/>
            </w:tcBorders>
          </w:tcPr>
          <w:p w14:paraId="23C0DB38"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3017" w:type="dxa"/>
            <w:tcBorders>
              <w:top w:val="outset" w:sz="6" w:space="0" w:color="000001"/>
              <w:left w:val="outset" w:sz="6" w:space="0" w:color="000001"/>
              <w:bottom w:val="outset" w:sz="6" w:space="0" w:color="000001"/>
              <w:right w:val="outset" w:sz="6" w:space="0" w:color="000001"/>
            </w:tcBorders>
          </w:tcPr>
          <w:p w14:paraId="38A6A8D8"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Хамит Әмір</w:t>
            </w:r>
          </w:p>
        </w:tc>
        <w:tc>
          <w:tcPr>
            <w:tcW w:w="8082" w:type="dxa"/>
            <w:tcBorders>
              <w:top w:val="outset" w:sz="6" w:space="0" w:color="000001"/>
              <w:left w:val="outset" w:sz="6" w:space="0" w:color="000001"/>
              <w:bottom w:val="outset" w:sz="6" w:space="0" w:color="000001"/>
              <w:right w:val="outset" w:sz="6" w:space="0" w:color="000001"/>
            </w:tcBorders>
          </w:tcPr>
          <w:p w14:paraId="6CA83477"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«Кенгуру»ойын-конкурсы</w:t>
            </w:r>
          </w:p>
        </w:tc>
        <w:tc>
          <w:tcPr>
            <w:tcW w:w="1843" w:type="dxa"/>
            <w:tcBorders>
              <w:top w:val="outset" w:sz="6" w:space="0" w:color="000001"/>
              <w:left w:val="outset" w:sz="6" w:space="0" w:color="000001"/>
              <w:bottom w:val="outset" w:sz="6" w:space="0" w:color="000001"/>
              <w:right w:val="outset" w:sz="6" w:space="0" w:color="000001"/>
            </w:tcBorders>
          </w:tcPr>
          <w:p w14:paraId="0BF1BCCF"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w:t>
            </w:r>
          </w:p>
        </w:tc>
        <w:tc>
          <w:tcPr>
            <w:tcW w:w="1985" w:type="dxa"/>
            <w:tcBorders>
              <w:top w:val="outset" w:sz="6" w:space="0" w:color="000001"/>
              <w:left w:val="outset" w:sz="6" w:space="0" w:color="000001"/>
              <w:bottom w:val="outset" w:sz="6" w:space="0" w:color="000001"/>
              <w:right w:val="outset" w:sz="6" w:space="0" w:color="000001"/>
            </w:tcBorders>
          </w:tcPr>
          <w:p w14:paraId="53E5032D"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Математика</w:t>
            </w:r>
          </w:p>
        </w:tc>
      </w:tr>
      <w:tr w:rsidR="00FD0827" w:rsidRPr="00001058" w14:paraId="16717023" w14:textId="77777777" w:rsidTr="00FA1F9C">
        <w:trPr>
          <w:gridAfter w:val="1"/>
          <w:wAfter w:w="3999" w:type="dxa"/>
          <w:trHeight w:val="176"/>
          <w:tblCellSpacing w:w="0" w:type="dxa"/>
        </w:trPr>
        <w:tc>
          <w:tcPr>
            <w:tcW w:w="517" w:type="dxa"/>
            <w:tcBorders>
              <w:top w:val="outset" w:sz="6" w:space="0" w:color="000001"/>
              <w:left w:val="outset" w:sz="6" w:space="0" w:color="000001"/>
              <w:bottom w:val="outset" w:sz="6" w:space="0" w:color="000001"/>
              <w:right w:val="outset" w:sz="6" w:space="0" w:color="000001"/>
            </w:tcBorders>
          </w:tcPr>
          <w:p w14:paraId="09ABABE5"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3017" w:type="dxa"/>
            <w:tcBorders>
              <w:top w:val="outset" w:sz="6" w:space="0" w:color="000001"/>
              <w:left w:val="outset" w:sz="6" w:space="0" w:color="000001"/>
              <w:bottom w:val="outset" w:sz="6" w:space="0" w:color="000001"/>
              <w:right w:val="outset" w:sz="6" w:space="0" w:color="000001"/>
            </w:tcBorders>
          </w:tcPr>
          <w:p w14:paraId="19EE36ED"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Аймишева Алуа</w:t>
            </w:r>
          </w:p>
        </w:tc>
        <w:tc>
          <w:tcPr>
            <w:tcW w:w="8082" w:type="dxa"/>
            <w:tcBorders>
              <w:top w:val="outset" w:sz="6" w:space="0" w:color="000001"/>
              <w:left w:val="outset" w:sz="6" w:space="0" w:color="000001"/>
              <w:bottom w:val="outset" w:sz="6" w:space="0" w:color="000001"/>
              <w:right w:val="outset" w:sz="6" w:space="0" w:color="000001"/>
            </w:tcBorders>
          </w:tcPr>
          <w:p w14:paraId="62BDE78E"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«Кенгуру»ойын-конкурсы</w:t>
            </w:r>
          </w:p>
        </w:tc>
        <w:tc>
          <w:tcPr>
            <w:tcW w:w="1843" w:type="dxa"/>
            <w:tcBorders>
              <w:top w:val="outset" w:sz="6" w:space="0" w:color="000001"/>
              <w:left w:val="outset" w:sz="6" w:space="0" w:color="000001"/>
              <w:bottom w:val="outset" w:sz="6" w:space="0" w:color="000001"/>
              <w:right w:val="outset" w:sz="6" w:space="0" w:color="000001"/>
            </w:tcBorders>
          </w:tcPr>
          <w:p w14:paraId="2A691B0A"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w:t>
            </w:r>
          </w:p>
        </w:tc>
        <w:tc>
          <w:tcPr>
            <w:tcW w:w="1985" w:type="dxa"/>
            <w:tcBorders>
              <w:top w:val="outset" w:sz="6" w:space="0" w:color="000001"/>
              <w:left w:val="outset" w:sz="6" w:space="0" w:color="000001"/>
              <w:bottom w:val="outset" w:sz="6" w:space="0" w:color="000001"/>
              <w:right w:val="outset" w:sz="6" w:space="0" w:color="000001"/>
            </w:tcBorders>
          </w:tcPr>
          <w:p w14:paraId="1D3F0A0E"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Математика</w:t>
            </w:r>
          </w:p>
        </w:tc>
      </w:tr>
      <w:tr w:rsidR="00FD0827" w:rsidRPr="00001058" w14:paraId="503F978D" w14:textId="77777777" w:rsidTr="00FA1F9C">
        <w:trPr>
          <w:gridAfter w:val="1"/>
          <w:wAfter w:w="3999" w:type="dxa"/>
          <w:trHeight w:val="328"/>
          <w:tblCellSpacing w:w="0" w:type="dxa"/>
        </w:trPr>
        <w:tc>
          <w:tcPr>
            <w:tcW w:w="517" w:type="dxa"/>
            <w:tcBorders>
              <w:top w:val="outset" w:sz="6" w:space="0" w:color="000001"/>
              <w:left w:val="outset" w:sz="6" w:space="0" w:color="000001"/>
              <w:bottom w:val="outset" w:sz="6" w:space="0" w:color="000001"/>
              <w:right w:val="outset" w:sz="6" w:space="0" w:color="000001"/>
            </w:tcBorders>
          </w:tcPr>
          <w:p w14:paraId="18E7B945"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3017" w:type="dxa"/>
            <w:tcBorders>
              <w:top w:val="outset" w:sz="6" w:space="0" w:color="000001"/>
              <w:left w:val="outset" w:sz="6" w:space="0" w:color="000001"/>
              <w:bottom w:val="outset" w:sz="6" w:space="0" w:color="000001"/>
              <w:right w:val="outset" w:sz="6" w:space="0" w:color="000001"/>
            </w:tcBorders>
          </w:tcPr>
          <w:p w14:paraId="0CBB5BA5"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Нұрмұхамбет Таймас</w:t>
            </w:r>
          </w:p>
        </w:tc>
        <w:tc>
          <w:tcPr>
            <w:tcW w:w="8082" w:type="dxa"/>
            <w:tcBorders>
              <w:top w:val="outset" w:sz="6" w:space="0" w:color="000001"/>
              <w:left w:val="outset" w:sz="6" w:space="0" w:color="000001"/>
              <w:bottom w:val="outset" w:sz="6" w:space="0" w:color="000001"/>
              <w:right w:val="outset" w:sz="6" w:space="0" w:color="000001"/>
            </w:tcBorders>
          </w:tcPr>
          <w:p w14:paraId="0AB778AD"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«Кенгуру»ойын-конкурсы</w:t>
            </w:r>
          </w:p>
        </w:tc>
        <w:tc>
          <w:tcPr>
            <w:tcW w:w="1843" w:type="dxa"/>
            <w:tcBorders>
              <w:top w:val="outset" w:sz="6" w:space="0" w:color="000001"/>
              <w:left w:val="outset" w:sz="6" w:space="0" w:color="000001"/>
              <w:bottom w:val="outset" w:sz="6" w:space="0" w:color="000001"/>
              <w:right w:val="outset" w:sz="6" w:space="0" w:color="000001"/>
            </w:tcBorders>
          </w:tcPr>
          <w:p w14:paraId="3B9D2D03"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w:t>
            </w:r>
          </w:p>
        </w:tc>
        <w:tc>
          <w:tcPr>
            <w:tcW w:w="1985" w:type="dxa"/>
            <w:tcBorders>
              <w:top w:val="outset" w:sz="6" w:space="0" w:color="000001"/>
              <w:left w:val="outset" w:sz="6" w:space="0" w:color="000001"/>
              <w:bottom w:val="outset" w:sz="6" w:space="0" w:color="000001"/>
              <w:right w:val="outset" w:sz="6" w:space="0" w:color="000001"/>
            </w:tcBorders>
          </w:tcPr>
          <w:p w14:paraId="17D48D5B"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Математика</w:t>
            </w:r>
          </w:p>
        </w:tc>
      </w:tr>
      <w:tr w:rsidR="00FD0827" w:rsidRPr="00001058" w14:paraId="5680AD26" w14:textId="77777777" w:rsidTr="00FA1F9C">
        <w:trPr>
          <w:gridAfter w:val="1"/>
          <w:wAfter w:w="3999" w:type="dxa"/>
          <w:trHeight w:val="311"/>
          <w:tblCellSpacing w:w="0" w:type="dxa"/>
        </w:trPr>
        <w:tc>
          <w:tcPr>
            <w:tcW w:w="517" w:type="dxa"/>
            <w:tcBorders>
              <w:top w:val="outset" w:sz="6" w:space="0" w:color="000001"/>
              <w:left w:val="outset" w:sz="6" w:space="0" w:color="000001"/>
              <w:bottom w:val="outset" w:sz="6" w:space="0" w:color="000001"/>
              <w:right w:val="outset" w:sz="6" w:space="0" w:color="000001"/>
            </w:tcBorders>
          </w:tcPr>
          <w:p w14:paraId="32A5DE9B"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3017" w:type="dxa"/>
            <w:tcBorders>
              <w:top w:val="outset" w:sz="6" w:space="0" w:color="000001"/>
              <w:left w:val="outset" w:sz="6" w:space="0" w:color="000001"/>
              <w:bottom w:val="outset" w:sz="6" w:space="0" w:color="000001"/>
              <w:right w:val="outset" w:sz="6" w:space="0" w:color="000001"/>
            </w:tcBorders>
          </w:tcPr>
          <w:p w14:paraId="2059A6BE"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Құсайын Рауана</w:t>
            </w:r>
          </w:p>
        </w:tc>
        <w:tc>
          <w:tcPr>
            <w:tcW w:w="8082" w:type="dxa"/>
            <w:tcBorders>
              <w:top w:val="outset" w:sz="6" w:space="0" w:color="000001"/>
              <w:left w:val="outset" w:sz="6" w:space="0" w:color="000001"/>
              <w:bottom w:val="outset" w:sz="6" w:space="0" w:color="000001"/>
              <w:right w:val="outset" w:sz="6" w:space="0" w:color="000001"/>
            </w:tcBorders>
          </w:tcPr>
          <w:p w14:paraId="2A5E96F9"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«Кенгуру»ойын-конкурсы</w:t>
            </w:r>
          </w:p>
        </w:tc>
        <w:tc>
          <w:tcPr>
            <w:tcW w:w="1843" w:type="dxa"/>
            <w:tcBorders>
              <w:top w:val="outset" w:sz="6" w:space="0" w:color="000001"/>
              <w:left w:val="outset" w:sz="6" w:space="0" w:color="000001"/>
              <w:bottom w:val="outset" w:sz="6" w:space="0" w:color="000001"/>
              <w:right w:val="outset" w:sz="6" w:space="0" w:color="000001"/>
            </w:tcBorders>
          </w:tcPr>
          <w:p w14:paraId="09D2A108"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w:t>
            </w:r>
          </w:p>
        </w:tc>
        <w:tc>
          <w:tcPr>
            <w:tcW w:w="1985" w:type="dxa"/>
            <w:tcBorders>
              <w:top w:val="outset" w:sz="6" w:space="0" w:color="000001"/>
              <w:left w:val="outset" w:sz="6" w:space="0" w:color="000001"/>
              <w:bottom w:val="outset" w:sz="6" w:space="0" w:color="000001"/>
              <w:right w:val="outset" w:sz="6" w:space="0" w:color="000001"/>
            </w:tcBorders>
          </w:tcPr>
          <w:p w14:paraId="707869D3"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Математика</w:t>
            </w:r>
          </w:p>
        </w:tc>
      </w:tr>
      <w:tr w:rsidR="00FD0827" w:rsidRPr="00001058" w14:paraId="54BFA9D5" w14:textId="77777777" w:rsidTr="00FA1F9C">
        <w:trPr>
          <w:gridAfter w:val="1"/>
          <w:wAfter w:w="3999" w:type="dxa"/>
          <w:trHeight w:val="307"/>
          <w:tblCellSpacing w:w="0" w:type="dxa"/>
        </w:trPr>
        <w:tc>
          <w:tcPr>
            <w:tcW w:w="517" w:type="dxa"/>
            <w:tcBorders>
              <w:top w:val="outset" w:sz="6" w:space="0" w:color="000001"/>
              <w:left w:val="outset" w:sz="6" w:space="0" w:color="000001"/>
              <w:bottom w:val="outset" w:sz="6" w:space="0" w:color="000001"/>
              <w:right w:val="outset" w:sz="6" w:space="0" w:color="000001"/>
            </w:tcBorders>
          </w:tcPr>
          <w:p w14:paraId="217F816B"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3017" w:type="dxa"/>
            <w:tcBorders>
              <w:top w:val="outset" w:sz="6" w:space="0" w:color="000001"/>
              <w:left w:val="outset" w:sz="6" w:space="0" w:color="000001"/>
              <w:bottom w:val="outset" w:sz="6" w:space="0" w:color="000001"/>
              <w:right w:val="outset" w:sz="6" w:space="0" w:color="000001"/>
            </w:tcBorders>
          </w:tcPr>
          <w:p w14:paraId="3394ADF4"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Салхаева Іңкәр</w:t>
            </w:r>
          </w:p>
        </w:tc>
        <w:tc>
          <w:tcPr>
            <w:tcW w:w="8082" w:type="dxa"/>
            <w:tcBorders>
              <w:top w:val="outset" w:sz="6" w:space="0" w:color="000001"/>
              <w:left w:val="outset" w:sz="6" w:space="0" w:color="000001"/>
              <w:bottom w:val="outset" w:sz="6" w:space="0" w:color="000001"/>
              <w:right w:val="outset" w:sz="6" w:space="0" w:color="000001"/>
            </w:tcBorders>
          </w:tcPr>
          <w:p w14:paraId="69E23970"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Мамандықтар әлеміне жол ашамыз ІХ ашық республикалық байқауы</w:t>
            </w:r>
          </w:p>
        </w:tc>
        <w:tc>
          <w:tcPr>
            <w:tcW w:w="1843" w:type="dxa"/>
            <w:tcBorders>
              <w:top w:val="outset" w:sz="6" w:space="0" w:color="000001"/>
              <w:left w:val="outset" w:sz="6" w:space="0" w:color="000001"/>
              <w:bottom w:val="outset" w:sz="6" w:space="0" w:color="000001"/>
              <w:right w:val="outset" w:sz="6" w:space="0" w:color="000001"/>
            </w:tcBorders>
          </w:tcPr>
          <w:p w14:paraId="26C268B0"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w:t>
            </w:r>
          </w:p>
        </w:tc>
        <w:tc>
          <w:tcPr>
            <w:tcW w:w="1985" w:type="dxa"/>
            <w:tcBorders>
              <w:top w:val="outset" w:sz="6" w:space="0" w:color="000001"/>
              <w:left w:val="outset" w:sz="6" w:space="0" w:color="000001"/>
              <w:bottom w:val="outset" w:sz="6" w:space="0" w:color="000001"/>
              <w:right w:val="outset" w:sz="6" w:space="0" w:color="000001"/>
            </w:tcBorders>
          </w:tcPr>
          <w:p w14:paraId="0B36EA1A"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Көркем еңбек</w:t>
            </w:r>
          </w:p>
        </w:tc>
      </w:tr>
      <w:tr w:rsidR="00FD0827" w:rsidRPr="00001058" w14:paraId="5A2C07C6" w14:textId="77777777" w:rsidTr="00FA1F9C">
        <w:trPr>
          <w:gridAfter w:val="1"/>
          <w:wAfter w:w="3999" w:type="dxa"/>
          <w:trHeight w:val="146"/>
          <w:tblCellSpacing w:w="0" w:type="dxa"/>
        </w:trPr>
        <w:tc>
          <w:tcPr>
            <w:tcW w:w="517" w:type="dxa"/>
            <w:tcBorders>
              <w:top w:val="outset" w:sz="6" w:space="0" w:color="000001"/>
              <w:left w:val="outset" w:sz="6" w:space="0" w:color="000001"/>
              <w:bottom w:val="outset" w:sz="6" w:space="0" w:color="000001"/>
              <w:right w:val="outset" w:sz="6" w:space="0" w:color="000001"/>
            </w:tcBorders>
          </w:tcPr>
          <w:p w14:paraId="57E327AB"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3017" w:type="dxa"/>
            <w:tcBorders>
              <w:top w:val="outset" w:sz="6" w:space="0" w:color="000001"/>
              <w:left w:val="outset" w:sz="6" w:space="0" w:color="000001"/>
              <w:bottom w:val="outset" w:sz="6" w:space="0" w:color="000001"/>
              <w:right w:val="outset" w:sz="6" w:space="0" w:color="000001"/>
            </w:tcBorders>
          </w:tcPr>
          <w:p w14:paraId="4075BC6A"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Абдрахманова Айханым</w:t>
            </w:r>
          </w:p>
        </w:tc>
        <w:tc>
          <w:tcPr>
            <w:tcW w:w="8082" w:type="dxa"/>
            <w:tcBorders>
              <w:top w:val="outset" w:sz="6" w:space="0" w:color="000001"/>
              <w:left w:val="outset" w:sz="6" w:space="0" w:color="000001"/>
              <w:bottom w:val="outset" w:sz="6" w:space="0" w:color="000001"/>
              <w:right w:val="outset" w:sz="6" w:space="0" w:color="000001"/>
            </w:tcBorders>
          </w:tcPr>
          <w:p w14:paraId="7FC9FA8E"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Мамандықтар әлеміне жол ашамыз ІХ ашық республикалық байқауы</w:t>
            </w:r>
          </w:p>
        </w:tc>
        <w:tc>
          <w:tcPr>
            <w:tcW w:w="1843" w:type="dxa"/>
            <w:tcBorders>
              <w:top w:val="outset" w:sz="6" w:space="0" w:color="000001"/>
              <w:left w:val="outset" w:sz="6" w:space="0" w:color="000001"/>
              <w:bottom w:val="outset" w:sz="6" w:space="0" w:color="000001"/>
              <w:right w:val="outset" w:sz="6" w:space="0" w:color="000001"/>
            </w:tcBorders>
          </w:tcPr>
          <w:p w14:paraId="029E27CE"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w:t>
            </w:r>
          </w:p>
        </w:tc>
        <w:tc>
          <w:tcPr>
            <w:tcW w:w="1985" w:type="dxa"/>
            <w:tcBorders>
              <w:top w:val="outset" w:sz="6" w:space="0" w:color="000001"/>
              <w:left w:val="outset" w:sz="6" w:space="0" w:color="000001"/>
              <w:bottom w:val="outset" w:sz="6" w:space="0" w:color="000001"/>
              <w:right w:val="outset" w:sz="6" w:space="0" w:color="000001"/>
            </w:tcBorders>
          </w:tcPr>
          <w:p w14:paraId="0869B406"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Көркем еңбек</w:t>
            </w:r>
          </w:p>
        </w:tc>
      </w:tr>
      <w:tr w:rsidR="00FD0827" w:rsidRPr="00001058" w14:paraId="4F89C5A7" w14:textId="77777777" w:rsidTr="00001058">
        <w:trPr>
          <w:gridAfter w:val="1"/>
          <w:wAfter w:w="3999" w:type="dxa"/>
          <w:trHeight w:val="480"/>
          <w:tblCellSpacing w:w="0" w:type="dxa"/>
        </w:trPr>
        <w:tc>
          <w:tcPr>
            <w:tcW w:w="517" w:type="dxa"/>
            <w:tcBorders>
              <w:top w:val="outset" w:sz="6" w:space="0" w:color="000001"/>
              <w:left w:val="outset" w:sz="6" w:space="0" w:color="000001"/>
              <w:bottom w:val="outset" w:sz="6" w:space="0" w:color="000001"/>
              <w:right w:val="outset" w:sz="6" w:space="0" w:color="000001"/>
            </w:tcBorders>
          </w:tcPr>
          <w:p w14:paraId="66330D3C"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p>
        </w:tc>
        <w:tc>
          <w:tcPr>
            <w:tcW w:w="3017" w:type="dxa"/>
            <w:tcBorders>
              <w:top w:val="outset" w:sz="6" w:space="0" w:color="000001"/>
              <w:left w:val="outset" w:sz="6" w:space="0" w:color="000001"/>
              <w:bottom w:val="outset" w:sz="6" w:space="0" w:color="000001"/>
              <w:right w:val="outset" w:sz="6" w:space="0" w:color="000001"/>
            </w:tcBorders>
          </w:tcPr>
          <w:p w14:paraId="4F8FB14E"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Ерғали  Жанбота </w:t>
            </w:r>
          </w:p>
        </w:tc>
        <w:tc>
          <w:tcPr>
            <w:tcW w:w="8082" w:type="dxa"/>
            <w:tcBorders>
              <w:top w:val="outset" w:sz="6" w:space="0" w:color="000001"/>
              <w:left w:val="outset" w:sz="6" w:space="0" w:color="000001"/>
              <w:bottom w:val="outset" w:sz="6" w:space="0" w:color="000001"/>
              <w:right w:val="outset" w:sz="6" w:space="0" w:color="000001"/>
            </w:tcBorders>
          </w:tcPr>
          <w:p w14:paraId="5691D680"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2-7 сынып оқушылары арасында «Зерде»республикалық зерттеу жобалары конкурсы</w:t>
            </w:r>
          </w:p>
        </w:tc>
        <w:tc>
          <w:tcPr>
            <w:tcW w:w="1843" w:type="dxa"/>
            <w:tcBorders>
              <w:top w:val="outset" w:sz="6" w:space="0" w:color="000001"/>
              <w:left w:val="outset" w:sz="6" w:space="0" w:color="000001"/>
              <w:bottom w:val="outset" w:sz="6" w:space="0" w:color="000001"/>
              <w:right w:val="outset" w:sz="6" w:space="0" w:color="000001"/>
            </w:tcBorders>
          </w:tcPr>
          <w:p w14:paraId="33DECC2F"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w:t>
            </w:r>
          </w:p>
        </w:tc>
        <w:tc>
          <w:tcPr>
            <w:tcW w:w="1985" w:type="dxa"/>
            <w:tcBorders>
              <w:top w:val="outset" w:sz="6" w:space="0" w:color="000001"/>
              <w:left w:val="outset" w:sz="6" w:space="0" w:color="000001"/>
              <w:bottom w:val="outset" w:sz="6" w:space="0" w:color="000001"/>
              <w:right w:val="outset" w:sz="6" w:space="0" w:color="000001"/>
            </w:tcBorders>
          </w:tcPr>
          <w:p w14:paraId="054BFF32"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p>
        </w:tc>
      </w:tr>
      <w:tr w:rsidR="00FD0827" w:rsidRPr="00001058" w14:paraId="71583D92" w14:textId="77777777" w:rsidTr="00001058">
        <w:trPr>
          <w:gridAfter w:val="1"/>
          <w:wAfter w:w="3999" w:type="dxa"/>
          <w:trHeight w:val="480"/>
          <w:tblCellSpacing w:w="0" w:type="dxa"/>
        </w:trPr>
        <w:tc>
          <w:tcPr>
            <w:tcW w:w="517" w:type="dxa"/>
            <w:tcBorders>
              <w:top w:val="outset" w:sz="6" w:space="0" w:color="000001"/>
              <w:left w:val="outset" w:sz="6" w:space="0" w:color="000001"/>
              <w:bottom w:val="outset" w:sz="6" w:space="0" w:color="000001"/>
              <w:right w:val="outset" w:sz="6" w:space="0" w:color="000001"/>
            </w:tcBorders>
          </w:tcPr>
          <w:p w14:paraId="7370831D"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p>
        </w:tc>
        <w:tc>
          <w:tcPr>
            <w:tcW w:w="3017" w:type="dxa"/>
            <w:tcBorders>
              <w:top w:val="outset" w:sz="6" w:space="0" w:color="000001"/>
              <w:left w:val="outset" w:sz="6" w:space="0" w:color="000001"/>
              <w:bottom w:val="outset" w:sz="6" w:space="0" w:color="000001"/>
              <w:right w:val="outset" w:sz="6" w:space="0" w:color="000001"/>
            </w:tcBorders>
          </w:tcPr>
          <w:p w14:paraId="3E62DB82"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Кәден Бекарыс</w:t>
            </w:r>
          </w:p>
        </w:tc>
        <w:tc>
          <w:tcPr>
            <w:tcW w:w="8082" w:type="dxa"/>
            <w:tcBorders>
              <w:top w:val="outset" w:sz="6" w:space="0" w:color="000001"/>
              <w:left w:val="outset" w:sz="6" w:space="0" w:color="000001"/>
              <w:bottom w:val="outset" w:sz="6" w:space="0" w:color="000001"/>
              <w:right w:val="outset" w:sz="6" w:space="0" w:color="000001"/>
            </w:tcBorders>
          </w:tcPr>
          <w:p w14:paraId="718BDA52"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2-7 сынып оқушылары арасында «Зерде»республикалық зерттеу жобалары конкурсы</w:t>
            </w:r>
          </w:p>
        </w:tc>
        <w:tc>
          <w:tcPr>
            <w:tcW w:w="1843" w:type="dxa"/>
            <w:tcBorders>
              <w:top w:val="outset" w:sz="6" w:space="0" w:color="000001"/>
              <w:left w:val="outset" w:sz="6" w:space="0" w:color="000001"/>
              <w:bottom w:val="outset" w:sz="6" w:space="0" w:color="000001"/>
              <w:right w:val="outset" w:sz="6" w:space="0" w:color="000001"/>
            </w:tcBorders>
          </w:tcPr>
          <w:p w14:paraId="1D4382AA"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w:t>
            </w:r>
          </w:p>
        </w:tc>
        <w:tc>
          <w:tcPr>
            <w:tcW w:w="1985" w:type="dxa"/>
            <w:tcBorders>
              <w:top w:val="outset" w:sz="6" w:space="0" w:color="000001"/>
              <w:left w:val="outset" w:sz="6" w:space="0" w:color="000001"/>
              <w:bottom w:val="outset" w:sz="6" w:space="0" w:color="000001"/>
              <w:right w:val="outset" w:sz="6" w:space="0" w:color="000001"/>
            </w:tcBorders>
          </w:tcPr>
          <w:p w14:paraId="41F8656F"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p>
        </w:tc>
      </w:tr>
      <w:tr w:rsidR="00FD0827" w:rsidRPr="00001058" w14:paraId="2257AA6A" w14:textId="77777777" w:rsidTr="00001058">
        <w:trPr>
          <w:gridAfter w:val="1"/>
          <w:wAfter w:w="3999" w:type="dxa"/>
          <w:trHeight w:val="480"/>
          <w:tblCellSpacing w:w="0" w:type="dxa"/>
        </w:trPr>
        <w:tc>
          <w:tcPr>
            <w:tcW w:w="517" w:type="dxa"/>
            <w:tcBorders>
              <w:top w:val="outset" w:sz="6" w:space="0" w:color="000001"/>
              <w:left w:val="outset" w:sz="6" w:space="0" w:color="000001"/>
              <w:bottom w:val="outset" w:sz="6" w:space="0" w:color="000001"/>
              <w:right w:val="outset" w:sz="6" w:space="0" w:color="000001"/>
            </w:tcBorders>
          </w:tcPr>
          <w:p w14:paraId="613EF99B"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w:t>
            </w:r>
          </w:p>
        </w:tc>
        <w:tc>
          <w:tcPr>
            <w:tcW w:w="3017" w:type="dxa"/>
            <w:tcBorders>
              <w:top w:val="outset" w:sz="6" w:space="0" w:color="000001"/>
              <w:left w:val="outset" w:sz="6" w:space="0" w:color="000001"/>
              <w:bottom w:val="outset" w:sz="6" w:space="0" w:color="000001"/>
              <w:right w:val="outset" w:sz="6" w:space="0" w:color="000001"/>
            </w:tcBorders>
          </w:tcPr>
          <w:p w14:paraId="47FA9AFB"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Ерғали Жанбота</w:t>
            </w:r>
          </w:p>
        </w:tc>
        <w:tc>
          <w:tcPr>
            <w:tcW w:w="8082" w:type="dxa"/>
            <w:tcBorders>
              <w:top w:val="outset" w:sz="6" w:space="0" w:color="000001"/>
              <w:left w:val="outset" w:sz="6" w:space="0" w:color="000001"/>
              <w:bottom w:val="outset" w:sz="6" w:space="0" w:color="000001"/>
              <w:right w:val="outset" w:sz="6" w:space="0" w:color="000001"/>
            </w:tcBorders>
          </w:tcPr>
          <w:p w14:paraId="741869B2"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2-7 сынып оқушылары арасында «Зерде»республикалық зерттеу жобалары конкурсы</w:t>
            </w:r>
          </w:p>
        </w:tc>
        <w:tc>
          <w:tcPr>
            <w:tcW w:w="1843" w:type="dxa"/>
            <w:tcBorders>
              <w:top w:val="outset" w:sz="6" w:space="0" w:color="000001"/>
              <w:left w:val="outset" w:sz="6" w:space="0" w:color="000001"/>
              <w:bottom w:val="outset" w:sz="6" w:space="0" w:color="000001"/>
              <w:right w:val="outset" w:sz="6" w:space="0" w:color="000001"/>
            </w:tcBorders>
          </w:tcPr>
          <w:p w14:paraId="679BBBAF"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w:t>
            </w:r>
          </w:p>
        </w:tc>
        <w:tc>
          <w:tcPr>
            <w:tcW w:w="1985" w:type="dxa"/>
            <w:tcBorders>
              <w:top w:val="outset" w:sz="6" w:space="0" w:color="000001"/>
              <w:left w:val="outset" w:sz="6" w:space="0" w:color="000001"/>
              <w:bottom w:val="outset" w:sz="6" w:space="0" w:color="000001"/>
              <w:right w:val="outset" w:sz="6" w:space="0" w:color="000001"/>
            </w:tcBorders>
          </w:tcPr>
          <w:p w14:paraId="5C7C29AD"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Ағылшын тілі</w:t>
            </w:r>
          </w:p>
        </w:tc>
      </w:tr>
      <w:tr w:rsidR="00FD0827" w:rsidRPr="00001058" w14:paraId="07F109D0" w14:textId="77777777" w:rsidTr="00001058">
        <w:trPr>
          <w:gridAfter w:val="1"/>
          <w:wAfter w:w="3999" w:type="dxa"/>
          <w:trHeight w:val="480"/>
          <w:tblCellSpacing w:w="0" w:type="dxa"/>
        </w:trPr>
        <w:tc>
          <w:tcPr>
            <w:tcW w:w="517" w:type="dxa"/>
            <w:tcBorders>
              <w:top w:val="outset" w:sz="6" w:space="0" w:color="000001"/>
              <w:left w:val="outset" w:sz="6" w:space="0" w:color="000001"/>
              <w:bottom w:val="outset" w:sz="6" w:space="0" w:color="000001"/>
              <w:right w:val="outset" w:sz="6" w:space="0" w:color="000001"/>
            </w:tcBorders>
          </w:tcPr>
          <w:p w14:paraId="183172D0"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c>
          <w:tcPr>
            <w:tcW w:w="3017" w:type="dxa"/>
            <w:tcBorders>
              <w:top w:val="outset" w:sz="6" w:space="0" w:color="000001"/>
              <w:left w:val="outset" w:sz="6" w:space="0" w:color="000001"/>
              <w:bottom w:val="outset" w:sz="6" w:space="0" w:color="000001"/>
              <w:right w:val="outset" w:sz="6" w:space="0" w:color="000001"/>
            </w:tcBorders>
          </w:tcPr>
          <w:p w14:paraId="3C0E41EC"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Қуаныш Батырхан</w:t>
            </w:r>
          </w:p>
        </w:tc>
        <w:tc>
          <w:tcPr>
            <w:tcW w:w="8082" w:type="dxa"/>
            <w:tcBorders>
              <w:top w:val="outset" w:sz="6" w:space="0" w:color="000001"/>
              <w:left w:val="outset" w:sz="6" w:space="0" w:color="000001"/>
              <w:bottom w:val="outset" w:sz="6" w:space="0" w:color="000001"/>
              <w:right w:val="outset" w:sz="6" w:space="0" w:color="000001"/>
            </w:tcBorders>
          </w:tcPr>
          <w:p w14:paraId="0A03C298"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 білім беретін мектептер мен мамандандырылған мектеп-лицей-интернаттардың 6-11 сынып оқушылары арасында дәстүрлі «Ясауитану»республикалық байқау</w:t>
            </w:r>
          </w:p>
        </w:tc>
        <w:tc>
          <w:tcPr>
            <w:tcW w:w="1843" w:type="dxa"/>
            <w:tcBorders>
              <w:top w:val="outset" w:sz="6" w:space="0" w:color="000001"/>
              <w:left w:val="outset" w:sz="6" w:space="0" w:color="000001"/>
              <w:bottom w:val="outset" w:sz="6" w:space="0" w:color="000001"/>
              <w:right w:val="outset" w:sz="6" w:space="0" w:color="000001"/>
            </w:tcBorders>
          </w:tcPr>
          <w:p w14:paraId="4D4CFC1D"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2024</w:t>
            </w:r>
          </w:p>
        </w:tc>
        <w:tc>
          <w:tcPr>
            <w:tcW w:w="1985" w:type="dxa"/>
            <w:tcBorders>
              <w:top w:val="outset" w:sz="6" w:space="0" w:color="000001"/>
              <w:left w:val="outset" w:sz="6" w:space="0" w:color="000001"/>
              <w:bottom w:val="outset" w:sz="6" w:space="0" w:color="000001"/>
              <w:right w:val="outset" w:sz="6" w:space="0" w:color="000001"/>
            </w:tcBorders>
          </w:tcPr>
          <w:p w14:paraId="1D70B589"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p>
        </w:tc>
      </w:tr>
      <w:tr w:rsidR="00FD0827" w:rsidRPr="00001058" w14:paraId="05B5B65C" w14:textId="77777777" w:rsidTr="00FA1F9C">
        <w:trPr>
          <w:gridAfter w:val="1"/>
          <w:wAfter w:w="3999" w:type="dxa"/>
          <w:trHeight w:val="235"/>
          <w:tblCellSpacing w:w="0" w:type="dxa"/>
        </w:trPr>
        <w:tc>
          <w:tcPr>
            <w:tcW w:w="517" w:type="dxa"/>
            <w:tcBorders>
              <w:top w:val="outset" w:sz="6" w:space="0" w:color="000001"/>
              <w:left w:val="outset" w:sz="6" w:space="0" w:color="000001"/>
              <w:bottom w:val="outset" w:sz="6" w:space="0" w:color="000001"/>
              <w:right w:val="outset" w:sz="6" w:space="0" w:color="000001"/>
            </w:tcBorders>
          </w:tcPr>
          <w:p w14:paraId="45121727"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c>
          <w:tcPr>
            <w:tcW w:w="3017" w:type="dxa"/>
            <w:tcBorders>
              <w:top w:val="outset" w:sz="6" w:space="0" w:color="000001"/>
              <w:left w:val="outset" w:sz="6" w:space="0" w:color="000001"/>
              <w:bottom w:val="outset" w:sz="6" w:space="0" w:color="000001"/>
              <w:right w:val="outset" w:sz="6" w:space="0" w:color="000001"/>
            </w:tcBorders>
          </w:tcPr>
          <w:p w14:paraId="620EFB8C"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Райзаева Раяна</w:t>
            </w:r>
          </w:p>
        </w:tc>
        <w:tc>
          <w:tcPr>
            <w:tcW w:w="8082" w:type="dxa"/>
            <w:tcBorders>
              <w:top w:val="outset" w:sz="6" w:space="0" w:color="000001"/>
              <w:left w:val="outset" w:sz="6" w:space="0" w:color="000001"/>
              <w:bottom w:val="outset" w:sz="6" w:space="0" w:color="000001"/>
              <w:right w:val="outset" w:sz="6" w:space="0" w:color="000001"/>
            </w:tcBorders>
          </w:tcPr>
          <w:p w14:paraId="73D51587"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«Кенгуру»ойын-конкурсы</w:t>
            </w:r>
          </w:p>
        </w:tc>
        <w:tc>
          <w:tcPr>
            <w:tcW w:w="1843" w:type="dxa"/>
            <w:tcBorders>
              <w:top w:val="outset" w:sz="6" w:space="0" w:color="000001"/>
              <w:left w:val="outset" w:sz="6" w:space="0" w:color="000001"/>
              <w:bottom w:val="outset" w:sz="6" w:space="0" w:color="000001"/>
              <w:right w:val="outset" w:sz="6" w:space="0" w:color="000001"/>
            </w:tcBorders>
          </w:tcPr>
          <w:p w14:paraId="50A7DCEB"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w:t>
            </w:r>
          </w:p>
        </w:tc>
        <w:tc>
          <w:tcPr>
            <w:tcW w:w="1985" w:type="dxa"/>
            <w:tcBorders>
              <w:top w:val="outset" w:sz="6" w:space="0" w:color="000001"/>
              <w:left w:val="outset" w:sz="6" w:space="0" w:color="000001"/>
              <w:bottom w:val="outset" w:sz="6" w:space="0" w:color="000001"/>
              <w:right w:val="outset" w:sz="6" w:space="0" w:color="000001"/>
            </w:tcBorders>
          </w:tcPr>
          <w:p w14:paraId="52D30D65"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Математика</w:t>
            </w:r>
          </w:p>
        </w:tc>
      </w:tr>
      <w:tr w:rsidR="00FD0827" w:rsidRPr="00001058" w14:paraId="579C843A" w14:textId="77777777" w:rsidTr="00FA1F9C">
        <w:trPr>
          <w:gridAfter w:val="1"/>
          <w:wAfter w:w="3999" w:type="dxa"/>
          <w:trHeight w:val="231"/>
          <w:tblCellSpacing w:w="0" w:type="dxa"/>
        </w:trPr>
        <w:tc>
          <w:tcPr>
            <w:tcW w:w="517" w:type="dxa"/>
            <w:tcBorders>
              <w:top w:val="outset" w:sz="6" w:space="0" w:color="000001"/>
              <w:left w:val="outset" w:sz="6" w:space="0" w:color="000001"/>
              <w:bottom w:val="outset" w:sz="6" w:space="0" w:color="000001"/>
              <w:right w:val="outset" w:sz="6" w:space="0" w:color="000001"/>
            </w:tcBorders>
          </w:tcPr>
          <w:p w14:paraId="272192A8"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3017" w:type="dxa"/>
            <w:tcBorders>
              <w:top w:val="outset" w:sz="6" w:space="0" w:color="000001"/>
              <w:left w:val="outset" w:sz="6" w:space="0" w:color="000001"/>
              <w:bottom w:val="outset" w:sz="6" w:space="0" w:color="000001"/>
              <w:right w:val="outset" w:sz="6" w:space="0" w:color="000001"/>
            </w:tcBorders>
          </w:tcPr>
          <w:p w14:paraId="4E040974"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Тұрсын Нұрай </w:t>
            </w:r>
          </w:p>
        </w:tc>
        <w:tc>
          <w:tcPr>
            <w:tcW w:w="8082" w:type="dxa"/>
            <w:tcBorders>
              <w:top w:val="outset" w:sz="6" w:space="0" w:color="000001"/>
              <w:left w:val="outset" w:sz="6" w:space="0" w:color="000001"/>
              <w:bottom w:val="outset" w:sz="6" w:space="0" w:color="000001"/>
              <w:right w:val="outset" w:sz="6" w:space="0" w:color="000001"/>
            </w:tcBorders>
          </w:tcPr>
          <w:p w14:paraId="0BEB797E"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«Кенгуру»ойын-конкурсы</w:t>
            </w:r>
          </w:p>
        </w:tc>
        <w:tc>
          <w:tcPr>
            <w:tcW w:w="1843" w:type="dxa"/>
            <w:tcBorders>
              <w:top w:val="outset" w:sz="6" w:space="0" w:color="000001"/>
              <w:left w:val="outset" w:sz="6" w:space="0" w:color="000001"/>
              <w:bottom w:val="outset" w:sz="6" w:space="0" w:color="000001"/>
              <w:right w:val="outset" w:sz="6" w:space="0" w:color="000001"/>
            </w:tcBorders>
          </w:tcPr>
          <w:p w14:paraId="63A07BC9"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w:t>
            </w:r>
          </w:p>
        </w:tc>
        <w:tc>
          <w:tcPr>
            <w:tcW w:w="1985" w:type="dxa"/>
            <w:tcBorders>
              <w:top w:val="outset" w:sz="6" w:space="0" w:color="000001"/>
              <w:left w:val="outset" w:sz="6" w:space="0" w:color="000001"/>
              <w:bottom w:val="outset" w:sz="6" w:space="0" w:color="000001"/>
              <w:right w:val="outset" w:sz="6" w:space="0" w:color="000001"/>
            </w:tcBorders>
          </w:tcPr>
          <w:p w14:paraId="1EB9C3E2"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Математика</w:t>
            </w:r>
          </w:p>
        </w:tc>
      </w:tr>
      <w:tr w:rsidR="00FD0827" w:rsidRPr="00001058" w14:paraId="6B24E195" w14:textId="77777777" w:rsidTr="00FA1F9C">
        <w:trPr>
          <w:gridAfter w:val="1"/>
          <w:wAfter w:w="3999" w:type="dxa"/>
          <w:trHeight w:val="192"/>
          <w:tblCellSpacing w:w="0" w:type="dxa"/>
        </w:trPr>
        <w:tc>
          <w:tcPr>
            <w:tcW w:w="517" w:type="dxa"/>
            <w:tcBorders>
              <w:top w:val="outset" w:sz="6" w:space="0" w:color="000001"/>
              <w:left w:val="outset" w:sz="6" w:space="0" w:color="000001"/>
              <w:bottom w:val="outset" w:sz="6" w:space="0" w:color="000001"/>
              <w:right w:val="outset" w:sz="6" w:space="0" w:color="000001"/>
            </w:tcBorders>
          </w:tcPr>
          <w:p w14:paraId="2A8977B8"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3017" w:type="dxa"/>
            <w:tcBorders>
              <w:top w:val="outset" w:sz="6" w:space="0" w:color="000001"/>
              <w:left w:val="outset" w:sz="6" w:space="0" w:color="000001"/>
              <w:bottom w:val="outset" w:sz="6" w:space="0" w:color="000001"/>
              <w:right w:val="outset" w:sz="6" w:space="0" w:color="000001"/>
            </w:tcBorders>
          </w:tcPr>
          <w:p w14:paraId="76C28EBB"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Мұхаметжан Әкежан</w:t>
            </w:r>
          </w:p>
        </w:tc>
        <w:tc>
          <w:tcPr>
            <w:tcW w:w="8082" w:type="dxa"/>
            <w:tcBorders>
              <w:top w:val="outset" w:sz="6" w:space="0" w:color="000001"/>
              <w:left w:val="outset" w:sz="6" w:space="0" w:color="000001"/>
              <w:bottom w:val="outset" w:sz="6" w:space="0" w:color="000001"/>
              <w:right w:val="outset" w:sz="6" w:space="0" w:color="000001"/>
            </w:tcBorders>
          </w:tcPr>
          <w:p w14:paraId="20EA8150"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«Кенгуру»ойын-конкурсы</w:t>
            </w:r>
          </w:p>
        </w:tc>
        <w:tc>
          <w:tcPr>
            <w:tcW w:w="1843" w:type="dxa"/>
            <w:tcBorders>
              <w:top w:val="outset" w:sz="6" w:space="0" w:color="000001"/>
              <w:left w:val="outset" w:sz="6" w:space="0" w:color="000001"/>
              <w:bottom w:val="outset" w:sz="6" w:space="0" w:color="000001"/>
              <w:right w:val="outset" w:sz="6" w:space="0" w:color="000001"/>
            </w:tcBorders>
          </w:tcPr>
          <w:p w14:paraId="5F6FAAC2"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w:t>
            </w:r>
          </w:p>
        </w:tc>
        <w:tc>
          <w:tcPr>
            <w:tcW w:w="1985" w:type="dxa"/>
            <w:tcBorders>
              <w:top w:val="outset" w:sz="6" w:space="0" w:color="000001"/>
              <w:left w:val="outset" w:sz="6" w:space="0" w:color="000001"/>
              <w:bottom w:val="outset" w:sz="6" w:space="0" w:color="000001"/>
              <w:right w:val="outset" w:sz="6" w:space="0" w:color="000001"/>
            </w:tcBorders>
          </w:tcPr>
          <w:p w14:paraId="59F6C65E"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Математика</w:t>
            </w:r>
          </w:p>
        </w:tc>
      </w:tr>
      <w:tr w:rsidR="00FD0827" w:rsidRPr="00001058" w14:paraId="7EBCAF6A" w14:textId="77777777" w:rsidTr="00FA1F9C">
        <w:trPr>
          <w:gridAfter w:val="1"/>
          <w:wAfter w:w="3999" w:type="dxa"/>
          <w:trHeight w:val="300"/>
          <w:tblCellSpacing w:w="0" w:type="dxa"/>
        </w:trPr>
        <w:tc>
          <w:tcPr>
            <w:tcW w:w="517" w:type="dxa"/>
            <w:tcBorders>
              <w:top w:val="outset" w:sz="6" w:space="0" w:color="000001"/>
              <w:left w:val="outset" w:sz="6" w:space="0" w:color="000001"/>
              <w:bottom w:val="outset" w:sz="6" w:space="0" w:color="000001"/>
              <w:right w:val="outset" w:sz="6" w:space="0" w:color="000001"/>
            </w:tcBorders>
          </w:tcPr>
          <w:p w14:paraId="00EEFE61"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17</w:t>
            </w:r>
          </w:p>
        </w:tc>
        <w:tc>
          <w:tcPr>
            <w:tcW w:w="3017" w:type="dxa"/>
            <w:tcBorders>
              <w:top w:val="outset" w:sz="6" w:space="0" w:color="000001"/>
              <w:left w:val="outset" w:sz="6" w:space="0" w:color="000001"/>
              <w:bottom w:val="outset" w:sz="6" w:space="0" w:color="000001"/>
              <w:right w:val="outset" w:sz="6" w:space="0" w:color="000001"/>
            </w:tcBorders>
          </w:tcPr>
          <w:p w14:paraId="6BA17C6B"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Қайрат Тоғжан</w:t>
            </w:r>
          </w:p>
        </w:tc>
        <w:tc>
          <w:tcPr>
            <w:tcW w:w="8082" w:type="dxa"/>
            <w:tcBorders>
              <w:top w:val="outset" w:sz="6" w:space="0" w:color="000001"/>
              <w:left w:val="outset" w:sz="6" w:space="0" w:color="000001"/>
              <w:bottom w:val="outset" w:sz="6" w:space="0" w:color="000001"/>
              <w:right w:val="outset" w:sz="6" w:space="0" w:color="000001"/>
            </w:tcBorders>
          </w:tcPr>
          <w:p w14:paraId="2D2F0305"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«Кенгуру»ойын-конкурсы</w:t>
            </w:r>
          </w:p>
        </w:tc>
        <w:tc>
          <w:tcPr>
            <w:tcW w:w="1843" w:type="dxa"/>
            <w:tcBorders>
              <w:top w:val="outset" w:sz="6" w:space="0" w:color="000001"/>
              <w:left w:val="outset" w:sz="6" w:space="0" w:color="000001"/>
              <w:bottom w:val="outset" w:sz="6" w:space="0" w:color="000001"/>
              <w:right w:val="outset" w:sz="6" w:space="0" w:color="000001"/>
            </w:tcBorders>
          </w:tcPr>
          <w:p w14:paraId="7F939647"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w:t>
            </w:r>
          </w:p>
        </w:tc>
        <w:tc>
          <w:tcPr>
            <w:tcW w:w="1985" w:type="dxa"/>
            <w:tcBorders>
              <w:top w:val="outset" w:sz="6" w:space="0" w:color="000001"/>
              <w:left w:val="outset" w:sz="6" w:space="0" w:color="000001"/>
              <w:bottom w:val="outset" w:sz="6" w:space="0" w:color="000001"/>
              <w:right w:val="outset" w:sz="6" w:space="0" w:color="000001"/>
            </w:tcBorders>
          </w:tcPr>
          <w:p w14:paraId="5BF91C39"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Математика</w:t>
            </w:r>
          </w:p>
        </w:tc>
      </w:tr>
      <w:tr w:rsidR="00FD0827" w:rsidRPr="00001058" w14:paraId="000A0F07" w14:textId="77777777" w:rsidTr="00001058">
        <w:trPr>
          <w:trHeight w:val="480"/>
          <w:tblCellSpacing w:w="0" w:type="dxa"/>
        </w:trPr>
        <w:tc>
          <w:tcPr>
            <w:tcW w:w="517" w:type="dxa"/>
            <w:tcBorders>
              <w:top w:val="outset" w:sz="6" w:space="0" w:color="000001"/>
              <w:left w:val="outset" w:sz="6" w:space="0" w:color="000001"/>
              <w:bottom w:val="outset" w:sz="6" w:space="0" w:color="000001"/>
              <w:right w:val="outset" w:sz="6" w:space="0" w:color="000001"/>
            </w:tcBorders>
          </w:tcPr>
          <w:p w14:paraId="27A26740" w14:textId="77777777" w:rsidR="00FD0827" w:rsidRPr="00001058" w:rsidRDefault="009B103D"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18</w:t>
            </w:r>
          </w:p>
        </w:tc>
        <w:tc>
          <w:tcPr>
            <w:tcW w:w="3017" w:type="dxa"/>
            <w:tcBorders>
              <w:top w:val="outset" w:sz="6" w:space="0" w:color="000001"/>
              <w:left w:val="outset" w:sz="6" w:space="0" w:color="000001"/>
              <w:bottom w:val="outset" w:sz="6" w:space="0" w:color="000001"/>
              <w:right w:val="outset" w:sz="6" w:space="0" w:color="000001"/>
            </w:tcBorders>
            <w:vAlign w:val="bottom"/>
          </w:tcPr>
          <w:p w14:paraId="1C5FD1E7"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Мұрат Ербек</w:t>
            </w:r>
          </w:p>
        </w:tc>
        <w:tc>
          <w:tcPr>
            <w:tcW w:w="8082" w:type="dxa"/>
            <w:tcBorders>
              <w:top w:val="outset" w:sz="6" w:space="0" w:color="000001"/>
              <w:left w:val="outset" w:sz="6" w:space="0" w:color="000001"/>
              <w:bottom w:val="outset" w:sz="6" w:space="0" w:color="000001"/>
              <w:right w:val="outset" w:sz="6" w:space="0" w:color="000001"/>
            </w:tcBorders>
          </w:tcPr>
          <w:p w14:paraId="2304419E"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«Алаш ұлыларының тағылымы-ұрпаққа өнеге»тақырыбындағы дәстүрлі ғылыми-тәжірибелік конференциясы</w:t>
            </w:r>
          </w:p>
        </w:tc>
        <w:tc>
          <w:tcPr>
            <w:tcW w:w="1843" w:type="dxa"/>
            <w:tcBorders>
              <w:top w:val="outset" w:sz="6" w:space="0" w:color="000001"/>
              <w:left w:val="outset" w:sz="6" w:space="0" w:color="000001"/>
              <w:bottom w:val="outset" w:sz="6" w:space="0" w:color="000001"/>
              <w:right w:val="outset" w:sz="6" w:space="0" w:color="000001"/>
            </w:tcBorders>
          </w:tcPr>
          <w:p w14:paraId="755614CD"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rPr>
              <w:t>202</w:t>
            </w:r>
            <w:r w:rsidRPr="00001058">
              <w:rPr>
                <w:rFonts w:ascii="Times New Roman" w:eastAsia="Times New Roman" w:hAnsi="Times New Roman" w:cs="Times New Roman"/>
                <w:sz w:val="24"/>
                <w:szCs w:val="24"/>
                <w:lang w:val="kk-KZ"/>
              </w:rPr>
              <w:t>4</w:t>
            </w:r>
          </w:p>
        </w:tc>
        <w:tc>
          <w:tcPr>
            <w:tcW w:w="1985" w:type="dxa"/>
            <w:tcBorders>
              <w:top w:val="outset" w:sz="6" w:space="0" w:color="000001"/>
              <w:left w:val="outset" w:sz="6" w:space="0" w:color="000001"/>
              <w:bottom w:val="outset" w:sz="6" w:space="0" w:color="000001"/>
              <w:right w:val="outset" w:sz="6" w:space="0" w:color="000001"/>
            </w:tcBorders>
            <w:vAlign w:val="bottom"/>
          </w:tcPr>
          <w:p w14:paraId="0268E47A"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Тарих</w:t>
            </w:r>
          </w:p>
        </w:tc>
        <w:tc>
          <w:tcPr>
            <w:tcW w:w="3999" w:type="dxa"/>
            <w:vAlign w:val="bottom"/>
          </w:tcPr>
          <w:p w14:paraId="0D11D44C" w14:textId="77777777" w:rsidR="00FD0827" w:rsidRPr="00001058" w:rsidRDefault="00FD0827" w:rsidP="009B103D">
            <w:pPr>
              <w:spacing w:after="0" w:line="240" w:lineRule="auto"/>
              <w:rPr>
                <w:rFonts w:ascii="Times New Roman" w:hAnsi="Times New Roman" w:cs="Times New Roman"/>
                <w:sz w:val="24"/>
                <w:szCs w:val="24"/>
              </w:rPr>
            </w:pPr>
          </w:p>
        </w:tc>
      </w:tr>
      <w:tr w:rsidR="00FD0827" w:rsidRPr="00001058" w14:paraId="36F17F12" w14:textId="77777777" w:rsidTr="00001058">
        <w:trPr>
          <w:trHeight w:val="480"/>
          <w:tblCellSpacing w:w="0" w:type="dxa"/>
        </w:trPr>
        <w:tc>
          <w:tcPr>
            <w:tcW w:w="517" w:type="dxa"/>
            <w:tcBorders>
              <w:top w:val="outset" w:sz="6" w:space="0" w:color="000001"/>
              <w:left w:val="outset" w:sz="6" w:space="0" w:color="000001"/>
              <w:bottom w:val="outset" w:sz="6" w:space="0" w:color="000001"/>
              <w:right w:val="outset" w:sz="6" w:space="0" w:color="000001"/>
            </w:tcBorders>
          </w:tcPr>
          <w:p w14:paraId="1CEF387B" w14:textId="77777777" w:rsidR="00FD0827" w:rsidRPr="00001058" w:rsidRDefault="009B103D"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19</w:t>
            </w:r>
          </w:p>
        </w:tc>
        <w:tc>
          <w:tcPr>
            <w:tcW w:w="3017" w:type="dxa"/>
            <w:tcBorders>
              <w:top w:val="outset" w:sz="6" w:space="0" w:color="000001"/>
              <w:left w:val="outset" w:sz="6" w:space="0" w:color="000001"/>
              <w:bottom w:val="outset" w:sz="6" w:space="0" w:color="000001"/>
              <w:right w:val="outset" w:sz="6" w:space="0" w:color="000001"/>
            </w:tcBorders>
            <w:vAlign w:val="bottom"/>
          </w:tcPr>
          <w:p w14:paraId="20569311"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Абдрахманова Жасмин</w:t>
            </w:r>
          </w:p>
        </w:tc>
        <w:tc>
          <w:tcPr>
            <w:tcW w:w="8082" w:type="dxa"/>
            <w:tcBorders>
              <w:top w:val="outset" w:sz="6" w:space="0" w:color="000001"/>
              <w:left w:val="outset" w:sz="6" w:space="0" w:color="000001"/>
              <w:bottom w:val="outset" w:sz="6" w:space="0" w:color="000001"/>
              <w:right w:val="outset" w:sz="6" w:space="0" w:color="000001"/>
            </w:tcBorders>
          </w:tcPr>
          <w:p w14:paraId="3454BF3B"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«Алаш ұлыларының тағылымы-ұрпаққа өнеге»тақырыбындағы дәстүрлі ғылыми-тәжірибелік конференциясы</w:t>
            </w:r>
          </w:p>
        </w:tc>
        <w:tc>
          <w:tcPr>
            <w:tcW w:w="1843" w:type="dxa"/>
            <w:tcBorders>
              <w:top w:val="outset" w:sz="6" w:space="0" w:color="000001"/>
              <w:left w:val="outset" w:sz="6" w:space="0" w:color="000001"/>
              <w:bottom w:val="outset" w:sz="6" w:space="0" w:color="000001"/>
              <w:right w:val="outset" w:sz="6" w:space="0" w:color="000001"/>
            </w:tcBorders>
          </w:tcPr>
          <w:p w14:paraId="3238FBEC"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w:t>
            </w:r>
          </w:p>
        </w:tc>
        <w:tc>
          <w:tcPr>
            <w:tcW w:w="1985" w:type="dxa"/>
            <w:tcBorders>
              <w:top w:val="outset" w:sz="6" w:space="0" w:color="000001"/>
              <w:left w:val="outset" w:sz="6" w:space="0" w:color="000001"/>
              <w:bottom w:val="outset" w:sz="6" w:space="0" w:color="000001"/>
              <w:right w:val="outset" w:sz="6" w:space="0" w:color="000001"/>
            </w:tcBorders>
            <w:vAlign w:val="bottom"/>
          </w:tcPr>
          <w:p w14:paraId="4F255D22" w14:textId="77777777" w:rsidR="00FD0827" w:rsidRPr="00001058" w:rsidRDefault="00FD0827" w:rsidP="009B103D">
            <w:pPr>
              <w:spacing w:after="0" w:line="240" w:lineRule="auto"/>
              <w:ind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Тарих</w:t>
            </w:r>
          </w:p>
        </w:tc>
        <w:tc>
          <w:tcPr>
            <w:tcW w:w="3999" w:type="dxa"/>
            <w:vAlign w:val="bottom"/>
          </w:tcPr>
          <w:p w14:paraId="6772B75E" w14:textId="77777777" w:rsidR="00FD0827" w:rsidRPr="00001058" w:rsidRDefault="00FD0827" w:rsidP="009B103D">
            <w:pPr>
              <w:spacing w:after="0" w:line="240" w:lineRule="auto"/>
              <w:rPr>
                <w:rFonts w:ascii="Times New Roman" w:hAnsi="Times New Roman" w:cs="Times New Roman"/>
                <w:sz w:val="24"/>
                <w:szCs w:val="24"/>
              </w:rPr>
            </w:pPr>
          </w:p>
        </w:tc>
      </w:tr>
    </w:tbl>
    <w:p w14:paraId="69A49AEC"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p>
    <w:tbl>
      <w:tblPr>
        <w:tblW w:w="6844"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497"/>
        <w:gridCol w:w="1593"/>
        <w:gridCol w:w="1641"/>
        <w:gridCol w:w="2113"/>
      </w:tblGrid>
      <w:tr w:rsidR="009B103D" w:rsidRPr="00001058" w14:paraId="3B7E4B5A" w14:textId="77777777" w:rsidTr="009B103D">
        <w:trPr>
          <w:tblCellSpacing w:w="0" w:type="dxa"/>
        </w:trPr>
        <w:tc>
          <w:tcPr>
            <w:tcW w:w="1497" w:type="dxa"/>
            <w:tcBorders>
              <w:top w:val="outset" w:sz="6" w:space="0" w:color="00000A"/>
              <w:left w:val="outset" w:sz="6" w:space="0" w:color="00000A"/>
              <w:bottom w:val="outset" w:sz="6" w:space="0" w:color="00000A"/>
              <w:right w:val="outset" w:sz="6" w:space="0" w:color="00000A"/>
            </w:tcBorders>
            <w:hideMark/>
          </w:tcPr>
          <w:p w14:paraId="6AD83137" w14:textId="77777777" w:rsidR="009B103D" w:rsidRPr="00001058" w:rsidRDefault="009B103D"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О</w:t>
            </w:r>
            <w:r w:rsidRPr="00001058">
              <w:rPr>
                <w:rFonts w:ascii="Times New Roman" w:eastAsia="Times New Roman" w:hAnsi="Times New Roman" w:cs="Times New Roman"/>
                <w:b/>
                <w:bCs/>
                <w:sz w:val="24"/>
                <w:szCs w:val="24"/>
                <w:lang w:val="kk-KZ"/>
              </w:rPr>
              <w:t>қ</w:t>
            </w:r>
            <w:r w:rsidRPr="00001058">
              <w:rPr>
                <w:rFonts w:ascii="Times New Roman" w:eastAsia="Times New Roman" w:hAnsi="Times New Roman" w:cs="Times New Roman"/>
                <w:b/>
                <w:bCs/>
                <w:sz w:val="24"/>
                <w:szCs w:val="24"/>
              </w:rPr>
              <w:t xml:space="preserve">у </w:t>
            </w:r>
            <w:proofErr w:type="spellStart"/>
            <w:r w:rsidRPr="00001058">
              <w:rPr>
                <w:rFonts w:ascii="Times New Roman" w:eastAsia="Times New Roman" w:hAnsi="Times New Roman" w:cs="Times New Roman"/>
                <w:b/>
                <w:bCs/>
                <w:sz w:val="24"/>
                <w:szCs w:val="24"/>
              </w:rPr>
              <w:t>жылы</w:t>
            </w:r>
            <w:proofErr w:type="spellEnd"/>
          </w:p>
        </w:tc>
        <w:tc>
          <w:tcPr>
            <w:tcW w:w="1593" w:type="dxa"/>
            <w:tcBorders>
              <w:top w:val="outset" w:sz="6" w:space="0" w:color="00000A"/>
              <w:left w:val="outset" w:sz="6" w:space="0" w:color="00000A"/>
              <w:bottom w:val="outset" w:sz="6" w:space="0" w:color="00000A"/>
              <w:right w:val="outset" w:sz="6" w:space="0" w:color="00000A"/>
            </w:tcBorders>
            <w:hideMark/>
          </w:tcPr>
          <w:p w14:paraId="02E4F0E3"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А</w:t>
            </w:r>
            <w:r w:rsidR="006905AC">
              <w:rPr>
                <w:rFonts w:ascii="Times New Roman" w:eastAsia="Times New Roman" w:hAnsi="Times New Roman" w:cs="Times New Roman"/>
                <w:b/>
                <w:bCs/>
                <w:sz w:val="24"/>
                <w:szCs w:val="24"/>
                <w:lang w:val="kk-KZ"/>
              </w:rPr>
              <w:t>удан</w:t>
            </w:r>
            <w:r w:rsidRPr="00001058">
              <w:rPr>
                <w:rFonts w:ascii="Times New Roman" w:eastAsia="Times New Roman" w:hAnsi="Times New Roman" w:cs="Times New Roman"/>
                <w:b/>
                <w:bCs/>
                <w:sz w:val="24"/>
                <w:szCs w:val="24"/>
                <w:lang w:val="kk-KZ"/>
              </w:rPr>
              <w:t>дық</w:t>
            </w:r>
          </w:p>
        </w:tc>
        <w:tc>
          <w:tcPr>
            <w:tcW w:w="1641" w:type="dxa"/>
            <w:tcBorders>
              <w:top w:val="outset" w:sz="6" w:space="0" w:color="00000A"/>
              <w:left w:val="outset" w:sz="6" w:space="0" w:color="00000A"/>
              <w:bottom w:val="outset" w:sz="6" w:space="0" w:color="00000A"/>
              <w:right w:val="outset" w:sz="6" w:space="0" w:color="00000A"/>
            </w:tcBorders>
            <w:hideMark/>
          </w:tcPr>
          <w:p w14:paraId="23F9E924"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Облыстық</w:t>
            </w:r>
          </w:p>
        </w:tc>
        <w:tc>
          <w:tcPr>
            <w:tcW w:w="2113" w:type="dxa"/>
            <w:tcBorders>
              <w:top w:val="outset" w:sz="6" w:space="0" w:color="00000A"/>
              <w:left w:val="outset" w:sz="6" w:space="0" w:color="00000A"/>
              <w:bottom w:val="outset" w:sz="6" w:space="0" w:color="00000A"/>
              <w:right w:val="outset" w:sz="6" w:space="0" w:color="00000A"/>
            </w:tcBorders>
            <w:hideMark/>
          </w:tcPr>
          <w:p w14:paraId="4571D828"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Республикалық</w:t>
            </w:r>
          </w:p>
        </w:tc>
      </w:tr>
      <w:tr w:rsidR="009B103D" w:rsidRPr="00001058" w14:paraId="5DAD7201" w14:textId="77777777" w:rsidTr="009B103D">
        <w:trPr>
          <w:tblCellSpacing w:w="0" w:type="dxa"/>
        </w:trPr>
        <w:tc>
          <w:tcPr>
            <w:tcW w:w="1497" w:type="dxa"/>
            <w:tcBorders>
              <w:top w:val="outset" w:sz="6" w:space="0" w:color="00000A"/>
              <w:left w:val="outset" w:sz="6" w:space="0" w:color="00000A"/>
              <w:bottom w:val="outset" w:sz="6" w:space="0" w:color="00000A"/>
              <w:right w:val="outset" w:sz="6" w:space="0" w:color="00000A"/>
            </w:tcBorders>
            <w:hideMark/>
          </w:tcPr>
          <w:p w14:paraId="771D86D8"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2021-2022</w:t>
            </w:r>
          </w:p>
        </w:tc>
        <w:tc>
          <w:tcPr>
            <w:tcW w:w="1593" w:type="dxa"/>
            <w:tcBorders>
              <w:top w:val="outset" w:sz="6" w:space="0" w:color="00000A"/>
              <w:left w:val="outset" w:sz="6" w:space="0" w:color="00000A"/>
              <w:bottom w:val="outset" w:sz="6" w:space="0" w:color="00000A"/>
              <w:right w:val="outset" w:sz="6" w:space="0" w:color="00000A"/>
            </w:tcBorders>
          </w:tcPr>
          <w:p w14:paraId="42CB13CA" w14:textId="77777777" w:rsidR="009B103D" w:rsidRPr="00001058" w:rsidRDefault="00414B14"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1641" w:type="dxa"/>
            <w:tcBorders>
              <w:top w:val="outset" w:sz="6" w:space="0" w:color="00000A"/>
              <w:left w:val="outset" w:sz="6" w:space="0" w:color="00000A"/>
              <w:bottom w:val="outset" w:sz="6" w:space="0" w:color="00000A"/>
              <w:right w:val="outset" w:sz="6" w:space="0" w:color="00000A"/>
            </w:tcBorders>
            <w:hideMark/>
          </w:tcPr>
          <w:p w14:paraId="03C30806" w14:textId="77777777" w:rsidR="009B103D" w:rsidRPr="00001058" w:rsidRDefault="009B103D"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5</w:t>
            </w:r>
          </w:p>
        </w:tc>
        <w:tc>
          <w:tcPr>
            <w:tcW w:w="2113" w:type="dxa"/>
            <w:tcBorders>
              <w:top w:val="outset" w:sz="6" w:space="0" w:color="00000A"/>
              <w:left w:val="outset" w:sz="6" w:space="0" w:color="00000A"/>
              <w:bottom w:val="outset" w:sz="6" w:space="0" w:color="00000A"/>
              <w:right w:val="outset" w:sz="6" w:space="0" w:color="00000A"/>
            </w:tcBorders>
            <w:hideMark/>
          </w:tcPr>
          <w:p w14:paraId="6C178746" w14:textId="77777777" w:rsidR="009B103D" w:rsidRPr="00001058" w:rsidRDefault="009B103D" w:rsidP="009B103D">
            <w:pPr>
              <w:spacing w:after="0" w:line="240" w:lineRule="auto"/>
              <w:jc w:val="center"/>
              <w:rPr>
                <w:rFonts w:ascii="Times New Roman" w:eastAsia="Times New Roman" w:hAnsi="Times New Roman" w:cs="Times New Roman"/>
                <w:sz w:val="24"/>
                <w:szCs w:val="24"/>
              </w:rPr>
            </w:pPr>
          </w:p>
        </w:tc>
      </w:tr>
      <w:tr w:rsidR="009B103D" w:rsidRPr="00001058" w14:paraId="257454C2" w14:textId="77777777" w:rsidTr="009B103D">
        <w:trPr>
          <w:tblCellSpacing w:w="0" w:type="dxa"/>
        </w:trPr>
        <w:tc>
          <w:tcPr>
            <w:tcW w:w="1497" w:type="dxa"/>
            <w:tcBorders>
              <w:top w:val="outset" w:sz="6" w:space="0" w:color="00000A"/>
              <w:left w:val="outset" w:sz="6" w:space="0" w:color="00000A"/>
              <w:bottom w:val="outset" w:sz="6" w:space="0" w:color="00000A"/>
              <w:right w:val="outset" w:sz="6" w:space="0" w:color="00000A"/>
            </w:tcBorders>
            <w:hideMark/>
          </w:tcPr>
          <w:p w14:paraId="61FB67A7"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2022-2023</w:t>
            </w:r>
          </w:p>
        </w:tc>
        <w:tc>
          <w:tcPr>
            <w:tcW w:w="1593" w:type="dxa"/>
            <w:tcBorders>
              <w:top w:val="outset" w:sz="6" w:space="0" w:color="00000A"/>
              <w:left w:val="outset" w:sz="6" w:space="0" w:color="00000A"/>
              <w:bottom w:val="outset" w:sz="6" w:space="0" w:color="00000A"/>
              <w:right w:val="outset" w:sz="6" w:space="0" w:color="00000A"/>
            </w:tcBorders>
          </w:tcPr>
          <w:p w14:paraId="04C462F7" w14:textId="77777777" w:rsidR="009B103D" w:rsidRPr="00001058" w:rsidRDefault="00414B14"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1641" w:type="dxa"/>
            <w:tcBorders>
              <w:top w:val="outset" w:sz="6" w:space="0" w:color="00000A"/>
              <w:left w:val="outset" w:sz="6" w:space="0" w:color="00000A"/>
              <w:bottom w:val="outset" w:sz="6" w:space="0" w:color="00000A"/>
              <w:right w:val="outset" w:sz="6" w:space="0" w:color="00000A"/>
            </w:tcBorders>
            <w:hideMark/>
          </w:tcPr>
          <w:p w14:paraId="7D15436A" w14:textId="77777777" w:rsidR="009B103D" w:rsidRPr="00001058" w:rsidRDefault="009B103D"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4</w:t>
            </w:r>
          </w:p>
        </w:tc>
        <w:tc>
          <w:tcPr>
            <w:tcW w:w="2113" w:type="dxa"/>
            <w:tcBorders>
              <w:top w:val="outset" w:sz="6" w:space="0" w:color="00000A"/>
              <w:left w:val="outset" w:sz="6" w:space="0" w:color="00000A"/>
              <w:bottom w:val="outset" w:sz="6" w:space="0" w:color="00000A"/>
              <w:right w:val="outset" w:sz="6" w:space="0" w:color="00000A"/>
            </w:tcBorders>
            <w:hideMark/>
          </w:tcPr>
          <w:p w14:paraId="33C847B9" w14:textId="77777777" w:rsidR="009B103D" w:rsidRPr="00001058" w:rsidRDefault="009B103D"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w:t>
            </w:r>
          </w:p>
        </w:tc>
      </w:tr>
      <w:tr w:rsidR="009B103D" w:rsidRPr="00001058" w14:paraId="540DD79B" w14:textId="77777777" w:rsidTr="009B103D">
        <w:trPr>
          <w:tblCellSpacing w:w="0" w:type="dxa"/>
        </w:trPr>
        <w:tc>
          <w:tcPr>
            <w:tcW w:w="1497" w:type="dxa"/>
            <w:tcBorders>
              <w:top w:val="outset" w:sz="6" w:space="0" w:color="00000A"/>
              <w:left w:val="outset" w:sz="6" w:space="0" w:color="00000A"/>
              <w:bottom w:val="outset" w:sz="6" w:space="0" w:color="00000A"/>
              <w:right w:val="outset" w:sz="6" w:space="0" w:color="00000A"/>
            </w:tcBorders>
            <w:hideMark/>
          </w:tcPr>
          <w:p w14:paraId="7AE45410" w14:textId="77777777" w:rsidR="009B103D" w:rsidRPr="00001058" w:rsidRDefault="009B103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2023-2024</w:t>
            </w:r>
          </w:p>
        </w:tc>
        <w:tc>
          <w:tcPr>
            <w:tcW w:w="1593" w:type="dxa"/>
            <w:tcBorders>
              <w:top w:val="outset" w:sz="6" w:space="0" w:color="00000A"/>
              <w:left w:val="outset" w:sz="6" w:space="0" w:color="00000A"/>
              <w:bottom w:val="outset" w:sz="6" w:space="0" w:color="00000A"/>
              <w:right w:val="outset" w:sz="6" w:space="0" w:color="00000A"/>
            </w:tcBorders>
          </w:tcPr>
          <w:p w14:paraId="2479F5DB" w14:textId="77777777" w:rsidR="009B103D" w:rsidRPr="00001058" w:rsidRDefault="00414B14"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1641" w:type="dxa"/>
            <w:tcBorders>
              <w:top w:val="outset" w:sz="6" w:space="0" w:color="00000A"/>
              <w:left w:val="outset" w:sz="6" w:space="0" w:color="00000A"/>
              <w:bottom w:val="outset" w:sz="6" w:space="0" w:color="00000A"/>
              <w:right w:val="outset" w:sz="6" w:space="0" w:color="00000A"/>
            </w:tcBorders>
            <w:hideMark/>
          </w:tcPr>
          <w:p w14:paraId="75D998C3" w14:textId="77777777" w:rsidR="009B103D" w:rsidRPr="00001058" w:rsidRDefault="009B103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2113" w:type="dxa"/>
            <w:tcBorders>
              <w:top w:val="outset" w:sz="6" w:space="0" w:color="00000A"/>
              <w:left w:val="outset" w:sz="6" w:space="0" w:color="00000A"/>
              <w:bottom w:val="outset" w:sz="6" w:space="0" w:color="00000A"/>
              <w:right w:val="outset" w:sz="6" w:space="0" w:color="00000A"/>
            </w:tcBorders>
            <w:hideMark/>
          </w:tcPr>
          <w:p w14:paraId="37C6789C" w14:textId="77777777" w:rsidR="009B103D" w:rsidRPr="00001058" w:rsidRDefault="009B103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w:t>
            </w:r>
          </w:p>
        </w:tc>
      </w:tr>
    </w:tbl>
    <w:p w14:paraId="32153478" w14:textId="77777777" w:rsidR="00FD0827" w:rsidRPr="00001058" w:rsidRDefault="00FD0827" w:rsidP="009B103D">
      <w:pPr>
        <w:spacing w:after="0" w:line="240" w:lineRule="auto"/>
        <w:rPr>
          <w:rFonts w:ascii="Times New Roman" w:eastAsia="Times New Roman" w:hAnsi="Times New Roman" w:cs="Times New Roman"/>
          <w:sz w:val="24"/>
          <w:szCs w:val="24"/>
          <w:lang w:val="en-US"/>
        </w:rPr>
      </w:pPr>
    </w:p>
    <w:p w14:paraId="728AAD4B"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000000"/>
          <w:sz w:val="24"/>
          <w:szCs w:val="24"/>
          <w:lang w:val="kk-KZ"/>
        </w:rPr>
        <w:t>Кәсіби шеберлік конкурстарының жеңімпаздары / жүлдегерлері болған педагогтер</w:t>
      </w:r>
    </w:p>
    <w:tbl>
      <w:tblPr>
        <w:tblW w:w="15214"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579"/>
        <w:gridCol w:w="1936"/>
        <w:gridCol w:w="6473"/>
        <w:gridCol w:w="978"/>
        <w:gridCol w:w="1791"/>
        <w:gridCol w:w="1985"/>
        <w:gridCol w:w="1472"/>
      </w:tblGrid>
      <w:tr w:rsidR="00FD0827" w:rsidRPr="00001058" w14:paraId="1BAEE8AD"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hideMark/>
          </w:tcPr>
          <w:p w14:paraId="4D26FDF2" w14:textId="77777777" w:rsidR="00FD0827" w:rsidRPr="00001058" w:rsidRDefault="00FD0827" w:rsidP="00FA1F9C">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w:t>
            </w:r>
          </w:p>
        </w:tc>
        <w:tc>
          <w:tcPr>
            <w:tcW w:w="1936" w:type="dxa"/>
            <w:tcBorders>
              <w:top w:val="outset" w:sz="6" w:space="0" w:color="000001"/>
              <w:left w:val="outset" w:sz="6" w:space="0" w:color="000001"/>
              <w:bottom w:val="outset" w:sz="6" w:space="0" w:color="000001"/>
              <w:right w:val="outset" w:sz="6" w:space="0" w:color="000001"/>
            </w:tcBorders>
            <w:hideMark/>
          </w:tcPr>
          <w:p w14:paraId="6BE915BD" w14:textId="77777777" w:rsidR="00FD0827" w:rsidRPr="00001058" w:rsidRDefault="00FD0827" w:rsidP="00FA1F9C">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sz w:val="24"/>
                <w:szCs w:val="24"/>
              </w:rPr>
              <w:t>Педагогтің</w:t>
            </w:r>
            <w:proofErr w:type="spellEnd"/>
            <w:r w:rsidRPr="00001058">
              <w:rPr>
                <w:rFonts w:ascii="Times New Roman" w:eastAsia="Times New Roman" w:hAnsi="Times New Roman" w:cs="Times New Roman"/>
                <w:b/>
                <w:bCs/>
                <w:sz w:val="24"/>
                <w:szCs w:val="24"/>
              </w:rPr>
              <w:t xml:space="preserve"> </w:t>
            </w:r>
            <w:proofErr w:type="spellStart"/>
            <w:r w:rsidRPr="00001058">
              <w:rPr>
                <w:rFonts w:ascii="Times New Roman" w:eastAsia="Times New Roman" w:hAnsi="Times New Roman" w:cs="Times New Roman"/>
                <w:b/>
                <w:bCs/>
                <w:sz w:val="24"/>
                <w:szCs w:val="24"/>
              </w:rPr>
              <w:t>аты-жөні</w:t>
            </w:r>
            <w:proofErr w:type="spellEnd"/>
          </w:p>
        </w:tc>
        <w:tc>
          <w:tcPr>
            <w:tcW w:w="6473" w:type="dxa"/>
            <w:tcBorders>
              <w:top w:val="outset" w:sz="6" w:space="0" w:color="000001"/>
              <w:left w:val="outset" w:sz="6" w:space="0" w:color="000001"/>
              <w:bottom w:val="outset" w:sz="6" w:space="0" w:color="000001"/>
              <w:right w:val="outset" w:sz="6" w:space="0" w:color="000001"/>
            </w:tcBorders>
            <w:hideMark/>
          </w:tcPr>
          <w:p w14:paraId="67F3D1EB" w14:textId="77777777" w:rsidR="00FD0827" w:rsidRPr="00001058" w:rsidRDefault="00FD0827" w:rsidP="00FA1F9C">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sz w:val="24"/>
                <w:szCs w:val="24"/>
              </w:rPr>
              <w:t>Байқаудың</w:t>
            </w:r>
            <w:proofErr w:type="spellEnd"/>
            <w:r w:rsidRPr="00001058">
              <w:rPr>
                <w:rFonts w:ascii="Times New Roman" w:eastAsia="Times New Roman" w:hAnsi="Times New Roman" w:cs="Times New Roman"/>
                <w:b/>
                <w:bCs/>
                <w:sz w:val="24"/>
                <w:szCs w:val="24"/>
              </w:rPr>
              <w:t xml:space="preserve"> </w:t>
            </w:r>
            <w:proofErr w:type="spellStart"/>
            <w:r w:rsidRPr="00001058">
              <w:rPr>
                <w:rFonts w:ascii="Times New Roman" w:eastAsia="Times New Roman" w:hAnsi="Times New Roman" w:cs="Times New Roman"/>
                <w:b/>
                <w:bCs/>
                <w:sz w:val="24"/>
                <w:szCs w:val="24"/>
              </w:rPr>
              <w:t>атауы</w:t>
            </w:r>
            <w:proofErr w:type="spellEnd"/>
          </w:p>
        </w:tc>
        <w:tc>
          <w:tcPr>
            <w:tcW w:w="978" w:type="dxa"/>
            <w:tcBorders>
              <w:top w:val="outset" w:sz="6" w:space="0" w:color="000001"/>
              <w:left w:val="outset" w:sz="6" w:space="0" w:color="000001"/>
              <w:bottom w:val="outset" w:sz="6" w:space="0" w:color="000001"/>
              <w:right w:val="outset" w:sz="6" w:space="0" w:color="000001"/>
            </w:tcBorders>
            <w:hideMark/>
          </w:tcPr>
          <w:p w14:paraId="0FC911B2" w14:textId="77777777" w:rsidR="00FD0827" w:rsidRPr="00001058" w:rsidRDefault="00FD0827" w:rsidP="00FA1F9C">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sz w:val="24"/>
                <w:szCs w:val="24"/>
              </w:rPr>
              <w:t>Жыл</w:t>
            </w:r>
            <w:proofErr w:type="spellEnd"/>
          </w:p>
        </w:tc>
        <w:tc>
          <w:tcPr>
            <w:tcW w:w="1791" w:type="dxa"/>
            <w:tcBorders>
              <w:top w:val="outset" w:sz="6" w:space="0" w:color="000001"/>
              <w:left w:val="outset" w:sz="6" w:space="0" w:color="000001"/>
              <w:bottom w:val="outset" w:sz="6" w:space="0" w:color="000001"/>
              <w:right w:val="outset" w:sz="6" w:space="0" w:color="000001"/>
            </w:tcBorders>
            <w:hideMark/>
          </w:tcPr>
          <w:p w14:paraId="2FB88DAA" w14:textId="77777777" w:rsidR="00FD0827" w:rsidRPr="00001058" w:rsidRDefault="00FD0827" w:rsidP="00FA1F9C">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sz w:val="24"/>
                <w:szCs w:val="24"/>
              </w:rPr>
              <w:t>Пәні</w:t>
            </w:r>
            <w:proofErr w:type="spellEnd"/>
          </w:p>
        </w:tc>
        <w:tc>
          <w:tcPr>
            <w:tcW w:w="1985" w:type="dxa"/>
            <w:tcBorders>
              <w:top w:val="outset" w:sz="6" w:space="0" w:color="000001"/>
              <w:left w:val="outset" w:sz="6" w:space="0" w:color="000001"/>
              <w:bottom w:val="outset" w:sz="6" w:space="0" w:color="000001"/>
              <w:right w:val="outset" w:sz="6" w:space="0" w:color="000001"/>
            </w:tcBorders>
            <w:hideMark/>
          </w:tcPr>
          <w:p w14:paraId="561F8ED8" w14:textId="77777777" w:rsidR="00FD0827" w:rsidRPr="00001058" w:rsidRDefault="00FD0827" w:rsidP="00FA1F9C">
            <w:pPr>
              <w:spacing w:after="0" w:line="240" w:lineRule="auto"/>
              <w:jc w:val="center"/>
              <w:rPr>
                <w:rFonts w:ascii="Times New Roman" w:eastAsia="Times New Roman" w:hAnsi="Times New Roman" w:cs="Times New Roman"/>
                <w:b/>
                <w:bCs/>
                <w:sz w:val="24"/>
                <w:szCs w:val="24"/>
              </w:rPr>
            </w:pPr>
            <w:proofErr w:type="spellStart"/>
            <w:r w:rsidRPr="00001058">
              <w:rPr>
                <w:rFonts w:ascii="Times New Roman" w:eastAsia="Times New Roman" w:hAnsi="Times New Roman" w:cs="Times New Roman"/>
                <w:b/>
                <w:bCs/>
                <w:sz w:val="24"/>
                <w:szCs w:val="24"/>
              </w:rPr>
              <w:t>Деңгей</w:t>
            </w:r>
            <w:proofErr w:type="spellEnd"/>
          </w:p>
          <w:p w14:paraId="13B7D761" w14:textId="77777777" w:rsidR="00FD0827" w:rsidRPr="00001058" w:rsidRDefault="00FD0827" w:rsidP="00FA1F9C">
            <w:pPr>
              <w:spacing w:after="0" w:line="240" w:lineRule="auto"/>
              <w:jc w:val="center"/>
              <w:rPr>
                <w:rFonts w:ascii="Times New Roman" w:eastAsia="Times New Roman" w:hAnsi="Times New Roman" w:cs="Times New Roman"/>
                <w:sz w:val="24"/>
                <w:szCs w:val="24"/>
              </w:rPr>
            </w:pPr>
          </w:p>
        </w:tc>
        <w:tc>
          <w:tcPr>
            <w:tcW w:w="1472" w:type="dxa"/>
            <w:tcBorders>
              <w:top w:val="outset" w:sz="6" w:space="0" w:color="000001"/>
              <w:left w:val="outset" w:sz="6" w:space="0" w:color="000001"/>
              <w:bottom w:val="outset" w:sz="6" w:space="0" w:color="000001"/>
              <w:right w:val="outset" w:sz="6" w:space="0" w:color="000001"/>
            </w:tcBorders>
            <w:hideMark/>
          </w:tcPr>
          <w:p w14:paraId="0ECE4EBA" w14:textId="77777777" w:rsidR="00FD0827" w:rsidRPr="00001058" w:rsidRDefault="00FD0827" w:rsidP="00FA1F9C">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sz w:val="24"/>
                <w:szCs w:val="24"/>
              </w:rPr>
              <w:t>Орын</w:t>
            </w:r>
            <w:proofErr w:type="spellEnd"/>
          </w:p>
        </w:tc>
      </w:tr>
      <w:tr w:rsidR="00FD0827" w:rsidRPr="00001058" w14:paraId="6B08F7FB"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hideMark/>
          </w:tcPr>
          <w:p w14:paraId="2020E3AE" w14:textId="77777777" w:rsidR="00FD0827" w:rsidRPr="00001058" w:rsidRDefault="00FD082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1</w:t>
            </w:r>
          </w:p>
        </w:tc>
        <w:tc>
          <w:tcPr>
            <w:tcW w:w="1936" w:type="dxa"/>
            <w:tcBorders>
              <w:top w:val="outset" w:sz="6" w:space="0" w:color="000001"/>
              <w:left w:val="outset" w:sz="6" w:space="0" w:color="000001"/>
              <w:bottom w:val="outset" w:sz="6" w:space="0" w:color="000001"/>
              <w:right w:val="outset" w:sz="6" w:space="0" w:color="000001"/>
            </w:tcBorders>
            <w:hideMark/>
          </w:tcPr>
          <w:p w14:paraId="28CB51D8"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Балғабеков Ерік</w:t>
            </w:r>
          </w:p>
        </w:tc>
        <w:tc>
          <w:tcPr>
            <w:tcW w:w="6473" w:type="dxa"/>
            <w:tcBorders>
              <w:top w:val="outset" w:sz="6" w:space="0" w:color="000001"/>
              <w:left w:val="outset" w:sz="6" w:space="0" w:color="000001"/>
              <w:bottom w:val="outset" w:sz="6" w:space="0" w:color="000001"/>
              <w:right w:val="outset" w:sz="6" w:space="0" w:color="000001"/>
            </w:tcBorders>
            <w:hideMark/>
          </w:tcPr>
          <w:p w14:paraId="1B0F97D3" w14:textId="77777777" w:rsidR="00FD0827" w:rsidRPr="00001058" w:rsidRDefault="00FD0827" w:rsidP="00FA1F9C">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ҚР-ның Қарулы күштеріне 31 жыл толуына арналған VII аудандық АӘТД пәні оқытушы-ұйымдастырушылар  арасында әскерилендірілген сайыс</w:t>
            </w:r>
          </w:p>
        </w:tc>
        <w:tc>
          <w:tcPr>
            <w:tcW w:w="978" w:type="dxa"/>
            <w:tcBorders>
              <w:top w:val="outset" w:sz="6" w:space="0" w:color="000001"/>
              <w:left w:val="outset" w:sz="6" w:space="0" w:color="000001"/>
              <w:bottom w:val="outset" w:sz="6" w:space="0" w:color="000001"/>
              <w:right w:val="outset" w:sz="6" w:space="0" w:color="000001"/>
            </w:tcBorders>
            <w:hideMark/>
          </w:tcPr>
          <w:p w14:paraId="404030A6"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2023</w:t>
            </w:r>
          </w:p>
        </w:tc>
        <w:tc>
          <w:tcPr>
            <w:tcW w:w="1791" w:type="dxa"/>
            <w:tcBorders>
              <w:top w:val="outset" w:sz="6" w:space="0" w:color="000001"/>
              <w:left w:val="outset" w:sz="6" w:space="0" w:color="000001"/>
              <w:bottom w:val="outset" w:sz="6" w:space="0" w:color="000001"/>
              <w:right w:val="outset" w:sz="6" w:space="0" w:color="000001"/>
            </w:tcBorders>
            <w:hideMark/>
          </w:tcPr>
          <w:p w14:paraId="79973694"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АӘД</w:t>
            </w:r>
          </w:p>
        </w:tc>
        <w:tc>
          <w:tcPr>
            <w:tcW w:w="1985" w:type="dxa"/>
            <w:tcBorders>
              <w:top w:val="outset" w:sz="6" w:space="0" w:color="000001"/>
              <w:left w:val="outset" w:sz="6" w:space="0" w:color="000001"/>
              <w:bottom w:val="outset" w:sz="6" w:space="0" w:color="000001"/>
              <w:right w:val="outset" w:sz="6" w:space="0" w:color="000001"/>
            </w:tcBorders>
            <w:hideMark/>
          </w:tcPr>
          <w:p w14:paraId="3915C9A5"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Аудандық</w:t>
            </w:r>
          </w:p>
        </w:tc>
        <w:tc>
          <w:tcPr>
            <w:tcW w:w="1472" w:type="dxa"/>
            <w:tcBorders>
              <w:top w:val="outset" w:sz="6" w:space="0" w:color="000001"/>
              <w:left w:val="outset" w:sz="6" w:space="0" w:color="000001"/>
              <w:bottom w:val="outset" w:sz="6" w:space="0" w:color="000001"/>
              <w:right w:val="outset" w:sz="6" w:space="0" w:color="000001"/>
            </w:tcBorders>
            <w:hideMark/>
          </w:tcPr>
          <w:p w14:paraId="13E59EC7"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3</w:t>
            </w:r>
          </w:p>
        </w:tc>
      </w:tr>
      <w:tr w:rsidR="00FD0827" w:rsidRPr="00001058" w14:paraId="164D5486"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521E4128" w14:textId="77777777" w:rsidR="00FD0827" w:rsidRPr="00001058" w:rsidRDefault="00FD0827" w:rsidP="009B103D">
            <w:pPr>
              <w:spacing w:after="0" w:line="240" w:lineRule="auto"/>
              <w:rPr>
                <w:rFonts w:ascii="Times New Roman" w:eastAsia="Times New Roman" w:hAnsi="Times New Roman" w:cs="Times New Roman"/>
                <w:b/>
                <w:bCs/>
                <w:sz w:val="24"/>
                <w:szCs w:val="24"/>
              </w:rPr>
            </w:pPr>
            <w:r w:rsidRPr="00001058">
              <w:rPr>
                <w:rFonts w:ascii="Times New Roman" w:eastAsia="Times New Roman" w:hAnsi="Times New Roman" w:cs="Times New Roman"/>
                <w:b/>
                <w:bCs/>
                <w:sz w:val="24"/>
                <w:szCs w:val="24"/>
              </w:rPr>
              <w:t>2</w:t>
            </w:r>
          </w:p>
        </w:tc>
        <w:tc>
          <w:tcPr>
            <w:tcW w:w="1936" w:type="dxa"/>
            <w:tcBorders>
              <w:top w:val="outset" w:sz="6" w:space="0" w:color="000001"/>
              <w:left w:val="outset" w:sz="6" w:space="0" w:color="000001"/>
              <w:bottom w:val="outset" w:sz="6" w:space="0" w:color="000001"/>
              <w:right w:val="outset" w:sz="6" w:space="0" w:color="000001"/>
            </w:tcBorders>
          </w:tcPr>
          <w:p w14:paraId="6DB687CD"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Балғабеков Ерік</w:t>
            </w:r>
          </w:p>
        </w:tc>
        <w:tc>
          <w:tcPr>
            <w:tcW w:w="6473" w:type="dxa"/>
            <w:tcBorders>
              <w:top w:val="outset" w:sz="6" w:space="0" w:color="000001"/>
              <w:left w:val="outset" w:sz="6" w:space="0" w:color="000001"/>
              <w:bottom w:val="outset" w:sz="6" w:space="0" w:color="000001"/>
              <w:right w:val="outset" w:sz="6" w:space="0" w:color="000001"/>
            </w:tcBorders>
          </w:tcPr>
          <w:p w14:paraId="0E84AF5F"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«Атыс дайындығы»бойынша заманауи сабақтарды ұйымдастыру тәсілдері атты облыстық семинар аясында алғашқы әскери және технологиялық дайындық педагог ұйымдастырушылар арасындағы пневматикалық винтовкадан оқ ату сайысы</w:t>
            </w:r>
          </w:p>
        </w:tc>
        <w:tc>
          <w:tcPr>
            <w:tcW w:w="978" w:type="dxa"/>
            <w:tcBorders>
              <w:top w:val="outset" w:sz="6" w:space="0" w:color="000001"/>
              <w:left w:val="outset" w:sz="6" w:space="0" w:color="000001"/>
              <w:bottom w:val="outset" w:sz="6" w:space="0" w:color="000001"/>
              <w:right w:val="outset" w:sz="6" w:space="0" w:color="000001"/>
            </w:tcBorders>
          </w:tcPr>
          <w:p w14:paraId="13489892" w14:textId="77777777" w:rsidR="00FD0827" w:rsidRPr="00001058" w:rsidRDefault="00FD082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2023</w:t>
            </w:r>
          </w:p>
        </w:tc>
        <w:tc>
          <w:tcPr>
            <w:tcW w:w="1791" w:type="dxa"/>
            <w:tcBorders>
              <w:top w:val="outset" w:sz="6" w:space="0" w:color="000001"/>
              <w:left w:val="outset" w:sz="6" w:space="0" w:color="000001"/>
              <w:bottom w:val="outset" w:sz="6" w:space="0" w:color="000001"/>
              <w:right w:val="outset" w:sz="6" w:space="0" w:color="000001"/>
            </w:tcBorders>
          </w:tcPr>
          <w:p w14:paraId="6311D056"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АӘД</w:t>
            </w:r>
          </w:p>
        </w:tc>
        <w:tc>
          <w:tcPr>
            <w:tcW w:w="1985" w:type="dxa"/>
            <w:tcBorders>
              <w:top w:val="outset" w:sz="6" w:space="0" w:color="000001"/>
              <w:left w:val="outset" w:sz="6" w:space="0" w:color="000001"/>
              <w:bottom w:val="outset" w:sz="6" w:space="0" w:color="000001"/>
              <w:right w:val="outset" w:sz="6" w:space="0" w:color="000001"/>
            </w:tcBorders>
          </w:tcPr>
          <w:p w14:paraId="3D724F08"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Облыстық</w:t>
            </w:r>
          </w:p>
        </w:tc>
        <w:tc>
          <w:tcPr>
            <w:tcW w:w="1472" w:type="dxa"/>
            <w:tcBorders>
              <w:top w:val="outset" w:sz="6" w:space="0" w:color="000001"/>
              <w:left w:val="outset" w:sz="6" w:space="0" w:color="000001"/>
              <w:bottom w:val="outset" w:sz="6" w:space="0" w:color="000001"/>
              <w:right w:val="outset" w:sz="6" w:space="0" w:color="000001"/>
            </w:tcBorders>
          </w:tcPr>
          <w:p w14:paraId="654EACF0"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1</w:t>
            </w:r>
          </w:p>
        </w:tc>
      </w:tr>
      <w:tr w:rsidR="00FD0827" w:rsidRPr="00001058" w14:paraId="525EE19C"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2FB04A49" w14:textId="77777777" w:rsidR="00FD0827" w:rsidRPr="00001058" w:rsidRDefault="00FD0827" w:rsidP="009B103D">
            <w:pPr>
              <w:spacing w:after="0" w:line="240" w:lineRule="auto"/>
              <w:rPr>
                <w:rFonts w:ascii="Times New Roman" w:eastAsia="Times New Roman" w:hAnsi="Times New Roman" w:cs="Times New Roman"/>
                <w:b/>
                <w:bCs/>
                <w:sz w:val="24"/>
                <w:szCs w:val="24"/>
                <w:lang w:val="en-US"/>
              </w:rPr>
            </w:pPr>
            <w:r w:rsidRPr="00001058">
              <w:rPr>
                <w:rFonts w:ascii="Times New Roman" w:eastAsia="Times New Roman" w:hAnsi="Times New Roman" w:cs="Times New Roman"/>
                <w:b/>
                <w:bCs/>
                <w:sz w:val="24"/>
                <w:szCs w:val="24"/>
              </w:rPr>
              <w:t>3</w:t>
            </w:r>
          </w:p>
        </w:tc>
        <w:tc>
          <w:tcPr>
            <w:tcW w:w="1936" w:type="dxa"/>
            <w:tcBorders>
              <w:top w:val="outset" w:sz="6" w:space="0" w:color="000001"/>
              <w:left w:val="outset" w:sz="6" w:space="0" w:color="000001"/>
              <w:bottom w:val="outset" w:sz="6" w:space="0" w:color="000001"/>
              <w:right w:val="outset" w:sz="6" w:space="0" w:color="000001"/>
            </w:tcBorders>
          </w:tcPr>
          <w:p w14:paraId="191E8F70"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Балғабеков Ерік</w:t>
            </w:r>
          </w:p>
        </w:tc>
        <w:tc>
          <w:tcPr>
            <w:tcW w:w="6473" w:type="dxa"/>
            <w:tcBorders>
              <w:top w:val="outset" w:sz="6" w:space="0" w:color="000001"/>
              <w:left w:val="outset" w:sz="6" w:space="0" w:color="000001"/>
              <w:bottom w:val="outset" w:sz="6" w:space="0" w:color="000001"/>
              <w:right w:val="outset" w:sz="6" w:space="0" w:color="000001"/>
            </w:tcBorders>
          </w:tcPr>
          <w:p w14:paraId="44718903"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«Спорт жұлдыздары»журналының жүлдесі үшін Алғашқы әскери және технологиялық дайындық пәні мұғалімдері арасында Пневматикалық винтовкадан атудан өткен республикалық турнир</w:t>
            </w:r>
          </w:p>
        </w:tc>
        <w:tc>
          <w:tcPr>
            <w:tcW w:w="978" w:type="dxa"/>
            <w:tcBorders>
              <w:top w:val="outset" w:sz="6" w:space="0" w:color="000001"/>
              <w:left w:val="outset" w:sz="6" w:space="0" w:color="000001"/>
              <w:bottom w:val="outset" w:sz="6" w:space="0" w:color="000001"/>
              <w:right w:val="outset" w:sz="6" w:space="0" w:color="000001"/>
            </w:tcBorders>
          </w:tcPr>
          <w:p w14:paraId="52A22350" w14:textId="77777777" w:rsidR="00FD0827" w:rsidRPr="00001058" w:rsidRDefault="00FD082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2023</w:t>
            </w:r>
          </w:p>
        </w:tc>
        <w:tc>
          <w:tcPr>
            <w:tcW w:w="1791" w:type="dxa"/>
            <w:tcBorders>
              <w:top w:val="outset" w:sz="6" w:space="0" w:color="000001"/>
              <w:left w:val="outset" w:sz="6" w:space="0" w:color="000001"/>
              <w:bottom w:val="outset" w:sz="6" w:space="0" w:color="000001"/>
              <w:right w:val="outset" w:sz="6" w:space="0" w:color="000001"/>
            </w:tcBorders>
          </w:tcPr>
          <w:p w14:paraId="31318B21" w14:textId="77777777" w:rsidR="00FD0827" w:rsidRPr="00001058" w:rsidRDefault="00FD0827" w:rsidP="00FA1F9C">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АӘД</w:t>
            </w:r>
          </w:p>
        </w:tc>
        <w:tc>
          <w:tcPr>
            <w:tcW w:w="1985" w:type="dxa"/>
            <w:tcBorders>
              <w:top w:val="outset" w:sz="6" w:space="0" w:color="000001"/>
              <w:left w:val="outset" w:sz="6" w:space="0" w:color="000001"/>
              <w:bottom w:val="outset" w:sz="6" w:space="0" w:color="000001"/>
              <w:right w:val="outset" w:sz="6" w:space="0" w:color="000001"/>
            </w:tcBorders>
          </w:tcPr>
          <w:p w14:paraId="54B34D60"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Республикалық</w:t>
            </w:r>
          </w:p>
        </w:tc>
        <w:tc>
          <w:tcPr>
            <w:tcW w:w="1472" w:type="dxa"/>
            <w:tcBorders>
              <w:top w:val="outset" w:sz="6" w:space="0" w:color="000001"/>
              <w:left w:val="outset" w:sz="6" w:space="0" w:color="000001"/>
              <w:bottom w:val="outset" w:sz="6" w:space="0" w:color="000001"/>
              <w:right w:val="outset" w:sz="6" w:space="0" w:color="000001"/>
            </w:tcBorders>
          </w:tcPr>
          <w:p w14:paraId="7DAC3449"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r>
      <w:tr w:rsidR="00FD0827" w:rsidRPr="00001058" w14:paraId="4A996E29"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1D01F8B6" w14:textId="77777777" w:rsidR="00FD0827" w:rsidRPr="00001058" w:rsidRDefault="00FD0827" w:rsidP="009B103D">
            <w:pPr>
              <w:spacing w:after="0" w:line="240" w:lineRule="auto"/>
              <w:rPr>
                <w:rFonts w:ascii="Times New Roman" w:eastAsia="Times New Roman" w:hAnsi="Times New Roman" w:cs="Times New Roman"/>
                <w:b/>
                <w:bCs/>
                <w:sz w:val="24"/>
                <w:szCs w:val="24"/>
              </w:rPr>
            </w:pPr>
            <w:r w:rsidRPr="00001058">
              <w:rPr>
                <w:rFonts w:ascii="Times New Roman" w:eastAsia="Times New Roman" w:hAnsi="Times New Roman" w:cs="Times New Roman"/>
                <w:b/>
                <w:bCs/>
                <w:sz w:val="24"/>
                <w:szCs w:val="24"/>
              </w:rPr>
              <w:t>4</w:t>
            </w:r>
          </w:p>
        </w:tc>
        <w:tc>
          <w:tcPr>
            <w:tcW w:w="1936" w:type="dxa"/>
            <w:tcBorders>
              <w:top w:val="outset" w:sz="6" w:space="0" w:color="000001"/>
              <w:left w:val="outset" w:sz="6" w:space="0" w:color="000001"/>
              <w:bottom w:val="outset" w:sz="6" w:space="0" w:color="000001"/>
              <w:right w:val="outset" w:sz="6" w:space="0" w:color="000001"/>
            </w:tcBorders>
          </w:tcPr>
          <w:p w14:paraId="6FAF2C31"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Балғабеков Ерік</w:t>
            </w:r>
          </w:p>
        </w:tc>
        <w:tc>
          <w:tcPr>
            <w:tcW w:w="6473" w:type="dxa"/>
            <w:tcBorders>
              <w:top w:val="outset" w:sz="6" w:space="0" w:color="000001"/>
              <w:left w:val="outset" w:sz="6" w:space="0" w:color="000001"/>
              <w:bottom w:val="outset" w:sz="6" w:space="0" w:color="000001"/>
              <w:right w:val="outset" w:sz="6" w:space="0" w:color="000001"/>
            </w:tcBorders>
          </w:tcPr>
          <w:p w14:paraId="2E3F37FB"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Отан қорғаушы және Жеңіс күндеріне орай Алғашқы әскери және технологиялық дайындық пәні мұғалімдері арасында пневматикалық винтовкадан ату мен автоматты жартылай бөлшектеп жинаудан өткен республикалық турнир</w:t>
            </w:r>
          </w:p>
        </w:tc>
        <w:tc>
          <w:tcPr>
            <w:tcW w:w="978" w:type="dxa"/>
            <w:tcBorders>
              <w:top w:val="outset" w:sz="6" w:space="0" w:color="000001"/>
              <w:left w:val="outset" w:sz="6" w:space="0" w:color="000001"/>
              <w:bottom w:val="outset" w:sz="6" w:space="0" w:color="000001"/>
              <w:right w:val="outset" w:sz="6" w:space="0" w:color="000001"/>
            </w:tcBorders>
          </w:tcPr>
          <w:p w14:paraId="4A536C7A" w14:textId="77777777" w:rsidR="00FD0827" w:rsidRPr="00001058" w:rsidRDefault="00FD082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2023</w:t>
            </w:r>
          </w:p>
        </w:tc>
        <w:tc>
          <w:tcPr>
            <w:tcW w:w="1791" w:type="dxa"/>
            <w:tcBorders>
              <w:top w:val="outset" w:sz="6" w:space="0" w:color="000001"/>
              <w:left w:val="outset" w:sz="6" w:space="0" w:color="000001"/>
              <w:bottom w:val="outset" w:sz="6" w:space="0" w:color="000001"/>
              <w:right w:val="outset" w:sz="6" w:space="0" w:color="000001"/>
            </w:tcBorders>
          </w:tcPr>
          <w:p w14:paraId="7D756B6B"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АӘД</w:t>
            </w:r>
          </w:p>
        </w:tc>
        <w:tc>
          <w:tcPr>
            <w:tcW w:w="1985" w:type="dxa"/>
            <w:tcBorders>
              <w:top w:val="outset" w:sz="6" w:space="0" w:color="000001"/>
              <w:left w:val="outset" w:sz="6" w:space="0" w:color="000001"/>
              <w:bottom w:val="outset" w:sz="6" w:space="0" w:color="000001"/>
              <w:right w:val="outset" w:sz="6" w:space="0" w:color="000001"/>
            </w:tcBorders>
          </w:tcPr>
          <w:p w14:paraId="1CA6E5AE"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Республикалық</w:t>
            </w:r>
          </w:p>
        </w:tc>
        <w:tc>
          <w:tcPr>
            <w:tcW w:w="1472" w:type="dxa"/>
            <w:tcBorders>
              <w:top w:val="outset" w:sz="6" w:space="0" w:color="000001"/>
              <w:left w:val="outset" w:sz="6" w:space="0" w:color="000001"/>
              <w:bottom w:val="outset" w:sz="6" w:space="0" w:color="000001"/>
              <w:right w:val="outset" w:sz="6" w:space="0" w:color="000001"/>
            </w:tcBorders>
          </w:tcPr>
          <w:p w14:paraId="49C5F6CA"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r>
      <w:tr w:rsidR="00FD0827" w:rsidRPr="00001058" w14:paraId="0F2A7804"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7B23FF5F" w14:textId="77777777" w:rsidR="00FD0827" w:rsidRPr="00001058" w:rsidRDefault="00FD0827" w:rsidP="009B103D">
            <w:pPr>
              <w:spacing w:after="0" w:line="240" w:lineRule="auto"/>
              <w:rPr>
                <w:rFonts w:ascii="Times New Roman" w:eastAsia="Times New Roman" w:hAnsi="Times New Roman" w:cs="Times New Roman"/>
                <w:b/>
                <w:bCs/>
                <w:sz w:val="24"/>
                <w:szCs w:val="24"/>
              </w:rPr>
            </w:pPr>
            <w:r w:rsidRPr="00001058">
              <w:rPr>
                <w:rFonts w:ascii="Times New Roman" w:eastAsia="Times New Roman" w:hAnsi="Times New Roman" w:cs="Times New Roman"/>
                <w:b/>
                <w:bCs/>
                <w:sz w:val="24"/>
                <w:szCs w:val="24"/>
              </w:rPr>
              <w:t>5</w:t>
            </w:r>
          </w:p>
        </w:tc>
        <w:tc>
          <w:tcPr>
            <w:tcW w:w="1936" w:type="dxa"/>
            <w:tcBorders>
              <w:top w:val="outset" w:sz="6" w:space="0" w:color="000001"/>
              <w:left w:val="outset" w:sz="6" w:space="0" w:color="000001"/>
              <w:bottom w:val="outset" w:sz="6" w:space="0" w:color="000001"/>
              <w:right w:val="outset" w:sz="6" w:space="0" w:color="000001"/>
            </w:tcBorders>
          </w:tcPr>
          <w:p w14:paraId="2F08CF9B"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Балғабеков Ерік</w:t>
            </w:r>
          </w:p>
        </w:tc>
        <w:tc>
          <w:tcPr>
            <w:tcW w:w="6473" w:type="dxa"/>
            <w:tcBorders>
              <w:top w:val="outset" w:sz="6" w:space="0" w:color="000001"/>
              <w:left w:val="outset" w:sz="6" w:space="0" w:color="000001"/>
              <w:bottom w:val="outset" w:sz="6" w:space="0" w:color="000001"/>
              <w:right w:val="outset" w:sz="6" w:space="0" w:color="000001"/>
            </w:tcBorders>
          </w:tcPr>
          <w:p w14:paraId="00113CF6"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Алғашқы әскери және технологиялық дайындық пәні мұғалімдері арасында пневматикалық винтовкадан ату мен </w:t>
            </w:r>
            <w:r w:rsidRPr="00001058">
              <w:rPr>
                <w:rFonts w:ascii="Times New Roman" w:eastAsia="Times New Roman" w:hAnsi="Times New Roman" w:cs="Times New Roman"/>
                <w:sz w:val="24"/>
                <w:szCs w:val="24"/>
                <w:lang w:val="kk-KZ"/>
              </w:rPr>
              <w:lastRenderedPageBreak/>
              <w:t>автоматты жартылай бөлшектеп жинаудан өткен республикалық турнир</w:t>
            </w:r>
          </w:p>
        </w:tc>
        <w:tc>
          <w:tcPr>
            <w:tcW w:w="978" w:type="dxa"/>
            <w:tcBorders>
              <w:top w:val="outset" w:sz="6" w:space="0" w:color="000001"/>
              <w:left w:val="outset" w:sz="6" w:space="0" w:color="000001"/>
              <w:bottom w:val="outset" w:sz="6" w:space="0" w:color="000001"/>
              <w:right w:val="outset" w:sz="6" w:space="0" w:color="000001"/>
            </w:tcBorders>
          </w:tcPr>
          <w:p w14:paraId="305C6011" w14:textId="77777777" w:rsidR="00FD0827" w:rsidRPr="00001058" w:rsidRDefault="00FD082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lastRenderedPageBreak/>
              <w:t>2023</w:t>
            </w:r>
          </w:p>
        </w:tc>
        <w:tc>
          <w:tcPr>
            <w:tcW w:w="1791" w:type="dxa"/>
            <w:tcBorders>
              <w:top w:val="outset" w:sz="6" w:space="0" w:color="000001"/>
              <w:left w:val="outset" w:sz="6" w:space="0" w:color="000001"/>
              <w:bottom w:val="outset" w:sz="6" w:space="0" w:color="000001"/>
              <w:right w:val="outset" w:sz="6" w:space="0" w:color="000001"/>
            </w:tcBorders>
          </w:tcPr>
          <w:p w14:paraId="62DE3694"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АӘД</w:t>
            </w:r>
          </w:p>
        </w:tc>
        <w:tc>
          <w:tcPr>
            <w:tcW w:w="1985" w:type="dxa"/>
            <w:tcBorders>
              <w:top w:val="outset" w:sz="6" w:space="0" w:color="000001"/>
              <w:left w:val="outset" w:sz="6" w:space="0" w:color="000001"/>
              <w:bottom w:val="outset" w:sz="6" w:space="0" w:color="000001"/>
              <w:right w:val="outset" w:sz="6" w:space="0" w:color="000001"/>
            </w:tcBorders>
          </w:tcPr>
          <w:p w14:paraId="01E0C168"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Республикалық</w:t>
            </w:r>
          </w:p>
        </w:tc>
        <w:tc>
          <w:tcPr>
            <w:tcW w:w="1472" w:type="dxa"/>
            <w:tcBorders>
              <w:top w:val="outset" w:sz="6" w:space="0" w:color="000001"/>
              <w:left w:val="outset" w:sz="6" w:space="0" w:color="000001"/>
              <w:bottom w:val="outset" w:sz="6" w:space="0" w:color="000001"/>
              <w:right w:val="outset" w:sz="6" w:space="0" w:color="000001"/>
            </w:tcBorders>
          </w:tcPr>
          <w:p w14:paraId="26686D01"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r>
      <w:tr w:rsidR="00FD0827" w:rsidRPr="00001058" w14:paraId="1B9DF7FE"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6B4AE1DB" w14:textId="77777777" w:rsidR="00FD0827" w:rsidRPr="00001058" w:rsidRDefault="00FD0827"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rPr>
              <w:lastRenderedPageBreak/>
              <w:t>6</w:t>
            </w:r>
          </w:p>
        </w:tc>
        <w:tc>
          <w:tcPr>
            <w:tcW w:w="1936" w:type="dxa"/>
            <w:tcBorders>
              <w:top w:val="outset" w:sz="6" w:space="0" w:color="000001"/>
              <w:left w:val="outset" w:sz="6" w:space="0" w:color="000001"/>
              <w:bottom w:val="outset" w:sz="6" w:space="0" w:color="000001"/>
              <w:right w:val="outset" w:sz="6" w:space="0" w:color="000001"/>
            </w:tcBorders>
          </w:tcPr>
          <w:p w14:paraId="32C77570"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Балғабеков Ерік</w:t>
            </w:r>
          </w:p>
        </w:tc>
        <w:tc>
          <w:tcPr>
            <w:tcW w:w="6473" w:type="dxa"/>
            <w:tcBorders>
              <w:top w:val="outset" w:sz="6" w:space="0" w:color="000001"/>
              <w:left w:val="outset" w:sz="6" w:space="0" w:color="000001"/>
              <w:bottom w:val="outset" w:sz="6" w:space="0" w:color="000001"/>
              <w:right w:val="outset" w:sz="6" w:space="0" w:color="000001"/>
            </w:tcBorders>
          </w:tcPr>
          <w:p w14:paraId="28F10C4D"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ҚР-ның Қарулы күштеріне 32 жыл толуына арналған VIIІ аудандық АӘТД пәні оқытушы-ұйымдастырушылар  арасында әскерилендірілген сайыс</w:t>
            </w:r>
          </w:p>
        </w:tc>
        <w:tc>
          <w:tcPr>
            <w:tcW w:w="978" w:type="dxa"/>
            <w:tcBorders>
              <w:top w:val="outset" w:sz="6" w:space="0" w:color="000001"/>
              <w:left w:val="outset" w:sz="6" w:space="0" w:color="000001"/>
              <w:bottom w:val="outset" w:sz="6" w:space="0" w:color="000001"/>
              <w:right w:val="outset" w:sz="6" w:space="0" w:color="000001"/>
            </w:tcBorders>
          </w:tcPr>
          <w:p w14:paraId="4271ABCE" w14:textId="77777777" w:rsidR="00FD0827" w:rsidRPr="00001058" w:rsidRDefault="00FD082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2024</w:t>
            </w:r>
          </w:p>
        </w:tc>
        <w:tc>
          <w:tcPr>
            <w:tcW w:w="1791" w:type="dxa"/>
            <w:tcBorders>
              <w:top w:val="outset" w:sz="6" w:space="0" w:color="000001"/>
              <w:left w:val="outset" w:sz="6" w:space="0" w:color="000001"/>
              <w:bottom w:val="outset" w:sz="6" w:space="0" w:color="000001"/>
              <w:right w:val="outset" w:sz="6" w:space="0" w:color="000001"/>
            </w:tcBorders>
          </w:tcPr>
          <w:p w14:paraId="1DD8E2C4"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АӘД</w:t>
            </w:r>
          </w:p>
        </w:tc>
        <w:tc>
          <w:tcPr>
            <w:tcW w:w="1985" w:type="dxa"/>
            <w:tcBorders>
              <w:top w:val="outset" w:sz="6" w:space="0" w:color="000001"/>
              <w:left w:val="outset" w:sz="6" w:space="0" w:color="000001"/>
              <w:bottom w:val="outset" w:sz="6" w:space="0" w:color="000001"/>
              <w:right w:val="outset" w:sz="6" w:space="0" w:color="000001"/>
            </w:tcBorders>
          </w:tcPr>
          <w:p w14:paraId="24804662"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Аудандық</w:t>
            </w:r>
          </w:p>
        </w:tc>
        <w:tc>
          <w:tcPr>
            <w:tcW w:w="1472" w:type="dxa"/>
            <w:tcBorders>
              <w:top w:val="outset" w:sz="6" w:space="0" w:color="000001"/>
              <w:left w:val="outset" w:sz="6" w:space="0" w:color="000001"/>
              <w:bottom w:val="outset" w:sz="6" w:space="0" w:color="000001"/>
              <w:right w:val="outset" w:sz="6" w:space="0" w:color="000001"/>
            </w:tcBorders>
          </w:tcPr>
          <w:p w14:paraId="6818D486"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r>
      <w:tr w:rsidR="00FD0827" w:rsidRPr="00001058" w14:paraId="6EBB094F"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163F808D" w14:textId="77777777" w:rsidR="00FD0827" w:rsidRPr="00001058" w:rsidRDefault="00FD0827"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rPr>
              <w:t>7</w:t>
            </w:r>
          </w:p>
        </w:tc>
        <w:tc>
          <w:tcPr>
            <w:tcW w:w="1936" w:type="dxa"/>
            <w:tcBorders>
              <w:top w:val="outset" w:sz="6" w:space="0" w:color="000001"/>
              <w:left w:val="outset" w:sz="6" w:space="0" w:color="000001"/>
              <w:bottom w:val="outset" w:sz="6" w:space="0" w:color="000001"/>
              <w:right w:val="outset" w:sz="6" w:space="0" w:color="000001"/>
            </w:tcBorders>
          </w:tcPr>
          <w:p w14:paraId="1D335A52"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Тлеуханова Жанар</w:t>
            </w:r>
          </w:p>
        </w:tc>
        <w:tc>
          <w:tcPr>
            <w:tcW w:w="6473" w:type="dxa"/>
            <w:tcBorders>
              <w:top w:val="outset" w:sz="6" w:space="0" w:color="000001"/>
              <w:left w:val="outset" w:sz="6" w:space="0" w:color="000001"/>
              <w:bottom w:val="outset" w:sz="6" w:space="0" w:color="000001"/>
              <w:right w:val="outset" w:sz="6" w:space="0" w:color="000001"/>
            </w:tcBorders>
          </w:tcPr>
          <w:p w14:paraId="561CBF00"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Мамандықтар әлеміне жол ашамыз ІХ ашық республикалық байқауы</w:t>
            </w:r>
          </w:p>
        </w:tc>
        <w:tc>
          <w:tcPr>
            <w:tcW w:w="978" w:type="dxa"/>
            <w:tcBorders>
              <w:top w:val="outset" w:sz="6" w:space="0" w:color="000001"/>
              <w:left w:val="outset" w:sz="6" w:space="0" w:color="000001"/>
              <w:bottom w:val="outset" w:sz="6" w:space="0" w:color="000001"/>
              <w:right w:val="outset" w:sz="6" w:space="0" w:color="000001"/>
            </w:tcBorders>
          </w:tcPr>
          <w:p w14:paraId="27D83A38"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2023</w:t>
            </w:r>
          </w:p>
        </w:tc>
        <w:tc>
          <w:tcPr>
            <w:tcW w:w="1791" w:type="dxa"/>
            <w:tcBorders>
              <w:top w:val="outset" w:sz="6" w:space="0" w:color="000001"/>
              <w:left w:val="outset" w:sz="6" w:space="0" w:color="000001"/>
              <w:bottom w:val="outset" w:sz="6" w:space="0" w:color="000001"/>
              <w:right w:val="outset" w:sz="6" w:space="0" w:color="000001"/>
            </w:tcBorders>
          </w:tcPr>
          <w:p w14:paraId="2D3E3A4E"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Көркем еңбек</w:t>
            </w:r>
          </w:p>
        </w:tc>
        <w:tc>
          <w:tcPr>
            <w:tcW w:w="1985" w:type="dxa"/>
            <w:tcBorders>
              <w:top w:val="outset" w:sz="6" w:space="0" w:color="000001"/>
              <w:left w:val="outset" w:sz="6" w:space="0" w:color="000001"/>
              <w:bottom w:val="outset" w:sz="6" w:space="0" w:color="000001"/>
              <w:right w:val="outset" w:sz="6" w:space="0" w:color="000001"/>
            </w:tcBorders>
          </w:tcPr>
          <w:p w14:paraId="474F9282"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Республикалық</w:t>
            </w:r>
          </w:p>
        </w:tc>
        <w:tc>
          <w:tcPr>
            <w:tcW w:w="1472" w:type="dxa"/>
            <w:tcBorders>
              <w:top w:val="outset" w:sz="6" w:space="0" w:color="000001"/>
              <w:left w:val="outset" w:sz="6" w:space="0" w:color="000001"/>
              <w:bottom w:val="outset" w:sz="6" w:space="0" w:color="000001"/>
              <w:right w:val="outset" w:sz="6" w:space="0" w:color="000001"/>
            </w:tcBorders>
          </w:tcPr>
          <w:p w14:paraId="52B46CB4"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Алғыс хат</w:t>
            </w:r>
          </w:p>
        </w:tc>
      </w:tr>
      <w:tr w:rsidR="00FD0827" w:rsidRPr="00001058" w14:paraId="50C246EF"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18610653" w14:textId="77777777" w:rsidR="00FD0827" w:rsidRPr="00001058" w:rsidRDefault="00FD0827" w:rsidP="009B103D">
            <w:pPr>
              <w:spacing w:after="0" w:line="240" w:lineRule="auto"/>
              <w:rPr>
                <w:rFonts w:ascii="Times New Roman" w:eastAsia="Times New Roman" w:hAnsi="Times New Roman" w:cs="Times New Roman"/>
                <w:b/>
                <w:bCs/>
                <w:sz w:val="24"/>
                <w:szCs w:val="24"/>
                <w:lang w:val="en-US"/>
              </w:rPr>
            </w:pPr>
            <w:r w:rsidRPr="00001058">
              <w:rPr>
                <w:rFonts w:ascii="Times New Roman" w:eastAsia="Times New Roman" w:hAnsi="Times New Roman" w:cs="Times New Roman"/>
                <w:b/>
                <w:bCs/>
                <w:sz w:val="24"/>
                <w:szCs w:val="24"/>
                <w:lang w:val="en-US"/>
              </w:rPr>
              <w:t>8</w:t>
            </w:r>
          </w:p>
        </w:tc>
        <w:tc>
          <w:tcPr>
            <w:tcW w:w="1936" w:type="dxa"/>
            <w:tcBorders>
              <w:top w:val="outset" w:sz="6" w:space="0" w:color="000001"/>
              <w:left w:val="outset" w:sz="6" w:space="0" w:color="000001"/>
              <w:bottom w:val="outset" w:sz="6" w:space="0" w:color="000001"/>
              <w:right w:val="outset" w:sz="6" w:space="0" w:color="000001"/>
            </w:tcBorders>
          </w:tcPr>
          <w:p w14:paraId="5D3C63E9"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Тлеуханова Жанар</w:t>
            </w:r>
          </w:p>
        </w:tc>
        <w:tc>
          <w:tcPr>
            <w:tcW w:w="6473" w:type="dxa"/>
            <w:tcBorders>
              <w:top w:val="outset" w:sz="6" w:space="0" w:color="000001"/>
              <w:left w:val="outset" w:sz="6" w:space="0" w:color="000001"/>
              <w:bottom w:val="outset" w:sz="6" w:space="0" w:color="000001"/>
              <w:right w:val="outset" w:sz="6" w:space="0" w:color="000001"/>
            </w:tcBorders>
          </w:tcPr>
          <w:p w14:paraId="70D1BF9A"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Ашық Республикалық Өркен балалар бейнелеу өнері шығармашылығы байқауы</w:t>
            </w:r>
          </w:p>
        </w:tc>
        <w:tc>
          <w:tcPr>
            <w:tcW w:w="978" w:type="dxa"/>
            <w:tcBorders>
              <w:top w:val="outset" w:sz="6" w:space="0" w:color="000001"/>
              <w:left w:val="outset" w:sz="6" w:space="0" w:color="000001"/>
              <w:bottom w:val="outset" w:sz="6" w:space="0" w:color="000001"/>
              <w:right w:val="outset" w:sz="6" w:space="0" w:color="000001"/>
            </w:tcBorders>
          </w:tcPr>
          <w:p w14:paraId="39B06E9B" w14:textId="77777777" w:rsidR="00FD0827" w:rsidRPr="00001058" w:rsidRDefault="00FD082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2023</w:t>
            </w:r>
          </w:p>
        </w:tc>
        <w:tc>
          <w:tcPr>
            <w:tcW w:w="1791" w:type="dxa"/>
            <w:tcBorders>
              <w:top w:val="outset" w:sz="6" w:space="0" w:color="000001"/>
              <w:left w:val="outset" w:sz="6" w:space="0" w:color="000001"/>
              <w:bottom w:val="outset" w:sz="6" w:space="0" w:color="000001"/>
              <w:right w:val="outset" w:sz="6" w:space="0" w:color="000001"/>
            </w:tcBorders>
          </w:tcPr>
          <w:p w14:paraId="40900D4B"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Бейнелеу өнері</w:t>
            </w:r>
          </w:p>
        </w:tc>
        <w:tc>
          <w:tcPr>
            <w:tcW w:w="1985" w:type="dxa"/>
            <w:tcBorders>
              <w:top w:val="outset" w:sz="6" w:space="0" w:color="000001"/>
              <w:left w:val="outset" w:sz="6" w:space="0" w:color="000001"/>
              <w:bottom w:val="outset" w:sz="6" w:space="0" w:color="000001"/>
              <w:right w:val="outset" w:sz="6" w:space="0" w:color="000001"/>
            </w:tcBorders>
          </w:tcPr>
          <w:p w14:paraId="715AE00B"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Республикалық</w:t>
            </w:r>
          </w:p>
        </w:tc>
        <w:tc>
          <w:tcPr>
            <w:tcW w:w="1472" w:type="dxa"/>
            <w:tcBorders>
              <w:top w:val="outset" w:sz="6" w:space="0" w:color="000001"/>
              <w:left w:val="outset" w:sz="6" w:space="0" w:color="000001"/>
              <w:bottom w:val="outset" w:sz="6" w:space="0" w:color="000001"/>
              <w:right w:val="outset" w:sz="6" w:space="0" w:color="000001"/>
            </w:tcBorders>
          </w:tcPr>
          <w:p w14:paraId="4651F21E"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Алғыс хат</w:t>
            </w:r>
          </w:p>
        </w:tc>
      </w:tr>
      <w:tr w:rsidR="00FD0827" w:rsidRPr="00001058" w14:paraId="3BD3477A"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48281717" w14:textId="77777777" w:rsidR="00FD0827" w:rsidRPr="00001058" w:rsidRDefault="00FD0827" w:rsidP="009B103D">
            <w:pPr>
              <w:spacing w:after="0" w:line="240" w:lineRule="auto"/>
              <w:rPr>
                <w:rFonts w:ascii="Times New Roman" w:eastAsia="Times New Roman" w:hAnsi="Times New Roman" w:cs="Times New Roman"/>
                <w:b/>
                <w:bCs/>
                <w:sz w:val="24"/>
                <w:szCs w:val="24"/>
                <w:lang w:val="en-US"/>
              </w:rPr>
            </w:pPr>
          </w:p>
          <w:p w14:paraId="450AA625"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rPr>
              <w:t>9</w:t>
            </w:r>
          </w:p>
        </w:tc>
        <w:tc>
          <w:tcPr>
            <w:tcW w:w="1936" w:type="dxa"/>
            <w:tcBorders>
              <w:top w:val="outset" w:sz="6" w:space="0" w:color="000001"/>
              <w:left w:val="outset" w:sz="6" w:space="0" w:color="000001"/>
              <w:bottom w:val="outset" w:sz="6" w:space="0" w:color="000001"/>
              <w:right w:val="outset" w:sz="6" w:space="0" w:color="000001"/>
            </w:tcBorders>
          </w:tcPr>
          <w:p w14:paraId="4494BCA6"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Тлеуханова Жанар</w:t>
            </w:r>
          </w:p>
        </w:tc>
        <w:tc>
          <w:tcPr>
            <w:tcW w:w="6473" w:type="dxa"/>
            <w:tcBorders>
              <w:top w:val="outset" w:sz="6" w:space="0" w:color="000001"/>
              <w:left w:val="outset" w:sz="6" w:space="0" w:color="000001"/>
              <w:bottom w:val="outset" w:sz="6" w:space="0" w:color="000001"/>
              <w:right w:val="outset" w:sz="6" w:space="0" w:color="000001"/>
            </w:tcBorders>
          </w:tcPr>
          <w:p w14:paraId="1915F2AA"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 білім беру мекемелері арасында өткізілген Үздік презентация республикалық байқауы</w:t>
            </w:r>
          </w:p>
        </w:tc>
        <w:tc>
          <w:tcPr>
            <w:tcW w:w="978" w:type="dxa"/>
            <w:tcBorders>
              <w:top w:val="outset" w:sz="6" w:space="0" w:color="000001"/>
              <w:left w:val="outset" w:sz="6" w:space="0" w:color="000001"/>
              <w:bottom w:val="outset" w:sz="6" w:space="0" w:color="000001"/>
              <w:right w:val="outset" w:sz="6" w:space="0" w:color="000001"/>
            </w:tcBorders>
          </w:tcPr>
          <w:p w14:paraId="7A0B2CBC"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2024</w:t>
            </w:r>
          </w:p>
        </w:tc>
        <w:tc>
          <w:tcPr>
            <w:tcW w:w="1791" w:type="dxa"/>
            <w:tcBorders>
              <w:top w:val="outset" w:sz="6" w:space="0" w:color="000001"/>
              <w:left w:val="outset" w:sz="6" w:space="0" w:color="000001"/>
              <w:bottom w:val="outset" w:sz="6" w:space="0" w:color="000001"/>
              <w:right w:val="outset" w:sz="6" w:space="0" w:color="000001"/>
            </w:tcBorders>
          </w:tcPr>
          <w:p w14:paraId="19C0255B"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p>
        </w:tc>
        <w:tc>
          <w:tcPr>
            <w:tcW w:w="1985" w:type="dxa"/>
            <w:tcBorders>
              <w:top w:val="outset" w:sz="6" w:space="0" w:color="000001"/>
              <w:left w:val="outset" w:sz="6" w:space="0" w:color="000001"/>
              <w:bottom w:val="outset" w:sz="6" w:space="0" w:color="000001"/>
              <w:right w:val="outset" w:sz="6" w:space="0" w:color="000001"/>
            </w:tcBorders>
          </w:tcPr>
          <w:p w14:paraId="7B65CDAD"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Республикалық</w:t>
            </w:r>
          </w:p>
        </w:tc>
        <w:tc>
          <w:tcPr>
            <w:tcW w:w="1472" w:type="dxa"/>
            <w:tcBorders>
              <w:top w:val="outset" w:sz="6" w:space="0" w:color="000001"/>
              <w:left w:val="outset" w:sz="6" w:space="0" w:color="000001"/>
              <w:bottom w:val="outset" w:sz="6" w:space="0" w:color="000001"/>
              <w:right w:val="outset" w:sz="6" w:space="0" w:color="000001"/>
            </w:tcBorders>
          </w:tcPr>
          <w:p w14:paraId="0B9059D7"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rPr>
              <w:t>2</w:t>
            </w:r>
            <w:r w:rsidRPr="00001058">
              <w:rPr>
                <w:rFonts w:ascii="Times New Roman" w:eastAsia="Times New Roman" w:hAnsi="Times New Roman" w:cs="Times New Roman"/>
                <w:sz w:val="24"/>
                <w:szCs w:val="24"/>
                <w:lang w:val="kk-KZ"/>
              </w:rPr>
              <w:t xml:space="preserve"> дәрежелі</w:t>
            </w:r>
          </w:p>
        </w:tc>
      </w:tr>
      <w:tr w:rsidR="00FD0827" w:rsidRPr="00001058" w14:paraId="0FDFFFBD"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3369D9E7" w14:textId="77777777" w:rsidR="00FD0827" w:rsidRPr="00001058" w:rsidRDefault="00FD0827" w:rsidP="009B103D">
            <w:pPr>
              <w:spacing w:after="0" w:line="240" w:lineRule="auto"/>
              <w:rPr>
                <w:rFonts w:ascii="Times New Roman" w:eastAsia="Times New Roman" w:hAnsi="Times New Roman" w:cs="Times New Roman"/>
                <w:b/>
                <w:bCs/>
                <w:sz w:val="24"/>
                <w:szCs w:val="24"/>
              </w:rPr>
            </w:pPr>
            <w:r w:rsidRPr="00001058">
              <w:rPr>
                <w:rFonts w:ascii="Times New Roman" w:eastAsia="Times New Roman" w:hAnsi="Times New Roman" w:cs="Times New Roman"/>
                <w:b/>
                <w:bCs/>
                <w:sz w:val="24"/>
                <w:szCs w:val="24"/>
              </w:rPr>
              <w:t>10</w:t>
            </w:r>
          </w:p>
        </w:tc>
        <w:tc>
          <w:tcPr>
            <w:tcW w:w="1936" w:type="dxa"/>
            <w:tcBorders>
              <w:top w:val="outset" w:sz="6" w:space="0" w:color="000001"/>
              <w:left w:val="outset" w:sz="6" w:space="0" w:color="000001"/>
              <w:bottom w:val="outset" w:sz="6" w:space="0" w:color="000001"/>
              <w:right w:val="outset" w:sz="6" w:space="0" w:color="000001"/>
            </w:tcBorders>
          </w:tcPr>
          <w:p w14:paraId="7ED950CD"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Тлеуханова Жанар</w:t>
            </w:r>
          </w:p>
        </w:tc>
        <w:tc>
          <w:tcPr>
            <w:tcW w:w="6473" w:type="dxa"/>
            <w:tcBorders>
              <w:top w:val="outset" w:sz="6" w:space="0" w:color="000001"/>
              <w:left w:val="outset" w:sz="6" w:space="0" w:color="000001"/>
              <w:bottom w:val="outset" w:sz="6" w:space="0" w:color="000001"/>
              <w:right w:val="outset" w:sz="6" w:space="0" w:color="000001"/>
            </w:tcBorders>
          </w:tcPr>
          <w:p w14:paraId="71FDB929"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Облыстық Білім шыңы олимпиадасының аудандық кезеңі</w:t>
            </w:r>
          </w:p>
        </w:tc>
        <w:tc>
          <w:tcPr>
            <w:tcW w:w="978" w:type="dxa"/>
            <w:tcBorders>
              <w:top w:val="outset" w:sz="6" w:space="0" w:color="000001"/>
              <w:left w:val="outset" w:sz="6" w:space="0" w:color="000001"/>
              <w:bottom w:val="outset" w:sz="6" w:space="0" w:color="000001"/>
              <w:right w:val="outset" w:sz="6" w:space="0" w:color="000001"/>
            </w:tcBorders>
          </w:tcPr>
          <w:p w14:paraId="2DB5614B"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2024</w:t>
            </w:r>
          </w:p>
        </w:tc>
        <w:tc>
          <w:tcPr>
            <w:tcW w:w="1791" w:type="dxa"/>
            <w:tcBorders>
              <w:top w:val="outset" w:sz="6" w:space="0" w:color="000001"/>
              <w:left w:val="outset" w:sz="6" w:space="0" w:color="000001"/>
              <w:bottom w:val="outset" w:sz="6" w:space="0" w:color="000001"/>
              <w:right w:val="outset" w:sz="6" w:space="0" w:color="000001"/>
            </w:tcBorders>
          </w:tcPr>
          <w:p w14:paraId="2262366A"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математика</w:t>
            </w:r>
          </w:p>
        </w:tc>
        <w:tc>
          <w:tcPr>
            <w:tcW w:w="1985" w:type="dxa"/>
            <w:tcBorders>
              <w:top w:val="outset" w:sz="6" w:space="0" w:color="000001"/>
              <w:left w:val="outset" w:sz="6" w:space="0" w:color="000001"/>
              <w:bottom w:val="outset" w:sz="6" w:space="0" w:color="000001"/>
              <w:right w:val="outset" w:sz="6" w:space="0" w:color="000001"/>
            </w:tcBorders>
          </w:tcPr>
          <w:p w14:paraId="2CCE54E1"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Аудандық</w:t>
            </w:r>
          </w:p>
        </w:tc>
        <w:tc>
          <w:tcPr>
            <w:tcW w:w="1472" w:type="dxa"/>
            <w:tcBorders>
              <w:top w:val="outset" w:sz="6" w:space="0" w:color="000001"/>
              <w:left w:val="outset" w:sz="6" w:space="0" w:color="000001"/>
              <w:bottom w:val="outset" w:sz="6" w:space="0" w:color="000001"/>
              <w:right w:val="outset" w:sz="6" w:space="0" w:color="000001"/>
            </w:tcBorders>
          </w:tcPr>
          <w:p w14:paraId="029B0373" w14:textId="77777777" w:rsidR="00FD0827" w:rsidRPr="00001058" w:rsidRDefault="00FD082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Сертификат</w:t>
            </w:r>
          </w:p>
        </w:tc>
      </w:tr>
      <w:tr w:rsidR="00FD0827" w:rsidRPr="00001058" w14:paraId="4D1EE24F"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1F62A88B" w14:textId="77777777" w:rsidR="00FD0827" w:rsidRPr="00001058" w:rsidRDefault="00FD0827" w:rsidP="009B103D">
            <w:pPr>
              <w:spacing w:after="0" w:line="240" w:lineRule="auto"/>
              <w:rPr>
                <w:rFonts w:ascii="Times New Roman" w:eastAsia="Times New Roman" w:hAnsi="Times New Roman" w:cs="Times New Roman"/>
                <w:b/>
                <w:bCs/>
                <w:sz w:val="24"/>
                <w:szCs w:val="24"/>
              </w:rPr>
            </w:pPr>
            <w:r w:rsidRPr="00001058">
              <w:rPr>
                <w:rFonts w:ascii="Times New Roman" w:eastAsia="Times New Roman" w:hAnsi="Times New Roman" w:cs="Times New Roman"/>
                <w:b/>
                <w:bCs/>
                <w:sz w:val="24"/>
                <w:szCs w:val="24"/>
              </w:rPr>
              <w:t>11</w:t>
            </w:r>
          </w:p>
        </w:tc>
        <w:tc>
          <w:tcPr>
            <w:tcW w:w="1936" w:type="dxa"/>
            <w:tcBorders>
              <w:top w:val="outset" w:sz="6" w:space="0" w:color="000001"/>
              <w:left w:val="outset" w:sz="6" w:space="0" w:color="000001"/>
              <w:bottom w:val="outset" w:sz="6" w:space="0" w:color="000001"/>
              <w:right w:val="outset" w:sz="6" w:space="0" w:color="000001"/>
            </w:tcBorders>
          </w:tcPr>
          <w:p w14:paraId="26E88D6D"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Салхаева Айгул</w:t>
            </w:r>
          </w:p>
        </w:tc>
        <w:tc>
          <w:tcPr>
            <w:tcW w:w="6473" w:type="dxa"/>
            <w:tcBorders>
              <w:top w:val="outset" w:sz="6" w:space="0" w:color="000001"/>
              <w:left w:val="outset" w:sz="6" w:space="0" w:color="000001"/>
              <w:bottom w:val="outset" w:sz="6" w:space="0" w:color="000001"/>
              <w:right w:val="outset" w:sz="6" w:space="0" w:color="000001"/>
            </w:tcBorders>
          </w:tcPr>
          <w:p w14:paraId="42865987"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Бастауыш сынып мұғалімдеріне арналған Алтын тұғыр математикалық олимпиадасы аудандық кезеңі</w:t>
            </w:r>
          </w:p>
        </w:tc>
        <w:tc>
          <w:tcPr>
            <w:tcW w:w="978" w:type="dxa"/>
            <w:tcBorders>
              <w:top w:val="outset" w:sz="6" w:space="0" w:color="000001"/>
              <w:left w:val="outset" w:sz="6" w:space="0" w:color="000001"/>
              <w:bottom w:val="outset" w:sz="6" w:space="0" w:color="000001"/>
              <w:right w:val="outset" w:sz="6" w:space="0" w:color="000001"/>
            </w:tcBorders>
          </w:tcPr>
          <w:p w14:paraId="37255C19"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w:t>
            </w:r>
          </w:p>
        </w:tc>
        <w:tc>
          <w:tcPr>
            <w:tcW w:w="1791" w:type="dxa"/>
            <w:tcBorders>
              <w:top w:val="outset" w:sz="6" w:space="0" w:color="000001"/>
              <w:left w:val="outset" w:sz="6" w:space="0" w:color="000001"/>
              <w:bottom w:val="outset" w:sz="6" w:space="0" w:color="000001"/>
              <w:right w:val="outset" w:sz="6" w:space="0" w:color="000001"/>
            </w:tcBorders>
          </w:tcPr>
          <w:p w14:paraId="2F4AEC92"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Математика</w:t>
            </w:r>
          </w:p>
        </w:tc>
        <w:tc>
          <w:tcPr>
            <w:tcW w:w="1985" w:type="dxa"/>
            <w:tcBorders>
              <w:top w:val="outset" w:sz="6" w:space="0" w:color="000001"/>
              <w:left w:val="outset" w:sz="6" w:space="0" w:color="000001"/>
              <w:bottom w:val="outset" w:sz="6" w:space="0" w:color="000001"/>
              <w:right w:val="outset" w:sz="6" w:space="0" w:color="000001"/>
            </w:tcBorders>
          </w:tcPr>
          <w:p w14:paraId="68626D6F"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Аудандық</w:t>
            </w:r>
          </w:p>
        </w:tc>
        <w:tc>
          <w:tcPr>
            <w:tcW w:w="1472" w:type="dxa"/>
            <w:tcBorders>
              <w:top w:val="outset" w:sz="6" w:space="0" w:color="000001"/>
              <w:left w:val="outset" w:sz="6" w:space="0" w:color="000001"/>
              <w:bottom w:val="outset" w:sz="6" w:space="0" w:color="000001"/>
              <w:right w:val="outset" w:sz="6" w:space="0" w:color="000001"/>
            </w:tcBorders>
          </w:tcPr>
          <w:p w14:paraId="230D37B5"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Сертификат</w:t>
            </w:r>
          </w:p>
        </w:tc>
      </w:tr>
      <w:tr w:rsidR="00FD0827" w:rsidRPr="00001058" w14:paraId="452FD159"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34DCDC72" w14:textId="77777777" w:rsidR="00FD0827" w:rsidRPr="00001058" w:rsidRDefault="00FD0827"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12</w:t>
            </w:r>
          </w:p>
        </w:tc>
        <w:tc>
          <w:tcPr>
            <w:tcW w:w="1936" w:type="dxa"/>
            <w:tcBorders>
              <w:top w:val="outset" w:sz="6" w:space="0" w:color="000001"/>
              <w:left w:val="outset" w:sz="6" w:space="0" w:color="000001"/>
              <w:bottom w:val="outset" w:sz="6" w:space="0" w:color="000001"/>
              <w:right w:val="outset" w:sz="6" w:space="0" w:color="000001"/>
            </w:tcBorders>
          </w:tcPr>
          <w:p w14:paraId="1801E2E6"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Смағұл Әсем</w:t>
            </w:r>
          </w:p>
        </w:tc>
        <w:tc>
          <w:tcPr>
            <w:tcW w:w="6473" w:type="dxa"/>
            <w:tcBorders>
              <w:top w:val="outset" w:sz="6" w:space="0" w:color="000001"/>
              <w:left w:val="outset" w:sz="6" w:space="0" w:color="000001"/>
              <w:bottom w:val="outset" w:sz="6" w:space="0" w:color="000001"/>
              <w:right w:val="outset" w:sz="6" w:space="0" w:color="000001"/>
            </w:tcBorders>
          </w:tcPr>
          <w:p w14:paraId="1B6A5119"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«Жырым саған арналады,туған ел»атты аудандық мүшайра</w:t>
            </w:r>
          </w:p>
        </w:tc>
        <w:tc>
          <w:tcPr>
            <w:tcW w:w="978" w:type="dxa"/>
            <w:tcBorders>
              <w:top w:val="outset" w:sz="6" w:space="0" w:color="000001"/>
              <w:left w:val="outset" w:sz="6" w:space="0" w:color="000001"/>
              <w:bottom w:val="outset" w:sz="6" w:space="0" w:color="000001"/>
              <w:right w:val="outset" w:sz="6" w:space="0" w:color="000001"/>
            </w:tcBorders>
          </w:tcPr>
          <w:p w14:paraId="58B5E0C1"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w:t>
            </w:r>
          </w:p>
        </w:tc>
        <w:tc>
          <w:tcPr>
            <w:tcW w:w="1791" w:type="dxa"/>
            <w:tcBorders>
              <w:top w:val="outset" w:sz="6" w:space="0" w:color="000001"/>
              <w:left w:val="outset" w:sz="6" w:space="0" w:color="000001"/>
              <w:bottom w:val="outset" w:sz="6" w:space="0" w:color="000001"/>
              <w:right w:val="outset" w:sz="6" w:space="0" w:color="000001"/>
            </w:tcBorders>
          </w:tcPr>
          <w:p w14:paraId="547C408D"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 тілі мен әдебиеті</w:t>
            </w:r>
          </w:p>
        </w:tc>
        <w:tc>
          <w:tcPr>
            <w:tcW w:w="1985" w:type="dxa"/>
            <w:tcBorders>
              <w:top w:val="outset" w:sz="6" w:space="0" w:color="000001"/>
              <w:left w:val="outset" w:sz="6" w:space="0" w:color="000001"/>
              <w:bottom w:val="outset" w:sz="6" w:space="0" w:color="000001"/>
              <w:right w:val="outset" w:sz="6" w:space="0" w:color="000001"/>
            </w:tcBorders>
          </w:tcPr>
          <w:p w14:paraId="3DC54567"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Аудандық</w:t>
            </w:r>
          </w:p>
        </w:tc>
        <w:tc>
          <w:tcPr>
            <w:tcW w:w="1472" w:type="dxa"/>
            <w:tcBorders>
              <w:top w:val="outset" w:sz="6" w:space="0" w:color="000001"/>
              <w:left w:val="outset" w:sz="6" w:space="0" w:color="000001"/>
              <w:bottom w:val="outset" w:sz="6" w:space="0" w:color="000001"/>
              <w:right w:val="outset" w:sz="6" w:space="0" w:color="000001"/>
            </w:tcBorders>
          </w:tcPr>
          <w:p w14:paraId="540454A3"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 орын</w:t>
            </w:r>
          </w:p>
        </w:tc>
      </w:tr>
      <w:tr w:rsidR="00FD0827" w:rsidRPr="00001058" w14:paraId="0CC6AF40"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567F1EE5" w14:textId="77777777" w:rsidR="00FD0827" w:rsidRPr="00001058" w:rsidRDefault="00FD0827"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13</w:t>
            </w:r>
          </w:p>
        </w:tc>
        <w:tc>
          <w:tcPr>
            <w:tcW w:w="1936" w:type="dxa"/>
            <w:tcBorders>
              <w:top w:val="outset" w:sz="6" w:space="0" w:color="000001"/>
              <w:left w:val="outset" w:sz="6" w:space="0" w:color="000001"/>
              <w:bottom w:val="outset" w:sz="6" w:space="0" w:color="000001"/>
              <w:right w:val="outset" w:sz="6" w:space="0" w:color="000001"/>
            </w:tcBorders>
          </w:tcPr>
          <w:p w14:paraId="65D10FAE"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Смағұл Әсем</w:t>
            </w:r>
          </w:p>
        </w:tc>
        <w:tc>
          <w:tcPr>
            <w:tcW w:w="6473" w:type="dxa"/>
            <w:tcBorders>
              <w:top w:val="outset" w:sz="6" w:space="0" w:color="000001"/>
              <w:left w:val="outset" w:sz="6" w:space="0" w:color="000001"/>
              <w:bottom w:val="outset" w:sz="6" w:space="0" w:color="000001"/>
              <w:right w:val="outset" w:sz="6" w:space="0" w:color="000001"/>
            </w:tcBorders>
          </w:tcPr>
          <w:p w14:paraId="205373E9"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 тілі мен әдебиеті пәні мұғалімдеріне арналған облыстық «Үздік бейнесабақ»байқауының аудандық кезеңі</w:t>
            </w:r>
          </w:p>
        </w:tc>
        <w:tc>
          <w:tcPr>
            <w:tcW w:w="978" w:type="dxa"/>
            <w:tcBorders>
              <w:top w:val="outset" w:sz="6" w:space="0" w:color="000001"/>
              <w:left w:val="outset" w:sz="6" w:space="0" w:color="000001"/>
              <w:bottom w:val="outset" w:sz="6" w:space="0" w:color="000001"/>
              <w:right w:val="outset" w:sz="6" w:space="0" w:color="000001"/>
            </w:tcBorders>
          </w:tcPr>
          <w:p w14:paraId="3C926220"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2024</w:t>
            </w:r>
          </w:p>
        </w:tc>
        <w:tc>
          <w:tcPr>
            <w:tcW w:w="1791" w:type="dxa"/>
            <w:tcBorders>
              <w:top w:val="outset" w:sz="6" w:space="0" w:color="000001"/>
              <w:left w:val="outset" w:sz="6" w:space="0" w:color="000001"/>
              <w:bottom w:val="outset" w:sz="6" w:space="0" w:color="000001"/>
              <w:right w:val="outset" w:sz="6" w:space="0" w:color="000001"/>
            </w:tcBorders>
          </w:tcPr>
          <w:p w14:paraId="56CB2D1B"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 тілі мен әдебиеті</w:t>
            </w:r>
          </w:p>
        </w:tc>
        <w:tc>
          <w:tcPr>
            <w:tcW w:w="1985" w:type="dxa"/>
            <w:tcBorders>
              <w:top w:val="outset" w:sz="6" w:space="0" w:color="000001"/>
              <w:left w:val="outset" w:sz="6" w:space="0" w:color="000001"/>
              <w:bottom w:val="outset" w:sz="6" w:space="0" w:color="000001"/>
              <w:right w:val="outset" w:sz="6" w:space="0" w:color="000001"/>
            </w:tcBorders>
          </w:tcPr>
          <w:p w14:paraId="4B8E4996"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Аудандық</w:t>
            </w:r>
          </w:p>
        </w:tc>
        <w:tc>
          <w:tcPr>
            <w:tcW w:w="1472" w:type="dxa"/>
            <w:tcBorders>
              <w:top w:val="outset" w:sz="6" w:space="0" w:color="000001"/>
              <w:left w:val="outset" w:sz="6" w:space="0" w:color="000001"/>
              <w:bottom w:val="outset" w:sz="6" w:space="0" w:color="000001"/>
              <w:right w:val="outset" w:sz="6" w:space="0" w:color="000001"/>
            </w:tcBorders>
          </w:tcPr>
          <w:p w14:paraId="2CA9E519"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 орын</w:t>
            </w:r>
          </w:p>
        </w:tc>
      </w:tr>
      <w:tr w:rsidR="00FD0827" w:rsidRPr="00001058" w14:paraId="174B51D2"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3D3DE272" w14:textId="77777777" w:rsidR="00FD0827" w:rsidRPr="00001058" w:rsidRDefault="00FD0827"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14</w:t>
            </w:r>
          </w:p>
        </w:tc>
        <w:tc>
          <w:tcPr>
            <w:tcW w:w="1936" w:type="dxa"/>
            <w:tcBorders>
              <w:top w:val="outset" w:sz="6" w:space="0" w:color="000001"/>
              <w:left w:val="outset" w:sz="6" w:space="0" w:color="000001"/>
              <w:bottom w:val="outset" w:sz="6" w:space="0" w:color="000001"/>
              <w:right w:val="outset" w:sz="6" w:space="0" w:color="000001"/>
            </w:tcBorders>
          </w:tcPr>
          <w:p w14:paraId="0A251219"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Смағұл Әсем</w:t>
            </w:r>
          </w:p>
        </w:tc>
        <w:tc>
          <w:tcPr>
            <w:tcW w:w="6473" w:type="dxa"/>
            <w:tcBorders>
              <w:top w:val="outset" w:sz="6" w:space="0" w:color="000001"/>
              <w:left w:val="outset" w:sz="6" w:space="0" w:color="000001"/>
              <w:bottom w:val="outset" w:sz="6" w:space="0" w:color="000001"/>
              <w:right w:val="outset" w:sz="6" w:space="0" w:color="000001"/>
            </w:tcBorders>
          </w:tcPr>
          <w:p w14:paraId="4B340506"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«Үздік авторлық бағдарлама»аудандық байқау кезеңі</w:t>
            </w:r>
          </w:p>
        </w:tc>
        <w:tc>
          <w:tcPr>
            <w:tcW w:w="978" w:type="dxa"/>
            <w:tcBorders>
              <w:top w:val="outset" w:sz="6" w:space="0" w:color="000001"/>
              <w:left w:val="outset" w:sz="6" w:space="0" w:color="000001"/>
              <w:bottom w:val="outset" w:sz="6" w:space="0" w:color="000001"/>
              <w:right w:val="outset" w:sz="6" w:space="0" w:color="000001"/>
            </w:tcBorders>
          </w:tcPr>
          <w:p w14:paraId="25B19D02"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w:t>
            </w:r>
          </w:p>
        </w:tc>
        <w:tc>
          <w:tcPr>
            <w:tcW w:w="1791" w:type="dxa"/>
            <w:tcBorders>
              <w:top w:val="outset" w:sz="6" w:space="0" w:color="000001"/>
              <w:left w:val="outset" w:sz="6" w:space="0" w:color="000001"/>
              <w:bottom w:val="outset" w:sz="6" w:space="0" w:color="000001"/>
              <w:right w:val="outset" w:sz="6" w:space="0" w:color="000001"/>
            </w:tcBorders>
          </w:tcPr>
          <w:p w14:paraId="29E129CC"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 тілі мен әдебиеті</w:t>
            </w:r>
          </w:p>
        </w:tc>
        <w:tc>
          <w:tcPr>
            <w:tcW w:w="1985" w:type="dxa"/>
            <w:tcBorders>
              <w:top w:val="outset" w:sz="6" w:space="0" w:color="000001"/>
              <w:left w:val="outset" w:sz="6" w:space="0" w:color="000001"/>
              <w:bottom w:val="outset" w:sz="6" w:space="0" w:color="000001"/>
              <w:right w:val="outset" w:sz="6" w:space="0" w:color="000001"/>
            </w:tcBorders>
          </w:tcPr>
          <w:p w14:paraId="3E0D494E"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Аудандық</w:t>
            </w:r>
          </w:p>
        </w:tc>
        <w:tc>
          <w:tcPr>
            <w:tcW w:w="1472" w:type="dxa"/>
            <w:tcBorders>
              <w:top w:val="outset" w:sz="6" w:space="0" w:color="000001"/>
              <w:left w:val="outset" w:sz="6" w:space="0" w:color="000001"/>
              <w:bottom w:val="outset" w:sz="6" w:space="0" w:color="000001"/>
              <w:right w:val="outset" w:sz="6" w:space="0" w:color="000001"/>
            </w:tcBorders>
          </w:tcPr>
          <w:p w14:paraId="1EC21925"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 орын</w:t>
            </w:r>
          </w:p>
        </w:tc>
      </w:tr>
      <w:tr w:rsidR="00FD0827" w:rsidRPr="00001058" w14:paraId="1E0F0115"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3F8EB3AA" w14:textId="77777777" w:rsidR="00FD0827" w:rsidRPr="00001058" w:rsidRDefault="00FD0827"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15</w:t>
            </w:r>
          </w:p>
        </w:tc>
        <w:tc>
          <w:tcPr>
            <w:tcW w:w="1936" w:type="dxa"/>
            <w:tcBorders>
              <w:top w:val="outset" w:sz="6" w:space="0" w:color="000001"/>
              <w:left w:val="outset" w:sz="6" w:space="0" w:color="000001"/>
              <w:bottom w:val="outset" w:sz="6" w:space="0" w:color="000001"/>
              <w:right w:val="outset" w:sz="6" w:space="0" w:color="000001"/>
            </w:tcBorders>
          </w:tcPr>
          <w:p w14:paraId="608F5A72"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Смағұл Әсем</w:t>
            </w:r>
          </w:p>
        </w:tc>
        <w:tc>
          <w:tcPr>
            <w:tcW w:w="6473" w:type="dxa"/>
            <w:tcBorders>
              <w:top w:val="outset" w:sz="6" w:space="0" w:color="000001"/>
              <w:left w:val="outset" w:sz="6" w:space="0" w:color="000001"/>
              <w:bottom w:val="outset" w:sz="6" w:space="0" w:color="000001"/>
              <w:right w:val="outset" w:sz="6" w:space="0" w:color="000001"/>
            </w:tcBorders>
          </w:tcPr>
          <w:p w14:paraId="768DB182"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ҚР Білім және ғылым министрлігінің «Үздік педагог» байқауының аудандық кезеңі</w:t>
            </w:r>
          </w:p>
        </w:tc>
        <w:tc>
          <w:tcPr>
            <w:tcW w:w="978" w:type="dxa"/>
            <w:tcBorders>
              <w:top w:val="outset" w:sz="6" w:space="0" w:color="000001"/>
              <w:left w:val="outset" w:sz="6" w:space="0" w:color="000001"/>
              <w:bottom w:val="outset" w:sz="6" w:space="0" w:color="000001"/>
              <w:right w:val="outset" w:sz="6" w:space="0" w:color="000001"/>
            </w:tcBorders>
          </w:tcPr>
          <w:p w14:paraId="34DFD039"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2021</w:t>
            </w:r>
          </w:p>
        </w:tc>
        <w:tc>
          <w:tcPr>
            <w:tcW w:w="1791" w:type="dxa"/>
            <w:tcBorders>
              <w:top w:val="outset" w:sz="6" w:space="0" w:color="000001"/>
              <w:left w:val="outset" w:sz="6" w:space="0" w:color="000001"/>
              <w:bottom w:val="outset" w:sz="6" w:space="0" w:color="000001"/>
              <w:right w:val="outset" w:sz="6" w:space="0" w:color="000001"/>
            </w:tcBorders>
          </w:tcPr>
          <w:p w14:paraId="0943E843"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 тілі мен әдебиеті</w:t>
            </w:r>
          </w:p>
        </w:tc>
        <w:tc>
          <w:tcPr>
            <w:tcW w:w="1985" w:type="dxa"/>
            <w:tcBorders>
              <w:top w:val="outset" w:sz="6" w:space="0" w:color="000001"/>
              <w:left w:val="outset" w:sz="6" w:space="0" w:color="000001"/>
              <w:bottom w:val="outset" w:sz="6" w:space="0" w:color="000001"/>
              <w:right w:val="outset" w:sz="6" w:space="0" w:color="000001"/>
            </w:tcBorders>
          </w:tcPr>
          <w:p w14:paraId="0D3205BE"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Аудандық</w:t>
            </w:r>
          </w:p>
        </w:tc>
        <w:tc>
          <w:tcPr>
            <w:tcW w:w="1472" w:type="dxa"/>
            <w:tcBorders>
              <w:top w:val="outset" w:sz="6" w:space="0" w:color="000001"/>
              <w:left w:val="outset" w:sz="6" w:space="0" w:color="000001"/>
              <w:bottom w:val="outset" w:sz="6" w:space="0" w:color="000001"/>
              <w:right w:val="outset" w:sz="6" w:space="0" w:color="000001"/>
            </w:tcBorders>
          </w:tcPr>
          <w:p w14:paraId="531314BA"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 орын</w:t>
            </w:r>
          </w:p>
        </w:tc>
      </w:tr>
      <w:tr w:rsidR="00FD0827" w:rsidRPr="00001058" w14:paraId="7597774B"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40A9507B" w14:textId="77777777" w:rsidR="00FD0827" w:rsidRPr="00001058" w:rsidRDefault="00FD0827"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16</w:t>
            </w:r>
          </w:p>
        </w:tc>
        <w:tc>
          <w:tcPr>
            <w:tcW w:w="1936" w:type="dxa"/>
            <w:tcBorders>
              <w:top w:val="outset" w:sz="6" w:space="0" w:color="000001"/>
              <w:left w:val="outset" w:sz="6" w:space="0" w:color="000001"/>
              <w:bottom w:val="outset" w:sz="6" w:space="0" w:color="000001"/>
              <w:right w:val="outset" w:sz="6" w:space="0" w:color="000001"/>
            </w:tcBorders>
          </w:tcPr>
          <w:p w14:paraId="3A814DF5"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Салхаев Бек</w:t>
            </w:r>
          </w:p>
        </w:tc>
        <w:tc>
          <w:tcPr>
            <w:tcW w:w="6473" w:type="dxa"/>
            <w:tcBorders>
              <w:top w:val="outset" w:sz="6" w:space="0" w:color="000001"/>
              <w:left w:val="outset" w:sz="6" w:space="0" w:color="000001"/>
              <w:bottom w:val="outset" w:sz="6" w:space="0" w:color="000001"/>
              <w:right w:val="outset" w:sz="6" w:space="0" w:color="000001"/>
            </w:tcBorders>
          </w:tcPr>
          <w:p w14:paraId="0D989097"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rPr>
              <w:t>«</w:t>
            </w:r>
            <w:r w:rsidRPr="00001058">
              <w:rPr>
                <w:rFonts w:ascii="Times New Roman" w:eastAsia="Times New Roman" w:hAnsi="Times New Roman" w:cs="Times New Roman"/>
                <w:sz w:val="24"/>
                <w:szCs w:val="24"/>
                <w:lang w:val="kk-KZ"/>
              </w:rPr>
              <w:t>Математикалық регата</w:t>
            </w:r>
            <w:r w:rsidRPr="00001058">
              <w:rPr>
                <w:rFonts w:ascii="Times New Roman" w:eastAsia="Times New Roman" w:hAnsi="Times New Roman" w:cs="Times New Roman"/>
                <w:sz w:val="24"/>
                <w:szCs w:val="24"/>
              </w:rPr>
              <w:t>»</w:t>
            </w:r>
            <w:r w:rsidRPr="00001058">
              <w:rPr>
                <w:rFonts w:ascii="Times New Roman" w:eastAsia="Times New Roman" w:hAnsi="Times New Roman" w:cs="Times New Roman"/>
                <w:sz w:val="24"/>
                <w:szCs w:val="24"/>
                <w:lang w:val="kk-KZ"/>
              </w:rPr>
              <w:t xml:space="preserve">республикалық олимпиадасының аудандық кезеңі </w:t>
            </w:r>
          </w:p>
        </w:tc>
        <w:tc>
          <w:tcPr>
            <w:tcW w:w="978" w:type="dxa"/>
            <w:tcBorders>
              <w:top w:val="outset" w:sz="6" w:space="0" w:color="000001"/>
              <w:left w:val="outset" w:sz="6" w:space="0" w:color="000001"/>
              <w:bottom w:val="outset" w:sz="6" w:space="0" w:color="000001"/>
              <w:right w:val="outset" w:sz="6" w:space="0" w:color="000001"/>
            </w:tcBorders>
          </w:tcPr>
          <w:p w14:paraId="30EFA981"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2024</w:t>
            </w:r>
          </w:p>
        </w:tc>
        <w:tc>
          <w:tcPr>
            <w:tcW w:w="1791" w:type="dxa"/>
            <w:tcBorders>
              <w:top w:val="outset" w:sz="6" w:space="0" w:color="000001"/>
              <w:left w:val="outset" w:sz="6" w:space="0" w:color="000001"/>
              <w:bottom w:val="outset" w:sz="6" w:space="0" w:color="000001"/>
              <w:right w:val="outset" w:sz="6" w:space="0" w:color="000001"/>
            </w:tcBorders>
          </w:tcPr>
          <w:p w14:paraId="754679A0"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Математика</w:t>
            </w:r>
          </w:p>
        </w:tc>
        <w:tc>
          <w:tcPr>
            <w:tcW w:w="1985" w:type="dxa"/>
            <w:tcBorders>
              <w:top w:val="outset" w:sz="6" w:space="0" w:color="000001"/>
              <w:left w:val="outset" w:sz="6" w:space="0" w:color="000001"/>
              <w:bottom w:val="outset" w:sz="6" w:space="0" w:color="000001"/>
              <w:right w:val="outset" w:sz="6" w:space="0" w:color="000001"/>
            </w:tcBorders>
          </w:tcPr>
          <w:p w14:paraId="2BB4DF12"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Аудандық</w:t>
            </w:r>
          </w:p>
        </w:tc>
        <w:tc>
          <w:tcPr>
            <w:tcW w:w="1472" w:type="dxa"/>
            <w:tcBorders>
              <w:top w:val="outset" w:sz="6" w:space="0" w:color="000001"/>
              <w:left w:val="outset" w:sz="6" w:space="0" w:color="000001"/>
              <w:bottom w:val="outset" w:sz="6" w:space="0" w:color="000001"/>
              <w:right w:val="outset" w:sz="6" w:space="0" w:color="000001"/>
            </w:tcBorders>
          </w:tcPr>
          <w:p w14:paraId="54DE7766"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 дәрежелі</w:t>
            </w:r>
          </w:p>
        </w:tc>
      </w:tr>
      <w:tr w:rsidR="00FD0827" w:rsidRPr="00001058" w14:paraId="372C1710"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4EC86005" w14:textId="77777777" w:rsidR="00FD0827" w:rsidRPr="00001058" w:rsidRDefault="00FD0827"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17</w:t>
            </w:r>
          </w:p>
        </w:tc>
        <w:tc>
          <w:tcPr>
            <w:tcW w:w="1936" w:type="dxa"/>
            <w:tcBorders>
              <w:top w:val="outset" w:sz="6" w:space="0" w:color="000001"/>
              <w:left w:val="outset" w:sz="6" w:space="0" w:color="000001"/>
              <w:bottom w:val="outset" w:sz="6" w:space="0" w:color="000001"/>
              <w:right w:val="outset" w:sz="6" w:space="0" w:color="000001"/>
            </w:tcBorders>
          </w:tcPr>
          <w:p w14:paraId="78188FAE"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Кошкарбаева Кулбаршын</w:t>
            </w:r>
          </w:p>
        </w:tc>
        <w:tc>
          <w:tcPr>
            <w:tcW w:w="6473" w:type="dxa"/>
            <w:tcBorders>
              <w:top w:val="outset" w:sz="6" w:space="0" w:color="000001"/>
              <w:left w:val="outset" w:sz="6" w:space="0" w:color="000001"/>
              <w:bottom w:val="outset" w:sz="6" w:space="0" w:color="000001"/>
              <w:right w:val="outset" w:sz="6" w:space="0" w:color="000001"/>
            </w:tcBorders>
          </w:tcPr>
          <w:p w14:paraId="614D0DAE" w14:textId="77777777" w:rsidR="00FD0827" w:rsidRPr="00001058" w:rsidRDefault="00FD082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w:t>
            </w:r>
            <w:r w:rsidRPr="00001058">
              <w:rPr>
                <w:rFonts w:ascii="Times New Roman" w:eastAsia="Times New Roman" w:hAnsi="Times New Roman" w:cs="Times New Roman"/>
                <w:sz w:val="24"/>
                <w:szCs w:val="24"/>
                <w:lang w:val="kk-KZ"/>
              </w:rPr>
              <w:t>Математикалық регата</w:t>
            </w:r>
            <w:r w:rsidRPr="00001058">
              <w:rPr>
                <w:rFonts w:ascii="Times New Roman" w:eastAsia="Times New Roman" w:hAnsi="Times New Roman" w:cs="Times New Roman"/>
                <w:sz w:val="24"/>
                <w:szCs w:val="24"/>
              </w:rPr>
              <w:t>»</w:t>
            </w:r>
            <w:r w:rsidRPr="00001058">
              <w:rPr>
                <w:rFonts w:ascii="Times New Roman" w:eastAsia="Times New Roman" w:hAnsi="Times New Roman" w:cs="Times New Roman"/>
                <w:sz w:val="24"/>
                <w:szCs w:val="24"/>
                <w:lang w:val="kk-KZ"/>
              </w:rPr>
              <w:t>республикалық олимпиадасының аудандық кезеңі</w:t>
            </w:r>
          </w:p>
        </w:tc>
        <w:tc>
          <w:tcPr>
            <w:tcW w:w="978" w:type="dxa"/>
            <w:tcBorders>
              <w:top w:val="outset" w:sz="6" w:space="0" w:color="000001"/>
              <w:left w:val="outset" w:sz="6" w:space="0" w:color="000001"/>
              <w:bottom w:val="outset" w:sz="6" w:space="0" w:color="000001"/>
              <w:right w:val="outset" w:sz="6" w:space="0" w:color="000001"/>
            </w:tcBorders>
          </w:tcPr>
          <w:p w14:paraId="6412B5A2"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2024</w:t>
            </w:r>
          </w:p>
        </w:tc>
        <w:tc>
          <w:tcPr>
            <w:tcW w:w="1791" w:type="dxa"/>
            <w:tcBorders>
              <w:top w:val="outset" w:sz="6" w:space="0" w:color="000001"/>
              <w:left w:val="outset" w:sz="6" w:space="0" w:color="000001"/>
              <w:bottom w:val="outset" w:sz="6" w:space="0" w:color="000001"/>
              <w:right w:val="outset" w:sz="6" w:space="0" w:color="000001"/>
            </w:tcBorders>
          </w:tcPr>
          <w:p w14:paraId="3CCEF77F"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Математика</w:t>
            </w:r>
          </w:p>
        </w:tc>
        <w:tc>
          <w:tcPr>
            <w:tcW w:w="1985" w:type="dxa"/>
            <w:tcBorders>
              <w:top w:val="outset" w:sz="6" w:space="0" w:color="000001"/>
              <w:left w:val="outset" w:sz="6" w:space="0" w:color="000001"/>
              <w:bottom w:val="outset" w:sz="6" w:space="0" w:color="000001"/>
              <w:right w:val="outset" w:sz="6" w:space="0" w:color="000001"/>
            </w:tcBorders>
          </w:tcPr>
          <w:p w14:paraId="6AF98F56"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Аудандық</w:t>
            </w:r>
          </w:p>
        </w:tc>
        <w:tc>
          <w:tcPr>
            <w:tcW w:w="1472" w:type="dxa"/>
            <w:tcBorders>
              <w:top w:val="outset" w:sz="6" w:space="0" w:color="000001"/>
              <w:left w:val="outset" w:sz="6" w:space="0" w:color="000001"/>
              <w:bottom w:val="outset" w:sz="6" w:space="0" w:color="000001"/>
              <w:right w:val="outset" w:sz="6" w:space="0" w:color="000001"/>
            </w:tcBorders>
          </w:tcPr>
          <w:p w14:paraId="02FCCC09"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 дәрежелі</w:t>
            </w:r>
          </w:p>
        </w:tc>
      </w:tr>
      <w:tr w:rsidR="00FD0827" w:rsidRPr="00001058" w14:paraId="47B62DF9"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317D9795" w14:textId="77777777" w:rsidR="00FD0827" w:rsidRPr="00001058" w:rsidRDefault="00FD0827"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lastRenderedPageBreak/>
              <w:t>18</w:t>
            </w:r>
          </w:p>
        </w:tc>
        <w:tc>
          <w:tcPr>
            <w:tcW w:w="1936" w:type="dxa"/>
            <w:tcBorders>
              <w:top w:val="outset" w:sz="6" w:space="0" w:color="000001"/>
              <w:left w:val="outset" w:sz="6" w:space="0" w:color="000001"/>
              <w:bottom w:val="outset" w:sz="6" w:space="0" w:color="000001"/>
              <w:right w:val="outset" w:sz="6" w:space="0" w:color="000001"/>
            </w:tcBorders>
          </w:tcPr>
          <w:p w14:paraId="3A2D06A5"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Кудебаева Арайлым</w:t>
            </w:r>
          </w:p>
        </w:tc>
        <w:tc>
          <w:tcPr>
            <w:tcW w:w="6473" w:type="dxa"/>
            <w:tcBorders>
              <w:top w:val="outset" w:sz="6" w:space="0" w:color="000001"/>
              <w:left w:val="outset" w:sz="6" w:space="0" w:color="000001"/>
              <w:bottom w:val="outset" w:sz="6" w:space="0" w:color="000001"/>
              <w:right w:val="outset" w:sz="6" w:space="0" w:color="000001"/>
            </w:tcBorders>
          </w:tcPr>
          <w:p w14:paraId="6C64C7C6"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«Nearpod қосымшасы арқылы ұйымдастыру» тақырыбында «Бірге оқимыз»жобасы аясында аудан көлемінде шеберлік сабағы</w:t>
            </w:r>
          </w:p>
        </w:tc>
        <w:tc>
          <w:tcPr>
            <w:tcW w:w="978" w:type="dxa"/>
            <w:tcBorders>
              <w:top w:val="outset" w:sz="6" w:space="0" w:color="000001"/>
              <w:left w:val="outset" w:sz="6" w:space="0" w:color="000001"/>
              <w:bottom w:val="outset" w:sz="6" w:space="0" w:color="000001"/>
              <w:right w:val="outset" w:sz="6" w:space="0" w:color="000001"/>
            </w:tcBorders>
          </w:tcPr>
          <w:p w14:paraId="7150DCFB"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2021</w:t>
            </w:r>
          </w:p>
        </w:tc>
        <w:tc>
          <w:tcPr>
            <w:tcW w:w="1791" w:type="dxa"/>
            <w:tcBorders>
              <w:top w:val="outset" w:sz="6" w:space="0" w:color="000001"/>
              <w:left w:val="outset" w:sz="6" w:space="0" w:color="000001"/>
              <w:bottom w:val="outset" w:sz="6" w:space="0" w:color="000001"/>
              <w:right w:val="outset" w:sz="6" w:space="0" w:color="000001"/>
            </w:tcBorders>
          </w:tcPr>
          <w:p w14:paraId="463A724F"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Ағылшын тілі</w:t>
            </w:r>
          </w:p>
        </w:tc>
        <w:tc>
          <w:tcPr>
            <w:tcW w:w="1985" w:type="dxa"/>
            <w:tcBorders>
              <w:top w:val="outset" w:sz="6" w:space="0" w:color="000001"/>
              <w:left w:val="outset" w:sz="6" w:space="0" w:color="000001"/>
              <w:bottom w:val="outset" w:sz="6" w:space="0" w:color="000001"/>
              <w:right w:val="outset" w:sz="6" w:space="0" w:color="000001"/>
            </w:tcBorders>
          </w:tcPr>
          <w:p w14:paraId="4B40148B"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Аудандық</w:t>
            </w:r>
          </w:p>
        </w:tc>
        <w:tc>
          <w:tcPr>
            <w:tcW w:w="1472" w:type="dxa"/>
            <w:tcBorders>
              <w:top w:val="outset" w:sz="6" w:space="0" w:color="000001"/>
              <w:left w:val="outset" w:sz="6" w:space="0" w:color="000001"/>
              <w:bottom w:val="outset" w:sz="6" w:space="0" w:color="000001"/>
              <w:right w:val="outset" w:sz="6" w:space="0" w:color="000001"/>
            </w:tcBorders>
          </w:tcPr>
          <w:p w14:paraId="7460FC26"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Сертификат</w:t>
            </w:r>
          </w:p>
        </w:tc>
      </w:tr>
      <w:tr w:rsidR="00FD0827" w:rsidRPr="00001058" w14:paraId="0CABA85B"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330E8026" w14:textId="77777777" w:rsidR="00FD0827" w:rsidRPr="00001058" w:rsidRDefault="00FD0827"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19</w:t>
            </w:r>
          </w:p>
        </w:tc>
        <w:tc>
          <w:tcPr>
            <w:tcW w:w="1936" w:type="dxa"/>
            <w:tcBorders>
              <w:top w:val="outset" w:sz="6" w:space="0" w:color="000001"/>
              <w:left w:val="outset" w:sz="6" w:space="0" w:color="000001"/>
              <w:bottom w:val="outset" w:sz="6" w:space="0" w:color="000001"/>
              <w:right w:val="outset" w:sz="6" w:space="0" w:color="000001"/>
            </w:tcBorders>
          </w:tcPr>
          <w:p w14:paraId="4E5711B6"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Нурмаганова Алия</w:t>
            </w:r>
          </w:p>
        </w:tc>
        <w:tc>
          <w:tcPr>
            <w:tcW w:w="6473" w:type="dxa"/>
            <w:tcBorders>
              <w:top w:val="outset" w:sz="6" w:space="0" w:color="000001"/>
              <w:left w:val="outset" w:sz="6" w:space="0" w:color="000001"/>
              <w:bottom w:val="outset" w:sz="6" w:space="0" w:color="000001"/>
              <w:right w:val="outset" w:sz="6" w:space="0" w:color="000001"/>
            </w:tcBorders>
          </w:tcPr>
          <w:p w14:paraId="7D4F6022"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«Шағын жинақты мектептің Үздік мұғалімі-2022» облыстық байқауының аудандық кезеңі</w:t>
            </w:r>
          </w:p>
        </w:tc>
        <w:tc>
          <w:tcPr>
            <w:tcW w:w="978" w:type="dxa"/>
            <w:tcBorders>
              <w:top w:val="outset" w:sz="6" w:space="0" w:color="000001"/>
              <w:left w:val="outset" w:sz="6" w:space="0" w:color="000001"/>
              <w:bottom w:val="outset" w:sz="6" w:space="0" w:color="000001"/>
              <w:right w:val="outset" w:sz="6" w:space="0" w:color="000001"/>
            </w:tcBorders>
          </w:tcPr>
          <w:p w14:paraId="69280391"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w:t>
            </w:r>
          </w:p>
        </w:tc>
        <w:tc>
          <w:tcPr>
            <w:tcW w:w="1791" w:type="dxa"/>
            <w:tcBorders>
              <w:top w:val="outset" w:sz="6" w:space="0" w:color="000001"/>
              <w:left w:val="outset" w:sz="6" w:space="0" w:color="000001"/>
              <w:bottom w:val="outset" w:sz="6" w:space="0" w:color="000001"/>
              <w:right w:val="outset" w:sz="6" w:space="0" w:color="000001"/>
            </w:tcBorders>
          </w:tcPr>
          <w:p w14:paraId="3F1DBE66"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 тілі мен әдебиеті</w:t>
            </w:r>
          </w:p>
        </w:tc>
        <w:tc>
          <w:tcPr>
            <w:tcW w:w="1985" w:type="dxa"/>
            <w:tcBorders>
              <w:top w:val="outset" w:sz="6" w:space="0" w:color="000001"/>
              <w:left w:val="outset" w:sz="6" w:space="0" w:color="000001"/>
              <w:bottom w:val="outset" w:sz="6" w:space="0" w:color="000001"/>
              <w:right w:val="outset" w:sz="6" w:space="0" w:color="000001"/>
            </w:tcBorders>
          </w:tcPr>
          <w:p w14:paraId="731E1808"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Аудандық</w:t>
            </w:r>
          </w:p>
        </w:tc>
        <w:tc>
          <w:tcPr>
            <w:tcW w:w="1472" w:type="dxa"/>
            <w:tcBorders>
              <w:top w:val="outset" w:sz="6" w:space="0" w:color="000001"/>
              <w:left w:val="outset" w:sz="6" w:space="0" w:color="000001"/>
              <w:bottom w:val="outset" w:sz="6" w:space="0" w:color="000001"/>
              <w:right w:val="outset" w:sz="6" w:space="0" w:color="000001"/>
            </w:tcBorders>
          </w:tcPr>
          <w:p w14:paraId="648CE7F6"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Сертификат</w:t>
            </w:r>
          </w:p>
        </w:tc>
      </w:tr>
      <w:tr w:rsidR="00FD0827" w:rsidRPr="00001058" w14:paraId="54071B2D"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30665253" w14:textId="77777777" w:rsidR="00FD0827" w:rsidRPr="00001058" w:rsidRDefault="00FD0827"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20</w:t>
            </w:r>
          </w:p>
        </w:tc>
        <w:tc>
          <w:tcPr>
            <w:tcW w:w="1936" w:type="dxa"/>
            <w:tcBorders>
              <w:top w:val="outset" w:sz="6" w:space="0" w:color="000001"/>
              <w:left w:val="outset" w:sz="6" w:space="0" w:color="000001"/>
              <w:bottom w:val="outset" w:sz="6" w:space="0" w:color="000001"/>
              <w:right w:val="outset" w:sz="6" w:space="0" w:color="000001"/>
            </w:tcBorders>
          </w:tcPr>
          <w:p w14:paraId="6070F485"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Нурмаганова Алия</w:t>
            </w:r>
          </w:p>
        </w:tc>
        <w:tc>
          <w:tcPr>
            <w:tcW w:w="6473" w:type="dxa"/>
            <w:tcBorders>
              <w:top w:val="outset" w:sz="6" w:space="0" w:color="000001"/>
              <w:left w:val="outset" w:sz="6" w:space="0" w:color="000001"/>
              <w:bottom w:val="outset" w:sz="6" w:space="0" w:color="000001"/>
              <w:right w:val="outset" w:sz="6" w:space="0" w:color="000001"/>
            </w:tcBorders>
          </w:tcPr>
          <w:p w14:paraId="68617F43"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«Бірге оқимыз» жобасы аясында аудан көлемінде шеберлік сабағы</w:t>
            </w:r>
          </w:p>
        </w:tc>
        <w:tc>
          <w:tcPr>
            <w:tcW w:w="978" w:type="dxa"/>
            <w:tcBorders>
              <w:top w:val="outset" w:sz="6" w:space="0" w:color="000001"/>
              <w:left w:val="outset" w:sz="6" w:space="0" w:color="000001"/>
              <w:bottom w:val="outset" w:sz="6" w:space="0" w:color="000001"/>
              <w:right w:val="outset" w:sz="6" w:space="0" w:color="000001"/>
            </w:tcBorders>
          </w:tcPr>
          <w:p w14:paraId="7F5C0B39"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2021</w:t>
            </w:r>
          </w:p>
        </w:tc>
        <w:tc>
          <w:tcPr>
            <w:tcW w:w="1791" w:type="dxa"/>
            <w:tcBorders>
              <w:top w:val="outset" w:sz="6" w:space="0" w:color="000001"/>
              <w:left w:val="outset" w:sz="6" w:space="0" w:color="000001"/>
              <w:bottom w:val="outset" w:sz="6" w:space="0" w:color="000001"/>
              <w:right w:val="outset" w:sz="6" w:space="0" w:color="000001"/>
            </w:tcBorders>
          </w:tcPr>
          <w:p w14:paraId="09277A67"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 тілі мен әдебиеті</w:t>
            </w:r>
          </w:p>
        </w:tc>
        <w:tc>
          <w:tcPr>
            <w:tcW w:w="1985" w:type="dxa"/>
            <w:tcBorders>
              <w:top w:val="outset" w:sz="6" w:space="0" w:color="000001"/>
              <w:left w:val="outset" w:sz="6" w:space="0" w:color="000001"/>
              <w:bottom w:val="outset" w:sz="6" w:space="0" w:color="000001"/>
              <w:right w:val="outset" w:sz="6" w:space="0" w:color="000001"/>
            </w:tcBorders>
          </w:tcPr>
          <w:p w14:paraId="4A8F7C16"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Аудандық</w:t>
            </w:r>
          </w:p>
        </w:tc>
        <w:tc>
          <w:tcPr>
            <w:tcW w:w="1472" w:type="dxa"/>
            <w:tcBorders>
              <w:top w:val="outset" w:sz="6" w:space="0" w:color="000001"/>
              <w:left w:val="outset" w:sz="6" w:space="0" w:color="000001"/>
              <w:bottom w:val="outset" w:sz="6" w:space="0" w:color="000001"/>
              <w:right w:val="outset" w:sz="6" w:space="0" w:color="000001"/>
            </w:tcBorders>
          </w:tcPr>
          <w:p w14:paraId="7D983A72"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Сертификат</w:t>
            </w:r>
          </w:p>
        </w:tc>
      </w:tr>
      <w:tr w:rsidR="00FD0827" w:rsidRPr="00001058" w14:paraId="3D5149AE"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2FAA7F9D" w14:textId="77777777" w:rsidR="00FD0827" w:rsidRPr="00001058" w:rsidRDefault="00FD0827"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21</w:t>
            </w:r>
          </w:p>
        </w:tc>
        <w:tc>
          <w:tcPr>
            <w:tcW w:w="1936" w:type="dxa"/>
            <w:tcBorders>
              <w:top w:val="outset" w:sz="6" w:space="0" w:color="000001"/>
              <w:left w:val="outset" w:sz="6" w:space="0" w:color="000001"/>
              <w:bottom w:val="outset" w:sz="6" w:space="0" w:color="000001"/>
              <w:right w:val="outset" w:sz="6" w:space="0" w:color="000001"/>
            </w:tcBorders>
          </w:tcPr>
          <w:p w14:paraId="3AEE83F3"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Сембеков Әділет</w:t>
            </w:r>
          </w:p>
        </w:tc>
        <w:tc>
          <w:tcPr>
            <w:tcW w:w="6473" w:type="dxa"/>
            <w:tcBorders>
              <w:top w:val="outset" w:sz="6" w:space="0" w:color="000001"/>
              <w:left w:val="outset" w:sz="6" w:space="0" w:color="000001"/>
              <w:bottom w:val="outset" w:sz="6" w:space="0" w:color="000001"/>
              <w:right w:val="outset" w:sz="6" w:space="0" w:color="000001"/>
            </w:tcBorders>
          </w:tcPr>
          <w:p w14:paraId="6B48D9EA"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І  аудандық мұғалімдер спартакиадасы</w:t>
            </w:r>
          </w:p>
        </w:tc>
        <w:tc>
          <w:tcPr>
            <w:tcW w:w="978" w:type="dxa"/>
            <w:tcBorders>
              <w:top w:val="outset" w:sz="6" w:space="0" w:color="000001"/>
              <w:left w:val="outset" w:sz="6" w:space="0" w:color="000001"/>
              <w:bottom w:val="outset" w:sz="6" w:space="0" w:color="000001"/>
              <w:right w:val="outset" w:sz="6" w:space="0" w:color="000001"/>
            </w:tcBorders>
          </w:tcPr>
          <w:p w14:paraId="64DCE1A3"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w:t>
            </w:r>
          </w:p>
        </w:tc>
        <w:tc>
          <w:tcPr>
            <w:tcW w:w="1791" w:type="dxa"/>
            <w:tcBorders>
              <w:top w:val="outset" w:sz="6" w:space="0" w:color="000001"/>
              <w:left w:val="outset" w:sz="6" w:space="0" w:color="000001"/>
              <w:bottom w:val="outset" w:sz="6" w:space="0" w:color="000001"/>
              <w:right w:val="outset" w:sz="6" w:space="0" w:color="000001"/>
            </w:tcBorders>
          </w:tcPr>
          <w:p w14:paraId="08C91F55"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p>
        </w:tc>
        <w:tc>
          <w:tcPr>
            <w:tcW w:w="1985" w:type="dxa"/>
            <w:tcBorders>
              <w:top w:val="outset" w:sz="6" w:space="0" w:color="000001"/>
              <w:left w:val="outset" w:sz="6" w:space="0" w:color="000001"/>
              <w:bottom w:val="outset" w:sz="6" w:space="0" w:color="000001"/>
              <w:right w:val="outset" w:sz="6" w:space="0" w:color="000001"/>
            </w:tcBorders>
          </w:tcPr>
          <w:p w14:paraId="26C3AFAF"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Аудандық</w:t>
            </w:r>
          </w:p>
        </w:tc>
        <w:tc>
          <w:tcPr>
            <w:tcW w:w="1472" w:type="dxa"/>
            <w:tcBorders>
              <w:top w:val="outset" w:sz="6" w:space="0" w:color="000001"/>
              <w:left w:val="outset" w:sz="6" w:space="0" w:color="000001"/>
              <w:bottom w:val="outset" w:sz="6" w:space="0" w:color="000001"/>
              <w:right w:val="outset" w:sz="6" w:space="0" w:color="000001"/>
            </w:tcBorders>
          </w:tcPr>
          <w:p w14:paraId="3C37A211"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 орын</w:t>
            </w:r>
          </w:p>
        </w:tc>
      </w:tr>
      <w:tr w:rsidR="00FD0827" w:rsidRPr="00001058" w14:paraId="2127B8AD"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72847A70" w14:textId="77777777" w:rsidR="00FD0827" w:rsidRPr="00001058" w:rsidRDefault="00FD0827"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22</w:t>
            </w:r>
          </w:p>
        </w:tc>
        <w:tc>
          <w:tcPr>
            <w:tcW w:w="1936" w:type="dxa"/>
            <w:tcBorders>
              <w:top w:val="outset" w:sz="6" w:space="0" w:color="000001"/>
              <w:left w:val="outset" w:sz="6" w:space="0" w:color="000001"/>
              <w:bottom w:val="outset" w:sz="6" w:space="0" w:color="000001"/>
              <w:right w:val="outset" w:sz="6" w:space="0" w:color="000001"/>
            </w:tcBorders>
          </w:tcPr>
          <w:p w14:paraId="5F5A1FE9"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Ахметова Кызғалдак</w:t>
            </w:r>
          </w:p>
        </w:tc>
        <w:tc>
          <w:tcPr>
            <w:tcW w:w="6473" w:type="dxa"/>
            <w:tcBorders>
              <w:top w:val="outset" w:sz="6" w:space="0" w:color="000001"/>
              <w:left w:val="outset" w:sz="6" w:space="0" w:color="000001"/>
              <w:bottom w:val="outset" w:sz="6" w:space="0" w:color="000001"/>
              <w:right w:val="outset" w:sz="6" w:space="0" w:color="000001"/>
            </w:tcBorders>
          </w:tcPr>
          <w:p w14:paraId="1F8705FD"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«Абай мұрасы-Қазақтың қасиетті қазынасы» атты халықаралық байқауы</w:t>
            </w:r>
          </w:p>
        </w:tc>
        <w:tc>
          <w:tcPr>
            <w:tcW w:w="978" w:type="dxa"/>
            <w:tcBorders>
              <w:top w:val="outset" w:sz="6" w:space="0" w:color="000001"/>
              <w:left w:val="outset" w:sz="6" w:space="0" w:color="000001"/>
              <w:bottom w:val="outset" w:sz="6" w:space="0" w:color="000001"/>
              <w:right w:val="outset" w:sz="6" w:space="0" w:color="000001"/>
            </w:tcBorders>
          </w:tcPr>
          <w:p w14:paraId="19FD744F"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2020</w:t>
            </w:r>
          </w:p>
        </w:tc>
        <w:tc>
          <w:tcPr>
            <w:tcW w:w="1791" w:type="dxa"/>
            <w:tcBorders>
              <w:top w:val="outset" w:sz="6" w:space="0" w:color="000001"/>
              <w:left w:val="outset" w:sz="6" w:space="0" w:color="000001"/>
              <w:bottom w:val="outset" w:sz="6" w:space="0" w:color="000001"/>
              <w:right w:val="outset" w:sz="6" w:space="0" w:color="000001"/>
            </w:tcBorders>
          </w:tcPr>
          <w:p w14:paraId="2B63B36C"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 тілі мен әдебиеті</w:t>
            </w:r>
          </w:p>
        </w:tc>
        <w:tc>
          <w:tcPr>
            <w:tcW w:w="1985" w:type="dxa"/>
            <w:tcBorders>
              <w:top w:val="outset" w:sz="6" w:space="0" w:color="000001"/>
              <w:left w:val="outset" w:sz="6" w:space="0" w:color="000001"/>
              <w:bottom w:val="outset" w:sz="6" w:space="0" w:color="000001"/>
              <w:right w:val="outset" w:sz="6" w:space="0" w:color="000001"/>
            </w:tcBorders>
          </w:tcPr>
          <w:p w14:paraId="2AE6FCF8"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Халықаралық</w:t>
            </w:r>
          </w:p>
        </w:tc>
        <w:tc>
          <w:tcPr>
            <w:tcW w:w="1472" w:type="dxa"/>
            <w:tcBorders>
              <w:top w:val="outset" w:sz="6" w:space="0" w:color="000001"/>
              <w:left w:val="outset" w:sz="6" w:space="0" w:color="000001"/>
              <w:bottom w:val="outset" w:sz="6" w:space="0" w:color="000001"/>
              <w:right w:val="outset" w:sz="6" w:space="0" w:color="000001"/>
            </w:tcBorders>
          </w:tcPr>
          <w:p w14:paraId="7A837B8D"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 дәрежелі</w:t>
            </w:r>
          </w:p>
        </w:tc>
      </w:tr>
      <w:tr w:rsidR="00FD0827" w:rsidRPr="00001058" w14:paraId="73EC9CE8"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0BE4806B" w14:textId="77777777" w:rsidR="00FD0827" w:rsidRPr="00001058" w:rsidRDefault="00FD0827"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23</w:t>
            </w:r>
          </w:p>
        </w:tc>
        <w:tc>
          <w:tcPr>
            <w:tcW w:w="1936" w:type="dxa"/>
            <w:tcBorders>
              <w:top w:val="outset" w:sz="6" w:space="0" w:color="000001"/>
              <w:left w:val="outset" w:sz="6" w:space="0" w:color="000001"/>
              <w:bottom w:val="outset" w:sz="6" w:space="0" w:color="000001"/>
              <w:right w:val="outset" w:sz="6" w:space="0" w:color="000001"/>
            </w:tcBorders>
          </w:tcPr>
          <w:p w14:paraId="581F4BDB"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Ахметова Кызғалдак</w:t>
            </w:r>
          </w:p>
        </w:tc>
        <w:tc>
          <w:tcPr>
            <w:tcW w:w="6473" w:type="dxa"/>
            <w:tcBorders>
              <w:top w:val="outset" w:sz="6" w:space="0" w:color="000001"/>
              <w:left w:val="outset" w:sz="6" w:space="0" w:color="000001"/>
              <w:bottom w:val="outset" w:sz="6" w:space="0" w:color="000001"/>
              <w:right w:val="outset" w:sz="6" w:space="0" w:color="000001"/>
            </w:tcBorders>
          </w:tcPr>
          <w:p w14:paraId="43ADF93C"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«Үздік педагог -2020»атты байқауы</w:t>
            </w:r>
          </w:p>
        </w:tc>
        <w:tc>
          <w:tcPr>
            <w:tcW w:w="978" w:type="dxa"/>
            <w:tcBorders>
              <w:top w:val="outset" w:sz="6" w:space="0" w:color="000001"/>
              <w:left w:val="outset" w:sz="6" w:space="0" w:color="000001"/>
              <w:bottom w:val="outset" w:sz="6" w:space="0" w:color="000001"/>
              <w:right w:val="outset" w:sz="6" w:space="0" w:color="000001"/>
            </w:tcBorders>
          </w:tcPr>
          <w:p w14:paraId="043F4320"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2021</w:t>
            </w:r>
          </w:p>
        </w:tc>
        <w:tc>
          <w:tcPr>
            <w:tcW w:w="1791" w:type="dxa"/>
            <w:tcBorders>
              <w:top w:val="outset" w:sz="6" w:space="0" w:color="000001"/>
              <w:left w:val="outset" w:sz="6" w:space="0" w:color="000001"/>
              <w:bottom w:val="outset" w:sz="6" w:space="0" w:color="000001"/>
              <w:right w:val="outset" w:sz="6" w:space="0" w:color="000001"/>
            </w:tcBorders>
          </w:tcPr>
          <w:p w14:paraId="09FECB51"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p>
        </w:tc>
        <w:tc>
          <w:tcPr>
            <w:tcW w:w="1985" w:type="dxa"/>
            <w:tcBorders>
              <w:top w:val="outset" w:sz="6" w:space="0" w:color="000001"/>
              <w:left w:val="outset" w:sz="6" w:space="0" w:color="000001"/>
              <w:bottom w:val="outset" w:sz="6" w:space="0" w:color="000001"/>
              <w:right w:val="outset" w:sz="6" w:space="0" w:color="000001"/>
            </w:tcBorders>
          </w:tcPr>
          <w:p w14:paraId="0ECA87BE"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Республикалық</w:t>
            </w:r>
          </w:p>
        </w:tc>
        <w:tc>
          <w:tcPr>
            <w:tcW w:w="1472" w:type="dxa"/>
            <w:tcBorders>
              <w:top w:val="outset" w:sz="6" w:space="0" w:color="000001"/>
              <w:left w:val="outset" w:sz="6" w:space="0" w:color="000001"/>
              <w:bottom w:val="outset" w:sz="6" w:space="0" w:color="000001"/>
              <w:right w:val="outset" w:sz="6" w:space="0" w:color="000001"/>
            </w:tcBorders>
          </w:tcPr>
          <w:p w14:paraId="0AC64909"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Диплом</w:t>
            </w:r>
          </w:p>
        </w:tc>
      </w:tr>
      <w:tr w:rsidR="00FD0827" w:rsidRPr="00001058" w14:paraId="69A565C7"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574C6ACA" w14:textId="77777777" w:rsidR="00FD0827" w:rsidRPr="00001058" w:rsidRDefault="00FD0827"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24</w:t>
            </w:r>
          </w:p>
        </w:tc>
        <w:tc>
          <w:tcPr>
            <w:tcW w:w="1936" w:type="dxa"/>
            <w:tcBorders>
              <w:top w:val="outset" w:sz="6" w:space="0" w:color="000001"/>
              <w:left w:val="outset" w:sz="6" w:space="0" w:color="000001"/>
              <w:bottom w:val="outset" w:sz="6" w:space="0" w:color="000001"/>
              <w:right w:val="outset" w:sz="6" w:space="0" w:color="000001"/>
            </w:tcBorders>
          </w:tcPr>
          <w:p w14:paraId="29A9A0A0"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Нурмаганова Алия</w:t>
            </w:r>
          </w:p>
        </w:tc>
        <w:tc>
          <w:tcPr>
            <w:tcW w:w="6473" w:type="dxa"/>
            <w:tcBorders>
              <w:top w:val="outset" w:sz="6" w:space="0" w:color="000001"/>
              <w:left w:val="outset" w:sz="6" w:space="0" w:color="000001"/>
              <w:bottom w:val="outset" w:sz="6" w:space="0" w:color="000001"/>
              <w:right w:val="outset" w:sz="6" w:space="0" w:color="000001"/>
            </w:tcBorders>
          </w:tcPr>
          <w:p w14:paraId="6B83DA69"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rPr>
              <w:t>«</w:t>
            </w:r>
            <w:r w:rsidRPr="00001058">
              <w:rPr>
                <w:rFonts w:ascii="Times New Roman" w:eastAsia="Times New Roman" w:hAnsi="Times New Roman" w:cs="Times New Roman"/>
                <w:sz w:val="24"/>
                <w:szCs w:val="24"/>
                <w:lang w:val="kk-KZ"/>
              </w:rPr>
              <w:t>Үздік презентация</w:t>
            </w:r>
            <w:r w:rsidRPr="00001058">
              <w:rPr>
                <w:rFonts w:ascii="Times New Roman" w:eastAsia="Times New Roman" w:hAnsi="Times New Roman" w:cs="Times New Roman"/>
                <w:sz w:val="24"/>
                <w:szCs w:val="24"/>
              </w:rPr>
              <w:t>»</w:t>
            </w:r>
            <w:r w:rsidRPr="00001058">
              <w:rPr>
                <w:rFonts w:ascii="Times New Roman" w:eastAsia="Times New Roman" w:hAnsi="Times New Roman" w:cs="Times New Roman"/>
                <w:sz w:val="24"/>
                <w:szCs w:val="24"/>
                <w:lang w:val="kk-KZ"/>
              </w:rPr>
              <w:t>республикалық байқауы</w:t>
            </w:r>
          </w:p>
        </w:tc>
        <w:tc>
          <w:tcPr>
            <w:tcW w:w="978" w:type="dxa"/>
            <w:tcBorders>
              <w:top w:val="outset" w:sz="6" w:space="0" w:color="000001"/>
              <w:left w:val="outset" w:sz="6" w:space="0" w:color="000001"/>
              <w:bottom w:val="outset" w:sz="6" w:space="0" w:color="000001"/>
              <w:right w:val="outset" w:sz="6" w:space="0" w:color="000001"/>
            </w:tcBorders>
          </w:tcPr>
          <w:p w14:paraId="3C5EE881"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2024</w:t>
            </w:r>
          </w:p>
        </w:tc>
        <w:tc>
          <w:tcPr>
            <w:tcW w:w="1791" w:type="dxa"/>
            <w:tcBorders>
              <w:top w:val="outset" w:sz="6" w:space="0" w:color="000001"/>
              <w:left w:val="outset" w:sz="6" w:space="0" w:color="000001"/>
              <w:bottom w:val="outset" w:sz="6" w:space="0" w:color="000001"/>
              <w:right w:val="outset" w:sz="6" w:space="0" w:color="000001"/>
            </w:tcBorders>
          </w:tcPr>
          <w:p w14:paraId="200A682B"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 тілі мен әдебиеті</w:t>
            </w:r>
          </w:p>
        </w:tc>
        <w:tc>
          <w:tcPr>
            <w:tcW w:w="1985" w:type="dxa"/>
            <w:tcBorders>
              <w:top w:val="outset" w:sz="6" w:space="0" w:color="000001"/>
              <w:left w:val="outset" w:sz="6" w:space="0" w:color="000001"/>
              <w:bottom w:val="outset" w:sz="6" w:space="0" w:color="000001"/>
              <w:right w:val="outset" w:sz="6" w:space="0" w:color="000001"/>
            </w:tcBorders>
          </w:tcPr>
          <w:p w14:paraId="4A4B0227"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Республикалық</w:t>
            </w:r>
          </w:p>
        </w:tc>
        <w:tc>
          <w:tcPr>
            <w:tcW w:w="1472" w:type="dxa"/>
            <w:tcBorders>
              <w:top w:val="outset" w:sz="6" w:space="0" w:color="000001"/>
              <w:left w:val="outset" w:sz="6" w:space="0" w:color="000001"/>
              <w:bottom w:val="outset" w:sz="6" w:space="0" w:color="000001"/>
              <w:right w:val="outset" w:sz="6" w:space="0" w:color="000001"/>
            </w:tcBorders>
          </w:tcPr>
          <w:p w14:paraId="3A9E656A" w14:textId="77777777" w:rsidR="00FD0827" w:rsidRPr="00B96BB7" w:rsidRDefault="00B96BB7" w:rsidP="009B10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дәрежелі</w:t>
            </w:r>
          </w:p>
        </w:tc>
      </w:tr>
      <w:tr w:rsidR="00FD0827" w:rsidRPr="00001058" w14:paraId="235B1CF7"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093E6E12" w14:textId="77777777" w:rsidR="00FD0827" w:rsidRPr="00001058" w:rsidRDefault="00FD0827"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25</w:t>
            </w:r>
          </w:p>
        </w:tc>
        <w:tc>
          <w:tcPr>
            <w:tcW w:w="1936" w:type="dxa"/>
            <w:tcBorders>
              <w:top w:val="outset" w:sz="6" w:space="0" w:color="000001"/>
              <w:left w:val="outset" w:sz="6" w:space="0" w:color="000001"/>
              <w:bottom w:val="outset" w:sz="6" w:space="0" w:color="000001"/>
              <w:right w:val="outset" w:sz="6" w:space="0" w:color="000001"/>
            </w:tcBorders>
          </w:tcPr>
          <w:p w14:paraId="3B1155CC"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Баяедилова Гульназ</w:t>
            </w:r>
          </w:p>
        </w:tc>
        <w:tc>
          <w:tcPr>
            <w:tcW w:w="6473" w:type="dxa"/>
            <w:tcBorders>
              <w:top w:val="outset" w:sz="6" w:space="0" w:color="000001"/>
              <w:left w:val="outset" w:sz="6" w:space="0" w:color="000001"/>
              <w:bottom w:val="outset" w:sz="6" w:space="0" w:color="000001"/>
              <w:right w:val="outset" w:sz="6" w:space="0" w:color="000001"/>
            </w:tcBorders>
          </w:tcPr>
          <w:p w14:paraId="231541DC"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rPr>
              <w:t>«</w:t>
            </w:r>
            <w:r w:rsidRPr="00001058">
              <w:rPr>
                <w:rFonts w:ascii="Times New Roman" w:eastAsia="Times New Roman" w:hAnsi="Times New Roman" w:cs="Times New Roman"/>
                <w:sz w:val="24"/>
                <w:szCs w:val="24"/>
                <w:lang w:val="kk-KZ"/>
              </w:rPr>
              <w:t>Үздік презентация</w:t>
            </w:r>
            <w:r w:rsidRPr="00001058">
              <w:rPr>
                <w:rFonts w:ascii="Times New Roman" w:eastAsia="Times New Roman" w:hAnsi="Times New Roman" w:cs="Times New Roman"/>
                <w:sz w:val="24"/>
                <w:szCs w:val="24"/>
              </w:rPr>
              <w:t>»</w:t>
            </w:r>
            <w:r w:rsidRPr="00001058">
              <w:rPr>
                <w:rFonts w:ascii="Times New Roman" w:eastAsia="Times New Roman" w:hAnsi="Times New Roman" w:cs="Times New Roman"/>
                <w:sz w:val="24"/>
                <w:szCs w:val="24"/>
                <w:lang w:val="kk-KZ"/>
              </w:rPr>
              <w:t>республикалық байқауы</w:t>
            </w:r>
          </w:p>
        </w:tc>
        <w:tc>
          <w:tcPr>
            <w:tcW w:w="978" w:type="dxa"/>
            <w:tcBorders>
              <w:top w:val="outset" w:sz="6" w:space="0" w:color="000001"/>
              <w:left w:val="outset" w:sz="6" w:space="0" w:color="000001"/>
              <w:bottom w:val="outset" w:sz="6" w:space="0" w:color="000001"/>
              <w:right w:val="outset" w:sz="6" w:space="0" w:color="000001"/>
            </w:tcBorders>
          </w:tcPr>
          <w:p w14:paraId="018C6B18"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2024</w:t>
            </w:r>
          </w:p>
        </w:tc>
        <w:tc>
          <w:tcPr>
            <w:tcW w:w="1791" w:type="dxa"/>
            <w:tcBorders>
              <w:top w:val="outset" w:sz="6" w:space="0" w:color="000001"/>
              <w:left w:val="outset" w:sz="6" w:space="0" w:color="000001"/>
              <w:bottom w:val="outset" w:sz="6" w:space="0" w:color="000001"/>
              <w:right w:val="outset" w:sz="6" w:space="0" w:color="000001"/>
            </w:tcBorders>
          </w:tcPr>
          <w:p w14:paraId="02F526DA"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Тарих</w:t>
            </w:r>
          </w:p>
        </w:tc>
        <w:tc>
          <w:tcPr>
            <w:tcW w:w="1985" w:type="dxa"/>
            <w:tcBorders>
              <w:top w:val="outset" w:sz="6" w:space="0" w:color="000001"/>
              <w:left w:val="outset" w:sz="6" w:space="0" w:color="000001"/>
              <w:bottom w:val="outset" w:sz="6" w:space="0" w:color="000001"/>
              <w:right w:val="outset" w:sz="6" w:space="0" w:color="000001"/>
            </w:tcBorders>
          </w:tcPr>
          <w:p w14:paraId="11E03657"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Республикалық</w:t>
            </w:r>
          </w:p>
        </w:tc>
        <w:tc>
          <w:tcPr>
            <w:tcW w:w="1472" w:type="dxa"/>
            <w:tcBorders>
              <w:top w:val="outset" w:sz="6" w:space="0" w:color="000001"/>
              <w:left w:val="outset" w:sz="6" w:space="0" w:color="000001"/>
              <w:bottom w:val="outset" w:sz="6" w:space="0" w:color="000001"/>
              <w:right w:val="outset" w:sz="6" w:space="0" w:color="000001"/>
            </w:tcBorders>
          </w:tcPr>
          <w:p w14:paraId="61916EF8" w14:textId="77777777" w:rsidR="00FD0827" w:rsidRPr="00001058" w:rsidRDefault="00B96BB7" w:rsidP="009B10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дәрежелі</w:t>
            </w:r>
          </w:p>
        </w:tc>
      </w:tr>
      <w:tr w:rsidR="00FD0827" w:rsidRPr="00001058" w14:paraId="6DCE5B95"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7972EB12" w14:textId="77777777" w:rsidR="00FD0827" w:rsidRPr="00001058" w:rsidRDefault="00FD0827"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26</w:t>
            </w:r>
          </w:p>
        </w:tc>
        <w:tc>
          <w:tcPr>
            <w:tcW w:w="1936" w:type="dxa"/>
            <w:tcBorders>
              <w:top w:val="outset" w:sz="6" w:space="0" w:color="000001"/>
              <w:left w:val="outset" w:sz="6" w:space="0" w:color="000001"/>
              <w:bottom w:val="outset" w:sz="6" w:space="0" w:color="000001"/>
              <w:right w:val="outset" w:sz="6" w:space="0" w:color="000001"/>
            </w:tcBorders>
          </w:tcPr>
          <w:p w14:paraId="48B10C59"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Мауку</w:t>
            </w:r>
          </w:p>
        </w:tc>
        <w:tc>
          <w:tcPr>
            <w:tcW w:w="6473" w:type="dxa"/>
            <w:tcBorders>
              <w:top w:val="outset" w:sz="6" w:space="0" w:color="000001"/>
              <w:left w:val="outset" w:sz="6" w:space="0" w:color="000001"/>
              <w:bottom w:val="outset" w:sz="6" w:space="0" w:color="000001"/>
              <w:right w:val="outset" w:sz="6" w:space="0" w:color="000001"/>
            </w:tcBorders>
          </w:tcPr>
          <w:p w14:paraId="4B338115" w14:textId="77777777" w:rsidR="00FD0827" w:rsidRPr="00001058" w:rsidRDefault="00FD082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w:t>
            </w:r>
            <w:r w:rsidRPr="00001058">
              <w:rPr>
                <w:rFonts w:ascii="Times New Roman" w:eastAsia="Times New Roman" w:hAnsi="Times New Roman" w:cs="Times New Roman"/>
                <w:sz w:val="24"/>
                <w:szCs w:val="24"/>
                <w:lang w:val="kk-KZ"/>
              </w:rPr>
              <w:t>Үздік презентация</w:t>
            </w:r>
            <w:r w:rsidRPr="00001058">
              <w:rPr>
                <w:rFonts w:ascii="Times New Roman" w:eastAsia="Times New Roman" w:hAnsi="Times New Roman" w:cs="Times New Roman"/>
                <w:sz w:val="24"/>
                <w:szCs w:val="24"/>
              </w:rPr>
              <w:t>»</w:t>
            </w:r>
            <w:r w:rsidRPr="00001058">
              <w:rPr>
                <w:rFonts w:ascii="Times New Roman" w:eastAsia="Times New Roman" w:hAnsi="Times New Roman" w:cs="Times New Roman"/>
                <w:sz w:val="24"/>
                <w:szCs w:val="24"/>
                <w:lang w:val="kk-KZ"/>
              </w:rPr>
              <w:t>республикалық байқауы</w:t>
            </w:r>
          </w:p>
        </w:tc>
        <w:tc>
          <w:tcPr>
            <w:tcW w:w="978" w:type="dxa"/>
            <w:tcBorders>
              <w:top w:val="outset" w:sz="6" w:space="0" w:color="000001"/>
              <w:left w:val="outset" w:sz="6" w:space="0" w:color="000001"/>
              <w:bottom w:val="outset" w:sz="6" w:space="0" w:color="000001"/>
              <w:right w:val="outset" w:sz="6" w:space="0" w:color="000001"/>
            </w:tcBorders>
          </w:tcPr>
          <w:p w14:paraId="11EBD8CD"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2024</w:t>
            </w:r>
          </w:p>
        </w:tc>
        <w:tc>
          <w:tcPr>
            <w:tcW w:w="1791" w:type="dxa"/>
            <w:tcBorders>
              <w:top w:val="outset" w:sz="6" w:space="0" w:color="000001"/>
              <w:left w:val="outset" w:sz="6" w:space="0" w:color="000001"/>
              <w:bottom w:val="outset" w:sz="6" w:space="0" w:color="000001"/>
              <w:right w:val="outset" w:sz="6" w:space="0" w:color="000001"/>
            </w:tcBorders>
          </w:tcPr>
          <w:p w14:paraId="1FE8DF9B"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Орыс тілі</w:t>
            </w:r>
          </w:p>
        </w:tc>
        <w:tc>
          <w:tcPr>
            <w:tcW w:w="1985" w:type="dxa"/>
            <w:tcBorders>
              <w:top w:val="outset" w:sz="6" w:space="0" w:color="000001"/>
              <w:left w:val="outset" w:sz="6" w:space="0" w:color="000001"/>
              <w:bottom w:val="outset" w:sz="6" w:space="0" w:color="000001"/>
              <w:right w:val="outset" w:sz="6" w:space="0" w:color="000001"/>
            </w:tcBorders>
          </w:tcPr>
          <w:p w14:paraId="43D6FA73"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Республикалық</w:t>
            </w:r>
          </w:p>
        </w:tc>
        <w:tc>
          <w:tcPr>
            <w:tcW w:w="1472" w:type="dxa"/>
            <w:tcBorders>
              <w:top w:val="outset" w:sz="6" w:space="0" w:color="000001"/>
              <w:left w:val="outset" w:sz="6" w:space="0" w:color="000001"/>
              <w:bottom w:val="outset" w:sz="6" w:space="0" w:color="000001"/>
              <w:right w:val="outset" w:sz="6" w:space="0" w:color="000001"/>
            </w:tcBorders>
          </w:tcPr>
          <w:p w14:paraId="2952F003" w14:textId="77777777" w:rsidR="00FD0827" w:rsidRPr="00001058" w:rsidRDefault="00B96BB7" w:rsidP="009B10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дәрежелі</w:t>
            </w:r>
          </w:p>
        </w:tc>
      </w:tr>
      <w:tr w:rsidR="00FD0827" w:rsidRPr="00001058" w14:paraId="18A7723A"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209C61AF" w14:textId="77777777" w:rsidR="00FD0827" w:rsidRPr="00001058" w:rsidRDefault="00FD0827"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27</w:t>
            </w:r>
          </w:p>
        </w:tc>
        <w:tc>
          <w:tcPr>
            <w:tcW w:w="1936" w:type="dxa"/>
            <w:tcBorders>
              <w:top w:val="outset" w:sz="6" w:space="0" w:color="000001"/>
              <w:left w:val="outset" w:sz="6" w:space="0" w:color="000001"/>
              <w:bottom w:val="outset" w:sz="6" w:space="0" w:color="000001"/>
              <w:right w:val="outset" w:sz="6" w:space="0" w:color="000001"/>
            </w:tcBorders>
          </w:tcPr>
          <w:p w14:paraId="2A5C4879"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Баяедилова Гульназ</w:t>
            </w:r>
          </w:p>
        </w:tc>
        <w:tc>
          <w:tcPr>
            <w:tcW w:w="6473" w:type="dxa"/>
            <w:tcBorders>
              <w:top w:val="outset" w:sz="6" w:space="0" w:color="000001"/>
              <w:left w:val="outset" w:sz="6" w:space="0" w:color="000001"/>
              <w:bottom w:val="outset" w:sz="6" w:space="0" w:color="000001"/>
              <w:right w:val="outset" w:sz="6" w:space="0" w:color="000001"/>
            </w:tcBorders>
          </w:tcPr>
          <w:p w14:paraId="315511E4"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rPr>
              <w:t>«</w:t>
            </w:r>
            <w:r w:rsidRPr="00001058">
              <w:rPr>
                <w:rFonts w:ascii="Times New Roman" w:eastAsia="Times New Roman" w:hAnsi="Times New Roman" w:cs="Times New Roman"/>
                <w:sz w:val="24"/>
                <w:szCs w:val="24"/>
                <w:lang w:val="kk-KZ"/>
              </w:rPr>
              <w:t>Әдістемелік әзірлеме</w:t>
            </w:r>
            <w:r w:rsidRPr="00001058">
              <w:rPr>
                <w:rFonts w:ascii="Times New Roman" w:eastAsia="Times New Roman" w:hAnsi="Times New Roman" w:cs="Times New Roman"/>
                <w:sz w:val="24"/>
                <w:szCs w:val="24"/>
              </w:rPr>
              <w:t>»</w:t>
            </w:r>
            <w:r w:rsidRPr="00001058">
              <w:rPr>
                <w:rFonts w:ascii="Times New Roman" w:eastAsia="Times New Roman" w:hAnsi="Times New Roman" w:cs="Times New Roman"/>
                <w:sz w:val="24"/>
                <w:szCs w:val="24"/>
                <w:lang w:val="kk-KZ"/>
              </w:rPr>
              <w:t>Республикалық байқауы</w:t>
            </w:r>
          </w:p>
        </w:tc>
        <w:tc>
          <w:tcPr>
            <w:tcW w:w="978" w:type="dxa"/>
            <w:tcBorders>
              <w:top w:val="outset" w:sz="6" w:space="0" w:color="000001"/>
              <w:left w:val="outset" w:sz="6" w:space="0" w:color="000001"/>
              <w:bottom w:val="outset" w:sz="6" w:space="0" w:color="000001"/>
              <w:right w:val="outset" w:sz="6" w:space="0" w:color="000001"/>
            </w:tcBorders>
          </w:tcPr>
          <w:p w14:paraId="279C19B1"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w:t>
            </w:r>
          </w:p>
        </w:tc>
        <w:tc>
          <w:tcPr>
            <w:tcW w:w="1791" w:type="dxa"/>
            <w:tcBorders>
              <w:top w:val="outset" w:sz="6" w:space="0" w:color="000001"/>
              <w:left w:val="outset" w:sz="6" w:space="0" w:color="000001"/>
              <w:bottom w:val="outset" w:sz="6" w:space="0" w:color="000001"/>
              <w:right w:val="outset" w:sz="6" w:space="0" w:color="000001"/>
            </w:tcBorders>
          </w:tcPr>
          <w:p w14:paraId="2A92682E"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Тарих</w:t>
            </w:r>
          </w:p>
        </w:tc>
        <w:tc>
          <w:tcPr>
            <w:tcW w:w="1985" w:type="dxa"/>
            <w:tcBorders>
              <w:top w:val="outset" w:sz="6" w:space="0" w:color="000001"/>
              <w:left w:val="outset" w:sz="6" w:space="0" w:color="000001"/>
              <w:bottom w:val="outset" w:sz="6" w:space="0" w:color="000001"/>
              <w:right w:val="outset" w:sz="6" w:space="0" w:color="000001"/>
            </w:tcBorders>
          </w:tcPr>
          <w:p w14:paraId="4DB36E1F"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Республикалық</w:t>
            </w:r>
          </w:p>
        </w:tc>
        <w:tc>
          <w:tcPr>
            <w:tcW w:w="1472" w:type="dxa"/>
            <w:tcBorders>
              <w:top w:val="outset" w:sz="6" w:space="0" w:color="000001"/>
              <w:left w:val="outset" w:sz="6" w:space="0" w:color="000001"/>
              <w:bottom w:val="outset" w:sz="6" w:space="0" w:color="000001"/>
              <w:right w:val="outset" w:sz="6" w:space="0" w:color="000001"/>
            </w:tcBorders>
          </w:tcPr>
          <w:p w14:paraId="77948B0D"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 дәр</w:t>
            </w:r>
            <w:r w:rsidR="00B96BB7">
              <w:rPr>
                <w:rFonts w:ascii="Times New Roman" w:eastAsia="Times New Roman" w:hAnsi="Times New Roman" w:cs="Times New Roman"/>
                <w:sz w:val="24"/>
                <w:szCs w:val="24"/>
                <w:lang w:val="kk-KZ"/>
              </w:rPr>
              <w:t>ежелі</w:t>
            </w:r>
          </w:p>
        </w:tc>
      </w:tr>
      <w:tr w:rsidR="00FD0827" w:rsidRPr="00001058" w14:paraId="432E2C67"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6AD5E253" w14:textId="77777777" w:rsidR="00FD0827" w:rsidRPr="00001058" w:rsidRDefault="00FD0827"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28</w:t>
            </w:r>
          </w:p>
        </w:tc>
        <w:tc>
          <w:tcPr>
            <w:tcW w:w="1936" w:type="dxa"/>
            <w:tcBorders>
              <w:top w:val="outset" w:sz="6" w:space="0" w:color="000001"/>
              <w:left w:val="outset" w:sz="6" w:space="0" w:color="000001"/>
              <w:bottom w:val="outset" w:sz="6" w:space="0" w:color="000001"/>
              <w:right w:val="outset" w:sz="6" w:space="0" w:color="000001"/>
            </w:tcBorders>
          </w:tcPr>
          <w:p w14:paraId="2A588064"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Тлеуханова Жанар</w:t>
            </w:r>
          </w:p>
        </w:tc>
        <w:tc>
          <w:tcPr>
            <w:tcW w:w="6473" w:type="dxa"/>
            <w:tcBorders>
              <w:top w:val="outset" w:sz="6" w:space="0" w:color="000001"/>
              <w:left w:val="outset" w:sz="6" w:space="0" w:color="000001"/>
              <w:bottom w:val="outset" w:sz="6" w:space="0" w:color="000001"/>
              <w:right w:val="outset" w:sz="6" w:space="0" w:color="000001"/>
            </w:tcBorders>
          </w:tcPr>
          <w:p w14:paraId="20424815" w14:textId="77777777" w:rsidR="00FD0827" w:rsidRPr="00001058" w:rsidRDefault="00FD082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w:t>
            </w:r>
            <w:r w:rsidRPr="00001058">
              <w:rPr>
                <w:rFonts w:ascii="Times New Roman" w:eastAsia="Times New Roman" w:hAnsi="Times New Roman" w:cs="Times New Roman"/>
                <w:sz w:val="24"/>
                <w:szCs w:val="24"/>
                <w:lang w:val="kk-KZ"/>
              </w:rPr>
              <w:t>Үздік презентация</w:t>
            </w:r>
            <w:r w:rsidRPr="00001058">
              <w:rPr>
                <w:rFonts w:ascii="Times New Roman" w:eastAsia="Times New Roman" w:hAnsi="Times New Roman" w:cs="Times New Roman"/>
                <w:sz w:val="24"/>
                <w:szCs w:val="24"/>
              </w:rPr>
              <w:t>»</w:t>
            </w:r>
            <w:r w:rsidRPr="00001058">
              <w:rPr>
                <w:rFonts w:ascii="Times New Roman" w:eastAsia="Times New Roman" w:hAnsi="Times New Roman" w:cs="Times New Roman"/>
                <w:sz w:val="24"/>
                <w:szCs w:val="24"/>
                <w:lang w:val="kk-KZ"/>
              </w:rPr>
              <w:t>республикалық байқауы</w:t>
            </w:r>
          </w:p>
        </w:tc>
        <w:tc>
          <w:tcPr>
            <w:tcW w:w="978" w:type="dxa"/>
            <w:tcBorders>
              <w:top w:val="outset" w:sz="6" w:space="0" w:color="000001"/>
              <w:left w:val="outset" w:sz="6" w:space="0" w:color="000001"/>
              <w:bottom w:val="outset" w:sz="6" w:space="0" w:color="000001"/>
              <w:right w:val="outset" w:sz="6" w:space="0" w:color="000001"/>
            </w:tcBorders>
          </w:tcPr>
          <w:p w14:paraId="29D4199C"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2024</w:t>
            </w:r>
          </w:p>
        </w:tc>
        <w:tc>
          <w:tcPr>
            <w:tcW w:w="1791" w:type="dxa"/>
            <w:tcBorders>
              <w:top w:val="outset" w:sz="6" w:space="0" w:color="000001"/>
              <w:left w:val="outset" w:sz="6" w:space="0" w:color="000001"/>
              <w:bottom w:val="outset" w:sz="6" w:space="0" w:color="000001"/>
              <w:right w:val="outset" w:sz="6" w:space="0" w:color="000001"/>
            </w:tcBorders>
          </w:tcPr>
          <w:p w14:paraId="48E73031"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p>
        </w:tc>
        <w:tc>
          <w:tcPr>
            <w:tcW w:w="1985" w:type="dxa"/>
            <w:tcBorders>
              <w:top w:val="outset" w:sz="6" w:space="0" w:color="000001"/>
              <w:left w:val="outset" w:sz="6" w:space="0" w:color="000001"/>
              <w:bottom w:val="outset" w:sz="6" w:space="0" w:color="000001"/>
              <w:right w:val="outset" w:sz="6" w:space="0" w:color="000001"/>
            </w:tcBorders>
          </w:tcPr>
          <w:p w14:paraId="68309C51"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Республикалық</w:t>
            </w:r>
          </w:p>
        </w:tc>
        <w:tc>
          <w:tcPr>
            <w:tcW w:w="1472" w:type="dxa"/>
            <w:tcBorders>
              <w:top w:val="outset" w:sz="6" w:space="0" w:color="000001"/>
              <w:left w:val="outset" w:sz="6" w:space="0" w:color="000001"/>
              <w:bottom w:val="outset" w:sz="6" w:space="0" w:color="000001"/>
              <w:right w:val="outset" w:sz="6" w:space="0" w:color="000001"/>
            </w:tcBorders>
          </w:tcPr>
          <w:p w14:paraId="2BE9CB6F" w14:textId="77777777" w:rsidR="00FD0827" w:rsidRPr="00001058" w:rsidRDefault="00B96BB7" w:rsidP="009B10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дәрежелі</w:t>
            </w:r>
          </w:p>
        </w:tc>
      </w:tr>
      <w:tr w:rsidR="00FD0827" w:rsidRPr="00001058" w14:paraId="1EBF3413"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5D6A4568" w14:textId="77777777" w:rsidR="00FD0827" w:rsidRPr="00001058" w:rsidRDefault="00FD0827"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29</w:t>
            </w:r>
          </w:p>
        </w:tc>
        <w:tc>
          <w:tcPr>
            <w:tcW w:w="1936" w:type="dxa"/>
            <w:tcBorders>
              <w:top w:val="outset" w:sz="6" w:space="0" w:color="000001"/>
              <w:left w:val="outset" w:sz="6" w:space="0" w:color="000001"/>
              <w:bottom w:val="outset" w:sz="6" w:space="0" w:color="000001"/>
              <w:right w:val="outset" w:sz="6" w:space="0" w:color="000001"/>
            </w:tcBorders>
          </w:tcPr>
          <w:p w14:paraId="50F58664"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Салхаева Айгул</w:t>
            </w:r>
          </w:p>
        </w:tc>
        <w:tc>
          <w:tcPr>
            <w:tcW w:w="6473" w:type="dxa"/>
            <w:tcBorders>
              <w:top w:val="outset" w:sz="6" w:space="0" w:color="000001"/>
              <w:left w:val="outset" w:sz="6" w:space="0" w:color="000001"/>
              <w:bottom w:val="outset" w:sz="6" w:space="0" w:color="000001"/>
              <w:right w:val="outset" w:sz="6" w:space="0" w:color="000001"/>
            </w:tcBorders>
          </w:tcPr>
          <w:p w14:paraId="76317B79" w14:textId="77777777" w:rsidR="00FD0827" w:rsidRPr="00001058" w:rsidRDefault="00FD082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w:t>
            </w:r>
            <w:r w:rsidRPr="00001058">
              <w:rPr>
                <w:rFonts w:ascii="Times New Roman" w:eastAsia="Times New Roman" w:hAnsi="Times New Roman" w:cs="Times New Roman"/>
                <w:sz w:val="24"/>
                <w:szCs w:val="24"/>
                <w:lang w:val="kk-KZ"/>
              </w:rPr>
              <w:t>Үздік презентация</w:t>
            </w:r>
            <w:r w:rsidRPr="00001058">
              <w:rPr>
                <w:rFonts w:ascii="Times New Roman" w:eastAsia="Times New Roman" w:hAnsi="Times New Roman" w:cs="Times New Roman"/>
                <w:sz w:val="24"/>
                <w:szCs w:val="24"/>
              </w:rPr>
              <w:t>»</w:t>
            </w:r>
            <w:r w:rsidRPr="00001058">
              <w:rPr>
                <w:rFonts w:ascii="Times New Roman" w:eastAsia="Times New Roman" w:hAnsi="Times New Roman" w:cs="Times New Roman"/>
                <w:sz w:val="24"/>
                <w:szCs w:val="24"/>
                <w:lang w:val="kk-KZ"/>
              </w:rPr>
              <w:t>республикалық байқауы</w:t>
            </w:r>
          </w:p>
        </w:tc>
        <w:tc>
          <w:tcPr>
            <w:tcW w:w="978" w:type="dxa"/>
            <w:tcBorders>
              <w:top w:val="outset" w:sz="6" w:space="0" w:color="000001"/>
              <w:left w:val="outset" w:sz="6" w:space="0" w:color="000001"/>
              <w:bottom w:val="outset" w:sz="6" w:space="0" w:color="000001"/>
              <w:right w:val="outset" w:sz="6" w:space="0" w:color="000001"/>
            </w:tcBorders>
          </w:tcPr>
          <w:p w14:paraId="635AC64B"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2024</w:t>
            </w:r>
          </w:p>
        </w:tc>
        <w:tc>
          <w:tcPr>
            <w:tcW w:w="1791" w:type="dxa"/>
            <w:tcBorders>
              <w:top w:val="outset" w:sz="6" w:space="0" w:color="000001"/>
              <w:left w:val="outset" w:sz="6" w:space="0" w:color="000001"/>
              <w:bottom w:val="outset" w:sz="6" w:space="0" w:color="000001"/>
              <w:right w:val="outset" w:sz="6" w:space="0" w:color="000001"/>
            </w:tcBorders>
          </w:tcPr>
          <w:p w14:paraId="2C761678"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p>
        </w:tc>
        <w:tc>
          <w:tcPr>
            <w:tcW w:w="1985" w:type="dxa"/>
            <w:tcBorders>
              <w:top w:val="outset" w:sz="6" w:space="0" w:color="000001"/>
              <w:left w:val="outset" w:sz="6" w:space="0" w:color="000001"/>
              <w:bottom w:val="outset" w:sz="6" w:space="0" w:color="000001"/>
              <w:right w:val="outset" w:sz="6" w:space="0" w:color="000001"/>
            </w:tcBorders>
          </w:tcPr>
          <w:p w14:paraId="4948D0A9"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Республикалық</w:t>
            </w:r>
          </w:p>
        </w:tc>
        <w:tc>
          <w:tcPr>
            <w:tcW w:w="1472" w:type="dxa"/>
            <w:tcBorders>
              <w:top w:val="outset" w:sz="6" w:space="0" w:color="000001"/>
              <w:left w:val="outset" w:sz="6" w:space="0" w:color="000001"/>
              <w:bottom w:val="outset" w:sz="6" w:space="0" w:color="000001"/>
              <w:right w:val="outset" w:sz="6" w:space="0" w:color="000001"/>
            </w:tcBorders>
          </w:tcPr>
          <w:p w14:paraId="0979BFC9" w14:textId="77777777" w:rsidR="00FD0827" w:rsidRPr="00001058" w:rsidRDefault="00B96BB7" w:rsidP="009B10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дәрежелі</w:t>
            </w:r>
          </w:p>
        </w:tc>
      </w:tr>
      <w:tr w:rsidR="00FD0827" w:rsidRPr="00001058" w14:paraId="4825DB4E" w14:textId="77777777" w:rsidTr="009B103D">
        <w:trPr>
          <w:tblCellSpacing w:w="0" w:type="dxa"/>
        </w:trPr>
        <w:tc>
          <w:tcPr>
            <w:tcW w:w="579" w:type="dxa"/>
            <w:tcBorders>
              <w:top w:val="outset" w:sz="6" w:space="0" w:color="000001"/>
              <w:left w:val="outset" w:sz="6" w:space="0" w:color="000001"/>
              <w:bottom w:val="outset" w:sz="6" w:space="0" w:color="000001"/>
              <w:right w:val="outset" w:sz="6" w:space="0" w:color="000001"/>
            </w:tcBorders>
          </w:tcPr>
          <w:p w14:paraId="283D7D44" w14:textId="77777777" w:rsidR="00FD0827" w:rsidRPr="00001058" w:rsidRDefault="00FD0827"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30</w:t>
            </w:r>
          </w:p>
        </w:tc>
        <w:tc>
          <w:tcPr>
            <w:tcW w:w="1936" w:type="dxa"/>
            <w:tcBorders>
              <w:top w:val="outset" w:sz="6" w:space="0" w:color="000001"/>
              <w:left w:val="outset" w:sz="6" w:space="0" w:color="000001"/>
              <w:bottom w:val="outset" w:sz="6" w:space="0" w:color="000001"/>
              <w:right w:val="outset" w:sz="6" w:space="0" w:color="000001"/>
            </w:tcBorders>
          </w:tcPr>
          <w:p w14:paraId="59FB74AA"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Балгабеков Ерик</w:t>
            </w:r>
          </w:p>
        </w:tc>
        <w:tc>
          <w:tcPr>
            <w:tcW w:w="6473" w:type="dxa"/>
            <w:tcBorders>
              <w:top w:val="outset" w:sz="6" w:space="0" w:color="000001"/>
              <w:left w:val="outset" w:sz="6" w:space="0" w:color="000001"/>
              <w:bottom w:val="outset" w:sz="6" w:space="0" w:color="000001"/>
              <w:right w:val="outset" w:sz="6" w:space="0" w:color="000001"/>
            </w:tcBorders>
          </w:tcPr>
          <w:p w14:paraId="1EB78B3B"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rPr>
              <w:t>«</w:t>
            </w:r>
            <w:r w:rsidRPr="00001058">
              <w:rPr>
                <w:rFonts w:ascii="Times New Roman" w:eastAsia="Times New Roman" w:hAnsi="Times New Roman" w:cs="Times New Roman"/>
                <w:sz w:val="24"/>
                <w:szCs w:val="24"/>
                <w:lang w:val="kk-KZ"/>
              </w:rPr>
              <w:t>Толық емес автоматты шашып-жинау АК-74М</w:t>
            </w:r>
            <w:r w:rsidRPr="00001058">
              <w:rPr>
                <w:rFonts w:ascii="Times New Roman" w:eastAsia="Times New Roman" w:hAnsi="Times New Roman" w:cs="Times New Roman"/>
                <w:sz w:val="24"/>
                <w:szCs w:val="24"/>
              </w:rPr>
              <w:t>»</w:t>
            </w:r>
            <w:r w:rsidRPr="00001058">
              <w:rPr>
                <w:rFonts w:ascii="Times New Roman" w:eastAsia="Times New Roman" w:hAnsi="Times New Roman" w:cs="Times New Roman"/>
                <w:sz w:val="24"/>
                <w:szCs w:val="24"/>
                <w:lang w:val="kk-KZ"/>
              </w:rPr>
              <w:t xml:space="preserve"> жарысы</w:t>
            </w:r>
          </w:p>
        </w:tc>
        <w:tc>
          <w:tcPr>
            <w:tcW w:w="978" w:type="dxa"/>
            <w:tcBorders>
              <w:top w:val="outset" w:sz="6" w:space="0" w:color="000001"/>
              <w:left w:val="outset" w:sz="6" w:space="0" w:color="000001"/>
              <w:bottom w:val="outset" w:sz="6" w:space="0" w:color="000001"/>
              <w:right w:val="outset" w:sz="6" w:space="0" w:color="000001"/>
            </w:tcBorders>
          </w:tcPr>
          <w:p w14:paraId="02651860" w14:textId="77777777" w:rsidR="00FD0827" w:rsidRPr="00001058" w:rsidRDefault="00FD082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2024</w:t>
            </w:r>
          </w:p>
        </w:tc>
        <w:tc>
          <w:tcPr>
            <w:tcW w:w="1791" w:type="dxa"/>
            <w:tcBorders>
              <w:top w:val="outset" w:sz="6" w:space="0" w:color="000001"/>
              <w:left w:val="outset" w:sz="6" w:space="0" w:color="000001"/>
              <w:bottom w:val="outset" w:sz="6" w:space="0" w:color="000001"/>
              <w:right w:val="outset" w:sz="6" w:space="0" w:color="000001"/>
            </w:tcBorders>
          </w:tcPr>
          <w:p w14:paraId="7B64C85A" w14:textId="77777777" w:rsidR="00FD0827" w:rsidRPr="00001058" w:rsidRDefault="00FD0827" w:rsidP="009B103D">
            <w:pPr>
              <w:spacing w:after="0" w:line="240" w:lineRule="auto"/>
              <w:ind w:left="-37" w:right="-123" w:firstLine="37"/>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АӘД</w:t>
            </w:r>
          </w:p>
        </w:tc>
        <w:tc>
          <w:tcPr>
            <w:tcW w:w="1985" w:type="dxa"/>
            <w:tcBorders>
              <w:top w:val="outset" w:sz="6" w:space="0" w:color="000001"/>
              <w:left w:val="outset" w:sz="6" w:space="0" w:color="000001"/>
              <w:bottom w:val="outset" w:sz="6" w:space="0" w:color="000001"/>
              <w:right w:val="outset" w:sz="6" w:space="0" w:color="000001"/>
            </w:tcBorders>
          </w:tcPr>
          <w:p w14:paraId="64672EB7"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Аудандық</w:t>
            </w:r>
          </w:p>
        </w:tc>
        <w:tc>
          <w:tcPr>
            <w:tcW w:w="1472" w:type="dxa"/>
            <w:tcBorders>
              <w:top w:val="outset" w:sz="6" w:space="0" w:color="000001"/>
              <w:left w:val="outset" w:sz="6" w:space="0" w:color="000001"/>
              <w:bottom w:val="outset" w:sz="6" w:space="0" w:color="000001"/>
              <w:right w:val="outset" w:sz="6" w:space="0" w:color="000001"/>
            </w:tcBorders>
          </w:tcPr>
          <w:p w14:paraId="6578035C" w14:textId="77777777" w:rsidR="00FD0827" w:rsidRPr="00001058" w:rsidRDefault="00FD082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 орын</w:t>
            </w:r>
          </w:p>
        </w:tc>
      </w:tr>
    </w:tbl>
    <w:p w14:paraId="6F5B14FA" w14:textId="77777777" w:rsidR="00C3756E" w:rsidRDefault="00FD64EF" w:rsidP="00C3756E">
      <w:pPr>
        <w:spacing w:after="0" w:line="240" w:lineRule="auto"/>
        <w:rPr>
          <w:rFonts w:ascii="Times New Roman" w:eastAsia="Times New Roman" w:hAnsi="Times New Roman" w:cs="Times New Roman"/>
          <w:b/>
          <w:bCs/>
          <w:sz w:val="24"/>
          <w:szCs w:val="24"/>
          <w:lang w:val="kk-KZ"/>
        </w:rPr>
      </w:pPr>
      <w:r w:rsidRPr="00C3756E">
        <w:rPr>
          <w:rFonts w:ascii="Times New Roman" w:eastAsia="Times New Roman" w:hAnsi="Times New Roman" w:cs="Times New Roman"/>
          <w:b/>
          <w:bCs/>
          <w:sz w:val="24"/>
          <w:szCs w:val="24"/>
          <w:lang w:val="kk-KZ"/>
        </w:rPr>
        <w:t>Жетістіктер көшірмелері</w:t>
      </w:r>
    </w:p>
    <w:p w14:paraId="1440AC44" w14:textId="77777777" w:rsidR="00C3756E" w:rsidRDefault="00E22294" w:rsidP="00C3756E">
      <w:pPr>
        <w:spacing w:after="0" w:line="240" w:lineRule="auto"/>
        <w:rPr>
          <w:rFonts w:ascii="Times New Roman" w:eastAsia="Times New Roman" w:hAnsi="Times New Roman" w:cs="Times New Roman"/>
          <w:b/>
          <w:bCs/>
          <w:color w:val="0070C0"/>
          <w:sz w:val="24"/>
          <w:szCs w:val="24"/>
          <w:lang w:val="kk-KZ"/>
        </w:rPr>
      </w:pPr>
      <w:hyperlink r:id="rId21" w:history="1">
        <w:r w:rsidR="00C3756E" w:rsidRPr="0011612E">
          <w:rPr>
            <w:rStyle w:val="a6"/>
            <w:rFonts w:ascii="Times New Roman" w:eastAsia="Times New Roman" w:hAnsi="Times New Roman" w:cs="Times New Roman"/>
            <w:b/>
            <w:bCs/>
            <w:sz w:val="24"/>
            <w:szCs w:val="24"/>
            <w:lang w:val="kk-KZ"/>
          </w:rPr>
          <w:t>https://drive.google.com/drive/folders/1m4gv1Y0ajix61aZQn78rzOJp9BZOiYYg?usp=sharing</w:t>
        </w:r>
      </w:hyperlink>
    </w:p>
    <w:p w14:paraId="101D607B" w14:textId="77777777" w:rsidR="00FD64EF" w:rsidRPr="00001058" w:rsidRDefault="00FD64EF" w:rsidP="009B103D">
      <w:pPr>
        <w:pageBreakBefore/>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u w:val="single"/>
          <w:lang w:val="kk-KZ"/>
        </w:rPr>
        <w:lastRenderedPageBreak/>
        <w:t>3</w:t>
      </w:r>
      <w:r w:rsidR="00B75B5C" w:rsidRPr="00001058">
        <w:rPr>
          <w:rFonts w:ascii="Times New Roman" w:eastAsia="Times New Roman" w:hAnsi="Times New Roman" w:cs="Times New Roman"/>
          <w:b/>
          <w:bCs/>
          <w:sz w:val="24"/>
          <w:szCs w:val="24"/>
          <w:u w:val="single"/>
          <w:lang w:val="kk-KZ"/>
        </w:rPr>
        <w:t>.</w:t>
      </w:r>
      <w:r w:rsidRPr="00001058">
        <w:rPr>
          <w:rFonts w:ascii="Times New Roman" w:eastAsia="Times New Roman" w:hAnsi="Times New Roman" w:cs="Times New Roman"/>
          <w:b/>
          <w:bCs/>
          <w:sz w:val="24"/>
          <w:szCs w:val="24"/>
          <w:u w:val="single"/>
          <w:lang w:val="kk-KZ"/>
        </w:rPr>
        <w:t xml:space="preserve"> Білім алушылар контингенті</w:t>
      </w:r>
    </w:p>
    <w:p w14:paraId="520B15DD"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3.1.Білім алушылар контингентінің құрылымы</w:t>
      </w:r>
    </w:p>
    <w:p w14:paraId="0E52AE8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p w14:paraId="14FF4D50" w14:textId="77777777" w:rsidR="00FD64EF" w:rsidRPr="00001058" w:rsidRDefault="00FD64EF" w:rsidP="009B103D">
      <w:pPr>
        <w:spacing w:after="0" w:line="240" w:lineRule="auto"/>
        <w:jc w:val="right"/>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Әдістемелік ұсынымдарға 8-қосымша</w:t>
      </w:r>
    </w:p>
    <w:p w14:paraId="2145B3B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bl>
      <w:tblPr>
        <w:tblW w:w="1571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508"/>
        <w:gridCol w:w="5013"/>
        <w:gridCol w:w="1374"/>
        <w:gridCol w:w="1623"/>
        <w:gridCol w:w="1224"/>
        <w:gridCol w:w="1623"/>
        <w:gridCol w:w="1224"/>
        <w:gridCol w:w="1623"/>
        <w:gridCol w:w="1503"/>
      </w:tblGrid>
      <w:tr w:rsidR="00FC3123" w:rsidRPr="00001058" w14:paraId="534C8944" w14:textId="77777777" w:rsidTr="002B1ACC">
        <w:trPr>
          <w:tblCellSpacing w:w="0" w:type="dxa"/>
        </w:trPr>
        <w:tc>
          <w:tcPr>
            <w:tcW w:w="508" w:type="dxa"/>
            <w:vMerge w:val="restart"/>
            <w:tcBorders>
              <w:top w:val="outset" w:sz="6" w:space="0" w:color="00000A"/>
              <w:left w:val="outset" w:sz="6" w:space="0" w:color="00000A"/>
              <w:bottom w:val="outset" w:sz="6" w:space="0" w:color="00000A"/>
              <w:right w:val="outset" w:sz="6" w:space="0" w:color="00000A"/>
            </w:tcBorders>
            <w:hideMark/>
          </w:tcPr>
          <w:p w14:paraId="0A0CD338" w14:textId="77777777" w:rsidR="00FC3123" w:rsidRPr="00001058" w:rsidRDefault="00FC312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5013" w:type="dxa"/>
            <w:vMerge w:val="restart"/>
            <w:tcBorders>
              <w:top w:val="outset" w:sz="6" w:space="0" w:color="00000A"/>
              <w:left w:val="outset" w:sz="6" w:space="0" w:color="00000A"/>
              <w:bottom w:val="outset" w:sz="6" w:space="0" w:color="00000A"/>
              <w:right w:val="outset" w:sz="6" w:space="0" w:color="00000A"/>
            </w:tcBorders>
            <w:hideMark/>
          </w:tcPr>
          <w:p w14:paraId="290FCD5B" w14:textId="77777777" w:rsidR="00FC3123" w:rsidRPr="00001058" w:rsidRDefault="00FC312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Контингенттің құрылымы</w:t>
            </w:r>
          </w:p>
        </w:tc>
        <w:tc>
          <w:tcPr>
            <w:tcW w:w="2997" w:type="dxa"/>
            <w:gridSpan w:val="2"/>
            <w:tcBorders>
              <w:top w:val="outset" w:sz="6" w:space="0" w:color="00000A"/>
              <w:left w:val="outset" w:sz="6" w:space="0" w:color="00000A"/>
              <w:bottom w:val="outset" w:sz="6" w:space="0" w:color="00000A"/>
              <w:right w:val="outset" w:sz="6" w:space="0" w:color="auto"/>
            </w:tcBorders>
            <w:hideMark/>
          </w:tcPr>
          <w:p w14:paraId="5E45F6DF" w14:textId="77777777" w:rsidR="00FC3123" w:rsidRPr="00001058" w:rsidRDefault="00FC312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Бастауыш мектеп</w:t>
            </w:r>
          </w:p>
        </w:tc>
        <w:tc>
          <w:tcPr>
            <w:tcW w:w="2847" w:type="dxa"/>
            <w:gridSpan w:val="2"/>
            <w:tcBorders>
              <w:top w:val="outset" w:sz="6" w:space="0" w:color="00000A"/>
              <w:left w:val="outset" w:sz="6" w:space="0" w:color="auto"/>
              <w:bottom w:val="outset" w:sz="6" w:space="0" w:color="00000A"/>
              <w:right w:val="outset" w:sz="6" w:space="0" w:color="auto"/>
            </w:tcBorders>
          </w:tcPr>
          <w:p w14:paraId="3D1CA88C" w14:textId="77777777" w:rsidR="00FC3123" w:rsidRPr="00001058" w:rsidRDefault="00FC312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Негізгі мектеп</w:t>
            </w:r>
          </w:p>
        </w:tc>
        <w:tc>
          <w:tcPr>
            <w:tcW w:w="2847" w:type="dxa"/>
            <w:gridSpan w:val="2"/>
            <w:tcBorders>
              <w:top w:val="outset" w:sz="6" w:space="0" w:color="00000A"/>
              <w:left w:val="outset" w:sz="6" w:space="0" w:color="00000A"/>
              <w:bottom w:val="outset" w:sz="6" w:space="0" w:color="00000A"/>
              <w:right w:val="outset" w:sz="6" w:space="0" w:color="00000A"/>
            </w:tcBorders>
            <w:hideMark/>
          </w:tcPr>
          <w:p w14:paraId="0F7ACD0B" w14:textId="77777777" w:rsidR="00FC3123" w:rsidRPr="00001058" w:rsidRDefault="00FC312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Орта мектеп</w:t>
            </w:r>
          </w:p>
        </w:tc>
        <w:tc>
          <w:tcPr>
            <w:tcW w:w="1503" w:type="dxa"/>
            <w:tcBorders>
              <w:top w:val="outset" w:sz="6" w:space="0" w:color="00000A"/>
              <w:left w:val="outset" w:sz="6" w:space="0" w:color="00000A"/>
              <w:bottom w:val="outset" w:sz="6" w:space="0" w:color="00000A"/>
              <w:right w:val="outset" w:sz="6" w:space="0" w:color="00000A"/>
            </w:tcBorders>
            <w:hideMark/>
          </w:tcPr>
          <w:p w14:paraId="7518CBBA" w14:textId="77777777" w:rsidR="00FC3123" w:rsidRPr="00001058" w:rsidRDefault="00FC312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мектеп бойынша барлық контингент</w:t>
            </w:r>
          </w:p>
        </w:tc>
      </w:tr>
      <w:tr w:rsidR="00FC3123" w:rsidRPr="00001058" w14:paraId="63E38FF8" w14:textId="77777777" w:rsidTr="002B1ACC">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3A3AE8B8" w14:textId="77777777" w:rsidR="00FC3123" w:rsidRPr="00001058" w:rsidRDefault="00FC3123" w:rsidP="009B103D">
            <w:pPr>
              <w:spacing w:after="0" w:line="240" w:lineRule="auto"/>
              <w:rPr>
                <w:rFonts w:ascii="Times New Roman" w:eastAsia="Times New Roman" w:hAnsi="Times New Roman" w:cs="Times New Roman"/>
                <w:sz w:val="24"/>
                <w:szCs w:val="24"/>
                <w:lang w:val="kk-KZ"/>
              </w:rPr>
            </w:pPr>
          </w:p>
        </w:tc>
        <w:tc>
          <w:tcPr>
            <w:tcW w:w="5013" w:type="dxa"/>
            <w:vMerge/>
            <w:tcBorders>
              <w:top w:val="outset" w:sz="6" w:space="0" w:color="00000A"/>
              <w:left w:val="outset" w:sz="6" w:space="0" w:color="00000A"/>
              <w:bottom w:val="outset" w:sz="6" w:space="0" w:color="00000A"/>
              <w:right w:val="outset" w:sz="6" w:space="0" w:color="00000A"/>
            </w:tcBorders>
            <w:vAlign w:val="center"/>
            <w:hideMark/>
          </w:tcPr>
          <w:p w14:paraId="00FEADB8" w14:textId="77777777" w:rsidR="00FC3123" w:rsidRPr="00001058" w:rsidRDefault="00FC3123" w:rsidP="009B103D">
            <w:pPr>
              <w:spacing w:after="0" w:line="240" w:lineRule="auto"/>
              <w:rPr>
                <w:rFonts w:ascii="Times New Roman" w:eastAsia="Times New Roman" w:hAnsi="Times New Roman" w:cs="Times New Roman"/>
                <w:sz w:val="24"/>
                <w:szCs w:val="24"/>
                <w:lang w:val="kk-KZ"/>
              </w:rPr>
            </w:pPr>
          </w:p>
        </w:tc>
        <w:tc>
          <w:tcPr>
            <w:tcW w:w="1374" w:type="dxa"/>
            <w:tcBorders>
              <w:top w:val="outset" w:sz="6" w:space="0" w:color="00000A"/>
              <w:left w:val="outset" w:sz="6" w:space="0" w:color="00000A"/>
              <w:bottom w:val="outset" w:sz="6" w:space="0" w:color="00000A"/>
              <w:right w:val="outset" w:sz="6" w:space="0" w:color="00000A"/>
            </w:tcBorders>
            <w:vAlign w:val="center"/>
            <w:hideMark/>
          </w:tcPr>
          <w:p w14:paraId="455B1B46" w14:textId="77777777" w:rsidR="00FC3123" w:rsidRPr="00001058" w:rsidRDefault="00FC3123" w:rsidP="009B103D">
            <w:pPr>
              <w:spacing w:after="0" w:line="240" w:lineRule="auto"/>
              <w:ind w:left="113" w:right="113"/>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color w:val="000000"/>
                <w:sz w:val="24"/>
                <w:szCs w:val="24"/>
              </w:rPr>
              <w:t>жалпы</w:t>
            </w:r>
            <w:proofErr w:type="spellEnd"/>
            <w:r w:rsidRPr="00001058">
              <w:rPr>
                <w:rFonts w:ascii="Times New Roman" w:eastAsia="Times New Roman" w:hAnsi="Times New Roman" w:cs="Times New Roman"/>
                <w:b/>
                <w:bCs/>
                <w:color w:val="000000"/>
                <w:sz w:val="24"/>
                <w:szCs w:val="24"/>
              </w:rPr>
              <w:t xml:space="preserve"> </w:t>
            </w:r>
            <w:proofErr w:type="spellStart"/>
            <w:r w:rsidRPr="00001058">
              <w:rPr>
                <w:rFonts w:ascii="Times New Roman" w:eastAsia="Times New Roman" w:hAnsi="Times New Roman" w:cs="Times New Roman"/>
                <w:b/>
                <w:bCs/>
                <w:color w:val="000000"/>
                <w:sz w:val="24"/>
                <w:szCs w:val="24"/>
              </w:rPr>
              <w:t>сынып</w:t>
            </w:r>
            <w:proofErr w:type="spellEnd"/>
            <w:r w:rsidRPr="00001058">
              <w:rPr>
                <w:rFonts w:ascii="Times New Roman" w:eastAsia="Times New Roman" w:hAnsi="Times New Roman" w:cs="Times New Roman"/>
                <w:b/>
                <w:bCs/>
                <w:color w:val="000000"/>
                <w:sz w:val="24"/>
                <w:szCs w:val="24"/>
              </w:rPr>
              <w:t xml:space="preserve"> саны</w:t>
            </w:r>
          </w:p>
        </w:tc>
        <w:tc>
          <w:tcPr>
            <w:tcW w:w="1623" w:type="dxa"/>
            <w:tcBorders>
              <w:top w:val="outset" w:sz="6" w:space="0" w:color="00000A"/>
              <w:left w:val="outset" w:sz="6" w:space="0" w:color="00000A"/>
              <w:bottom w:val="outset" w:sz="6" w:space="0" w:color="00000A"/>
              <w:right w:val="outset" w:sz="6" w:space="0" w:color="00000A"/>
            </w:tcBorders>
            <w:vAlign w:val="center"/>
            <w:hideMark/>
          </w:tcPr>
          <w:p w14:paraId="53322572" w14:textId="77777777" w:rsidR="00FC3123" w:rsidRPr="00001058" w:rsidRDefault="00FC3123" w:rsidP="009B103D">
            <w:pPr>
              <w:spacing w:after="0" w:line="240" w:lineRule="auto"/>
              <w:ind w:left="113" w:right="113"/>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color w:val="000000"/>
                <w:sz w:val="24"/>
                <w:szCs w:val="24"/>
              </w:rPr>
              <w:t>оқушылар</w:t>
            </w:r>
            <w:proofErr w:type="spellEnd"/>
            <w:r w:rsidRPr="00001058">
              <w:rPr>
                <w:rFonts w:ascii="Times New Roman" w:eastAsia="Times New Roman" w:hAnsi="Times New Roman" w:cs="Times New Roman"/>
                <w:b/>
                <w:bCs/>
                <w:color w:val="000000"/>
                <w:sz w:val="24"/>
                <w:szCs w:val="24"/>
              </w:rPr>
              <w:t xml:space="preserve"> саны</w:t>
            </w:r>
          </w:p>
        </w:tc>
        <w:tc>
          <w:tcPr>
            <w:tcW w:w="1224" w:type="dxa"/>
            <w:tcBorders>
              <w:top w:val="outset" w:sz="6" w:space="0" w:color="00000A"/>
              <w:left w:val="outset" w:sz="6" w:space="0" w:color="00000A"/>
              <w:bottom w:val="outset" w:sz="6" w:space="0" w:color="00000A"/>
              <w:right w:val="outset" w:sz="6" w:space="0" w:color="00000A"/>
            </w:tcBorders>
            <w:vAlign w:val="center"/>
            <w:hideMark/>
          </w:tcPr>
          <w:p w14:paraId="45D363A0" w14:textId="77777777" w:rsidR="00FC3123" w:rsidRPr="00001058" w:rsidRDefault="00FC3123" w:rsidP="009B103D">
            <w:pPr>
              <w:spacing w:after="0" w:line="240" w:lineRule="auto"/>
              <w:ind w:left="113" w:right="113"/>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color w:val="000000"/>
                <w:sz w:val="24"/>
                <w:szCs w:val="24"/>
              </w:rPr>
              <w:t>жалпы</w:t>
            </w:r>
            <w:proofErr w:type="spellEnd"/>
            <w:r w:rsidRPr="00001058">
              <w:rPr>
                <w:rFonts w:ascii="Times New Roman" w:eastAsia="Times New Roman" w:hAnsi="Times New Roman" w:cs="Times New Roman"/>
                <w:b/>
                <w:bCs/>
                <w:color w:val="000000"/>
                <w:sz w:val="24"/>
                <w:szCs w:val="24"/>
              </w:rPr>
              <w:t xml:space="preserve"> </w:t>
            </w:r>
            <w:proofErr w:type="spellStart"/>
            <w:r w:rsidRPr="00001058">
              <w:rPr>
                <w:rFonts w:ascii="Times New Roman" w:eastAsia="Times New Roman" w:hAnsi="Times New Roman" w:cs="Times New Roman"/>
                <w:b/>
                <w:bCs/>
                <w:color w:val="000000"/>
                <w:sz w:val="24"/>
                <w:szCs w:val="24"/>
              </w:rPr>
              <w:t>сынып</w:t>
            </w:r>
            <w:proofErr w:type="spellEnd"/>
            <w:r w:rsidRPr="00001058">
              <w:rPr>
                <w:rFonts w:ascii="Times New Roman" w:eastAsia="Times New Roman" w:hAnsi="Times New Roman" w:cs="Times New Roman"/>
                <w:b/>
                <w:bCs/>
                <w:color w:val="000000"/>
                <w:sz w:val="24"/>
                <w:szCs w:val="24"/>
              </w:rPr>
              <w:t xml:space="preserve"> саны</w:t>
            </w:r>
          </w:p>
        </w:tc>
        <w:tc>
          <w:tcPr>
            <w:tcW w:w="1623" w:type="dxa"/>
            <w:tcBorders>
              <w:top w:val="outset" w:sz="6" w:space="0" w:color="00000A"/>
              <w:left w:val="outset" w:sz="6" w:space="0" w:color="00000A"/>
              <w:bottom w:val="outset" w:sz="6" w:space="0" w:color="00000A"/>
              <w:right w:val="outset" w:sz="6" w:space="0" w:color="00000A"/>
            </w:tcBorders>
            <w:vAlign w:val="center"/>
            <w:hideMark/>
          </w:tcPr>
          <w:p w14:paraId="59A1C977" w14:textId="77777777" w:rsidR="00FC3123" w:rsidRPr="00001058" w:rsidRDefault="00FC3123" w:rsidP="009B103D">
            <w:pPr>
              <w:spacing w:after="0" w:line="240" w:lineRule="auto"/>
              <w:ind w:left="113" w:right="113"/>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color w:val="000000"/>
                <w:sz w:val="24"/>
                <w:szCs w:val="24"/>
              </w:rPr>
              <w:t>оқушылар</w:t>
            </w:r>
            <w:proofErr w:type="spellEnd"/>
            <w:r w:rsidRPr="00001058">
              <w:rPr>
                <w:rFonts w:ascii="Times New Roman" w:eastAsia="Times New Roman" w:hAnsi="Times New Roman" w:cs="Times New Roman"/>
                <w:b/>
                <w:bCs/>
                <w:color w:val="000000"/>
                <w:sz w:val="24"/>
                <w:szCs w:val="24"/>
              </w:rPr>
              <w:t xml:space="preserve"> саны</w:t>
            </w:r>
          </w:p>
        </w:tc>
        <w:tc>
          <w:tcPr>
            <w:tcW w:w="1224" w:type="dxa"/>
            <w:tcBorders>
              <w:top w:val="outset" w:sz="6" w:space="0" w:color="00000A"/>
              <w:left w:val="outset" w:sz="6" w:space="0" w:color="00000A"/>
              <w:bottom w:val="outset" w:sz="6" w:space="0" w:color="00000A"/>
              <w:right w:val="outset" w:sz="6" w:space="0" w:color="00000A"/>
            </w:tcBorders>
            <w:vAlign w:val="center"/>
            <w:hideMark/>
          </w:tcPr>
          <w:p w14:paraId="2EBAB9FD" w14:textId="77777777" w:rsidR="00FC3123" w:rsidRPr="00001058" w:rsidRDefault="00FC3123" w:rsidP="009B103D">
            <w:pPr>
              <w:spacing w:after="0" w:line="240" w:lineRule="auto"/>
              <w:ind w:left="113" w:right="113"/>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color w:val="000000"/>
                <w:sz w:val="24"/>
                <w:szCs w:val="24"/>
              </w:rPr>
              <w:t>жалпы</w:t>
            </w:r>
            <w:proofErr w:type="spellEnd"/>
            <w:r w:rsidRPr="00001058">
              <w:rPr>
                <w:rFonts w:ascii="Times New Roman" w:eastAsia="Times New Roman" w:hAnsi="Times New Roman" w:cs="Times New Roman"/>
                <w:b/>
                <w:bCs/>
                <w:color w:val="000000"/>
                <w:sz w:val="24"/>
                <w:szCs w:val="24"/>
              </w:rPr>
              <w:t xml:space="preserve"> </w:t>
            </w:r>
            <w:proofErr w:type="spellStart"/>
            <w:r w:rsidRPr="00001058">
              <w:rPr>
                <w:rFonts w:ascii="Times New Roman" w:eastAsia="Times New Roman" w:hAnsi="Times New Roman" w:cs="Times New Roman"/>
                <w:b/>
                <w:bCs/>
                <w:color w:val="000000"/>
                <w:sz w:val="24"/>
                <w:szCs w:val="24"/>
              </w:rPr>
              <w:t>сынып</w:t>
            </w:r>
            <w:proofErr w:type="spellEnd"/>
            <w:r w:rsidRPr="00001058">
              <w:rPr>
                <w:rFonts w:ascii="Times New Roman" w:eastAsia="Times New Roman" w:hAnsi="Times New Roman" w:cs="Times New Roman"/>
                <w:b/>
                <w:bCs/>
                <w:color w:val="000000"/>
                <w:sz w:val="24"/>
                <w:szCs w:val="24"/>
              </w:rPr>
              <w:t xml:space="preserve"> саны</w:t>
            </w:r>
          </w:p>
        </w:tc>
        <w:tc>
          <w:tcPr>
            <w:tcW w:w="1623" w:type="dxa"/>
            <w:tcBorders>
              <w:top w:val="outset" w:sz="6" w:space="0" w:color="00000A"/>
              <w:left w:val="outset" w:sz="6" w:space="0" w:color="00000A"/>
              <w:bottom w:val="outset" w:sz="6" w:space="0" w:color="00000A"/>
              <w:right w:val="outset" w:sz="6" w:space="0" w:color="00000A"/>
            </w:tcBorders>
            <w:vAlign w:val="center"/>
            <w:hideMark/>
          </w:tcPr>
          <w:p w14:paraId="4C7DFDFE" w14:textId="77777777" w:rsidR="00FC3123" w:rsidRPr="00001058" w:rsidRDefault="00FC3123" w:rsidP="009B103D">
            <w:pPr>
              <w:spacing w:after="0" w:line="240" w:lineRule="auto"/>
              <w:ind w:left="113" w:right="113"/>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color w:val="000000"/>
                <w:sz w:val="24"/>
                <w:szCs w:val="24"/>
              </w:rPr>
              <w:t>оқушылар</w:t>
            </w:r>
            <w:proofErr w:type="spellEnd"/>
            <w:r w:rsidRPr="00001058">
              <w:rPr>
                <w:rFonts w:ascii="Times New Roman" w:eastAsia="Times New Roman" w:hAnsi="Times New Roman" w:cs="Times New Roman"/>
                <w:b/>
                <w:bCs/>
                <w:color w:val="000000"/>
                <w:sz w:val="24"/>
                <w:szCs w:val="24"/>
              </w:rPr>
              <w:t xml:space="preserve"> саны</w:t>
            </w:r>
          </w:p>
        </w:tc>
        <w:tc>
          <w:tcPr>
            <w:tcW w:w="1503" w:type="dxa"/>
            <w:tcBorders>
              <w:top w:val="outset" w:sz="6" w:space="0" w:color="00000A"/>
              <w:left w:val="outset" w:sz="6" w:space="0" w:color="00000A"/>
              <w:bottom w:val="outset" w:sz="6" w:space="0" w:color="00000A"/>
              <w:right w:val="outset" w:sz="6" w:space="0" w:color="00000A"/>
            </w:tcBorders>
            <w:vAlign w:val="center"/>
            <w:hideMark/>
          </w:tcPr>
          <w:p w14:paraId="1885E65F" w14:textId="77777777" w:rsidR="00FC3123" w:rsidRPr="00001058" w:rsidRDefault="00FC3123" w:rsidP="009B103D">
            <w:pPr>
              <w:spacing w:after="0" w:line="240" w:lineRule="auto"/>
              <w:ind w:left="113" w:right="113"/>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color w:val="000000"/>
                <w:sz w:val="24"/>
                <w:szCs w:val="24"/>
              </w:rPr>
              <w:t>жалпы</w:t>
            </w:r>
            <w:proofErr w:type="spellEnd"/>
            <w:r w:rsidRPr="00001058">
              <w:rPr>
                <w:rFonts w:ascii="Times New Roman" w:eastAsia="Times New Roman" w:hAnsi="Times New Roman" w:cs="Times New Roman"/>
                <w:b/>
                <w:bCs/>
                <w:color w:val="000000"/>
                <w:sz w:val="24"/>
                <w:szCs w:val="24"/>
              </w:rPr>
              <w:t xml:space="preserve"> </w:t>
            </w:r>
            <w:proofErr w:type="spellStart"/>
            <w:r w:rsidRPr="00001058">
              <w:rPr>
                <w:rFonts w:ascii="Times New Roman" w:eastAsia="Times New Roman" w:hAnsi="Times New Roman" w:cs="Times New Roman"/>
                <w:b/>
                <w:bCs/>
                <w:color w:val="000000"/>
                <w:sz w:val="24"/>
                <w:szCs w:val="24"/>
              </w:rPr>
              <w:t>сынып</w:t>
            </w:r>
            <w:proofErr w:type="spellEnd"/>
            <w:r w:rsidRPr="00001058">
              <w:rPr>
                <w:rFonts w:ascii="Times New Roman" w:eastAsia="Times New Roman" w:hAnsi="Times New Roman" w:cs="Times New Roman"/>
                <w:b/>
                <w:bCs/>
                <w:color w:val="000000"/>
                <w:sz w:val="24"/>
                <w:szCs w:val="24"/>
              </w:rPr>
              <w:t xml:space="preserve"> саны</w:t>
            </w:r>
          </w:p>
        </w:tc>
      </w:tr>
      <w:tr w:rsidR="00FC3123" w:rsidRPr="00001058" w14:paraId="2EE4903B" w14:textId="77777777" w:rsidTr="002B1ACC">
        <w:trPr>
          <w:tblCellSpacing w:w="0" w:type="dxa"/>
        </w:trPr>
        <w:tc>
          <w:tcPr>
            <w:tcW w:w="508" w:type="dxa"/>
            <w:tcBorders>
              <w:top w:val="outset" w:sz="6" w:space="0" w:color="00000A"/>
              <w:left w:val="outset" w:sz="6" w:space="0" w:color="00000A"/>
              <w:bottom w:val="outset" w:sz="6" w:space="0" w:color="00000A"/>
              <w:right w:val="outset" w:sz="6" w:space="0" w:color="00000A"/>
            </w:tcBorders>
            <w:hideMark/>
          </w:tcPr>
          <w:p w14:paraId="2C17058C" w14:textId="77777777" w:rsidR="00FC3123" w:rsidRPr="00001058" w:rsidRDefault="00FC312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w:t>
            </w:r>
          </w:p>
        </w:tc>
        <w:tc>
          <w:tcPr>
            <w:tcW w:w="5013" w:type="dxa"/>
            <w:tcBorders>
              <w:top w:val="outset" w:sz="6" w:space="0" w:color="00000A"/>
              <w:left w:val="outset" w:sz="6" w:space="0" w:color="00000A"/>
              <w:bottom w:val="outset" w:sz="6" w:space="0" w:color="00000A"/>
              <w:right w:val="outset" w:sz="6" w:space="0" w:color="00000A"/>
            </w:tcBorders>
            <w:vAlign w:val="center"/>
            <w:hideMark/>
          </w:tcPr>
          <w:p w14:paraId="0A3C8748" w14:textId="77777777" w:rsidR="00FC3123" w:rsidRPr="00001058" w:rsidRDefault="00FC3123"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жалпы білім беретін сыныптар 2021-2022 оқу жылы</w:t>
            </w:r>
          </w:p>
        </w:tc>
        <w:tc>
          <w:tcPr>
            <w:tcW w:w="1374" w:type="dxa"/>
            <w:tcBorders>
              <w:top w:val="outset" w:sz="6" w:space="0" w:color="00000A"/>
              <w:left w:val="outset" w:sz="6" w:space="0" w:color="00000A"/>
              <w:bottom w:val="outset" w:sz="6" w:space="0" w:color="00000A"/>
              <w:right w:val="outset" w:sz="6" w:space="0" w:color="00000A"/>
            </w:tcBorders>
            <w:vAlign w:val="center"/>
            <w:hideMark/>
          </w:tcPr>
          <w:p w14:paraId="4F1E8A34" w14:textId="77777777" w:rsidR="00FC3123" w:rsidRPr="00001058" w:rsidRDefault="00FC3123"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rPr>
              <w:t>4</w:t>
            </w:r>
          </w:p>
        </w:tc>
        <w:tc>
          <w:tcPr>
            <w:tcW w:w="1623" w:type="dxa"/>
            <w:tcBorders>
              <w:top w:val="outset" w:sz="6" w:space="0" w:color="00000A"/>
              <w:left w:val="outset" w:sz="6" w:space="0" w:color="00000A"/>
              <w:bottom w:val="outset" w:sz="6" w:space="0" w:color="00000A"/>
              <w:right w:val="outset" w:sz="6" w:space="0" w:color="00000A"/>
            </w:tcBorders>
            <w:vAlign w:val="center"/>
            <w:hideMark/>
          </w:tcPr>
          <w:p w14:paraId="61A8DDCE" w14:textId="77777777" w:rsidR="00FC3123" w:rsidRPr="00001058" w:rsidRDefault="00FC3123"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rPr>
              <w:t>63</w:t>
            </w:r>
          </w:p>
        </w:tc>
        <w:tc>
          <w:tcPr>
            <w:tcW w:w="1224" w:type="dxa"/>
            <w:tcBorders>
              <w:top w:val="outset" w:sz="6" w:space="0" w:color="00000A"/>
              <w:left w:val="outset" w:sz="6" w:space="0" w:color="00000A"/>
              <w:bottom w:val="outset" w:sz="6" w:space="0" w:color="00000A"/>
              <w:right w:val="outset" w:sz="6" w:space="0" w:color="00000A"/>
            </w:tcBorders>
            <w:vAlign w:val="center"/>
            <w:hideMark/>
          </w:tcPr>
          <w:p w14:paraId="26521DC6" w14:textId="77777777" w:rsidR="00FC3123" w:rsidRPr="00001058" w:rsidRDefault="00FC3123"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rPr>
              <w:t>5</w:t>
            </w:r>
          </w:p>
        </w:tc>
        <w:tc>
          <w:tcPr>
            <w:tcW w:w="1623" w:type="dxa"/>
            <w:tcBorders>
              <w:top w:val="outset" w:sz="6" w:space="0" w:color="00000A"/>
              <w:left w:val="outset" w:sz="6" w:space="0" w:color="00000A"/>
              <w:bottom w:val="outset" w:sz="6" w:space="0" w:color="00000A"/>
              <w:right w:val="outset" w:sz="6" w:space="0" w:color="00000A"/>
            </w:tcBorders>
            <w:vAlign w:val="center"/>
            <w:hideMark/>
          </w:tcPr>
          <w:p w14:paraId="374D0B06" w14:textId="77777777" w:rsidR="00FC3123" w:rsidRPr="00001058" w:rsidRDefault="00FC3123"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rPr>
              <w:t>86</w:t>
            </w:r>
          </w:p>
        </w:tc>
        <w:tc>
          <w:tcPr>
            <w:tcW w:w="1224" w:type="dxa"/>
            <w:tcBorders>
              <w:top w:val="outset" w:sz="6" w:space="0" w:color="00000A"/>
              <w:left w:val="outset" w:sz="6" w:space="0" w:color="00000A"/>
              <w:bottom w:val="outset" w:sz="6" w:space="0" w:color="00000A"/>
              <w:right w:val="outset" w:sz="6" w:space="0" w:color="00000A"/>
            </w:tcBorders>
            <w:vAlign w:val="center"/>
            <w:hideMark/>
          </w:tcPr>
          <w:p w14:paraId="21ACB3B5" w14:textId="77777777" w:rsidR="00FC3123" w:rsidRPr="00001058" w:rsidRDefault="00FC3123"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rPr>
              <w:t>2</w:t>
            </w:r>
          </w:p>
        </w:tc>
        <w:tc>
          <w:tcPr>
            <w:tcW w:w="1623" w:type="dxa"/>
            <w:tcBorders>
              <w:top w:val="outset" w:sz="6" w:space="0" w:color="00000A"/>
              <w:left w:val="outset" w:sz="6" w:space="0" w:color="00000A"/>
              <w:bottom w:val="outset" w:sz="6" w:space="0" w:color="00000A"/>
              <w:right w:val="outset" w:sz="6" w:space="0" w:color="00000A"/>
            </w:tcBorders>
            <w:vAlign w:val="center"/>
            <w:hideMark/>
          </w:tcPr>
          <w:p w14:paraId="7976E803" w14:textId="77777777" w:rsidR="00FC3123" w:rsidRPr="00001058" w:rsidRDefault="00FC3123"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rPr>
              <w:t>24</w:t>
            </w:r>
          </w:p>
        </w:tc>
        <w:tc>
          <w:tcPr>
            <w:tcW w:w="1503" w:type="dxa"/>
            <w:tcBorders>
              <w:top w:val="outset" w:sz="6" w:space="0" w:color="00000A"/>
              <w:left w:val="outset" w:sz="6" w:space="0" w:color="00000A"/>
              <w:bottom w:val="outset" w:sz="6" w:space="0" w:color="00000A"/>
              <w:right w:val="outset" w:sz="6" w:space="0" w:color="00000A"/>
            </w:tcBorders>
            <w:vAlign w:val="center"/>
            <w:hideMark/>
          </w:tcPr>
          <w:p w14:paraId="61AFC34F" w14:textId="77777777" w:rsidR="00FC3123" w:rsidRPr="00001058" w:rsidRDefault="00FC3123"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rPr>
              <w:t>11</w:t>
            </w:r>
          </w:p>
        </w:tc>
      </w:tr>
      <w:tr w:rsidR="00FC3123" w:rsidRPr="00001058" w14:paraId="2525A64F" w14:textId="77777777" w:rsidTr="002B1ACC">
        <w:trPr>
          <w:tblCellSpacing w:w="0" w:type="dxa"/>
        </w:trPr>
        <w:tc>
          <w:tcPr>
            <w:tcW w:w="508" w:type="dxa"/>
            <w:tcBorders>
              <w:top w:val="outset" w:sz="6" w:space="0" w:color="00000A"/>
              <w:left w:val="outset" w:sz="6" w:space="0" w:color="00000A"/>
              <w:bottom w:val="outset" w:sz="6" w:space="0" w:color="00000A"/>
              <w:right w:val="outset" w:sz="6" w:space="0" w:color="00000A"/>
            </w:tcBorders>
            <w:hideMark/>
          </w:tcPr>
          <w:p w14:paraId="117DFBCE" w14:textId="77777777" w:rsidR="00FC3123" w:rsidRPr="00001058" w:rsidRDefault="00FC312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w:t>
            </w:r>
          </w:p>
        </w:tc>
        <w:tc>
          <w:tcPr>
            <w:tcW w:w="5013" w:type="dxa"/>
            <w:tcBorders>
              <w:top w:val="outset" w:sz="6" w:space="0" w:color="00000A"/>
              <w:left w:val="outset" w:sz="6" w:space="0" w:color="00000A"/>
              <w:bottom w:val="outset" w:sz="6" w:space="0" w:color="00000A"/>
              <w:right w:val="outset" w:sz="6" w:space="0" w:color="00000A"/>
            </w:tcBorders>
            <w:vAlign w:val="center"/>
            <w:hideMark/>
          </w:tcPr>
          <w:p w14:paraId="2931D58B" w14:textId="77777777" w:rsidR="00FC3123" w:rsidRPr="00001058" w:rsidRDefault="00FC3123"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жалпы білім беретін сыныптар 2022-2023 оқу жылы</w:t>
            </w:r>
          </w:p>
        </w:tc>
        <w:tc>
          <w:tcPr>
            <w:tcW w:w="1374" w:type="dxa"/>
            <w:tcBorders>
              <w:top w:val="outset" w:sz="6" w:space="0" w:color="00000A"/>
              <w:left w:val="outset" w:sz="6" w:space="0" w:color="00000A"/>
              <w:bottom w:val="outset" w:sz="6" w:space="0" w:color="00000A"/>
              <w:right w:val="outset" w:sz="6" w:space="0" w:color="00000A"/>
            </w:tcBorders>
            <w:vAlign w:val="center"/>
            <w:hideMark/>
          </w:tcPr>
          <w:p w14:paraId="77DA08D0" w14:textId="77777777" w:rsidR="00FC3123" w:rsidRPr="00001058" w:rsidRDefault="00487135"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rPr>
              <w:t>4</w:t>
            </w:r>
          </w:p>
        </w:tc>
        <w:tc>
          <w:tcPr>
            <w:tcW w:w="1623" w:type="dxa"/>
            <w:tcBorders>
              <w:top w:val="outset" w:sz="6" w:space="0" w:color="00000A"/>
              <w:left w:val="outset" w:sz="6" w:space="0" w:color="00000A"/>
              <w:bottom w:val="outset" w:sz="6" w:space="0" w:color="00000A"/>
              <w:right w:val="outset" w:sz="6" w:space="0" w:color="00000A"/>
            </w:tcBorders>
            <w:vAlign w:val="center"/>
            <w:hideMark/>
          </w:tcPr>
          <w:p w14:paraId="0291132B" w14:textId="77777777" w:rsidR="00FC3123" w:rsidRPr="00001058" w:rsidRDefault="00487135"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rPr>
              <w:t>68</w:t>
            </w:r>
          </w:p>
        </w:tc>
        <w:tc>
          <w:tcPr>
            <w:tcW w:w="1224" w:type="dxa"/>
            <w:tcBorders>
              <w:top w:val="outset" w:sz="6" w:space="0" w:color="00000A"/>
              <w:left w:val="outset" w:sz="6" w:space="0" w:color="00000A"/>
              <w:bottom w:val="outset" w:sz="6" w:space="0" w:color="00000A"/>
              <w:right w:val="outset" w:sz="6" w:space="0" w:color="00000A"/>
            </w:tcBorders>
            <w:vAlign w:val="center"/>
            <w:hideMark/>
          </w:tcPr>
          <w:p w14:paraId="129918FD" w14:textId="77777777" w:rsidR="00FC3123" w:rsidRPr="00001058" w:rsidRDefault="00487135"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rPr>
              <w:t>5</w:t>
            </w:r>
          </w:p>
        </w:tc>
        <w:tc>
          <w:tcPr>
            <w:tcW w:w="1623" w:type="dxa"/>
            <w:tcBorders>
              <w:top w:val="outset" w:sz="6" w:space="0" w:color="00000A"/>
              <w:left w:val="outset" w:sz="6" w:space="0" w:color="00000A"/>
              <w:bottom w:val="outset" w:sz="6" w:space="0" w:color="00000A"/>
              <w:right w:val="outset" w:sz="6" w:space="0" w:color="00000A"/>
            </w:tcBorders>
            <w:vAlign w:val="center"/>
            <w:hideMark/>
          </w:tcPr>
          <w:p w14:paraId="16605684" w14:textId="77777777" w:rsidR="00FC3123" w:rsidRPr="00001058" w:rsidRDefault="00487135"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rPr>
              <w:t>77</w:t>
            </w:r>
          </w:p>
        </w:tc>
        <w:tc>
          <w:tcPr>
            <w:tcW w:w="1224" w:type="dxa"/>
            <w:tcBorders>
              <w:top w:val="outset" w:sz="6" w:space="0" w:color="00000A"/>
              <w:left w:val="outset" w:sz="6" w:space="0" w:color="00000A"/>
              <w:bottom w:val="outset" w:sz="6" w:space="0" w:color="00000A"/>
              <w:right w:val="outset" w:sz="6" w:space="0" w:color="00000A"/>
            </w:tcBorders>
            <w:vAlign w:val="center"/>
            <w:hideMark/>
          </w:tcPr>
          <w:p w14:paraId="08E3BDB4" w14:textId="77777777" w:rsidR="00FC3123" w:rsidRPr="00001058" w:rsidRDefault="00487135"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rPr>
              <w:t>2</w:t>
            </w:r>
          </w:p>
        </w:tc>
        <w:tc>
          <w:tcPr>
            <w:tcW w:w="1623" w:type="dxa"/>
            <w:tcBorders>
              <w:top w:val="outset" w:sz="6" w:space="0" w:color="00000A"/>
              <w:left w:val="outset" w:sz="6" w:space="0" w:color="00000A"/>
              <w:bottom w:val="outset" w:sz="6" w:space="0" w:color="00000A"/>
              <w:right w:val="outset" w:sz="6" w:space="0" w:color="00000A"/>
            </w:tcBorders>
            <w:vAlign w:val="center"/>
            <w:hideMark/>
          </w:tcPr>
          <w:p w14:paraId="23F15B43" w14:textId="77777777" w:rsidR="00FC3123" w:rsidRPr="00001058" w:rsidRDefault="00487135"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rPr>
              <w:t>29</w:t>
            </w:r>
          </w:p>
        </w:tc>
        <w:tc>
          <w:tcPr>
            <w:tcW w:w="1503" w:type="dxa"/>
            <w:tcBorders>
              <w:top w:val="outset" w:sz="6" w:space="0" w:color="00000A"/>
              <w:left w:val="outset" w:sz="6" w:space="0" w:color="00000A"/>
              <w:bottom w:val="outset" w:sz="6" w:space="0" w:color="00000A"/>
              <w:right w:val="outset" w:sz="6" w:space="0" w:color="00000A"/>
            </w:tcBorders>
            <w:vAlign w:val="center"/>
            <w:hideMark/>
          </w:tcPr>
          <w:p w14:paraId="7D46EE01" w14:textId="77777777" w:rsidR="00FC3123" w:rsidRPr="00001058" w:rsidRDefault="00487135"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rPr>
              <w:t>11</w:t>
            </w:r>
          </w:p>
        </w:tc>
      </w:tr>
      <w:tr w:rsidR="00FC3123" w:rsidRPr="00001058" w14:paraId="75B52494" w14:textId="77777777" w:rsidTr="002B1ACC">
        <w:trPr>
          <w:tblCellSpacing w:w="0" w:type="dxa"/>
        </w:trPr>
        <w:tc>
          <w:tcPr>
            <w:tcW w:w="508" w:type="dxa"/>
            <w:tcBorders>
              <w:top w:val="outset" w:sz="6" w:space="0" w:color="00000A"/>
              <w:left w:val="outset" w:sz="6" w:space="0" w:color="00000A"/>
              <w:bottom w:val="outset" w:sz="6" w:space="0" w:color="00000A"/>
              <w:right w:val="outset" w:sz="6" w:space="0" w:color="00000A"/>
            </w:tcBorders>
            <w:hideMark/>
          </w:tcPr>
          <w:p w14:paraId="3069E79D" w14:textId="77777777" w:rsidR="00FC3123" w:rsidRPr="00001058" w:rsidRDefault="00FC312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3</w:t>
            </w:r>
          </w:p>
        </w:tc>
        <w:tc>
          <w:tcPr>
            <w:tcW w:w="5013" w:type="dxa"/>
            <w:tcBorders>
              <w:top w:val="outset" w:sz="6" w:space="0" w:color="00000A"/>
              <w:left w:val="outset" w:sz="6" w:space="0" w:color="00000A"/>
              <w:bottom w:val="outset" w:sz="6" w:space="0" w:color="00000A"/>
              <w:right w:val="outset" w:sz="6" w:space="0" w:color="00000A"/>
            </w:tcBorders>
            <w:vAlign w:val="center"/>
            <w:hideMark/>
          </w:tcPr>
          <w:p w14:paraId="69E72D60" w14:textId="77777777" w:rsidR="00FC3123" w:rsidRPr="00001058" w:rsidRDefault="00FC3123"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xml:space="preserve">жалпы білім беретін сыныптар </w:t>
            </w:r>
            <w:r w:rsidR="00487135" w:rsidRPr="00001058">
              <w:rPr>
                <w:rFonts w:ascii="Times New Roman" w:eastAsia="Times New Roman" w:hAnsi="Times New Roman" w:cs="Times New Roman"/>
                <w:color w:val="000000"/>
                <w:sz w:val="24"/>
                <w:szCs w:val="24"/>
                <w:lang w:val="kk-KZ"/>
              </w:rPr>
              <w:t xml:space="preserve">2023-2024 оқу жылы </w:t>
            </w:r>
          </w:p>
        </w:tc>
        <w:tc>
          <w:tcPr>
            <w:tcW w:w="1374" w:type="dxa"/>
            <w:tcBorders>
              <w:top w:val="outset" w:sz="6" w:space="0" w:color="00000A"/>
              <w:left w:val="outset" w:sz="6" w:space="0" w:color="00000A"/>
              <w:bottom w:val="outset" w:sz="6" w:space="0" w:color="00000A"/>
              <w:right w:val="outset" w:sz="6" w:space="0" w:color="00000A"/>
            </w:tcBorders>
            <w:vAlign w:val="center"/>
            <w:hideMark/>
          </w:tcPr>
          <w:p w14:paraId="64C4B6AE" w14:textId="77777777" w:rsidR="00FC3123" w:rsidRPr="00001058" w:rsidRDefault="00487135"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rPr>
              <w:t>4</w:t>
            </w:r>
          </w:p>
        </w:tc>
        <w:tc>
          <w:tcPr>
            <w:tcW w:w="1623" w:type="dxa"/>
            <w:tcBorders>
              <w:top w:val="outset" w:sz="6" w:space="0" w:color="00000A"/>
              <w:left w:val="outset" w:sz="6" w:space="0" w:color="00000A"/>
              <w:bottom w:val="outset" w:sz="6" w:space="0" w:color="00000A"/>
              <w:right w:val="outset" w:sz="6" w:space="0" w:color="00000A"/>
            </w:tcBorders>
            <w:vAlign w:val="center"/>
            <w:hideMark/>
          </w:tcPr>
          <w:p w14:paraId="69A1263F" w14:textId="77777777" w:rsidR="00FC3123" w:rsidRPr="00001058" w:rsidRDefault="00487135"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rPr>
              <w:t>65</w:t>
            </w:r>
          </w:p>
        </w:tc>
        <w:tc>
          <w:tcPr>
            <w:tcW w:w="1224" w:type="dxa"/>
            <w:tcBorders>
              <w:top w:val="outset" w:sz="6" w:space="0" w:color="00000A"/>
              <w:left w:val="outset" w:sz="6" w:space="0" w:color="00000A"/>
              <w:bottom w:val="outset" w:sz="6" w:space="0" w:color="00000A"/>
              <w:right w:val="outset" w:sz="6" w:space="0" w:color="00000A"/>
            </w:tcBorders>
            <w:vAlign w:val="center"/>
            <w:hideMark/>
          </w:tcPr>
          <w:p w14:paraId="66453472" w14:textId="77777777" w:rsidR="00FC3123" w:rsidRPr="00001058" w:rsidRDefault="00487135"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rPr>
              <w:t>5</w:t>
            </w:r>
          </w:p>
        </w:tc>
        <w:tc>
          <w:tcPr>
            <w:tcW w:w="1623" w:type="dxa"/>
            <w:tcBorders>
              <w:top w:val="outset" w:sz="6" w:space="0" w:color="00000A"/>
              <w:left w:val="outset" w:sz="6" w:space="0" w:color="00000A"/>
              <w:bottom w:val="outset" w:sz="6" w:space="0" w:color="00000A"/>
              <w:right w:val="outset" w:sz="6" w:space="0" w:color="00000A"/>
            </w:tcBorders>
            <w:vAlign w:val="center"/>
            <w:hideMark/>
          </w:tcPr>
          <w:p w14:paraId="07F9F965" w14:textId="77777777" w:rsidR="00FC3123" w:rsidRPr="00001058" w:rsidRDefault="00487135"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rPr>
              <w:t>66</w:t>
            </w:r>
          </w:p>
        </w:tc>
        <w:tc>
          <w:tcPr>
            <w:tcW w:w="1224" w:type="dxa"/>
            <w:tcBorders>
              <w:top w:val="outset" w:sz="6" w:space="0" w:color="00000A"/>
              <w:left w:val="outset" w:sz="6" w:space="0" w:color="00000A"/>
              <w:bottom w:val="outset" w:sz="6" w:space="0" w:color="00000A"/>
              <w:right w:val="outset" w:sz="6" w:space="0" w:color="00000A"/>
            </w:tcBorders>
            <w:vAlign w:val="center"/>
            <w:hideMark/>
          </w:tcPr>
          <w:p w14:paraId="1BE15476" w14:textId="77777777" w:rsidR="00FC3123" w:rsidRPr="00001058" w:rsidRDefault="00487135"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rPr>
              <w:t>2</w:t>
            </w:r>
          </w:p>
        </w:tc>
        <w:tc>
          <w:tcPr>
            <w:tcW w:w="1623" w:type="dxa"/>
            <w:tcBorders>
              <w:top w:val="outset" w:sz="6" w:space="0" w:color="00000A"/>
              <w:left w:val="outset" w:sz="6" w:space="0" w:color="00000A"/>
              <w:bottom w:val="outset" w:sz="6" w:space="0" w:color="00000A"/>
              <w:right w:val="outset" w:sz="6" w:space="0" w:color="00000A"/>
            </w:tcBorders>
            <w:vAlign w:val="center"/>
            <w:hideMark/>
          </w:tcPr>
          <w:p w14:paraId="2E71F242" w14:textId="77777777" w:rsidR="00FC3123" w:rsidRPr="00001058" w:rsidRDefault="00487135"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rPr>
              <w:t>24</w:t>
            </w:r>
          </w:p>
        </w:tc>
        <w:tc>
          <w:tcPr>
            <w:tcW w:w="1503" w:type="dxa"/>
            <w:tcBorders>
              <w:top w:val="outset" w:sz="6" w:space="0" w:color="00000A"/>
              <w:left w:val="outset" w:sz="6" w:space="0" w:color="00000A"/>
              <w:bottom w:val="outset" w:sz="6" w:space="0" w:color="00000A"/>
              <w:right w:val="outset" w:sz="6" w:space="0" w:color="00000A"/>
            </w:tcBorders>
            <w:vAlign w:val="center"/>
            <w:hideMark/>
          </w:tcPr>
          <w:p w14:paraId="64679B13" w14:textId="77777777" w:rsidR="00FC3123" w:rsidRPr="00001058" w:rsidRDefault="00487135"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rPr>
              <w:t>11</w:t>
            </w:r>
          </w:p>
        </w:tc>
      </w:tr>
    </w:tbl>
    <w:p w14:paraId="41494B8F" w14:textId="77777777" w:rsidR="00FD64EF" w:rsidRPr="00001058" w:rsidRDefault="00FD64EF"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 xml:space="preserve">8-қосымша «Білім алушылар контингентінің құрылымын» </w:t>
      </w:r>
      <w:r w:rsidRPr="00001058">
        <w:rPr>
          <w:rFonts w:ascii="Times New Roman" w:eastAsia="Times New Roman" w:hAnsi="Times New Roman" w:cs="Times New Roman"/>
          <w:sz w:val="24"/>
          <w:szCs w:val="24"/>
          <w:lang w:val="kk-KZ"/>
        </w:rPr>
        <w:t>бағалау өлшем шарттары.</w:t>
      </w:r>
    </w:p>
    <w:p w14:paraId="33E4884A" w14:textId="77777777" w:rsidR="00FD64EF" w:rsidRPr="00001058" w:rsidRDefault="00E22294" w:rsidP="009B103D">
      <w:pPr>
        <w:spacing w:after="0" w:line="240" w:lineRule="auto"/>
        <w:ind w:left="357"/>
        <w:rPr>
          <w:rFonts w:ascii="Times New Roman" w:eastAsia="Times New Roman" w:hAnsi="Times New Roman" w:cs="Times New Roman"/>
          <w:color w:val="0070C0"/>
          <w:sz w:val="24"/>
          <w:szCs w:val="24"/>
          <w:lang w:val="kk-KZ"/>
        </w:rPr>
      </w:pPr>
      <w:hyperlink r:id="rId22" w:history="1">
        <w:r w:rsidR="00152550" w:rsidRPr="00001058">
          <w:rPr>
            <w:rStyle w:val="a6"/>
            <w:rFonts w:ascii="Times New Roman" w:eastAsia="Times New Roman" w:hAnsi="Times New Roman" w:cs="Times New Roman"/>
            <w:sz w:val="24"/>
            <w:szCs w:val="24"/>
            <w:lang w:val="kk-KZ"/>
          </w:rPr>
          <w:t>https://drive.google.com/file/d/1eQ6QXEHTNYh_6T-JssPEC6d3IU9yb136/view?usp=sharing</w:t>
        </w:r>
      </w:hyperlink>
    </w:p>
    <w:p w14:paraId="614D4277" w14:textId="77777777" w:rsidR="00152550" w:rsidRPr="00001058" w:rsidRDefault="00152550" w:rsidP="009B103D">
      <w:pPr>
        <w:spacing w:after="0" w:line="240" w:lineRule="auto"/>
        <w:ind w:left="357"/>
        <w:rPr>
          <w:rFonts w:ascii="Times New Roman" w:eastAsia="Times New Roman" w:hAnsi="Times New Roman" w:cs="Times New Roman"/>
          <w:sz w:val="24"/>
          <w:szCs w:val="24"/>
          <w:lang w:val="kk-KZ"/>
        </w:rPr>
      </w:pPr>
    </w:p>
    <w:p w14:paraId="6BFBC949"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3.2 Сыныптардың</w:t>
      </w:r>
      <w:r w:rsidR="007A7379" w:rsidRPr="00001058">
        <w:rPr>
          <w:rFonts w:ascii="Times New Roman" w:eastAsia="Times New Roman" w:hAnsi="Times New Roman" w:cs="Times New Roman"/>
          <w:b/>
          <w:bCs/>
          <w:sz w:val="24"/>
          <w:szCs w:val="24"/>
          <w:lang w:val="kk-KZ"/>
        </w:rPr>
        <w:t xml:space="preserve"> толымдылығы туралы мәліме</w:t>
      </w:r>
      <w:r w:rsidR="008E498B" w:rsidRPr="00001058">
        <w:rPr>
          <w:rFonts w:ascii="Times New Roman" w:eastAsia="Times New Roman" w:hAnsi="Times New Roman" w:cs="Times New Roman"/>
          <w:b/>
          <w:bCs/>
          <w:sz w:val="24"/>
          <w:szCs w:val="24"/>
          <w:lang w:val="kk-KZ"/>
        </w:rPr>
        <w:t>т 2021-2022</w:t>
      </w:r>
      <w:r w:rsidRPr="00001058">
        <w:rPr>
          <w:rFonts w:ascii="Times New Roman" w:eastAsia="Times New Roman" w:hAnsi="Times New Roman" w:cs="Times New Roman"/>
          <w:b/>
          <w:bCs/>
          <w:sz w:val="24"/>
          <w:szCs w:val="24"/>
          <w:lang w:val="kk-KZ"/>
        </w:rPr>
        <w:t xml:space="preserve"> оқу жылы</w:t>
      </w:r>
    </w:p>
    <w:tbl>
      <w:tblPr>
        <w:tblW w:w="943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139"/>
        <w:gridCol w:w="1599"/>
        <w:gridCol w:w="1343"/>
        <w:gridCol w:w="1939"/>
        <w:gridCol w:w="1463"/>
        <w:gridCol w:w="1952"/>
      </w:tblGrid>
      <w:tr w:rsidR="00FD64EF" w:rsidRPr="00001058" w14:paraId="5E160ED1"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3565F19A"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w:t>
            </w:r>
          </w:p>
        </w:tc>
        <w:tc>
          <w:tcPr>
            <w:tcW w:w="1410" w:type="dxa"/>
            <w:tcBorders>
              <w:top w:val="outset" w:sz="6" w:space="0" w:color="00000A"/>
              <w:left w:val="outset" w:sz="6" w:space="0" w:color="00000A"/>
              <w:bottom w:val="outset" w:sz="6" w:space="0" w:color="00000A"/>
              <w:right w:val="outset" w:sz="6" w:space="0" w:color="00000A"/>
            </w:tcBorders>
            <w:hideMark/>
          </w:tcPr>
          <w:p w14:paraId="22F272FE"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Сыныптар саны</w:t>
            </w:r>
          </w:p>
        </w:tc>
        <w:tc>
          <w:tcPr>
            <w:tcW w:w="1185" w:type="dxa"/>
            <w:tcBorders>
              <w:top w:val="outset" w:sz="6" w:space="0" w:color="00000A"/>
              <w:left w:val="outset" w:sz="6" w:space="0" w:color="00000A"/>
              <w:bottom w:val="outset" w:sz="6" w:space="0" w:color="00000A"/>
              <w:right w:val="outset" w:sz="6" w:space="0" w:color="00000A"/>
            </w:tcBorders>
            <w:hideMark/>
          </w:tcPr>
          <w:p w14:paraId="4A325024"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Бала саны</w:t>
            </w:r>
          </w:p>
        </w:tc>
        <w:tc>
          <w:tcPr>
            <w:tcW w:w="1710" w:type="dxa"/>
            <w:tcBorders>
              <w:top w:val="outset" w:sz="6" w:space="0" w:color="00000A"/>
              <w:left w:val="outset" w:sz="6" w:space="0" w:color="00000A"/>
              <w:bottom w:val="outset" w:sz="6" w:space="0" w:color="00000A"/>
              <w:right w:val="outset" w:sz="6" w:space="0" w:color="00000A"/>
            </w:tcBorders>
            <w:hideMark/>
          </w:tcPr>
          <w:p w14:paraId="0739551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Оның ішінде инклюзивті сыныптар</w:t>
            </w:r>
          </w:p>
        </w:tc>
        <w:tc>
          <w:tcPr>
            <w:tcW w:w="1290" w:type="dxa"/>
            <w:tcBorders>
              <w:top w:val="outset" w:sz="6" w:space="0" w:color="00000A"/>
              <w:left w:val="outset" w:sz="6" w:space="0" w:color="00000A"/>
              <w:bottom w:val="outset" w:sz="6" w:space="0" w:color="00000A"/>
              <w:right w:val="outset" w:sz="6" w:space="0" w:color="00000A"/>
            </w:tcBorders>
            <w:hideMark/>
          </w:tcPr>
          <w:p w14:paraId="3D81147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ЕБҚ бар балалар саны</w:t>
            </w:r>
          </w:p>
        </w:tc>
        <w:tc>
          <w:tcPr>
            <w:tcW w:w="1530" w:type="dxa"/>
            <w:tcBorders>
              <w:top w:val="outset" w:sz="6" w:space="0" w:color="00000A"/>
              <w:left w:val="outset" w:sz="6" w:space="0" w:color="00000A"/>
              <w:bottom w:val="outset" w:sz="6" w:space="0" w:color="00000A"/>
              <w:right w:val="outset" w:sz="6" w:space="0" w:color="00000A"/>
            </w:tcBorders>
            <w:hideMark/>
          </w:tcPr>
          <w:p w14:paraId="1BF9ED6C"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Орташа толымдылығы</w:t>
            </w:r>
          </w:p>
        </w:tc>
      </w:tr>
      <w:tr w:rsidR="00FD64EF" w:rsidRPr="00001058" w14:paraId="20083CBB"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0F4345D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410" w:type="dxa"/>
            <w:tcBorders>
              <w:top w:val="outset" w:sz="6" w:space="0" w:color="00000A"/>
              <w:left w:val="outset" w:sz="6" w:space="0" w:color="00000A"/>
              <w:bottom w:val="outset" w:sz="6" w:space="0" w:color="00000A"/>
              <w:right w:val="outset" w:sz="6" w:space="0" w:color="00000A"/>
            </w:tcBorders>
            <w:hideMark/>
          </w:tcPr>
          <w:p w14:paraId="22DA06E5"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214739DD"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1710" w:type="dxa"/>
            <w:tcBorders>
              <w:top w:val="outset" w:sz="6" w:space="0" w:color="00000A"/>
              <w:left w:val="outset" w:sz="6" w:space="0" w:color="00000A"/>
              <w:bottom w:val="outset" w:sz="6" w:space="0" w:color="00000A"/>
              <w:right w:val="outset" w:sz="6" w:space="0" w:color="00000A"/>
            </w:tcBorders>
            <w:hideMark/>
          </w:tcPr>
          <w:p w14:paraId="44838F6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062049A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1FB5E468"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r>
      <w:tr w:rsidR="00FD64EF" w:rsidRPr="00001058" w14:paraId="5AFA7CE4"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770E8854"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410" w:type="dxa"/>
            <w:tcBorders>
              <w:top w:val="outset" w:sz="6" w:space="0" w:color="00000A"/>
              <w:left w:val="outset" w:sz="6" w:space="0" w:color="00000A"/>
              <w:bottom w:val="outset" w:sz="6" w:space="0" w:color="00000A"/>
              <w:right w:val="outset" w:sz="6" w:space="0" w:color="00000A"/>
            </w:tcBorders>
            <w:hideMark/>
          </w:tcPr>
          <w:p w14:paraId="0390F9C7"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6BCAF320"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21</w:t>
            </w:r>
          </w:p>
        </w:tc>
        <w:tc>
          <w:tcPr>
            <w:tcW w:w="1710" w:type="dxa"/>
            <w:tcBorders>
              <w:top w:val="outset" w:sz="6" w:space="0" w:color="00000A"/>
              <w:left w:val="outset" w:sz="6" w:space="0" w:color="00000A"/>
              <w:bottom w:val="outset" w:sz="6" w:space="0" w:color="00000A"/>
              <w:right w:val="outset" w:sz="6" w:space="0" w:color="00000A"/>
            </w:tcBorders>
            <w:hideMark/>
          </w:tcPr>
          <w:p w14:paraId="63DDF66D"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90" w:type="dxa"/>
            <w:tcBorders>
              <w:top w:val="outset" w:sz="6" w:space="0" w:color="00000A"/>
              <w:left w:val="outset" w:sz="6" w:space="0" w:color="00000A"/>
              <w:bottom w:val="outset" w:sz="6" w:space="0" w:color="00000A"/>
              <w:right w:val="outset" w:sz="6" w:space="0" w:color="00000A"/>
            </w:tcBorders>
            <w:hideMark/>
          </w:tcPr>
          <w:p w14:paraId="5543B1B3"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530" w:type="dxa"/>
            <w:tcBorders>
              <w:top w:val="outset" w:sz="6" w:space="0" w:color="00000A"/>
              <w:left w:val="outset" w:sz="6" w:space="0" w:color="00000A"/>
              <w:bottom w:val="outset" w:sz="6" w:space="0" w:color="00000A"/>
              <w:right w:val="outset" w:sz="6" w:space="0" w:color="00000A"/>
            </w:tcBorders>
            <w:hideMark/>
          </w:tcPr>
          <w:p w14:paraId="210514C5"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21</w:t>
            </w:r>
          </w:p>
        </w:tc>
      </w:tr>
      <w:tr w:rsidR="00FD64EF" w:rsidRPr="00001058" w14:paraId="4F737A76"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569620ED"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410" w:type="dxa"/>
            <w:tcBorders>
              <w:top w:val="outset" w:sz="6" w:space="0" w:color="00000A"/>
              <w:left w:val="outset" w:sz="6" w:space="0" w:color="00000A"/>
              <w:bottom w:val="outset" w:sz="6" w:space="0" w:color="00000A"/>
              <w:right w:val="outset" w:sz="6" w:space="0" w:color="00000A"/>
            </w:tcBorders>
            <w:hideMark/>
          </w:tcPr>
          <w:p w14:paraId="587A05BA"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5C3AA468"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w:t>
            </w:r>
          </w:p>
        </w:tc>
        <w:tc>
          <w:tcPr>
            <w:tcW w:w="1710" w:type="dxa"/>
            <w:tcBorders>
              <w:top w:val="outset" w:sz="6" w:space="0" w:color="00000A"/>
              <w:left w:val="outset" w:sz="6" w:space="0" w:color="00000A"/>
              <w:bottom w:val="outset" w:sz="6" w:space="0" w:color="00000A"/>
              <w:right w:val="outset" w:sz="6" w:space="0" w:color="00000A"/>
            </w:tcBorders>
            <w:hideMark/>
          </w:tcPr>
          <w:p w14:paraId="50C222F1"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90" w:type="dxa"/>
            <w:tcBorders>
              <w:top w:val="outset" w:sz="6" w:space="0" w:color="00000A"/>
              <w:left w:val="outset" w:sz="6" w:space="0" w:color="00000A"/>
              <w:bottom w:val="outset" w:sz="6" w:space="0" w:color="00000A"/>
              <w:right w:val="outset" w:sz="6" w:space="0" w:color="00000A"/>
            </w:tcBorders>
            <w:hideMark/>
          </w:tcPr>
          <w:p w14:paraId="42C34660"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530" w:type="dxa"/>
            <w:tcBorders>
              <w:top w:val="outset" w:sz="6" w:space="0" w:color="00000A"/>
              <w:left w:val="outset" w:sz="6" w:space="0" w:color="00000A"/>
              <w:bottom w:val="outset" w:sz="6" w:space="0" w:color="00000A"/>
              <w:right w:val="outset" w:sz="6" w:space="0" w:color="00000A"/>
            </w:tcBorders>
            <w:hideMark/>
          </w:tcPr>
          <w:p w14:paraId="586FAE02"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w:t>
            </w:r>
          </w:p>
        </w:tc>
      </w:tr>
      <w:tr w:rsidR="00FD64EF" w:rsidRPr="00001058" w14:paraId="76E6089E"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1C2DE4C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1410" w:type="dxa"/>
            <w:tcBorders>
              <w:top w:val="outset" w:sz="6" w:space="0" w:color="00000A"/>
              <w:left w:val="outset" w:sz="6" w:space="0" w:color="00000A"/>
              <w:bottom w:val="outset" w:sz="6" w:space="0" w:color="00000A"/>
              <w:right w:val="outset" w:sz="6" w:space="0" w:color="00000A"/>
            </w:tcBorders>
            <w:hideMark/>
          </w:tcPr>
          <w:p w14:paraId="27AD5219"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3F335356"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1710" w:type="dxa"/>
            <w:tcBorders>
              <w:top w:val="outset" w:sz="6" w:space="0" w:color="00000A"/>
              <w:left w:val="outset" w:sz="6" w:space="0" w:color="00000A"/>
              <w:bottom w:val="outset" w:sz="6" w:space="0" w:color="00000A"/>
              <w:right w:val="outset" w:sz="6" w:space="0" w:color="00000A"/>
            </w:tcBorders>
            <w:hideMark/>
          </w:tcPr>
          <w:p w14:paraId="2F10E44F"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36136AEA"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21F96009"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r>
      <w:tr w:rsidR="00FD64EF" w:rsidRPr="00001058" w14:paraId="2F902EA7"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71E57CF2"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1-4</w:t>
            </w:r>
          </w:p>
        </w:tc>
        <w:tc>
          <w:tcPr>
            <w:tcW w:w="1410" w:type="dxa"/>
            <w:tcBorders>
              <w:top w:val="outset" w:sz="6" w:space="0" w:color="00000A"/>
              <w:left w:val="outset" w:sz="6" w:space="0" w:color="00000A"/>
              <w:bottom w:val="outset" w:sz="6" w:space="0" w:color="00000A"/>
              <w:right w:val="outset" w:sz="6" w:space="0" w:color="00000A"/>
            </w:tcBorders>
            <w:hideMark/>
          </w:tcPr>
          <w:p w14:paraId="0BF75152"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4</w:t>
            </w:r>
          </w:p>
        </w:tc>
        <w:tc>
          <w:tcPr>
            <w:tcW w:w="1185" w:type="dxa"/>
            <w:tcBorders>
              <w:top w:val="outset" w:sz="6" w:space="0" w:color="00000A"/>
              <w:left w:val="outset" w:sz="6" w:space="0" w:color="00000A"/>
              <w:bottom w:val="outset" w:sz="6" w:space="0" w:color="00000A"/>
              <w:right w:val="outset" w:sz="6" w:space="0" w:color="00000A"/>
            </w:tcBorders>
            <w:hideMark/>
          </w:tcPr>
          <w:p w14:paraId="29F75E94"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63</w:t>
            </w:r>
          </w:p>
        </w:tc>
        <w:tc>
          <w:tcPr>
            <w:tcW w:w="1710" w:type="dxa"/>
            <w:tcBorders>
              <w:top w:val="outset" w:sz="6" w:space="0" w:color="00000A"/>
              <w:left w:val="outset" w:sz="6" w:space="0" w:color="00000A"/>
              <w:bottom w:val="outset" w:sz="6" w:space="0" w:color="00000A"/>
              <w:right w:val="outset" w:sz="6" w:space="0" w:color="00000A"/>
            </w:tcBorders>
            <w:hideMark/>
          </w:tcPr>
          <w:p w14:paraId="11F4188E"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w:t>
            </w:r>
          </w:p>
        </w:tc>
        <w:tc>
          <w:tcPr>
            <w:tcW w:w="1290" w:type="dxa"/>
            <w:tcBorders>
              <w:top w:val="outset" w:sz="6" w:space="0" w:color="00000A"/>
              <w:left w:val="outset" w:sz="6" w:space="0" w:color="00000A"/>
              <w:bottom w:val="outset" w:sz="6" w:space="0" w:color="00000A"/>
              <w:right w:val="outset" w:sz="6" w:space="0" w:color="00000A"/>
            </w:tcBorders>
            <w:hideMark/>
          </w:tcPr>
          <w:p w14:paraId="5C5EA95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w:t>
            </w:r>
          </w:p>
        </w:tc>
        <w:tc>
          <w:tcPr>
            <w:tcW w:w="1530" w:type="dxa"/>
            <w:tcBorders>
              <w:top w:val="outset" w:sz="6" w:space="0" w:color="00000A"/>
              <w:left w:val="outset" w:sz="6" w:space="0" w:color="00000A"/>
              <w:bottom w:val="outset" w:sz="6" w:space="0" w:color="00000A"/>
              <w:right w:val="outset" w:sz="6" w:space="0" w:color="00000A"/>
            </w:tcBorders>
            <w:hideMark/>
          </w:tcPr>
          <w:p w14:paraId="36928F4C"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15,75</w:t>
            </w:r>
          </w:p>
        </w:tc>
      </w:tr>
      <w:tr w:rsidR="00FD64EF" w:rsidRPr="00001058" w14:paraId="4905D793"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495A808E"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5</w:t>
            </w:r>
          </w:p>
        </w:tc>
        <w:tc>
          <w:tcPr>
            <w:tcW w:w="1410" w:type="dxa"/>
            <w:tcBorders>
              <w:top w:val="outset" w:sz="6" w:space="0" w:color="00000A"/>
              <w:left w:val="outset" w:sz="6" w:space="0" w:color="00000A"/>
              <w:bottom w:val="outset" w:sz="6" w:space="0" w:color="00000A"/>
              <w:right w:val="outset" w:sz="6" w:space="0" w:color="00000A"/>
            </w:tcBorders>
            <w:hideMark/>
          </w:tcPr>
          <w:p w14:paraId="300290CB"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6D7980FA"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c>
          <w:tcPr>
            <w:tcW w:w="1710" w:type="dxa"/>
            <w:tcBorders>
              <w:top w:val="outset" w:sz="6" w:space="0" w:color="00000A"/>
              <w:left w:val="outset" w:sz="6" w:space="0" w:color="00000A"/>
              <w:bottom w:val="outset" w:sz="6" w:space="0" w:color="00000A"/>
              <w:right w:val="outset" w:sz="6" w:space="0" w:color="00000A"/>
            </w:tcBorders>
            <w:hideMark/>
          </w:tcPr>
          <w:p w14:paraId="6955F0BA"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90" w:type="dxa"/>
            <w:tcBorders>
              <w:top w:val="outset" w:sz="6" w:space="0" w:color="00000A"/>
              <w:left w:val="outset" w:sz="6" w:space="0" w:color="00000A"/>
              <w:bottom w:val="outset" w:sz="6" w:space="0" w:color="00000A"/>
              <w:right w:val="outset" w:sz="6" w:space="0" w:color="00000A"/>
            </w:tcBorders>
            <w:hideMark/>
          </w:tcPr>
          <w:p w14:paraId="2100FDCB"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530" w:type="dxa"/>
            <w:tcBorders>
              <w:top w:val="outset" w:sz="6" w:space="0" w:color="00000A"/>
              <w:left w:val="outset" w:sz="6" w:space="0" w:color="00000A"/>
              <w:bottom w:val="outset" w:sz="6" w:space="0" w:color="00000A"/>
              <w:right w:val="outset" w:sz="6" w:space="0" w:color="00000A"/>
            </w:tcBorders>
            <w:hideMark/>
          </w:tcPr>
          <w:p w14:paraId="3E150FA4"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r>
      <w:tr w:rsidR="00FD64EF" w:rsidRPr="00001058" w14:paraId="602F0D30"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002C09CF"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1410" w:type="dxa"/>
            <w:tcBorders>
              <w:top w:val="outset" w:sz="6" w:space="0" w:color="00000A"/>
              <w:left w:val="outset" w:sz="6" w:space="0" w:color="00000A"/>
              <w:bottom w:val="outset" w:sz="6" w:space="0" w:color="00000A"/>
              <w:right w:val="outset" w:sz="6" w:space="0" w:color="00000A"/>
            </w:tcBorders>
            <w:hideMark/>
          </w:tcPr>
          <w:p w14:paraId="3480F0CA"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51A23DC4"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19</w:t>
            </w:r>
          </w:p>
        </w:tc>
        <w:tc>
          <w:tcPr>
            <w:tcW w:w="1710" w:type="dxa"/>
            <w:tcBorders>
              <w:top w:val="outset" w:sz="6" w:space="0" w:color="00000A"/>
              <w:left w:val="outset" w:sz="6" w:space="0" w:color="00000A"/>
              <w:bottom w:val="outset" w:sz="6" w:space="0" w:color="00000A"/>
              <w:right w:val="outset" w:sz="6" w:space="0" w:color="00000A"/>
            </w:tcBorders>
            <w:hideMark/>
          </w:tcPr>
          <w:p w14:paraId="58285BE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1F5A5C4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6892BB79"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19</w:t>
            </w:r>
          </w:p>
        </w:tc>
      </w:tr>
      <w:tr w:rsidR="00FD64EF" w:rsidRPr="00001058" w14:paraId="5F596FD8"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0819CA6D"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1410" w:type="dxa"/>
            <w:tcBorders>
              <w:top w:val="outset" w:sz="6" w:space="0" w:color="00000A"/>
              <w:left w:val="outset" w:sz="6" w:space="0" w:color="00000A"/>
              <w:bottom w:val="outset" w:sz="6" w:space="0" w:color="00000A"/>
              <w:right w:val="outset" w:sz="6" w:space="0" w:color="00000A"/>
            </w:tcBorders>
            <w:hideMark/>
          </w:tcPr>
          <w:p w14:paraId="60775EDC"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5E7EFEA7"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1710" w:type="dxa"/>
            <w:tcBorders>
              <w:top w:val="outset" w:sz="6" w:space="0" w:color="00000A"/>
              <w:left w:val="outset" w:sz="6" w:space="0" w:color="00000A"/>
              <w:bottom w:val="outset" w:sz="6" w:space="0" w:color="00000A"/>
              <w:right w:val="outset" w:sz="6" w:space="0" w:color="00000A"/>
            </w:tcBorders>
            <w:hideMark/>
          </w:tcPr>
          <w:p w14:paraId="48FC399D"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90" w:type="dxa"/>
            <w:tcBorders>
              <w:top w:val="outset" w:sz="6" w:space="0" w:color="00000A"/>
              <w:left w:val="outset" w:sz="6" w:space="0" w:color="00000A"/>
              <w:bottom w:val="outset" w:sz="6" w:space="0" w:color="00000A"/>
              <w:right w:val="outset" w:sz="6" w:space="0" w:color="00000A"/>
            </w:tcBorders>
            <w:hideMark/>
          </w:tcPr>
          <w:p w14:paraId="0F3B19EC"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530" w:type="dxa"/>
            <w:tcBorders>
              <w:top w:val="outset" w:sz="6" w:space="0" w:color="00000A"/>
              <w:left w:val="outset" w:sz="6" w:space="0" w:color="00000A"/>
              <w:bottom w:val="outset" w:sz="6" w:space="0" w:color="00000A"/>
              <w:right w:val="outset" w:sz="6" w:space="0" w:color="00000A"/>
            </w:tcBorders>
            <w:hideMark/>
          </w:tcPr>
          <w:p w14:paraId="695E3D10"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r>
      <w:tr w:rsidR="00FD64EF" w:rsidRPr="00001058" w14:paraId="7BF7E489"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052493EE"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1410" w:type="dxa"/>
            <w:tcBorders>
              <w:top w:val="outset" w:sz="6" w:space="0" w:color="00000A"/>
              <w:left w:val="outset" w:sz="6" w:space="0" w:color="00000A"/>
              <w:bottom w:val="outset" w:sz="6" w:space="0" w:color="00000A"/>
              <w:right w:val="outset" w:sz="6" w:space="0" w:color="00000A"/>
            </w:tcBorders>
            <w:hideMark/>
          </w:tcPr>
          <w:p w14:paraId="674BB87F"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5EF1D253"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1710" w:type="dxa"/>
            <w:tcBorders>
              <w:top w:val="outset" w:sz="6" w:space="0" w:color="00000A"/>
              <w:left w:val="outset" w:sz="6" w:space="0" w:color="00000A"/>
              <w:bottom w:val="outset" w:sz="6" w:space="0" w:color="00000A"/>
              <w:right w:val="outset" w:sz="6" w:space="0" w:color="00000A"/>
            </w:tcBorders>
            <w:hideMark/>
          </w:tcPr>
          <w:p w14:paraId="7E1EB375"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7AD792A0"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3B20FF88"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r>
      <w:tr w:rsidR="00FD64EF" w:rsidRPr="00001058" w14:paraId="71ECF44B"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70075DB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1410" w:type="dxa"/>
            <w:tcBorders>
              <w:top w:val="outset" w:sz="6" w:space="0" w:color="00000A"/>
              <w:left w:val="outset" w:sz="6" w:space="0" w:color="00000A"/>
              <w:bottom w:val="outset" w:sz="6" w:space="0" w:color="00000A"/>
              <w:right w:val="outset" w:sz="6" w:space="0" w:color="00000A"/>
            </w:tcBorders>
            <w:hideMark/>
          </w:tcPr>
          <w:p w14:paraId="65A24E4D"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1EA2DBAE"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21</w:t>
            </w:r>
          </w:p>
        </w:tc>
        <w:tc>
          <w:tcPr>
            <w:tcW w:w="1710" w:type="dxa"/>
            <w:tcBorders>
              <w:top w:val="outset" w:sz="6" w:space="0" w:color="00000A"/>
              <w:left w:val="outset" w:sz="6" w:space="0" w:color="00000A"/>
              <w:bottom w:val="outset" w:sz="6" w:space="0" w:color="00000A"/>
              <w:right w:val="outset" w:sz="6" w:space="0" w:color="00000A"/>
            </w:tcBorders>
            <w:hideMark/>
          </w:tcPr>
          <w:p w14:paraId="68D277C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6D49F7C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49B2F850"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21</w:t>
            </w:r>
          </w:p>
        </w:tc>
      </w:tr>
      <w:tr w:rsidR="00FD64EF" w:rsidRPr="00001058" w14:paraId="7666D809"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2A64DC48"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5-9</w:t>
            </w:r>
          </w:p>
        </w:tc>
        <w:tc>
          <w:tcPr>
            <w:tcW w:w="1410" w:type="dxa"/>
            <w:tcBorders>
              <w:top w:val="outset" w:sz="6" w:space="0" w:color="00000A"/>
              <w:left w:val="outset" w:sz="6" w:space="0" w:color="00000A"/>
              <w:bottom w:val="outset" w:sz="6" w:space="0" w:color="00000A"/>
              <w:right w:val="outset" w:sz="6" w:space="0" w:color="00000A"/>
            </w:tcBorders>
            <w:hideMark/>
          </w:tcPr>
          <w:p w14:paraId="7A637385"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5</w:t>
            </w:r>
          </w:p>
        </w:tc>
        <w:tc>
          <w:tcPr>
            <w:tcW w:w="1185" w:type="dxa"/>
            <w:tcBorders>
              <w:top w:val="outset" w:sz="6" w:space="0" w:color="00000A"/>
              <w:left w:val="outset" w:sz="6" w:space="0" w:color="00000A"/>
              <w:bottom w:val="outset" w:sz="6" w:space="0" w:color="00000A"/>
              <w:right w:val="outset" w:sz="6" w:space="0" w:color="00000A"/>
            </w:tcBorders>
            <w:hideMark/>
          </w:tcPr>
          <w:p w14:paraId="5453AC74"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86</w:t>
            </w:r>
          </w:p>
        </w:tc>
        <w:tc>
          <w:tcPr>
            <w:tcW w:w="1710" w:type="dxa"/>
            <w:tcBorders>
              <w:top w:val="outset" w:sz="6" w:space="0" w:color="00000A"/>
              <w:left w:val="outset" w:sz="6" w:space="0" w:color="00000A"/>
              <w:bottom w:val="outset" w:sz="6" w:space="0" w:color="00000A"/>
              <w:right w:val="outset" w:sz="6" w:space="0" w:color="00000A"/>
            </w:tcBorders>
            <w:hideMark/>
          </w:tcPr>
          <w:p w14:paraId="290BB0CA"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w:t>
            </w:r>
          </w:p>
        </w:tc>
        <w:tc>
          <w:tcPr>
            <w:tcW w:w="1290" w:type="dxa"/>
            <w:tcBorders>
              <w:top w:val="outset" w:sz="6" w:space="0" w:color="00000A"/>
              <w:left w:val="outset" w:sz="6" w:space="0" w:color="00000A"/>
              <w:bottom w:val="outset" w:sz="6" w:space="0" w:color="00000A"/>
              <w:right w:val="outset" w:sz="6" w:space="0" w:color="00000A"/>
            </w:tcBorders>
            <w:hideMark/>
          </w:tcPr>
          <w:p w14:paraId="4089F645"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w:t>
            </w:r>
          </w:p>
        </w:tc>
        <w:tc>
          <w:tcPr>
            <w:tcW w:w="1530" w:type="dxa"/>
            <w:tcBorders>
              <w:top w:val="outset" w:sz="6" w:space="0" w:color="00000A"/>
              <w:left w:val="outset" w:sz="6" w:space="0" w:color="00000A"/>
              <w:bottom w:val="outset" w:sz="6" w:space="0" w:color="00000A"/>
              <w:right w:val="outset" w:sz="6" w:space="0" w:color="00000A"/>
            </w:tcBorders>
            <w:hideMark/>
          </w:tcPr>
          <w:p w14:paraId="07B99A73"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17,2</w:t>
            </w:r>
          </w:p>
        </w:tc>
      </w:tr>
      <w:tr w:rsidR="00FD64EF" w:rsidRPr="00001058" w14:paraId="1141E41B"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627ABC3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p>
        </w:tc>
        <w:tc>
          <w:tcPr>
            <w:tcW w:w="1410" w:type="dxa"/>
            <w:tcBorders>
              <w:top w:val="outset" w:sz="6" w:space="0" w:color="00000A"/>
              <w:left w:val="outset" w:sz="6" w:space="0" w:color="00000A"/>
              <w:bottom w:val="outset" w:sz="6" w:space="0" w:color="00000A"/>
              <w:right w:val="outset" w:sz="6" w:space="0" w:color="00000A"/>
            </w:tcBorders>
            <w:hideMark/>
          </w:tcPr>
          <w:p w14:paraId="1992856F"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2515C0CD"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1710" w:type="dxa"/>
            <w:tcBorders>
              <w:top w:val="outset" w:sz="6" w:space="0" w:color="00000A"/>
              <w:left w:val="outset" w:sz="6" w:space="0" w:color="00000A"/>
              <w:bottom w:val="outset" w:sz="6" w:space="0" w:color="00000A"/>
              <w:right w:val="outset" w:sz="6" w:space="0" w:color="00000A"/>
            </w:tcBorders>
            <w:hideMark/>
          </w:tcPr>
          <w:p w14:paraId="4E924B4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5D5E64E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09515BF8"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r>
      <w:tr w:rsidR="00FD64EF" w:rsidRPr="00001058" w14:paraId="256E4F13"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27D89D54"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p>
        </w:tc>
        <w:tc>
          <w:tcPr>
            <w:tcW w:w="1410" w:type="dxa"/>
            <w:tcBorders>
              <w:top w:val="outset" w:sz="6" w:space="0" w:color="00000A"/>
              <w:left w:val="outset" w:sz="6" w:space="0" w:color="00000A"/>
              <w:bottom w:val="outset" w:sz="6" w:space="0" w:color="00000A"/>
              <w:right w:val="outset" w:sz="6" w:space="0" w:color="00000A"/>
            </w:tcBorders>
            <w:hideMark/>
          </w:tcPr>
          <w:p w14:paraId="3C1857DD"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0CEF838B"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1710" w:type="dxa"/>
            <w:tcBorders>
              <w:top w:val="outset" w:sz="6" w:space="0" w:color="00000A"/>
              <w:left w:val="outset" w:sz="6" w:space="0" w:color="00000A"/>
              <w:bottom w:val="outset" w:sz="6" w:space="0" w:color="00000A"/>
              <w:right w:val="outset" w:sz="6" w:space="0" w:color="00000A"/>
            </w:tcBorders>
            <w:hideMark/>
          </w:tcPr>
          <w:p w14:paraId="5B961F3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2937A7B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572AF10C"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r>
      <w:tr w:rsidR="00FD64EF" w:rsidRPr="00001058" w14:paraId="451424BA"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13DC4D18"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10-11</w:t>
            </w:r>
          </w:p>
        </w:tc>
        <w:tc>
          <w:tcPr>
            <w:tcW w:w="1410" w:type="dxa"/>
            <w:tcBorders>
              <w:top w:val="outset" w:sz="6" w:space="0" w:color="00000A"/>
              <w:left w:val="outset" w:sz="6" w:space="0" w:color="00000A"/>
              <w:bottom w:val="outset" w:sz="6" w:space="0" w:color="00000A"/>
              <w:right w:val="outset" w:sz="6" w:space="0" w:color="00000A"/>
            </w:tcBorders>
            <w:hideMark/>
          </w:tcPr>
          <w:p w14:paraId="0586463F"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185" w:type="dxa"/>
            <w:tcBorders>
              <w:top w:val="outset" w:sz="6" w:space="0" w:color="00000A"/>
              <w:left w:val="outset" w:sz="6" w:space="0" w:color="00000A"/>
              <w:bottom w:val="outset" w:sz="6" w:space="0" w:color="00000A"/>
              <w:right w:val="outset" w:sz="6" w:space="0" w:color="00000A"/>
            </w:tcBorders>
            <w:hideMark/>
          </w:tcPr>
          <w:p w14:paraId="0B419F07"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24</w:t>
            </w:r>
          </w:p>
        </w:tc>
        <w:tc>
          <w:tcPr>
            <w:tcW w:w="1710" w:type="dxa"/>
            <w:tcBorders>
              <w:top w:val="outset" w:sz="6" w:space="0" w:color="00000A"/>
              <w:left w:val="outset" w:sz="6" w:space="0" w:color="00000A"/>
              <w:bottom w:val="outset" w:sz="6" w:space="0" w:color="00000A"/>
              <w:right w:val="outset" w:sz="6" w:space="0" w:color="00000A"/>
            </w:tcBorders>
            <w:hideMark/>
          </w:tcPr>
          <w:p w14:paraId="6F7E959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663E086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74D5B1D5"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12</w:t>
            </w:r>
          </w:p>
        </w:tc>
      </w:tr>
      <w:tr w:rsidR="00FD64EF" w:rsidRPr="00001058" w14:paraId="2FCA9C85"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30D1C039"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1-11 сынып</w:t>
            </w:r>
          </w:p>
        </w:tc>
        <w:tc>
          <w:tcPr>
            <w:tcW w:w="1410" w:type="dxa"/>
            <w:tcBorders>
              <w:top w:val="outset" w:sz="6" w:space="0" w:color="00000A"/>
              <w:left w:val="outset" w:sz="6" w:space="0" w:color="00000A"/>
              <w:bottom w:val="outset" w:sz="6" w:space="0" w:color="00000A"/>
              <w:right w:val="outset" w:sz="6" w:space="0" w:color="00000A"/>
            </w:tcBorders>
            <w:hideMark/>
          </w:tcPr>
          <w:p w14:paraId="79C81D93" w14:textId="77777777" w:rsidR="00FD64EF" w:rsidRPr="00001058" w:rsidRDefault="007A737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11</w:t>
            </w:r>
          </w:p>
        </w:tc>
        <w:tc>
          <w:tcPr>
            <w:tcW w:w="1185" w:type="dxa"/>
            <w:tcBorders>
              <w:top w:val="outset" w:sz="6" w:space="0" w:color="00000A"/>
              <w:left w:val="outset" w:sz="6" w:space="0" w:color="00000A"/>
              <w:bottom w:val="outset" w:sz="6" w:space="0" w:color="00000A"/>
              <w:right w:val="outset" w:sz="6" w:space="0" w:color="00000A"/>
            </w:tcBorders>
            <w:hideMark/>
          </w:tcPr>
          <w:p w14:paraId="0D238C90"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173</w:t>
            </w:r>
          </w:p>
        </w:tc>
        <w:tc>
          <w:tcPr>
            <w:tcW w:w="1710" w:type="dxa"/>
            <w:tcBorders>
              <w:top w:val="outset" w:sz="6" w:space="0" w:color="00000A"/>
              <w:left w:val="outset" w:sz="6" w:space="0" w:color="00000A"/>
              <w:bottom w:val="outset" w:sz="6" w:space="0" w:color="00000A"/>
              <w:right w:val="outset" w:sz="6" w:space="0" w:color="00000A"/>
            </w:tcBorders>
            <w:hideMark/>
          </w:tcPr>
          <w:p w14:paraId="27D4230A"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4</w:t>
            </w:r>
          </w:p>
        </w:tc>
        <w:tc>
          <w:tcPr>
            <w:tcW w:w="1290" w:type="dxa"/>
            <w:tcBorders>
              <w:top w:val="outset" w:sz="6" w:space="0" w:color="00000A"/>
              <w:left w:val="outset" w:sz="6" w:space="0" w:color="00000A"/>
              <w:bottom w:val="outset" w:sz="6" w:space="0" w:color="00000A"/>
              <w:right w:val="outset" w:sz="6" w:space="0" w:color="00000A"/>
            </w:tcBorders>
            <w:hideMark/>
          </w:tcPr>
          <w:p w14:paraId="10510F5A"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4</w:t>
            </w:r>
          </w:p>
        </w:tc>
        <w:tc>
          <w:tcPr>
            <w:tcW w:w="1530" w:type="dxa"/>
            <w:tcBorders>
              <w:top w:val="outset" w:sz="6" w:space="0" w:color="00000A"/>
              <w:left w:val="outset" w:sz="6" w:space="0" w:color="00000A"/>
              <w:bottom w:val="outset" w:sz="6" w:space="0" w:color="00000A"/>
              <w:right w:val="outset" w:sz="6" w:space="0" w:color="00000A"/>
            </w:tcBorders>
            <w:hideMark/>
          </w:tcPr>
          <w:p w14:paraId="10C6A592" w14:textId="77777777" w:rsidR="00FD64EF" w:rsidRPr="00001058" w:rsidRDefault="006C79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13,9</w:t>
            </w:r>
          </w:p>
        </w:tc>
      </w:tr>
    </w:tbl>
    <w:p w14:paraId="0AE362ED" w14:textId="77777777" w:rsidR="00FD64EF" w:rsidRPr="00001058" w:rsidRDefault="00FD64EF" w:rsidP="009B103D">
      <w:pPr>
        <w:spacing w:after="0" w:line="240" w:lineRule="auto"/>
        <w:ind w:left="357"/>
        <w:rPr>
          <w:rFonts w:ascii="Times New Roman" w:eastAsia="Times New Roman" w:hAnsi="Times New Roman" w:cs="Times New Roman"/>
          <w:sz w:val="24"/>
          <w:szCs w:val="24"/>
          <w:lang w:val="kk-KZ"/>
        </w:rPr>
      </w:pPr>
    </w:p>
    <w:p w14:paraId="5056D1F3"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Сыныптардың</w:t>
      </w:r>
      <w:r w:rsidR="008E498B" w:rsidRPr="00001058">
        <w:rPr>
          <w:rFonts w:ascii="Times New Roman" w:eastAsia="Times New Roman" w:hAnsi="Times New Roman" w:cs="Times New Roman"/>
          <w:b/>
          <w:bCs/>
          <w:sz w:val="24"/>
          <w:szCs w:val="24"/>
          <w:lang w:val="kk-KZ"/>
        </w:rPr>
        <w:t xml:space="preserve"> толымдылығы туралы мәліміт 2022-2023</w:t>
      </w:r>
      <w:r w:rsidRPr="00001058">
        <w:rPr>
          <w:rFonts w:ascii="Times New Roman" w:eastAsia="Times New Roman" w:hAnsi="Times New Roman" w:cs="Times New Roman"/>
          <w:b/>
          <w:bCs/>
          <w:sz w:val="24"/>
          <w:szCs w:val="24"/>
          <w:lang w:val="kk-KZ"/>
        </w:rPr>
        <w:t xml:space="preserve"> оқу жылы</w:t>
      </w:r>
    </w:p>
    <w:tbl>
      <w:tblPr>
        <w:tblW w:w="943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139"/>
        <w:gridCol w:w="1599"/>
        <w:gridCol w:w="1343"/>
        <w:gridCol w:w="1939"/>
        <w:gridCol w:w="1463"/>
        <w:gridCol w:w="1952"/>
      </w:tblGrid>
      <w:tr w:rsidR="00FD64EF" w:rsidRPr="00001058" w14:paraId="078A1C15"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2DC1256E"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w:t>
            </w:r>
          </w:p>
        </w:tc>
        <w:tc>
          <w:tcPr>
            <w:tcW w:w="1410" w:type="dxa"/>
            <w:tcBorders>
              <w:top w:val="outset" w:sz="6" w:space="0" w:color="00000A"/>
              <w:left w:val="outset" w:sz="6" w:space="0" w:color="00000A"/>
              <w:bottom w:val="outset" w:sz="6" w:space="0" w:color="00000A"/>
              <w:right w:val="outset" w:sz="6" w:space="0" w:color="00000A"/>
            </w:tcBorders>
            <w:hideMark/>
          </w:tcPr>
          <w:p w14:paraId="65C5B1BE"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Сыныптар саны</w:t>
            </w:r>
          </w:p>
        </w:tc>
        <w:tc>
          <w:tcPr>
            <w:tcW w:w="1185" w:type="dxa"/>
            <w:tcBorders>
              <w:top w:val="outset" w:sz="6" w:space="0" w:color="00000A"/>
              <w:left w:val="outset" w:sz="6" w:space="0" w:color="00000A"/>
              <w:bottom w:val="outset" w:sz="6" w:space="0" w:color="00000A"/>
              <w:right w:val="outset" w:sz="6" w:space="0" w:color="00000A"/>
            </w:tcBorders>
            <w:hideMark/>
          </w:tcPr>
          <w:p w14:paraId="6C40BC7C"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Бала саны</w:t>
            </w:r>
          </w:p>
        </w:tc>
        <w:tc>
          <w:tcPr>
            <w:tcW w:w="1710" w:type="dxa"/>
            <w:tcBorders>
              <w:top w:val="outset" w:sz="6" w:space="0" w:color="00000A"/>
              <w:left w:val="outset" w:sz="6" w:space="0" w:color="00000A"/>
              <w:bottom w:val="outset" w:sz="6" w:space="0" w:color="00000A"/>
              <w:right w:val="outset" w:sz="6" w:space="0" w:color="00000A"/>
            </w:tcBorders>
            <w:hideMark/>
          </w:tcPr>
          <w:p w14:paraId="0A8BC18F"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Оның ішінде инклюзивті сыныптар</w:t>
            </w:r>
          </w:p>
        </w:tc>
        <w:tc>
          <w:tcPr>
            <w:tcW w:w="1290" w:type="dxa"/>
            <w:tcBorders>
              <w:top w:val="outset" w:sz="6" w:space="0" w:color="00000A"/>
              <w:left w:val="outset" w:sz="6" w:space="0" w:color="00000A"/>
              <w:bottom w:val="outset" w:sz="6" w:space="0" w:color="00000A"/>
              <w:right w:val="outset" w:sz="6" w:space="0" w:color="00000A"/>
            </w:tcBorders>
            <w:hideMark/>
          </w:tcPr>
          <w:p w14:paraId="2E8D3CA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ЕБҚ бар балалар саны</w:t>
            </w:r>
          </w:p>
        </w:tc>
        <w:tc>
          <w:tcPr>
            <w:tcW w:w="1530" w:type="dxa"/>
            <w:tcBorders>
              <w:top w:val="outset" w:sz="6" w:space="0" w:color="00000A"/>
              <w:left w:val="outset" w:sz="6" w:space="0" w:color="00000A"/>
              <w:bottom w:val="outset" w:sz="6" w:space="0" w:color="00000A"/>
              <w:right w:val="outset" w:sz="6" w:space="0" w:color="00000A"/>
            </w:tcBorders>
            <w:hideMark/>
          </w:tcPr>
          <w:p w14:paraId="7B5BB05F"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Орташа толымдылығы</w:t>
            </w:r>
          </w:p>
        </w:tc>
      </w:tr>
      <w:tr w:rsidR="00FD64EF" w:rsidRPr="00001058" w14:paraId="069BF06E"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586416F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410" w:type="dxa"/>
            <w:tcBorders>
              <w:top w:val="outset" w:sz="6" w:space="0" w:color="00000A"/>
              <w:left w:val="outset" w:sz="6" w:space="0" w:color="00000A"/>
              <w:bottom w:val="outset" w:sz="6" w:space="0" w:color="00000A"/>
              <w:right w:val="outset" w:sz="6" w:space="0" w:color="00000A"/>
            </w:tcBorders>
            <w:hideMark/>
          </w:tcPr>
          <w:p w14:paraId="12D0CFB4"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6FBCF00C"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21</w:t>
            </w:r>
          </w:p>
        </w:tc>
        <w:tc>
          <w:tcPr>
            <w:tcW w:w="1710" w:type="dxa"/>
            <w:tcBorders>
              <w:top w:val="outset" w:sz="6" w:space="0" w:color="00000A"/>
              <w:left w:val="outset" w:sz="6" w:space="0" w:color="00000A"/>
              <w:bottom w:val="outset" w:sz="6" w:space="0" w:color="00000A"/>
              <w:right w:val="outset" w:sz="6" w:space="0" w:color="00000A"/>
            </w:tcBorders>
            <w:hideMark/>
          </w:tcPr>
          <w:p w14:paraId="3E51FD6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6A7290B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4826767A"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21</w:t>
            </w:r>
          </w:p>
        </w:tc>
      </w:tr>
      <w:tr w:rsidR="00FD64EF" w:rsidRPr="00001058" w14:paraId="1B6CFDEC"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276351BA"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410" w:type="dxa"/>
            <w:tcBorders>
              <w:top w:val="outset" w:sz="6" w:space="0" w:color="00000A"/>
              <w:left w:val="outset" w:sz="6" w:space="0" w:color="00000A"/>
              <w:bottom w:val="outset" w:sz="6" w:space="0" w:color="00000A"/>
              <w:right w:val="outset" w:sz="6" w:space="0" w:color="00000A"/>
            </w:tcBorders>
            <w:hideMark/>
          </w:tcPr>
          <w:p w14:paraId="28431507"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308A79D2"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1710" w:type="dxa"/>
            <w:tcBorders>
              <w:top w:val="outset" w:sz="6" w:space="0" w:color="00000A"/>
              <w:left w:val="outset" w:sz="6" w:space="0" w:color="00000A"/>
              <w:bottom w:val="outset" w:sz="6" w:space="0" w:color="00000A"/>
              <w:right w:val="outset" w:sz="6" w:space="0" w:color="00000A"/>
            </w:tcBorders>
            <w:hideMark/>
          </w:tcPr>
          <w:p w14:paraId="4B7043AE"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2CE1549C"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5B77BBD0"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r>
      <w:tr w:rsidR="00FD64EF" w:rsidRPr="00001058" w14:paraId="2892CC17"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3F55F4AA"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410" w:type="dxa"/>
            <w:tcBorders>
              <w:top w:val="outset" w:sz="6" w:space="0" w:color="00000A"/>
              <w:left w:val="outset" w:sz="6" w:space="0" w:color="00000A"/>
              <w:bottom w:val="outset" w:sz="6" w:space="0" w:color="00000A"/>
              <w:right w:val="outset" w:sz="6" w:space="0" w:color="00000A"/>
            </w:tcBorders>
            <w:hideMark/>
          </w:tcPr>
          <w:p w14:paraId="5F9804DC"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65FF435C"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19</w:t>
            </w:r>
          </w:p>
        </w:tc>
        <w:tc>
          <w:tcPr>
            <w:tcW w:w="1710" w:type="dxa"/>
            <w:tcBorders>
              <w:top w:val="outset" w:sz="6" w:space="0" w:color="00000A"/>
              <w:left w:val="outset" w:sz="6" w:space="0" w:color="00000A"/>
              <w:bottom w:val="outset" w:sz="6" w:space="0" w:color="00000A"/>
              <w:right w:val="outset" w:sz="6" w:space="0" w:color="00000A"/>
            </w:tcBorders>
            <w:hideMark/>
          </w:tcPr>
          <w:p w14:paraId="0CC81FA7"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90" w:type="dxa"/>
            <w:tcBorders>
              <w:top w:val="outset" w:sz="6" w:space="0" w:color="00000A"/>
              <w:left w:val="outset" w:sz="6" w:space="0" w:color="00000A"/>
              <w:bottom w:val="outset" w:sz="6" w:space="0" w:color="00000A"/>
              <w:right w:val="outset" w:sz="6" w:space="0" w:color="00000A"/>
            </w:tcBorders>
            <w:hideMark/>
          </w:tcPr>
          <w:p w14:paraId="74730D7A"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530" w:type="dxa"/>
            <w:tcBorders>
              <w:top w:val="outset" w:sz="6" w:space="0" w:color="00000A"/>
              <w:left w:val="outset" w:sz="6" w:space="0" w:color="00000A"/>
              <w:bottom w:val="outset" w:sz="6" w:space="0" w:color="00000A"/>
              <w:right w:val="outset" w:sz="6" w:space="0" w:color="00000A"/>
            </w:tcBorders>
            <w:hideMark/>
          </w:tcPr>
          <w:p w14:paraId="7CD8E9EB"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19</w:t>
            </w:r>
          </w:p>
        </w:tc>
      </w:tr>
      <w:tr w:rsidR="00FD64EF" w:rsidRPr="00001058" w14:paraId="4E29C789"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22AC619A"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1410" w:type="dxa"/>
            <w:tcBorders>
              <w:top w:val="outset" w:sz="6" w:space="0" w:color="00000A"/>
              <w:left w:val="outset" w:sz="6" w:space="0" w:color="00000A"/>
              <w:bottom w:val="outset" w:sz="6" w:space="0" w:color="00000A"/>
              <w:right w:val="outset" w:sz="6" w:space="0" w:color="00000A"/>
            </w:tcBorders>
            <w:hideMark/>
          </w:tcPr>
          <w:p w14:paraId="4A292337"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2738DFC1"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c>
          <w:tcPr>
            <w:tcW w:w="1710" w:type="dxa"/>
            <w:tcBorders>
              <w:top w:val="outset" w:sz="6" w:space="0" w:color="00000A"/>
              <w:left w:val="outset" w:sz="6" w:space="0" w:color="00000A"/>
              <w:bottom w:val="outset" w:sz="6" w:space="0" w:color="00000A"/>
              <w:right w:val="outset" w:sz="6" w:space="0" w:color="00000A"/>
            </w:tcBorders>
            <w:hideMark/>
          </w:tcPr>
          <w:p w14:paraId="4BECC2BC"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90" w:type="dxa"/>
            <w:tcBorders>
              <w:top w:val="outset" w:sz="6" w:space="0" w:color="00000A"/>
              <w:left w:val="outset" w:sz="6" w:space="0" w:color="00000A"/>
              <w:bottom w:val="outset" w:sz="6" w:space="0" w:color="00000A"/>
              <w:right w:val="outset" w:sz="6" w:space="0" w:color="00000A"/>
            </w:tcBorders>
            <w:hideMark/>
          </w:tcPr>
          <w:p w14:paraId="54F7750C"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530" w:type="dxa"/>
            <w:tcBorders>
              <w:top w:val="outset" w:sz="6" w:space="0" w:color="00000A"/>
              <w:left w:val="outset" w:sz="6" w:space="0" w:color="00000A"/>
              <w:bottom w:val="outset" w:sz="6" w:space="0" w:color="00000A"/>
              <w:right w:val="outset" w:sz="6" w:space="0" w:color="00000A"/>
            </w:tcBorders>
            <w:hideMark/>
          </w:tcPr>
          <w:p w14:paraId="34522387"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r>
      <w:tr w:rsidR="00FD64EF" w:rsidRPr="00001058" w14:paraId="4ABB777B"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33D8B646"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1-4</w:t>
            </w:r>
          </w:p>
        </w:tc>
        <w:tc>
          <w:tcPr>
            <w:tcW w:w="1410" w:type="dxa"/>
            <w:tcBorders>
              <w:top w:val="outset" w:sz="6" w:space="0" w:color="00000A"/>
              <w:left w:val="outset" w:sz="6" w:space="0" w:color="00000A"/>
              <w:bottom w:val="outset" w:sz="6" w:space="0" w:color="00000A"/>
              <w:right w:val="outset" w:sz="6" w:space="0" w:color="00000A"/>
            </w:tcBorders>
            <w:hideMark/>
          </w:tcPr>
          <w:p w14:paraId="1BD57DAA"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4</w:t>
            </w:r>
          </w:p>
        </w:tc>
        <w:tc>
          <w:tcPr>
            <w:tcW w:w="1185" w:type="dxa"/>
            <w:tcBorders>
              <w:top w:val="outset" w:sz="6" w:space="0" w:color="00000A"/>
              <w:left w:val="outset" w:sz="6" w:space="0" w:color="00000A"/>
              <w:bottom w:val="outset" w:sz="6" w:space="0" w:color="00000A"/>
              <w:right w:val="outset" w:sz="6" w:space="0" w:color="00000A"/>
            </w:tcBorders>
            <w:hideMark/>
          </w:tcPr>
          <w:p w14:paraId="68429B40"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68</w:t>
            </w:r>
          </w:p>
        </w:tc>
        <w:tc>
          <w:tcPr>
            <w:tcW w:w="1710" w:type="dxa"/>
            <w:tcBorders>
              <w:top w:val="outset" w:sz="6" w:space="0" w:color="00000A"/>
              <w:left w:val="outset" w:sz="6" w:space="0" w:color="00000A"/>
              <w:bottom w:val="outset" w:sz="6" w:space="0" w:color="00000A"/>
              <w:right w:val="outset" w:sz="6" w:space="0" w:color="00000A"/>
            </w:tcBorders>
            <w:hideMark/>
          </w:tcPr>
          <w:p w14:paraId="5E4AE4CD"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w:t>
            </w:r>
          </w:p>
        </w:tc>
        <w:tc>
          <w:tcPr>
            <w:tcW w:w="1290" w:type="dxa"/>
            <w:tcBorders>
              <w:top w:val="outset" w:sz="6" w:space="0" w:color="00000A"/>
              <w:left w:val="outset" w:sz="6" w:space="0" w:color="00000A"/>
              <w:bottom w:val="outset" w:sz="6" w:space="0" w:color="00000A"/>
              <w:right w:val="outset" w:sz="6" w:space="0" w:color="00000A"/>
            </w:tcBorders>
            <w:hideMark/>
          </w:tcPr>
          <w:p w14:paraId="7A3884A8"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w:t>
            </w:r>
          </w:p>
        </w:tc>
        <w:tc>
          <w:tcPr>
            <w:tcW w:w="1530" w:type="dxa"/>
            <w:tcBorders>
              <w:top w:val="outset" w:sz="6" w:space="0" w:color="00000A"/>
              <w:left w:val="outset" w:sz="6" w:space="0" w:color="00000A"/>
              <w:bottom w:val="outset" w:sz="6" w:space="0" w:color="00000A"/>
              <w:right w:val="outset" w:sz="6" w:space="0" w:color="00000A"/>
            </w:tcBorders>
            <w:hideMark/>
          </w:tcPr>
          <w:p w14:paraId="6546085B"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17</w:t>
            </w:r>
          </w:p>
        </w:tc>
      </w:tr>
      <w:tr w:rsidR="00FD64EF" w:rsidRPr="00001058" w14:paraId="4FA1F334"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14E37D28"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1410" w:type="dxa"/>
            <w:tcBorders>
              <w:top w:val="outset" w:sz="6" w:space="0" w:color="00000A"/>
              <w:left w:val="outset" w:sz="6" w:space="0" w:color="00000A"/>
              <w:bottom w:val="outset" w:sz="6" w:space="0" w:color="00000A"/>
              <w:right w:val="outset" w:sz="6" w:space="0" w:color="00000A"/>
            </w:tcBorders>
            <w:hideMark/>
          </w:tcPr>
          <w:p w14:paraId="76452857"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56299661"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1710" w:type="dxa"/>
            <w:tcBorders>
              <w:top w:val="outset" w:sz="6" w:space="0" w:color="00000A"/>
              <w:left w:val="outset" w:sz="6" w:space="0" w:color="00000A"/>
              <w:bottom w:val="outset" w:sz="6" w:space="0" w:color="00000A"/>
              <w:right w:val="outset" w:sz="6" w:space="0" w:color="00000A"/>
            </w:tcBorders>
            <w:hideMark/>
          </w:tcPr>
          <w:p w14:paraId="147ADBFC"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485616BB"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29B2E903"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r>
      <w:tr w:rsidR="00FD64EF" w:rsidRPr="00001058" w14:paraId="6CEBF39F"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12FBE6F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1410" w:type="dxa"/>
            <w:tcBorders>
              <w:top w:val="outset" w:sz="6" w:space="0" w:color="00000A"/>
              <w:left w:val="outset" w:sz="6" w:space="0" w:color="00000A"/>
              <w:bottom w:val="outset" w:sz="6" w:space="0" w:color="00000A"/>
              <w:right w:val="outset" w:sz="6" w:space="0" w:color="00000A"/>
            </w:tcBorders>
            <w:hideMark/>
          </w:tcPr>
          <w:p w14:paraId="64D73EE1"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309438B2"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c>
          <w:tcPr>
            <w:tcW w:w="1710" w:type="dxa"/>
            <w:tcBorders>
              <w:top w:val="outset" w:sz="6" w:space="0" w:color="00000A"/>
              <w:left w:val="outset" w:sz="6" w:space="0" w:color="00000A"/>
              <w:bottom w:val="outset" w:sz="6" w:space="0" w:color="00000A"/>
              <w:right w:val="outset" w:sz="6" w:space="0" w:color="00000A"/>
            </w:tcBorders>
            <w:hideMark/>
          </w:tcPr>
          <w:p w14:paraId="414FE147"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90" w:type="dxa"/>
            <w:tcBorders>
              <w:top w:val="outset" w:sz="6" w:space="0" w:color="00000A"/>
              <w:left w:val="outset" w:sz="6" w:space="0" w:color="00000A"/>
              <w:bottom w:val="outset" w:sz="6" w:space="0" w:color="00000A"/>
              <w:right w:val="outset" w:sz="6" w:space="0" w:color="00000A"/>
            </w:tcBorders>
            <w:hideMark/>
          </w:tcPr>
          <w:p w14:paraId="308227C0"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530" w:type="dxa"/>
            <w:tcBorders>
              <w:top w:val="outset" w:sz="6" w:space="0" w:color="00000A"/>
              <w:left w:val="outset" w:sz="6" w:space="0" w:color="00000A"/>
              <w:bottom w:val="outset" w:sz="6" w:space="0" w:color="00000A"/>
              <w:right w:val="outset" w:sz="6" w:space="0" w:color="00000A"/>
            </w:tcBorders>
            <w:hideMark/>
          </w:tcPr>
          <w:p w14:paraId="0C3BCB1E"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r>
      <w:tr w:rsidR="00FD64EF" w:rsidRPr="00001058" w14:paraId="7B367E60"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32EDFDAB"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7</w:t>
            </w:r>
          </w:p>
        </w:tc>
        <w:tc>
          <w:tcPr>
            <w:tcW w:w="1410" w:type="dxa"/>
            <w:tcBorders>
              <w:top w:val="outset" w:sz="6" w:space="0" w:color="00000A"/>
              <w:left w:val="outset" w:sz="6" w:space="0" w:color="00000A"/>
              <w:bottom w:val="outset" w:sz="6" w:space="0" w:color="00000A"/>
              <w:right w:val="outset" w:sz="6" w:space="0" w:color="00000A"/>
            </w:tcBorders>
            <w:hideMark/>
          </w:tcPr>
          <w:p w14:paraId="6F2959F7"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206D588F"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18</w:t>
            </w:r>
          </w:p>
        </w:tc>
        <w:tc>
          <w:tcPr>
            <w:tcW w:w="1710" w:type="dxa"/>
            <w:tcBorders>
              <w:top w:val="outset" w:sz="6" w:space="0" w:color="00000A"/>
              <w:left w:val="outset" w:sz="6" w:space="0" w:color="00000A"/>
              <w:bottom w:val="outset" w:sz="6" w:space="0" w:color="00000A"/>
              <w:right w:val="outset" w:sz="6" w:space="0" w:color="00000A"/>
            </w:tcBorders>
            <w:hideMark/>
          </w:tcPr>
          <w:p w14:paraId="1DEB3B4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644E81D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32D6F309"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18</w:t>
            </w:r>
          </w:p>
        </w:tc>
      </w:tr>
      <w:tr w:rsidR="00FD64EF" w:rsidRPr="00001058" w14:paraId="096DBB7A"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749B2E78"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1410" w:type="dxa"/>
            <w:tcBorders>
              <w:top w:val="outset" w:sz="6" w:space="0" w:color="00000A"/>
              <w:left w:val="outset" w:sz="6" w:space="0" w:color="00000A"/>
              <w:bottom w:val="outset" w:sz="6" w:space="0" w:color="00000A"/>
              <w:right w:val="outset" w:sz="6" w:space="0" w:color="00000A"/>
            </w:tcBorders>
            <w:hideMark/>
          </w:tcPr>
          <w:p w14:paraId="0052ACB5"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7EB839A6"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c>
          <w:tcPr>
            <w:tcW w:w="1710" w:type="dxa"/>
            <w:tcBorders>
              <w:top w:val="outset" w:sz="6" w:space="0" w:color="00000A"/>
              <w:left w:val="outset" w:sz="6" w:space="0" w:color="00000A"/>
              <w:bottom w:val="outset" w:sz="6" w:space="0" w:color="00000A"/>
              <w:right w:val="outset" w:sz="6" w:space="0" w:color="00000A"/>
            </w:tcBorders>
            <w:hideMark/>
          </w:tcPr>
          <w:p w14:paraId="7C888159"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90" w:type="dxa"/>
            <w:tcBorders>
              <w:top w:val="outset" w:sz="6" w:space="0" w:color="00000A"/>
              <w:left w:val="outset" w:sz="6" w:space="0" w:color="00000A"/>
              <w:bottom w:val="outset" w:sz="6" w:space="0" w:color="00000A"/>
              <w:right w:val="outset" w:sz="6" w:space="0" w:color="00000A"/>
            </w:tcBorders>
            <w:hideMark/>
          </w:tcPr>
          <w:p w14:paraId="1BD73F13"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530" w:type="dxa"/>
            <w:tcBorders>
              <w:top w:val="outset" w:sz="6" w:space="0" w:color="00000A"/>
              <w:left w:val="outset" w:sz="6" w:space="0" w:color="00000A"/>
              <w:bottom w:val="outset" w:sz="6" w:space="0" w:color="00000A"/>
              <w:right w:val="outset" w:sz="6" w:space="0" w:color="00000A"/>
            </w:tcBorders>
            <w:hideMark/>
          </w:tcPr>
          <w:p w14:paraId="2B9B8C9A"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r>
      <w:tr w:rsidR="00FD64EF" w:rsidRPr="00001058" w14:paraId="195124CA"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51BDEE64"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1410" w:type="dxa"/>
            <w:tcBorders>
              <w:top w:val="outset" w:sz="6" w:space="0" w:color="00000A"/>
              <w:left w:val="outset" w:sz="6" w:space="0" w:color="00000A"/>
              <w:bottom w:val="outset" w:sz="6" w:space="0" w:color="00000A"/>
              <w:right w:val="outset" w:sz="6" w:space="0" w:color="00000A"/>
            </w:tcBorders>
            <w:hideMark/>
          </w:tcPr>
          <w:p w14:paraId="7E6F5F92"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11B25DCD"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1710" w:type="dxa"/>
            <w:tcBorders>
              <w:top w:val="outset" w:sz="6" w:space="0" w:color="00000A"/>
              <w:left w:val="outset" w:sz="6" w:space="0" w:color="00000A"/>
              <w:bottom w:val="outset" w:sz="6" w:space="0" w:color="00000A"/>
              <w:right w:val="outset" w:sz="6" w:space="0" w:color="00000A"/>
            </w:tcBorders>
            <w:hideMark/>
          </w:tcPr>
          <w:p w14:paraId="02C53B65"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638454D3"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66B71944"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r>
      <w:tr w:rsidR="00FD64EF" w:rsidRPr="00001058" w14:paraId="4390CDBB"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58FD201D"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5-9</w:t>
            </w:r>
          </w:p>
        </w:tc>
        <w:tc>
          <w:tcPr>
            <w:tcW w:w="1410" w:type="dxa"/>
            <w:tcBorders>
              <w:top w:val="outset" w:sz="6" w:space="0" w:color="00000A"/>
              <w:left w:val="outset" w:sz="6" w:space="0" w:color="00000A"/>
              <w:bottom w:val="outset" w:sz="6" w:space="0" w:color="00000A"/>
              <w:right w:val="outset" w:sz="6" w:space="0" w:color="00000A"/>
            </w:tcBorders>
            <w:hideMark/>
          </w:tcPr>
          <w:p w14:paraId="01C5E45C"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5</w:t>
            </w:r>
          </w:p>
        </w:tc>
        <w:tc>
          <w:tcPr>
            <w:tcW w:w="1185" w:type="dxa"/>
            <w:tcBorders>
              <w:top w:val="outset" w:sz="6" w:space="0" w:color="00000A"/>
              <w:left w:val="outset" w:sz="6" w:space="0" w:color="00000A"/>
              <w:bottom w:val="outset" w:sz="6" w:space="0" w:color="00000A"/>
              <w:right w:val="outset" w:sz="6" w:space="0" w:color="00000A"/>
            </w:tcBorders>
            <w:hideMark/>
          </w:tcPr>
          <w:p w14:paraId="1FD65F83"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77</w:t>
            </w:r>
          </w:p>
        </w:tc>
        <w:tc>
          <w:tcPr>
            <w:tcW w:w="1710" w:type="dxa"/>
            <w:tcBorders>
              <w:top w:val="outset" w:sz="6" w:space="0" w:color="00000A"/>
              <w:left w:val="outset" w:sz="6" w:space="0" w:color="00000A"/>
              <w:bottom w:val="outset" w:sz="6" w:space="0" w:color="00000A"/>
              <w:right w:val="outset" w:sz="6" w:space="0" w:color="00000A"/>
            </w:tcBorders>
            <w:hideMark/>
          </w:tcPr>
          <w:p w14:paraId="7E1AE00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w:t>
            </w:r>
          </w:p>
        </w:tc>
        <w:tc>
          <w:tcPr>
            <w:tcW w:w="1290" w:type="dxa"/>
            <w:tcBorders>
              <w:top w:val="outset" w:sz="6" w:space="0" w:color="00000A"/>
              <w:left w:val="outset" w:sz="6" w:space="0" w:color="00000A"/>
              <w:bottom w:val="outset" w:sz="6" w:space="0" w:color="00000A"/>
              <w:right w:val="outset" w:sz="6" w:space="0" w:color="00000A"/>
            </w:tcBorders>
            <w:hideMark/>
          </w:tcPr>
          <w:p w14:paraId="68109F24"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w:t>
            </w:r>
          </w:p>
        </w:tc>
        <w:tc>
          <w:tcPr>
            <w:tcW w:w="1530" w:type="dxa"/>
            <w:tcBorders>
              <w:top w:val="outset" w:sz="6" w:space="0" w:color="00000A"/>
              <w:left w:val="outset" w:sz="6" w:space="0" w:color="00000A"/>
              <w:bottom w:val="outset" w:sz="6" w:space="0" w:color="00000A"/>
              <w:right w:val="outset" w:sz="6" w:space="0" w:color="00000A"/>
            </w:tcBorders>
            <w:hideMark/>
          </w:tcPr>
          <w:p w14:paraId="60B61001"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15,4</w:t>
            </w:r>
          </w:p>
        </w:tc>
      </w:tr>
      <w:tr w:rsidR="00FD64EF" w:rsidRPr="00001058" w14:paraId="59585369"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253150D5"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p>
        </w:tc>
        <w:tc>
          <w:tcPr>
            <w:tcW w:w="1410" w:type="dxa"/>
            <w:tcBorders>
              <w:top w:val="outset" w:sz="6" w:space="0" w:color="00000A"/>
              <w:left w:val="outset" w:sz="6" w:space="0" w:color="00000A"/>
              <w:bottom w:val="outset" w:sz="6" w:space="0" w:color="00000A"/>
              <w:right w:val="outset" w:sz="6" w:space="0" w:color="00000A"/>
            </w:tcBorders>
            <w:hideMark/>
          </w:tcPr>
          <w:p w14:paraId="6FF6C34F"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68AF95EC"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c>
          <w:tcPr>
            <w:tcW w:w="1710" w:type="dxa"/>
            <w:tcBorders>
              <w:top w:val="outset" w:sz="6" w:space="0" w:color="00000A"/>
              <w:left w:val="outset" w:sz="6" w:space="0" w:color="00000A"/>
              <w:bottom w:val="outset" w:sz="6" w:space="0" w:color="00000A"/>
              <w:right w:val="outset" w:sz="6" w:space="0" w:color="00000A"/>
            </w:tcBorders>
            <w:hideMark/>
          </w:tcPr>
          <w:p w14:paraId="3317720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257F251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19BF421F"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r>
      <w:tr w:rsidR="00FD64EF" w:rsidRPr="00001058" w14:paraId="3A10AE6C"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2C84CD2B"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p>
        </w:tc>
        <w:tc>
          <w:tcPr>
            <w:tcW w:w="1410" w:type="dxa"/>
            <w:tcBorders>
              <w:top w:val="outset" w:sz="6" w:space="0" w:color="00000A"/>
              <w:left w:val="outset" w:sz="6" w:space="0" w:color="00000A"/>
              <w:bottom w:val="outset" w:sz="6" w:space="0" w:color="00000A"/>
              <w:right w:val="outset" w:sz="6" w:space="0" w:color="00000A"/>
            </w:tcBorders>
            <w:hideMark/>
          </w:tcPr>
          <w:p w14:paraId="7DBFC548"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4100531E"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1710" w:type="dxa"/>
            <w:tcBorders>
              <w:top w:val="outset" w:sz="6" w:space="0" w:color="00000A"/>
              <w:left w:val="outset" w:sz="6" w:space="0" w:color="00000A"/>
              <w:bottom w:val="outset" w:sz="6" w:space="0" w:color="00000A"/>
              <w:right w:val="outset" w:sz="6" w:space="0" w:color="00000A"/>
            </w:tcBorders>
            <w:hideMark/>
          </w:tcPr>
          <w:p w14:paraId="4481786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35F4940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02DED7FD"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r>
      <w:tr w:rsidR="00FD64EF" w:rsidRPr="00001058" w14:paraId="1B124A55"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2D0030D7"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10-11</w:t>
            </w:r>
          </w:p>
        </w:tc>
        <w:tc>
          <w:tcPr>
            <w:tcW w:w="1410" w:type="dxa"/>
            <w:tcBorders>
              <w:top w:val="outset" w:sz="6" w:space="0" w:color="00000A"/>
              <w:left w:val="outset" w:sz="6" w:space="0" w:color="00000A"/>
              <w:bottom w:val="outset" w:sz="6" w:space="0" w:color="00000A"/>
              <w:right w:val="outset" w:sz="6" w:space="0" w:color="00000A"/>
            </w:tcBorders>
            <w:hideMark/>
          </w:tcPr>
          <w:p w14:paraId="7B5E7D25"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w:t>
            </w:r>
          </w:p>
        </w:tc>
        <w:tc>
          <w:tcPr>
            <w:tcW w:w="1185" w:type="dxa"/>
            <w:tcBorders>
              <w:top w:val="outset" w:sz="6" w:space="0" w:color="00000A"/>
              <w:left w:val="outset" w:sz="6" w:space="0" w:color="00000A"/>
              <w:bottom w:val="outset" w:sz="6" w:space="0" w:color="00000A"/>
              <w:right w:val="outset" w:sz="6" w:space="0" w:color="00000A"/>
            </w:tcBorders>
            <w:hideMark/>
          </w:tcPr>
          <w:p w14:paraId="72F3FADC"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29</w:t>
            </w:r>
          </w:p>
        </w:tc>
        <w:tc>
          <w:tcPr>
            <w:tcW w:w="1710" w:type="dxa"/>
            <w:tcBorders>
              <w:top w:val="outset" w:sz="6" w:space="0" w:color="00000A"/>
              <w:left w:val="outset" w:sz="6" w:space="0" w:color="00000A"/>
              <w:bottom w:val="outset" w:sz="6" w:space="0" w:color="00000A"/>
              <w:right w:val="outset" w:sz="6" w:space="0" w:color="00000A"/>
            </w:tcBorders>
            <w:hideMark/>
          </w:tcPr>
          <w:p w14:paraId="14EBC50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33F2882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7A5E9F4D"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14,5</w:t>
            </w:r>
          </w:p>
        </w:tc>
      </w:tr>
      <w:tr w:rsidR="00FD64EF" w:rsidRPr="00001058" w14:paraId="5A827A2C"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27BA4E03"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1-11 сынып</w:t>
            </w:r>
          </w:p>
        </w:tc>
        <w:tc>
          <w:tcPr>
            <w:tcW w:w="1410" w:type="dxa"/>
            <w:tcBorders>
              <w:top w:val="outset" w:sz="6" w:space="0" w:color="00000A"/>
              <w:left w:val="outset" w:sz="6" w:space="0" w:color="00000A"/>
              <w:bottom w:val="outset" w:sz="6" w:space="0" w:color="00000A"/>
              <w:right w:val="outset" w:sz="6" w:space="0" w:color="00000A"/>
            </w:tcBorders>
            <w:hideMark/>
          </w:tcPr>
          <w:p w14:paraId="314F863C"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11</w:t>
            </w:r>
          </w:p>
        </w:tc>
        <w:tc>
          <w:tcPr>
            <w:tcW w:w="1185" w:type="dxa"/>
            <w:tcBorders>
              <w:top w:val="outset" w:sz="6" w:space="0" w:color="00000A"/>
              <w:left w:val="outset" w:sz="6" w:space="0" w:color="00000A"/>
              <w:bottom w:val="outset" w:sz="6" w:space="0" w:color="00000A"/>
              <w:right w:val="outset" w:sz="6" w:space="0" w:color="00000A"/>
            </w:tcBorders>
            <w:hideMark/>
          </w:tcPr>
          <w:p w14:paraId="52DD67AA" w14:textId="77777777" w:rsidR="00FD64EF" w:rsidRPr="00001058" w:rsidRDefault="004C40C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174</w:t>
            </w:r>
          </w:p>
        </w:tc>
        <w:tc>
          <w:tcPr>
            <w:tcW w:w="1710" w:type="dxa"/>
            <w:tcBorders>
              <w:top w:val="outset" w:sz="6" w:space="0" w:color="00000A"/>
              <w:left w:val="outset" w:sz="6" w:space="0" w:color="00000A"/>
              <w:bottom w:val="outset" w:sz="6" w:space="0" w:color="00000A"/>
              <w:right w:val="outset" w:sz="6" w:space="0" w:color="00000A"/>
            </w:tcBorders>
            <w:hideMark/>
          </w:tcPr>
          <w:p w14:paraId="12DEC39F" w14:textId="77777777" w:rsidR="00FD64EF" w:rsidRPr="00001058" w:rsidRDefault="00DB522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4</w:t>
            </w:r>
          </w:p>
        </w:tc>
        <w:tc>
          <w:tcPr>
            <w:tcW w:w="1290" w:type="dxa"/>
            <w:tcBorders>
              <w:top w:val="outset" w:sz="6" w:space="0" w:color="00000A"/>
              <w:left w:val="outset" w:sz="6" w:space="0" w:color="00000A"/>
              <w:bottom w:val="outset" w:sz="6" w:space="0" w:color="00000A"/>
              <w:right w:val="outset" w:sz="6" w:space="0" w:color="00000A"/>
            </w:tcBorders>
            <w:hideMark/>
          </w:tcPr>
          <w:p w14:paraId="07035C9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4</w:t>
            </w:r>
          </w:p>
        </w:tc>
        <w:tc>
          <w:tcPr>
            <w:tcW w:w="1530" w:type="dxa"/>
            <w:tcBorders>
              <w:top w:val="outset" w:sz="6" w:space="0" w:color="00000A"/>
              <w:left w:val="outset" w:sz="6" w:space="0" w:color="00000A"/>
              <w:bottom w:val="outset" w:sz="6" w:space="0" w:color="00000A"/>
              <w:right w:val="outset" w:sz="6" w:space="0" w:color="00000A"/>
            </w:tcBorders>
            <w:hideMark/>
          </w:tcPr>
          <w:p w14:paraId="2703DEA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15,8</w:t>
            </w:r>
          </w:p>
        </w:tc>
      </w:tr>
    </w:tbl>
    <w:p w14:paraId="5A95D654" w14:textId="77777777" w:rsidR="00FD64EF" w:rsidRPr="00001058" w:rsidRDefault="00FD64EF" w:rsidP="009B103D">
      <w:pPr>
        <w:spacing w:after="0" w:line="240" w:lineRule="auto"/>
        <w:ind w:left="357"/>
        <w:rPr>
          <w:rFonts w:ascii="Times New Roman" w:eastAsia="Times New Roman" w:hAnsi="Times New Roman" w:cs="Times New Roman"/>
          <w:sz w:val="24"/>
          <w:szCs w:val="24"/>
          <w:lang w:val="kk-KZ"/>
        </w:rPr>
      </w:pPr>
    </w:p>
    <w:p w14:paraId="414C4762" w14:textId="77777777" w:rsidR="00FD64EF" w:rsidRPr="00001058" w:rsidRDefault="00FD64EF" w:rsidP="009B103D">
      <w:pPr>
        <w:spacing w:after="0" w:line="240" w:lineRule="auto"/>
        <w:ind w:left="357"/>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Сыныптардың</w:t>
      </w:r>
      <w:r w:rsidR="008E498B" w:rsidRPr="00001058">
        <w:rPr>
          <w:rFonts w:ascii="Times New Roman" w:eastAsia="Times New Roman" w:hAnsi="Times New Roman" w:cs="Times New Roman"/>
          <w:b/>
          <w:bCs/>
          <w:sz w:val="24"/>
          <w:szCs w:val="24"/>
          <w:lang w:val="kk-KZ"/>
        </w:rPr>
        <w:t xml:space="preserve"> толымдылығы туралы мәліміт 2023-2024</w:t>
      </w:r>
      <w:r w:rsidRPr="00001058">
        <w:rPr>
          <w:rFonts w:ascii="Times New Roman" w:eastAsia="Times New Roman" w:hAnsi="Times New Roman" w:cs="Times New Roman"/>
          <w:b/>
          <w:bCs/>
          <w:sz w:val="24"/>
          <w:szCs w:val="24"/>
          <w:lang w:val="kk-KZ"/>
        </w:rPr>
        <w:t xml:space="preserve"> оқу жылы</w:t>
      </w:r>
    </w:p>
    <w:tbl>
      <w:tblPr>
        <w:tblW w:w="943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139"/>
        <w:gridCol w:w="1599"/>
        <w:gridCol w:w="1343"/>
        <w:gridCol w:w="1939"/>
        <w:gridCol w:w="1463"/>
        <w:gridCol w:w="1952"/>
      </w:tblGrid>
      <w:tr w:rsidR="00FD64EF" w:rsidRPr="00001058" w14:paraId="6671AC2F"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265B3F8A"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w:t>
            </w:r>
          </w:p>
        </w:tc>
        <w:tc>
          <w:tcPr>
            <w:tcW w:w="1410" w:type="dxa"/>
            <w:tcBorders>
              <w:top w:val="outset" w:sz="6" w:space="0" w:color="00000A"/>
              <w:left w:val="outset" w:sz="6" w:space="0" w:color="00000A"/>
              <w:bottom w:val="outset" w:sz="6" w:space="0" w:color="00000A"/>
              <w:right w:val="outset" w:sz="6" w:space="0" w:color="00000A"/>
            </w:tcBorders>
            <w:hideMark/>
          </w:tcPr>
          <w:p w14:paraId="15A148CF"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Сыныптар саны</w:t>
            </w:r>
          </w:p>
        </w:tc>
        <w:tc>
          <w:tcPr>
            <w:tcW w:w="1185" w:type="dxa"/>
            <w:tcBorders>
              <w:top w:val="outset" w:sz="6" w:space="0" w:color="00000A"/>
              <w:left w:val="outset" w:sz="6" w:space="0" w:color="00000A"/>
              <w:bottom w:val="outset" w:sz="6" w:space="0" w:color="00000A"/>
              <w:right w:val="outset" w:sz="6" w:space="0" w:color="00000A"/>
            </w:tcBorders>
            <w:hideMark/>
          </w:tcPr>
          <w:p w14:paraId="6772DF19"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Бала саны</w:t>
            </w:r>
          </w:p>
        </w:tc>
        <w:tc>
          <w:tcPr>
            <w:tcW w:w="1710" w:type="dxa"/>
            <w:tcBorders>
              <w:top w:val="outset" w:sz="6" w:space="0" w:color="00000A"/>
              <w:left w:val="outset" w:sz="6" w:space="0" w:color="00000A"/>
              <w:bottom w:val="outset" w:sz="6" w:space="0" w:color="00000A"/>
              <w:right w:val="outset" w:sz="6" w:space="0" w:color="00000A"/>
            </w:tcBorders>
            <w:hideMark/>
          </w:tcPr>
          <w:p w14:paraId="3CE5C13C"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Оның ішінде инклюзивті сыныптар</w:t>
            </w:r>
          </w:p>
        </w:tc>
        <w:tc>
          <w:tcPr>
            <w:tcW w:w="1290" w:type="dxa"/>
            <w:tcBorders>
              <w:top w:val="outset" w:sz="6" w:space="0" w:color="00000A"/>
              <w:left w:val="outset" w:sz="6" w:space="0" w:color="00000A"/>
              <w:bottom w:val="outset" w:sz="6" w:space="0" w:color="00000A"/>
              <w:right w:val="outset" w:sz="6" w:space="0" w:color="00000A"/>
            </w:tcBorders>
            <w:hideMark/>
          </w:tcPr>
          <w:p w14:paraId="5532FE0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ЕБҚ бар балалар саны</w:t>
            </w:r>
          </w:p>
        </w:tc>
        <w:tc>
          <w:tcPr>
            <w:tcW w:w="1530" w:type="dxa"/>
            <w:tcBorders>
              <w:top w:val="outset" w:sz="6" w:space="0" w:color="00000A"/>
              <w:left w:val="outset" w:sz="6" w:space="0" w:color="00000A"/>
              <w:bottom w:val="outset" w:sz="6" w:space="0" w:color="00000A"/>
              <w:right w:val="outset" w:sz="6" w:space="0" w:color="00000A"/>
            </w:tcBorders>
            <w:hideMark/>
          </w:tcPr>
          <w:p w14:paraId="204732B9"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Орташа толымдылығы</w:t>
            </w:r>
          </w:p>
        </w:tc>
      </w:tr>
      <w:tr w:rsidR="00FD64EF" w:rsidRPr="00001058" w14:paraId="53D74790"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31E7842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410" w:type="dxa"/>
            <w:tcBorders>
              <w:top w:val="outset" w:sz="6" w:space="0" w:color="00000A"/>
              <w:left w:val="outset" w:sz="6" w:space="0" w:color="00000A"/>
              <w:bottom w:val="outset" w:sz="6" w:space="0" w:color="00000A"/>
              <w:right w:val="outset" w:sz="6" w:space="0" w:color="00000A"/>
            </w:tcBorders>
            <w:hideMark/>
          </w:tcPr>
          <w:p w14:paraId="19C4C5E6"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2CE8CF37"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c>
          <w:tcPr>
            <w:tcW w:w="1710" w:type="dxa"/>
            <w:tcBorders>
              <w:top w:val="outset" w:sz="6" w:space="0" w:color="00000A"/>
              <w:left w:val="outset" w:sz="6" w:space="0" w:color="00000A"/>
              <w:bottom w:val="outset" w:sz="6" w:space="0" w:color="00000A"/>
              <w:right w:val="outset" w:sz="6" w:space="0" w:color="00000A"/>
            </w:tcBorders>
            <w:hideMark/>
          </w:tcPr>
          <w:p w14:paraId="7A622F7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23C3FB2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30875BBE" w14:textId="77777777" w:rsidR="00FD64EF" w:rsidRPr="00001058" w:rsidRDefault="005D63A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r>
      <w:tr w:rsidR="00FD64EF" w:rsidRPr="00001058" w14:paraId="1AD04F87"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04E13A5B"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410" w:type="dxa"/>
            <w:tcBorders>
              <w:top w:val="outset" w:sz="6" w:space="0" w:color="00000A"/>
              <w:left w:val="outset" w:sz="6" w:space="0" w:color="00000A"/>
              <w:bottom w:val="outset" w:sz="6" w:space="0" w:color="00000A"/>
              <w:right w:val="outset" w:sz="6" w:space="0" w:color="00000A"/>
            </w:tcBorders>
            <w:hideMark/>
          </w:tcPr>
          <w:p w14:paraId="4F885CC5"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3D5BD5BF"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21</w:t>
            </w:r>
          </w:p>
        </w:tc>
        <w:tc>
          <w:tcPr>
            <w:tcW w:w="1710" w:type="dxa"/>
            <w:tcBorders>
              <w:top w:val="outset" w:sz="6" w:space="0" w:color="00000A"/>
              <w:left w:val="outset" w:sz="6" w:space="0" w:color="00000A"/>
              <w:bottom w:val="outset" w:sz="6" w:space="0" w:color="00000A"/>
              <w:right w:val="outset" w:sz="6" w:space="0" w:color="00000A"/>
            </w:tcBorders>
            <w:hideMark/>
          </w:tcPr>
          <w:p w14:paraId="0723D49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04A01E7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0DBCB09E" w14:textId="77777777" w:rsidR="00FD64EF" w:rsidRPr="00001058" w:rsidRDefault="005D63A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21</w:t>
            </w:r>
          </w:p>
        </w:tc>
      </w:tr>
      <w:tr w:rsidR="00FD64EF" w:rsidRPr="00001058" w14:paraId="5EE1C73D"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4487B56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410" w:type="dxa"/>
            <w:tcBorders>
              <w:top w:val="outset" w:sz="6" w:space="0" w:color="00000A"/>
              <w:left w:val="outset" w:sz="6" w:space="0" w:color="00000A"/>
              <w:bottom w:val="outset" w:sz="6" w:space="0" w:color="00000A"/>
              <w:right w:val="outset" w:sz="6" w:space="0" w:color="00000A"/>
            </w:tcBorders>
            <w:hideMark/>
          </w:tcPr>
          <w:p w14:paraId="2545FAB8"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08B02C54"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c>
          <w:tcPr>
            <w:tcW w:w="1710" w:type="dxa"/>
            <w:tcBorders>
              <w:top w:val="outset" w:sz="6" w:space="0" w:color="00000A"/>
              <w:left w:val="outset" w:sz="6" w:space="0" w:color="00000A"/>
              <w:bottom w:val="outset" w:sz="6" w:space="0" w:color="00000A"/>
              <w:right w:val="outset" w:sz="6" w:space="0" w:color="00000A"/>
            </w:tcBorders>
            <w:hideMark/>
          </w:tcPr>
          <w:p w14:paraId="69A150EE"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6CAAA010"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68CB6B57" w14:textId="77777777" w:rsidR="00FD64EF" w:rsidRPr="00001058" w:rsidRDefault="005D63A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r>
      <w:tr w:rsidR="00FD64EF" w:rsidRPr="00001058" w14:paraId="7AA7F3B9"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16A558D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1410" w:type="dxa"/>
            <w:tcBorders>
              <w:top w:val="outset" w:sz="6" w:space="0" w:color="00000A"/>
              <w:left w:val="outset" w:sz="6" w:space="0" w:color="00000A"/>
              <w:bottom w:val="outset" w:sz="6" w:space="0" w:color="00000A"/>
              <w:right w:val="outset" w:sz="6" w:space="0" w:color="00000A"/>
            </w:tcBorders>
            <w:hideMark/>
          </w:tcPr>
          <w:p w14:paraId="604CDB62"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7F8924CD"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17</w:t>
            </w:r>
          </w:p>
        </w:tc>
        <w:tc>
          <w:tcPr>
            <w:tcW w:w="1710" w:type="dxa"/>
            <w:tcBorders>
              <w:top w:val="outset" w:sz="6" w:space="0" w:color="00000A"/>
              <w:left w:val="outset" w:sz="6" w:space="0" w:color="00000A"/>
              <w:bottom w:val="outset" w:sz="6" w:space="0" w:color="00000A"/>
              <w:right w:val="outset" w:sz="6" w:space="0" w:color="00000A"/>
            </w:tcBorders>
            <w:hideMark/>
          </w:tcPr>
          <w:p w14:paraId="4B55C36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34356AA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00488F23" w14:textId="77777777" w:rsidR="00FD64EF" w:rsidRPr="00001058" w:rsidRDefault="005D63A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17</w:t>
            </w:r>
          </w:p>
        </w:tc>
      </w:tr>
      <w:tr w:rsidR="00FD64EF" w:rsidRPr="00001058" w14:paraId="5983528B"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183E0163"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1-4</w:t>
            </w:r>
          </w:p>
        </w:tc>
        <w:tc>
          <w:tcPr>
            <w:tcW w:w="1410" w:type="dxa"/>
            <w:tcBorders>
              <w:top w:val="outset" w:sz="6" w:space="0" w:color="00000A"/>
              <w:left w:val="outset" w:sz="6" w:space="0" w:color="00000A"/>
              <w:bottom w:val="outset" w:sz="6" w:space="0" w:color="00000A"/>
              <w:right w:val="outset" w:sz="6" w:space="0" w:color="00000A"/>
            </w:tcBorders>
            <w:hideMark/>
          </w:tcPr>
          <w:p w14:paraId="1DC7FA86"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4</w:t>
            </w:r>
          </w:p>
        </w:tc>
        <w:tc>
          <w:tcPr>
            <w:tcW w:w="1185" w:type="dxa"/>
            <w:tcBorders>
              <w:top w:val="outset" w:sz="6" w:space="0" w:color="00000A"/>
              <w:left w:val="outset" w:sz="6" w:space="0" w:color="00000A"/>
              <w:bottom w:val="outset" w:sz="6" w:space="0" w:color="00000A"/>
              <w:right w:val="outset" w:sz="6" w:space="0" w:color="00000A"/>
            </w:tcBorders>
            <w:hideMark/>
          </w:tcPr>
          <w:p w14:paraId="1BE2AC11"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65</w:t>
            </w:r>
          </w:p>
        </w:tc>
        <w:tc>
          <w:tcPr>
            <w:tcW w:w="1710" w:type="dxa"/>
            <w:tcBorders>
              <w:top w:val="outset" w:sz="6" w:space="0" w:color="00000A"/>
              <w:left w:val="outset" w:sz="6" w:space="0" w:color="00000A"/>
              <w:bottom w:val="outset" w:sz="6" w:space="0" w:color="00000A"/>
              <w:right w:val="outset" w:sz="6" w:space="0" w:color="00000A"/>
            </w:tcBorders>
            <w:hideMark/>
          </w:tcPr>
          <w:p w14:paraId="61EFC34B"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4623FA26"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6D405ED7" w14:textId="77777777" w:rsidR="00FD64EF" w:rsidRPr="00001058" w:rsidRDefault="005D63A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16,25</w:t>
            </w:r>
          </w:p>
        </w:tc>
      </w:tr>
      <w:tr w:rsidR="00FD64EF" w:rsidRPr="00001058" w14:paraId="77DDBE44"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1E0282D4"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1410" w:type="dxa"/>
            <w:tcBorders>
              <w:top w:val="outset" w:sz="6" w:space="0" w:color="00000A"/>
              <w:left w:val="outset" w:sz="6" w:space="0" w:color="00000A"/>
              <w:bottom w:val="outset" w:sz="6" w:space="0" w:color="00000A"/>
              <w:right w:val="outset" w:sz="6" w:space="0" w:color="00000A"/>
            </w:tcBorders>
            <w:hideMark/>
          </w:tcPr>
          <w:p w14:paraId="6161BACF"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7D486F16"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1710" w:type="dxa"/>
            <w:tcBorders>
              <w:top w:val="outset" w:sz="6" w:space="0" w:color="00000A"/>
              <w:left w:val="outset" w:sz="6" w:space="0" w:color="00000A"/>
              <w:bottom w:val="outset" w:sz="6" w:space="0" w:color="00000A"/>
              <w:right w:val="outset" w:sz="6" w:space="0" w:color="00000A"/>
            </w:tcBorders>
            <w:hideMark/>
          </w:tcPr>
          <w:p w14:paraId="5EDAA1A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0478EE9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2E651B86" w14:textId="77777777" w:rsidR="00FD64EF" w:rsidRPr="00001058" w:rsidRDefault="005D63AD" w:rsidP="009B103D">
            <w:pPr>
              <w:spacing w:after="0" w:line="240" w:lineRule="auto"/>
              <w:ind w:firstLine="708"/>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r>
      <w:tr w:rsidR="00FD64EF" w:rsidRPr="00001058" w14:paraId="0F988FD9"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10D927B3"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1410" w:type="dxa"/>
            <w:tcBorders>
              <w:top w:val="outset" w:sz="6" w:space="0" w:color="00000A"/>
              <w:left w:val="outset" w:sz="6" w:space="0" w:color="00000A"/>
              <w:bottom w:val="outset" w:sz="6" w:space="0" w:color="00000A"/>
              <w:right w:val="outset" w:sz="6" w:space="0" w:color="00000A"/>
            </w:tcBorders>
            <w:hideMark/>
          </w:tcPr>
          <w:p w14:paraId="75D4AE34"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7B2BF939"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c>
          <w:tcPr>
            <w:tcW w:w="1710" w:type="dxa"/>
            <w:tcBorders>
              <w:top w:val="outset" w:sz="6" w:space="0" w:color="00000A"/>
              <w:left w:val="outset" w:sz="6" w:space="0" w:color="00000A"/>
              <w:bottom w:val="outset" w:sz="6" w:space="0" w:color="00000A"/>
              <w:right w:val="outset" w:sz="6" w:space="0" w:color="00000A"/>
            </w:tcBorders>
            <w:hideMark/>
          </w:tcPr>
          <w:p w14:paraId="6104F51E"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163C7204"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27EECF6F" w14:textId="77777777" w:rsidR="00FD64EF" w:rsidRPr="00001058" w:rsidRDefault="005D63A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r>
      <w:tr w:rsidR="00FD64EF" w:rsidRPr="00001058" w14:paraId="058CFF5E"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6AD325FC"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1410" w:type="dxa"/>
            <w:tcBorders>
              <w:top w:val="outset" w:sz="6" w:space="0" w:color="00000A"/>
              <w:left w:val="outset" w:sz="6" w:space="0" w:color="00000A"/>
              <w:bottom w:val="outset" w:sz="6" w:space="0" w:color="00000A"/>
              <w:right w:val="outset" w:sz="6" w:space="0" w:color="00000A"/>
            </w:tcBorders>
            <w:hideMark/>
          </w:tcPr>
          <w:p w14:paraId="4165308E"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620482BD"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c>
          <w:tcPr>
            <w:tcW w:w="1710" w:type="dxa"/>
            <w:tcBorders>
              <w:top w:val="outset" w:sz="6" w:space="0" w:color="00000A"/>
              <w:left w:val="outset" w:sz="6" w:space="0" w:color="00000A"/>
              <w:bottom w:val="outset" w:sz="6" w:space="0" w:color="00000A"/>
              <w:right w:val="outset" w:sz="6" w:space="0" w:color="00000A"/>
            </w:tcBorders>
            <w:hideMark/>
          </w:tcPr>
          <w:p w14:paraId="62186D9E"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90" w:type="dxa"/>
            <w:tcBorders>
              <w:top w:val="outset" w:sz="6" w:space="0" w:color="00000A"/>
              <w:left w:val="outset" w:sz="6" w:space="0" w:color="00000A"/>
              <w:bottom w:val="outset" w:sz="6" w:space="0" w:color="00000A"/>
              <w:right w:val="outset" w:sz="6" w:space="0" w:color="00000A"/>
            </w:tcBorders>
            <w:hideMark/>
          </w:tcPr>
          <w:p w14:paraId="5E3221E2"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530" w:type="dxa"/>
            <w:tcBorders>
              <w:top w:val="outset" w:sz="6" w:space="0" w:color="00000A"/>
              <w:left w:val="outset" w:sz="6" w:space="0" w:color="00000A"/>
              <w:bottom w:val="outset" w:sz="6" w:space="0" w:color="00000A"/>
              <w:right w:val="outset" w:sz="6" w:space="0" w:color="00000A"/>
            </w:tcBorders>
            <w:hideMark/>
          </w:tcPr>
          <w:p w14:paraId="444AD2F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r>
      <w:tr w:rsidR="00FD64EF" w:rsidRPr="00001058" w14:paraId="2BB8191C"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0D2D694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1410" w:type="dxa"/>
            <w:tcBorders>
              <w:top w:val="outset" w:sz="6" w:space="0" w:color="00000A"/>
              <w:left w:val="outset" w:sz="6" w:space="0" w:color="00000A"/>
              <w:bottom w:val="outset" w:sz="6" w:space="0" w:color="00000A"/>
              <w:right w:val="outset" w:sz="6" w:space="0" w:color="00000A"/>
            </w:tcBorders>
            <w:hideMark/>
          </w:tcPr>
          <w:p w14:paraId="222BAD9E"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00B0596C"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17</w:t>
            </w:r>
          </w:p>
        </w:tc>
        <w:tc>
          <w:tcPr>
            <w:tcW w:w="1710" w:type="dxa"/>
            <w:tcBorders>
              <w:top w:val="outset" w:sz="6" w:space="0" w:color="00000A"/>
              <w:left w:val="outset" w:sz="6" w:space="0" w:color="00000A"/>
              <w:bottom w:val="outset" w:sz="6" w:space="0" w:color="00000A"/>
              <w:right w:val="outset" w:sz="6" w:space="0" w:color="00000A"/>
            </w:tcBorders>
            <w:hideMark/>
          </w:tcPr>
          <w:p w14:paraId="0863419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62D881B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26F54DD8" w14:textId="77777777" w:rsidR="00FD64EF" w:rsidRPr="00001058" w:rsidRDefault="005D63A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17</w:t>
            </w:r>
          </w:p>
        </w:tc>
      </w:tr>
      <w:tr w:rsidR="00FD64EF" w:rsidRPr="00001058" w14:paraId="60FC6BB9"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50A7FF25"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9</w:t>
            </w:r>
          </w:p>
        </w:tc>
        <w:tc>
          <w:tcPr>
            <w:tcW w:w="1410" w:type="dxa"/>
            <w:tcBorders>
              <w:top w:val="outset" w:sz="6" w:space="0" w:color="00000A"/>
              <w:left w:val="outset" w:sz="6" w:space="0" w:color="00000A"/>
              <w:bottom w:val="outset" w:sz="6" w:space="0" w:color="00000A"/>
              <w:right w:val="outset" w:sz="6" w:space="0" w:color="00000A"/>
            </w:tcBorders>
            <w:hideMark/>
          </w:tcPr>
          <w:p w14:paraId="57F3FC37"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461FB8A6"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c>
          <w:tcPr>
            <w:tcW w:w="1710" w:type="dxa"/>
            <w:tcBorders>
              <w:top w:val="outset" w:sz="6" w:space="0" w:color="00000A"/>
              <w:left w:val="outset" w:sz="6" w:space="0" w:color="00000A"/>
              <w:bottom w:val="outset" w:sz="6" w:space="0" w:color="00000A"/>
              <w:right w:val="outset" w:sz="6" w:space="0" w:color="00000A"/>
            </w:tcBorders>
            <w:hideMark/>
          </w:tcPr>
          <w:p w14:paraId="49FB9D02"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90" w:type="dxa"/>
            <w:tcBorders>
              <w:top w:val="outset" w:sz="6" w:space="0" w:color="00000A"/>
              <w:left w:val="outset" w:sz="6" w:space="0" w:color="00000A"/>
              <w:bottom w:val="outset" w:sz="6" w:space="0" w:color="00000A"/>
              <w:right w:val="outset" w:sz="6" w:space="0" w:color="00000A"/>
            </w:tcBorders>
            <w:hideMark/>
          </w:tcPr>
          <w:p w14:paraId="54C3345C"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530" w:type="dxa"/>
            <w:tcBorders>
              <w:top w:val="outset" w:sz="6" w:space="0" w:color="00000A"/>
              <w:left w:val="outset" w:sz="6" w:space="0" w:color="00000A"/>
              <w:bottom w:val="outset" w:sz="6" w:space="0" w:color="00000A"/>
              <w:right w:val="outset" w:sz="6" w:space="0" w:color="00000A"/>
            </w:tcBorders>
            <w:hideMark/>
          </w:tcPr>
          <w:p w14:paraId="5FBC9712" w14:textId="77777777" w:rsidR="00FD64EF" w:rsidRPr="00001058" w:rsidRDefault="005D63A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r>
      <w:tr w:rsidR="00FD64EF" w:rsidRPr="00001058" w14:paraId="5BDF2ECB"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4EBD7E69"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5-9</w:t>
            </w:r>
          </w:p>
        </w:tc>
        <w:tc>
          <w:tcPr>
            <w:tcW w:w="1410" w:type="dxa"/>
            <w:tcBorders>
              <w:top w:val="outset" w:sz="6" w:space="0" w:color="00000A"/>
              <w:left w:val="outset" w:sz="6" w:space="0" w:color="00000A"/>
              <w:bottom w:val="outset" w:sz="6" w:space="0" w:color="00000A"/>
              <w:right w:val="outset" w:sz="6" w:space="0" w:color="00000A"/>
            </w:tcBorders>
            <w:hideMark/>
          </w:tcPr>
          <w:p w14:paraId="56A752B1"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5</w:t>
            </w:r>
          </w:p>
        </w:tc>
        <w:tc>
          <w:tcPr>
            <w:tcW w:w="1185" w:type="dxa"/>
            <w:tcBorders>
              <w:top w:val="outset" w:sz="6" w:space="0" w:color="00000A"/>
              <w:left w:val="outset" w:sz="6" w:space="0" w:color="00000A"/>
              <w:bottom w:val="outset" w:sz="6" w:space="0" w:color="00000A"/>
              <w:right w:val="outset" w:sz="6" w:space="0" w:color="00000A"/>
            </w:tcBorders>
            <w:hideMark/>
          </w:tcPr>
          <w:p w14:paraId="6C1C3441"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66</w:t>
            </w:r>
          </w:p>
        </w:tc>
        <w:tc>
          <w:tcPr>
            <w:tcW w:w="1710" w:type="dxa"/>
            <w:tcBorders>
              <w:top w:val="outset" w:sz="6" w:space="0" w:color="00000A"/>
              <w:left w:val="outset" w:sz="6" w:space="0" w:color="00000A"/>
              <w:bottom w:val="outset" w:sz="6" w:space="0" w:color="00000A"/>
              <w:right w:val="outset" w:sz="6" w:space="0" w:color="00000A"/>
            </w:tcBorders>
            <w:hideMark/>
          </w:tcPr>
          <w:p w14:paraId="110D874B"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w:t>
            </w:r>
          </w:p>
        </w:tc>
        <w:tc>
          <w:tcPr>
            <w:tcW w:w="1290" w:type="dxa"/>
            <w:tcBorders>
              <w:top w:val="outset" w:sz="6" w:space="0" w:color="00000A"/>
              <w:left w:val="outset" w:sz="6" w:space="0" w:color="00000A"/>
              <w:bottom w:val="outset" w:sz="6" w:space="0" w:color="00000A"/>
              <w:right w:val="outset" w:sz="6" w:space="0" w:color="00000A"/>
            </w:tcBorders>
            <w:hideMark/>
          </w:tcPr>
          <w:p w14:paraId="4F0C0E74"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w:t>
            </w:r>
          </w:p>
        </w:tc>
        <w:tc>
          <w:tcPr>
            <w:tcW w:w="1530" w:type="dxa"/>
            <w:tcBorders>
              <w:top w:val="outset" w:sz="6" w:space="0" w:color="00000A"/>
              <w:left w:val="outset" w:sz="6" w:space="0" w:color="00000A"/>
              <w:bottom w:val="outset" w:sz="6" w:space="0" w:color="00000A"/>
              <w:right w:val="outset" w:sz="6" w:space="0" w:color="00000A"/>
            </w:tcBorders>
            <w:hideMark/>
          </w:tcPr>
          <w:p w14:paraId="1C93598D" w14:textId="77777777" w:rsidR="00FD64EF" w:rsidRPr="00001058" w:rsidRDefault="005D63A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13,2</w:t>
            </w:r>
          </w:p>
        </w:tc>
      </w:tr>
      <w:tr w:rsidR="00FD64EF" w:rsidRPr="00001058" w14:paraId="35C6C4DD"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1C1300E8"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p>
        </w:tc>
        <w:tc>
          <w:tcPr>
            <w:tcW w:w="1410" w:type="dxa"/>
            <w:tcBorders>
              <w:top w:val="outset" w:sz="6" w:space="0" w:color="00000A"/>
              <w:left w:val="outset" w:sz="6" w:space="0" w:color="00000A"/>
              <w:bottom w:val="outset" w:sz="6" w:space="0" w:color="00000A"/>
              <w:right w:val="outset" w:sz="6" w:space="0" w:color="00000A"/>
            </w:tcBorders>
            <w:hideMark/>
          </w:tcPr>
          <w:p w14:paraId="201691FC"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1CEB31E3"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p>
        </w:tc>
        <w:tc>
          <w:tcPr>
            <w:tcW w:w="1710" w:type="dxa"/>
            <w:tcBorders>
              <w:top w:val="outset" w:sz="6" w:space="0" w:color="00000A"/>
              <w:left w:val="outset" w:sz="6" w:space="0" w:color="00000A"/>
              <w:bottom w:val="outset" w:sz="6" w:space="0" w:color="00000A"/>
              <w:right w:val="outset" w:sz="6" w:space="0" w:color="00000A"/>
            </w:tcBorders>
            <w:hideMark/>
          </w:tcPr>
          <w:p w14:paraId="05E593E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5368C95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7601953A" w14:textId="77777777" w:rsidR="00FD64EF" w:rsidRPr="00001058" w:rsidRDefault="005D63A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p>
        </w:tc>
      </w:tr>
      <w:tr w:rsidR="00FD64EF" w:rsidRPr="00001058" w14:paraId="00313A55"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257B104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p>
        </w:tc>
        <w:tc>
          <w:tcPr>
            <w:tcW w:w="1410" w:type="dxa"/>
            <w:tcBorders>
              <w:top w:val="outset" w:sz="6" w:space="0" w:color="00000A"/>
              <w:left w:val="outset" w:sz="6" w:space="0" w:color="00000A"/>
              <w:bottom w:val="outset" w:sz="6" w:space="0" w:color="00000A"/>
              <w:right w:val="outset" w:sz="6" w:space="0" w:color="00000A"/>
            </w:tcBorders>
            <w:hideMark/>
          </w:tcPr>
          <w:p w14:paraId="7D2B4967"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185" w:type="dxa"/>
            <w:tcBorders>
              <w:top w:val="outset" w:sz="6" w:space="0" w:color="00000A"/>
              <w:left w:val="outset" w:sz="6" w:space="0" w:color="00000A"/>
              <w:bottom w:val="outset" w:sz="6" w:space="0" w:color="00000A"/>
              <w:right w:val="outset" w:sz="6" w:space="0" w:color="00000A"/>
            </w:tcBorders>
            <w:hideMark/>
          </w:tcPr>
          <w:p w14:paraId="00ABF2AD"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c>
          <w:tcPr>
            <w:tcW w:w="1710" w:type="dxa"/>
            <w:tcBorders>
              <w:top w:val="outset" w:sz="6" w:space="0" w:color="00000A"/>
              <w:left w:val="outset" w:sz="6" w:space="0" w:color="00000A"/>
              <w:bottom w:val="outset" w:sz="6" w:space="0" w:color="00000A"/>
              <w:right w:val="outset" w:sz="6" w:space="0" w:color="00000A"/>
            </w:tcBorders>
            <w:hideMark/>
          </w:tcPr>
          <w:p w14:paraId="5F898CD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3AEE1F6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5C388AC9" w14:textId="77777777" w:rsidR="00FD64EF" w:rsidRPr="00001058" w:rsidRDefault="005D63A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r>
      <w:tr w:rsidR="00FD64EF" w:rsidRPr="00001058" w14:paraId="5787A793"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7B978546"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10-11</w:t>
            </w:r>
          </w:p>
        </w:tc>
        <w:tc>
          <w:tcPr>
            <w:tcW w:w="1410" w:type="dxa"/>
            <w:tcBorders>
              <w:top w:val="outset" w:sz="6" w:space="0" w:color="00000A"/>
              <w:left w:val="outset" w:sz="6" w:space="0" w:color="00000A"/>
              <w:bottom w:val="outset" w:sz="6" w:space="0" w:color="00000A"/>
              <w:right w:val="outset" w:sz="6" w:space="0" w:color="00000A"/>
            </w:tcBorders>
            <w:hideMark/>
          </w:tcPr>
          <w:p w14:paraId="7EE0C9AF"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185" w:type="dxa"/>
            <w:tcBorders>
              <w:top w:val="outset" w:sz="6" w:space="0" w:color="00000A"/>
              <w:left w:val="outset" w:sz="6" w:space="0" w:color="00000A"/>
              <w:bottom w:val="outset" w:sz="6" w:space="0" w:color="00000A"/>
              <w:right w:val="outset" w:sz="6" w:space="0" w:color="00000A"/>
            </w:tcBorders>
            <w:hideMark/>
          </w:tcPr>
          <w:p w14:paraId="10A64586"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24</w:t>
            </w:r>
          </w:p>
        </w:tc>
        <w:tc>
          <w:tcPr>
            <w:tcW w:w="1710" w:type="dxa"/>
            <w:tcBorders>
              <w:top w:val="outset" w:sz="6" w:space="0" w:color="00000A"/>
              <w:left w:val="outset" w:sz="6" w:space="0" w:color="00000A"/>
              <w:bottom w:val="outset" w:sz="6" w:space="0" w:color="00000A"/>
              <w:right w:val="outset" w:sz="6" w:space="0" w:color="00000A"/>
            </w:tcBorders>
            <w:hideMark/>
          </w:tcPr>
          <w:p w14:paraId="55C5DE6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w:t>
            </w:r>
          </w:p>
        </w:tc>
        <w:tc>
          <w:tcPr>
            <w:tcW w:w="1290" w:type="dxa"/>
            <w:tcBorders>
              <w:top w:val="outset" w:sz="6" w:space="0" w:color="00000A"/>
              <w:left w:val="outset" w:sz="6" w:space="0" w:color="00000A"/>
              <w:bottom w:val="outset" w:sz="6" w:space="0" w:color="00000A"/>
              <w:right w:val="outset" w:sz="6" w:space="0" w:color="00000A"/>
            </w:tcBorders>
            <w:hideMark/>
          </w:tcPr>
          <w:p w14:paraId="22F1DC2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w:t>
            </w:r>
          </w:p>
        </w:tc>
        <w:tc>
          <w:tcPr>
            <w:tcW w:w="1530" w:type="dxa"/>
            <w:tcBorders>
              <w:top w:val="outset" w:sz="6" w:space="0" w:color="00000A"/>
              <w:left w:val="outset" w:sz="6" w:space="0" w:color="00000A"/>
              <w:bottom w:val="outset" w:sz="6" w:space="0" w:color="00000A"/>
              <w:right w:val="outset" w:sz="6" w:space="0" w:color="00000A"/>
            </w:tcBorders>
            <w:hideMark/>
          </w:tcPr>
          <w:p w14:paraId="339789A1" w14:textId="77777777" w:rsidR="00FD64EF" w:rsidRPr="00001058" w:rsidRDefault="005D63A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12</w:t>
            </w:r>
          </w:p>
        </w:tc>
      </w:tr>
      <w:tr w:rsidR="00FD64EF" w:rsidRPr="00001058" w14:paraId="17B78A8C" w14:textId="77777777" w:rsidTr="003D711C">
        <w:trPr>
          <w:tblCellSpacing w:w="0" w:type="dxa"/>
        </w:trPr>
        <w:tc>
          <w:tcPr>
            <w:tcW w:w="1005" w:type="dxa"/>
            <w:tcBorders>
              <w:top w:val="outset" w:sz="6" w:space="0" w:color="00000A"/>
              <w:left w:val="outset" w:sz="6" w:space="0" w:color="00000A"/>
              <w:bottom w:val="outset" w:sz="6" w:space="0" w:color="00000A"/>
              <w:right w:val="outset" w:sz="6" w:space="0" w:color="00000A"/>
            </w:tcBorders>
            <w:hideMark/>
          </w:tcPr>
          <w:p w14:paraId="0A34943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1-11 сынып</w:t>
            </w:r>
          </w:p>
        </w:tc>
        <w:tc>
          <w:tcPr>
            <w:tcW w:w="1410" w:type="dxa"/>
            <w:tcBorders>
              <w:top w:val="outset" w:sz="6" w:space="0" w:color="00000A"/>
              <w:left w:val="outset" w:sz="6" w:space="0" w:color="00000A"/>
              <w:bottom w:val="outset" w:sz="6" w:space="0" w:color="00000A"/>
              <w:right w:val="outset" w:sz="6" w:space="0" w:color="00000A"/>
            </w:tcBorders>
            <w:hideMark/>
          </w:tcPr>
          <w:p w14:paraId="1E25AA7D"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11</w:t>
            </w:r>
          </w:p>
        </w:tc>
        <w:tc>
          <w:tcPr>
            <w:tcW w:w="1185" w:type="dxa"/>
            <w:tcBorders>
              <w:top w:val="outset" w:sz="6" w:space="0" w:color="00000A"/>
              <w:left w:val="outset" w:sz="6" w:space="0" w:color="00000A"/>
              <w:bottom w:val="outset" w:sz="6" w:space="0" w:color="00000A"/>
              <w:right w:val="outset" w:sz="6" w:space="0" w:color="00000A"/>
            </w:tcBorders>
            <w:hideMark/>
          </w:tcPr>
          <w:p w14:paraId="260A47F7"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155</w:t>
            </w:r>
          </w:p>
        </w:tc>
        <w:tc>
          <w:tcPr>
            <w:tcW w:w="1710" w:type="dxa"/>
            <w:tcBorders>
              <w:top w:val="outset" w:sz="6" w:space="0" w:color="00000A"/>
              <w:left w:val="outset" w:sz="6" w:space="0" w:color="00000A"/>
              <w:bottom w:val="outset" w:sz="6" w:space="0" w:color="00000A"/>
              <w:right w:val="outset" w:sz="6" w:space="0" w:color="00000A"/>
            </w:tcBorders>
            <w:hideMark/>
          </w:tcPr>
          <w:p w14:paraId="73779E4D"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290" w:type="dxa"/>
            <w:tcBorders>
              <w:top w:val="outset" w:sz="6" w:space="0" w:color="00000A"/>
              <w:left w:val="outset" w:sz="6" w:space="0" w:color="00000A"/>
              <w:bottom w:val="outset" w:sz="6" w:space="0" w:color="00000A"/>
              <w:right w:val="outset" w:sz="6" w:space="0" w:color="00000A"/>
            </w:tcBorders>
            <w:hideMark/>
          </w:tcPr>
          <w:p w14:paraId="4F00EC6E" w14:textId="77777777" w:rsidR="00FD64EF" w:rsidRPr="00001058" w:rsidRDefault="009047F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w:t>
            </w:r>
          </w:p>
        </w:tc>
        <w:tc>
          <w:tcPr>
            <w:tcW w:w="1530" w:type="dxa"/>
            <w:tcBorders>
              <w:top w:val="outset" w:sz="6" w:space="0" w:color="00000A"/>
              <w:left w:val="outset" w:sz="6" w:space="0" w:color="00000A"/>
              <w:bottom w:val="outset" w:sz="6" w:space="0" w:color="00000A"/>
              <w:right w:val="outset" w:sz="6" w:space="0" w:color="00000A"/>
            </w:tcBorders>
            <w:hideMark/>
          </w:tcPr>
          <w:p w14:paraId="717B068F" w14:textId="77777777" w:rsidR="00FD64EF" w:rsidRPr="00001058" w:rsidRDefault="005D63A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14,09</w:t>
            </w:r>
          </w:p>
        </w:tc>
      </w:tr>
    </w:tbl>
    <w:p w14:paraId="774AD43A" w14:textId="77777777" w:rsidR="00FD64EF" w:rsidRPr="00001058" w:rsidRDefault="00FD64EF" w:rsidP="00B96BB7">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Соңғы 3 жылда негізгі мектепте сынып – ко</w:t>
      </w:r>
      <w:r w:rsidR="005D63AD" w:rsidRPr="00001058">
        <w:rPr>
          <w:rFonts w:ascii="Times New Roman" w:eastAsia="Times New Roman" w:hAnsi="Times New Roman" w:cs="Times New Roman"/>
          <w:sz w:val="24"/>
          <w:szCs w:val="24"/>
          <w:lang w:val="kk-KZ"/>
        </w:rPr>
        <w:t xml:space="preserve">мплектісі бойынша жыл сайын өсу/кему </w:t>
      </w:r>
      <w:r w:rsidRPr="00001058">
        <w:rPr>
          <w:rFonts w:ascii="Times New Roman" w:eastAsia="Times New Roman" w:hAnsi="Times New Roman" w:cs="Times New Roman"/>
          <w:sz w:val="24"/>
          <w:szCs w:val="24"/>
          <w:lang w:val="kk-KZ"/>
        </w:rPr>
        <w:t xml:space="preserve">бар. </w:t>
      </w:r>
      <w:r w:rsidR="00B96BB7">
        <w:rPr>
          <w:rFonts w:ascii="Times New Roman" w:eastAsia="Times New Roman" w:hAnsi="Times New Roman" w:cs="Times New Roman"/>
          <w:sz w:val="24"/>
          <w:szCs w:val="24"/>
          <w:lang w:val="kk-KZ"/>
        </w:rPr>
        <w:t xml:space="preserve"> </w:t>
      </w:r>
      <w:r w:rsidRPr="00001058">
        <w:rPr>
          <w:rFonts w:ascii="Times New Roman" w:eastAsia="Times New Roman" w:hAnsi="Times New Roman" w:cs="Times New Roman"/>
          <w:sz w:val="24"/>
          <w:szCs w:val="24"/>
          <w:lang w:val="kk-KZ"/>
        </w:rPr>
        <w:t xml:space="preserve">Сыныптың </w:t>
      </w:r>
      <w:r w:rsidR="0023563B" w:rsidRPr="00001058">
        <w:rPr>
          <w:rFonts w:ascii="Times New Roman" w:eastAsia="Times New Roman" w:hAnsi="Times New Roman" w:cs="Times New Roman"/>
          <w:sz w:val="24"/>
          <w:szCs w:val="24"/>
          <w:lang w:val="kk-KZ"/>
        </w:rPr>
        <w:t>орташа толымдылығы 2021-2022 оқу</w:t>
      </w:r>
      <w:r w:rsidR="005D63AD" w:rsidRPr="00001058">
        <w:rPr>
          <w:rFonts w:ascii="Times New Roman" w:eastAsia="Times New Roman" w:hAnsi="Times New Roman" w:cs="Times New Roman"/>
          <w:sz w:val="24"/>
          <w:szCs w:val="24"/>
          <w:lang w:val="kk-KZ"/>
        </w:rPr>
        <w:t xml:space="preserve"> жылында-13,9</w:t>
      </w:r>
      <w:r w:rsidRPr="00001058">
        <w:rPr>
          <w:rFonts w:ascii="Times New Roman" w:eastAsia="Times New Roman" w:hAnsi="Times New Roman" w:cs="Times New Roman"/>
          <w:sz w:val="24"/>
          <w:szCs w:val="24"/>
          <w:lang w:val="kk-KZ"/>
        </w:rPr>
        <w:t xml:space="preserve"> оқушы; 2022-2023 оқу жылынд</w:t>
      </w:r>
      <w:r w:rsidR="005D63AD" w:rsidRPr="00001058">
        <w:rPr>
          <w:rFonts w:ascii="Times New Roman" w:eastAsia="Times New Roman" w:hAnsi="Times New Roman" w:cs="Times New Roman"/>
          <w:sz w:val="24"/>
          <w:szCs w:val="24"/>
          <w:lang w:val="kk-KZ"/>
        </w:rPr>
        <w:t>а-15,8; 2023-2024 оқу жылында-14,09</w:t>
      </w:r>
      <w:r w:rsidRPr="00001058">
        <w:rPr>
          <w:rFonts w:ascii="Times New Roman" w:eastAsia="Times New Roman" w:hAnsi="Times New Roman" w:cs="Times New Roman"/>
          <w:sz w:val="24"/>
          <w:szCs w:val="24"/>
          <w:lang w:val="kk-KZ"/>
        </w:rPr>
        <w:t xml:space="preserve"> оқушы.</w:t>
      </w:r>
    </w:p>
    <w:p w14:paraId="0CBCBE3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p w14:paraId="3FD920D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Соңғы үш жылдағы сынып- жинақтылым (комплект) саны</w:t>
      </w: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672"/>
        <w:gridCol w:w="2360"/>
        <w:gridCol w:w="2277"/>
        <w:gridCol w:w="2261"/>
      </w:tblGrid>
      <w:tr w:rsidR="00FD64EF" w:rsidRPr="00001058" w14:paraId="7A597446" w14:textId="77777777" w:rsidTr="003D711C">
        <w:trPr>
          <w:trHeight w:val="60"/>
          <w:tblCellSpacing w:w="0" w:type="dxa"/>
        </w:trPr>
        <w:tc>
          <w:tcPr>
            <w:tcW w:w="2430" w:type="dxa"/>
            <w:tcBorders>
              <w:top w:val="outset" w:sz="6" w:space="0" w:color="00000A"/>
              <w:left w:val="outset" w:sz="6" w:space="0" w:color="00000A"/>
              <w:bottom w:val="outset" w:sz="6" w:space="0" w:color="00000A"/>
              <w:right w:val="outset" w:sz="6" w:space="0" w:color="00000A"/>
            </w:tcBorders>
            <w:hideMark/>
          </w:tcPr>
          <w:p w14:paraId="07CE879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Оқу жылы</w:t>
            </w:r>
          </w:p>
        </w:tc>
        <w:tc>
          <w:tcPr>
            <w:tcW w:w="2145" w:type="dxa"/>
            <w:tcBorders>
              <w:top w:val="outset" w:sz="6" w:space="0" w:color="00000A"/>
              <w:left w:val="outset" w:sz="6" w:space="0" w:color="00000A"/>
              <w:bottom w:val="outset" w:sz="6" w:space="0" w:color="00000A"/>
              <w:right w:val="outset" w:sz="6" w:space="0" w:color="00000A"/>
            </w:tcBorders>
            <w:hideMark/>
          </w:tcPr>
          <w:p w14:paraId="193391E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Бастауыш мектеп</w:t>
            </w:r>
          </w:p>
        </w:tc>
        <w:tc>
          <w:tcPr>
            <w:tcW w:w="2070" w:type="dxa"/>
            <w:tcBorders>
              <w:top w:val="outset" w:sz="6" w:space="0" w:color="00000A"/>
              <w:left w:val="outset" w:sz="6" w:space="0" w:color="00000A"/>
              <w:bottom w:val="outset" w:sz="6" w:space="0" w:color="00000A"/>
              <w:right w:val="outset" w:sz="6" w:space="0" w:color="00000A"/>
            </w:tcBorders>
            <w:hideMark/>
          </w:tcPr>
          <w:p w14:paraId="6A70342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Негізгі мектеп</w:t>
            </w:r>
          </w:p>
        </w:tc>
        <w:tc>
          <w:tcPr>
            <w:tcW w:w="2055" w:type="dxa"/>
            <w:tcBorders>
              <w:top w:val="outset" w:sz="6" w:space="0" w:color="00000A"/>
              <w:left w:val="outset" w:sz="6" w:space="0" w:color="00000A"/>
              <w:bottom w:val="outset" w:sz="6" w:space="0" w:color="00000A"/>
              <w:right w:val="outset" w:sz="6" w:space="0" w:color="00000A"/>
            </w:tcBorders>
            <w:hideMark/>
          </w:tcPr>
          <w:p w14:paraId="6D8DF76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Орта мектеп</w:t>
            </w:r>
          </w:p>
        </w:tc>
      </w:tr>
      <w:tr w:rsidR="00FD64EF" w:rsidRPr="00001058" w14:paraId="05801641" w14:textId="77777777" w:rsidTr="003D711C">
        <w:trPr>
          <w:trHeight w:val="75"/>
          <w:tblCellSpacing w:w="0" w:type="dxa"/>
        </w:trPr>
        <w:tc>
          <w:tcPr>
            <w:tcW w:w="2430" w:type="dxa"/>
            <w:tcBorders>
              <w:top w:val="outset" w:sz="6" w:space="0" w:color="00000A"/>
              <w:left w:val="outset" w:sz="6" w:space="0" w:color="00000A"/>
              <w:bottom w:val="outset" w:sz="6" w:space="0" w:color="00000A"/>
              <w:right w:val="outset" w:sz="6" w:space="0" w:color="00000A"/>
            </w:tcBorders>
            <w:hideMark/>
          </w:tcPr>
          <w:p w14:paraId="54CE887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2021-2022</w:t>
            </w:r>
          </w:p>
        </w:tc>
        <w:tc>
          <w:tcPr>
            <w:tcW w:w="2145" w:type="dxa"/>
            <w:tcBorders>
              <w:top w:val="outset" w:sz="6" w:space="0" w:color="00000A"/>
              <w:left w:val="outset" w:sz="6" w:space="0" w:color="00000A"/>
              <w:bottom w:val="outset" w:sz="6" w:space="0" w:color="00000A"/>
              <w:right w:val="outset" w:sz="6" w:space="0" w:color="00000A"/>
            </w:tcBorders>
            <w:hideMark/>
          </w:tcPr>
          <w:p w14:paraId="1255C10E"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 сынып- 1</w:t>
            </w:r>
          </w:p>
        </w:tc>
        <w:tc>
          <w:tcPr>
            <w:tcW w:w="2070" w:type="dxa"/>
            <w:tcBorders>
              <w:top w:val="outset" w:sz="6" w:space="0" w:color="00000A"/>
              <w:left w:val="outset" w:sz="6" w:space="0" w:color="00000A"/>
              <w:bottom w:val="outset" w:sz="6" w:space="0" w:color="00000A"/>
              <w:right w:val="outset" w:sz="6" w:space="0" w:color="00000A"/>
            </w:tcBorders>
            <w:hideMark/>
          </w:tcPr>
          <w:p w14:paraId="7EDBF3AC"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 сынып- 1</w:t>
            </w:r>
          </w:p>
        </w:tc>
        <w:tc>
          <w:tcPr>
            <w:tcW w:w="2055" w:type="dxa"/>
            <w:tcBorders>
              <w:top w:val="outset" w:sz="6" w:space="0" w:color="00000A"/>
              <w:left w:val="outset" w:sz="6" w:space="0" w:color="00000A"/>
              <w:bottom w:val="outset" w:sz="6" w:space="0" w:color="00000A"/>
              <w:right w:val="outset" w:sz="6" w:space="0" w:color="00000A"/>
            </w:tcBorders>
            <w:hideMark/>
          </w:tcPr>
          <w:p w14:paraId="57201986"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 сынып- 1</w:t>
            </w:r>
          </w:p>
        </w:tc>
      </w:tr>
      <w:tr w:rsidR="00FD64EF" w:rsidRPr="00001058" w14:paraId="54B839BE" w14:textId="77777777" w:rsidTr="003D711C">
        <w:trPr>
          <w:trHeight w:val="75"/>
          <w:tblCellSpacing w:w="0" w:type="dxa"/>
        </w:trPr>
        <w:tc>
          <w:tcPr>
            <w:tcW w:w="2430" w:type="dxa"/>
            <w:tcBorders>
              <w:top w:val="outset" w:sz="6" w:space="0" w:color="00000A"/>
              <w:left w:val="outset" w:sz="6" w:space="0" w:color="00000A"/>
              <w:bottom w:val="outset" w:sz="6" w:space="0" w:color="00000A"/>
              <w:right w:val="outset" w:sz="6" w:space="0" w:color="00000A"/>
            </w:tcBorders>
            <w:hideMark/>
          </w:tcPr>
          <w:p w14:paraId="1DE276A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2145" w:type="dxa"/>
            <w:tcBorders>
              <w:top w:val="outset" w:sz="6" w:space="0" w:color="00000A"/>
              <w:left w:val="outset" w:sz="6" w:space="0" w:color="00000A"/>
              <w:bottom w:val="outset" w:sz="6" w:space="0" w:color="00000A"/>
              <w:right w:val="outset" w:sz="6" w:space="0" w:color="00000A"/>
            </w:tcBorders>
            <w:hideMark/>
          </w:tcPr>
          <w:p w14:paraId="13EEE9F8"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 сынып- 1</w:t>
            </w:r>
          </w:p>
        </w:tc>
        <w:tc>
          <w:tcPr>
            <w:tcW w:w="2070" w:type="dxa"/>
            <w:tcBorders>
              <w:top w:val="outset" w:sz="6" w:space="0" w:color="00000A"/>
              <w:left w:val="outset" w:sz="6" w:space="0" w:color="00000A"/>
              <w:bottom w:val="outset" w:sz="6" w:space="0" w:color="00000A"/>
              <w:right w:val="outset" w:sz="6" w:space="0" w:color="00000A"/>
            </w:tcBorders>
            <w:hideMark/>
          </w:tcPr>
          <w:p w14:paraId="4F9287E4"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 сынып- 1</w:t>
            </w:r>
          </w:p>
        </w:tc>
        <w:tc>
          <w:tcPr>
            <w:tcW w:w="2055" w:type="dxa"/>
            <w:tcBorders>
              <w:top w:val="outset" w:sz="6" w:space="0" w:color="00000A"/>
              <w:left w:val="outset" w:sz="6" w:space="0" w:color="00000A"/>
              <w:bottom w:val="outset" w:sz="6" w:space="0" w:color="00000A"/>
              <w:right w:val="outset" w:sz="6" w:space="0" w:color="00000A"/>
            </w:tcBorders>
            <w:hideMark/>
          </w:tcPr>
          <w:p w14:paraId="43740387"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 сынып- 1</w:t>
            </w:r>
          </w:p>
        </w:tc>
      </w:tr>
      <w:tr w:rsidR="00FD64EF" w:rsidRPr="00001058" w14:paraId="1398E6ED" w14:textId="77777777" w:rsidTr="003D711C">
        <w:trPr>
          <w:trHeight w:val="75"/>
          <w:tblCellSpacing w:w="0" w:type="dxa"/>
        </w:trPr>
        <w:tc>
          <w:tcPr>
            <w:tcW w:w="2430" w:type="dxa"/>
            <w:tcBorders>
              <w:top w:val="outset" w:sz="6" w:space="0" w:color="00000A"/>
              <w:left w:val="outset" w:sz="6" w:space="0" w:color="00000A"/>
              <w:bottom w:val="outset" w:sz="6" w:space="0" w:color="00000A"/>
              <w:right w:val="outset" w:sz="6" w:space="0" w:color="00000A"/>
            </w:tcBorders>
            <w:hideMark/>
          </w:tcPr>
          <w:p w14:paraId="3A8C16D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2145" w:type="dxa"/>
            <w:tcBorders>
              <w:top w:val="outset" w:sz="6" w:space="0" w:color="00000A"/>
              <w:left w:val="outset" w:sz="6" w:space="0" w:color="00000A"/>
              <w:bottom w:val="outset" w:sz="6" w:space="0" w:color="00000A"/>
              <w:right w:val="outset" w:sz="6" w:space="0" w:color="00000A"/>
            </w:tcBorders>
            <w:hideMark/>
          </w:tcPr>
          <w:p w14:paraId="2B556118"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 сынып- 1</w:t>
            </w:r>
          </w:p>
        </w:tc>
        <w:tc>
          <w:tcPr>
            <w:tcW w:w="2070" w:type="dxa"/>
            <w:tcBorders>
              <w:top w:val="outset" w:sz="6" w:space="0" w:color="00000A"/>
              <w:left w:val="outset" w:sz="6" w:space="0" w:color="00000A"/>
              <w:bottom w:val="outset" w:sz="6" w:space="0" w:color="00000A"/>
              <w:right w:val="outset" w:sz="6" w:space="0" w:color="00000A"/>
            </w:tcBorders>
            <w:hideMark/>
          </w:tcPr>
          <w:p w14:paraId="057A9C88"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 сынып- 1</w:t>
            </w:r>
            <w:r w:rsidR="00FD64EF" w:rsidRPr="00001058">
              <w:rPr>
                <w:rFonts w:ascii="Times New Roman" w:eastAsia="Times New Roman" w:hAnsi="Times New Roman" w:cs="Times New Roman"/>
                <w:sz w:val="24"/>
                <w:szCs w:val="24"/>
                <w:lang w:val="kk-KZ"/>
              </w:rPr>
              <w:t xml:space="preserve"> </w:t>
            </w:r>
          </w:p>
        </w:tc>
        <w:tc>
          <w:tcPr>
            <w:tcW w:w="2055" w:type="dxa"/>
            <w:tcBorders>
              <w:top w:val="outset" w:sz="6" w:space="0" w:color="00000A"/>
              <w:left w:val="outset" w:sz="6" w:space="0" w:color="00000A"/>
              <w:bottom w:val="outset" w:sz="6" w:space="0" w:color="00000A"/>
              <w:right w:val="outset" w:sz="6" w:space="0" w:color="00000A"/>
            </w:tcBorders>
            <w:hideMark/>
          </w:tcPr>
          <w:p w14:paraId="4BD3B37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r>
      <w:tr w:rsidR="00FD64EF" w:rsidRPr="00001058" w14:paraId="4C668C8F" w14:textId="77777777" w:rsidTr="003D711C">
        <w:trPr>
          <w:trHeight w:val="75"/>
          <w:tblCellSpacing w:w="0" w:type="dxa"/>
        </w:trPr>
        <w:tc>
          <w:tcPr>
            <w:tcW w:w="2430" w:type="dxa"/>
            <w:tcBorders>
              <w:top w:val="outset" w:sz="6" w:space="0" w:color="00000A"/>
              <w:left w:val="outset" w:sz="6" w:space="0" w:color="00000A"/>
              <w:bottom w:val="outset" w:sz="6" w:space="0" w:color="00000A"/>
              <w:right w:val="outset" w:sz="6" w:space="0" w:color="00000A"/>
            </w:tcBorders>
            <w:hideMark/>
          </w:tcPr>
          <w:p w14:paraId="6BDFCDE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2145" w:type="dxa"/>
            <w:tcBorders>
              <w:top w:val="outset" w:sz="6" w:space="0" w:color="00000A"/>
              <w:left w:val="outset" w:sz="6" w:space="0" w:color="00000A"/>
              <w:bottom w:val="outset" w:sz="6" w:space="0" w:color="00000A"/>
              <w:right w:val="outset" w:sz="6" w:space="0" w:color="00000A"/>
            </w:tcBorders>
            <w:hideMark/>
          </w:tcPr>
          <w:p w14:paraId="03EA7BB9"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 сынып - 1</w:t>
            </w:r>
          </w:p>
        </w:tc>
        <w:tc>
          <w:tcPr>
            <w:tcW w:w="2070" w:type="dxa"/>
            <w:tcBorders>
              <w:top w:val="outset" w:sz="6" w:space="0" w:color="00000A"/>
              <w:left w:val="outset" w:sz="6" w:space="0" w:color="00000A"/>
              <w:bottom w:val="outset" w:sz="6" w:space="0" w:color="00000A"/>
              <w:right w:val="outset" w:sz="6" w:space="0" w:color="00000A"/>
            </w:tcBorders>
            <w:hideMark/>
          </w:tcPr>
          <w:p w14:paraId="55991E3B"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 сынып -1</w:t>
            </w:r>
          </w:p>
        </w:tc>
        <w:tc>
          <w:tcPr>
            <w:tcW w:w="2055" w:type="dxa"/>
            <w:tcBorders>
              <w:top w:val="outset" w:sz="6" w:space="0" w:color="00000A"/>
              <w:left w:val="outset" w:sz="6" w:space="0" w:color="00000A"/>
              <w:bottom w:val="outset" w:sz="6" w:space="0" w:color="00000A"/>
              <w:right w:val="outset" w:sz="6" w:space="0" w:color="00000A"/>
            </w:tcBorders>
            <w:hideMark/>
          </w:tcPr>
          <w:p w14:paraId="6E2995D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r>
      <w:tr w:rsidR="00FD64EF" w:rsidRPr="00001058" w14:paraId="7C404283" w14:textId="77777777" w:rsidTr="003D711C">
        <w:trPr>
          <w:trHeight w:val="75"/>
          <w:tblCellSpacing w:w="0" w:type="dxa"/>
        </w:trPr>
        <w:tc>
          <w:tcPr>
            <w:tcW w:w="2430" w:type="dxa"/>
            <w:tcBorders>
              <w:top w:val="outset" w:sz="6" w:space="0" w:color="00000A"/>
              <w:left w:val="outset" w:sz="6" w:space="0" w:color="00000A"/>
              <w:bottom w:val="outset" w:sz="6" w:space="0" w:color="00000A"/>
              <w:right w:val="outset" w:sz="6" w:space="0" w:color="00000A"/>
            </w:tcBorders>
            <w:hideMark/>
          </w:tcPr>
          <w:p w14:paraId="152B24F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2145" w:type="dxa"/>
            <w:tcBorders>
              <w:top w:val="outset" w:sz="6" w:space="0" w:color="00000A"/>
              <w:left w:val="outset" w:sz="6" w:space="0" w:color="00000A"/>
              <w:bottom w:val="outset" w:sz="6" w:space="0" w:color="00000A"/>
              <w:right w:val="outset" w:sz="6" w:space="0" w:color="00000A"/>
            </w:tcBorders>
            <w:hideMark/>
          </w:tcPr>
          <w:p w14:paraId="3336CBF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2070" w:type="dxa"/>
            <w:tcBorders>
              <w:top w:val="outset" w:sz="6" w:space="0" w:color="00000A"/>
              <w:left w:val="outset" w:sz="6" w:space="0" w:color="00000A"/>
              <w:bottom w:val="outset" w:sz="6" w:space="0" w:color="00000A"/>
              <w:right w:val="outset" w:sz="6" w:space="0" w:color="00000A"/>
            </w:tcBorders>
            <w:hideMark/>
          </w:tcPr>
          <w:p w14:paraId="583C66BA"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 сынып- 1</w:t>
            </w:r>
          </w:p>
        </w:tc>
        <w:tc>
          <w:tcPr>
            <w:tcW w:w="2055" w:type="dxa"/>
            <w:tcBorders>
              <w:top w:val="outset" w:sz="6" w:space="0" w:color="00000A"/>
              <w:left w:val="outset" w:sz="6" w:space="0" w:color="00000A"/>
              <w:bottom w:val="outset" w:sz="6" w:space="0" w:color="00000A"/>
              <w:right w:val="outset" w:sz="6" w:space="0" w:color="00000A"/>
            </w:tcBorders>
            <w:hideMark/>
          </w:tcPr>
          <w:p w14:paraId="203DC1C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r>
      <w:tr w:rsidR="00FD64EF" w:rsidRPr="00001058" w14:paraId="40F22652" w14:textId="77777777" w:rsidTr="003D711C">
        <w:trPr>
          <w:trHeight w:val="75"/>
          <w:tblCellSpacing w:w="0" w:type="dxa"/>
        </w:trPr>
        <w:tc>
          <w:tcPr>
            <w:tcW w:w="2430" w:type="dxa"/>
            <w:tcBorders>
              <w:top w:val="outset" w:sz="6" w:space="0" w:color="00000A"/>
              <w:left w:val="outset" w:sz="6" w:space="0" w:color="00000A"/>
              <w:bottom w:val="outset" w:sz="6" w:space="0" w:color="00000A"/>
              <w:right w:val="outset" w:sz="6" w:space="0" w:color="00000A"/>
            </w:tcBorders>
            <w:hideMark/>
          </w:tcPr>
          <w:p w14:paraId="48449D84"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Барлығы- 11</w:t>
            </w:r>
          </w:p>
        </w:tc>
        <w:tc>
          <w:tcPr>
            <w:tcW w:w="2145" w:type="dxa"/>
            <w:tcBorders>
              <w:top w:val="outset" w:sz="6" w:space="0" w:color="00000A"/>
              <w:left w:val="outset" w:sz="6" w:space="0" w:color="00000A"/>
              <w:bottom w:val="outset" w:sz="6" w:space="0" w:color="00000A"/>
              <w:right w:val="outset" w:sz="6" w:space="0" w:color="00000A"/>
            </w:tcBorders>
            <w:hideMark/>
          </w:tcPr>
          <w:p w14:paraId="0B5BA999"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Сынып- 4</w:t>
            </w:r>
          </w:p>
        </w:tc>
        <w:tc>
          <w:tcPr>
            <w:tcW w:w="2070" w:type="dxa"/>
            <w:tcBorders>
              <w:top w:val="outset" w:sz="6" w:space="0" w:color="00000A"/>
              <w:left w:val="outset" w:sz="6" w:space="0" w:color="00000A"/>
              <w:bottom w:val="outset" w:sz="6" w:space="0" w:color="00000A"/>
              <w:right w:val="outset" w:sz="6" w:space="0" w:color="00000A"/>
            </w:tcBorders>
            <w:hideMark/>
          </w:tcPr>
          <w:p w14:paraId="5686017C"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Сынып- 5</w:t>
            </w:r>
          </w:p>
        </w:tc>
        <w:tc>
          <w:tcPr>
            <w:tcW w:w="2055" w:type="dxa"/>
            <w:tcBorders>
              <w:top w:val="outset" w:sz="6" w:space="0" w:color="00000A"/>
              <w:left w:val="outset" w:sz="6" w:space="0" w:color="00000A"/>
              <w:bottom w:val="outset" w:sz="6" w:space="0" w:color="00000A"/>
              <w:right w:val="outset" w:sz="6" w:space="0" w:color="00000A"/>
            </w:tcBorders>
            <w:hideMark/>
          </w:tcPr>
          <w:p w14:paraId="6DF3E702"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Сынып- 2</w:t>
            </w:r>
          </w:p>
        </w:tc>
      </w:tr>
      <w:tr w:rsidR="00FD64EF" w:rsidRPr="00001058" w14:paraId="5A911953" w14:textId="77777777" w:rsidTr="003D711C">
        <w:trPr>
          <w:trHeight w:val="75"/>
          <w:tblCellSpacing w:w="0" w:type="dxa"/>
        </w:trPr>
        <w:tc>
          <w:tcPr>
            <w:tcW w:w="2430" w:type="dxa"/>
            <w:tcBorders>
              <w:top w:val="outset" w:sz="6" w:space="0" w:color="00000A"/>
              <w:left w:val="outset" w:sz="6" w:space="0" w:color="00000A"/>
              <w:bottom w:val="outset" w:sz="6" w:space="0" w:color="00000A"/>
              <w:right w:val="outset" w:sz="6" w:space="0" w:color="00000A"/>
            </w:tcBorders>
            <w:hideMark/>
          </w:tcPr>
          <w:p w14:paraId="24B4F58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2022-2023</w:t>
            </w:r>
          </w:p>
        </w:tc>
        <w:tc>
          <w:tcPr>
            <w:tcW w:w="2145" w:type="dxa"/>
            <w:tcBorders>
              <w:top w:val="outset" w:sz="6" w:space="0" w:color="00000A"/>
              <w:left w:val="outset" w:sz="6" w:space="0" w:color="00000A"/>
              <w:bottom w:val="outset" w:sz="6" w:space="0" w:color="00000A"/>
              <w:right w:val="outset" w:sz="6" w:space="0" w:color="00000A"/>
            </w:tcBorders>
            <w:hideMark/>
          </w:tcPr>
          <w:p w14:paraId="4D3BF86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1 </w:t>
            </w:r>
            <w:r w:rsidR="00853E2A" w:rsidRPr="00001058">
              <w:rPr>
                <w:rFonts w:ascii="Times New Roman" w:eastAsia="Times New Roman" w:hAnsi="Times New Roman" w:cs="Times New Roman"/>
                <w:sz w:val="24"/>
                <w:szCs w:val="24"/>
                <w:lang w:val="kk-KZ"/>
              </w:rPr>
              <w:t>сынып- 1</w:t>
            </w:r>
          </w:p>
        </w:tc>
        <w:tc>
          <w:tcPr>
            <w:tcW w:w="2070" w:type="dxa"/>
            <w:tcBorders>
              <w:top w:val="outset" w:sz="6" w:space="0" w:color="00000A"/>
              <w:left w:val="outset" w:sz="6" w:space="0" w:color="00000A"/>
              <w:bottom w:val="outset" w:sz="6" w:space="0" w:color="00000A"/>
              <w:right w:val="outset" w:sz="6" w:space="0" w:color="00000A"/>
            </w:tcBorders>
            <w:hideMark/>
          </w:tcPr>
          <w:p w14:paraId="10B6A39A"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 сынып- 1</w:t>
            </w:r>
          </w:p>
        </w:tc>
        <w:tc>
          <w:tcPr>
            <w:tcW w:w="2055" w:type="dxa"/>
            <w:tcBorders>
              <w:top w:val="outset" w:sz="6" w:space="0" w:color="00000A"/>
              <w:left w:val="outset" w:sz="6" w:space="0" w:color="00000A"/>
              <w:bottom w:val="outset" w:sz="6" w:space="0" w:color="00000A"/>
              <w:right w:val="outset" w:sz="6" w:space="0" w:color="00000A"/>
            </w:tcBorders>
            <w:hideMark/>
          </w:tcPr>
          <w:p w14:paraId="49AF064A"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 сынып- 1</w:t>
            </w:r>
          </w:p>
        </w:tc>
      </w:tr>
      <w:tr w:rsidR="00FD64EF" w:rsidRPr="00001058" w14:paraId="46407103" w14:textId="77777777" w:rsidTr="003D711C">
        <w:trPr>
          <w:trHeight w:val="75"/>
          <w:tblCellSpacing w:w="0" w:type="dxa"/>
        </w:trPr>
        <w:tc>
          <w:tcPr>
            <w:tcW w:w="2430" w:type="dxa"/>
            <w:tcBorders>
              <w:top w:val="outset" w:sz="6" w:space="0" w:color="00000A"/>
              <w:left w:val="outset" w:sz="6" w:space="0" w:color="00000A"/>
              <w:bottom w:val="outset" w:sz="6" w:space="0" w:color="00000A"/>
              <w:right w:val="outset" w:sz="6" w:space="0" w:color="00000A"/>
            </w:tcBorders>
            <w:hideMark/>
          </w:tcPr>
          <w:p w14:paraId="0B857A3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2145" w:type="dxa"/>
            <w:tcBorders>
              <w:top w:val="outset" w:sz="6" w:space="0" w:color="00000A"/>
              <w:left w:val="outset" w:sz="6" w:space="0" w:color="00000A"/>
              <w:bottom w:val="outset" w:sz="6" w:space="0" w:color="00000A"/>
              <w:right w:val="outset" w:sz="6" w:space="0" w:color="00000A"/>
            </w:tcBorders>
            <w:hideMark/>
          </w:tcPr>
          <w:p w14:paraId="1AAD7901"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 сынып- 1</w:t>
            </w:r>
          </w:p>
        </w:tc>
        <w:tc>
          <w:tcPr>
            <w:tcW w:w="2070" w:type="dxa"/>
            <w:tcBorders>
              <w:top w:val="outset" w:sz="6" w:space="0" w:color="00000A"/>
              <w:left w:val="outset" w:sz="6" w:space="0" w:color="00000A"/>
              <w:bottom w:val="outset" w:sz="6" w:space="0" w:color="00000A"/>
              <w:right w:val="outset" w:sz="6" w:space="0" w:color="00000A"/>
            </w:tcBorders>
            <w:hideMark/>
          </w:tcPr>
          <w:p w14:paraId="0C07CE9E"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 сынып- 1</w:t>
            </w:r>
          </w:p>
        </w:tc>
        <w:tc>
          <w:tcPr>
            <w:tcW w:w="2055" w:type="dxa"/>
            <w:tcBorders>
              <w:top w:val="outset" w:sz="6" w:space="0" w:color="00000A"/>
              <w:left w:val="outset" w:sz="6" w:space="0" w:color="00000A"/>
              <w:bottom w:val="outset" w:sz="6" w:space="0" w:color="00000A"/>
              <w:right w:val="outset" w:sz="6" w:space="0" w:color="00000A"/>
            </w:tcBorders>
            <w:hideMark/>
          </w:tcPr>
          <w:p w14:paraId="228E402B"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 сынып- 1</w:t>
            </w:r>
          </w:p>
        </w:tc>
      </w:tr>
      <w:tr w:rsidR="00FD64EF" w:rsidRPr="00001058" w14:paraId="38BC5725" w14:textId="77777777" w:rsidTr="003D711C">
        <w:trPr>
          <w:trHeight w:val="75"/>
          <w:tblCellSpacing w:w="0" w:type="dxa"/>
        </w:trPr>
        <w:tc>
          <w:tcPr>
            <w:tcW w:w="2430" w:type="dxa"/>
            <w:tcBorders>
              <w:top w:val="outset" w:sz="6" w:space="0" w:color="00000A"/>
              <w:left w:val="outset" w:sz="6" w:space="0" w:color="00000A"/>
              <w:bottom w:val="outset" w:sz="6" w:space="0" w:color="00000A"/>
              <w:right w:val="outset" w:sz="6" w:space="0" w:color="00000A"/>
            </w:tcBorders>
            <w:hideMark/>
          </w:tcPr>
          <w:p w14:paraId="313C4D3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2145" w:type="dxa"/>
            <w:tcBorders>
              <w:top w:val="outset" w:sz="6" w:space="0" w:color="00000A"/>
              <w:left w:val="outset" w:sz="6" w:space="0" w:color="00000A"/>
              <w:bottom w:val="outset" w:sz="6" w:space="0" w:color="00000A"/>
              <w:right w:val="outset" w:sz="6" w:space="0" w:color="00000A"/>
            </w:tcBorders>
            <w:hideMark/>
          </w:tcPr>
          <w:p w14:paraId="716A271E"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 сынып- 1</w:t>
            </w:r>
          </w:p>
        </w:tc>
        <w:tc>
          <w:tcPr>
            <w:tcW w:w="2070" w:type="dxa"/>
            <w:tcBorders>
              <w:top w:val="outset" w:sz="6" w:space="0" w:color="00000A"/>
              <w:left w:val="outset" w:sz="6" w:space="0" w:color="00000A"/>
              <w:bottom w:val="outset" w:sz="6" w:space="0" w:color="00000A"/>
              <w:right w:val="outset" w:sz="6" w:space="0" w:color="00000A"/>
            </w:tcBorders>
            <w:hideMark/>
          </w:tcPr>
          <w:p w14:paraId="106B8D55"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 сынып- 1</w:t>
            </w:r>
            <w:r w:rsidR="00FD64EF" w:rsidRPr="00001058">
              <w:rPr>
                <w:rFonts w:ascii="Times New Roman" w:eastAsia="Times New Roman" w:hAnsi="Times New Roman" w:cs="Times New Roman"/>
                <w:sz w:val="24"/>
                <w:szCs w:val="24"/>
                <w:lang w:val="kk-KZ"/>
              </w:rPr>
              <w:t xml:space="preserve"> </w:t>
            </w:r>
          </w:p>
        </w:tc>
        <w:tc>
          <w:tcPr>
            <w:tcW w:w="2055" w:type="dxa"/>
            <w:tcBorders>
              <w:top w:val="outset" w:sz="6" w:space="0" w:color="00000A"/>
              <w:left w:val="outset" w:sz="6" w:space="0" w:color="00000A"/>
              <w:bottom w:val="outset" w:sz="6" w:space="0" w:color="00000A"/>
              <w:right w:val="outset" w:sz="6" w:space="0" w:color="00000A"/>
            </w:tcBorders>
            <w:hideMark/>
          </w:tcPr>
          <w:p w14:paraId="0919AAD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r>
      <w:tr w:rsidR="00FD64EF" w:rsidRPr="00001058" w14:paraId="06D4853A" w14:textId="77777777" w:rsidTr="003D711C">
        <w:trPr>
          <w:trHeight w:val="75"/>
          <w:tblCellSpacing w:w="0" w:type="dxa"/>
        </w:trPr>
        <w:tc>
          <w:tcPr>
            <w:tcW w:w="2430" w:type="dxa"/>
            <w:tcBorders>
              <w:top w:val="outset" w:sz="6" w:space="0" w:color="00000A"/>
              <w:left w:val="outset" w:sz="6" w:space="0" w:color="00000A"/>
              <w:bottom w:val="outset" w:sz="6" w:space="0" w:color="00000A"/>
              <w:right w:val="outset" w:sz="6" w:space="0" w:color="00000A"/>
            </w:tcBorders>
            <w:hideMark/>
          </w:tcPr>
          <w:p w14:paraId="2C67FA2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2145" w:type="dxa"/>
            <w:tcBorders>
              <w:top w:val="outset" w:sz="6" w:space="0" w:color="00000A"/>
              <w:left w:val="outset" w:sz="6" w:space="0" w:color="00000A"/>
              <w:bottom w:val="outset" w:sz="6" w:space="0" w:color="00000A"/>
              <w:right w:val="outset" w:sz="6" w:space="0" w:color="00000A"/>
            </w:tcBorders>
            <w:hideMark/>
          </w:tcPr>
          <w:p w14:paraId="2BF3E66F"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 сынып - 1</w:t>
            </w:r>
          </w:p>
        </w:tc>
        <w:tc>
          <w:tcPr>
            <w:tcW w:w="2070" w:type="dxa"/>
            <w:tcBorders>
              <w:top w:val="outset" w:sz="6" w:space="0" w:color="00000A"/>
              <w:left w:val="outset" w:sz="6" w:space="0" w:color="00000A"/>
              <w:bottom w:val="outset" w:sz="6" w:space="0" w:color="00000A"/>
              <w:right w:val="outset" w:sz="6" w:space="0" w:color="00000A"/>
            </w:tcBorders>
            <w:hideMark/>
          </w:tcPr>
          <w:p w14:paraId="46DC025F"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 сынып -1</w:t>
            </w:r>
          </w:p>
        </w:tc>
        <w:tc>
          <w:tcPr>
            <w:tcW w:w="2055" w:type="dxa"/>
            <w:tcBorders>
              <w:top w:val="outset" w:sz="6" w:space="0" w:color="00000A"/>
              <w:left w:val="outset" w:sz="6" w:space="0" w:color="00000A"/>
              <w:bottom w:val="outset" w:sz="6" w:space="0" w:color="00000A"/>
              <w:right w:val="outset" w:sz="6" w:space="0" w:color="00000A"/>
            </w:tcBorders>
            <w:hideMark/>
          </w:tcPr>
          <w:p w14:paraId="0153CC6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r>
      <w:tr w:rsidR="00FD64EF" w:rsidRPr="00001058" w14:paraId="1C03D003" w14:textId="77777777" w:rsidTr="003D711C">
        <w:trPr>
          <w:trHeight w:val="75"/>
          <w:tblCellSpacing w:w="0" w:type="dxa"/>
        </w:trPr>
        <w:tc>
          <w:tcPr>
            <w:tcW w:w="2430" w:type="dxa"/>
            <w:tcBorders>
              <w:top w:val="outset" w:sz="6" w:space="0" w:color="00000A"/>
              <w:left w:val="outset" w:sz="6" w:space="0" w:color="00000A"/>
              <w:bottom w:val="outset" w:sz="6" w:space="0" w:color="00000A"/>
              <w:right w:val="outset" w:sz="6" w:space="0" w:color="00000A"/>
            </w:tcBorders>
            <w:hideMark/>
          </w:tcPr>
          <w:p w14:paraId="2207A95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2145" w:type="dxa"/>
            <w:tcBorders>
              <w:top w:val="outset" w:sz="6" w:space="0" w:color="00000A"/>
              <w:left w:val="outset" w:sz="6" w:space="0" w:color="00000A"/>
              <w:bottom w:val="outset" w:sz="6" w:space="0" w:color="00000A"/>
              <w:right w:val="outset" w:sz="6" w:space="0" w:color="00000A"/>
            </w:tcBorders>
            <w:hideMark/>
          </w:tcPr>
          <w:p w14:paraId="1AF80E1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2070" w:type="dxa"/>
            <w:tcBorders>
              <w:top w:val="outset" w:sz="6" w:space="0" w:color="00000A"/>
              <w:left w:val="outset" w:sz="6" w:space="0" w:color="00000A"/>
              <w:bottom w:val="outset" w:sz="6" w:space="0" w:color="00000A"/>
              <w:right w:val="outset" w:sz="6" w:space="0" w:color="00000A"/>
            </w:tcBorders>
            <w:hideMark/>
          </w:tcPr>
          <w:p w14:paraId="394243C4"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 сынып- 1</w:t>
            </w:r>
          </w:p>
        </w:tc>
        <w:tc>
          <w:tcPr>
            <w:tcW w:w="2055" w:type="dxa"/>
            <w:tcBorders>
              <w:top w:val="outset" w:sz="6" w:space="0" w:color="00000A"/>
              <w:left w:val="outset" w:sz="6" w:space="0" w:color="00000A"/>
              <w:bottom w:val="outset" w:sz="6" w:space="0" w:color="00000A"/>
              <w:right w:val="outset" w:sz="6" w:space="0" w:color="00000A"/>
            </w:tcBorders>
            <w:hideMark/>
          </w:tcPr>
          <w:p w14:paraId="3E2E948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r>
      <w:tr w:rsidR="00FD64EF" w:rsidRPr="00001058" w14:paraId="6CA4D3F6" w14:textId="77777777" w:rsidTr="003D711C">
        <w:trPr>
          <w:trHeight w:val="75"/>
          <w:tblCellSpacing w:w="0" w:type="dxa"/>
        </w:trPr>
        <w:tc>
          <w:tcPr>
            <w:tcW w:w="2430" w:type="dxa"/>
            <w:tcBorders>
              <w:top w:val="outset" w:sz="6" w:space="0" w:color="00000A"/>
              <w:left w:val="outset" w:sz="6" w:space="0" w:color="00000A"/>
              <w:bottom w:val="outset" w:sz="6" w:space="0" w:color="00000A"/>
              <w:right w:val="outset" w:sz="6" w:space="0" w:color="00000A"/>
            </w:tcBorders>
            <w:hideMark/>
          </w:tcPr>
          <w:p w14:paraId="594FD0F0"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lastRenderedPageBreak/>
              <w:t>Барлығы- 11</w:t>
            </w:r>
          </w:p>
        </w:tc>
        <w:tc>
          <w:tcPr>
            <w:tcW w:w="2145" w:type="dxa"/>
            <w:tcBorders>
              <w:top w:val="outset" w:sz="6" w:space="0" w:color="00000A"/>
              <w:left w:val="outset" w:sz="6" w:space="0" w:color="00000A"/>
              <w:bottom w:val="outset" w:sz="6" w:space="0" w:color="00000A"/>
              <w:right w:val="outset" w:sz="6" w:space="0" w:color="00000A"/>
            </w:tcBorders>
            <w:hideMark/>
          </w:tcPr>
          <w:p w14:paraId="660F7CD3"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Сынып- 4</w:t>
            </w:r>
          </w:p>
        </w:tc>
        <w:tc>
          <w:tcPr>
            <w:tcW w:w="2070" w:type="dxa"/>
            <w:tcBorders>
              <w:top w:val="outset" w:sz="6" w:space="0" w:color="00000A"/>
              <w:left w:val="outset" w:sz="6" w:space="0" w:color="00000A"/>
              <w:bottom w:val="outset" w:sz="6" w:space="0" w:color="00000A"/>
              <w:right w:val="outset" w:sz="6" w:space="0" w:color="00000A"/>
            </w:tcBorders>
            <w:hideMark/>
          </w:tcPr>
          <w:p w14:paraId="7B348B3B"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Сынып- 5</w:t>
            </w:r>
          </w:p>
        </w:tc>
        <w:tc>
          <w:tcPr>
            <w:tcW w:w="2055" w:type="dxa"/>
            <w:tcBorders>
              <w:top w:val="outset" w:sz="6" w:space="0" w:color="00000A"/>
              <w:left w:val="outset" w:sz="6" w:space="0" w:color="00000A"/>
              <w:bottom w:val="outset" w:sz="6" w:space="0" w:color="00000A"/>
              <w:right w:val="outset" w:sz="6" w:space="0" w:color="00000A"/>
            </w:tcBorders>
            <w:hideMark/>
          </w:tcPr>
          <w:p w14:paraId="29CE5BCF"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Сынып- 2</w:t>
            </w:r>
          </w:p>
        </w:tc>
      </w:tr>
      <w:tr w:rsidR="00FD64EF" w:rsidRPr="00001058" w14:paraId="013D594E" w14:textId="77777777" w:rsidTr="003D711C">
        <w:trPr>
          <w:trHeight w:val="75"/>
          <w:tblCellSpacing w:w="0" w:type="dxa"/>
        </w:trPr>
        <w:tc>
          <w:tcPr>
            <w:tcW w:w="2430" w:type="dxa"/>
            <w:tcBorders>
              <w:top w:val="outset" w:sz="6" w:space="0" w:color="00000A"/>
              <w:left w:val="outset" w:sz="6" w:space="0" w:color="00000A"/>
              <w:bottom w:val="outset" w:sz="6" w:space="0" w:color="00000A"/>
              <w:right w:val="outset" w:sz="6" w:space="0" w:color="00000A"/>
            </w:tcBorders>
            <w:hideMark/>
          </w:tcPr>
          <w:p w14:paraId="0A64745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2023-2024</w:t>
            </w:r>
          </w:p>
        </w:tc>
        <w:tc>
          <w:tcPr>
            <w:tcW w:w="2145" w:type="dxa"/>
            <w:tcBorders>
              <w:top w:val="outset" w:sz="6" w:space="0" w:color="00000A"/>
              <w:left w:val="outset" w:sz="6" w:space="0" w:color="00000A"/>
              <w:bottom w:val="outset" w:sz="6" w:space="0" w:color="00000A"/>
              <w:right w:val="outset" w:sz="6" w:space="0" w:color="00000A"/>
            </w:tcBorders>
            <w:hideMark/>
          </w:tcPr>
          <w:p w14:paraId="4ACEE2ED"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 сынып- 1</w:t>
            </w:r>
          </w:p>
        </w:tc>
        <w:tc>
          <w:tcPr>
            <w:tcW w:w="2070" w:type="dxa"/>
            <w:tcBorders>
              <w:top w:val="outset" w:sz="6" w:space="0" w:color="00000A"/>
              <w:left w:val="outset" w:sz="6" w:space="0" w:color="00000A"/>
              <w:bottom w:val="outset" w:sz="6" w:space="0" w:color="00000A"/>
              <w:right w:val="outset" w:sz="6" w:space="0" w:color="00000A"/>
            </w:tcBorders>
            <w:hideMark/>
          </w:tcPr>
          <w:p w14:paraId="7DE46AF8"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 сынып- 1</w:t>
            </w:r>
          </w:p>
        </w:tc>
        <w:tc>
          <w:tcPr>
            <w:tcW w:w="2055" w:type="dxa"/>
            <w:tcBorders>
              <w:top w:val="outset" w:sz="6" w:space="0" w:color="00000A"/>
              <w:left w:val="outset" w:sz="6" w:space="0" w:color="00000A"/>
              <w:bottom w:val="outset" w:sz="6" w:space="0" w:color="00000A"/>
              <w:right w:val="outset" w:sz="6" w:space="0" w:color="00000A"/>
            </w:tcBorders>
            <w:hideMark/>
          </w:tcPr>
          <w:p w14:paraId="3EE8BA3C"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 сынып- 1</w:t>
            </w:r>
          </w:p>
        </w:tc>
      </w:tr>
      <w:tr w:rsidR="00FD64EF" w:rsidRPr="00001058" w14:paraId="44B68996" w14:textId="77777777" w:rsidTr="003D711C">
        <w:trPr>
          <w:trHeight w:val="75"/>
          <w:tblCellSpacing w:w="0" w:type="dxa"/>
        </w:trPr>
        <w:tc>
          <w:tcPr>
            <w:tcW w:w="2430" w:type="dxa"/>
            <w:tcBorders>
              <w:top w:val="outset" w:sz="6" w:space="0" w:color="00000A"/>
              <w:left w:val="outset" w:sz="6" w:space="0" w:color="00000A"/>
              <w:bottom w:val="outset" w:sz="6" w:space="0" w:color="00000A"/>
              <w:right w:val="outset" w:sz="6" w:space="0" w:color="00000A"/>
            </w:tcBorders>
            <w:hideMark/>
          </w:tcPr>
          <w:p w14:paraId="2997C01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2145" w:type="dxa"/>
            <w:tcBorders>
              <w:top w:val="outset" w:sz="6" w:space="0" w:color="00000A"/>
              <w:left w:val="outset" w:sz="6" w:space="0" w:color="00000A"/>
              <w:bottom w:val="outset" w:sz="6" w:space="0" w:color="00000A"/>
              <w:right w:val="outset" w:sz="6" w:space="0" w:color="00000A"/>
            </w:tcBorders>
            <w:hideMark/>
          </w:tcPr>
          <w:p w14:paraId="3DB0A8B1"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 сынып- 1</w:t>
            </w:r>
          </w:p>
        </w:tc>
        <w:tc>
          <w:tcPr>
            <w:tcW w:w="2070" w:type="dxa"/>
            <w:tcBorders>
              <w:top w:val="outset" w:sz="6" w:space="0" w:color="00000A"/>
              <w:left w:val="outset" w:sz="6" w:space="0" w:color="00000A"/>
              <w:bottom w:val="outset" w:sz="6" w:space="0" w:color="00000A"/>
              <w:right w:val="outset" w:sz="6" w:space="0" w:color="00000A"/>
            </w:tcBorders>
            <w:hideMark/>
          </w:tcPr>
          <w:p w14:paraId="3D446315"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 сынып- 1</w:t>
            </w:r>
          </w:p>
        </w:tc>
        <w:tc>
          <w:tcPr>
            <w:tcW w:w="2055" w:type="dxa"/>
            <w:tcBorders>
              <w:top w:val="outset" w:sz="6" w:space="0" w:color="00000A"/>
              <w:left w:val="outset" w:sz="6" w:space="0" w:color="00000A"/>
              <w:bottom w:val="outset" w:sz="6" w:space="0" w:color="00000A"/>
              <w:right w:val="outset" w:sz="6" w:space="0" w:color="00000A"/>
            </w:tcBorders>
            <w:hideMark/>
          </w:tcPr>
          <w:p w14:paraId="0399F77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11 </w:t>
            </w:r>
            <w:r w:rsidR="00853E2A" w:rsidRPr="00001058">
              <w:rPr>
                <w:rFonts w:ascii="Times New Roman" w:eastAsia="Times New Roman" w:hAnsi="Times New Roman" w:cs="Times New Roman"/>
                <w:sz w:val="24"/>
                <w:szCs w:val="24"/>
                <w:lang w:val="kk-KZ"/>
              </w:rPr>
              <w:t>сынып- 1</w:t>
            </w:r>
          </w:p>
        </w:tc>
      </w:tr>
      <w:tr w:rsidR="00FD64EF" w:rsidRPr="00001058" w14:paraId="0A835BFA" w14:textId="77777777" w:rsidTr="003D711C">
        <w:trPr>
          <w:trHeight w:val="75"/>
          <w:tblCellSpacing w:w="0" w:type="dxa"/>
        </w:trPr>
        <w:tc>
          <w:tcPr>
            <w:tcW w:w="2430" w:type="dxa"/>
            <w:tcBorders>
              <w:top w:val="outset" w:sz="6" w:space="0" w:color="00000A"/>
              <w:left w:val="outset" w:sz="6" w:space="0" w:color="00000A"/>
              <w:bottom w:val="outset" w:sz="6" w:space="0" w:color="00000A"/>
              <w:right w:val="outset" w:sz="6" w:space="0" w:color="00000A"/>
            </w:tcBorders>
            <w:hideMark/>
          </w:tcPr>
          <w:p w14:paraId="29C909A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2145" w:type="dxa"/>
            <w:tcBorders>
              <w:top w:val="outset" w:sz="6" w:space="0" w:color="00000A"/>
              <w:left w:val="outset" w:sz="6" w:space="0" w:color="00000A"/>
              <w:bottom w:val="outset" w:sz="6" w:space="0" w:color="00000A"/>
              <w:right w:val="outset" w:sz="6" w:space="0" w:color="00000A"/>
            </w:tcBorders>
            <w:hideMark/>
          </w:tcPr>
          <w:p w14:paraId="2084DE95"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 сынып- 1</w:t>
            </w:r>
          </w:p>
        </w:tc>
        <w:tc>
          <w:tcPr>
            <w:tcW w:w="2070" w:type="dxa"/>
            <w:tcBorders>
              <w:top w:val="outset" w:sz="6" w:space="0" w:color="00000A"/>
              <w:left w:val="outset" w:sz="6" w:space="0" w:color="00000A"/>
              <w:bottom w:val="outset" w:sz="6" w:space="0" w:color="00000A"/>
              <w:right w:val="outset" w:sz="6" w:space="0" w:color="00000A"/>
            </w:tcBorders>
            <w:hideMark/>
          </w:tcPr>
          <w:p w14:paraId="245BBE77"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 сынып- 1</w:t>
            </w:r>
          </w:p>
        </w:tc>
        <w:tc>
          <w:tcPr>
            <w:tcW w:w="2055" w:type="dxa"/>
            <w:tcBorders>
              <w:top w:val="outset" w:sz="6" w:space="0" w:color="00000A"/>
              <w:left w:val="outset" w:sz="6" w:space="0" w:color="00000A"/>
              <w:bottom w:val="outset" w:sz="6" w:space="0" w:color="00000A"/>
              <w:right w:val="outset" w:sz="6" w:space="0" w:color="00000A"/>
            </w:tcBorders>
            <w:hideMark/>
          </w:tcPr>
          <w:p w14:paraId="6EA6A7E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r>
      <w:tr w:rsidR="00FD64EF" w:rsidRPr="00001058" w14:paraId="231DBE57" w14:textId="77777777" w:rsidTr="003D711C">
        <w:trPr>
          <w:trHeight w:val="75"/>
          <w:tblCellSpacing w:w="0" w:type="dxa"/>
        </w:trPr>
        <w:tc>
          <w:tcPr>
            <w:tcW w:w="2430" w:type="dxa"/>
            <w:tcBorders>
              <w:top w:val="outset" w:sz="6" w:space="0" w:color="00000A"/>
              <w:left w:val="outset" w:sz="6" w:space="0" w:color="00000A"/>
              <w:bottom w:val="outset" w:sz="6" w:space="0" w:color="00000A"/>
              <w:right w:val="outset" w:sz="6" w:space="0" w:color="00000A"/>
            </w:tcBorders>
            <w:hideMark/>
          </w:tcPr>
          <w:p w14:paraId="6C6C356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2145" w:type="dxa"/>
            <w:tcBorders>
              <w:top w:val="outset" w:sz="6" w:space="0" w:color="00000A"/>
              <w:left w:val="outset" w:sz="6" w:space="0" w:color="00000A"/>
              <w:bottom w:val="outset" w:sz="6" w:space="0" w:color="00000A"/>
              <w:right w:val="outset" w:sz="6" w:space="0" w:color="00000A"/>
            </w:tcBorders>
            <w:hideMark/>
          </w:tcPr>
          <w:p w14:paraId="0E497102"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 сынып - 1</w:t>
            </w:r>
          </w:p>
        </w:tc>
        <w:tc>
          <w:tcPr>
            <w:tcW w:w="2070" w:type="dxa"/>
            <w:tcBorders>
              <w:top w:val="outset" w:sz="6" w:space="0" w:color="00000A"/>
              <w:left w:val="outset" w:sz="6" w:space="0" w:color="00000A"/>
              <w:bottom w:val="outset" w:sz="6" w:space="0" w:color="00000A"/>
              <w:right w:val="outset" w:sz="6" w:space="0" w:color="00000A"/>
            </w:tcBorders>
            <w:hideMark/>
          </w:tcPr>
          <w:p w14:paraId="32812362"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 сынып -1</w:t>
            </w:r>
          </w:p>
        </w:tc>
        <w:tc>
          <w:tcPr>
            <w:tcW w:w="2055" w:type="dxa"/>
            <w:tcBorders>
              <w:top w:val="outset" w:sz="6" w:space="0" w:color="00000A"/>
              <w:left w:val="outset" w:sz="6" w:space="0" w:color="00000A"/>
              <w:bottom w:val="outset" w:sz="6" w:space="0" w:color="00000A"/>
              <w:right w:val="outset" w:sz="6" w:space="0" w:color="00000A"/>
            </w:tcBorders>
            <w:hideMark/>
          </w:tcPr>
          <w:p w14:paraId="1F372F4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r>
      <w:tr w:rsidR="00FD64EF" w:rsidRPr="00001058" w14:paraId="09B93FEA" w14:textId="77777777" w:rsidTr="003D711C">
        <w:trPr>
          <w:trHeight w:val="75"/>
          <w:tblCellSpacing w:w="0" w:type="dxa"/>
        </w:trPr>
        <w:tc>
          <w:tcPr>
            <w:tcW w:w="2430" w:type="dxa"/>
            <w:tcBorders>
              <w:top w:val="outset" w:sz="6" w:space="0" w:color="00000A"/>
              <w:left w:val="outset" w:sz="6" w:space="0" w:color="00000A"/>
              <w:bottom w:val="outset" w:sz="6" w:space="0" w:color="00000A"/>
              <w:right w:val="outset" w:sz="6" w:space="0" w:color="00000A"/>
            </w:tcBorders>
            <w:hideMark/>
          </w:tcPr>
          <w:p w14:paraId="471BD9A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2145" w:type="dxa"/>
            <w:tcBorders>
              <w:top w:val="outset" w:sz="6" w:space="0" w:color="00000A"/>
              <w:left w:val="outset" w:sz="6" w:space="0" w:color="00000A"/>
              <w:bottom w:val="outset" w:sz="6" w:space="0" w:color="00000A"/>
              <w:right w:val="outset" w:sz="6" w:space="0" w:color="00000A"/>
            </w:tcBorders>
            <w:hideMark/>
          </w:tcPr>
          <w:p w14:paraId="1279076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2070" w:type="dxa"/>
            <w:tcBorders>
              <w:top w:val="outset" w:sz="6" w:space="0" w:color="00000A"/>
              <w:left w:val="outset" w:sz="6" w:space="0" w:color="00000A"/>
              <w:bottom w:val="outset" w:sz="6" w:space="0" w:color="00000A"/>
              <w:right w:val="outset" w:sz="6" w:space="0" w:color="00000A"/>
            </w:tcBorders>
            <w:hideMark/>
          </w:tcPr>
          <w:p w14:paraId="481CBA74"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 сынып- 1</w:t>
            </w:r>
          </w:p>
        </w:tc>
        <w:tc>
          <w:tcPr>
            <w:tcW w:w="2055" w:type="dxa"/>
            <w:tcBorders>
              <w:top w:val="outset" w:sz="6" w:space="0" w:color="00000A"/>
              <w:left w:val="outset" w:sz="6" w:space="0" w:color="00000A"/>
              <w:bottom w:val="outset" w:sz="6" w:space="0" w:color="00000A"/>
              <w:right w:val="outset" w:sz="6" w:space="0" w:color="00000A"/>
            </w:tcBorders>
            <w:hideMark/>
          </w:tcPr>
          <w:p w14:paraId="1129C00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r>
      <w:tr w:rsidR="00FD64EF" w:rsidRPr="00001058" w14:paraId="6A9A58E6" w14:textId="77777777" w:rsidTr="003D711C">
        <w:trPr>
          <w:trHeight w:val="75"/>
          <w:tblCellSpacing w:w="0" w:type="dxa"/>
        </w:trPr>
        <w:tc>
          <w:tcPr>
            <w:tcW w:w="2430" w:type="dxa"/>
            <w:tcBorders>
              <w:top w:val="outset" w:sz="6" w:space="0" w:color="00000A"/>
              <w:left w:val="outset" w:sz="6" w:space="0" w:color="00000A"/>
              <w:bottom w:val="outset" w:sz="6" w:space="0" w:color="00000A"/>
              <w:right w:val="outset" w:sz="6" w:space="0" w:color="00000A"/>
            </w:tcBorders>
            <w:hideMark/>
          </w:tcPr>
          <w:p w14:paraId="22D5A649"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Барлығы- 11</w:t>
            </w:r>
          </w:p>
        </w:tc>
        <w:tc>
          <w:tcPr>
            <w:tcW w:w="2145" w:type="dxa"/>
            <w:tcBorders>
              <w:top w:val="outset" w:sz="6" w:space="0" w:color="00000A"/>
              <w:left w:val="outset" w:sz="6" w:space="0" w:color="00000A"/>
              <w:bottom w:val="outset" w:sz="6" w:space="0" w:color="00000A"/>
              <w:right w:val="outset" w:sz="6" w:space="0" w:color="00000A"/>
            </w:tcBorders>
            <w:hideMark/>
          </w:tcPr>
          <w:p w14:paraId="795913C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Сынып- 12</w:t>
            </w:r>
          </w:p>
        </w:tc>
        <w:tc>
          <w:tcPr>
            <w:tcW w:w="2070" w:type="dxa"/>
            <w:tcBorders>
              <w:top w:val="outset" w:sz="6" w:space="0" w:color="00000A"/>
              <w:left w:val="outset" w:sz="6" w:space="0" w:color="00000A"/>
              <w:bottom w:val="outset" w:sz="6" w:space="0" w:color="00000A"/>
              <w:right w:val="outset" w:sz="6" w:space="0" w:color="00000A"/>
            </w:tcBorders>
            <w:hideMark/>
          </w:tcPr>
          <w:p w14:paraId="6958FAFB"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Сынып- 5</w:t>
            </w:r>
          </w:p>
        </w:tc>
        <w:tc>
          <w:tcPr>
            <w:tcW w:w="2055" w:type="dxa"/>
            <w:tcBorders>
              <w:top w:val="outset" w:sz="6" w:space="0" w:color="00000A"/>
              <w:left w:val="outset" w:sz="6" w:space="0" w:color="00000A"/>
              <w:bottom w:val="outset" w:sz="6" w:space="0" w:color="00000A"/>
              <w:right w:val="outset" w:sz="6" w:space="0" w:color="00000A"/>
            </w:tcBorders>
            <w:hideMark/>
          </w:tcPr>
          <w:p w14:paraId="15A15DDB" w14:textId="77777777" w:rsidR="00FD64EF" w:rsidRPr="00001058" w:rsidRDefault="00853E2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Сынып- 2</w:t>
            </w:r>
          </w:p>
        </w:tc>
      </w:tr>
      <w:tr w:rsidR="00FD64EF" w:rsidRPr="00001058" w14:paraId="348EB4C6" w14:textId="77777777" w:rsidTr="003D711C">
        <w:trPr>
          <w:trHeight w:val="60"/>
          <w:tblCellSpacing w:w="0" w:type="dxa"/>
        </w:trPr>
        <w:tc>
          <w:tcPr>
            <w:tcW w:w="2430" w:type="dxa"/>
            <w:tcBorders>
              <w:top w:val="outset" w:sz="6" w:space="0" w:color="00000A"/>
              <w:left w:val="outset" w:sz="6" w:space="0" w:color="00000A"/>
              <w:bottom w:val="outset" w:sz="6" w:space="0" w:color="00000A"/>
              <w:right w:val="outset" w:sz="6" w:space="0" w:color="00000A"/>
            </w:tcBorders>
            <w:hideMark/>
          </w:tcPr>
          <w:p w14:paraId="3E514E3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2145" w:type="dxa"/>
            <w:tcBorders>
              <w:top w:val="outset" w:sz="6" w:space="0" w:color="00000A"/>
              <w:left w:val="outset" w:sz="6" w:space="0" w:color="00000A"/>
              <w:bottom w:val="outset" w:sz="6" w:space="0" w:color="00000A"/>
              <w:right w:val="outset" w:sz="6" w:space="0" w:color="00000A"/>
            </w:tcBorders>
            <w:hideMark/>
          </w:tcPr>
          <w:p w14:paraId="5031711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2070" w:type="dxa"/>
            <w:tcBorders>
              <w:top w:val="outset" w:sz="6" w:space="0" w:color="00000A"/>
              <w:left w:val="outset" w:sz="6" w:space="0" w:color="00000A"/>
              <w:bottom w:val="outset" w:sz="6" w:space="0" w:color="00000A"/>
              <w:right w:val="outset" w:sz="6" w:space="0" w:color="00000A"/>
            </w:tcBorders>
            <w:hideMark/>
          </w:tcPr>
          <w:p w14:paraId="13CC372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2055" w:type="dxa"/>
            <w:tcBorders>
              <w:top w:val="outset" w:sz="6" w:space="0" w:color="00000A"/>
              <w:left w:val="outset" w:sz="6" w:space="0" w:color="00000A"/>
              <w:bottom w:val="outset" w:sz="6" w:space="0" w:color="00000A"/>
              <w:right w:val="outset" w:sz="6" w:space="0" w:color="00000A"/>
            </w:tcBorders>
            <w:hideMark/>
          </w:tcPr>
          <w:p w14:paraId="1C6D9F8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r>
    </w:tbl>
    <w:p w14:paraId="61B9CD85"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p w14:paraId="300E4CFF" w14:textId="77777777" w:rsidR="00FD64EF" w:rsidRPr="00EE02FE"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2021-2022 ж.</w:t>
      </w:r>
      <w:r w:rsidRPr="00001058">
        <w:rPr>
          <w:rFonts w:ascii="Times New Roman" w:eastAsia="Times New Roman" w:hAnsi="Times New Roman" w:cs="Times New Roman"/>
          <w:b/>
          <w:bCs/>
          <w:color w:val="FF0000"/>
          <w:sz w:val="24"/>
          <w:szCs w:val="24"/>
          <w:lang w:val="kk-KZ"/>
        </w:rPr>
        <w:t xml:space="preserve"> </w:t>
      </w:r>
      <w:r w:rsidR="00152550" w:rsidRPr="00001058">
        <w:rPr>
          <w:rFonts w:ascii="Times New Roman" w:eastAsia="Times New Roman" w:hAnsi="Times New Roman" w:cs="Times New Roman"/>
          <w:b/>
          <w:bCs/>
          <w:color w:val="FF0000"/>
          <w:sz w:val="24"/>
          <w:szCs w:val="24"/>
          <w:lang w:val="kk-KZ"/>
        </w:rPr>
        <w:t xml:space="preserve"> </w:t>
      </w:r>
      <w:r w:rsidRPr="00001058">
        <w:rPr>
          <w:rFonts w:ascii="Times New Roman" w:eastAsia="Times New Roman" w:hAnsi="Times New Roman" w:cs="Times New Roman"/>
          <w:b/>
          <w:bCs/>
          <w:sz w:val="24"/>
          <w:szCs w:val="24"/>
          <w:lang w:val="kk-KZ"/>
        </w:rPr>
        <w:t>комплектование</w:t>
      </w:r>
    </w:p>
    <w:p w14:paraId="2FAC98C5" w14:textId="77777777" w:rsidR="00154A9B" w:rsidRPr="00001058" w:rsidRDefault="00E22294" w:rsidP="009B103D">
      <w:pPr>
        <w:spacing w:after="0" w:line="240" w:lineRule="auto"/>
        <w:rPr>
          <w:rFonts w:ascii="Times New Roman" w:eastAsia="Times New Roman" w:hAnsi="Times New Roman" w:cs="Times New Roman"/>
          <w:color w:val="0070C0"/>
          <w:sz w:val="24"/>
          <w:szCs w:val="24"/>
          <w:lang w:val="kk-KZ"/>
        </w:rPr>
      </w:pPr>
      <w:hyperlink r:id="rId23" w:history="1">
        <w:r w:rsidR="00154A9B" w:rsidRPr="00001058">
          <w:rPr>
            <w:rStyle w:val="a6"/>
            <w:rFonts w:ascii="Times New Roman" w:eastAsia="Times New Roman" w:hAnsi="Times New Roman" w:cs="Times New Roman"/>
            <w:sz w:val="24"/>
            <w:szCs w:val="24"/>
            <w:lang w:val="kk-KZ"/>
          </w:rPr>
          <w:t>https://drive.google.com/file/d/1mL6VyH3Fh9_L_AZuxcdulebURuZmQheb/view?usp=sharing</w:t>
        </w:r>
      </w:hyperlink>
    </w:p>
    <w:p w14:paraId="0B6D9802" w14:textId="1B4CE188" w:rsidR="00FD64EF" w:rsidRPr="00EE02FE" w:rsidRDefault="00FD64EF" w:rsidP="009B103D">
      <w:pPr>
        <w:spacing w:after="0" w:line="240" w:lineRule="auto"/>
        <w:rPr>
          <w:rFonts w:ascii="Times New Roman" w:eastAsia="Times New Roman" w:hAnsi="Times New Roman" w:cs="Times New Roman"/>
          <w:b/>
          <w:sz w:val="24"/>
          <w:szCs w:val="24"/>
          <w:lang w:val="kk-KZ"/>
        </w:rPr>
      </w:pPr>
      <w:r w:rsidRPr="00EE02FE">
        <w:rPr>
          <w:rFonts w:ascii="Times New Roman" w:eastAsia="Times New Roman" w:hAnsi="Times New Roman" w:cs="Times New Roman"/>
          <w:b/>
          <w:sz w:val="24"/>
          <w:szCs w:val="24"/>
          <w:lang w:val="kk-KZ"/>
        </w:rPr>
        <w:t>2022-2023ж.</w:t>
      </w:r>
      <w:r w:rsidR="00EE02FE">
        <w:rPr>
          <w:rFonts w:ascii="Times New Roman" w:eastAsia="Times New Roman" w:hAnsi="Times New Roman" w:cs="Times New Roman"/>
          <w:b/>
          <w:sz w:val="24"/>
          <w:szCs w:val="24"/>
          <w:lang w:val="kk-KZ"/>
        </w:rPr>
        <w:t xml:space="preserve"> </w:t>
      </w:r>
    </w:p>
    <w:p w14:paraId="338BDA06" w14:textId="77777777" w:rsidR="0074727D" w:rsidRPr="00FE2DCD" w:rsidRDefault="00E22294" w:rsidP="009B103D">
      <w:pPr>
        <w:spacing w:after="0" w:line="240" w:lineRule="auto"/>
        <w:rPr>
          <w:rStyle w:val="a6"/>
          <w:rFonts w:ascii="Times New Roman" w:hAnsi="Times New Roman" w:cs="Times New Roman"/>
          <w:sz w:val="24"/>
          <w:szCs w:val="24"/>
          <w:lang w:val="kk-KZ"/>
        </w:rPr>
      </w:pPr>
      <w:hyperlink r:id="rId24" w:history="1">
        <w:r w:rsidR="0074727D" w:rsidRPr="0074727D">
          <w:rPr>
            <w:rStyle w:val="a6"/>
            <w:rFonts w:ascii="Times New Roman" w:hAnsi="Times New Roman" w:cs="Times New Roman"/>
            <w:sz w:val="24"/>
            <w:szCs w:val="24"/>
            <w:lang w:val="kk-KZ"/>
          </w:rPr>
          <w:t>https://drive.google.com/file/d/17luSIRgUWkx4beHfXAz1FUnYe-tE5RIm/view?usp=drive_link</w:t>
        </w:r>
      </w:hyperlink>
    </w:p>
    <w:p w14:paraId="287384A8" w14:textId="446A0D45" w:rsidR="00FD64EF" w:rsidRPr="00001058" w:rsidRDefault="00FD64EF" w:rsidP="009B103D">
      <w:pPr>
        <w:spacing w:after="0" w:line="240" w:lineRule="auto"/>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2023-2024ж.</w:t>
      </w:r>
    </w:p>
    <w:p w14:paraId="4A291E8D" w14:textId="77777777" w:rsidR="005423D2" w:rsidRPr="00001058" w:rsidRDefault="00E22294" w:rsidP="005423D2">
      <w:pPr>
        <w:spacing w:after="0" w:line="240" w:lineRule="auto"/>
        <w:rPr>
          <w:rFonts w:ascii="Times New Roman" w:eastAsia="Times New Roman" w:hAnsi="Times New Roman" w:cs="Times New Roman"/>
          <w:color w:val="0070C0"/>
          <w:sz w:val="24"/>
          <w:szCs w:val="24"/>
          <w:lang w:val="kk-KZ"/>
        </w:rPr>
      </w:pPr>
      <w:hyperlink r:id="rId25" w:history="1">
        <w:r w:rsidR="005423D2" w:rsidRPr="00001058">
          <w:rPr>
            <w:rStyle w:val="a6"/>
            <w:rFonts w:ascii="Times New Roman" w:eastAsia="Times New Roman" w:hAnsi="Times New Roman" w:cs="Times New Roman"/>
            <w:sz w:val="24"/>
            <w:szCs w:val="24"/>
            <w:lang w:val="kk-KZ"/>
          </w:rPr>
          <w:t>https://drive.google.com/file/d/1mnBjeCGOOvAbi3AVmQ3On8lLxwQyQu_1/view?usp=drive_link</w:t>
        </w:r>
      </w:hyperlink>
    </w:p>
    <w:p w14:paraId="22BE7D8F" w14:textId="77777777" w:rsidR="00154A9B" w:rsidRPr="00001058" w:rsidRDefault="00154A9B" w:rsidP="009B103D">
      <w:pPr>
        <w:spacing w:after="0" w:line="240" w:lineRule="auto"/>
        <w:rPr>
          <w:rFonts w:ascii="Times New Roman" w:eastAsia="Times New Roman" w:hAnsi="Times New Roman" w:cs="Times New Roman"/>
          <w:sz w:val="24"/>
          <w:szCs w:val="24"/>
          <w:lang w:val="kk-KZ"/>
        </w:rPr>
      </w:pPr>
    </w:p>
    <w:p w14:paraId="00E3979E"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3.3 2021- 2024 оқу жылындағы оқушылар қозғалысы</w:t>
      </w:r>
    </w:p>
    <w:p w14:paraId="363C328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bl>
      <w:tblPr>
        <w:tblW w:w="15868"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5804"/>
        <w:gridCol w:w="3544"/>
        <w:gridCol w:w="3260"/>
        <w:gridCol w:w="3260"/>
      </w:tblGrid>
      <w:tr w:rsidR="00FD64EF" w:rsidRPr="00001058" w14:paraId="0005271A" w14:textId="77777777" w:rsidTr="0049067A">
        <w:trPr>
          <w:tblCellSpacing w:w="0" w:type="dxa"/>
        </w:trPr>
        <w:tc>
          <w:tcPr>
            <w:tcW w:w="5804" w:type="dxa"/>
            <w:tcBorders>
              <w:top w:val="outset" w:sz="6" w:space="0" w:color="00000A"/>
              <w:left w:val="outset" w:sz="6" w:space="0" w:color="00000A"/>
              <w:bottom w:val="outset" w:sz="6" w:space="0" w:color="00000A"/>
              <w:right w:val="outset" w:sz="6" w:space="0" w:color="00000A"/>
            </w:tcBorders>
            <w:shd w:val="clear" w:color="auto" w:fill="BFBFBF"/>
            <w:hideMark/>
          </w:tcPr>
          <w:p w14:paraId="3E6A823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Сыныптар</w:t>
            </w:r>
          </w:p>
        </w:tc>
        <w:tc>
          <w:tcPr>
            <w:tcW w:w="3544" w:type="dxa"/>
            <w:tcBorders>
              <w:top w:val="outset" w:sz="6" w:space="0" w:color="00000A"/>
              <w:left w:val="outset" w:sz="6" w:space="0" w:color="00000A"/>
              <w:bottom w:val="outset" w:sz="6" w:space="0" w:color="00000A"/>
              <w:right w:val="outset" w:sz="6" w:space="0" w:color="00000A"/>
            </w:tcBorders>
            <w:shd w:val="clear" w:color="auto" w:fill="BFBFBF"/>
            <w:hideMark/>
          </w:tcPr>
          <w:p w14:paraId="171246E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2021-2022</w:t>
            </w:r>
          </w:p>
        </w:tc>
        <w:tc>
          <w:tcPr>
            <w:tcW w:w="3260" w:type="dxa"/>
            <w:tcBorders>
              <w:top w:val="outset" w:sz="6" w:space="0" w:color="00000A"/>
              <w:left w:val="outset" w:sz="6" w:space="0" w:color="00000A"/>
              <w:bottom w:val="outset" w:sz="6" w:space="0" w:color="00000A"/>
              <w:right w:val="outset" w:sz="6" w:space="0" w:color="00000A"/>
            </w:tcBorders>
            <w:shd w:val="clear" w:color="auto" w:fill="BFBFBF"/>
            <w:hideMark/>
          </w:tcPr>
          <w:p w14:paraId="333609D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2022-2023</w:t>
            </w:r>
          </w:p>
        </w:tc>
        <w:tc>
          <w:tcPr>
            <w:tcW w:w="3260" w:type="dxa"/>
            <w:tcBorders>
              <w:top w:val="outset" w:sz="6" w:space="0" w:color="00000A"/>
              <w:left w:val="outset" w:sz="6" w:space="0" w:color="00000A"/>
              <w:bottom w:val="outset" w:sz="6" w:space="0" w:color="00000A"/>
              <w:right w:val="outset" w:sz="6" w:space="0" w:color="00000A"/>
            </w:tcBorders>
            <w:shd w:val="clear" w:color="auto" w:fill="BFBFBF"/>
            <w:hideMark/>
          </w:tcPr>
          <w:p w14:paraId="3B2470B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2023-2024</w:t>
            </w:r>
          </w:p>
        </w:tc>
      </w:tr>
      <w:tr w:rsidR="00FD64EF" w:rsidRPr="00001058" w14:paraId="6061F826" w14:textId="77777777" w:rsidTr="0049067A">
        <w:trPr>
          <w:tblCellSpacing w:w="0" w:type="dxa"/>
        </w:trPr>
        <w:tc>
          <w:tcPr>
            <w:tcW w:w="5804" w:type="dxa"/>
            <w:tcBorders>
              <w:top w:val="outset" w:sz="6" w:space="0" w:color="00000A"/>
              <w:left w:val="outset" w:sz="6" w:space="0" w:color="00000A"/>
              <w:bottom w:val="outset" w:sz="6" w:space="0" w:color="00000A"/>
              <w:right w:val="outset" w:sz="6" w:space="0" w:color="00000A"/>
            </w:tcBorders>
            <w:shd w:val="clear" w:color="auto" w:fill="D9D9D9"/>
            <w:hideMark/>
          </w:tcPr>
          <w:p w14:paraId="60B9C54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en-US"/>
              </w:rPr>
            </w:pPr>
          </w:p>
          <w:p w14:paraId="51D1C41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1-11 </w:t>
            </w:r>
          </w:p>
        </w:tc>
        <w:tc>
          <w:tcPr>
            <w:tcW w:w="3544" w:type="dxa"/>
            <w:tcBorders>
              <w:top w:val="outset" w:sz="6" w:space="0" w:color="00000A"/>
              <w:left w:val="outset" w:sz="6" w:space="0" w:color="00000A"/>
              <w:bottom w:val="outset" w:sz="6" w:space="0" w:color="00000A"/>
              <w:right w:val="outset" w:sz="6" w:space="0" w:color="00000A"/>
            </w:tcBorders>
            <w:shd w:val="clear" w:color="auto" w:fill="D9D9D9"/>
            <w:hideMark/>
          </w:tcPr>
          <w:p w14:paraId="775C1D1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en-US"/>
              </w:rPr>
            </w:pPr>
          </w:p>
          <w:p w14:paraId="23D3DAF0" w14:textId="77777777" w:rsidR="00FD64EF" w:rsidRPr="00001058" w:rsidRDefault="00EB4E4C"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173/</w:t>
            </w:r>
            <w:r w:rsidR="00BF07BD">
              <w:rPr>
                <w:rFonts w:ascii="Times New Roman" w:eastAsia="Times New Roman" w:hAnsi="Times New Roman" w:cs="Times New Roman"/>
                <w:sz w:val="24"/>
                <w:szCs w:val="24"/>
                <w:lang w:val="kk-KZ"/>
              </w:rPr>
              <w:t>174</w:t>
            </w:r>
          </w:p>
        </w:tc>
        <w:tc>
          <w:tcPr>
            <w:tcW w:w="3260" w:type="dxa"/>
            <w:tcBorders>
              <w:top w:val="outset" w:sz="6" w:space="0" w:color="00000A"/>
              <w:left w:val="outset" w:sz="6" w:space="0" w:color="00000A"/>
              <w:bottom w:val="outset" w:sz="6" w:space="0" w:color="00000A"/>
              <w:right w:val="outset" w:sz="6" w:space="0" w:color="00000A"/>
            </w:tcBorders>
            <w:shd w:val="clear" w:color="auto" w:fill="D9D9D9"/>
            <w:hideMark/>
          </w:tcPr>
          <w:p w14:paraId="1182E0D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en-US"/>
              </w:rPr>
            </w:pPr>
          </w:p>
          <w:p w14:paraId="64F9302F" w14:textId="77777777" w:rsidR="00FD64EF" w:rsidRPr="00001058" w:rsidRDefault="00EB4E4C"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174/</w:t>
            </w:r>
            <w:r w:rsidR="00BF07BD">
              <w:rPr>
                <w:rFonts w:ascii="Times New Roman" w:eastAsia="Times New Roman" w:hAnsi="Times New Roman" w:cs="Times New Roman"/>
                <w:sz w:val="24"/>
                <w:szCs w:val="24"/>
                <w:lang w:val="kk-KZ"/>
              </w:rPr>
              <w:t>155</w:t>
            </w:r>
          </w:p>
        </w:tc>
        <w:tc>
          <w:tcPr>
            <w:tcW w:w="3260" w:type="dxa"/>
            <w:tcBorders>
              <w:top w:val="outset" w:sz="6" w:space="0" w:color="00000A"/>
              <w:left w:val="outset" w:sz="6" w:space="0" w:color="00000A"/>
              <w:bottom w:val="outset" w:sz="6" w:space="0" w:color="00000A"/>
              <w:right w:val="outset" w:sz="6" w:space="0" w:color="00000A"/>
            </w:tcBorders>
            <w:shd w:val="clear" w:color="auto" w:fill="D9D9D9"/>
            <w:hideMark/>
          </w:tcPr>
          <w:p w14:paraId="46BA7A3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en-US"/>
              </w:rPr>
            </w:pPr>
          </w:p>
          <w:p w14:paraId="7AEFE646" w14:textId="6517487F" w:rsidR="00FD64EF" w:rsidRPr="00001058" w:rsidRDefault="00EB4E4C"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155/</w:t>
            </w:r>
            <w:r w:rsidR="00C52242">
              <w:rPr>
                <w:rFonts w:ascii="Times New Roman" w:eastAsia="Times New Roman" w:hAnsi="Times New Roman" w:cs="Times New Roman"/>
                <w:sz w:val="24"/>
                <w:szCs w:val="24"/>
                <w:lang w:val="kk-KZ"/>
              </w:rPr>
              <w:t>167</w:t>
            </w:r>
          </w:p>
        </w:tc>
      </w:tr>
      <w:tr w:rsidR="00FD64EF" w:rsidRPr="00001058" w14:paraId="7DB4F5F6" w14:textId="77777777" w:rsidTr="0049067A">
        <w:trPr>
          <w:tblCellSpacing w:w="0" w:type="dxa"/>
        </w:trPr>
        <w:tc>
          <w:tcPr>
            <w:tcW w:w="5804" w:type="dxa"/>
            <w:tcBorders>
              <w:top w:val="outset" w:sz="6" w:space="0" w:color="00000A"/>
              <w:left w:val="outset" w:sz="6" w:space="0" w:color="00000A"/>
              <w:bottom w:val="outset" w:sz="6" w:space="0" w:color="00000A"/>
              <w:right w:val="outset" w:sz="6" w:space="0" w:color="00000A"/>
            </w:tcBorders>
            <w:shd w:val="clear" w:color="auto" w:fill="D9D9D9"/>
            <w:hideMark/>
          </w:tcPr>
          <w:p w14:paraId="2979B93A"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Инклюзивті сыныптардағы оқушылар саны</w:t>
            </w:r>
          </w:p>
        </w:tc>
        <w:tc>
          <w:tcPr>
            <w:tcW w:w="3544" w:type="dxa"/>
            <w:tcBorders>
              <w:top w:val="outset" w:sz="6" w:space="0" w:color="00000A"/>
              <w:left w:val="outset" w:sz="6" w:space="0" w:color="00000A"/>
              <w:bottom w:val="outset" w:sz="6" w:space="0" w:color="00000A"/>
              <w:right w:val="outset" w:sz="6" w:space="0" w:color="00000A"/>
            </w:tcBorders>
            <w:shd w:val="clear" w:color="auto" w:fill="D9D9D9"/>
            <w:hideMark/>
          </w:tcPr>
          <w:p w14:paraId="3DC39D5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en-US"/>
              </w:rPr>
            </w:pPr>
          </w:p>
          <w:p w14:paraId="1478FAF0" w14:textId="5CC634B5" w:rsidR="00FD64EF" w:rsidRPr="00001058" w:rsidRDefault="00D10CB7" w:rsidP="009B10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3260" w:type="dxa"/>
            <w:tcBorders>
              <w:top w:val="outset" w:sz="6" w:space="0" w:color="00000A"/>
              <w:left w:val="outset" w:sz="6" w:space="0" w:color="00000A"/>
              <w:bottom w:val="outset" w:sz="6" w:space="0" w:color="00000A"/>
              <w:right w:val="outset" w:sz="6" w:space="0" w:color="00000A"/>
            </w:tcBorders>
            <w:shd w:val="clear" w:color="auto" w:fill="D9D9D9"/>
            <w:hideMark/>
          </w:tcPr>
          <w:p w14:paraId="003F903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en-US"/>
              </w:rPr>
            </w:pPr>
          </w:p>
          <w:p w14:paraId="218C95A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3260" w:type="dxa"/>
            <w:tcBorders>
              <w:top w:val="outset" w:sz="6" w:space="0" w:color="00000A"/>
              <w:left w:val="outset" w:sz="6" w:space="0" w:color="00000A"/>
              <w:bottom w:val="outset" w:sz="6" w:space="0" w:color="00000A"/>
              <w:right w:val="outset" w:sz="6" w:space="0" w:color="00000A"/>
            </w:tcBorders>
            <w:shd w:val="clear" w:color="auto" w:fill="D9D9D9"/>
            <w:hideMark/>
          </w:tcPr>
          <w:p w14:paraId="2956E5D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en-US"/>
              </w:rPr>
            </w:pPr>
          </w:p>
          <w:p w14:paraId="05BB4E3C" w14:textId="77777777" w:rsidR="00FD64EF" w:rsidRPr="00001058" w:rsidRDefault="00EB4E4C"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r>
    </w:tbl>
    <w:p w14:paraId="224CD7F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p w14:paraId="7906642A" w14:textId="08FCE04F" w:rsidR="00FD64EF" w:rsidRPr="00BF07BD" w:rsidRDefault="00FD64EF" w:rsidP="00B96BB7">
      <w:pPr>
        <w:spacing w:after="0" w:line="240" w:lineRule="auto"/>
        <w:ind w:firstLine="567"/>
        <w:rPr>
          <w:rFonts w:ascii="Times New Roman" w:eastAsia="Times New Roman" w:hAnsi="Times New Roman" w:cs="Times New Roman"/>
          <w:sz w:val="24"/>
          <w:szCs w:val="24"/>
          <w:lang w:val="kk-KZ"/>
        </w:rPr>
      </w:pPr>
      <w:r w:rsidRPr="00BF07BD">
        <w:rPr>
          <w:rFonts w:ascii="Times New Roman" w:eastAsia="Times New Roman" w:hAnsi="Times New Roman" w:cs="Times New Roman"/>
          <w:sz w:val="24"/>
          <w:szCs w:val="24"/>
          <w:lang w:val="kk-KZ"/>
        </w:rPr>
        <w:t xml:space="preserve">2021-2022 оқу жылының І тоқсан басында /комплектование бойышна/1-11 сыныптарда </w:t>
      </w:r>
      <w:r w:rsidR="00EB4E4C" w:rsidRPr="003E701A">
        <w:rPr>
          <w:rFonts w:ascii="Times New Roman" w:eastAsia="Times New Roman" w:hAnsi="Times New Roman" w:cs="Times New Roman"/>
          <w:b/>
          <w:bCs/>
          <w:sz w:val="24"/>
          <w:szCs w:val="24"/>
          <w:lang w:val="kk-KZ"/>
        </w:rPr>
        <w:t>1</w:t>
      </w:r>
      <w:r w:rsidR="00477E25" w:rsidRPr="003E701A">
        <w:rPr>
          <w:rFonts w:ascii="Times New Roman" w:eastAsia="Times New Roman" w:hAnsi="Times New Roman" w:cs="Times New Roman"/>
          <w:b/>
          <w:bCs/>
          <w:sz w:val="24"/>
          <w:szCs w:val="24"/>
          <w:lang w:val="kk-KZ"/>
        </w:rPr>
        <w:t>73</w:t>
      </w:r>
      <w:r w:rsidR="00EB4E4C" w:rsidRPr="003E701A">
        <w:rPr>
          <w:rFonts w:ascii="Times New Roman" w:eastAsia="Times New Roman" w:hAnsi="Times New Roman" w:cs="Times New Roman"/>
          <w:b/>
          <w:bCs/>
          <w:sz w:val="24"/>
          <w:szCs w:val="24"/>
          <w:lang w:val="kk-KZ"/>
        </w:rPr>
        <w:t xml:space="preserve"> </w:t>
      </w:r>
      <w:r w:rsidRPr="00BF07BD">
        <w:rPr>
          <w:rFonts w:ascii="Times New Roman" w:eastAsia="Times New Roman" w:hAnsi="Times New Roman" w:cs="Times New Roman"/>
          <w:sz w:val="24"/>
          <w:szCs w:val="24"/>
          <w:lang w:val="kk-KZ"/>
        </w:rPr>
        <w:t>оқушы. Жыл соңында</w:t>
      </w:r>
      <w:r w:rsidR="00EB4E4C" w:rsidRPr="00BF07BD">
        <w:rPr>
          <w:rFonts w:ascii="Times New Roman" w:eastAsia="Times New Roman" w:hAnsi="Times New Roman" w:cs="Times New Roman"/>
          <w:b/>
          <w:bCs/>
          <w:sz w:val="24"/>
          <w:szCs w:val="24"/>
          <w:lang w:val="kk-KZ"/>
        </w:rPr>
        <w:t xml:space="preserve"> </w:t>
      </w:r>
      <w:r w:rsidR="00602485">
        <w:rPr>
          <w:rFonts w:ascii="Times New Roman" w:eastAsia="Times New Roman" w:hAnsi="Times New Roman" w:cs="Times New Roman"/>
          <w:b/>
          <w:bCs/>
          <w:sz w:val="24"/>
          <w:szCs w:val="24"/>
          <w:lang w:val="kk-KZ"/>
        </w:rPr>
        <w:t>171</w:t>
      </w:r>
      <w:r w:rsidR="00EB4E4C" w:rsidRPr="00BF07BD">
        <w:rPr>
          <w:rFonts w:ascii="Times New Roman" w:eastAsia="Times New Roman" w:hAnsi="Times New Roman" w:cs="Times New Roman"/>
          <w:b/>
          <w:bCs/>
          <w:sz w:val="24"/>
          <w:szCs w:val="24"/>
          <w:lang w:val="kk-KZ"/>
        </w:rPr>
        <w:t xml:space="preserve">  </w:t>
      </w:r>
      <w:r w:rsidR="0049067A" w:rsidRPr="00BF07BD">
        <w:rPr>
          <w:rFonts w:ascii="Times New Roman" w:eastAsia="Times New Roman" w:hAnsi="Times New Roman" w:cs="Times New Roman"/>
          <w:sz w:val="24"/>
          <w:szCs w:val="24"/>
          <w:lang w:val="kk-KZ"/>
        </w:rPr>
        <w:t xml:space="preserve">оқушы: келген оқушы - </w:t>
      </w:r>
      <w:r w:rsidR="00477E25">
        <w:rPr>
          <w:rFonts w:ascii="Times New Roman" w:eastAsia="Times New Roman" w:hAnsi="Times New Roman" w:cs="Times New Roman"/>
          <w:sz w:val="24"/>
          <w:szCs w:val="24"/>
          <w:lang w:val="kk-KZ"/>
        </w:rPr>
        <w:t>9</w:t>
      </w:r>
      <w:r w:rsidR="0049067A" w:rsidRPr="00BF07BD">
        <w:rPr>
          <w:rFonts w:ascii="Times New Roman" w:eastAsia="Times New Roman" w:hAnsi="Times New Roman" w:cs="Times New Roman"/>
          <w:sz w:val="24"/>
          <w:szCs w:val="24"/>
          <w:lang w:val="kk-KZ"/>
        </w:rPr>
        <w:t>; кеткен оқушы –</w:t>
      </w:r>
      <w:r w:rsidR="00477E25">
        <w:rPr>
          <w:rFonts w:ascii="Times New Roman" w:eastAsia="Times New Roman" w:hAnsi="Times New Roman" w:cs="Times New Roman"/>
          <w:sz w:val="24"/>
          <w:szCs w:val="24"/>
          <w:lang w:val="kk-KZ"/>
        </w:rPr>
        <w:t>11</w:t>
      </w:r>
      <w:r w:rsidRPr="00BF07BD">
        <w:rPr>
          <w:rFonts w:ascii="Times New Roman" w:eastAsia="Times New Roman" w:hAnsi="Times New Roman" w:cs="Times New Roman"/>
          <w:sz w:val="24"/>
          <w:szCs w:val="24"/>
          <w:lang w:val="kk-KZ"/>
        </w:rPr>
        <w:t>.</w:t>
      </w:r>
    </w:p>
    <w:p w14:paraId="053D9101" w14:textId="2416282E" w:rsidR="00FD64EF" w:rsidRPr="008B79C2" w:rsidRDefault="00FD64EF" w:rsidP="00B96BB7">
      <w:pPr>
        <w:spacing w:after="0" w:line="240" w:lineRule="auto"/>
        <w:ind w:firstLine="567"/>
        <w:rPr>
          <w:rFonts w:ascii="Times New Roman" w:eastAsia="Times New Roman" w:hAnsi="Times New Roman" w:cs="Times New Roman"/>
          <w:sz w:val="24"/>
          <w:szCs w:val="24"/>
          <w:lang w:val="kk-KZ"/>
        </w:rPr>
      </w:pPr>
      <w:r w:rsidRPr="008B79C2">
        <w:rPr>
          <w:rFonts w:ascii="Times New Roman" w:eastAsia="Times New Roman" w:hAnsi="Times New Roman" w:cs="Times New Roman"/>
          <w:sz w:val="24"/>
          <w:szCs w:val="24"/>
          <w:lang w:val="kk-KZ"/>
        </w:rPr>
        <w:t xml:space="preserve">2022-2023 оқу жылының І тоқсан басында /комплектование бойынша/ 1-11 сыныптарда </w:t>
      </w:r>
      <w:r w:rsidR="0094720D">
        <w:rPr>
          <w:rFonts w:ascii="Times New Roman" w:eastAsia="Times New Roman" w:hAnsi="Times New Roman" w:cs="Times New Roman"/>
          <w:b/>
          <w:bCs/>
          <w:sz w:val="24"/>
          <w:szCs w:val="24"/>
          <w:lang w:val="kk-KZ"/>
        </w:rPr>
        <w:t>171</w:t>
      </w:r>
      <w:r w:rsidRPr="008B79C2">
        <w:rPr>
          <w:rFonts w:ascii="Times New Roman" w:eastAsia="Times New Roman" w:hAnsi="Times New Roman" w:cs="Times New Roman"/>
          <w:sz w:val="24"/>
          <w:szCs w:val="24"/>
          <w:lang w:val="kk-KZ"/>
        </w:rPr>
        <w:t xml:space="preserve"> оқушы. Жыл соңында</w:t>
      </w:r>
      <w:r w:rsidR="0094720D">
        <w:rPr>
          <w:rFonts w:ascii="Times New Roman" w:eastAsia="Times New Roman" w:hAnsi="Times New Roman" w:cs="Times New Roman"/>
          <w:b/>
          <w:bCs/>
          <w:sz w:val="24"/>
          <w:szCs w:val="24"/>
          <w:lang w:val="kk-KZ"/>
        </w:rPr>
        <w:t xml:space="preserve"> </w:t>
      </w:r>
      <w:r w:rsidR="0094720D" w:rsidRPr="00CC2B60">
        <w:rPr>
          <w:rFonts w:ascii="Times New Roman" w:eastAsia="Times New Roman" w:hAnsi="Times New Roman" w:cs="Times New Roman"/>
          <w:b/>
          <w:bCs/>
          <w:sz w:val="24"/>
          <w:szCs w:val="24"/>
          <w:lang w:val="kk-KZ"/>
        </w:rPr>
        <w:t>155</w:t>
      </w:r>
      <w:r w:rsidR="0094720D">
        <w:rPr>
          <w:rFonts w:ascii="Times New Roman" w:eastAsia="Times New Roman" w:hAnsi="Times New Roman" w:cs="Times New Roman"/>
          <w:b/>
          <w:bCs/>
          <w:color w:val="FF0000"/>
          <w:sz w:val="24"/>
          <w:szCs w:val="24"/>
          <w:lang w:val="kk-KZ"/>
        </w:rPr>
        <w:t xml:space="preserve"> </w:t>
      </w:r>
      <w:r w:rsidRPr="008B79C2">
        <w:rPr>
          <w:rFonts w:ascii="Times New Roman" w:eastAsia="Times New Roman" w:hAnsi="Times New Roman" w:cs="Times New Roman"/>
          <w:sz w:val="24"/>
          <w:szCs w:val="24"/>
          <w:lang w:val="kk-KZ"/>
        </w:rPr>
        <w:t>о</w:t>
      </w:r>
      <w:r w:rsidR="0049067A" w:rsidRPr="008B79C2">
        <w:rPr>
          <w:rFonts w:ascii="Times New Roman" w:eastAsia="Times New Roman" w:hAnsi="Times New Roman" w:cs="Times New Roman"/>
          <w:sz w:val="24"/>
          <w:szCs w:val="24"/>
          <w:lang w:val="kk-KZ"/>
        </w:rPr>
        <w:t>қушы. Келген оқушылар-</w:t>
      </w:r>
      <w:r w:rsidR="00FE2DCD" w:rsidRPr="00E22294">
        <w:rPr>
          <w:rFonts w:ascii="Times New Roman" w:eastAsia="Times New Roman" w:hAnsi="Times New Roman" w:cs="Times New Roman"/>
          <w:sz w:val="24"/>
          <w:szCs w:val="24"/>
          <w:lang w:val="kk-KZ"/>
        </w:rPr>
        <w:t>9</w:t>
      </w:r>
      <w:r w:rsidR="00C3756E" w:rsidRPr="008B79C2">
        <w:rPr>
          <w:rFonts w:ascii="Times New Roman" w:eastAsia="Times New Roman" w:hAnsi="Times New Roman" w:cs="Times New Roman"/>
          <w:sz w:val="24"/>
          <w:szCs w:val="24"/>
          <w:lang w:val="kk-KZ"/>
        </w:rPr>
        <w:t xml:space="preserve"> ; кеткен оқушылар- </w:t>
      </w:r>
      <w:r w:rsidR="00FE2DCD">
        <w:rPr>
          <w:rFonts w:ascii="Times New Roman" w:eastAsia="Times New Roman" w:hAnsi="Times New Roman" w:cs="Times New Roman"/>
          <w:sz w:val="24"/>
          <w:szCs w:val="24"/>
          <w:lang w:val="kk-KZ"/>
        </w:rPr>
        <w:t>25</w:t>
      </w:r>
      <w:r w:rsidRPr="008B79C2">
        <w:rPr>
          <w:rFonts w:ascii="Times New Roman" w:eastAsia="Times New Roman" w:hAnsi="Times New Roman" w:cs="Times New Roman"/>
          <w:sz w:val="24"/>
          <w:szCs w:val="24"/>
          <w:lang w:val="kk-KZ"/>
        </w:rPr>
        <w:t>.</w:t>
      </w:r>
    </w:p>
    <w:p w14:paraId="25F07CA7" w14:textId="7FA2720E" w:rsidR="00FD64EF" w:rsidRPr="00BF07BD" w:rsidRDefault="00FD64EF" w:rsidP="00B96BB7">
      <w:pPr>
        <w:spacing w:after="0" w:line="240" w:lineRule="auto"/>
        <w:ind w:firstLine="567"/>
        <w:rPr>
          <w:rFonts w:ascii="Times New Roman" w:eastAsia="Times New Roman" w:hAnsi="Times New Roman" w:cs="Times New Roman"/>
          <w:sz w:val="24"/>
          <w:szCs w:val="24"/>
          <w:lang w:val="kk-KZ"/>
        </w:rPr>
      </w:pPr>
      <w:r w:rsidRPr="00BF07BD">
        <w:rPr>
          <w:rFonts w:ascii="Times New Roman" w:eastAsia="Times New Roman" w:hAnsi="Times New Roman" w:cs="Times New Roman"/>
          <w:sz w:val="24"/>
          <w:szCs w:val="24"/>
          <w:lang w:val="kk-KZ"/>
        </w:rPr>
        <w:t xml:space="preserve">2023-2024 оқу жылының І тоқсан басында /комплектование бойынша/ 1-11 сыныптарда </w:t>
      </w:r>
      <w:r w:rsidR="00501F17" w:rsidRPr="00CC2B60">
        <w:rPr>
          <w:rFonts w:ascii="Times New Roman" w:eastAsia="Times New Roman" w:hAnsi="Times New Roman" w:cs="Times New Roman"/>
          <w:b/>
          <w:bCs/>
          <w:sz w:val="24"/>
          <w:szCs w:val="24"/>
          <w:lang w:val="kk-KZ"/>
        </w:rPr>
        <w:t>15</w:t>
      </w:r>
      <w:r w:rsidR="0094720D" w:rsidRPr="00CC2B60">
        <w:rPr>
          <w:rFonts w:ascii="Times New Roman" w:eastAsia="Times New Roman" w:hAnsi="Times New Roman" w:cs="Times New Roman"/>
          <w:b/>
          <w:bCs/>
          <w:sz w:val="24"/>
          <w:szCs w:val="24"/>
          <w:lang w:val="kk-KZ"/>
        </w:rPr>
        <w:t>5</w:t>
      </w:r>
      <w:r w:rsidR="0094720D">
        <w:rPr>
          <w:rFonts w:ascii="Times New Roman" w:eastAsia="Times New Roman" w:hAnsi="Times New Roman" w:cs="Times New Roman"/>
          <w:b/>
          <w:bCs/>
          <w:sz w:val="24"/>
          <w:szCs w:val="24"/>
          <w:lang w:val="kk-KZ"/>
        </w:rPr>
        <w:t xml:space="preserve"> </w:t>
      </w:r>
      <w:r w:rsidRPr="00BF07BD">
        <w:rPr>
          <w:rFonts w:ascii="Times New Roman" w:eastAsia="Times New Roman" w:hAnsi="Times New Roman" w:cs="Times New Roman"/>
          <w:sz w:val="24"/>
          <w:szCs w:val="24"/>
          <w:lang w:val="kk-KZ"/>
        </w:rPr>
        <w:t xml:space="preserve">оқушы. </w:t>
      </w:r>
      <w:r w:rsidR="00BF07BD">
        <w:rPr>
          <w:rFonts w:ascii="Times New Roman" w:eastAsia="Times New Roman" w:hAnsi="Times New Roman" w:cs="Times New Roman"/>
          <w:sz w:val="24"/>
          <w:szCs w:val="24"/>
          <w:lang w:val="kk-KZ"/>
        </w:rPr>
        <w:t>Жыл</w:t>
      </w:r>
      <w:r w:rsidRPr="00BF07BD">
        <w:rPr>
          <w:rFonts w:ascii="Times New Roman" w:eastAsia="Times New Roman" w:hAnsi="Times New Roman" w:cs="Times New Roman"/>
          <w:sz w:val="24"/>
          <w:szCs w:val="24"/>
          <w:lang w:val="kk-KZ"/>
        </w:rPr>
        <w:t xml:space="preserve"> соңында </w:t>
      </w:r>
      <w:r w:rsidR="00BF07BD">
        <w:rPr>
          <w:rFonts w:ascii="Times New Roman" w:eastAsia="Times New Roman" w:hAnsi="Times New Roman" w:cs="Times New Roman"/>
          <w:b/>
          <w:bCs/>
          <w:sz w:val="24"/>
          <w:szCs w:val="24"/>
          <w:lang w:val="kk-KZ"/>
        </w:rPr>
        <w:t xml:space="preserve"> </w:t>
      </w:r>
      <w:r w:rsidR="00666EA9">
        <w:rPr>
          <w:rFonts w:ascii="Times New Roman" w:eastAsia="Times New Roman" w:hAnsi="Times New Roman" w:cs="Times New Roman"/>
          <w:sz w:val="24"/>
          <w:szCs w:val="24"/>
          <w:lang w:val="kk-KZ"/>
        </w:rPr>
        <w:t xml:space="preserve">оқушы </w:t>
      </w:r>
      <w:r w:rsidR="00666EA9" w:rsidRPr="00B17E54">
        <w:rPr>
          <w:rFonts w:ascii="Times New Roman" w:eastAsia="Times New Roman" w:hAnsi="Times New Roman" w:cs="Times New Roman"/>
          <w:b/>
          <w:sz w:val="24"/>
          <w:szCs w:val="24"/>
          <w:lang w:val="kk-KZ"/>
        </w:rPr>
        <w:t>16</w:t>
      </w:r>
      <w:r w:rsidR="00CC2B60">
        <w:rPr>
          <w:rFonts w:ascii="Times New Roman" w:eastAsia="Times New Roman" w:hAnsi="Times New Roman" w:cs="Times New Roman"/>
          <w:b/>
          <w:sz w:val="24"/>
          <w:szCs w:val="24"/>
          <w:lang w:val="kk-KZ"/>
        </w:rPr>
        <w:t>8</w:t>
      </w:r>
      <w:r w:rsidR="00BF07BD" w:rsidRPr="00B17E54">
        <w:rPr>
          <w:rFonts w:ascii="Times New Roman" w:eastAsia="Times New Roman" w:hAnsi="Times New Roman" w:cs="Times New Roman"/>
          <w:b/>
          <w:sz w:val="24"/>
          <w:szCs w:val="24"/>
          <w:lang w:val="kk-KZ"/>
        </w:rPr>
        <w:t xml:space="preserve"> </w:t>
      </w:r>
      <w:r w:rsidR="00BF07BD">
        <w:rPr>
          <w:rFonts w:ascii="Times New Roman" w:eastAsia="Times New Roman" w:hAnsi="Times New Roman" w:cs="Times New Roman"/>
          <w:sz w:val="24"/>
          <w:szCs w:val="24"/>
          <w:lang w:val="kk-KZ"/>
        </w:rPr>
        <w:t>ая</w:t>
      </w:r>
      <w:r w:rsidR="00B237F5">
        <w:rPr>
          <w:rFonts w:ascii="Times New Roman" w:eastAsia="Times New Roman" w:hAnsi="Times New Roman" w:cs="Times New Roman"/>
          <w:sz w:val="24"/>
          <w:szCs w:val="24"/>
          <w:lang w:val="kk-KZ"/>
        </w:rPr>
        <w:t>қт</w:t>
      </w:r>
      <w:r w:rsidR="00666EA9">
        <w:rPr>
          <w:rFonts w:ascii="Times New Roman" w:eastAsia="Times New Roman" w:hAnsi="Times New Roman" w:cs="Times New Roman"/>
          <w:sz w:val="24"/>
          <w:szCs w:val="24"/>
          <w:lang w:val="kk-KZ"/>
        </w:rPr>
        <w:t>ады: келген оқушылар- 1</w:t>
      </w:r>
      <w:r w:rsidR="00CC2B60">
        <w:rPr>
          <w:rFonts w:ascii="Times New Roman" w:eastAsia="Times New Roman" w:hAnsi="Times New Roman" w:cs="Times New Roman"/>
          <w:sz w:val="24"/>
          <w:szCs w:val="24"/>
          <w:lang w:val="kk-KZ"/>
        </w:rPr>
        <w:t>5</w:t>
      </w:r>
      <w:r w:rsidR="00BF07BD">
        <w:rPr>
          <w:rFonts w:ascii="Times New Roman" w:eastAsia="Times New Roman" w:hAnsi="Times New Roman" w:cs="Times New Roman"/>
          <w:sz w:val="24"/>
          <w:szCs w:val="24"/>
          <w:lang w:val="kk-KZ"/>
        </w:rPr>
        <w:t>; кеткен оқушы-2</w:t>
      </w:r>
      <w:r w:rsidRPr="00BF07BD">
        <w:rPr>
          <w:rFonts w:ascii="Times New Roman" w:eastAsia="Times New Roman" w:hAnsi="Times New Roman" w:cs="Times New Roman"/>
          <w:sz w:val="24"/>
          <w:szCs w:val="24"/>
          <w:lang w:val="kk-KZ"/>
        </w:rPr>
        <w:t>.</w:t>
      </w:r>
    </w:p>
    <w:p w14:paraId="15EAC95E" w14:textId="77777777" w:rsidR="00FD64EF" w:rsidRPr="00C3756E" w:rsidRDefault="00FD64EF" w:rsidP="00B96BB7">
      <w:pPr>
        <w:spacing w:after="0" w:line="240" w:lineRule="auto"/>
        <w:ind w:firstLine="567"/>
        <w:rPr>
          <w:rFonts w:ascii="Times New Roman" w:eastAsia="Times New Roman" w:hAnsi="Times New Roman" w:cs="Times New Roman"/>
          <w:sz w:val="24"/>
          <w:szCs w:val="24"/>
          <w:lang w:val="kk-KZ"/>
        </w:rPr>
      </w:pPr>
      <w:r w:rsidRPr="00C3756E">
        <w:rPr>
          <w:rFonts w:ascii="Times New Roman" w:eastAsia="Times New Roman" w:hAnsi="Times New Roman" w:cs="Times New Roman"/>
          <w:sz w:val="24"/>
          <w:szCs w:val="24"/>
          <w:lang w:val="kk-KZ"/>
        </w:rPr>
        <w:lastRenderedPageBreak/>
        <w:t>2021-202</w:t>
      </w:r>
      <w:r w:rsidR="00C3756E" w:rsidRPr="00C3756E">
        <w:rPr>
          <w:rFonts w:ascii="Times New Roman" w:eastAsia="Times New Roman" w:hAnsi="Times New Roman" w:cs="Times New Roman"/>
          <w:sz w:val="24"/>
          <w:szCs w:val="24"/>
          <w:lang w:val="kk-KZ"/>
        </w:rPr>
        <w:t>2 оқу жылында инклюзивті сынып-3</w:t>
      </w:r>
      <w:r w:rsidRPr="00C3756E">
        <w:rPr>
          <w:rFonts w:ascii="Times New Roman" w:eastAsia="Times New Roman" w:hAnsi="Times New Roman" w:cs="Times New Roman"/>
          <w:sz w:val="24"/>
          <w:szCs w:val="24"/>
          <w:lang w:val="kk-KZ"/>
        </w:rPr>
        <w:t>; оқушы саны</w:t>
      </w:r>
      <w:r w:rsidR="00C3756E" w:rsidRPr="00C3756E">
        <w:rPr>
          <w:rFonts w:ascii="Times New Roman" w:eastAsia="Times New Roman" w:hAnsi="Times New Roman" w:cs="Times New Roman"/>
          <w:sz w:val="24"/>
          <w:szCs w:val="24"/>
          <w:lang w:val="kk-KZ"/>
        </w:rPr>
        <w:t>- 3</w:t>
      </w:r>
      <w:r w:rsidRPr="00C3756E">
        <w:rPr>
          <w:rFonts w:ascii="Times New Roman" w:eastAsia="Times New Roman" w:hAnsi="Times New Roman" w:cs="Times New Roman"/>
          <w:sz w:val="24"/>
          <w:szCs w:val="24"/>
          <w:lang w:val="kk-KZ"/>
        </w:rPr>
        <w:t xml:space="preserve">; 2022-2023 оқу жылында </w:t>
      </w:r>
      <w:r w:rsidR="00C3756E" w:rsidRPr="00C3756E">
        <w:rPr>
          <w:rFonts w:ascii="Times New Roman" w:eastAsia="Times New Roman" w:hAnsi="Times New Roman" w:cs="Times New Roman"/>
          <w:sz w:val="24"/>
          <w:szCs w:val="24"/>
          <w:lang w:val="kk-KZ"/>
        </w:rPr>
        <w:t>инклюзивті сынып-4; оқушы саны-4</w:t>
      </w:r>
      <w:r w:rsidRPr="00C3756E">
        <w:rPr>
          <w:rFonts w:ascii="Times New Roman" w:eastAsia="Times New Roman" w:hAnsi="Times New Roman" w:cs="Times New Roman"/>
          <w:sz w:val="24"/>
          <w:szCs w:val="24"/>
          <w:lang w:val="kk-KZ"/>
        </w:rPr>
        <w:t>; 2023-2024 оқу жы</w:t>
      </w:r>
      <w:r w:rsidR="00C3756E" w:rsidRPr="00C3756E">
        <w:rPr>
          <w:rFonts w:ascii="Times New Roman" w:eastAsia="Times New Roman" w:hAnsi="Times New Roman" w:cs="Times New Roman"/>
          <w:sz w:val="24"/>
          <w:szCs w:val="24"/>
          <w:lang w:val="kk-KZ"/>
        </w:rPr>
        <w:t>лының басында инклюзивті сынып-3; оқушы саны-3</w:t>
      </w:r>
      <w:r w:rsidRPr="00C3756E">
        <w:rPr>
          <w:rFonts w:ascii="Times New Roman" w:eastAsia="Times New Roman" w:hAnsi="Times New Roman" w:cs="Times New Roman"/>
          <w:sz w:val="24"/>
          <w:szCs w:val="24"/>
          <w:lang w:val="kk-KZ"/>
        </w:rPr>
        <w:t xml:space="preserve"> </w:t>
      </w:r>
      <w:r w:rsidR="00C3756E" w:rsidRPr="00C3756E">
        <w:rPr>
          <w:rFonts w:ascii="Times New Roman" w:eastAsia="Times New Roman" w:hAnsi="Times New Roman" w:cs="Times New Roman"/>
          <w:sz w:val="24"/>
          <w:szCs w:val="24"/>
          <w:lang w:val="kk-KZ"/>
        </w:rPr>
        <w:t>қазіргі таңда инклюзивті сынып-2</w:t>
      </w:r>
      <w:r w:rsidRPr="00C3756E">
        <w:rPr>
          <w:rFonts w:ascii="Times New Roman" w:eastAsia="Times New Roman" w:hAnsi="Times New Roman" w:cs="Times New Roman"/>
          <w:sz w:val="24"/>
          <w:szCs w:val="24"/>
          <w:lang w:val="kk-KZ"/>
        </w:rPr>
        <w:t>; оқушы саны-</w:t>
      </w:r>
      <w:r w:rsidR="00C3756E" w:rsidRPr="00C3756E">
        <w:rPr>
          <w:rFonts w:ascii="Times New Roman" w:eastAsia="Times New Roman" w:hAnsi="Times New Roman" w:cs="Times New Roman"/>
          <w:sz w:val="24"/>
          <w:szCs w:val="24"/>
          <w:lang w:val="kk-KZ"/>
        </w:rPr>
        <w:t>2</w:t>
      </w:r>
      <w:r w:rsidRPr="00C3756E">
        <w:rPr>
          <w:rFonts w:ascii="Times New Roman" w:eastAsia="Times New Roman" w:hAnsi="Times New Roman" w:cs="Times New Roman"/>
          <w:sz w:val="24"/>
          <w:szCs w:val="24"/>
          <w:lang w:val="kk-KZ"/>
        </w:rPr>
        <w:t xml:space="preserve">. </w:t>
      </w:r>
    </w:p>
    <w:p w14:paraId="6B3BE58D" w14:textId="50479CE0"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lang w:val="kk-KZ"/>
        </w:rPr>
        <w:t xml:space="preserve">Келген, кеткен оқушыларды </w:t>
      </w:r>
      <w:r w:rsidR="0074727D">
        <w:rPr>
          <w:rFonts w:ascii="Times New Roman" w:eastAsia="Times New Roman" w:hAnsi="Times New Roman" w:cs="Times New Roman"/>
          <w:b/>
          <w:bCs/>
          <w:i/>
          <w:iCs/>
          <w:sz w:val="24"/>
          <w:szCs w:val="24"/>
          <w:lang w:val="kk-KZ"/>
        </w:rPr>
        <w:t>бұйрықтары</w:t>
      </w:r>
    </w:p>
    <w:p w14:paraId="5AE23F4E" w14:textId="77777777" w:rsidR="0074727D" w:rsidRPr="0074727D" w:rsidRDefault="00E22294" w:rsidP="0074727D">
      <w:pPr>
        <w:rPr>
          <w:rFonts w:ascii="Times New Roman" w:hAnsi="Times New Roman" w:cs="Times New Roman"/>
          <w:b/>
          <w:bCs/>
          <w:sz w:val="24"/>
          <w:szCs w:val="24"/>
          <w:lang w:val="kk-KZ"/>
        </w:rPr>
      </w:pPr>
      <w:hyperlink r:id="rId26" w:history="1">
        <w:r w:rsidR="0074727D" w:rsidRPr="0074727D">
          <w:rPr>
            <w:rStyle w:val="a6"/>
            <w:rFonts w:ascii="Times New Roman" w:hAnsi="Times New Roman" w:cs="Times New Roman"/>
            <w:sz w:val="24"/>
            <w:szCs w:val="24"/>
            <w:lang w:val="kk-KZ"/>
          </w:rPr>
          <w:t>https://drive.google.com/drive/folders/1HBxZkbdJujhgGMvs_dhnJ_XHiSg_Y-kT?usp=drive_link</w:t>
        </w:r>
      </w:hyperlink>
    </w:p>
    <w:p w14:paraId="37C63557" w14:textId="77777777" w:rsidR="006268C0" w:rsidRPr="00001058" w:rsidRDefault="006268C0" w:rsidP="006268C0">
      <w:pPr>
        <w:spacing w:after="0" w:line="240" w:lineRule="auto"/>
        <w:rPr>
          <w:rFonts w:ascii="Times New Roman" w:eastAsia="Times New Roman" w:hAnsi="Times New Roman" w:cs="Times New Roman"/>
          <w:sz w:val="24"/>
          <w:szCs w:val="24"/>
          <w:lang w:val="kk-KZ"/>
        </w:rPr>
      </w:pPr>
    </w:p>
    <w:p w14:paraId="49F90A5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u w:val="single"/>
          <w:lang w:val="kk-KZ"/>
        </w:rPr>
        <w:t>4. Оқу –әдістемелік жұмыс</w:t>
      </w:r>
    </w:p>
    <w:p w14:paraId="720FA81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p w14:paraId="5DB0626E" w14:textId="77777777" w:rsidR="00FD64EF" w:rsidRPr="00001058" w:rsidRDefault="00FD64EF" w:rsidP="009B103D">
      <w:p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2023-2024 оқу жылындағы мектептің тақырыбы, мақсат-міндеттері</w:t>
      </w:r>
    </w:p>
    <w:p w14:paraId="52BCFB57" w14:textId="77777777" w:rsidR="00FD64EF" w:rsidRPr="00001058" w:rsidRDefault="00FD64EF" w:rsidP="009B103D">
      <w:p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Тақырыбы: «Құндылықтарға негізделген білім мен тәрбие»</w:t>
      </w:r>
    </w:p>
    <w:p w14:paraId="3703093B" w14:textId="77777777" w:rsidR="00FD64EF" w:rsidRPr="00001058" w:rsidRDefault="00FD64EF" w:rsidP="009B103D">
      <w:p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Мақсаты: </w:t>
      </w:r>
      <w:r w:rsidRPr="00001058">
        <w:rPr>
          <w:rFonts w:ascii="Times New Roman" w:eastAsia="Times New Roman" w:hAnsi="Times New Roman" w:cs="Times New Roman"/>
          <w:sz w:val="24"/>
          <w:szCs w:val="24"/>
          <w:lang w:val="kk-KZ"/>
        </w:rPr>
        <w:t>жалпы адамзаттық және ұлттық құндылықтарды бойына сіңірген, заманауи білімдерді меңгерген, бәсекеге қабілетті, салауатты ұрпақ тәрбиелеу.</w:t>
      </w:r>
      <w:r w:rsidRPr="00001058">
        <w:rPr>
          <w:rFonts w:ascii="Times New Roman" w:eastAsia="Times New Roman" w:hAnsi="Times New Roman" w:cs="Times New Roman"/>
          <w:b/>
          <w:bCs/>
          <w:sz w:val="24"/>
          <w:szCs w:val="24"/>
          <w:lang w:val="kk-KZ"/>
        </w:rPr>
        <w:t xml:space="preserve"> </w:t>
      </w:r>
    </w:p>
    <w:p w14:paraId="0A85E0FF" w14:textId="77777777" w:rsidR="00FD64EF" w:rsidRPr="00001058" w:rsidRDefault="00FD64EF" w:rsidP="009B103D">
      <w:p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Міндеттері:</w:t>
      </w:r>
    </w:p>
    <w:p w14:paraId="4D1551D4" w14:textId="77777777" w:rsidR="00FD64EF" w:rsidRPr="00001058" w:rsidRDefault="00FD64EF" w:rsidP="00D7681B">
      <w:pPr>
        <w:numPr>
          <w:ilvl w:val="0"/>
          <w:numId w:val="6"/>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Республикасының «Білім туралы» Заңын негізге ала отырып, мемлекеттік білім стандартында көрсетілген міндетті базалы білімді әрбір оқушынының меңгеруін қамтамасыз ету.</w:t>
      </w:r>
    </w:p>
    <w:p w14:paraId="45F11EE3" w14:textId="77777777" w:rsidR="00FD64EF" w:rsidRPr="00001058" w:rsidRDefault="00FD64EF" w:rsidP="00D7681B">
      <w:pPr>
        <w:numPr>
          <w:ilvl w:val="0"/>
          <w:numId w:val="6"/>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Мектептің проблемалық жағдайын талдап, басым мәселесін анықтау арқылы жаңа мектеп тұжырымдамасын қалыптастыру.</w:t>
      </w:r>
    </w:p>
    <w:p w14:paraId="4E3AC162" w14:textId="77777777" w:rsidR="00FD64EF" w:rsidRPr="00001058" w:rsidRDefault="00FD64EF" w:rsidP="00D7681B">
      <w:pPr>
        <w:numPr>
          <w:ilvl w:val="0"/>
          <w:numId w:val="6"/>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Инновациялық технологиялар арқылы оқушылардың танымдылық белсенділігі мен шығармашылық қабілеттіктерін дамытуға жағдай жасау.</w:t>
      </w:r>
    </w:p>
    <w:p w14:paraId="3F199B0D" w14:textId="77777777" w:rsidR="00FD64EF" w:rsidRPr="00001058" w:rsidRDefault="00FD64EF" w:rsidP="00D7681B">
      <w:pPr>
        <w:numPr>
          <w:ilvl w:val="0"/>
          <w:numId w:val="6"/>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Кәсіби бағдар беру жұмысының тиімді жүйесін құру.</w:t>
      </w:r>
    </w:p>
    <w:p w14:paraId="545E2261" w14:textId="77777777" w:rsidR="00FD64EF" w:rsidRPr="00001058" w:rsidRDefault="00FD64EF" w:rsidP="00D7681B">
      <w:pPr>
        <w:numPr>
          <w:ilvl w:val="0"/>
          <w:numId w:val="6"/>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Педагогтардың кәсіби дамуына ықпал жасау.</w:t>
      </w:r>
    </w:p>
    <w:p w14:paraId="3A59C937" w14:textId="77777777" w:rsidR="00FD64EF" w:rsidRPr="00001058" w:rsidRDefault="00FD64EF" w:rsidP="00D7681B">
      <w:pPr>
        <w:numPr>
          <w:ilvl w:val="0"/>
          <w:numId w:val="7"/>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Даму стратегиясын жүзеге асыру тиімділігін бағалау.</w:t>
      </w:r>
    </w:p>
    <w:p w14:paraId="218924FD" w14:textId="77777777" w:rsidR="00FD64EF" w:rsidRPr="00001058" w:rsidRDefault="00FD64EF" w:rsidP="00D7681B">
      <w:pPr>
        <w:numPr>
          <w:ilvl w:val="0"/>
          <w:numId w:val="7"/>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Оқушылардың функционалды сауаттылығын дамыту мақсатындағы жұмыс жүйесін жақсарту.</w:t>
      </w:r>
    </w:p>
    <w:p w14:paraId="255CC7DE" w14:textId="77777777" w:rsidR="00FD64EF" w:rsidRPr="00001058" w:rsidRDefault="00FD64EF" w:rsidP="00D7681B">
      <w:pPr>
        <w:numPr>
          <w:ilvl w:val="0"/>
          <w:numId w:val="7"/>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халқының әдет-ғұрпы мен дәстүрлері негізінде отбасылық құндылықтарды нығайту;</w:t>
      </w:r>
    </w:p>
    <w:p w14:paraId="736C4DD6" w14:textId="77777777" w:rsidR="00FD64EF" w:rsidRPr="00001058" w:rsidRDefault="00FD64EF" w:rsidP="00D7681B">
      <w:pPr>
        <w:numPr>
          <w:ilvl w:val="0"/>
          <w:numId w:val="7"/>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Қамқоршылық кеңес және ата-аналар комитеті арқылы бірге ұйымдастырылған отбасылық шаралар ұйымдастыру;</w:t>
      </w:r>
    </w:p>
    <w:p w14:paraId="1CF301CE" w14:textId="77777777" w:rsidR="00FD64EF" w:rsidRPr="00001058" w:rsidRDefault="00FD64EF" w:rsidP="00D7681B">
      <w:pPr>
        <w:numPr>
          <w:ilvl w:val="0"/>
          <w:numId w:val="7"/>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Мектепішілік өзін-өзі басқару жұмыстарын белсендендіру;</w:t>
      </w:r>
    </w:p>
    <w:p w14:paraId="31990771" w14:textId="77777777" w:rsidR="00FD64EF" w:rsidRPr="00001058" w:rsidRDefault="00FD64EF" w:rsidP="00D7681B">
      <w:pPr>
        <w:numPr>
          <w:ilvl w:val="0"/>
          <w:numId w:val="7"/>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Ерекше білім беру қажеттілігі бар оқушыларға тең құқықты сапалы білім алуға жағдай жасау.</w:t>
      </w:r>
    </w:p>
    <w:p w14:paraId="56BF3817" w14:textId="77777777" w:rsidR="00FD64EF" w:rsidRPr="00001058" w:rsidRDefault="00FD64EF" w:rsidP="00D7681B">
      <w:pPr>
        <w:numPr>
          <w:ilvl w:val="0"/>
          <w:numId w:val="7"/>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Ойы ұшқыр, шығармашылық қабілеті жоғары, өмірге икемді, жан-жақты дамыған жеке тұлғаны тәрбиелеу.</w:t>
      </w:r>
    </w:p>
    <w:p w14:paraId="00D7B37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p w14:paraId="6E0D4973"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lang w:val="kk-KZ"/>
        </w:rPr>
        <w:t>4.1 білім беру ұйымының басшысымен бекітілген жұмыс оқу жоспары мен сабақтар кестелерінің болуы және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w:t>
      </w:r>
      <w:r w:rsidRPr="00001058">
        <w:rPr>
          <w:rFonts w:ascii="Times New Roman" w:eastAsia="Times New Roman" w:hAnsi="Times New Roman" w:cs="Times New Roman"/>
          <w:b/>
          <w:bCs/>
          <w:sz w:val="24"/>
          <w:szCs w:val="24"/>
          <w:lang w:val="kk-KZ"/>
        </w:rPr>
        <w:t xml:space="preserve"> Қазақстан Республикасы Оқу-ағарту министрінің 2022 жылғы 23 қыркүйектегі № 406 бұйрығы өзгерістер мен толықтырулармен);</w:t>
      </w:r>
      <w:r w:rsidRPr="00001058">
        <w:rPr>
          <w:rFonts w:ascii="Times New Roman" w:eastAsia="Times New Roman" w:hAnsi="Times New Roman" w:cs="Times New Roman"/>
          <w:b/>
          <w:bCs/>
          <w:i/>
          <w:iCs/>
          <w:sz w:val="24"/>
          <w:szCs w:val="24"/>
          <w:lang w:val="kk-KZ"/>
        </w:rPr>
        <w:t xml:space="preserve"> Қазақстан Республикасы Білім және ғылым министрінің 2012 жылғы 8 қарашадағы №500 бұйрығымен бекітілген</w:t>
      </w:r>
      <w:r w:rsidRPr="00001058">
        <w:rPr>
          <w:rFonts w:ascii="Times New Roman" w:eastAsia="Times New Roman" w:hAnsi="Times New Roman" w:cs="Times New Roman"/>
          <w:b/>
          <w:bCs/>
          <w:sz w:val="24"/>
          <w:szCs w:val="24"/>
          <w:lang w:val="kk-KZ"/>
        </w:rPr>
        <w:t xml:space="preserve"> </w:t>
      </w:r>
      <w:r w:rsidRPr="00001058">
        <w:rPr>
          <w:rFonts w:ascii="Times New Roman" w:eastAsia="Times New Roman" w:hAnsi="Times New Roman" w:cs="Times New Roman"/>
          <w:b/>
          <w:bCs/>
          <w:i/>
          <w:iCs/>
          <w:sz w:val="24"/>
          <w:szCs w:val="24"/>
          <w:lang w:val="kk-KZ"/>
        </w:rPr>
        <w:t>негізгі орта және жалпы орта білім берудің үлгілік оқу жоспарларына (бұдан әрі – ҮОЖ) сәйкестігі;</w:t>
      </w:r>
    </w:p>
    <w:p w14:paraId="0EC7C3D5" w14:textId="77777777" w:rsidR="00FD64EF" w:rsidRPr="00001058" w:rsidRDefault="00FD64EF"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Мектепте оқу-тәрбие процесін ұйымдастыру ҚР БҒМ 2018 жылғы 30 қазандағы № 595 бұйрығымен бекітілген Тиісті үлгідегі білім беру ұйымдары қызметінің үлгілік қағидаларына сәйкес жүзеге асырылады. Білім беру процесін нормативтік құқықтық қамтамасыз ету жыл сайын тиісті оқу жылының нұсқаулық - әдістемелік хатындағы құжаттар тізбесі негізінде жүзеге асырылады. </w:t>
      </w:r>
    </w:p>
    <w:p w14:paraId="20B0758F" w14:textId="77777777" w:rsidR="00FD64EF" w:rsidRPr="00001058" w:rsidRDefault="00FD64EF"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Жұмыс оқу жоспарлары үлгілік оқу жоспарларына сәйкес келеді. Жұмыс оқу жоспарында білім беру салалары мен оқу пәндерінің инвариативті және вариативті компоненттерінің апталық және жылдық жүктемесі көрсетілген. Оқу жұмыс жоспары жыл сайын педагогикалық кеңестің отырысында талқыланады. Білім беру </w:t>
      </w:r>
      <w:r w:rsidR="00A720A3" w:rsidRPr="00001058">
        <w:rPr>
          <w:rFonts w:ascii="Times New Roman" w:eastAsia="Times New Roman" w:hAnsi="Times New Roman" w:cs="Times New Roman"/>
          <w:sz w:val="24"/>
          <w:szCs w:val="24"/>
          <w:lang w:val="kk-KZ"/>
        </w:rPr>
        <w:t>процесін іске асыру кезінде "Сәкен</w:t>
      </w:r>
      <w:r w:rsidRPr="00001058">
        <w:rPr>
          <w:rFonts w:ascii="Times New Roman" w:eastAsia="Times New Roman" w:hAnsi="Times New Roman" w:cs="Times New Roman"/>
          <w:sz w:val="24"/>
          <w:szCs w:val="24"/>
          <w:lang w:val="kk-KZ"/>
        </w:rPr>
        <w:t xml:space="preserve"> жалпы білім беретін мектеп" КММ "Білім туралы", "Педагог мәртебесі туралы", "Қазақстан Республикасындағы Бала құқықтары туралы" Қазақстан Республикасының Заңдарын және оқу процесін жүзеге асыру үшін басқа да заңнамалық актілерді басшылыққа алады.</w:t>
      </w:r>
    </w:p>
    <w:p w14:paraId="2C9AA4C0" w14:textId="77777777" w:rsidR="00FD64EF" w:rsidRPr="00001058" w:rsidRDefault="00FD64EF" w:rsidP="009B103D">
      <w:pPr>
        <w:spacing w:after="0" w:line="240" w:lineRule="auto"/>
        <w:ind w:firstLine="709"/>
        <w:rPr>
          <w:rFonts w:ascii="Times New Roman" w:eastAsia="Times New Roman" w:hAnsi="Times New Roman" w:cs="Times New Roman"/>
          <w:sz w:val="24"/>
          <w:szCs w:val="24"/>
          <w:lang w:val="kk-KZ"/>
        </w:rPr>
      </w:pPr>
    </w:p>
    <w:p w14:paraId="43AF1D43"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lang w:val="kk-KZ"/>
        </w:rPr>
        <w:t>Жұмыс оқу жо</w:t>
      </w:r>
      <w:r w:rsidR="006820B1" w:rsidRPr="00001058">
        <w:rPr>
          <w:rFonts w:ascii="Times New Roman" w:eastAsia="Times New Roman" w:hAnsi="Times New Roman" w:cs="Times New Roman"/>
          <w:b/>
          <w:bCs/>
          <w:i/>
          <w:iCs/>
          <w:sz w:val="24"/>
          <w:szCs w:val="24"/>
          <w:lang w:val="kk-KZ"/>
        </w:rPr>
        <w:t>с</w:t>
      </w:r>
      <w:r w:rsidRPr="00001058">
        <w:rPr>
          <w:rFonts w:ascii="Times New Roman" w:eastAsia="Times New Roman" w:hAnsi="Times New Roman" w:cs="Times New Roman"/>
          <w:b/>
          <w:bCs/>
          <w:i/>
          <w:iCs/>
          <w:sz w:val="24"/>
          <w:szCs w:val="24"/>
          <w:lang w:val="kk-KZ"/>
        </w:rPr>
        <w:t>парлары</w:t>
      </w:r>
    </w:p>
    <w:p w14:paraId="3002601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2021-22о/ж. 2022-23о/ж; 2023-2024 о/ж</w:t>
      </w:r>
    </w:p>
    <w:p w14:paraId="662C4603" w14:textId="77777777" w:rsidR="00FD64EF" w:rsidRPr="00001058" w:rsidRDefault="00E22294" w:rsidP="009B103D">
      <w:pPr>
        <w:spacing w:after="0" w:line="240" w:lineRule="auto"/>
        <w:rPr>
          <w:rFonts w:ascii="Times New Roman" w:eastAsia="Times New Roman" w:hAnsi="Times New Roman" w:cs="Times New Roman"/>
          <w:color w:val="0070C0"/>
          <w:sz w:val="24"/>
          <w:szCs w:val="24"/>
          <w:lang w:val="kk-KZ"/>
        </w:rPr>
      </w:pPr>
      <w:hyperlink r:id="rId27" w:history="1">
        <w:r w:rsidR="006268C0" w:rsidRPr="00001058">
          <w:rPr>
            <w:rStyle w:val="a6"/>
            <w:rFonts w:ascii="Times New Roman" w:eastAsia="Times New Roman" w:hAnsi="Times New Roman" w:cs="Times New Roman"/>
            <w:sz w:val="24"/>
            <w:szCs w:val="24"/>
            <w:lang w:val="kk-KZ"/>
          </w:rPr>
          <w:t>https://drive.google.com/drive/folders/1cx_VI5komDZG9JHjFsuNzBdUPL-C1v0x?usp=sharing</w:t>
        </w:r>
      </w:hyperlink>
    </w:p>
    <w:p w14:paraId="4B86D920" w14:textId="77777777" w:rsidR="00B75B5C" w:rsidRPr="00001058" w:rsidRDefault="00B75B5C" w:rsidP="009B103D">
      <w:pPr>
        <w:spacing w:after="0" w:line="240" w:lineRule="auto"/>
        <w:ind w:firstLine="709"/>
        <w:jc w:val="center"/>
        <w:rPr>
          <w:rFonts w:ascii="Times New Roman" w:eastAsia="Times New Roman" w:hAnsi="Times New Roman" w:cs="Times New Roman"/>
          <w:b/>
          <w:bCs/>
          <w:color w:val="002060"/>
          <w:sz w:val="24"/>
          <w:szCs w:val="24"/>
          <w:lang w:val="kk-KZ"/>
        </w:rPr>
      </w:pPr>
    </w:p>
    <w:p w14:paraId="0F447A05" w14:textId="77777777" w:rsidR="00B75B5C" w:rsidRPr="00B96BB7" w:rsidRDefault="00B75B5C" w:rsidP="009B103D">
      <w:pPr>
        <w:spacing w:after="0" w:line="240" w:lineRule="auto"/>
        <w:ind w:firstLine="709"/>
        <w:jc w:val="center"/>
        <w:rPr>
          <w:rFonts w:ascii="Times New Roman" w:eastAsia="Times New Roman" w:hAnsi="Times New Roman" w:cs="Times New Roman"/>
          <w:sz w:val="24"/>
          <w:szCs w:val="24"/>
          <w:u w:val="single"/>
          <w:lang w:val="kk-KZ"/>
        </w:rPr>
      </w:pPr>
      <w:r w:rsidRPr="00B96BB7">
        <w:rPr>
          <w:rFonts w:ascii="Times New Roman" w:eastAsia="Times New Roman" w:hAnsi="Times New Roman" w:cs="Times New Roman"/>
          <w:b/>
          <w:bCs/>
          <w:color w:val="000000"/>
          <w:sz w:val="24"/>
          <w:szCs w:val="24"/>
          <w:u w:val="single"/>
          <w:lang w:val="kk-KZ"/>
        </w:rPr>
        <w:t>5. Бастауыш, негізгі орта және жалпы орта білім алушылардың оқу жүктемесінің ең жоғары көлеміне өлшемшарттар</w:t>
      </w:r>
    </w:p>
    <w:p w14:paraId="5109B9AD" w14:textId="77777777" w:rsidR="00B75B5C" w:rsidRPr="00001058" w:rsidRDefault="00B75B5C" w:rsidP="009B103D">
      <w:pPr>
        <w:spacing w:after="0" w:line="240" w:lineRule="auto"/>
        <w:ind w:firstLine="709"/>
        <w:rPr>
          <w:rFonts w:ascii="Times New Roman" w:eastAsia="Times New Roman" w:hAnsi="Times New Roman" w:cs="Times New Roman"/>
          <w:sz w:val="24"/>
          <w:szCs w:val="24"/>
          <w:lang w:val="kk-KZ"/>
        </w:rPr>
      </w:pPr>
    </w:p>
    <w:p w14:paraId="7D2513F6" w14:textId="77777777" w:rsidR="00FD64EF" w:rsidRPr="00001058" w:rsidRDefault="00553426" w:rsidP="00B96BB7">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"Сәкен </w:t>
      </w:r>
      <w:r w:rsidR="00B96BB7">
        <w:rPr>
          <w:rFonts w:ascii="Times New Roman" w:eastAsia="Times New Roman" w:hAnsi="Times New Roman" w:cs="Times New Roman"/>
          <w:sz w:val="24"/>
          <w:szCs w:val="24"/>
          <w:lang w:val="kk-KZ"/>
        </w:rPr>
        <w:t>жалпы білім беретін мектебі</w:t>
      </w:r>
      <w:r w:rsidR="00FD64EF" w:rsidRPr="00001058">
        <w:rPr>
          <w:rFonts w:ascii="Times New Roman" w:eastAsia="Times New Roman" w:hAnsi="Times New Roman" w:cs="Times New Roman"/>
          <w:sz w:val="24"/>
          <w:szCs w:val="24"/>
          <w:lang w:val="kk-KZ"/>
        </w:rPr>
        <w:t>" коммуналдық мемлекеттік мекемесінің жұмыс оқу жоспары мынадай нормативтік құжаттардың негізінде әзірленді:</w:t>
      </w:r>
    </w:p>
    <w:p w14:paraId="127BB6B6" w14:textId="77777777" w:rsidR="00FD64EF" w:rsidRPr="00001058" w:rsidRDefault="00FD64EF"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«Білім берудің барлық деңгейінің мемлекеттік жалпыға міндетті білім беру стандарттарын бекіту туралы» (бұдан әрі – МЖМБС) ҚР БҒМ (бұдан әрі – ҚР БҒМ) 2018 жылғы 31 қазандағы № 604 бұйрығы (өзгерістермен және толықтырулармен 2020 жылғы 5 мамырдағы №182 бұйрық);</w:t>
      </w:r>
    </w:p>
    <w:p w14:paraId="2F1D1ECA" w14:textId="77777777" w:rsidR="00FD64EF" w:rsidRPr="00001058" w:rsidRDefault="00FD64EF"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«Білім беру объектілеріне қойылатын санитариялық-эпидемиологиялық талаптар» санитариялық қағидаларын бекіту туралы» Қазақстан Республикасы 2017 жылғы 16 тамыздағы №611 бұйрығы (ҚР ДСМ 2018 жылғы 28 қыркүйектегі өзгерістер мен толықтырулар енгізу туралы №20 бұйрығы;</w:t>
      </w:r>
    </w:p>
    <w:p w14:paraId="0B32E77B" w14:textId="77777777" w:rsidR="00FD64EF" w:rsidRPr="00001058" w:rsidRDefault="00FD64EF"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«Коронавирустық инфекцияның таралуына жол бермеуге байланысты шектеу шаралары кезеңінде орта білім беру ұйымдарында дәстүрлі (штаттық) 2021-2022 оқу жылындағы оқу процесін ұйымдастыру жөніндегі әдістемелік ұсынымдар» (ҚР БҒМ 2021 жылғы 31 тамыздағы №444 бұйрығы);</w:t>
      </w:r>
    </w:p>
    <w:p w14:paraId="3AE700B9" w14:textId="77777777" w:rsidR="00FD64EF" w:rsidRPr="00001058" w:rsidRDefault="00FD64EF"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«Қазақстан Республикасы Білім және ғылым министрінің кейбір бұйрықтарына өзгерістер мен толықтырулар енгізу туралы» ҚР Білім және ғылым министрінің 2019 жылғы 26 шілдедегі № 334 бұйрығы;</w:t>
      </w:r>
    </w:p>
    <w:p w14:paraId="4B138509" w14:textId="77777777" w:rsidR="00FD64EF" w:rsidRPr="00001058" w:rsidRDefault="00FD64EF"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w:t>
      </w:r>
      <w:r w:rsidRPr="00001058">
        <w:rPr>
          <w:rFonts w:ascii="Times New Roman" w:eastAsia="Times New Roman" w:hAnsi="Times New Roman" w:cs="Times New Roman"/>
          <w:b/>
          <w:bCs/>
          <w:sz w:val="24"/>
          <w:szCs w:val="24"/>
          <w:lang w:val="kk-KZ"/>
        </w:rPr>
        <w:t>"</w:t>
      </w:r>
      <w:r w:rsidRPr="00001058">
        <w:rPr>
          <w:rFonts w:ascii="Times New Roman" w:eastAsia="Times New Roman" w:hAnsi="Times New Roman" w:cs="Times New Roman"/>
          <w:sz w:val="24"/>
          <w:szCs w:val="24"/>
          <w:lang w:val="kk-KZ"/>
        </w:rPr>
        <w:t>Білім беру объектілеріне қойылатын санитариялық-эпидемиологиялық талаптар" санитариялық қағидаларын бекіту туралы» ҚР ДСМ 2021 жылғы 5 тамыздағы № ҚР ДСМ-76 бұйрығы /ҚР ӘМ 2021 жылғы 6 тамызда № 23890 болып тіркелді.</w:t>
      </w:r>
    </w:p>
    <w:p w14:paraId="46E37D37" w14:textId="77777777" w:rsidR="00FD64EF" w:rsidRPr="00001058" w:rsidRDefault="00FD64EF"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«Қазақстан Республикасы орта білім беру ұйымдарында оқу-тәрбие процесін ұйымдастырудың 2021-2022 оқу жылындағы ерекшеліктері туралы» әдістемелік нұсқау хат; (Нұр-Сұлтан: Ы.Алтынсарин атындағы ҰБА, 2021);</w:t>
      </w:r>
    </w:p>
    <w:p w14:paraId="204783BE" w14:textId="77777777" w:rsidR="00FD64EF" w:rsidRPr="00001058" w:rsidRDefault="00FD64EF"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- 2021 жылғы 27 тамыздағы №1 педагогикалық кеңес шешімі;</w:t>
      </w:r>
    </w:p>
    <w:p w14:paraId="7295E4EA" w14:textId="77777777" w:rsidR="00FD64EF" w:rsidRPr="00001058" w:rsidRDefault="00FD64EF"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000000"/>
          <w:sz w:val="24"/>
          <w:szCs w:val="24"/>
          <w:lang w:val="kk-KZ"/>
        </w:rPr>
        <w:t xml:space="preserve">1) </w:t>
      </w:r>
      <w:r w:rsidRPr="00001058">
        <w:rPr>
          <w:rFonts w:ascii="Times New Roman" w:eastAsia="Times New Roman" w:hAnsi="Times New Roman" w:cs="Times New Roman"/>
          <w:b/>
          <w:bCs/>
          <w:i/>
          <w:iCs/>
          <w:color w:val="000000"/>
          <w:sz w:val="24"/>
          <w:szCs w:val="24"/>
          <w:lang w:val="kk-KZ"/>
        </w:rPr>
        <w:t xml:space="preserve">Мектепалды даярлық сыныптарының жұмыс оқу жоспары келесі оқу құжаттарға негізделе құрастырылды: </w:t>
      </w:r>
    </w:p>
    <w:p w14:paraId="7B7BDD7D" w14:textId="77777777" w:rsidR="00FD64EF" w:rsidRPr="00001058" w:rsidRDefault="00FD64EF" w:rsidP="00B96BB7">
      <w:pPr>
        <w:numPr>
          <w:ilvl w:val="0"/>
          <w:numId w:val="8"/>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Мектепке дейінгі тәрбиелеу мен оқытуды дамыту моделі (ҚР Үкіметінің 2021 жылғы 15 наурыздағы №137 қаулысы);</w:t>
      </w:r>
    </w:p>
    <w:p w14:paraId="59ED079C" w14:textId="77777777" w:rsidR="00FD64EF" w:rsidRPr="00001058" w:rsidRDefault="00FD64EF" w:rsidP="00B96BB7">
      <w:pPr>
        <w:numPr>
          <w:ilvl w:val="0"/>
          <w:numId w:val="8"/>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Мектепке дейінгі ұйымдарға және сәбилер үйлеріне қойылатын санитариялық-эпидемиологиялық талаптар" санитариялық қағидаларын бекіту туралы» (ҚР ДСМ 2017 жылғы 17 тамыздағы № 615 бұйрығы);</w:t>
      </w:r>
    </w:p>
    <w:p w14:paraId="7549C79B" w14:textId="77777777" w:rsidR="00B96BB7" w:rsidRDefault="00B96BB7" w:rsidP="00B96BB7">
      <w:pPr>
        <w:spacing w:after="0" w:line="240" w:lineRule="auto"/>
        <w:jc w:val="both"/>
        <w:rPr>
          <w:rFonts w:ascii="Times New Roman" w:eastAsia="Times New Roman" w:hAnsi="Times New Roman" w:cs="Times New Roman"/>
          <w:sz w:val="24"/>
          <w:szCs w:val="24"/>
          <w:lang w:val="kk-KZ"/>
        </w:rPr>
      </w:pPr>
      <w:r w:rsidRPr="00B96BB7">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w:t>
      </w:r>
      <w:r w:rsidR="00FD64EF" w:rsidRPr="00001058">
        <w:rPr>
          <w:rFonts w:ascii="Times New Roman" w:eastAsia="Times New Roman" w:hAnsi="Times New Roman" w:cs="Times New Roman"/>
          <w:color w:val="000000"/>
          <w:sz w:val="24"/>
          <w:szCs w:val="24"/>
          <w:lang w:val="kk-KZ"/>
        </w:rPr>
        <w:t xml:space="preserve">ҚР БҒМ 2012 жылғы 20 желтоқсандағы № 557 бұйрығымен бекітілген Мектепке дейінгі тәрбие мен оқытудың үлгілік оқу жоспары (2020 жылғы 12 мамырдағы № 195 бұйрығына өзгерістер мен толықтырулар енгізілген); </w:t>
      </w:r>
    </w:p>
    <w:p w14:paraId="2A7B80A4" w14:textId="77777777" w:rsidR="00FD64EF" w:rsidRPr="00001058" w:rsidRDefault="00B96BB7" w:rsidP="00B96BB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 </w:t>
      </w:r>
      <w:r w:rsidR="00FD64EF" w:rsidRPr="00001058">
        <w:rPr>
          <w:rFonts w:ascii="Times New Roman" w:eastAsia="Times New Roman" w:hAnsi="Times New Roman" w:cs="Times New Roman"/>
          <w:color w:val="000000"/>
          <w:sz w:val="24"/>
          <w:szCs w:val="24"/>
          <w:lang w:val="kk-KZ"/>
        </w:rPr>
        <w:t>ҚР БҒМ 2016 жылғы 12 тамыздағы № 499 бұйрығымен бекітілген Мектепке дейінгі тәрбие мен оқытудың үлгілік оқу бағдарламалары;</w:t>
      </w:r>
    </w:p>
    <w:p w14:paraId="5F02ECD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000000"/>
          <w:sz w:val="24"/>
          <w:szCs w:val="24"/>
          <w:lang w:val="kk-KZ"/>
        </w:rPr>
        <w:t>Бастауыш білім беру</w:t>
      </w:r>
    </w:p>
    <w:p w14:paraId="0E43F495"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xml:space="preserve">2) </w:t>
      </w:r>
      <w:r w:rsidRPr="00001058">
        <w:rPr>
          <w:rFonts w:ascii="Times New Roman" w:eastAsia="Times New Roman" w:hAnsi="Times New Roman" w:cs="Times New Roman"/>
          <w:b/>
          <w:bCs/>
          <w:i/>
          <w:iCs/>
          <w:color w:val="000000"/>
          <w:sz w:val="24"/>
          <w:szCs w:val="24"/>
          <w:lang w:val="kk-KZ"/>
        </w:rPr>
        <w:t xml:space="preserve">1-4 сыныптардағы (бастауыш білім беру) оқу жұмыс жоспары мынадай құжаттар негізінде жасалды: </w:t>
      </w:r>
    </w:p>
    <w:p w14:paraId="600AA5C2" w14:textId="77777777" w:rsidR="00FD64EF" w:rsidRPr="00001058" w:rsidRDefault="00FD64EF" w:rsidP="00D7681B">
      <w:pPr>
        <w:numPr>
          <w:ilvl w:val="0"/>
          <w:numId w:val="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Қазақстан Республикасы Білім және ғылым министрінің 2012 жылғы 8 қарашадағы № 500 бұйрығымен бекітілген Бастауыш білім берудің үлгілік оқу жоспарлары (</w:t>
      </w:r>
      <w:r w:rsidRPr="00001058">
        <w:rPr>
          <w:rFonts w:ascii="Times New Roman" w:eastAsia="Times New Roman" w:hAnsi="Times New Roman" w:cs="Times New Roman"/>
          <w:sz w:val="24"/>
          <w:szCs w:val="24"/>
          <w:lang w:val="kk-KZ"/>
        </w:rPr>
        <w:t>ҚР</w:t>
      </w:r>
      <w:r w:rsidRPr="00001058">
        <w:rPr>
          <w:rFonts w:ascii="Times New Roman" w:eastAsia="Times New Roman" w:hAnsi="Times New Roman" w:cs="Times New Roman"/>
          <w:color w:val="FF0000"/>
          <w:sz w:val="24"/>
          <w:szCs w:val="24"/>
          <w:lang w:val="kk-KZ"/>
        </w:rPr>
        <w:t xml:space="preserve"> </w:t>
      </w:r>
      <w:r w:rsidRPr="00001058">
        <w:rPr>
          <w:rFonts w:ascii="Times New Roman" w:eastAsia="Times New Roman" w:hAnsi="Times New Roman" w:cs="Times New Roman"/>
          <w:sz w:val="24"/>
          <w:szCs w:val="24"/>
          <w:lang w:val="kk-KZ"/>
        </w:rPr>
        <w:t>БжҒМ</w:t>
      </w:r>
      <w:r w:rsidRPr="00001058">
        <w:rPr>
          <w:rFonts w:ascii="Times New Roman" w:eastAsia="Times New Roman" w:hAnsi="Times New Roman" w:cs="Times New Roman"/>
          <w:color w:val="000000"/>
          <w:sz w:val="24"/>
          <w:szCs w:val="24"/>
          <w:lang w:val="kk-KZ"/>
        </w:rPr>
        <w:t xml:space="preserve"> 2021 жылғы 20 тамыздағы № 415 бұйрығына толықтырулар мен өзгерістер енгізілген);</w:t>
      </w:r>
    </w:p>
    <w:p w14:paraId="1385F512" w14:textId="77777777" w:rsidR="00FD64EF" w:rsidRPr="00001058" w:rsidRDefault="00FD64EF" w:rsidP="00D7681B">
      <w:pPr>
        <w:numPr>
          <w:ilvl w:val="0"/>
          <w:numId w:val="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xml:space="preserve">Қазақстан Республикасы Білім және ғылым министрінің 2013 жылғы 3 сәуірдегі № 115 бұйрығымен бекітілген Бастауыш білім берудің жалпы білім беретін пәндерінің үлгілік оқу бағдарламалары (2018 жылғы 10 мамырдағы № 199 бұйрығымен өзгерістер мен толықтырулар енгізілген); </w:t>
      </w:r>
    </w:p>
    <w:p w14:paraId="1517751B" w14:textId="77777777" w:rsidR="00FD64EF" w:rsidRPr="00001058" w:rsidRDefault="00FD64EF" w:rsidP="00D7681B">
      <w:pPr>
        <w:numPr>
          <w:ilvl w:val="0"/>
          <w:numId w:val="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Қазақстан Республикасы Білім және ғылым министрінің 2018 жылғы 17 қазандағы №576 бұйрығымен бекітілген Бастауыш білім берудің жалпы білім беретін пәндерінің үлгілік оқу бағдарламалары;</w:t>
      </w:r>
    </w:p>
    <w:p w14:paraId="3FF43DD0" w14:textId="77777777" w:rsidR="00FD64EF" w:rsidRPr="00001058" w:rsidRDefault="00FD64EF" w:rsidP="00B96BB7">
      <w:pPr>
        <w:numPr>
          <w:ilvl w:val="0"/>
          <w:numId w:val="9"/>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rPr>
        <w:lastRenderedPageBreak/>
        <w:sym w:font="Symbol" w:char="F020"/>
      </w:r>
      <w:r w:rsidRPr="00001058">
        <w:rPr>
          <w:rFonts w:ascii="Times New Roman" w:eastAsia="Times New Roman" w:hAnsi="Times New Roman" w:cs="Times New Roman"/>
          <w:color w:val="000000"/>
          <w:sz w:val="24"/>
          <w:szCs w:val="24"/>
          <w:lang w:val="kk-KZ"/>
        </w:rPr>
        <w:t xml:space="preserve">Қазақстан Республикасы Білім және ғылым министрінің 2013 жылғы 3 сәуірдегі № 115 бұйрығымен бекітілген Бастауыш білім берудің жалпы білім беретін пәндерінің үлгілік оқу бағдарламалары («Өзін-өзі тану» пәні бойынша 2016 жылғы 8 сәуірдегі № 266 бұйрығымен өзгерістер мен толықтырулар енгізілген); </w:t>
      </w:r>
    </w:p>
    <w:p w14:paraId="17F42676" w14:textId="77777777" w:rsidR="00FD64EF" w:rsidRPr="00001058" w:rsidRDefault="00FD64EF" w:rsidP="00B96BB7">
      <w:pPr>
        <w:numPr>
          <w:ilvl w:val="0"/>
          <w:numId w:val="9"/>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2013 жылғы 3 сәуірдегі № 115 бұйрығы (өзгерістермен және толықтыруларымен 2020 жылғы 27 қарашадағы № 496с бұйрық);</w:t>
      </w:r>
    </w:p>
    <w:p w14:paraId="0C7444CD" w14:textId="77777777" w:rsidR="00FD64EF" w:rsidRPr="00001058" w:rsidRDefault="00FD64EF" w:rsidP="00B96BB7">
      <w:pPr>
        <w:numPr>
          <w:ilvl w:val="0"/>
          <w:numId w:val="9"/>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«Цифрлық сауаттылық» пәнін оқыту 2020 жылғы 27 қарашада бекітілген № 496 «ҚР БҒМ кейбір бұйрықтарына өзгерістер мен толықтырулар енгізу туралы» бұйрығына сәйкес жүргізілетін болады (2013 жылғы 3 сәуірдегі №115 бұйрығына (188-2к қосымша), 2019 жылғы 26 шілдедегі № 334 бұйрығына (4-қосымша) өзгерістер енгізілді);2021-2022 оқу жылында «Цифрлық сауаттылық» пәні 1 сыныптарда 2022 жылдың 1 қаңтарынан бастап енгізіледі</w:t>
      </w:r>
      <w:r w:rsidR="00B96BB7">
        <w:rPr>
          <w:rFonts w:ascii="Times New Roman" w:eastAsia="Times New Roman" w:hAnsi="Times New Roman" w:cs="Times New Roman"/>
          <w:sz w:val="24"/>
          <w:szCs w:val="24"/>
          <w:lang w:val="kk-KZ"/>
        </w:rPr>
        <w:t>.</w:t>
      </w:r>
    </w:p>
    <w:p w14:paraId="63802E55" w14:textId="77777777" w:rsidR="00FD64EF" w:rsidRPr="00001058" w:rsidRDefault="00FD64EF"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000000"/>
          <w:sz w:val="24"/>
          <w:szCs w:val="24"/>
          <w:lang w:val="kk-KZ"/>
        </w:rPr>
        <w:t>Негізгі орта білім беру</w:t>
      </w:r>
    </w:p>
    <w:p w14:paraId="477E661E" w14:textId="77777777" w:rsidR="00FD64EF" w:rsidRPr="00001058" w:rsidRDefault="00FD64EF"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color w:val="000000"/>
          <w:sz w:val="24"/>
          <w:szCs w:val="24"/>
          <w:lang w:val="kk-KZ"/>
        </w:rPr>
        <w:t xml:space="preserve">5-9 сыныптарындағы жұмыс оқу жоспары (негізгі орта білім беру) мынадай құжаттар негізінде жасалды: </w:t>
      </w:r>
    </w:p>
    <w:p w14:paraId="572074AC" w14:textId="77777777" w:rsidR="00FD64EF" w:rsidRPr="00001058" w:rsidRDefault="00FD64EF" w:rsidP="00B96BB7">
      <w:pPr>
        <w:numPr>
          <w:ilvl w:val="0"/>
          <w:numId w:val="10"/>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 (ҚР</w:t>
      </w:r>
      <w:r w:rsidRPr="00001058">
        <w:rPr>
          <w:rFonts w:ascii="Times New Roman" w:eastAsia="Times New Roman" w:hAnsi="Times New Roman" w:cs="Times New Roman"/>
          <w:color w:val="FF0000"/>
          <w:sz w:val="24"/>
          <w:szCs w:val="24"/>
          <w:lang w:val="kk-KZ"/>
        </w:rPr>
        <w:t xml:space="preserve"> </w:t>
      </w:r>
      <w:r w:rsidRPr="00001058">
        <w:rPr>
          <w:rFonts w:ascii="Times New Roman" w:eastAsia="Times New Roman" w:hAnsi="Times New Roman" w:cs="Times New Roman"/>
          <w:color w:val="000000"/>
          <w:sz w:val="24"/>
          <w:szCs w:val="24"/>
          <w:lang w:val="kk-KZ"/>
        </w:rPr>
        <w:t>БжҒМ 2021 жылғы 20 тамыздағы №415 бұйрығымен өзгерістер мен толықтырулар енгізілген);</w:t>
      </w:r>
    </w:p>
    <w:p w14:paraId="1328DA48" w14:textId="77777777" w:rsidR="00FD64EF" w:rsidRPr="00001058" w:rsidRDefault="00FD64EF" w:rsidP="00B96BB7">
      <w:pPr>
        <w:numPr>
          <w:ilvl w:val="0"/>
          <w:numId w:val="10"/>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 (ҚР</w:t>
      </w:r>
      <w:r w:rsidRPr="00001058">
        <w:rPr>
          <w:rFonts w:ascii="Times New Roman" w:eastAsia="Times New Roman" w:hAnsi="Times New Roman" w:cs="Times New Roman"/>
          <w:color w:val="FF0000"/>
          <w:sz w:val="24"/>
          <w:szCs w:val="24"/>
          <w:lang w:val="kk-KZ"/>
        </w:rPr>
        <w:t xml:space="preserve"> </w:t>
      </w:r>
      <w:r w:rsidRPr="00001058">
        <w:rPr>
          <w:rFonts w:ascii="Times New Roman" w:eastAsia="Times New Roman" w:hAnsi="Times New Roman" w:cs="Times New Roman"/>
          <w:color w:val="000000"/>
          <w:sz w:val="24"/>
          <w:szCs w:val="24"/>
          <w:lang w:val="kk-KZ"/>
        </w:rPr>
        <w:t>БжҒМ 2021 жылғы 26 наурыз № 125 бұйрығымен өзгерістер мен толықтырулар енгізілген);</w:t>
      </w:r>
    </w:p>
    <w:p w14:paraId="214AAFEF" w14:textId="77777777" w:rsidR="00FD64EF" w:rsidRPr="00001058" w:rsidRDefault="00FD64EF" w:rsidP="00B96BB7">
      <w:pPr>
        <w:numPr>
          <w:ilvl w:val="0"/>
          <w:numId w:val="10"/>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(2017 жылғы 25 қазандағы № 545 бұйрықпен өзгерістер мен толықтырулар енгізілген);</w:t>
      </w:r>
    </w:p>
    <w:p w14:paraId="494C2B01" w14:textId="77777777" w:rsidR="00FD64EF" w:rsidRPr="00001058" w:rsidRDefault="00FD64EF" w:rsidP="00B96BB7">
      <w:pPr>
        <w:numPr>
          <w:ilvl w:val="0"/>
          <w:numId w:val="10"/>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2013 жылғы 3 сәуірдегі № 115 бұйрығы (өзгерістермен және толықтыруларымен 2020 жылғы 27 қарашадағы № 496с бұйрық);</w:t>
      </w:r>
    </w:p>
    <w:p w14:paraId="0A1AB4A3" w14:textId="77777777" w:rsidR="00FD64EF" w:rsidRPr="00001058" w:rsidRDefault="00FD64EF"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Вариативті компоненттен 9-сыныптар үшін «Жаһандық құзыреттілік» курсы негізінде</w:t>
      </w:r>
      <w:r w:rsidRPr="00001058">
        <w:rPr>
          <w:rFonts w:ascii="Times New Roman" w:eastAsia="Times New Roman" w:hAnsi="Times New Roman" w:cs="Times New Roman"/>
          <w:color w:val="000000"/>
          <w:sz w:val="24"/>
          <w:szCs w:val="24"/>
          <w:lang w:val="kk-KZ"/>
        </w:rPr>
        <w:t xml:space="preserve"> 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(2014 жылғы 15 шілдедегі № 281 бұйрықпен «Зайырлылық және дінтану негіздері» пәні бойынша өзгерістер мен толықтырулар енгізілген);</w:t>
      </w:r>
    </w:p>
    <w:p w14:paraId="3D907A93" w14:textId="77777777" w:rsidR="00FD64EF" w:rsidRPr="00001058" w:rsidRDefault="00FD64EF"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Жалпы орта білім беру</w:t>
      </w:r>
    </w:p>
    <w:p w14:paraId="6ABB3D6E" w14:textId="77777777" w:rsidR="00FD64EF" w:rsidRPr="00001058" w:rsidRDefault="00FD64EF" w:rsidP="00B96BB7">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color w:val="000000"/>
          <w:sz w:val="24"/>
          <w:szCs w:val="24"/>
          <w:lang w:val="kk-KZ"/>
        </w:rPr>
        <w:t>10-11 сыныптардағы (жалпы орта білім беру) жұмыс оқу жоспары мынадай құжаттар негізінде жасалды:</w:t>
      </w:r>
      <w:r w:rsidRPr="00001058">
        <w:rPr>
          <w:rFonts w:ascii="Times New Roman" w:eastAsia="Times New Roman" w:hAnsi="Times New Roman" w:cs="Times New Roman"/>
          <w:sz w:val="24"/>
          <w:szCs w:val="24"/>
          <w:lang w:val="kk-KZ"/>
        </w:rPr>
        <w:sym w:font="Wingdings" w:char="F020"/>
      </w:r>
      <w:r w:rsidRPr="00001058">
        <w:rPr>
          <w:rFonts w:ascii="Times New Roman" w:eastAsia="Times New Roman" w:hAnsi="Times New Roman" w:cs="Times New Roman"/>
          <w:sz w:val="24"/>
          <w:szCs w:val="24"/>
          <w:lang w:val="kk-KZ"/>
        </w:rPr>
        <w:sym w:font="Wingdings" w:char="F020"/>
      </w:r>
    </w:p>
    <w:p w14:paraId="2C30919C" w14:textId="77777777" w:rsidR="00FD64EF" w:rsidRPr="00001058" w:rsidRDefault="00FD64EF" w:rsidP="00B237F5">
      <w:pPr>
        <w:numPr>
          <w:ilvl w:val="0"/>
          <w:numId w:val="9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Қазақстан Республикасы Білім және ғылым министрінің 2012 жылғы 8</w:t>
      </w:r>
    </w:p>
    <w:p w14:paraId="5E4ECFAF" w14:textId="77777777" w:rsidR="00FD64EF" w:rsidRPr="00B96BB7" w:rsidRDefault="00FD64EF" w:rsidP="00B237F5">
      <w:pPr>
        <w:pStyle w:val="a4"/>
        <w:numPr>
          <w:ilvl w:val="0"/>
          <w:numId w:val="93"/>
        </w:numPr>
        <w:spacing w:after="0" w:line="240" w:lineRule="auto"/>
        <w:jc w:val="both"/>
        <w:rPr>
          <w:rFonts w:ascii="Times New Roman" w:eastAsia="Times New Roman" w:hAnsi="Times New Roman" w:cs="Times New Roman"/>
          <w:sz w:val="24"/>
          <w:szCs w:val="24"/>
          <w:lang w:val="kk-KZ"/>
        </w:rPr>
      </w:pPr>
      <w:r w:rsidRPr="00B96BB7">
        <w:rPr>
          <w:rFonts w:ascii="Times New Roman" w:eastAsia="Times New Roman" w:hAnsi="Times New Roman" w:cs="Times New Roman"/>
          <w:color w:val="000000"/>
          <w:sz w:val="24"/>
          <w:szCs w:val="24"/>
          <w:lang w:val="kk-KZ"/>
        </w:rPr>
        <w:t xml:space="preserve">қарашадағы №500 бұйрығымен бекітілген негізгі орта және жалпы орта білім берудің үлгілік оқу жоспарлары (10 сынып- </w:t>
      </w:r>
      <w:r w:rsidRPr="00B96BB7">
        <w:rPr>
          <w:rFonts w:ascii="Times New Roman" w:eastAsia="Times New Roman" w:hAnsi="Times New Roman" w:cs="Times New Roman"/>
          <w:sz w:val="24"/>
          <w:szCs w:val="24"/>
          <w:lang w:val="kk-KZ"/>
        </w:rPr>
        <w:t>ҚР</w:t>
      </w:r>
      <w:r w:rsidRPr="00B96BB7">
        <w:rPr>
          <w:rFonts w:ascii="Times New Roman" w:eastAsia="Times New Roman" w:hAnsi="Times New Roman" w:cs="Times New Roman"/>
          <w:color w:val="FF0000"/>
          <w:sz w:val="24"/>
          <w:szCs w:val="24"/>
          <w:lang w:val="kk-KZ"/>
        </w:rPr>
        <w:t xml:space="preserve"> </w:t>
      </w:r>
      <w:r w:rsidRPr="00B96BB7">
        <w:rPr>
          <w:rFonts w:ascii="Times New Roman" w:eastAsia="Times New Roman" w:hAnsi="Times New Roman" w:cs="Times New Roman"/>
          <w:sz w:val="24"/>
          <w:szCs w:val="24"/>
          <w:lang w:val="kk-KZ"/>
        </w:rPr>
        <w:t xml:space="preserve">БжҒМ 2021 жылғы 20 тамыздағы № 415 бұйрығымен өзгерістер мен толықтырулар енгізілген; </w:t>
      </w:r>
    </w:p>
    <w:p w14:paraId="10824764" w14:textId="77777777" w:rsidR="00FD64EF" w:rsidRPr="00001058" w:rsidRDefault="00FD64EF" w:rsidP="00B237F5">
      <w:pPr>
        <w:numPr>
          <w:ilvl w:val="0"/>
          <w:numId w:val="9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Қазақстан Республикасы Білім және ғылым министрінің 2012 жылғы 8</w:t>
      </w:r>
    </w:p>
    <w:p w14:paraId="70F9807F" w14:textId="77777777" w:rsidR="00FD64EF" w:rsidRPr="00B96BB7" w:rsidRDefault="00FD64EF" w:rsidP="00B237F5">
      <w:pPr>
        <w:pStyle w:val="a4"/>
        <w:numPr>
          <w:ilvl w:val="0"/>
          <w:numId w:val="93"/>
        </w:numPr>
        <w:spacing w:after="0" w:line="240" w:lineRule="auto"/>
        <w:jc w:val="both"/>
        <w:rPr>
          <w:rFonts w:ascii="Times New Roman" w:eastAsia="Times New Roman" w:hAnsi="Times New Roman" w:cs="Times New Roman"/>
          <w:sz w:val="24"/>
          <w:szCs w:val="24"/>
          <w:lang w:val="kk-KZ"/>
        </w:rPr>
      </w:pPr>
      <w:r w:rsidRPr="00B96BB7">
        <w:rPr>
          <w:rFonts w:ascii="Times New Roman" w:eastAsia="Times New Roman" w:hAnsi="Times New Roman" w:cs="Times New Roman"/>
          <w:color w:val="000000"/>
          <w:sz w:val="24"/>
          <w:szCs w:val="24"/>
          <w:lang w:val="kk-KZ"/>
        </w:rPr>
        <w:t>қарашадағы №500 бұйрығымен бекітілген негізгі орта және жалпы орта білім берудің үлгілік оқу жоспарлары (</w:t>
      </w:r>
      <w:r w:rsidRPr="00B96BB7">
        <w:rPr>
          <w:rFonts w:ascii="Times New Roman" w:eastAsia="Times New Roman" w:hAnsi="Times New Roman" w:cs="Times New Roman"/>
          <w:sz w:val="24"/>
          <w:szCs w:val="24"/>
          <w:lang w:val="kk-KZ"/>
        </w:rPr>
        <w:t>11 сынып- ҚР</w:t>
      </w:r>
      <w:r w:rsidRPr="00B96BB7">
        <w:rPr>
          <w:rFonts w:ascii="Times New Roman" w:eastAsia="Times New Roman" w:hAnsi="Times New Roman" w:cs="Times New Roman"/>
          <w:color w:val="FF0000"/>
          <w:sz w:val="24"/>
          <w:szCs w:val="24"/>
          <w:lang w:val="kk-KZ"/>
        </w:rPr>
        <w:t xml:space="preserve"> </w:t>
      </w:r>
      <w:r w:rsidRPr="00B96BB7">
        <w:rPr>
          <w:rFonts w:ascii="Times New Roman" w:eastAsia="Times New Roman" w:hAnsi="Times New Roman" w:cs="Times New Roman"/>
          <w:sz w:val="24"/>
          <w:szCs w:val="24"/>
          <w:lang w:val="kk-KZ"/>
        </w:rPr>
        <w:t>БжҒМ 2021 жылғы 26 наурыз № 125 бұйрығымен өзгерістер мен толықтырулар енгізілген);</w:t>
      </w:r>
      <w:r w:rsidRPr="00B96BB7">
        <w:rPr>
          <w:rFonts w:ascii="Times New Roman" w:eastAsia="Times New Roman" w:hAnsi="Times New Roman" w:cs="Times New Roman"/>
          <w:color w:val="000000"/>
          <w:sz w:val="24"/>
          <w:szCs w:val="24"/>
          <w:lang w:val="kk-KZ"/>
        </w:rPr>
        <w:t xml:space="preserve"> </w:t>
      </w:r>
    </w:p>
    <w:p w14:paraId="2EC378AE" w14:textId="77777777" w:rsidR="00FD64EF" w:rsidRPr="00001058" w:rsidRDefault="00FD64EF" w:rsidP="00B237F5">
      <w:pPr>
        <w:numPr>
          <w:ilvl w:val="0"/>
          <w:numId w:val="9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Қазақстан Республикасы Білім және ғылым министрінің 2012 жылғы 8</w:t>
      </w:r>
    </w:p>
    <w:p w14:paraId="1BF97E75" w14:textId="77777777" w:rsidR="00B96BB7" w:rsidRPr="00B96BB7" w:rsidRDefault="00FD64EF" w:rsidP="00B237F5">
      <w:pPr>
        <w:pStyle w:val="a4"/>
        <w:numPr>
          <w:ilvl w:val="0"/>
          <w:numId w:val="93"/>
        </w:numPr>
        <w:spacing w:after="0" w:line="240" w:lineRule="auto"/>
        <w:jc w:val="both"/>
        <w:rPr>
          <w:rFonts w:ascii="Times New Roman" w:eastAsia="Times New Roman" w:hAnsi="Times New Roman" w:cs="Times New Roman"/>
          <w:sz w:val="24"/>
          <w:szCs w:val="24"/>
          <w:lang w:val="kk-KZ"/>
        </w:rPr>
      </w:pPr>
      <w:r w:rsidRPr="00B96BB7">
        <w:rPr>
          <w:rFonts w:ascii="Times New Roman" w:eastAsia="Times New Roman" w:hAnsi="Times New Roman" w:cs="Times New Roman"/>
          <w:color w:val="000000"/>
          <w:sz w:val="24"/>
          <w:szCs w:val="24"/>
          <w:lang w:val="kk-KZ"/>
        </w:rPr>
        <w:t>қарашадағы №500 бұйрығымен бекітілген Негізгі орта және жалпы орта білім берудің үлгілік оқу жоспарлары ( 2020 жылғы 17 тамыздағы №350 бұйрықпен өзгерістер мен толықтырулар енгізілген);</w:t>
      </w:r>
    </w:p>
    <w:p w14:paraId="4D7520C6" w14:textId="77777777" w:rsidR="00FD64EF" w:rsidRPr="00B96BB7" w:rsidRDefault="00FD64EF" w:rsidP="00B237F5">
      <w:pPr>
        <w:pStyle w:val="a4"/>
        <w:numPr>
          <w:ilvl w:val="0"/>
          <w:numId w:val="93"/>
        </w:numPr>
        <w:spacing w:after="0" w:line="240" w:lineRule="auto"/>
        <w:jc w:val="both"/>
        <w:rPr>
          <w:rFonts w:ascii="Times New Roman" w:eastAsia="Times New Roman" w:hAnsi="Times New Roman" w:cs="Times New Roman"/>
          <w:sz w:val="24"/>
          <w:szCs w:val="24"/>
          <w:lang w:val="kk-KZ"/>
        </w:rPr>
      </w:pPr>
      <w:r w:rsidRPr="00001058">
        <w:rPr>
          <w:rFonts w:eastAsia="Times New Roman"/>
        </w:rPr>
        <w:sym w:font="Symbol" w:char="F020"/>
      </w:r>
      <w:r w:rsidRPr="00B96BB7">
        <w:rPr>
          <w:rFonts w:ascii="Times New Roman" w:eastAsia="Times New Roman" w:hAnsi="Times New Roman" w:cs="Times New Roman"/>
          <w:color w:val="000000"/>
          <w:sz w:val="24"/>
          <w:szCs w:val="24"/>
          <w:lang w:val="kk-KZ"/>
        </w:rPr>
        <w:t xml:space="preserve">Қазақстан Республикасы Білім және ғылым министрінің 2013 жылғы 3 сәуірдегі № 115 бұйрығымен бекітілген Жалпы орта білім берудің жалпы білім беретін пәндерінің үлгілік оқу бағдарламалары (2017 жылғы 3 сәуірдегі №352 бұйрықпен өзгерістер мен толықтырулар енгізілген); </w:t>
      </w:r>
    </w:p>
    <w:p w14:paraId="217736B4" w14:textId="77777777" w:rsidR="00FD64EF" w:rsidRPr="00B96BB7" w:rsidRDefault="00FD64EF" w:rsidP="00B237F5">
      <w:pPr>
        <w:pStyle w:val="a4"/>
        <w:numPr>
          <w:ilvl w:val="0"/>
          <w:numId w:val="93"/>
        </w:numPr>
        <w:spacing w:after="0" w:line="240" w:lineRule="auto"/>
        <w:jc w:val="both"/>
        <w:rPr>
          <w:rFonts w:ascii="Times New Roman" w:eastAsia="Times New Roman" w:hAnsi="Times New Roman" w:cs="Times New Roman"/>
          <w:sz w:val="24"/>
          <w:szCs w:val="24"/>
          <w:lang w:val="kk-KZ"/>
        </w:rPr>
      </w:pPr>
      <w:r w:rsidRPr="00001058">
        <w:rPr>
          <w:rFonts w:eastAsia="Times New Roman"/>
        </w:rPr>
        <w:sym w:font="Symbol" w:char="F020"/>
      </w:r>
      <w:r w:rsidRPr="00B96BB7">
        <w:rPr>
          <w:rFonts w:ascii="Times New Roman" w:eastAsia="Times New Roman" w:hAnsi="Times New Roman" w:cs="Times New Roman"/>
          <w:color w:val="000000"/>
          <w:sz w:val="24"/>
          <w:szCs w:val="24"/>
          <w:lang w:val="kk-KZ"/>
        </w:rPr>
        <w:t>Қазақстан Республикасы Білім және ғылым министрінің 2013 жылғы 3 сәуірдегі № 115 бұйрығымен бекітілген Жалпы орта білім берудің жалпы білім беретін пәндерінің үлгілік оқу бағдарламалары (2019 жылғы 7 наурыздағы №105 бұйрықпен өзгерістер мен толықтырулар енгізілген);</w:t>
      </w:r>
    </w:p>
    <w:p w14:paraId="757A6B02" w14:textId="77777777" w:rsidR="00FD64EF" w:rsidRPr="00B96BB7" w:rsidRDefault="00FD64EF" w:rsidP="00B237F5">
      <w:pPr>
        <w:pStyle w:val="a4"/>
        <w:numPr>
          <w:ilvl w:val="0"/>
          <w:numId w:val="93"/>
        </w:numPr>
        <w:spacing w:after="0" w:line="240" w:lineRule="auto"/>
        <w:jc w:val="both"/>
        <w:rPr>
          <w:rFonts w:ascii="Times New Roman" w:eastAsia="Times New Roman" w:hAnsi="Times New Roman" w:cs="Times New Roman"/>
          <w:sz w:val="24"/>
          <w:szCs w:val="24"/>
          <w:lang w:val="kk-KZ"/>
        </w:rPr>
      </w:pPr>
      <w:r w:rsidRPr="00B96BB7">
        <w:rPr>
          <w:rFonts w:ascii="Times New Roman" w:eastAsia="Times New Roman" w:hAnsi="Times New Roman" w:cs="Times New Roman"/>
          <w:color w:val="000000"/>
          <w:sz w:val="24"/>
          <w:szCs w:val="24"/>
          <w:lang w:val="kk-KZ"/>
        </w:rPr>
        <w:lastRenderedPageBreak/>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2013 жылғы 3 сәуірдегі № 115 бұйрығы (өзгерістермен және толықтыруларымен 2020 жылғы 27 қарашадағы № 496с бұйрық);</w:t>
      </w:r>
    </w:p>
    <w:p w14:paraId="746820D6" w14:textId="77777777" w:rsidR="00FD64EF" w:rsidRPr="00B96BB7" w:rsidRDefault="00FD64EF" w:rsidP="00B237F5">
      <w:pPr>
        <w:pStyle w:val="a4"/>
        <w:numPr>
          <w:ilvl w:val="0"/>
          <w:numId w:val="93"/>
        </w:numPr>
        <w:spacing w:after="0" w:line="240" w:lineRule="auto"/>
        <w:jc w:val="both"/>
        <w:rPr>
          <w:rFonts w:ascii="Times New Roman" w:eastAsia="Times New Roman" w:hAnsi="Times New Roman" w:cs="Times New Roman"/>
          <w:sz w:val="24"/>
          <w:szCs w:val="24"/>
          <w:lang w:val="kk-KZ"/>
        </w:rPr>
      </w:pPr>
      <w:r w:rsidRPr="00001058">
        <w:rPr>
          <w:rFonts w:eastAsia="Times New Roman"/>
        </w:rPr>
        <w:sym w:font="Symbol" w:char="F020"/>
      </w:r>
      <w:r w:rsidRPr="00B96BB7">
        <w:rPr>
          <w:rFonts w:ascii="Times New Roman" w:eastAsia="Times New Roman" w:hAnsi="Times New Roman" w:cs="Times New Roman"/>
          <w:color w:val="000000"/>
          <w:sz w:val="24"/>
          <w:szCs w:val="24"/>
          <w:lang w:val="kk-KZ"/>
        </w:rPr>
        <w:t>Қазақстан Республикасы Білім және ғылым министрінің 2013 жылғы 3 сәуірдегі № 115 бұйрығымен бекітілген жалпы білім беретін пәндері бойынша негізгі орта білім берудің үлгілік оқу бағдарламалары (2020 жылғы 21 сәуірдегі №154 «Алғашқы әскери және технологиялық дайындық» пәні бойынша енгізілген өзгерістермен»)</w:t>
      </w:r>
    </w:p>
    <w:p w14:paraId="59C0AE59" w14:textId="77777777" w:rsidR="00FD64EF" w:rsidRPr="00001058" w:rsidRDefault="00FD64EF" w:rsidP="00B96BB7">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2022-2023 оқу жылы</w:t>
      </w:r>
    </w:p>
    <w:p w14:paraId="4FED68DE" w14:textId="77777777" w:rsidR="00FD64EF" w:rsidRPr="00001058" w:rsidRDefault="00FD64EF"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Жұмыс оқу жоспары келесі нормативтік құжаттар негізінде әзірленді:</w:t>
      </w:r>
    </w:p>
    <w:p w14:paraId="61DCF300" w14:textId="77777777" w:rsidR="00FD64EF" w:rsidRPr="00001058" w:rsidRDefault="00FD64EF" w:rsidP="00B237F5">
      <w:pPr>
        <w:numPr>
          <w:ilvl w:val="0"/>
          <w:numId w:val="1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және ғылым министрінің 2022 жылғы 3 тамыздағы №348 бұйрығы (</w:t>
      </w:r>
      <w:r w:rsidRPr="00001058">
        <w:rPr>
          <w:rFonts w:ascii="Times New Roman" w:eastAsia="Times New Roman" w:hAnsi="Times New Roman" w:cs="Times New Roman"/>
          <w:color w:val="000000"/>
          <w:sz w:val="24"/>
          <w:szCs w:val="24"/>
          <w:lang w:val="kk-KZ"/>
        </w:rPr>
        <w:t>Қазақстан Республикасы Оқу-ағарту министрінің 2022 жылғы 23 қыркүйектегі өзгерістер енгізу туралы №406 бұйрығы)</w:t>
      </w:r>
      <w:r w:rsidRPr="00001058">
        <w:rPr>
          <w:rFonts w:ascii="Times New Roman" w:eastAsia="Times New Roman" w:hAnsi="Times New Roman" w:cs="Times New Roman"/>
          <w:sz w:val="24"/>
          <w:szCs w:val="24"/>
          <w:lang w:val="kk-KZ"/>
        </w:rPr>
        <w:t xml:space="preserve">; </w:t>
      </w:r>
    </w:p>
    <w:p w14:paraId="7463257B" w14:textId="77777777" w:rsidR="00FD64EF" w:rsidRPr="00001058" w:rsidRDefault="00FD64EF" w:rsidP="00B237F5">
      <w:pPr>
        <w:numPr>
          <w:ilvl w:val="0"/>
          <w:numId w:val="1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 (өзгерістер енгізу туралы Қазақстан Республикасы Оқу-ағарту министрінің 2022 жылғы 30 қыркүйектегі №412 бұйрығы);</w:t>
      </w:r>
    </w:p>
    <w:p w14:paraId="1AA1E1C3" w14:textId="77777777" w:rsidR="00FD64EF" w:rsidRPr="00001058" w:rsidRDefault="00FD64EF" w:rsidP="00B237F5">
      <w:pPr>
        <w:numPr>
          <w:ilvl w:val="0"/>
          <w:numId w:val="1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 (Қазақстан Республикасы Оқу-ағарту министрінің 2022 жылғы 12 тамыздағы өзгерістер мен толықтырулармен № 365 бұйрығы);</w:t>
      </w:r>
    </w:p>
    <w:p w14:paraId="4F5EB5E7" w14:textId="77777777" w:rsidR="00FD64EF" w:rsidRPr="00001058" w:rsidRDefault="00FD64EF" w:rsidP="00B237F5">
      <w:pPr>
        <w:numPr>
          <w:ilvl w:val="0"/>
          <w:numId w:val="1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 ағарту министрінің 2022 жылғы 16 қыркүйектегі №399 бұйрығы;</w:t>
      </w:r>
    </w:p>
    <w:p w14:paraId="7F75445E" w14:textId="77777777" w:rsidR="00FD64EF" w:rsidRPr="00001058" w:rsidRDefault="00FD64EF" w:rsidP="00B237F5">
      <w:pPr>
        <w:numPr>
          <w:ilvl w:val="0"/>
          <w:numId w:val="1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«Білім алушылардың үлгеріміне ағымдық бақылау, аралық және қорытынды аттестаттау өткізудің үлгілік қағидаларын бекіту туралы» ҚР БҒМ 2008 жылғы 18 наурыздағы №125 бұйрығы (2022 жылғы 12 мамырдағы өзгерістер енгізу туралы №193 бұйрығы);</w:t>
      </w:r>
    </w:p>
    <w:p w14:paraId="50CCC81A" w14:textId="77777777" w:rsidR="00FD64EF" w:rsidRPr="00001058" w:rsidRDefault="00FD64EF" w:rsidP="00B237F5">
      <w:pPr>
        <w:numPr>
          <w:ilvl w:val="0"/>
          <w:numId w:val="1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«Тиісті үлгідегі білім беру ұйымдары қызметінің үлгілік қағидаларын бекіту туралы» (ҚР БҒМ 2018 жылғы 30 қазандағы №595 бұйрығы);</w:t>
      </w:r>
    </w:p>
    <w:p w14:paraId="5B257452" w14:textId="77777777" w:rsidR="00FD64EF" w:rsidRPr="00001058" w:rsidRDefault="00FD64EF" w:rsidP="00B237F5">
      <w:pPr>
        <w:numPr>
          <w:ilvl w:val="0"/>
          <w:numId w:val="1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Қашықтықтан білім беру технологиялары бойынша оқу процесін ұйымдастыру қағидаларын бекіту туралы ҚР БҒМ 2015 жылғы 20 наурыздағы №137 бұйрығына өзгеріс енгізу туралы ҚР БҒМ 2020 жылғы 28 тамыздағы № 374 бұйрығы;</w:t>
      </w:r>
    </w:p>
    <w:p w14:paraId="46EC56B0" w14:textId="77777777" w:rsidR="00FD64EF" w:rsidRPr="00001058" w:rsidRDefault="00FD64EF" w:rsidP="00B237F5">
      <w:pPr>
        <w:numPr>
          <w:ilvl w:val="0"/>
          <w:numId w:val="1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w:t>
      </w:r>
    </w:p>
    <w:p w14:paraId="73C6832A" w14:textId="77777777" w:rsidR="00FD64EF" w:rsidRPr="00001058" w:rsidRDefault="00FD64EF" w:rsidP="00B237F5">
      <w:pPr>
        <w:numPr>
          <w:ilvl w:val="0"/>
          <w:numId w:val="1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БҒМ 2020 жылғы 22 мамырдағы №216 бұйрығы</w:t>
      </w:r>
    </w:p>
    <w:p w14:paraId="21A2CB4F" w14:textId="77777777" w:rsidR="00FD64EF" w:rsidRPr="00001058" w:rsidRDefault="00FD64EF" w:rsidP="00B237F5">
      <w:pPr>
        <w:numPr>
          <w:ilvl w:val="0"/>
          <w:numId w:val="1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 орта білім беру ұйымдарында оқу-тәрбие процесін ұйымдастырудың 2022-2023 оқу жылындағы ерекшеліктері туралы» әдістемелік нұсқау хат; (Нұр-Сұлтан: Ы.Алтынсарин атындағы ҰБА, 2022);</w:t>
      </w:r>
    </w:p>
    <w:p w14:paraId="7D5E62A6" w14:textId="77777777" w:rsidR="00FD64EF" w:rsidRPr="00001058" w:rsidRDefault="00FD64EF" w:rsidP="00B96BB7">
      <w:pPr>
        <w:spacing w:after="0" w:line="240" w:lineRule="auto"/>
        <w:ind w:right="618"/>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Жұмыс оқу жоспары педагогикалық кеңес отырысында қаралып, талқыланды. (2022 жыл 24 тамыз №1 хаттама)</w:t>
      </w:r>
    </w:p>
    <w:p w14:paraId="28FB690D" w14:textId="77777777" w:rsidR="00FD64EF" w:rsidRPr="00001058" w:rsidRDefault="00FD64EF" w:rsidP="00B237F5">
      <w:pPr>
        <w:numPr>
          <w:ilvl w:val="0"/>
          <w:numId w:val="12"/>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color w:val="000000"/>
          <w:sz w:val="24"/>
          <w:szCs w:val="24"/>
          <w:lang w:val="kk-KZ"/>
        </w:rPr>
        <w:t xml:space="preserve">Мектепалды даярлық сыныптарының жұмыс оқу жоспары келесі оқу құжаттарға негізделе құрастырылды: </w:t>
      </w:r>
    </w:p>
    <w:p w14:paraId="4FF9DD2E" w14:textId="77777777" w:rsidR="00FD64EF" w:rsidRPr="00001058" w:rsidRDefault="00FD64EF" w:rsidP="00B237F5">
      <w:pPr>
        <w:numPr>
          <w:ilvl w:val="0"/>
          <w:numId w:val="1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«Ойыншықтардың қауіпсіздігі туралы» Қазақстан Республикасының Заңы Қазақстан Республикасының 2007 жылғы 21 шілдедегі №306 Заңы;</w:t>
      </w:r>
    </w:p>
    <w:p w14:paraId="3FA71629" w14:textId="77777777" w:rsidR="00FD64EF" w:rsidRPr="00001058" w:rsidRDefault="00FD64EF" w:rsidP="00B237F5">
      <w:pPr>
        <w:numPr>
          <w:ilvl w:val="0"/>
          <w:numId w:val="1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Мектепке дейінгі тәрбие мен оқытуды дамыту моделі (ҚР Үкіметінің 2021 жылғы 15 наурыздағы №137 Қаулысы);</w:t>
      </w:r>
    </w:p>
    <w:p w14:paraId="080A04AE" w14:textId="77777777" w:rsidR="00FD64EF" w:rsidRPr="00001058" w:rsidRDefault="00FD64EF" w:rsidP="00B237F5">
      <w:pPr>
        <w:numPr>
          <w:ilvl w:val="0"/>
          <w:numId w:val="1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Мектепке дейінгі ұйымдар мен балалар үйіне қойылатын санитарлық-эпидемиологиялық талаптардың санитарлық ережелері (ҚР ДСМ 2017 жылғы 17 тамыздағы №615 бұйрығы);</w:t>
      </w:r>
    </w:p>
    <w:p w14:paraId="03623C44" w14:textId="77777777" w:rsidR="00FD64EF" w:rsidRPr="00001058" w:rsidRDefault="00FD64EF" w:rsidP="00B237F5">
      <w:pPr>
        <w:numPr>
          <w:ilvl w:val="0"/>
          <w:numId w:val="1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xml:space="preserve">Мектепке дейінгі білім беру саласында мемлекеттік қызметтер көрсету қағидалары туралы Қазақстан Республикасы Білім және ғылым министрінің 2020 жылғы 19 маусымдағы №254 бұйрығы; </w:t>
      </w:r>
    </w:p>
    <w:p w14:paraId="6AAEA0E4" w14:textId="77777777" w:rsidR="00FD64EF" w:rsidRPr="00001058" w:rsidRDefault="00FD64EF" w:rsidP="00B237F5">
      <w:pPr>
        <w:numPr>
          <w:ilvl w:val="0"/>
          <w:numId w:val="1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lastRenderedPageBreak/>
        <w:t>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№557 бұйрығы.</w:t>
      </w:r>
    </w:p>
    <w:p w14:paraId="485F40C4" w14:textId="77777777" w:rsidR="00FD64EF" w:rsidRPr="00001058" w:rsidRDefault="00FD64EF" w:rsidP="00B237F5">
      <w:pPr>
        <w:numPr>
          <w:ilvl w:val="0"/>
          <w:numId w:val="1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Мектепке дейінгі тәрбие мен оқытудың үлгілік оқу бағдарламаларын бекіту туралы Қазақстан Республикасы Білім және ғылым министрінің м.а. 2016 жылғы 12 тамыздағы №499 бұйрығы;</w:t>
      </w:r>
    </w:p>
    <w:p w14:paraId="0944754D" w14:textId="77777777" w:rsidR="00FD64EF" w:rsidRPr="00001058" w:rsidRDefault="00FD64EF" w:rsidP="00B237F5">
      <w:pPr>
        <w:numPr>
          <w:ilvl w:val="0"/>
          <w:numId w:val="1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Тиісті үлгідегі және түрдегі білім беру ұйымдары қызметінің үлгілік қағидаларын бекіту туралы Қазақстан Республикасы Білім және ғылым министрінің 2018 жылғы 30 қазандағы №595 бұйрығы;</w:t>
      </w:r>
    </w:p>
    <w:p w14:paraId="2254B323" w14:textId="77777777" w:rsidR="00FD64EF" w:rsidRPr="00001058" w:rsidRDefault="00FD64EF"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Республикасының мектепке дейінгі ұйымдарында және мектепалды сыныптарында 2022-2023 оқу жылында тәрбиелеу-білім беру процесін ұйымдастыру туралы әдістемелік нұсқау хат. «Балаларды ерте дамыту институтының» Ғылыми-әдістемелік кеңесінің шешімімен ұсынылады (2022 жылғы 26 шілдедегі №7 хаттама)</w:t>
      </w:r>
    </w:p>
    <w:p w14:paraId="266906FB" w14:textId="77777777" w:rsidR="00FD64EF" w:rsidRPr="00001058" w:rsidRDefault="00FD64EF"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000000"/>
          <w:sz w:val="24"/>
          <w:szCs w:val="24"/>
          <w:lang w:val="kk-KZ"/>
        </w:rPr>
        <w:t>Бастауыш білім беру</w:t>
      </w:r>
    </w:p>
    <w:p w14:paraId="263D86AE" w14:textId="77777777" w:rsidR="00FD64EF" w:rsidRPr="00001058" w:rsidRDefault="00FD64EF" w:rsidP="00B237F5">
      <w:pPr>
        <w:numPr>
          <w:ilvl w:val="0"/>
          <w:numId w:val="14"/>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color w:val="000000"/>
          <w:sz w:val="24"/>
          <w:szCs w:val="24"/>
          <w:lang w:val="kk-KZ"/>
        </w:rPr>
        <w:t xml:space="preserve">1-4 сыныптардағы ( бастауыш білім беру) оқу жұмыс жоспары мынадай құжаттар негізінде жасалды: </w:t>
      </w:r>
    </w:p>
    <w:p w14:paraId="21647D3B" w14:textId="77777777" w:rsidR="00FD64EF" w:rsidRPr="00001058" w:rsidRDefault="00FD64EF" w:rsidP="00B237F5">
      <w:pPr>
        <w:numPr>
          <w:ilvl w:val="0"/>
          <w:numId w:val="15"/>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№348 бұйрығы(Қазақстан Республикасы Оқу-ағарту министрінің 2022 жылғы 23 қыркүйектегі өзгерістер енгізу туралы №406 бұйрығы);</w:t>
      </w:r>
    </w:p>
    <w:p w14:paraId="272506DE" w14:textId="77777777" w:rsidR="00FD64EF" w:rsidRPr="00001058" w:rsidRDefault="00FD64EF" w:rsidP="00B237F5">
      <w:pPr>
        <w:numPr>
          <w:ilvl w:val="0"/>
          <w:numId w:val="15"/>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бұйрығына өзгерістер енгізу туралы (Қазақстан Республикасы Оқу-ағарту министрінің 2022 жылғы 30 қыркүйектегі №412 бұйрығы);</w:t>
      </w:r>
    </w:p>
    <w:p w14:paraId="52854299" w14:textId="77777777" w:rsidR="00FD64EF" w:rsidRPr="00001058" w:rsidRDefault="00FD64EF" w:rsidP="00B237F5">
      <w:pPr>
        <w:numPr>
          <w:ilvl w:val="0"/>
          <w:numId w:val="16"/>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(ҚР Оқу ағарту министрінің 2022 жылғы 16 қыркүйектегі №399 бұйрығы)</w:t>
      </w:r>
    </w:p>
    <w:p w14:paraId="5D58BA27" w14:textId="77777777" w:rsidR="00FD64EF" w:rsidRPr="00001058" w:rsidRDefault="00FD64EF" w:rsidP="00B96BB7">
      <w:pPr>
        <w:spacing w:after="0" w:line="240" w:lineRule="auto"/>
        <w:ind w:left="36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xml:space="preserve">Бастауыш білім берудің мақсаты келесідей кең ауқымды дағдылардың </w:t>
      </w:r>
    </w:p>
    <w:p w14:paraId="2FEA4A74" w14:textId="77777777" w:rsidR="00FD64EF" w:rsidRPr="00001058" w:rsidRDefault="00FD64EF" w:rsidP="00B96BB7">
      <w:pPr>
        <w:spacing w:after="0" w:line="240" w:lineRule="auto"/>
        <w:ind w:left="36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негіздерін меңгерген білім алушы тұлғасының үйлесімді және дамуы қалыптасуы үшін қолайлы білім беру кеңістігін құру болып табылады:</w:t>
      </w:r>
    </w:p>
    <w:p w14:paraId="4A370747" w14:textId="77777777" w:rsidR="00FD64EF" w:rsidRPr="00001058" w:rsidRDefault="00FD64EF" w:rsidP="00B96BB7">
      <w:pPr>
        <w:spacing w:after="0" w:line="240" w:lineRule="auto"/>
        <w:ind w:left="36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1) білімді функционалды және шығармашылықпен қолдана білу;</w:t>
      </w:r>
    </w:p>
    <w:p w14:paraId="3C1EFF0B" w14:textId="77777777" w:rsidR="00FD64EF" w:rsidRPr="00001058" w:rsidRDefault="00FD64EF" w:rsidP="00B96BB7">
      <w:pPr>
        <w:spacing w:after="0" w:line="240" w:lineRule="auto"/>
        <w:ind w:left="36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2) сыни ойлау;</w:t>
      </w:r>
    </w:p>
    <w:p w14:paraId="0C2B1115" w14:textId="77777777" w:rsidR="00FD64EF" w:rsidRPr="00001058" w:rsidRDefault="00FD64EF" w:rsidP="00B96BB7">
      <w:pPr>
        <w:spacing w:after="0" w:line="240" w:lineRule="auto"/>
        <w:ind w:left="36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3) зерттеу жұмыстарын жүргізе білу;</w:t>
      </w:r>
    </w:p>
    <w:p w14:paraId="6B3AFC10" w14:textId="77777777" w:rsidR="00FD64EF" w:rsidRPr="00001058" w:rsidRDefault="00FD64EF" w:rsidP="00B96BB7">
      <w:pPr>
        <w:spacing w:after="0" w:line="240" w:lineRule="auto"/>
        <w:ind w:left="36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4) ақпараттық-коммуникативтік технологияларды қолдана білу;</w:t>
      </w:r>
    </w:p>
    <w:p w14:paraId="50E4DCCF" w14:textId="77777777" w:rsidR="00FD64EF" w:rsidRPr="00001058" w:rsidRDefault="00FD64EF" w:rsidP="00B96BB7">
      <w:pPr>
        <w:spacing w:after="0" w:line="240" w:lineRule="auto"/>
        <w:ind w:left="36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5) коммуникацияның әртүрлі тәсілдерін, оның ішінде тілдік дағдыларды игеру;</w:t>
      </w:r>
    </w:p>
    <w:p w14:paraId="76F7D9B9" w14:textId="77777777" w:rsidR="00FD64EF" w:rsidRPr="00001058" w:rsidRDefault="00FD64EF" w:rsidP="00B96BB7">
      <w:pPr>
        <w:spacing w:after="0" w:line="240" w:lineRule="auto"/>
        <w:ind w:firstLine="284"/>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6) топта және жеке жұмыс істеу дағдылары.</w:t>
      </w:r>
    </w:p>
    <w:p w14:paraId="1D6876F6" w14:textId="77777777" w:rsidR="00FD64EF" w:rsidRPr="00001058" w:rsidRDefault="00FD64EF"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000000"/>
          <w:sz w:val="24"/>
          <w:szCs w:val="24"/>
          <w:lang w:val="kk-KZ"/>
        </w:rPr>
        <w:t>Негізгі білім беру</w:t>
      </w:r>
    </w:p>
    <w:p w14:paraId="4BA86C72" w14:textId="77777777" w:rsidR="00FD64EF" w:rsidRPr="00001058" w:rsidRDefault="00FD64EF"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color w:val="000000"/>
          <w:sz w:val="24"/>
          <w:szCs w:val="24"/>
          <w:lang w:val="kk-KZ"/>
        </w:rPr>
        <w:t xml:space="preserve">5-9 сыныптарындағы жұмыс оқу жоспары мынадай құжаттар негізінде жасалды: </w:t>
      </w:r>
    </w:p>
    <w:p w14:paraId="17552A48" w14:textId="77777777" w:rsidR="00FD64EF" w:rsidRPr="00001058" w:rsidRDefault="00FD64EF" w:rsidP="00B237F5">
      <w:pPr>
        <w:numPr>
          <w:ilvl w:val="0"/>
          <w:numId w:val="1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(Қазақстан Республикасы Оқу-ағарту министрінің 2022 жылғы 23 қыркүйектегі өзгерістер енгізу туралы №406 бұйрығы); </w:t>
      </w:r>
    </w:p>
    <w:p w14:paraId="3943CFF8" w14:textId="77777777" w:rsidR="00FD64EF" w:rsidRPr="00001058" w:rsidRDefault="00FD64EF" w:rsidP="00B237F5">
      <w:pPr>
        <w:numPr>
          <w:ilvl w:val="0"/>
          <w:numId w:val="1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 (Қазақстан Республикасы Оқу-ағарту министрінің 2022 жылғы 12 тамыздағы өзгерістер мен толықтырулармен №365 бұйрығы);</w:t>
      </w:r>
    </w:p>
    <w:p w14:paraId="798E1F54" w14:textId="77777777" w:rsidR="00FD64EF" w:rsidRPr="00001058" w:rsidRDefault="00FD64EF" w:rsidP="00B237F5">
      <w:pPr>
        <w:numPr>
          <w:ilvl w:val="0"/>
          <w:numId w:val="1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(ҚР Оқу ағарту министрінің 2022 жылғы 16 қыркүйектегі №399 бұйрығы);</w:t>
      </w:r>
    </w:p>
    <w:p w14:paraId="5C54C93B" w14:textId="77777777" w:rsidR="00FD64EF" w:rsidRPr="00001058" w:rsidRDefault="00FD64EF" w:rsidP="00B96BB7">
      <w:pPr>
        <w:spacing w:after="0" w:line="240" w:lineRule="auto"/>
        <w:ind w:left="-567" w:right="-284"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Жалпы орта білім беру</w:t>
      </w:r>
    </w:p>
    <w:p w14:paraId="3BB8D60B" w14:textId="77777777" w:rsidR="00FD64EF" w:rsidRPr="00001058" w:rsidRDefault="00FD64EF"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color w:val="000000"/>
          <w:sz w:val="24"/>
          <w:szCs w:val="24"/>
          <w:lang w:val="kk-KZ"/>
        </w:rPr>
        <w:t>10-11сыныптардағы (жалпы орта білім) жұмыс оқу жоспары келесі құжаттар негізінде жүзеге асыруы тиіс:</w:t>
      </w:r>
    </w:p>
    <w:p w14:paraId="3CF83645" w14:textId="77777777" w:rsidR="00FD64EF" w:rsidRPr="00001058" w:rsidRDefault="00FD64EF" w:rsidP="00B237F5">
      <w:pPr>
        <w:numPr>
          <w:ilvl w:val="0"/>
          <w:numId w:val="18"/>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Мектепке дейінгі тәрбие мен оқытудың, бастауыш, негізгі орта, </w:t>
      </w:r>
    </w:p>
    <w:p w14:paraId="1946B97B" w14:textId="77777777" w:rsidR="00FD64EF" w:rsidRPr="00001058" w:rsidRDefault="00FD64EF"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№348 бұйрығы(</w:t>
      </w:r>
      <w:r w:rsidRPr="00001058">
        <w:rPr>
          <w:rFonts w:ascii="Times New Roman" w:eastAsia="Times New Roman" w:hAnsi="Times New Roman" w:cs="Times New Roman"/>
          <w:color w:val="000000"/>
          <w:sz w:val="24"/>
          <w:szCs w:val="24"/>
          <w:lang w:val="kk-KZ"/>
        </w:rPr>
        <w:t>Қазақстан Республикасы Оқу-ағарту министрінің 2022 жылғы 23 қыркүйектегі өзгерістер енгізу туралы №406 бұйрығы)</w:t>
      </w:r>
      <w:r w:rsidRPr="00001058">
        <w:rPr>
          <w:rFonts w:ascii="Times New Roman" w:eastAsia="Times New Roman" w:hAnsi="Times New Roman" w:cs="Times New Roman"/>
          <w:sz w:val="24"/>
          <w:szCs w:val="24"/>
          <w:lang w:val="kk-KZ"/>
        </w:rPr>
        <w:t xml:space="preserve">; </w:t>
      </w:r>
    </w:p>
    <w:p w14:paraId="494650F1" w14:textId="77777777" w:rsidR="00FD64EF" w:rsidRPr="00001058" w:rsidRDefault="00FD64EF" w:rsidP="00B237F5">
      <w:pPr>
        <w:numPr>
          <w:ilvl w:val="0"/>
          <w:numId w:val="19"/>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енгізу туралы (Қазақстан Республикасы Оқу-ағарту министрінің 2022 жылғы 30 қыркүйектегі №412 бұйрығы);</w:t>
      </w:r>
    </w:p>
    <w:p w14:paraId="299BFC4D" w14:textId="77777777" w:rsidR="00FD64EF" w:rsidRPr="00001058" w:rsidRDefault="00FD64EF" w:rsidP="00B237F5">
      <w:pPr>
        <w:numPr>
          <w:ilvl w:val="0"/>
          <w:numId w:val="19"/>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Республикасындағы бастауыш, негізгі орта, жалпы орта білім берудің үлгілік оқу жоспарларын бекіту туралы</w:t>
      </w:r>
      <w:r w:rsidRPr="00001058">
        <w:rPr>
          <w:rFonts w:ascii="Times New Roman" w:eastAsia="Times New Roman" w:hAnsi="Times New Roman" w:cs="Times New Roman"/>
          <w:b/>
          <w:bCs/>
          <w:sz w:val="24"/>
          <w:szCs w:val="24"/>
          <w:lang w:val="kk-KZ"/>
        </w:rPr>
        <w:t>» (</w:t>
      </w:r>
      <w:r w:rsidRPr="00001058">
        <w:rPr>
          <w:rFonts w:ascii="Times New Roman" w:eastAsia="Times New Roman" w:hAnsi="Times New Roman" w:cs="Times New Roman"/>
          <w:sz w:val="24"/>
          <w:szCs w:val="24"/>
          <w:lang w:val="kk-KZ"/>
        </w:rPr>
        <w:t>Қазақстан Республикасы Білім және ғылым министрінің 2012 жылғы 8 қарашадағы №500 бұйрығы (Қазақстан Республикасы Оқу-ағарту министрінің 2022 жылғы 12 тамыздағы өзгерістер мен толықтырулармен №365 бұйрығы);</w:t>
      </w:r>
    </w:p>
    <w:p w14:paraId="602AEC23" w14:textId="77777777" w:rsidR="00FD64EF" w:rsidRPr="00001058" w:rsidRDefault="00FD64EF" w:rsidP="00B237F5">
      <w:pPr>
        <w:numPr>
          <w:ilvl w:val="0"/>
          <w:numId w:val="20"/>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(ҚР Оқу ағарту министрінің 2022 жылғы 16 қыркүйектегі №399 бұйрығы);</w:t>
      </w:r>
    </w:p>
    <w:p w14:paraId="69B1F692" w14:textId="77777777" w:rsidR="00FD64EF" w:rsidRPr="00001058" w:rsidRDefault="00FD64EF" w:rsidP="00B237F5">
      <w:pPr>
        <w:numPr>
          <w:ilvl w:val="0"/>
          <w:numId w:val="20"/>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Қазақстан Республикасы Білім және ғылым министрінің 2013 жылғы 3 сәуірдегі № 115 бұйрығымен бекітілген жалпы білім беретін пәндері бойынша негізгі орта білім берудің үлгілік оқу бағдарламалары (2020 жылғы 21 сәуірдегі №154 «Алғашқы әскери және технологиялық дайындық» пәні бойынша енгізілген өзгерістермен»)</w:t>
      </w:r>
    </w:p>
    <w:p w14:paraId="6B4D228B" w14:textId="77777777" w:rsidR="00FD64EF" w:rsidRPr="00B96BB7" w:rsidRDefault="00FD64EF" w:rsidP="00B96BB7">
      <w:pPr>
        <w:spacing w:after="0" w:line="240" w:lineRule="auto"/>
        <w:ind w:firstLine="709"/>
        <w:jc w:val="both"/>
        <w:rPr>
          <w:rFonts w:ascii="Times New Roman" w:eastAsia="Times New Roman" w:hAnsi="Times New Roman" w:cs="Times New Roman"/>
          <w:sz w:val="24"/>
          <w:szCs w:val="24"/>
          <w:lang w:val="kk-KZ"/>
        </w:rPr>
      </w:pPr>
      <w:r w:rsidRPr="00B96BB7">
        <w:rPr>
          <w:rFonts w:ascii="Times New Roman" w:eastAsia="Times New Roman" w:hAnsi="Times New Roman" w:cs="Times New Roman"/>
          <w:b/>
          <w:bCs/>
          <w:sz w:val="24"/>
          <w:szCs w:val="24"/>
          <w:lang w:val="kk-KZ"/>
        </w:rPr>
        <w:t>2023-2024 оқу жылы</w:t>
      </w:r>
    </w:p>
    <w:p w14:paraId="093310BB" w14:textId="77777777" w:rsidR="00FD64EF" w:rsidRPr="00001058" w:rsidRDefault="00FD64EF"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Жұмыс оқу жоспары келесі нормативтік құжаттар негізінде әзірленді:</w:t>
      </w:r>
    </w:p>
    <w:p w14:paraId="07158E82" w14:textId="77777777" w:rsidR="00FD64EF" w:rsidRPr="00001058" w:rsidRDefault="00FD64EF" w:rsidP="00B237F5">
      <w:pPr>
        <w:numPr>
          <w:ilvl w:val="0"/>
          <w:numId w:val="2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және ғылым министрінің 2022 жылғы 3 тамыздағы №348 бұйрығы (Қазақстан Республикасы Оқу-ағарту министрінің 2022 жылғы 23 қыркүйектегі №406 бұйрығы өзгерістер мен толықтырулармен);</w:t>
      </w:r>
    </w:p>
    <w:p w14:paraId="6108CA05" w14:textId="77777777" w:rsidR="00FD64EF" w:rsidRPr="00001058" w:rsidRDefault="00FD64EF" w:rsidP="00B237F5">
      <w:pPr>
        <w:numPr>
          <w:ilvl w:val="0"/>
          <w:numId w:val="2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 (Қазақстан Республикасы Оқу-ағарту министрінің 2023 жылғы 26 қазандағы № 323 бұйрығы):</w:t>
      </w:r>
    </w:p>
    <w:p w14:paraId="293B15E2" w14:textId="77777777" w:rsidR="00FD64EF" w:rsidRPr="00001058" w:rsidRDefault="00FD64EF" w:rsidP="00B237F5">
      <w:pPr>
        <w:numPr>
          <w:ilvl w:val="0"/>
          <w:numId w:val="2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№115 бұйрығына өзгерістер енгізу туралы» Қазақстан Республикасы Білім және ғылым министрінің 2021 жылғы 26 наурыздағы №123 бұйрығы; </w:t>
      </w:r>
    </w:p>
    <w:p w14:paraId="5AC34070" w14:textId="77777777" w:rsidR="00FD64EF" w:rsidRPr="00001058" w:rsidRDefault="00FD64EF" w:rsidP="00B237F5">
      <w:pPr>
        <w:numPr>
          <w:ilvl w:val="0"/>
          <w:numId w:val="2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№399 бұйрығына өзгерістер мен толықтырулар енгізу туралы» Қазақстан Республикасы Оқу-ағарту министрінің 2023 жылғы 5 шiлдедегi № 199 бұйрығы;</w:t>
      </w:r>
    </w:p>
    <w:p w14:paraId="0F8BF184" w14:textId="77777777" w:rsidR="00FD64EF" w:rsidRPr="00001058" w:rsidRDefault="00FD64EF" w:rsidP="00B237F5">
      <w:pPr>
        <w:numPr>
          <w:ilvl w:val="0"/>
          <w:numId w:val="2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«Білім алушылардың үлгеріміне ағымдық бақылау, аралық және қорытынды аттестаттау өткізудің үлгілік қағидаларын бекіту туралы» ҚР БҒМ 2008 жылғы 18 наурыздағы №125 бұйрығы (2022 жылғы 12 мамырдағы №193 бұйрығы, 2023 жылғы 4 сәуірдегі №96 бұйрығы өзгерістер мен толықтырулармен);</w:t>
      </w:r>
    </w:p>
    <w:p w14:paraId="06BD0CDA" w14:textId="77777777" w:rsidR="00FD64EF" w:rsidRPr="00001058" w:rsidRDefault="00FD64EF" w:rsidP="00B237F5">
      <w:pPr>
        <w:numPr>
          <w:ilvl w:val="0"/>
          <w:numId w:val="2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«Қашықтықтан білім беру технологиялар бойынша оқу процесін ұйымдастыру қағидаларын бекіту туралы» ҚР БҒМ 2015 жылғы 20 наурыздағы №137 бұйрығына өзгеріс енгізу туралы ҚР БҒМ 2020 жылғы 28 тамыздағы №374 бұйрығы, 2021 жылғы 3 қарашадағы №547 бұйрығы өзгерістер мен толықтырулармен;</w:t>
      </w:r>
    </w:p>
    <w:p w14:paraId="1DA2CE01" w14:textId="77777777" w:rsidR="00FD64EF" w:rsidRPr="00B96BB7" w:rsidRDefault="00FD64EF" w:rsidP="00B96BB7">
      <w:pPr>
        <w:spacing w:after="0" w:line="240" w:lineRule="auto"/>
        <w:ind w:firstLine="567"/>
        <w:jc w:val="both"/>
        <w:rPr>
          <w:rFonts w:ascii="Times New Roman" w:eastAsia="Times New Roman" w:hAnsi="Times New Roman" w:cs="Times New Roman"/>
          <w:sz w:val="24"/>
          <w:szCs w:val="24"/>
          <w:lang w:val="kk-KZ"/>
        </w:rPr>
      </w:pPr>
      <w:r w:rsidRPr="00B96BB7">
        <w:rPr>
          <w:rFonts w:ascii="Times New Roman" w:eastAsia="Times New Roman" w:hAnsi="Times New Roman" w:cs="Times New Roman"/>
          <w:b/>
          <w:bCs/>
          <w:sz w:val="24"/>
          <w:szCs w:val="24"/>
          <w:lang w:val="kk-KZ"/>
        </w:rPr>
        <w:t>Сабақ кестесі</w:t>
      </w:r>
    </w:p>
    <w:p w14:paraId="09C5C8CB" w14:textId="77777777" w:rsidR="00FD64EF" w:rsidRPr="00001058" w:rsidRDefault="00FD64EF" w:rsidP="00B96BB7">
      <w:pP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Мектептің жұмыс тәртібі - 5 күндік жұмыс аптасы. Сабақтар 2 ауысымда өтеді.</w:t>
      </w:r>
      <w:r w:rsidR="006B0698" w:rsidRPr="00001058">
        <w:rPr>
          <w:rFonts w:ascii="Times New Roman" w:eastAsia="Times New Roman" w:hAnsi="Times New Roman" w:cs="Times New Roman"/>
          <w:sz w:val="24"/>
          <w:szCs w:val="24"/>
          <w:lang w:val="kk-KZ"/>
        </w:rPr>
        <w:t>2023-2024 оқу жылында мектептін жұмыс тәртібі-5 күндік жұмыс аптасы және сабақтар 1 ауысымда өтті.</w:t>
      </w:r>
    </w:p>
    <w:p w14:paraId="03B4D1B7" w14:textId="77777777" w:rsidR="00FD64EF" w:rsidRPr="00001058" w:rsidRDefault="00FD64EF" w:rsidP="00B96BB7">
      <w:pP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Сабақ кестесі Қазақстан Республикасы Денсаулық сақтау министрінің 2017 жылғы 16 тамыздағы №611 бұйрығымен бекітілген "Білім беру объектілеріне қойылатын санитариялық-эпидемиологиялық талаптар" санитариялық қағидаларына сәйкес жасалды (ҚР ДСМ 2018 жылғы 28 қыркүйектегі №ҚР ДСМ-20 және №ҚР ДСМ бұйрықтарына өзгерістер мен толықтырулармен- 2021 жылғы 5 тамыздағы 76).</w:t>
      </w:r>
    </w:p>
    <w:p w14:paraId="4ADE1546" w14:textId="77777777" w:rsidR="00FD64EF" w:rsidRPr="00001058" w:rsidRDefault="00FD64EF" w:rsidP="00B96BB7">
      <w:pP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Сабақ кестесі "Bilimal"электронды журналына енгізілген. Кесте мектеп директорымен бекітіліп, мектептің қамқоршылық кеңесімен келісілді.</w:t>
      </w:r>
    </w:p>
    <w:p w14:paraId="44E2F652" w14:textId="77777777" w:rsidR="00E665EA" w:rsidRPr="00001058" w:rsidRDefault="00E665EA" w:rsidP="00B96BB7">
      <w:pPr>
        <w:spacing w:after="0" w:line="240" w:lineRule="auto"/>
        <w:jc w:val="both"/>
        <w:rPr>
          <w:rFonts w:ascii="Times New Roman" w:eastAsia="Times New Roman" w:hAnsi="Times New Roman" w:cs="Times New Roman"/>
          <w:b/>
          <w:bCs/>
          <w:sz w:val="24"/>
          <w:szCs w:val="24"/>
          <w:lang w:val="kk-KZ"/>
        </w:rPr>
      </w:pPr>
    </w:p>
    <w:p w14:paraId="5210841A" w14:textId="77777777" w:rsidR="00FD64EF" w:rsidRPr="00001058" w:rsidRDefault="00FD64EF" w:rsidP="00B96BB7">
      <w:pPr>
        <w:spacing w:after="0" w:line="240" w:lineRule="auto"/>
        <w:jc w:val="both"/>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2021-2022, 2022-2023. 2023-2024 оқу жылының сабақ кестесі</w:t>
      </w:r>
    </w:p>
    <w:p w14:paraId="5EA8AAE4" w14:textId="77777777" w:rsidR="00FD64EF" w:rsidRPr="00001058" w:rsidRDefault="00FD64EF"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2021-22 о/ж </w:t>
      </w:r>
    </w:p>
    <w:p w14:paraId="6B9A041F" w14:textId="45F30A1D" w:rsidR="00913223" w:rsidRPr="00012345" w:rsidRDefault="00E22294" w:rsidP="00B96BB7">
      <w:pPr>
        <w:spacing w:after="0" w:line="240" w:lineRule="auto"/>
        <w:jc w:val="both"/>
        <w:rPr>
          <w:lang w:val="kk-KZ"/>
        </w:rPr>
      </w:pPr>
      <w:hyperlink r:id="rId28" w:history="1">
        <w:r w:rsidR="00913223" w:rsidRPr="00913223">
          <w:rPr>
            <w:rStyle w:val="a6"/>
            <w:lang w:val="kk-KZ"/>
          </w:rPr>
          <w:t>https://drive.google.com/file/d/1oxW6GPXSgcxcSIQVbg1h-u8dwJqrTZZb/view?usp=drive_link</w:t>
        </w:r>
      </w:hyperlink>
    </w:p>
    <w:p w14:paraId="17D7CE62" w14:textId="409DBAA7" w:rsidR="00913223" w:rsidRDefault="00E22294" w:rsidP="00B96BB7">
      <w:pPr>
        <w:spacing w:after="0" w:line="240" w:lineRule="auto"/>
        <w:jc w:val="both"/>
        <w:rPr>
          <w:lang w:val="kk-KZ"/>
        </w:rPr>
      </w:pPr>
      <w:hyperlink r:id="rId29" w:history="1">
        <w:r w:rsidR="00913223" w:rsidRPr="00574B2A">
          <w:rPr>
            <w:rStyle w:val="a6"/>
            <w:lang w:val="kk-KZ"/>
          </w:rPr>
          <w:t>https://drive.google.com/file/d/1UlLASuWZKfb4xtvZpqVPQqlKDOKOhC0T/view?usp=drive_link</w:t>
        </w:r>
      </w:hyperlink>
    </w:p>
    <w:p w14:paraId="264EE270" w14:textId="553EF717" w:rsidR="00FD64EF" w:rsidRPr="00001058" w:rsidRDefault="00FD64EF" w:rsidP="00B96BB7">
      <w:pPr>
        <w:spacing w:after="0" w:line="240" w:lineRule="auto"/>
        <w:jc w:val="both"/>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2</w:t>
      </w:r>
      <w:r w:rsidRPr="00001058">
        <w:rPr>
          <w:rFonts w:ascii="Times New Roman" w:eastAsia="Times New Roman" w:hAnsi="Times New Roman" w:cs="Times New Roman"/>
          <w:sz w:val="24"/>
          <w:szCs w:val="24"/>
          <w:lang w:val="kk-KZ"/>
        </w:rPr>
        <w:t xml:space="preserve">022- 23 о/ж </w:t>
      </w:r>
    </w:p>
    <w:p w14:paraId="3157D8BF" w14:textId="51959C54" w:rsidR="00913223" w:rsidRDefault="00E22294" w:rsidP="00B96BB7">
      <w:pPr>
        <w:spacing w:after="0" w:line="240" w:lineRule="auto"/>
        <w:jc w:val="both"/>
      </w:pPr>
      <w:hyperlink r:id="rId30" w:history="1">
        <w:r w:rsidR="00913223" w:rsidRPr="00574B2A">
          <w:rPr>
            <w:rStyle w:val="a6"/>
          </w:rPr>
          <w:t>https://drive.google.com/file/d/1rid1eKhjwFsggNdULjwnEjrav6v8IBAa/view?usp=drive_link</w:t>
        </w:r>
      </w:hyperlink>
    </w:p>
    <w:p w14:paraId="7A585F04" w14:textId="725FCB17" w:rsidR="00913223" w:rsidRDefault="00E22294" w:rsidP="00B96BB7">
      <w:pPr>
        <w:spacing w:after="0" w:line="240" w:lineRule="auto"/>
        <w:jc w:val="both"/>
      </w:pPr>
      <w:hyperlink r:id="rId31" w:history="1">
        <w:r w:rsidR="005B5AFC" w:rsidRPr="00574B2A">
          <w:rPr>
            <w:rStyle w:val="a6"/>
          </w:rPr>
          <w:t>https://drive.google.com/file/d/1S0HuR7s9CfsGcOxFXqOQOijCdiFNXXpJ/view?usp=drive_link</w:t>
        </w:r>
      </w:hyperlink>
    </w:p>
    <w:p w14:paraId="4772D2F8" w14:textId="51A6780D" w:rsidR="00FD64EF" w:rsidRPr="00001058" w:rsidRDefault="00FD64EF"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2023-24о/ж.</w:t>
      </w:r>
    </w:p>
    <w:p w14:paraId="73D0C913" w14:textId="5D4652FB" w:rsidR="00CD3615" w:rsidRPr="005B5AFC" w:rsidRDefault="00E22294" w:rsidP="00B96BB7">
      <w:pPr>
        <w:spacing w:after="0" w:line="240" w:lineRule="auto"/>
        <w:jc w:val="both"/>
        <w:rPr>
          <w:lang w:val="kk-KZ"/>
        </w:rPr>
      </w:pPr>
      <w:hyperlink r:id="rId32" w:history="1">
        <w:r w:rsidR="005B5AFC" w:rsidRPr="005B5AFC">
          <w:rPr>
            <w:rStyle w:val="a6"/>
            <w:lang w:val="kk-KZ"/>
          </w:rPr>
          <w:t>https://drive.google.com/file/d/1Mt0gUhVum_RIOH0R9WaJwG5iJvZDW0IP/view?usp=drive_link</w:t>
        </w:r>
      </w:hyperlink>
    </w:p>
    <w:p w14:paraId="172F6DEE" w14:textId="293302F4" w:rsidR="005B5AFC" w:rsidRDefault="00E22294" w:rsidP="00B96BB7">
      <w:pPr>
        <w:spacing w:after="0" w:line="240" w:lineRule="auto"/>
        <w:jc w:val="both"/>
        <w:rPr>
          <w:rFonts w:ascii="Times New Roman" w:eastAsia="Times New Roman" w:hAnsi="Times New Roman" w:cs="Times New Roman"/>
          <w:color w:val="0070C0"/>
          <w:sz w:val="24"/>
          <w:szCs w:val="24"/>
          <w:lang w:val="kk-KZ"/>
        </w:rPr>
      </w:pPr>
      <w:hyperlink r:id="rId33" w:history="1">
        <w:r w:rsidR="005B5AFC" w:rsidRPr="00574B2A">
          <w:rPr>
            <w:rStyle w:val="a6"/>
            <w:rFonts w:ascii="Times New Roman" w:eastAsia="Times New Roman" w:hAnsi="Times New Roman" w:cs="Times New Roman"/>
            <w:sz w:val="24"/>
            <w:szCs w:val="24"/>
            <w:lang w:val="kk-KZ"/>
          </w:rPr>
          <w:t>https://drive.google.com/file/d/1fZ-jtkA1E9AcpPkR3uL4Mln4dWGDIUfj/view?usp=drive_link</w:t>
        </w:r>
      </w:hyperlink>
    </w:p>
    <w:p w14:paraId="541CB7D0" w14:textId="77777777" w:rsidR="005B5AFC" w:rsidRPr="005B5AFC" w:rsidRDefault="005B5AFC" w:rsidP="00B96BB7">
      <w:pPr>
        <w:spacing w:after="0" w:line="240" w:lineRule="auto"/>
        <w:jc w:val="both"/>
        <w:rPr>
          <w:rFonts w:ascii="Times New Roman" w:eastAsia="Times New Roman" w:hAnsi="Times New Roman" w:cs="Times New Roman"/>
          <w:color w:val="0070C0"/>
          <w:sz w:val="24"/>
          <w:szCs w:val="24"/>
          <w:lang w:val="kk-KZ"/>
        </w:rPr>
      </w:pPr>
    </w:p>
    <w:p w14:paraId="2BBEC202" w14:textId="77777777" w:rsidR="00741F9D" w:rsidRPr="00001058" w:rsidRDefault="00741F9D" w:rsidP="00B96BB7">
      <w:pPr>
        <w:spacing w:after="0" w:line="240" w:lineRule="auto"/>
        <w:jc w:val="both"/>
        <w:rPr>
          <w:rFonts w:ascii="Times New Roman" w:eastAsia="Times New Roman" w:hAnsi="Times New Roman" w:cs="Times New Roman"/>
          <w:sz w:val="24"/>
          <w:szCs w:val="24"/>
          <w:lang w:val="kk-KZ"/>
        </w:rPr>
      </w:pPr>
    </w:p>
    <w:p w14:paraId="502593FA" w14:textId="77777777" w:rsidR="00741F9D" w:rsidRPr="00001058" w:rsidRDefault="00741F9D" w:rsidP="00B237F5">
      <w:pPr>
        <w:numPr>
          <w:ilvl w:val="1"/>
          <w:numId w:val="22"/>
        </w:numPr>
        <w:tabs>
          <w:tab w:val="clear" w:pos="1440"/>
          <w:tab w:val="num" w:pos="567"/>
        </w:tabs>
        <w:spacing w:after="0" w:line="240" w:lineRule="auto"/>
        <w:ind w:left="0"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000000"/>
          <w:sz w:val="24"/>
          <w:szCs w:val="24"/>
          <w:lang w:val="kk-KZ"/>
        </w:rPr>
        <w:t>Қазақстан Республикасы Білім және ғылым министрінің 2013 жылғы 3 сәуірдегі № 115 бұйрығымен бекітілген жалпы білім беретін пәндер бойынша үлгілік оқу бағдарламаларына (бұдан әрі – ЖББ үлгілік оқу бағдарламалары) сәйкес жүзеге асырылатын оқу пәндерінің базалық мазмұнын игеру;</w:t>
      </w:r>
    </w:p>
    <w:p w14:paraId="4CAAC213" w14:textId="77777777" w:rsidR="00741F9D" w:rsidRPr="00001058" w:rsidRDefault="00741F9D" w:rsidP="00B96BB7">
      <w:pP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2021-2022 оқу жылында инвариантты компоненттің жалпы білім беретін пәндерінің базалық мазмұнын игеру 1-4 сыныптарда төмендегі құжаттар негізінде жүзеге асырылады: </w:t>
      </w:r>
    </w:p>
    <w:p w14:paraId="4DE42E17" w14:textId="77777777" w:rsidR="00741F9D" w:rsidRPr="00001058" w:rsidRDefault="00741F9D" w:rsidP="00B237F5">
      <w:pPr>
        <w:numPr>
          <w:ilvl w:val="0"/>
          <w:numId w:val="2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 Білім және ғылым министрінің 2013 жылғы 3 сәуірдегі №115 бұйрығымен бекітілген Бастауыш білім берудің жалпы білім беретін пәндері бойынша үлгілік оқу бағдарламалары (2018 жылғы 10 мамырдағы №199 өзгерістермен және толықтырулармен);</w:t>
      </w:r>
    </w:p>
    <w:p w14:paraId="45C9045E" w14:textId="77777777" w:rsidR="00741F9D" w:rsidRPr="00001058" w:rsidRDefault="00741F9D" w:rsidP="00B237F5">
      <w:pPr>
        <w:numPr>
          <w:ilvl w:val="0"/>
          <w:numId w:val="2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 Білім және ғылым министрінің 2013 жылғы 3 сәуірдегі №115 бұйрығымен бекітілген Бастауыш білім берудің жалпы білім беретін пәндері бойынша үлгілік оқу бағдарламалары ("Өзін-өзі тану" пәні бойынша 2016 жылғы 8 сәуірдегі №266 өзгерістермен және толықтырулармен);</w:t>
      </w:r>
    </w:p>
    <w:p w14:paraId="4BB96616" w14:textId="77777777" w:rsidR="00741F9D" w:rsidRPr="00001058" w:rsidRDefault="00741F9D" w:rsidP="00B237F5">
      <w:pPr>
        <w:numPr>
          <w:ilvl w:val="0"/>
          <w:numId w:val="2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Білім және ғылым министрінің 2018 жылғы 17 қазандағы №576 бұйрығымен бекітілген Бастауыш білім берудің жалпы білім беретін пәндері бойынша үлгілік оқу бағдарламалары;</w:t>
      </w:r>
    </w:p>
    <w:p w14:paraId="228E2EF7" w14:textId="77777777" w:rsidR="00741F9D" w:rsidRPr="00001058" w:rsidRDefault="00741F9D" w:rsidP="00B237F5">
      <w:pPr>
        <w:numPr>
          <w:ilvl w:val="0"/>
          <w:numId w:val="2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Білім және ғылым министрінің бұйрығымен бекітілген Бастауыш білім берудің жалпы білім беретін пәндері бойынша үлгілік оқу бағдарламалары Қазақстан Республикасының 2013 жылғы 3 сәуірдегі №115 (2020 жылғы 27 қарашадағы № 496 өзгерістермен және толықтырулармен).</w:t>
      </w:r>
    </w:p>
    <w:p w14:paraId="43AC6C75" w14:textId="77777777" w:rsidR="00741F9D" w:rsidRPr="00001058" w:rsidRDefault="00741F9D"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ҚР БҒМ 2020 жылғы 5 мамырдағы №182 "ҚР БҒМ 2018 жылғы 31 қазандағы №604 бұйрығына өзгерістер мен толықтырулар енгізу туралы" бұйрығымен (14-тармақ) бастауыш мектепте "Ақпараттық-коммуникациялық технологиялар" пәнінің атауы "Цифрлық сауаттылық"болып өзгертілді. Пәннің мазмұны мен оқу жүктемесі өзгерген жоқ.</w:t>
      </w:r>
    </w:p>
    <w:p w14:paraId="48C99D38" w14:textId="77777777" w:rsidR="00741F9D" w:rsidRPr="00001058" w:rsidRDefault="00741F9D"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"Цифрлық сауаттылық" пәнін зерделеу "ҚР БҒМ кейбір бұйрықтарына өзгерістер мен толықтырулар енгізу туралы" ҚР БҒМ 2020 жылғы 27 қарашадағы №496 бұйрығына (2013 жылғы 3 сәуірдегі №115 (188-2К қосымша) және 2019 жылғы 26 шілдедегі №334 бұйрықтарға өзгерістер енгізілді (қосымша 4)).</w:t>
      </w:r>
    </w:p>
    <w:p w14:paraId="79A14994" w14:textId="77777777" w:rsidR="00741F9D" w:rsidRPr="00001058" w:rsidRDefault="00741F9D" w:rsidP="00B96BB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2021-2022 оқу жылында "Цифрлық сауаттылық" оқу пәні 1-сыныпта 2022 жылдың 1 қаңтарынан бастап енгізілді.</w:t>
      </w:r>
    </w:p>
    <w:p w14:paraId="3B90A39C" w14:textId="77777777" w:rsidR="00741F9D" w:rsidRPr="00001058" w:rsidRDefault="00741F9D" w:rsidP="00B96BB7">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5-11 сыныптарда инвариантты компоненттің жалпы білім беретін пәндерінің базалық мазмұнын игеру мына құжаттар негізінде жүзеге асырылады:</w:t>
      </w:r>
    </w:p>
    <w:p w14:paraId="36E1606E" w14:textId="77777777" w:rsidR="00741F9D" w:rsidRPr="00001058" w:rsidRDefault="00741F9D" w:rsidP="00B237F5">
      <w:pPr>
        <w:numPr>
          <w:ilvl w:val="0"/>
          <w:numId w:val="24"/>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 бойынша үлгілік оқу бағдарламалары (2017 жылғы 25 қазандағы №545 енгізілген өзгерістермен және толықтырулармен);</w:t>
      </w:r>
    </w:p>
    <w:p w14:paraId="7F3D1DBF" w14:textId="77777777" w:rsidR="00741F9D" w:rsidRPr="00001058" w:rsidRDefault="00741F9D" w:rsidP="00B237F5">
      <w:pPr>
        <w:numPr>
          <w:ilvl w:val="0"/>
          <w:numId w:val="24"/>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 Білім және ғылым министрінің 2013 жылғы 3 сәуірдегі № 115 бұйрығымен бекітілген, 2014 жылғы 15 шілдедегі №281 "Зайырлылық және дінтану негіздері"пәні бойынша енгізілген өзгерістермен негізгі орта білім берудің жалпы білім беретін пәндері бойынша үлгілік оқу бағдарламалары).</w:t>
      </w:r>
    </w:p>
    <w:p w14:paraId="66AB14A8" w14:textId="77777777" w:rsidR="00741F9D" w:rsidRPr="00001058" w:rsidRDefault="00741F9D" w:rsidP="00B237F5">
      <w:pPr>
        <w:numPr>
          <w:ilvl w:val="0"/>
          <w:numId w:val="25"/>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 Білім және ғылым министрінің 2012 жылғы 8 қарашадағы №500 бұйрығымен бекітілген негізгі орта және жалпы орта білім берудің үлгілік оқу жоспарлары (2020 жылғы 17 тамыздағы №350 өзгерістер мен толықтырулармен);</w:t>
      </w:r>
    </w:p>
    <w:p w14:paraId="4C445D01" w14:textId="77777777" w:rsidR="00741F9D" w:rsidRPr="00001058" w:rsidRDefault="00741F9D" w:rsidP="00B237F5">
      <w:pPr>
        <w:numPr>
          <w:ilvl w:val="0"/>
          <w:numId w:val="25"/>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 Білім және ғылым министрінің 2013 жылғы 3 сәуірдегі 115 бұйрығымен бекітілген жалпы орта білім берудің жалпы білім беретін пәндері бойынша үлгілік оқу бағдарламалары (2017 жылғы 3 сәуірдегі №352 өзгерістермен);</w:t>
      </w:r>
    </w:p>
    <w:p w14:paraId="75B0BF62" w14:textId="77777777" w:rsidR="00741F9D" w:rsidRPr="00001058" w:rsidRDefault="00741F9D" w:rsidP="00B237F5">
      <w:pPr>
        <w:numPr>
          <w:ilvl w:val="0"/>
          <w:numId w:val="25"/>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 Білім және ғылым министрінің 2013 жылғы 3 сәуірдегі № 115 бұйрығымен бекітілген жалпы орта білім берудің жалпы білім беретін пәндері бойынша үлгілік оқу бағдарламалары (2019 жылғы 7 наурыздағы №105 өзгерістермен);</w:t>
      </w:r>
    </w:p>
    <w:p w14:paraId="18AB1282" w14:textId="77777777" w:rsidR="00741F9D" w:rsidRPr="00001058" w:rsidRDefault="00741F9D" w:rsidP="00B237F5">
      <w:pPr>
        <w:numPr>
          <w:ilvl w:val="0"/>
          <w:numId w:val="25"/>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 бойынша үлгілік оқу бағдарламалары ("Бастапқы әскери және технологиялық дайындық" пәні бойынша 2020 жылғы 21 сәуірдегі №154 өзгерістермен);</w:t>
      </w:r>
    </w:p>
    <w:p w14:paraId="75F1BB19" w14:textId="77777777" w:rsidR="00741F9D" w:rsidRPr="00001058" w:rsidRDefault="00741F9D" w:rsidP="00B96BB7">
      <w:pPr>
        <w:spacing w:after="0" w:line="240" w:lineRule="auto"/>
        <w:ind w:left="142"/>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2022-2023 оқу жылында инвариантты компоненттің жалпы білім беретін пәндерінің базалық мазмұнын игеру 1-4 сыныптарда төмендегі құжаттар негізінде жүзеге асырылады: </w:t>
      </w:r>
    </w:p>
    <w:p w14:paraId="55A39EEC" w14:textId="77777777" w:rsidR="00741F9D" w:rsidRPr="00001058" w:rsidRDefault="00741F9D" w:rsidP="00B237F5">
      <w:pPr>
        <w:numPr>
          <w:ilvl w:val="0"/>
          <w:numId w:val="26"/>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БҒМ 2013 жылғы 3 сәуірдегі №115 бұйрығы); </w:t>
      </w:r>
    </w:p>
    <w:p w14:paraId="0114B2DB" w14:textId="77777777" w:rsidR="00741F9D" w:rsidRPr="00001058" w:rsidRDefault="00741F9D" w:rsidP="00B237F5">
      <w:pPr>
        <w:numPr>
          <w:ilvl w:val="0"/>
          <w:numId w:val="26"/>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ҚР Білім және ғылым министрінің 2018 жылғы 10 мамырдағы №199 бұйрығымен бекітілген Бастауыш білім берудің жалпы білім беретін пәндерінің үлгілік оқу бағдарламалары; </w:t>
      </w:r>
    </w:p>
    <w:p w14:paraId="121E3D59" w14:textId="77777777" w:rsidR="00741F9D" w:rsidRPr="00001058" w:rsidRDefault="00741F9D" w:rsidP="00B237F5">
      <w:pPr>
        <w:numPr>
          <w:ilvl w:val="0"/>
          <w:numId w:val="26"/>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«Әліппе» ҚР БҒМ 2021 жылғы 26 наурыздағы №123 бұйрығымен бекітілген бастауыш білім беру деңгейінің 1-сыныбына арналған «Әліппе» оқу пәнінің үлгілік оқу бағдарламасы; </w:t>
      </w:r>
    </w:p>
    <w:p w14:paraId="2D24453E" w14:textId="77777777" w:rsidR="00741F9D" w:rsidRPr="00001058" w:rsidRDefault="00741F9D" w:rsidP="00B237F5">
      <w:pPr>
        <w:numPr>
          <w:ilvl w:val="0"/>
          <w:numId w:val="26"/>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Білім және ғылым министрінің бұйрығымен бекітілген Бастауыш білім берудің жалпы білім беретін пәндері бойынша үлгілік оқу бағдарламалары Қазақстан Республикасының 2013 жылғы 3 сәуірдегі №115 (2020 жылғы 27 қарашадағы № 496 өзгерістермен және толықтырулармен);</w:t>
      </w:r>
    </w:p>
    <w:p w14:paraId="63812C8E" w14:textId="77777777" w:rsidR="00741F9D" w:rsidRPr="00001058" w:rsidRDefault="00741F9D" w:rsidP="00B237F5">
      <w:pPr>
        <w:numPr>
          <w:ilvl w:val="0"/>
          <w:numId w:val="26"/>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(ҚР Оқу ағарту министрінің 2022 жылғы 16 қыркүйектегі №399 бұйрығы);</w:t>
      </w:r>
    </w:p>
    <w:p w14:paraId="6D9741A6" w14:textId="77777777" w:rsidR="00741F9D" w:rsidRPr="00001058" w:rsidRDefault="00741F9D" w:rsidP="00B96BB7">
      <w:pPr>
        <w:spacing w:after="0" w:line="240" w:lineRule="auto"/>
        <w:ind w:left="505"/>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5-11- сыныптарда: </w:t>
      </w:r>
    </w:p>
    <w:p w14:paraId="5EBE81C7" w14:textId="77777777" w:rsidR="00741F9D" w:rsidRPr="00001058" w:rsidRDefault="00741F9D" w:rsidP="00B237F5">
      <w:pPr>
        <w:numPr>
          <w:ilvl w:val="0"/>
          <w:numId w:val="2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БҒМ 2013 жылғы 3 сәуірдегі №115 бұйрығы);</w:t>
      </w:r>
    </w:p>
    <w:p w14:paraId="4D858E87" w14:textId="77777777" w:rsidR="00741F9D" w:rsidRPr="00001058" w:rsidRDefault="00741F9D" w:rsidP="00B237F5">
      <w:pPr>
        <w:numPr>
          <w:ilvl w:val="0"/>
          <w:numId w:val="2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(ҚР Оқу ағарту министрінің 2022 жылғы 16 қыркүйектегі №399 бұйрығы);</w:t>
      </w:r>
    </w:p>
    <w:p w14:paraId="17B9A5B7" w14:textId="77777777" w:rsidR="00741F9D" w:rsidRPr="00001058" w:rsidRDefault="00741F9D" w:rsidP="00B237F5">
      <w:pPr>
        <w:numPr>
          <w:ilvl w:val="0"/>
          <w:numId w:val="2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 Білім және ғылым министрінің 2013 жылғы 3 сәуірдегі №115 бұйрығымен бекітілген жалпы білім беретін пәндері бойынша негізгі орта білім берудің үлгілік оқу бағдарламалары (2020 жылғы 21 сәуірдегі №154 «Алғашқы әскери және технологиялық дайындық» пәні бойынша енгізілген өзгерістермен»);</w:t>
      </w:r>
    </w:p>
    <w:p w14:paraId="48171AB2" w14:textId="77777777" w:rsidR="00741F9D" w:rsidRPr="00001058" w:rsidRDefault="00741F9D" w:rsidP="00CD361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2023-2024 оқу жылында инвариантты компоненттің жалпы білім беретін пәндерінің базалық мазмұнын игеру төмендегі құжаттар негізінде жүзеге асырылады:</w:t>
      </w:r>
    </w:p>
    <w:p w14:paraId="396807DD" w14:textId="77777777" w:rsidR="00741F9D" w:rsidRPr="00001058" w:rsidRDefault="00741F9D" w:rsidP="00B237F5">
      <w:pPr>
        <w:numPr>
          <w:ilvl w:val="0"/>
          <w:numId w:val="28"/>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«Жалпы білім беру ұйымдарына арналған жалпы білім беретін пәндердің, таңдау курстарының және факультитвтерінің үлгілік оқу бағдарламаларын бекіту туралы» ( ҚР Білім және ғылым министрінің 2013 жылғы 03 сәуірдегі №115 бұйрығы); </w:t>
      </w:r>
    </w:p>
    <w:p w14:paraId="67028405" w14:textId="77777777" w:rsidR="00741F9D" w:rsidRPr="00001058" w:rsidRDefault="00741F9D" w:rsidP="00B237F5">
      <w:pPr>
        <w:numPr>
          <w:ilvl w:val="0"/>
          <w:numId w:val="28"/>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 xml:space="preserve">«Жалпы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№115 бұйрығына өзгерістер енгізу туралы» Қазақстан Республикасы Білім және ғылым министрінің 2021 жылғы 26 наурыздағы №123 бұйрығы; </w:t>
      </w:r>
    </w:p>
    <w:p w14:paraId="668FB2BE" w14:textId="77777777" w:rsidR="00741F9D" w:rsidRPr="00001058" w:rsidRDefault="00741F9D" w:rsidP="00B237F5">
      <w:pPr>
        <w:numPr>
          <w:ilvl w:val="0"/>
          <w:numId w:val="28"/>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 Оқу-ағарту министрінің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2022 жылғы 16 қыркүйектегі №399 бұйрығы ;</w:t>
      </w:r>
    </w:p>
    <w:p w14:paraId="31C917B0" w14:textId="77777777" w:rsidR="00741F9D" w:rsidRPr="00001058" w:rsidRDefault="00741F9D" w:rsidP="00B237F5">
      <w:pPr>
        <w:numPr>
          <w:ilvl w:val="0"/>
          <w:numId w:val="28"/>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№399 бұйрығына өзгерістер енгізу туралы» Қазақстан Республикасы Оқу-ағарту министрінің 2022 жылғы 21 қарашадағы №467 бұйрығы;</w:t>
      </w:r>
    </w:p>
    <w:p w14:paraId="0A9E8DA9" w14:textId="77777777" w:rsidR="00741F9D" w:rsidRPr="00001058" w:rsidRDefault="00741F9D" w:rsidP="00B237F5">
      <w:pPr>
        <w:numPr>
          <w:ilvl w:val="0"/>
          <w:numId w:val="28"/>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№399 бұйрығына өзгерістер мен толықтырулар енгізу туралы» Қазақстан Республикасы Оқу-ағарту министрінің 2023 жылғы 5 шiлдедегi № 199 бұйрығы;</w:t>
      </w:r>
    </w:p>
    <w:p w14:paraId="7FAD543F" w14:textId="77777777" w:rsidR="00741F9D" w:rsidRPr="00001058" w:rsidRDefault="00741F9D" w:rsidP="00CD361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Оқу бағдарламаларының орындалуын бақылауды мектеп әкімшілігі тоқсан сайын жүзеге асырады. Тексеру нәтижелері бағдарламалық материалдың барлық пәндер бойынша ұзақ мерзімді жоспарлауға сәйкес орындалғанын көрсетті. </w:t>
      </w:r>
    </w:p>
    <w:p w14:paraId="3785FC82" w14:textId="77777777" w:rsidR="00741F9D" w:rsidRPr="00001058" w:rsidRDefault="00741F9D" w:rsidP="00CD361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 бағдарламасын орындау кезінде мереке күндеріне түскен сабақтар оқу бағдарламаларының мазмұнын интеграциялауды ескере отырып қайталауға бөлінген сағаттар есебінен, келесі күндерге ауыстырылды. Мұғалімдердің оқу бағдарламаларының теориялық және практикалық бөлігін орындауы электронды журналда қалыптасады. Оқу бағдарламаларының орындалуын қадағалау оқу сағаттарының жоспарлы және нақты көлемі бойынша толық және объективті ақпарат алуға мүмкіндік береді.</w:t>
      </w:r>
    </w:p>
    <w:p w14:paraId="2A34D860" w14:textId="77777777" w:rsidR="00741F9D" w:rsidRPr="00001058" w:rsidRDefault="00741F9D" w:rsidP="00CD361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Осылайша, бастауыш, негізгі және орта білім берудің жұмыс оқу жоспарының оқу бағдарламаларын орындау толық көлемде жүзеге асырылады. Инвариантты компоненттің жалпы білім беретін пәндерінің базалық мазмұнын игеру жалпы білім беретін пәндер бойынша үлгілік оқу бағдарламаларына сәйкес жүзеге асырылады.</w:t>
      </w:r>
    </w:p>
    <w:p w14:paraId="485DA9D9" w14:textId="77777777" w:rsidR="00741F9D" w:rsidRPr="00001058" w:rsidRDefault="00741F9D" w:rsidP="00CD3615">
      <w:pPr>
        <w:spacing w:after="0" w:line="240" w:lineRule="auto"/>
        <w:jc w:val="both"/>
        <w:rPr>
          <w:rFonts w:ascii="Times New Roman" w:eastAsia="Times New Roman" w:hAnsi="Times New Roman" w:cs="Times New Roman"/>
          <w:sz w:val="24"/>
          <w:szCs w:val="24"/>
          <w:lang w:val="kk-KZ"/>
        </w:rPr>
      </w:pPr>
    </w:p>
    <w:p w14:paraId="4C49D4E7" w14:textId="77777777" w:rsidR="00741F9D" w:rsidRPr="00001058" w:rsidRDefault="00741F9D" w:rsidP="00B96BB7">
      <w:pP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2.Білім алушылардың субъективті жаңа білімді меңгеруі мен тануы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14:paraId="47799169" w14:textId="77777777" w:rsidR="00741F9D" w:rsidRPr="00001058" w:rsidRDefault="00741F9D" w:rsidP="00B96BB7">
      <w:pP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«Сәкен жалпы  білім беретін мектебі»  КММ-де тәрбие жұмысын ұйымдастыру кезіндегі басым бағыт-балаға қамқорлық пен құрмет көрсету, сенім арту,  балалрдың құқықтары мен заңды мүдделерін қамтамасыз ету, оларды кемсітуге жол бермеу болып табылды. </w:t>
      </w:r>
    </w:p>
    <w:p w14:paraId="1DCC4DC7" w14:textId="77777777" w:rsidR="00741F9D" w:rsidRPr="00001058" w:rsidRDefault="00741F9D" w:rsidP="00B96BB7">
      <w:pP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Сонымен қатар, білім беру процесінің тәрбие әлеуетін арттыруға, оқыту мен тәрбиелеуде интеграциялауға,  жалпыұлттық идеядағы тәрбие әдіснамасын, мазмұнымен құрылымын жаңартуға бағытталған "Тәрбиенің тұжырымдамалық негіздері" негізінде құрылған "Мәңгілік ел", отбасылық тәрбие құндылықтары, сондай-ақ оқу және тәрбие процестерінің интеграциялануы аясында іске асты. Тиімді тәрбие қызметінің маңызды шарты мектептің тәрбие жұмысының жұмыс істеуі мен дамуының нормативтік - құқықтық базасының болуы болып табылады. Модернизация жағдайында мектептің қызметін реттейтін нормативтік құқықтық құжаттарға мыналар жатады: </w:t>
      </w:r>
    </w:p>
    <w:p w14:paraId="41D07C99" w14:textId="77777777" w:rsidR="00741F9D" w:rsidRPr="00001058" w:rsidRDefault="00741F9D" w:rsidP="00B96BB7">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«Білім  туралы» 2007 жылғы 27 шілдедегі Қазақстан Республикасының Заңы;</w:t>
      </w:r>
    </w:p>
    <w:p w14:paraId="7648C0FC" w14:textId="77777777" w:rsidR="00741F9D" w:rsidRPr="00001058" w:rsidRDefault="00741F9D" w:rsidP="00B96BB7">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Республикасының Конституциясы;</w:t>
      </w:r>
    </w:p>
    <w:p w14:paraId="602087B8" w14:textId="77777777" w:rsidR="00741F9D" w:rsidRPr="00001058" w:rsidRDefault="00741F9D" w:rsidP="00B96BB7">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2011 жылғы 26 желтоқсандағы «Неке (ерлі-зайыптылық) және отбасы туралы»Қазақстан Республикасының Кодексі;</w:t>
      </w:r>
    </w:p>
    <w:p w14:paraId="5B038791" w14:textId="77777777" w:rsidR="00741F9D" w:rsidRPr="00001058" w:rsidRDefault="00741F9D" w:rsidP="00B96BB7">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Республикасының Бала құқығы туралы» 2002 жылғы 8 тамыздағы Қазақстан Республикасының Заңы;</w:t>
      </w:r>
    </w:p>
    <w:p w14:paraId="3174AAD5" w14:textId="77777777" w:rsidR="00741F9D" w:rsidRPr="00001058" w:rsidRDefault="00741F9D" w:rsidP="00B96BB7">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«Балаларды денсаулығына және дамуына зиян келтіретін ақпараттан қорғау туралы» 2018 жылғы 2 шілдедегі №169-VI Қазақстан Республикасының Заңы;</w:t>
      </w:r>
    </w:p>
    <w:p w14:paraId="63CA6918" w14:textId="77777777" w:rsidR="00741F9D" w:rsidRPr="00001058" w:rsidRDefault="00741F9D" w:rsidP="00B96BB7">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 Үкіметінің 2019 жылғы 27 желтоқсандағы №988 қаулысымен бекітілген Қазақстан Республикасының Білім және ғылымды дамытудың 2020-2025 жылдарға арналған мемлекеттік бағдарламасы.</w:t>
      </w:r>
    </w:p>
    <w:p w14:paraId="672EB501" w14:textId="77777777" w:rsidR="00741F9D" w:rsidRPr="00001058" w:rsidRDefault="00741F9D" w:rsidP="00B96BB7">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«Діни қызмет және діни бірлестіктер туралы» Қазақстан Республикасының Заңы;</w:t>
      </w:r>
    </w:p>
    <w:p w14:paraId="05E2C7CD" w14:textId="77777777" w:rsidR="00741F9D" w:rsidRPr="00001058" w:rsidRDefault="00741F9D" w:rsidP="00B96BB7">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ҚР БҒМ 2020.06.12 №248 бұйрығымен бекітілген Қазақстан Республикасында өлкетануды дамытудың тұжырымдамалық негіздері.</w:t>
      </w:r>
    </w:p>
    <w:p w14:paraId="6817AE2E" w14:textId="77777777" w:rsidR="00741F9D" w:rsidRPr="00001058" w:rsidRDefault="00741F9D" w:rsidP="00B96BB7">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 Білім және ғылым министрінің 2015 жылғы 1 маусымдағы №348 бұйрығымен бекітілген Қазақстан Республикасында инклюзивті білім беруді дамытудың тұжырымдамалық тәсілдері;</w:t>
      </w:r>
    </w:p>
    <w:p w14:paraId="6F820914" w14:textId="77777777" w:rsidR="00741F9D" w:rsidRPr="00001058" w:rsidRDefault="00741F9D" w:rsidP="00B96BB7">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«Орта білім беру ұйымдары үшін міндетті мектеп нысанына қойылатын талаптарды бекіту туралы» (ҚР БҒМ 14.01.2016 ж. №26 бұйрығына өзгеріс енгізілді-ҚР Білім Министрінің 30.12.2022 ж. №534 бұйрығымен);</w:t>
      </w:r>
    </w:p>
    <w:p w14:paraId="6AA33375" w14:textId="77777777" w:rsidR="00741F9D" w:rsidRPr="00001058" w:rsidRDefault="00741F9D" w:rsidP="00B96BB7">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«Орта білім беру ұйымдарында сыныптық басшылық туралы ережені бекіту туралы» (ҚР БҒМ 12.01.2016 ж. №18 бұйрығына өзгеріс енгізілді- ҚР БҒМ 31.05.2022 ж. № 251 бұйрығымен);</w:t>
      </w:r>
    </w:p>
    <w:p w14:paraId="11F9FEA0" w14:textId="77777777" w:rsidR="00741F9D" w:rsidRPr="00001058" w:rsidRDefault="00741F9D" w:rsidP="00B96BB7">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«Қазақстан Республикасы Білім және ғылым министрлігінің террористік тұрғыдан осал объектілерді және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туралы»(ҚР БҒМ 30.03.2022 ж. №117 бұйрығы) </w:t>
      </w:r>
    </w:p>
    <w:p w14:paraId="3EAA01EA" w14:textId="77777777" w:rsidR="00741F9D" w:rsidRPr="00001058" w:rsidRDefault="00741F9D" w:rsidP="00B96BB7">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https «Білім беру ұйымдарында психологиялық-педагогикалық сүйемелдеу қағидаларын бекіту туралы» (ҚР Білім және ғылым министрінің 2022 жылғы 12 қаңтардағы №6 бұйрығы)</w:t>
      </w:r>
    </w:p>
    <w:p w14:paraId="1B1833EB" w14:textId="77777777" w:rsidR="00741F9D" w:rsidRPr="00001058" w:rsidRDefault="00741F9D" w:rsidP="00B96BB7">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«Орта білім беру ұйымдары үшін міндетті мектеп формасына қойылатын талаптарды бекіту туралы» (ҚР БҒМ 14.01.2016 ж. №26 бұйрығы, ҚР Оқу-ағарту министрінің 30.12.2022 ж. №534 бұйрығымен енгізілген өзгерістерімен) </w:t>
      </w:r>
    </w:p>
    <w:p w14:paraId="0A8C83E8" w14:textId="77777777" w:rsidR="00741F9D" w:rsidRPr="00001058" w:rsidRDefault="00741F9D" w:rsidP="00B96BB7">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«Орта білім беру ұйымдарында сынып жетекшілігі туралы ережені бекіту туралы» (ҚР БҒМ 12.01.2016 ж. №18 бұйрығы, 31.05.2022 ж. №251 бұйрығымен енгізілген өзгерістермен) </w:t>
      </w:r>
    </w:p>
    <w:p w14:paraId="4BAD2456" w14:textId="77777777" w:rsidR="00741F9D" w:rsidRPr="00001058" w:rsidRDefault="00741F9D" w:rsidP="00B96BB7">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«Білім беру ұйымдарында психологиялық- педагогикалық қолдап отыру қағидаларын бекіту туралы» (ҚР БҒМ 12.01.2022 ж. №6 бұйрығы) </w:t>
      </w:r>
    </w:p>
    <w:p w14:paraId="4C57D4E7" w14:textId="77777777" w:rsidR="00741F9D" w:rsidRPr="00001058" w:rsidRDefault="00741F9D" w:rsidP="00B96BB7">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Әдістемелік- нұсқаулық хат </w:t>
      </w:r>
    </w:p>
    <w:p w14:paraId="608F7DB4" w14:textId="77777777" w:rsidR="00741F9D" w:rsidRPr="00001058" w:rsidRDefault="00741F9D" w:rsidP="00B96BB7">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ҚР Еңбек кодексі</w:t>
      </w:r>
    </w:p>
    <w:p w14:paraId="7BD64FC8" w14:textId="77777777" w:rsidR="00741F9D" w:rsidRPr="00001058" w:rsidRDefault="00741F9D" w:rsidP="00B96BB7">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ҚР Азаматтық Кодексі</w:t>
      </w:r>
    </w:p>
    <w:p w14:paraId="67BFB359" w14:textId="77777777" w:rsidR="00741F9D" w:rsidRPr="00001058" w:rsidRDefault="00741F9D" w:rsidP="00B96BB7">
      <w:pPr>
        <w:spacing w:after="0" w:line="240" w:lineRule="auto"/>
        <w:ind w:firstLine="567"/>
        <w:contextualSpacing/>
        <w:jc w:val="both"/>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С</w:t>
      </w:r>
      <w:proofErr w:type="spellStart"/>
      <w:r w:rsidRPr="00001058">
        <w:rPr>
          <w:rFonts w:ascii="Times New Roman" w:eastAsia="Times New Roman" w:hAnsi="Times New Roman" w:cs="Times New Roman"/>
          <w:sz w:val="24"/>
          <w:szCs w:val="24"/>
        </w:rPr>
        <w:t>анитарлық</w:t>
      </w:r>
      <w:proofErr w:type="spellEnd"/>
      <w:r w:rsidRPr="00001058">
        <w:rPr>
          <w:rFonts w:ascii="Times New Roman" w:eastAsia="Times New Roman" w:hAnsi="Times New Roman" w:cs="Times New Roman"/>
          <w:sz w:val="24"/>
          <w:szCs w:val="24"/>
        </w:rPr>
        <w:t xml:space="preserve"> </w:t>
      </w:r>
      <w:r w:rsidRPr="00001058">
        <w:rPr>
          <w:rFonts w:ascii="Times New Roman" w:eastAsia="Times New Roman" w:hAnsi="Times New Roman" w:cs="Times New Roman"/>
          <w:sz w:val="24"/>
          <w:szCs w:val="24"/>
          <w:lang w:val="kk-KZ"/>
        </w:rPr>
        <w:t xml:space="preserve">- </w:t>
      </w:r>
      <w:proofErr w:type="spellStart"/>
      <w:r w:rsidRPr="00001058">
        <w:rPr>
          <w:rFonts w:ascii="Times New Roman" w:eastAsia="Times New Roman" w:hAnsi="Times New Roman" w:cs="Times New Roman"/>
          <w:sz w:val="24"/>
          <w:szCs w:val="24"/>
        </w:rPr>
        <w:t>эпидемиологиялық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нормативтер</w:t>
      </w:r>
      <w:proofErr w:type="spellEnd"/>
    </w:p>
    <w:p w14:paraId="40505BBD" w14:textId="77777777" w:rsidR="00741F9D" w:rsidRPr="00001058" w:rsidRDefault="00741F9D" w:rsidP="00B96BB7">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БҰҰ бала құқығы туралы конвенция </w:t>
      </w:r>
    </w:p>
    <w:p w14:paraId="65DC258B" w14:textId="77777777" w:rsidR="00741F9D" w:rsidRPr="00001058" w:rsidRDefault="00741F9D" w:rsidP="00B96BB7">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Бағдарламаны іске асыру жағдайында тәрбиенің тұжырымдамалық негіздері</w:t>
      </w:r>
    </w:p>
    <w:p w14:paraId="49993510"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Қазақстан Республикасы Білім және Ғылым министрлігінің 2019 жылғы 15 сәуірдегі №415 бұйрығымен бекітілген «Рухани жаңғыру» </w:t>
      </w:r>
    </w:p>
    <w:p w14:paraId="1595926A" w14:textId="77777777" w:rsidR="00741F9D" w:rsidRPr="00001058" w:rsidRDefault="00741F9D" w:rsidP="009B103D">
      <w:pPr>
        <w:widowControl w:val="0"/>
        <w:tabs>
          <w:tab w:val="left" w:pos="993"/>
          <w:tab w:val="left" w:pos="1134"/>
        </w:tabs>
        <w:autoSpaceDE w:val="0"/>
        <w:autoSpaceDN w:val="0"/>
        <w:spacing w:after="0" w:line="240" w:lineRule="auto"/>
        <w:contextualSpacing/>
        <w:jc w:val="center"/>
        <w:rPr>
          <w:rFonts w:ascii="Times New Roman" w:eastAsia="Times New Roman" w:hAnsi="Times New Roman" w:cs="Times New Roman"/>
          <w:sz w:val="24"/>
          <w:szCs w:val="24"/>
          <w:lang w:val="kk-KZ"/>
        </w:rPr>
      </w:pPr>
    </w:p>
    <w:p w14:paraId="261E99B1" w14:textId="77777777" w:rsidR="00741F9D" w:rsidRPr="00001058" w:rsidRDefault="00741F9D" w:rsidP="009B103D">
      <w:pPr>
        <w:widowControl w:val="0"/>
        <w:tabs>
          <w:tab w:val="left" w:pos="993"/>
          <w:tab w:val="left" w:pos="1134"/>
        </w:tabs>
        <w:autoSpaceDE w:val="0"/>
        <w:autoSpaceDN w:val="0"/>
        <w:spacing w:after="0" w:line="240" w:lineRule="auto"/>
        <w:contextualSpacing/>
        <w:jc w:val="center"/>
        <w:rPr>
          <w:rFonts w:ascii="Times New Roman" w:eastAsia="Times New Roman" w:hAnsi="Times New Roman" w:cs="Times New Roman"/>
          <w:sz w:val="24"/>
          <w:szCs w:val="24"/>
          <w:lang w:val="kk-KZ"/>
        </w:rPr>
      </w:pPr>
    </w:p>
    <w:p w14:paraId="7EFAE31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8 бағыт бойынша тәрбие жоспары және есебі</w:t>
      </w:r>
    </w:p>
    <w:p w14:paraId="79E676E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(2021-2022, 2022- 2023, 2023- 2024 оқу жылдары)</w:t>
      </w:r>
    </w:p>
    <w:p w14:paraId="196CEA91" w14:textId="77777777" w:rsidR="00741F9D" w:rsidRPr="00001058" w:rsidRDefault="00741F9D" w:rsidP="009B103D">
      <w:pPr>
        <w:spacing w:after="0" w:line="240" w:lineRule="auto"/>
        <w:rPr>
          <w:rFonts w:ascii="Times New Roman" w:eastAsia="Times New Roman" w:hAnsi="Times New Roman" w:cs="Times New Roman"/>
          <w:b/>
          <w:bCs/>
          <w:i/>
          <w:iCs/>
          <w:sz w:val="24"/>
          <w:szCs w:val="24"/>
        </w:rPr>
      </w:pPr>
      <w:r w:rsidRPr="00001058">
        <w:rPr>
          <w:rFonts w:ascii="Times New Roman" w:eastAsia="Times New Roman" w:hAnsi="Times New Roman" w:cs="Times New Roman"/>
          <w:b/>
          <w:bCs/>
          <w:i/>
          <w:iCs/>
          <w:sz w:val="24"/>
          <w:szCs w:val="24"/>
          <w:lang w:val="kk-KZ"/>
        </w:rPr>
        <w:t>Тәрбие жоспарлары 2021-22; 2022-23</w:t>
      </w:r>
      <w:r w:rsidR="0082621B" w:rsidRPr="00001058">
        <w:rPr>
          <w:rFonts w:ascii="Times New Roman" w:eastAsia="Times New Roman" w:hAnsi="Times New Roman" w:cs="Times New Roman"/>
          <w:b/>
          <w:bCs/>
          <w:i/>
          <w:iCs/>
          <w:sz w:val="24"/>
          <w:szCs w:val="24"/>
          <w:lang w:val="kk-KZ"/>
        </w:rPr>
        <w:t>;</w:t>
      </w:r>
    </w:p>
    <w:p w14:paraId="026F8463" w14:textId="77777777" w:rsidR="0082621B" w:rsidRPr="00001058" w:rsidRDefault="00E22294" w:rsidP="009B103D">
      <w:pPr>
        <w:spacing w:after="0" w:line="240" w:lineRule="auto"/>
        <w:rPr>
          <w:rFonts w:ascii="Times New Roman" w:eastAsia="Times New Roman" w:hAnsi="Times New Roman" w:cs="Times New Roman"/>
          <w:b/>
          <w:bCs/>
          <w:i/>
          <w:iCs/>
          <w:sz w:val="24"/>
          <w:szCs w:val="24"/>
          <w:lang w:val="kk-KZ"/>
        </w:rPr>
      </w:pPr>
      <w:hyperlink r:id="rId34" w:history="1">
        <w:r w:rsidR="0082621B" w:rsidRPr="00001058">
          <w:rPr>
            <w:rStyle w:val="a6"/>
            <w:rFonts w:ascii="Times New Roman" w:eastAsia="Times New Roman" w:hAnsi="Times New Roman" w:cs="Times New Roman"/>
            <w:b/>
            <w:bCs/>
            <w:i/>
            <w:iCs/>
            <w:sz w:val="24"/>
            <w:szCs w:val="24"/>
            <w:lang w:val="kk-KZ"/>
          </w:rPr>
          <w:t>https://drive.google.com/drive/folders/1FSNUy7uAisZh9IARofl18wm4OiaS1rfT?usp=drive_link</w:t>
        </w:r>
      </w:hyperlink>
    </w:p>
    <w:p w14:paraId="0B3676ED" w14:textId="77777777" w:rsidR="0082621B" w:rsidRPr="00001058" w:rsidRDefault="0082621B" w:rsidP="009B103D">
      <w:pPr>
        <w:spacing w:after="0" w:line="240" w:lineRule="auto"/>
        <w:rPr>
          <w:rFonts w:ascii="Times New Roman" w:eastAsia="Times New Roman" w:hAnsi="Times New Roman" w:cs="Times New Roman"/>
          <w:b/>
          <w:bCs/>
          <w:i/>
          <w:iCs/>
          <w:sz w:val="24"/>
          <w:szCs w:val="24"/>
          <w:lang w:val="kk-KZ"/>
        </w:rPr>
      </w:pPr>
    </w:p>
    <w:p w14:paraId="437D14FA"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        </w:t>
      </w:r>
      <w:r w:rsidRPr="00001058">
        <w:rPr>
          <w:rFonts w:ascii="Times New Roman" w:eastAsia="Times New Roman" w:hAnsi="Times New Roman" w:cs="Times New Roman"/>
          <w:sz w:val="24"/>
          <w:szCs w:val="24"/>
          <w:lang w:val="kk-KZ"/>
        </w:rPr>
        <w:t xml:space="preserve">2021-2023 оқу жылының  </w:t>
      </w:r>
      <w:r w:rsidRPr="00001058">
        <w:rPr>
          <w:rFonts w:ascii="Times New Roman" w:eastAsia="Times New Roman" w:hAnsi="Times New Roman" w:cs="Times New Roman"/>
          <w:bCs/>
          <w:sz w:val="24"/>
          <w:szCs w:val="24"/>
          <w:lang w:val="kk-KZ"/>
        </w:rPr>
        <w:t>«Сәкен ЖББМ» КММ</w:t>
      </w:r>
      <w:r w:rsidRPr="00001058">
        <w:rPr>
          <w:rFonts w:ascii="Times New Roman" w:eastAsia="Times New Roman" w:hAnsi="Times New Roman" w:cs="Times New Roman"/>
          <w:b/>
          <w:bCs/>
          <w:sz w:val="24"/>
          <w:szCs w:val="24"/>
          <w:lang w:val="kk-KZ"/>
        </w:rPr>
        <w:t xml:space="preserve"> </w:t>
      </w:r>
      <w:r w:rsidRPr="00001058">
        <w:rPr>
          <w:rFonts w:ascii="Times New Roman" w:eastAsia="Times New Roman" w:hAnsi="Times New Roman" w:cs="Times New Roman"/>
          <w:sz w:val="24"/>
          <w:szCs w:val="24"/>
          <w:lang w:val="kk-KZ"/>
        </w:rPr>
        <w:t>тәрбие жұмысының жоспары «Рухани жаңғыру» бағдарламасын іске асыру жағдайындағы тәрбиенің тұжырымдамалық негіздері Қазақстан Республикасы Білім және ғылым министрінің 2019 жылғы 15 сәуірдегі 145 бұйрығымен басшылыққа алынып жұмыс жоспары жасалды.</w:t>
      </w:r>
    </w:p>
    <w:p w14:paraId="309A921B"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w:t>
      </w:r>
      <w:r w:rsidRPr="00001058">
        <w:rPr>
          <w:rFonts w:ascii="Times New Roman" w:eastAsia="Times New Roman" w:hAnsi="Times New Roman" w:cs="Times New Roman"/>
          <w:bCs/>
          <w:sz w:val="24"/>
          <w:szCs w:val="24"/>
          <w:lang w:val="kk-KZ"/>
        </w:rPr>
        <w:t xml:space="preserve">«Сәкен ЖББМ» </w:t>
      </w:r>
      <w:r w:rsidRPr="00001058">
        <w:rPr>
          <w:rFonts w:ascii="Times New Roman" w:eastAsia="Times New Roman" w:hAnsi="Times New Roman" w:cs="Times New Roman"/>
          <w:sz w:val="24"/>
          <w:szCs w:val="24"/>
          <w:lang w:val="kk-KZ"/>
        </w:rPr>
        <w:t xml:space="preserve">КММ-де тәрбие жұмысы білім беру процесінің тәрбие әлеуеті арттыруға, оқыту мен тәрбиелеуді интеграциялауға, жалпыұлттық иеядағы тәрбие әдіснамасын, мазмұны мен құрылымын жаңартуға бағытталған «Тәрбиенің тұжырымдамалық негіздері» негізінде құрылған «Мәңгілік ел»,  отбасылық тәрбие құндылықтары, сондай-ақ оқу және тәрбие процестерінің  интеграциялануы. </w:t>
      </w:r>
    </w:p>
    <w:p w14:paraId="34E3D174" w14:textId="77777777" w:rsidR="00741F9D" w:rsidRPr="00001058" w:rsidRDefault="00741F9D" w:rsidP="009B103D">
      <w:pPr>
        <w:spacing w:after="0" w:line="240" w:lineRule="auto"/>
        <w:ind w:firstLine="709"/>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2021-2022, 2022-2023, 2023-2024 оқу жылында мектептің тәрбие жұмысын ұйымдастыру жалпы адамзаттық және ұлттық құндылықтар негізінде жан-жақты және үйлесімді дамыған тұлға тәрбиелеу мақсатында жұмыс істеді.</w:t>
      </w:r>
    </w:p>
    <w:p w14:paraId="22E71919" w14:textId="77777777" w:rsidR="00741F9D" w:rsidRPr="00001058" w:rsidRDefault="00741F9D" w:rsidP="009B103D">
      <w:pPr>
        <w:spacing w:after="0" w:line="240" w:lineRule="auto"/>
        <w:contextualSpacing/>
        <w:jc w:val="both"/>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lastRenderedPageBreak/>
        <w:t xml:space="preserve">     Мақсатқа  жету барысында мынадай  міндеттер  қойылды: </w:t>
      </w:r>
    </w:p>
    <w:p w14:paraId="16BA9246"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 Жаңа демократиялық қоғамда өмір сүруге қабілетті, патриоттық қасиеті оянған азамат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14:paraId="0E8A5821"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 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14:paraId="6C63B583"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 Тұлғаның жалпы 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14:paraId="48376663"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w:t>
      </w:r>
    </w:p>
    <w:p w14:paraId="105FD14A"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5. Тұлғаның еңбек дағдыларын, экономикалық ойлауы мен кәсіби қалыптасуына және өзін-өзі жүзеге асыруына саналы қарым-қатынасын қалыптастыру, экологиялық мәдениетін дамыту; </w:t>
      </w:r>
    </w:p>
    <w:p w14:paraId="46ECB7E2"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қалыптастыруына ықпал ету;</w:t>
      </w:r>
    </w:p>
    <w:p w14:paraId="02573531"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 Білім беру ұйымында көпмәдениетті орта құруға ықпал ету, жалпы мәдени мінез-құлық дағдыларын қалыптастыру, тұлғаның өнер де және болмыста эстетикалық нысандарда қабылдау, меңгеру және бағалау әзірлігін дамыту.</w:t>
      </w:r>
    </w:p>
    <w:p w14:paraId="66A05557"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8.Салауатты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 </w:t>
      </w:r>
    </w:p>
    <w:p w14:paraId="2FF6E1D2"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2022-2023 оқу жылында тәрбие жұмысы «Тәрбиенің тұжырымдамалық негіздері» шеңберінде іске асырылады, оның негізгі идеясы Абайдың «Толық адам» рухани мұрасында бейнеленген үйлесімді дамыған адамның ұлттық бейнесі болып танылады. «Толық адам» тұлғалық жеке қасиеттері білім берудің мемлекеттік жалпыға міндетті стандарттарында, Мемлекет басшысының «Тәуелсіздік бәрінен қымбат» және «Абай және XXI ғасырдағы Қазақстан» бағдарламалық мақалаларында және басқа да мемлекеттік тұжырымдамаларда айқындалған құндылықтар мен басымдықтарды жеке тұлғаны тәрбиелеудің бірегей жүйелік тәсілімен қамтамасыз ету үшін біріктіреді.</w:t>
      </w:r>
    </w:p>
    <w:p w14:paraId="2D41FF65"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2023-2024 оқу жылында тәрбиенің қазіргі беталысы мемлекеттік білім беру саясатына сәйкес жүзеге асырылатын  «Біртұтас тәрбие бағдарламасы» бағытында негізге алына отырып, тәрбиенің кешенді жоспарын іске асыруда балалардың жас ерекшеліктерін ескеріп, тұлғаны тәрбиелеудің бірегей жүйелік тәсілімен қамтамасыз ету жүзеге асып отыр.</w:t>
      </w:r>
    </w:p>
    <w:p w14:paraId="57EF91D1" w14:textId="77777777" w:rsidR="00741F9D" w:rsidRPr="00001058" w:rsidRDefault="00741F9D" w:rsidP="009B103D">
      <w:pPr>
        <w:spacing w:after="0" w:line="240" w:lineRule="auto"/>
        <w:contextualSpacing/>
        <w:jc w:val="both"/>
        <w:rPr>
          <w:rFonts w:ascii="Times New Roman" w:eastAsia="Times New Roman" w:hAnsi="Times New Roman" w:cs="Times New Roman"/>
          <w:b/>
          <w:bCs/>
          <w:sz w:val="24"/>
          <w:szCs w:val="24"/>
          <w:lang w:val="kk-KZ"/>
        </w:rPr>
      </w:pPr>
    </w:p>
    <w:p w14:paraId="1CB9EDBF" w14:textId="77777777" w:rsidR="00741F9D" w:rsidRPr="00001058" w:rsidRDefault="00741F9D" w:rsidP="009B103D">
      <w:pPr>
        <w:spacing w:after="0" w:line="240" w:lineRule="auto"/>
        <w:contextualSpacing/>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8 бағыт бойынша Тұжырымдаманы іске асыру барысында тәрбие қызметін ұйымдастыру.</w:t>
      </w:r>
    </w:p>
    <w:p w14:paraId="23E284AA" w14:textId="77777777" w:rsidR="00741F9D" w:rsidRPr="00001058" w:rsidRDefault="00741F9D" w:rsidP="009B103D">
      <w:pPr>
        <w:spacing w:after="0" w:line="240" w:lineRule="auto"/>
        <w:contextualSpacing/>
        <w:jc w:val="both"/>
        <w:rPr>
          <w:rFonts w:ascii="Times New Roman" w:eastAsia="Times New Roman" w:hAnsi="Times New Roman" w:cs="Times New Roman"/>
          <w:b/>
          <w:bCs/>
          <w:sz w:val="24"/>
          <w:szCs w:val="24"/>
          <w:lang w:val="kk-KZ"/>
        </w:rPr>
      </w:pPr>
    </w:p>
    <w:p w14:paraId="44084426"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Білім беру жүйесі өзінің дамуында тәрбиенің негізгі принциптеріне сүйенеді. </w:t>
      </w:r>
    </w:p>
    <w:p w14:paraId="0C2B5035" w14:textId="77777777" w:rsidR="00741F9D" w:rsidRPr="00001058" w:rsidRDefault="00741F9D" w:rsidP="00B237F5">
      <w:pPr>
        <w:numPr>
          <w:ilvl w:val="0"/>
          <w:numId w:val="60"/>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Гуманизм,  демократия, төзімділік, индивидуализм, орындылығы, үздіксіздік. </w:t>
      </w:r>
    </w:p>
    <w:p w14:paraId="74B0B208" w14:textId="77777777" w:rsidR="00741F9D" w:rsidRPr="00001058" w:rsidRDefault="00741F9D" w:rsidP="009B103D">
      <w:pPr>
        <w:spacing w:after="0" w:line="240" w:lineRule="auto"/>
        <w:ind w:firstLine="709"/>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Тәрбие жұмысының бағыттары 8 бағыт бойынша іске асырылды. (№130 БҒМ бұйрығы).</w:t>
      </w:r>
    </w:p>
    <w:p w14:paraId="39AAC043"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        Бірінші бағыт</w:t>
      </w:r>
      <w:r w:rsidRPr="00001058">
        <w:rPr>
          <w:rFonts w:ascii="Times New Roman" w:eastAsia="Times New Roman" w:hAnsi="Times New Roman" w:cs="Times New Roman"/>
          <w:sz w:val="24"/>
          <w:szCs w:val="24"/>
          <w:lang w:val="kk-KZ"/>
        </w:rPr>
        <w:t xml:space="preserve">: </w:t>
      </w:r>
      <w:r w:rsidRPr="00001058">
        <w:rPr>
          <w:rFonts w:ascii="Times New Roman" w:eastAsia="Times New Roman" w:hAnsi="Times New Roman" w:cs="Times New Roman"/>
          <w:b/>
          <w:bCs/>
          <w:sz w:val="24"/>
          <w:szCs w:val="24"/>
          <w:lang w:val="kk-KZ"/>
        </w:rPr>
        <w:t>Қазақстандық патриотизм және азаматтық тәрбие, құқықтық тәрбие.</w:t>
      </w:r>
      <w:r w:rsidRPr="00001058">
        <w:rPr>
          <w:rFonts w:ascii="Times New Roman" w:eastAsia="Times New Roman" w:hAnsi="Times New Roman" w:cs="Times New Roman"/>
          <w:sz w:val="24"/>
          <w:szCs w:val="24"/>
          <w:lang w:val="kk-KZ"/>
        </w:rPr>
        <w:t xml:space="preserve"> Мақсаты:Жаңа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зорлық-зомбылыққа қарсы тұру даярлығын қалыптастыру.    </w:t>
      </w:r>
    </w:p>
    <w:p w14:paraId="669E9EC8" w14:textId="77777777" w:rsidR="00741F9D" w:rsidRPr="00001058" w:rsidRDefault="00741F9D" w:rsidP="009B103D">
      <w:pPr>
        <w:spacing w:after="0" w:line="240" w:lineRule="auto"/>
        <w:ind w:firstLine="709"/>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 «Құқықтық сана-қауымға пана» жобасы.</w:t>
      </w:r>
      <w:r w:rsidRPr="00001058">
        <w:rPr>
          <w:rFonts w:ascii="Times New Roman" w:eastAsia="Times New Roman" w:hAnsi="Times New Roman" w:cs="Times New Roman"/>
          <w:sz w:val="24"/>
          <w:szCs w:val="24"/>
          <w:lang w:val="kk-KZ"/>
        </w:rPr>
        <w:t xml:space="preserve"> Мақсаты: білім алушылардың құқықтық сауаттылығы мен құқықтық санасының деңгейін арттыру, құқықтық мінез-құлық дағдыларын қалыптастыру.</w:t>
      </w:r>
    </w:p>
    <w:p w14:paraId="6E3E53B1"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Міндеттері: құқықтық білім беру негіздерін танымал ету бойынша кең ақпараттық науқан өткізу,  құқықтық санасының  деңгейін арттыру. </w:t>
      </w:r>
    </w:p>
    <w:p w14:paraId="681DA2DC"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lastRenderedPageBreak/>
        <w:t xml:space="preserve">       Екінші бағыт: рухани адамгершілік тәрбие. </w:t>
      </w:r>
      <w:r w:rsidRPr="00001058">
        <w:rPr>
          <w:rFonts w:ascii="Times New Roman" w:eastAsia="Times New Roman" w:hAnsi="Times New Roman" w:cs="Times New Roman"/>
          <w:sz w:val="24"/>
          <w:szCs w:val="24"/>
          <w:lang w:val="kk-KZ"/>
        </w:rPr>
        <w:t>Мақсаты: тұлғаның қазақстандық қоғам өмірінің жалпыадамзаттық құндылықтарымен, нормаларымен және дәстүрлерімен келісілген руханиадамгершілік және этикалық ұстанымдарын, моральдық қасиеттерін және көзқарастарын қалыптастыру.</w:t>
      </w:r>
    </w:p>
    <w:p w14:paraId="53FDD1F9"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«Оқуға құштар» жобасы. Мақсаты: балалармен жастардың оқуға құштар құзыреттіліктерін дамыту.</w:t>
      </w:r>
    </w:p>
    <w:p w14:paraId="4B6D278E"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Міндеттері:мұғалімдердің, оқушылардың, ата-аналардың оқу мәдениеттіліктерін дамыту, отбасылық оқуды насихаттау, мектеп кітапханаларының материалдық базасын дамыту.</w:t>
      </w:r>
    </w:p>
    <w:p w14:paraId="35935438"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      Үшінші бағыт: ұлттық тәрбие. </w:t>
      </w:r>
      <w:r w:rsidRPr="00001058">
        <w:rPr>
          <w:rFonts w:ascii="Times New Roman" w:eastAsia="Times New Roman" w:hAnsi="Times New Roman" w:cs="Times New Roman"/>
          <w:sz w:val="24"/>
          <w:szCs w:val="24"/>
          <w:lang w:val="kk-KZ"/>
        </w:rPr>
        <w:t>Мақсаты: тұлғаны ұлттық және жалпыадамзаттық құндылықтарға, ана тілін және мемлекеттік тілді, қазақ халқының, Қазақстан Республикасындағы этностар мен этникалық топтардың мәдениетін құрметтеуге бағдарлау.</w:t>
      </w:r>
    </w:p>
    <w:p w14:paraId="7012B5D1"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«Өлкетану» мұражайы жобасы. Мақсаты: оқушылар бойында өз өлкесіне деген сүйіспеншілікті қалыптастыру.Тәжірибе жұмыстары арқылы ізденіс дағдыларын қалыптастыру. Өлкеміздің тарихаи- мәдени ескерткіштерін насихаттау;</w:t>
      </w:r>
    </w:p>
    <w:p w14:paraId="18D60C16"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Міндеттері:оқушылар бойына шығармашылық жұмыстарға деген қызығушылықты қалыптастыру, жорықтармен қамтылған ізденіс-зерттеу жұмыстарының сапасын арттыру, өлкетанулық жұмыстар арқылы тұлғаның әлеуметтік дағдыларын анықтау;</w:t>
      </w:r>
    </w:p>
    <w:p w14:paraId="669A76E4" w14:textId="77777777" w:rsidR="00741F9D" w:rsidRPr="00001058" w:rsidRDefault="00741F9D" w:rsidP="006D4AB5">
      <w:pPr>
        <w:spacing w:after="0" w:line="240" w:lineRule="auto"/>
        <w:ind w:right="96"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Төртінші бағыт</w:t>
      </w:r>
      <w:r w:rsidRPr="00001058">
        <w:rPr>
          <w:rFonts w:ascii="Times New Roman" w:eastAsia="Times New Roman" w:hAnsi="Times New Roman" w:cs="Times New Roman"/>
          <w:sz w:val="24"/>
          <w:szCs w:val="24"/>
          <w:lang w:val="kk-KZ"/>
        </w:rPr>
        <w:t>: отбасылық тәрбие. Мақсаты:ата-аналаға құнды тәрбие көздерін насихаттау, олардың психологиялық- педагогикалық біліктілігін көтеру және балаларды тәрбиелеу бойынша жауапкершіліктерін арттыру;</w:t>
      </w:r>
    </w:p>
    <w:p w14:paraId="4ECFECEF"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«Әкелер мектебі» жобасы. Мақсаты:отбасылық құндылықтарды сақтау, әкелердің бала тәрбиелеудегі жауапкершілігін арттыру, ата-аналардың жасөспірімдер арасында құқық бұзушылықтың алдын алу шараларын ұйымдастырудағы рөлін арттыру.</w:t>
      </w:r>
    </w:p>
    <w:p w14:paraId="19C15A14"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«Аналар мектебі» жобасы.</w:t>
      </w:r>
      <w:r w:rsidRPr="00001058">
        <w:rPr>
          <w:rFonts w:ascii="Times New Roman" w:eastAsia="Times New Roman" w:hAnsi="Times New Roman" w:cs="Times New Roman"/>
          <w:b/>
          <w:bCs/>
          <w:sz w:val="24"/>
          <w:szCs w:val="24"/>
          <w:lang w:val="kk-KZ"/>
        </w:rPr>
        <w:t xml:space="preserve"> </w:t>
      </w:r>
      <w:r w:rsidRPr="00001058">
        <w:rPr>
          <w:rFonts w:ascii="Times New Roman" w:eastAsia="Times New Roman" w:hAnsi="Times New Roman" w:cs="Times New Roman"/>
          <w:sz w:val="24"/>
          <w:szCs w:val="24"/>
          <w:lang w:val="kk-KZ"/>
        </w:rPr>
        <w:t>Отбасылық құндылықтарды сақтау, аналардың бала тәрбиелеудегі жауапкершілігін арттыру, ата-аналардың жасөспірімдер арасында құқық бұзушылықтың алдын алу шараларын ұйымдастыру.</w:t>
      </w:r>
    </w:p>
    <w:p w14:paraId="29A96F28"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Бесінші бағыт</w:t>
      </w:r>
      <w:r w:rsidRPr="00001058">
        <w:rPr>
          <w:rFonts w:ascii="Times New Roman" w:eastAsia="Times New Roman" w:hAnsi="Times New Roman" w:cs="Times New Roman"/>
          <w:sz w:val="24"/>
          <w:szCs w:val="24"/>
          <w:lang w:val="kk-KZ"/>
        </w:rPr>
        <w:t>: Еңбек, экономикалық және экологиялық тәрбие. Мақсаты: Тұлғаның өзін кәсіби анықтауына саналы қарым-қатынасын қалыптастыру, экономикалық ойлауын және экологиялық мәдениетін дамыту;</w:t>
      </w:r>
    </w:p>
    <w:p w14:paraId="641A2CB8"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«Ерте жастан экологиялық мәдениет» жобасы. Оқушылар мен ата-аналар бойында барлық тіршілікке сезіммен қарау, табиғатқа деген жанашырлық сезімдерін ояту, қайырымдылықпен қоршаған ортаға және табиғатты сақтауды қалыптастыру; </w:t>
      </w:r>
    </w:p>
    <w:p w14:paraId="5B326ADB"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Алтыншы бағыт: Зияткерлік тәрбие, ақпараттық мәдениетті тәрбиелеу. </w:t>
      </w:r>
      <w:r w:rsidRPr="00001058">
        <w:rPr>
          <w:rFonts w:ascii="Times New Roman" w:eastAsia="Times New Roman" w:hAnsi="Times New Roman" w:cs="Times New Roman"/>
          <w:sz w:val="24"/>
          <w:szCs w:val="24"/>
          <w:lang w:val="kk-KZ"/>
        </w:rPr>
        <w:t>Мақсаты: әрбір тұлғаның зияткерлік мүмкіндігін, көшбасшылық қасиеттерін және дарындылығын, сондай-ақ ақпараттық мәдениетін дамытуды қамтамасыз ететін уәждемелік кеңістік қалыптастыру.</w:t>
      </w:r>
    </w:p>
    <w:p w14:paraId="383A2F7F"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«Ойдария» жобасы.</w:t>
      </w:r>
      <w:r w:rsidRPr="00001058">
        <w:rPr>
          <w:rFonts w:ascii="Times New Roman" w:eastAsia="Times New Roman" w:hAnsi="Times New Roman" w:cs="Times New Roman"/>
          <w:b/>
          <w:bCs/>
          <w:sz w:val="24"/>
          <w:szCs w:val="24"/>
          <w:lang w:val="kk-KZ"/>
        </w:rPr>
        <w:t xml:space="preserve"> </w:t>
      </w:r>
      <w:r w:rsidRPr="00001058">
        <w:rPr>
          <w:rFonts w:ascii="Times New Roman" w:eastAsia="Times New Roman" w:hAnsi="Times New Roman" w:cs="Times New Roman"/>
          <w:sz w:val="24"/>
          <w:szCs w:val="24"/>
          <w:lang w:val="kk-KZ"/>
        </w:rPr>
        <w:t xml:space="preserve">Мақсаты: заман талабының сұранысына саласы жетік, адами құндылықты жанына серік еткен, айналасына сын көзбен қарап, қоғамдық өмірге белсене араласатын жастардың жаңа буынын қалыптастыру. Мектеп оқушыларын өз ойын ашық айтуға баулу, бәсекеге қабілетті тұлға қалыптастыру; </w:t>
      </w:r>
    </w:p>
    <w:p w14:paraId="2B3CF01B"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Жетінші бағыт:көпмәдениетті және көркем – эстетикалық тәрбие. </w:t>
      </w:r>
      <w:r w:rsidRPr="00001058">
        <w:rPr>
          <w:rFonts w:ascii="Times New Roman" w:eastAsia="Times New Roman" w:hAnsi="Times New Roman" w:cs="Times New Roman"/>
          <w:sz w:val="24"/>
          <w:szCs w:val="24"/>
          <w:lang w:val="kk-KZ"/>
        </w:rPr>
        <w:t xml:space="preserve">Мақсаты: тұлғаның жалпымәдени мінез- құлық дағдыларын қалыптастыру, тұлғаның өнердегі және болмыстағы эстетикалық нысандарды қабылдау, меңгеру және бағалау әзірлігін дамыту, білім беру ұйымдарында көпмәдениетті орта құру. </w:t>
      </w:r>
    </w:p>
    <w:p w14:paraId="5BD414E6"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«Театр алаңы» жобасы. Мақсаты: театр өнерінің құндылығын насихаттай отырып, әртістік шеберлік арқылы тұлғаның шығармашылық, интелектуалдық дамытуына жағдай жасау, көшбасшылық қасиеттерін дамыту; </w:t>
      </w:r>
    </w:p>
    <w:p w14:paraId="72329444"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Міндеттері: </w:t>
      </w:r>
    </w:p>
    <w:p w14:paraId="196EF74E"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-әр оқушының шығармашылық қасиетін ашу, көшбасшылық қасиеттерін ашып, нығайту;</w:t>
      </w:r>
    </w:p>
    <w:p w14:paraId="511235E4"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Сегізінші бағыт: дене тәрбиесі, салауатты өмір салты. </w:t>
      </w:r>
      <w:r w:rsidRPr="00001058">
        <w:rPr>
          <w:rFonts w:ascii="Times New Roman" w:eastAsia="Times New Roman" w:hAnsi="Times New Roman" w:cs="Times New Roman"/>
          <w:sz w:val="24"/>
          <w:szCs w:val="24"/>
          <w:lang w:val="kk-KZ"/>
        </w:rPr>
        <w:t>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14:paraId="42AA3B67"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«Отбасы- мектеп» жобасы. Ұрпақтардың рухани бірлігі қағидаларын сақтай отырып, ата- анаға, отбасына, құрдастарына құрметпен қарау. Салауатты өмір салтын насихаттау. </w:t>
      </w:r>
    </w:p>
    <w:p w14:paraId="17B5B483"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Мектепте дәстүрлі және шығармашылық істер төңірегінде құрылатын өзіндік тәрбие жүйесі қалыптасты. (Ұлттық мерекелер, мемлекеттік мерекелер, кәсіби және өзге де мерекелер «Қазақстан Республикасының мерекелері туралы» Қазақстан Республикасының 2001 жылғы 13 желтоқсандағы N267 Заңымен реттеледі).</w:t>
      </w:r>
    </w:p>
    <w:p w14:paraId="30DAD41E" w14:textId="77777777" w:rsidR="00741F9D" w:rsidRPr="00001058" w:rsidRDefault="00741F9D" w:rsidP="00B237F5">
      <w:pPr>
        <w:numPr>
          <w:ilvl w:val="0"/>
          <w:numId w:val="61"/>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Қыркүйек айында «Білім күні», «Мектепке жол» акциясы, «Денсаулық күні», «Тілдер күні», «Өзін- өзі басқару» күні акциялары, жол-көлік оқиғаларының алдын алу жөніндегі іс- шаралар;</w:t>
      </w:r>
    </w:p>
    <w:p w14:paraId="56084429" w14:textId="77777777" w:rsidR="00741F9D" w:rsidRPr="00001058" w:rsidRDefault="00741F9D" w:rsidP="00B237F5">
      <w:pPr>
        <w:numPr>
          <w:ilvl w:val="0"/>
          <w:numId w:val="61"/>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Қазан айында «Мұғалімдер күні», «Қарттар күні»,  «Қыздар» күні, «Жақсылық жаса» акциясы;</w:t>
      </w:r>
    </w:p>
    <w:p w14:paraId="162BBAC1" w14:textId="77777777" w:rsidR="00741F9D" w:rsidRPr="00001058" w:rsidRDefault="00741F9D" w:rsidP="00B237F5">
      <w:pPr>
        <w:numPr>
          <w:ilvl w:val="0"/>
          <w:numId w:val="61"/>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Қараша айында «»Қатыгездік пен зорлық-зомбылықсыз балалық шақ» Республикалық ақпараттық науқаны, «Әйелдерге қатысты зорлық- зомбылықсыз 16 күн» Республикалық акциясы, 20- қараша Халықаралық балаларды қорғау күніне қарсы «Бала құқығы- адам құқығы» Республикалық акция,</w:t>
      </w:r>
    </w:p>
    <w:p w14:paraId="26A83A22" w14:textId="77777777" w:rsidR="00741F9D" w:rsidRPr="00001058" w:rsidRDefault="00741F9D" w:rsidP="00B237F5">
      <w:pPr>
        <w:numPr>
          <w:ilvl w:val="0"/>
          <w:numId w:val="61"/>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Желтоқсан айында: «Балалар жылы»  мерекелік іс-шара; «Тәуелсіздік күніне» арналған іс- шаралар, патриотизм сабақтары, «жаңа жылдық» керуен кеші, Халықаралық сыбайлас жемқорлыққа қарсы күрес күні;</w:t>
      </w:r>
    </w:p>
    <w:p w14:paraId="1ECAF0C9" w14:textId="77777777" w:rsidR="00741F9D" w:rsidRPr="00001058" w:rsidRDefault="00741F9D" w:rsidP="00B237F5">
      <w:pPr>
        <w:numPr>
          <w:ilvl w:val="0"/>
          <w:numId w:val="61"/>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Қаңтар айында: құқықбұзушылықтың алдын алу айлығы;</w:t>
      </w:r>
    </w:p>
    <w:p w14:paraId="6A841EF7" w14:textId="77777777" w:rsidR="00741F9D" w:rsidRPr="00001058" w:rsidRDefault="00741F9D" w:rsidP="00B237F5">
      <w:pPr>
        <w:numPr>
          <w:ilvl w:val="0"/>
          <w:numId w:val="61"/>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Ақпан айында: «Ауған соғысы ардагерлерін» еске алу күні; </w:t>
      </w:r>
    </w:p>
    <w:p w14:paraId="69A4E2AA" w14:textId="77777777" w:rsidR="00741F9D" w:rsidRPr="00001058" w:rsidRDefault="00741F9D" w:rsidP="00B237F5">
      <w:pPr>
        <w:numPr>
          <w:ilvl w:val="0"/>
          <w:numId w:val="61"/>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Наурыз айында: «Алғыс айту» күні», «Халықаралық әйелдер күні», «Қош келдің, Әз -Наурыз»!»;</w:t>
      </w:r>
    </w:p>
    <w:p w14:paraId="7598740A" w14:textId="77777777" w:rsidR="00741F9D" w:rsidRPr="00001058" w:rsidRDefault="00741F9D" w:rsidP="00B237F5">
      <w:pPr>
        <w:numPr>
          <w:ilvl w:val="0"/>
          <w:numId w:val="61"/>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Сәуір айында: «Жасыл ел» бағдарламасы бойынша іс-шаралар, «Таза аула» акциясы;</w:t>
      </w:r>
    </w:p>
    <w:p w14:paraId="74A88D21" w14:textId="77777777" w:rsidR="00741F9D" w:rsidRPr="00001058" w:rsidRDefault="00741F9D" w:rsidP="00B237F5">
      <w:pPr>
        <w:numPr>
          <w:ilvl w:val="0"/>
          <w:numId w:val="61"/>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Мамыр айында: «Қазақстан халқының бірлігі күні», «Жеңіс күні», «Бастауыш сыныппен  қоштасу», «Соңғы қоңырау»; </w:t>
      </w:r>
    </w:p>
    <w:p w14:paraId="013B219B" w14:textId="77777777" w:rsidR="00741F9D" w:rsidRPr="00001058" w:rsidRDefault="00741F9D" w:rsidP="00B237F5">
      <w:pPr>
        <w:numPr>
          <w:ilvl w:val="0"/>
          <w:numId w:val="61"/>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Маусым айында: «Балаларды қорғау күні», «Қазақстан Республикасының рәміздер күні», «Түлектердің мектеп бітіру кеші»;</w:t>
      </w:r>
    </w:p>
    <w:p w14:paraId="5484D91A" w14:textId="77777777" w:rsidR="00741F9D" w:rsidRPr="00001058" w:rsidRDefault="00741F9D" w:rsidP="009B103D">
      <w:pPr>
        <w:spacing w:after="0" w:line="240" w:lineRule="auto"/>
        <w:ind w:firstLine="709"/>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Жоспарланған іс-шаралар мектептің тәрбие жұмысының мақсаттары мен міндеттерінің іске асуын көрсетеді және оқушылардың бойында рухани-адамгершілік қасиеттері қалыптасқан, патриоттық, толеранттылық қасиеттері дамыған, салауатты өмір салтын ұстанатын, бәсекеге қабілетті тұлғаны қалыптастыруға бағытталған. </w:t>
      </w:r>
    </w:p>
    <w:p w14:paraId="07899138"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p w14:paraId="4394B6F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p w14:paraId="3B3BB5E3" w14:textId="77777777" w:rsidR="00741F9D" w:rsidRPr="00001058" w:rsidRDefault="00741F9D" w:rsidP="009B103D">
      <w:pPr>
        <w:spacing w:after="0" w:line="240" w:lineRule="auto"/>
        <w:contextualSpacing/>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Үш бағыт бойынша тәрбие қызметін ұйымдастыру.</w:t>
      </w:r>
    </w:p>
    <w:p w14:paraId="7CBD99FB" w14:textId="77777777" w:rsidR="00741F9D" w:rsidRPr="00001058" w:rsidRDefault="00741F9D" w:rsidP="009B103D">
      <w:pPr>
        <w:spacing w:after="0" w:line="240" w:lineRule="auto"/>
        <w:contextualSpacing/>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Тәрбие жоспары және есебі</w:t>
      </w:r>
    </w:p>
    <w:p w14:paraId="10C92E31" w14:textId="77777777" w:rsidR="00741F9D" w:rsidRPr="00001058" w:rsidRDefault="00741F9D" w:rsidP="009B103D">
      <w:pPr>
        <w:spacing w:after="0" w:line="240" w:lineRule="auto"/>
        <w:contextualSpacing/>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(2023-2024 оқу жылы)</w:t>
      </w:r>
    </w:p>
    <w:p w14:paraId="10FDD8F5" w14:textId="77777777" w:rsidR="00741F9D" w:rsidRPr="00001058" w:rsidRDefault="00741F9D" w:rsidP="009B103D">
      <w:pPr>
        <w:spacing w:after="0" w:line="240" w:lineRule="auto"/>
        <w:contextualSpacing/>
        <w:jc w:val="center"/>
        <w:rPr>
          <w:rFonts w:ascii="Times New Roman" w:eastAsia="Times New Roman" w:hAnsi="Times New Roman" w:cs="Times New Roman"/>
          <w:b/>
          <w:bCs/>
          <w:sz w:val="24"/>
          <w:szCs w:val="24"/>
          <w:lang w:val="kk-KZ"/>
        </w:rPr>
      </w:pPr>
    </w:p>
    <w:p w14:paraId="7578E998" w14:textId="77777777" w:rsidR="00741F9D" w:rsidRPr="00001058" w:rsidRDefault="00E22294" w:rsidP="009B103D">
      <w:pPr>
        <w:spacing w:after="0" w:line="240" w:lineRule="auto"/>
        <w:contextualSpacing/>
        <w:jc w:val="both"/>
        <w:rPr>
          <w:rFonts w:ascii="Times New Roman" w:eastAsia="Times New Roman" w:hAnsi="Times New Roman" w:cs="Times New Roman"/>
          <w:b/>
          <w:bCs/>
          <w:sz w:val="24"/>
          <w:szCs w:val="24"/>
          <w:lang w:val="kk-KZ"/>
        </w:rPr>
      </w:pPr>
      <w:hyperlink r:id="rId35" w:history="1">
        <w:r w:rsidR="0082621B" w:rsidRPr="00001058">
          <w:rPr>
            <w:rStyle w:val="a6"/>
            <w:rFonts w:ascii="Times New Roman" w:eastAsia="Times New Roman" w:hAnsi="Times New Roman" w:cs="Times New Roman"/>
            <w:b/>
            <w:bCs/>
            <w:sz w:val="24"/>
            <w:szCs w:val="24"/>
            <w:lang w:val="kk-KZ"/>
          </w:rPr>
          <w:t>https://drive.google.com/file/d/1ngvXctt71pZPmMkOCPNVl7KFx6ReFrsI/view?usp=drive_link</w:t>
        </w:r>
      </w:hyperlink>
    </w:p>
    <w:p w14:paraId="3AA66E12" w14:textId="77777777" w:rsidR="0082621B" w:rsidRPr="00001058" w:rsidRDefault="0082621B" w:rsidP="009B103D">
      <w:pPr>
        <w:spacing w:after="0" w:line="240" w:lineRule="auto"/>
        <w:contextualSpacing/>
        <w:jc w:val="both"/>
        <w:rPr>
          <w:rFonts w:ascii="Times New Roman" w:eastAsia="Times New Roman" w:hAnsi="Times New Roman" w:cs="Times New Roman"/>
          <w:sz w:val="24"/>
          <w:szCs w:val="24"/>
          <w:lang w:val="kk-KZ"/>
        </w:rPr>
      </w:pPr>
    </w:p>
    <w:p w14:paraId="1DD97A23"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2023-2024 оқу жылында оқу-тәрбие процесін ұйымдастырудағы негізгі басымдықтар – білім алушылардың әл-ауқатын қамтамасыз ету, баланың жеке басына құрмет пен сенім, балалардың құқықтары мен заңды мүдделерін қамтамасыз ету. Тәрбие жұмысы біртұтас тәрбие бағдарламасы негізінде жүзеге асырылып отыр. Барлық тәрбие жұмысының мазмұнында ұлттық мүдде, ар-ұят, алғыс айту, ілтипат, талап сияқты құндылықтар көрініс тапты.</w:t>
      </w:r>
    </w:p>
    <w:p w14:paraId="3B2F6323" w14:textId="77777777" w:rsidR="00741F9D" w:rsidRPr="00001058" w:rsidRDefault="00741F9D" w:rsidP="00CD3615">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Мектебімізде  білім алушыларды тәрбиелеу ісі:</w:t>
      </w:r>
    </w:p>
    <w:p w14:paraId="23FB0810"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оқу пәндерінің мазмұны;</w:t>
      </w:r>
    </w:p>
    <w:p w14:paraId="70711930"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сынып сағаттары мен тәрбиелік іс-шаралар;</w:t>
      </w:r>
    </w:p>
    <w:p w14:paraId="3DE03C4D"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сыныптан тыс іс-әрекеттер мен қосымша білім беру (үйірмелер, клубтар,</w:t>
      </w:r>
    </w:p>
    <w:p w14:paraId="5E76252C"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секциялар, факультативтер және т.б.) арқылы жүзеге асырылды.</w:t>
      </w:r>
    </w:p>
    <w:p w14:paraId="757CE298"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«Сәкен ЖББМ» КММ-де барлық тәрбие жұмысының мазмұнында ұлттық мүдде, ар-ұят, талап сияқты құндылықтары, күтілетін нәтижелері іске асып отыр.</w:t>
      </w:r>
    </w:p>
    <w:p w14:paraId="530DEAB6" w14:textId="77777777" w:rsidR="00741F9D" w:rsidRPr="00001058" w:rsidRDefault="00741F9D" w:rsidP="009B103D">
      <w:pPr>
        <w:spacing w:after="0" w:line="240" w:lineRule="auto"/>
        <w:contextualSpacing/>
        <w:jc w:val="both"/>
        <w:rPr>
          <w:rFonts w:ascii="Times New Roman" w:eastAsia="Times New Roman" w:hAnsi="Times New Roman" w:cs="Times New Roman"/>
          <w:b/>
          <w:i/>
          <w:sz w:val="24"/>
          <w:szCs w:val="24"/>
          <w:lang w:val="kk-KZ"/>
        </w:rPr>
      </w:pPr>
      <w:r w:rsidRPr="00001058">
        <w:rPr>
          <w:rFonts w:ascii="Times New Roman" w:eastAsia="Times New Roman" w:hAnsi="Times New Roman" w:cs="Times New Roman"/>
          <w:b/>
          <w:i/>
          <w:sz w:val="24"/>
          <w:szCs w:val="24"/>
          <w:lang w:val="kk-KZ"/>
        </w:rPr>
        <w:t>«Біртұтас  тәрбие  бағдарламасының»  мақсаты:</w:t>
      </w:r>
    </w:p>
    <w:p w14:paraId="57F22DF2"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Жалпыадамзаттық және ұлттық құндылықтарды бойына сіңірген еңбекқор, адал, саналы, жасампаз   азаматты  тәрбиелеу.</w:t>
      </w:r>
    </w:p>
    <w:p w14:paraId="00D970FD"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Міндеттері:</w:t>
      </w:r>
    </w:p>
    <w:p w14:paraId="30D045BF" w14:textId="77777777" w:rsidR="00741F9D" w:rsidRPr="00001058" w:rsidRDefault="00741F9D" w:rsidP="00B237F5">
      <w:pPr>
        <w:numPr>
          <w:ilvl w:val="0"/>
          <w:numId w:val="62"/>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Ата-ананың өсиетін тыңдауға, отбасы татулығы мен берекесін қадірлеуге, перзенттік парызын өтеуге тәрбиелеу.</w:t>
      </w:r>
    </w:p>
    <w:p w14:paraId="41106DD4" w14:textId="77777777" w:rsidR="00741F9D" w:rsidRPr="00001058" w:rsidRDefault="00741F9D" w:rsidP="00B237F5">
      <w:pPr>
        <w:numPr>
          <w:ilvl w:val="0"/>
          <w:numId w:val="62"/>
        </w:numPr>
        <w:spacing w:after="0" w:line="240" w:lineRule="auto"/>
        <w:ind w:right="845"/>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14:paraId="2E524142" w14:textId="77777777" w:rsidR="00741F9D" w:rsidRPr="00001058" w:rsidRDefault="00741F9D" w:rsidP="00B237F5">
      <w:pPr>
        <w:numPr>
          <w:ilvl w:val="0"/>
          <w:numId w:val="62"/>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 мәдениетін қалыптастыру.</w:t>
      </w:r>
    </w:p>
    <w:p w14:paraId="249E5E0A" w14:textId="77777777" w:rsidR="00741F9D" w:rsidRPr="00001058" w:rsidRDefault="00741F9D" w:rsidP="00B237F5">
      <w:pPr>
        <w:numPr>
          <w:ilvl w:val="0"/>
          <w:numId w:val="62"/>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Денсаулықты қадірлеуге, салауатты өмір салтын ұстануға, ойдың тазалығын және эмоционалды тұрақтылыққа баулу.</w:t>
      </w:r>
    </w:p>
    <w:p w14:paraId="6A8A7009" w14:textId="77777777" w:rsidR="00741F9D" w:rsidRPr="00001058" w:rsidRDefault="00741F9D" w:rsidP="00B237F5">
      <w:pPr>
        <w:numPr>
          <w:ilvl w:val="0"/>
          <w:numId w:val="62"/>
        </w:numPr>
        <w:spacing w:after="0" w:line="240" w:lineRule="auto"/>
        <w:ind w:right="828"/>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Табиғатқа, табиғи мұраға ұқыптылықпен қарауға және табиғи ресурстарды үнемді әрі тиімді қолдануға тәрбиелеу және еңбекқорлыққа баулу.</w:t>
      </w:r>
    </w:p>
    <w:p w14:paraId="5BF8F145"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Күтілетін нәтиже:</w:t>
      </w:r>
    </w:p>
    <w:p w14:paraId="784CC266" w14:textId="77777777" w:rsidR="00741F9D" w:rsidRPr="00001058" w:rsidRDefault="00741F9D" w:rsidP="00B237F5">
      <w:pPr>
        <w:numPr>
          <w:ilvl w:val="0"/>
          <w:numId w:val="63"/>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14:paraId="33CAB732" w14:textId="77777777" w:rsidR="00741F9D" w:rsidRPr="00001058" w:rsidRDefault="00741F9D" w:rsidP="00B237F5">
      <w:pPr>
        <w:numPr>
          <w:ilvl w:val="0"/>
          <w:numId w:val="63"/>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Отаншыл, мемлекетшіл, намысшыл, халқына адал қызмет етуді, мемлекет тәуелсіздігін және елі мен жерінің тұтастығын қорғауды борышым деп санайды және ұлттық мәдениетті құрметтейді, салт-дәстүрлерді біледі, оны сақтайды.</w:t>
      </w:r>
    </w:p>
    <w:p w14:paraId="02E2C1A0" w14:textId="77777777" w:rsidR="00741F9D" w:rsidRPr="00001058" w:rsidRDefault="00741F9D" w:rsidP="00B237F5">
      <w:pPr>
        <w:numPr>
          <w:ilvl w:val="0"/>
          <w:numId w:val="63"/>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Әр ісіне, қадамына жауапкершілікпен қарайды, әдепті және мейірімді, сөзіне берік, ісіне адал, кішіге ізет, үлкенге құрмет көрсетеді, ар-ұятты жоғары бағалайды.</w:t>
      </w:r>
    </w:p>
    <w:p w14:paraId="502ABD0A" w14:textId="77777777" w:rsidR="00741F9D" w:rsidRPr="00001058" w:rsidRDefault="00741F9D" w:rsidP="00B237F5">
      <w:pPr>
        <w:numPr>
          <w:ilvl w:val="0"/>
          <w:numId w:val="63"/>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Жан мен тән тазалығын сақтайды, дұрыс тамақтану мәдениетін түсінеді, эмоционалды жай-күйін басқарады.</w:t>
      </w:r>
    </w:p>
    <w:p w14:paraId="12A2FF08" w14:textId="77777777" w:rsidR="00741F9D" w:rsidRPr="00001058" w:rsidRDefault="00741F9D" w:rsidP="00B237F5">
      <w:pPr>
        <w:numPr>
          <w:ilvl w:val="0"/>
          <w:numId w:val="63"/>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 бірегей болмысын таниды және адал еңбекті жоғары бағалайды.</w:t>
      </w:r>
    </w:p>
    <w:tbl>
      <w:tblPr>
        <w:tblW w:w="15443"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007"/>
        <w:gridCol w:w="7057"/>
        <w:gridCol w:w="6379"/>
      </w:tblGrid>
      <w:tr w:rsidR="00741F9D" w:rsidRPr="00001058" w14:paraId="14A57DC3" w14:textId="77777777" w:rsidTr="001D4637">
        <w:trPr>
          <w:tblCellSpacing w:w="0" w:type="dxa"/>
        </w:trPr>
        <w:tc>
          <w:tcPr>
            <w:tcW w:w="2007" w:type="dxa"/>
            <w:tcBorders>
              <w:top w:val="outset" w:sz="6" w:space="0" w:color="00000A"/>
              <w:left w:val="outset" w:sz="6" w:space="0" w:color="00000A"/>
              <w:bottom w:val="outset" w:sz="6" w:space="0" w:color="00000A"/>
              <w:right w:val="outset" w:sz="6" w:space="0" w:color="00000A"/>
            </w:tcBorders>
            <w:shd w:val="clear" w:color="auto" w:fill="E5B8B7"/>
            <w:hideMark/>
          </w:tcPr>
          <w:p w14:paraId="121E8A95"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i/>
                <w:iCs/>
                <w:sz w:val="24"/>
                <w:szCs w:val="24"/>
              </w:rPr>
              <w:t>Тәрбиенің</w:t>
            </w:r>
            <w:proofErr w:type="spellEnd"/>
            <w:r w:rsidRPr="00001058">
              <w:rPr>
                <w:rFonts w:ascii="Times New Roman" w:eastAsia="Times New Roman" w:hAnsi="Times New Roman" w:cs="Times New Roman"/>
                <w:b/>
                <w:bCs/>
                <w:i/>
                <w:iCs/>
                <w:sz w:val="24"/>
                <w:szCs w:val="24"/>
              </w:rPr>
              <w:t xml:space="preserve"> </w:t>
            </w:r>
            <w:proofErr w:type="spellStart"/>
            <w:r w:rsidRPr="00001058">
              <w:rPr>
                <w:rFonts w:ascii="Times New Roman" w:eastAsia="Times New Roman" w:hAnsi="Times New Roman" w:cs="Times New Roman"/>
                <w:b/>
                <w:bCs/>
                <w:i/>
                <w:iCs/>
                <w:sz w:val="24"/>
                <w:szCs w:val="24"/>
              </w:rPr>
              <w:t>құндылықтары</w:t>
            </w:r>
            <w:proofErr w:type="spellEnd"/>
          </w:p>
        </w:tc>
        <w:tc>
          <w:tcPr>
            <w:tcW w:w="7057" w:type="dxa"/>
            <w:tcBorders>
              <w:top w:val="outset" w:sz="6" w:space="0" w:color="00000A"/>
              <w:left w:val="outset" w:sz="6" w:space="0" w:color="00000A"/>
              <w:bottom w:val="outset" w:sz="6" w:space="0" w:color="00000A"/>
              <w:right w:val="outset" w:sz="6" w:space="0" w:color="00000A"/>
            </w:tcBorders>
            <w:shd w:val="clear" w:color="auto" w:fill="E5B8B7"/>
            <w:hideMark/>
          </w:tcPr>
          <w:p w14:paraId="38B74434"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i/>
                <w:iCs/>
                <w:sz w:val="24"/>
                <w:szCs w:val="24"/>
              </w:rPr>
              <w:t>Негізгі</w:t>
            </w:r>
            <w:proofErr w:type="spellEnd"/>
            <w:r w:rsidRPr="00001058">
              <w:rPr>
                <w:rFonts w:ascii="Times New Roman" w:eastAsia="Times New Roman" w:hAnsi="Times New Roman" w:cs="Times New Roman"/>
                <w:b/>
                <w:bCs/>
                <w:i/>
                <w:iCs/>
                <w:sz w:val="24"/>
                <w:szCs w:val="24"/>
              </w:rPr>
              <w:t xml:space="preserve"> </w:t>
            </w:r>
            <w:proofErr w:type="spellStart"/>
            <w:r w:rsidRPr="00001058">
              <w:rPr>
                <w:rFonts w:ascii="Times New Roman" w:eastAsia="Times New Roman" w:hAnsi="Times New Roman" w:cs="Times New Roman"/>
                <w:b/>
                <w:bCs/>
                <w:i/>
                <w:iCs/>
                <w:sz w:val="24"/>
                <w:szCs w:val="24"/>
              </w:rPr>
              <w:t>индикаторлар</w:t>
            </w:r>
            <w:proofErr w:type="spellEnd"/>
          </w:p>
        </w:tc>
        <w:tc>
          <w:tcPr>
            <w:tcW w:w="6379" w:type="dxa"/>
            <w:tcBorders>
              <w:top w:val="outset" w:sz="6" w:space="0" w:color="00000A"/>
              <w:left w:val="outset" w:sz="6" w:space="0" w:color="00000A"/>
              <w:bottom w:val="outset" w:sz="6" w:space="0" w:color="00000A"/>
              <w:right w:val="outset" w:sz="6" w:space="0" w:color="00000A"/>
            </w:tcBorders>
            <w:shd w:val="clear" w:color="auto" w:fill="E5B8B7"/>
            <w:hideMark/>
          </w:tcPr>
          <w:p w14:paraId="69C06311"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i/>
                <w:iCs/>
                <w:sz w:val="24"/>
                <w:szCs w:val="24"/>
              </w:rPr>
              <w:t>Күтілетін</w:t>
            </w:r>
            <w:proofErr w:type="spellEnd"/>
            <w:r w:rsidRPr="00001058">
              <w:rPr>
                <w:rFonts w:ascii="Times New Roman" w:eastAsia="Times New Roman" w:hAnsi="Times New Roman" w:cs="Times New Roman"/>
                <w:b/>
                <w:bCs/>
                <w:i/>
                <w:iCs/>
                <w:sz w:val="24"/>
                <w:szCs w:val="24"/>
              </w:rPr>
              <w:t xml:space="preserve"> </w:t>
            </w:r>
            <w:proofErr w:type="spellStart"/>
            <w:r w:rsidRPr="00001058">
              <w:rPr>
                <w:rFonts w:ascii="Times New Roman" w:eastAsia="Times New Roman" w:hAnsi="Times New Roman" w:cs="Times New Roman"/>
                <w:b/>
                <w:bCs/>
                <w:i/>
                <w:iCs/>
                <w:sz w:val="24"/>
                <w:szCs w:val="24"/>
              </w:rPr>
              <w:t>нәтижелер</w:t>
            </w:r>
            <w:proofErr w:type="spellEnd"/>
          </w:p>
        </w:tc>
      </w:tr>
      <w:tr w:rsidR="00741F9D" w:rsidRPr="00001058" w14:paraId="3531EBD5" w14:textId="77777777" w:rsidTr="001D4637">
        <w:trPr>
          <w:tblCellSpacing w:w="0" w:type="dxa"/>
        </w:trPr>
        <w:tc>
          <w:tcPr>
            <w:tcW w:w="2007" w:type="dxa"/>
            <w:tcBorders>
              <w:top w:val="outset" w:sz="6" w:space="0" w:color="00000A"/>
              <w:left w:val="outset" w:sz="6" w:space="0" w:color="00000A"/>
              <w:bottom w:val="outset" w:sz="6" w:space="0" w:color="00000A"/>
              <w:right w:val="outset" w:sz="6" w:space="0" w:color="00000A"/>
            </w:tcBorders>
            <w:shd w:val="clear" w:color="auto" w:fill="DBE5F1"/>
            <w:hideMark/>
          </w:tcPr>
          <w:p w14:paraId="2BD65B9C"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rPr>
            </w:pPr>
          </w:p>
          <w:p w14:paraId="59854B3C"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rPr>
            </w:pPr>
          </w:p>
          <w:p w14:paraId="69A41549"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sz w:val="24"/>
                <w:szCs w:val="24"/>
              </w:rPr>
              <w:t>Ұлттық</w:t>
            </w:r>
            <w:proofErr w:type="spellEnd"/>
            <w:r w:rsidRPr="00001058">
              <w:rPr>
                <w:rFonts w:ascii="Times New Roman" w:eastAsia="Times New Roman" w:hAnsi="Times New Roman" w:cs="Times New Roman"/>
                <w:b/>
                <w:bCs/>
                <w:sz w:val="24"/>
                <w:szCs w:val="24"/>
                <w:lang w:val="en-US"/>
              </w:rPr>
              <w:t xml:space="preserve"> </w:t>
            </w:r>
            <w:proofErr w:type="spellStart"/>
            <w:r w:rsidRPr="00001058">
              <w:rPr>
                <w:rFonts w:ascii="Times New Roman" w:eastAsia="Times New Roman" w:hAnsi="Times New Roman" w:cs="Times New Roman"/>
                <w:b/>
                <w:bCs/>
                <w:sz w:val="24"/>
                <w:szCs w:val="24"/>
              </w:rPr>
              <w:t>мүдде</w:t>
            </w:r>
            <w:proofErr w:type="spellEnd"/>
          </w:p>
        </w:tc>
        <w:tc>
          <w:tcPr>
            <w:tcW w:w="7057" w:type="dxa"/>
            <w:tcBorders>
              <w:top w:val="outset" w:sz="6" w:space="0" w:color="00000A"/>
              <w:left w:val="outset" w:sz="6" w:space="0" w:color="00000A"/>
              <w:bottom w:val="outset" w:sz="6" w:space="0" w:color="00000A"/>
              <w:right w:val="outset" w:sz="6" w:space="0" w:color="00000A"/>
            </w:tcBorders>
            <w:hideMark/>
          </w:tcPr>
          <w:p w14:paraId="56D17F37" w14:textId="77777777" w:rsidR="00741F9D" w:rsidRPr="00001058" w:rsidRDefault="00741F9D" w:rsidP="00B237F5">
            <w:pPr>
              <w:numPr>
                <w:ilvl w:val="0"/>
                <w:numId w:val="64"/>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Қазақстанның</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мемлекеттілігін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нығайтуға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қатысу</w:t>
            </w:r>
            <w:proofErr w:type="spellEnd"/>
            <w:r w:rsidRPr="00001058">
              <w:rPr>
                <w:rFonts w:ascii="Times New Roman" w:eastAsia="Times New Roman" w:hAnsi="Times New Roman" w:cs="Times New Roman"/>
                <w:sz w:val="24"/>
                <w:szCs w:val="24"/>
              </w:rPr>
              <w:t>;</w:t>
            </w:r>
          </w:p>
          <w:p w14:paraId="3E0A37D3" w14:textId="77777777" w:rsidR="00741F9D" w:rsidRPr="00001058" w:rsidRDefault="00741F9D" w:rsidP="00B237F5">
            <w:pPr>
              <w:numPr>
                <w:ilvl w:val="0"/>
                <w:numId w:val="64"/>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Қазақстанның</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ұлттық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мүддесіне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қызмет</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етуге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дайын</w:t>
            </w:r>
            <w:proofErr w:type="spellEnd"/>
            <w:r w:rsidRPr="00001058">
              <w:rPr>
                <w:rFonts w:ascii="Times New Roman" w:eastAsia="Times New Roman" w:hAnsi="Times New Roman" w:cs="Times New Roman"/>
                <w:sz w:val="24"/>
                <w:szCs w:val="24"/>
              </w:rPr>
              <w:t xml:space="preserve"> болу;</w:t>
            </w:r>
          </w:p>
          <w:p w14:paraId="290C6123" w14:textId="77777777" w:rsidR="00741F9D" w:rsidRPr="00001058" w:rsidRDefault="00741F9D" w:rsidP="00B237F5">
            <w:pPr>
              <w:numPr>
                <w:ilvl w:val="0"/>
                <w:numId w:val="64"/>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қоғам</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игілігі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үшін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қызмет</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ету</w:t>
            </w:r>
            <w:proofErr w:type="spellEnd"/>
            <w:r w:rsidRPr="00001058">
              <w:rPr>
                <w:rFonts w:ascii="Times New Roman" w:eastAsia="Times New Roman" w:hAnsi="Times New Roman" w:cs="Times New Roman"/>
                <w:sz w:val="24"/>
                <w:szCs w:val="24"/>
              </w:rPr>
              <w:t>;</w:t>
            </w:r>
          </w:p>
          <w:p w14:paraId="5AF73A21" w14:textId="77777777" w:rsidR="00741F9D" w:rsidRPr="00001058" w:rsidRDefault="00741F9D" w:rsidP="00B237F5">
            <w:pPr>
              <w:numPr>
                <w:ilvl w:val="0"/>
                <w:numId w:val="64"/>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қазақстандық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имиджді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қалыптастыруға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белсенді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ықпал</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ету</w:t>
            </w:r>
            <w:proofErr w:type="spellEnd"/>
            <w:r w:rsidRPr="00001058">
              <w:rPr>
                <w:rFonts w:ascii="Times New Roman" w:eastAsia="Times New Roman" w:hAnsi="Times New Roman" w:cs="Times New Roman"/>
                <w:sz w:val="24"/>
                <w:szCs w:val="24"/>
              </w:rPr>
              <w:t>;</w:t>
            </w:r>
          </w:p>
          <w:p w14:paraId="597DE997" w14:textId="77777777" w:rsidR="00741F9D" w:rsidRPr="00001058" w:rsidRDefault="00741F9D" w:rsidP="00B237F5">
            <w:pPr>
              <w:numPr>
                <w:ilvl w:val="0"/>
                <w:numId w:val="64"/>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Қазақстанның</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қауіпсіздігін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қамтамасыз</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етуге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дайын</w:t>
            </w:r>
            <w:proofErr w:type="spellEnd"/>
            <w:r w:rsidRPr="00001058">
              <w:rPr>
                <w:rFonts w:ascii="Times New Roman" w:eastAsia="Times New Roman" w:hAnsi="Times New Roman" w:cs="Times New Roman"/>
                <w:sz w:val="24"/>
                <w:szCs w:val="24"/>
              </w:rPr>
              <w:t xml:space="preserve"> болу;</w:t>
            </w:r>
          </w:p>
          <w:p w14:paraId="4E772B62" w14:textId="77777777" w:rsidR="00741F9D" w:rsidRPr="00001058" w:rsidRDefault="00741F9D" w:rsidP="00B237F5">
            <w:pPr>
              <w:numPr>
                <w:ilvl w:val="0"/>
                <w:numId w:val="64"/>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ұлттық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мұраға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ұқыпты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қарау</w:t>
            </w:r>
            <w:proofErr w:type="spellEnd"/>
            <w:r w:rsidRPr="00001058">
              <w:rPr>
                <w:rFonts w:ascii="Times New Roman" w:eastAsia="Times New Roman" w:hAnsi="Times New Roman" w:cs="Times New Roman"/>
                <w:sz w:val="24"/>
                <w:szCs w:val="24"/>
              </w:rPr>
              <w:t>;</w:t>
            </w:r>
          </w:p>
          <w:p w14:paraId="4CC82D29" w14:textId="77777777" w:rsidR="00741F9D" w:rsidRPr="00001058" w:rsidRDefault="00741F9D" w:rsidP="00B237F5">
            <w:pPr>
              <w:numPr>
                <w:ilvl w:val="0"/>
                <w:numId w:val="64"/>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ұлттық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мәдениетті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көрсету</w:t>
            </w:r>
            <w:proofErr w:type="spellEnd"/>
            <w:r w:rsidRPr="00001058">
              <w:rPr>
                <w:rFonts w:ascii="Times New Roman" w:eastAsia="Times New Roman" w:hAnsi="Times New Roman" w:cs="Times New Roman"/>
                <w:sz w:val="24"/>
                <w:szCs w:val="24"/>
              </w:rPr>
              <w:t>;</w:t>
            </w:r>
          </w:p>
          <w:p w14:paraId="36796093" w14:textId="77777777" w:rsidR="00741F9D" w:rsidRPr="00001058" w:rsidRDefault="00741F9D" w:rsidP="00B237F5">
            <w:pPr>
              <w:numPr>
                <w:ilvl w:val="0"/>
                <w:numId w:val="64"/>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қазақ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тілін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қолдану</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аясын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кеңейту</w:t>
            </w:r>
            <w:proofErr w:type="spellEnd"/>
          </w:p>
        </w:tc>
        <w:tc>
          <w:tcPr>
            <w:tcW w:w="6379" w:type="dxa"/>
            <w:tcBorders>
              <w:top w:val="outset" w:sz="6" w:space="0" w:color="00000A"/>
              <w:left w:val="outset" w:sz="6" w:space="0" w:color="00000A"/>
              <w:bottom w:val="outset" w:sz="6" w:space="0" w:color="00000A"/>
              <w:right w:val="outset" w:sz="6" w:space="0" w:color="00000A"/>
            </w:tcBorders>
            <w:hideMark/>
          </w:tcPr>
          <w:p w14:paraId="697AC9B5" w14:textId="77777777" w:rsidR="00741F9D" w:rsidRPr="00001058" w:rsidRDefault="00741F9D" w:rsidP="00B237F5">
            <w:pPr>
              <w:numPr>
                <w:ilvl w:val="0"/>
                <w:numId w:val="65"/>
              </w:numPr>
              <w:spacing w:after="0" w:line="240" w:lineRule="auto"/>
              <w:contextualSpacing/>
              <w:jc w:val="both"/>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 xml:space="preserve">патриот, </w:t>
            </w:r>
            <w:proofErr w:type="spellStart"/>
            <w:r w:rsidRPr="00001058">
              <w:rPr>
                <w:rFonts w:ascii="Times New Roman" w:eastAsia="Times New Roman" w:hAnsi="Times New Roman" w:cs="Times New Roman"/>
                <w:sz w:val="24"/>
                <w:szCs w:val="24"/>
              </w:rPr>
              <w:t>өз</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Отанына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деген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мақтаныш</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сезімі</w:t>
            </w:r>
            <w:proofErr w:type="spellEnd"/>
            <w:r w:rsidRPr="00001058">
              <w:rPr>
                <w:rFonts w:ascii="Times New Roman" w:eastAsia="Times New Roman" w:hAnsi="Times New Roman" w:cs="Times New Roman"/>
                <w:sz w:val="24"/>
                <w:szCs w:val="24"/>
              </w:rPr>
              <w:t>;</w:t>
            </w:r>
          </w:p>
          <w:p w14:paraId="26990A95" w14:textId="77777777" w:rsidR="00741F9D" w:rsidRPr="00001058" w:rsidRDefault="00741F9D" w:rsidP="00B237F5">
            <w:pPr>
              <w:numPr>
                <w:ilvl w:val="0"/>
                <w:numId w:val="65"/>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мемлекеттік</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рәміздерді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құрметтейді</w:t>
            </w:r>
            <w:proofErr w:type="spellEnd"/>
            <w:r w:rsidRPr="00001058">
              <w:rPr>
                <w:rFonts w:ascii="Times New Roman" w:eastAsia="Times New Roman" w:hAnsi="Times New Roman" w:cs="Times New Roman"/>
                <w:sz w:val="24"/>
                <w:szCs w:val="24"/>
              </w:rPr>
              <w:t>;</w:t>
            </w:r>
          </w:p>
          <w:p w14:paraId="5837CA33" w14:textId="77777777" w:rsidR="00741F9D" w:rsidRPr="00001058" w:rsidRDefault="00741F9D" w:rsidP="00B237F5">
            <w:pPr>
              <w:numPr>
                <w:ilvl w:val="0"/>
                <w:numId w:val="65"/>
              </w:numPr>
              <w:spacing w:after="0" w:line="240" w:lineRule="auto"/>
              <w:contextualSpacing/>
              <w:jc w:val="both"/>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 xml:space="preserve">ел </w:t>
            </w:r>
            <w:proofErr w:type="spellStart"/>
            <w:r w:rsidRPr="00001058">
              <w:rPr>
                <w:rFonts w:ascii="Times New Roman" w:eastAsia="Times New Roman" w:hAnsi="Times New Roman" w:cs="Times New Roman"/>
                <w:sz w:val="24"/>
                <w:szCs w:val="24"/>
              </w:rPr>
              <w:t>тарихын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бағалайды</w:t>
            </w:r>
            <w:proofErr w:type="spellEnd"/>
            <w:r w:rsidRPr="00001058">
              <w:rPr>
                <w:rFonts w:ascii="Times New Roman" w:eastAsia="Times New Roman" w:hAnsi="Times New Roman" w:cs="Times New Roman"/>
                <w:sz w:val="24"/>
                <w:szCs w:val="24"/>
              </w:rPr>
              <w:t>;</w:t>
            </w:r>
          </w:p>
          <w:p w14:paraId="6F54D8B9" w14:textId="77777777" w:rsidR="00741F9D" w:rsidRPr="00001058" w:rsidRDefault="00741F9D" w:rsidP="00B237F5">
            <w:pPr>
              <w:numPr>
                <w:ilvl w:val="0"/>
                <w:numId w:val="65"/>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ұлттық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мұра</w:t>
            </w:r>
            <w:proofErr w:type="spellEnd"/>
            <w:r w:rsidRPr="00001058">
              <w:rPr>
                <w:rFonts w:ascii="Times New Roman" w:eastAsia="Times New Roman" w:hAnsi="Times New Roman" w:cs="Times New Roman"/>
                <w:sz w:val="24"/>
                <w:szCs w:val="24"/>
              </w:rPr>
              <w:t xml:space="preserve"> мен </w:t>
            </w:r>
            <w:proofErr w:type="spellStart"/>
            <w:r w:rsidRPr="00001058">
              <w:rPr>
                <w:rFonts w:ascii="Times New Roman" w:eastAsia="Times New Roman" w:hAnsi="Times New Roman" w:cs="Times New Roman"/>
                <w:sz w:val="24"/>
                <w:szCs w:val="24"/>
              </w:rPr>
              <w:t>мәдениетті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мақтан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тұтады</w:t>
            </w:r>
            <w:proofErr w:type="spellEnd"/>
            <w:r w:rsidRPr="00001058">
              <w:rPr>
                <w:rFonts w:ascii="Times New Roman" w:eastAsia="Times New Roman" w:hAnsi="Times New Roman" w:cs="Times New Roman"/>
                <w:sz w:val="24"/>
                <w:szCs w:val="24"/>
              </w:rPr>
              <w:t>;</w:t>
            </w:r>
          </w:p>
          <w:p w14:paraId="250B1503" w14:textId="77777777" w:rsidR="00741F9D" w:rsidRPr="00001058" w:rsidRDefault="00741F9D" w:rsidP="00B237F5">
            <w:pPr>
              <w:numPr>
                <w:ilvl w:val="0"/>
                <w:numId w:val="65"/>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құқықтық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және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экологиялық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мәдениеттер</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туралы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түсініктері</w:t>
            </w:r>
            <w:proofErr w:type="spellEnd"/>
            <w:r w:rsidRPr="00001058">
              <w:rPr>
                <w:rFonts w:ascii="Times New Roman" w:eastAsia="Times New Roman" w:hAnsi="Times New Roman" w:cs="Times New Roman"/>
                <w:sz w:val="24"/>
                <w:szCs w:val="24"/>
              </w:rPr>
              <w:t xml:space="preserve"> бар</w:t>
            </w:r>
          </w:p>
        </w:tc>
      </w:tr>
      <w:tr w:rsidR="00741F9D" w:rsidRPr="00001058" w14:paraId="12649A8C" w14:textId="77777777" w:rsidTr="001D4637">
        <w:trPr>
          <w:tblCellSpacing w:w="0" w:type="dxa"/>
        </w:trPr>
        <w:tc>
          <w:tcPr>
            <w:tcW w:w="2007" w:type="dxa"/>
            <w:tcBorders>
              <w:top w:val="outset" w:sz="6" w:space="0" w:color="00000A"/>
              <w:left w:val="outset" w:sz="6" w:space="0" w:color="00000A"/>
              <w:bottom w:val="outset" w:sz="6" w:space="0" w:color="00000A"/>
              <w:right w:val="outset" w:sz="6" w:space="0" w:color="00000A"/>
            </w:tcBorders>
            <w:shd w:val="clear" w:color="auto" w:fill="D6E3BC"/>
            <w:hideMark/>
          </w:tcPr>
          <w:p w14:paraId="573118C1"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rPr>
            </w:pPr>
          </w:p>
          <w:p w14:paraId="118F7DCE"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rPr>
            </w:pPr>
          </w:p>
          <w:p w14:paraId="48DA0B92"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rPr>
            </w:pPr>
          </w:p>
          <w:p w14:paraId="6FFAC1AB"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rPr>
            </w:pPr>
          </w:p>
          <w:p w14:paraId="01E4B0F7"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Ар-</w:t>
            </w:r>
            <w:proofErr w:type="spellStart"/>
            <w:r w:rsidRPr="00001058">
              <w:rPr>
                <w:rFonts w:ascii="Times New Roman" w:eastAsia="Times New Roman" w:hAnsi="Times New Roman" w:cs="Times New Roman"/>
                <w:b/>
                <w:bCs/>
                <w:sz w:val="24"/>
                <w:szCs w:val="24"/>
              </w:rPr>
              <w:t>ұят</w:t>
            </w:r>
            <w:proofErr w:type="spellEnd"/>
          </w:p>
        </w:tc>
        <w:tc>
          <w:tcPr>
            <w:tcW w:w="7057" w:type="dxa"/>
            <w:tcBorders>
              <w:top w:val="outset" w:sz="6" w:space="0" w:color="00000A"/>
              <w:left w:val="outset" w:sz="6" w:space="0" w:color="00000A"/>
              <w:bottom w:val="outset" w:sz="6" w:space="0" w:color="00000A"/>
              <w:right w:val="outset" w:sz="6" w:space="0" w:color="00000A"/>
            </w:tcBorders>
            <w:hideMark/>
          </w:tcPr>
          <w:p w14:paraId="3D65A050" w14:textId="77777777" w:rsidR="00741F9D" w:rsidRPr="00001058" w:rsidRDefault="00741F9D" w:rsidP="00B237F5">
            <w:pPr>
              <w:numPr>
                <w:ilvl w:val="0"/>
                <w:numId w:val="66"/>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академиялық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адалдық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принципін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қолдау</w:t>
            </w:r>
            <w:proofErr w:type="spellEnd"/>
            <w:r w:rsidRPr="00001058">
              <w:rPr>
                <w:rFonts w:ascii="Times New Roman" w:eastAsia="Times New Roman" w:hAnsi="Times New Roman" w:cs="Times New Roman"/>
                <w:sz w:val="24"/>
                <w:szCs w:val="24"/>
              </w:rPr>
              <w:t>;</w:t>
            </w:r>
          </w:p>
          <w:p w14:paraId="7EC3F9D3" w14:textId="77777777" w:rsidR="00741F9D" w:rsidRPr="00001058" w:rsidRDefault="00741F9D" w:rsidP="00B237F5">
            <w:pPr>
              <w:numPr>
                <w:ilvl w:val="0"/>
                <w:numId w:val="66"/>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моральдық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нормаларды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сақтау</w:t>
            </w:r>
            <w:proofErr w:type="spellEnd"/>
            <w:r w:rsidRPr="00001058">
              <w:rPr>
                <w:rFonts w:ascii="Times New Roman" w:eastAsia="Times New Roman" w:hAnsi="Times New Roman" w:cs="Times New Roman"/>
                <w:sz w:val="24"/>
                <w:szCs w:val="24"/>
              </w:rPr>
              <w:t>;</w:t>
            </w:r>
          </w:p>
          <w:p w14:paraId="3F53FF8D" w14:textId="77777777" w:rsidR="00741F9D" w:rsidRPr="00001058" w:rsidRDefault="00741F9D" w:rsidP="00B237F5">
            <w:pPr>
              <w:numPr>
                <w:ilvl w:val="0"/>
                <w:numId w:val="66"/>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адал</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еңбекті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құрметтейді</w:t>
            </w:r>
            <w:proofErr w:type="spellEnd"/>
            <w:r w:rsidRPr="00001058">
              <w:rPr>
                <w:rFonts w:ascii="Times New Roman" w:eastAsia="Times New Roman" w:hAnsi="Times New Roman" w:cs="Times New Roman"/>
                <w:sz w:val="24"/>
                <w:szCs w:val="24"/>
              </w:rPr>
              <w:t>;</w:t>
            </w:r>
          </w:p>
          <w:p w14:paraId="147F8D48" w14:textId="77777777" w:rsidR="00741F9D" w:rsidRPr="00001058" w:rsidRDefault="00741F9D" w:rsidP="00B237F5">
            <w:pPr>
              <w:numPr>
                <w:ilvl w:val="0"/>
                <w:numId w:val="66"/>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шешім</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қабылдау</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және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жауапкершілік</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сезімін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қалыптастыра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алады</w:t>
            </w:r>
            <w:proofErr w:type="spellEnd"/>
            <w:r w:rsidRPr="00001058">
              <w:rPr>
                <w:rFonts w:ascii="Times New Roman" w:eastAsia="Times New Roman" w:hAnsi="Times New Roman" w:cs="Times New Roman"/>
                <w:sz w:val="24"/>
                <w:szCs w:val="24"/>
              </w:rPr>
              <w:t>;</w:t>
            </w:r>
          </w:p>
          <w:p w14:paraId="7C5BBA73" w14:textId="77777777" w:rsidR="00741F9D" w:rsidRPr="00001058" w:rsidRDefault="00741F9D" w:rsidP="00B237F5">
            <w:pPr>
              <w:numPr>
                <w:ilvl w:val="0"/>
                <w:numId w:val="66"/>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өз</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сөздері</w:t>
            </w:r>
            <w:proofErr w:type="spellEnd"/>
            <w:r w:rsidRPr="00001058">
              <w:rPr>
                <w:rFonts w:ascii="Times New Roman" w:eastAsia="Times New Roman" w:hAnsi="Times New Roman" w:cs="Times New Roman"/>
                <w:sz w:val="24"/>
                <w:szCs w:val="24"/>
              </w:rPr>
              <w:t xml:space="preserve"> мен </w:t>
            </w:r>
            <w:proofErr w:type="spellStart"/>
            <w:r w:rsidRPr="00001058">
              <w:rPr>
                <w:rFonts w:ascii="Times New Roman" w:eastAsia="Times New Roman" w:hAnsi="Times New Roman" w:cs="Times New Roman"/>
                <w:sz w:val="24"/>
                <w:szCs w:val="24"/>
              </w:rPr>
              <w:t>істеріне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адал</w:t>
            </w:r>
            <w:proofErr w:type="spellEnd"/>
            <w:r w:rsidRPr="00001058">
              <w:rPr>
                <w:rFonts w:ascii="Times New Roman" w:eastAsia="Times New Roman" w:hAnsi="Times New Roman" w:cs="Times New Roman"/>
                <w:sz w:val="24"/>
                <w:szCs w:val="24"/>
              </w:rPr>
              <w:t xml:space="preserve"> болу;</w:t>
            </w:r>
          </w:p>
          <w:p w14:paraId="660CCFED" w14:textId="77777777" w:rsidR="00741F9D" w:rsidRPr="00001058" w:rsidRDefault="00741F9D" w:rsidP="00B237F5">
            <w:pPr>
              <w:numPr>
                <w:ilvl w:val="0"/>
                <w:numId w:val="66"/>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достарына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сыныптастарына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отбасы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мүшелеріне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мейірімділік</w:t>
            </w:r>
            <w:proofErr w:type="spellEnd"/>
            <w:r w:rsidRPr="00001058">
              <w:rPr>
                <w:rFonts w:ascii="Times New Roman" w:eastAsia="Times New Roman" w:hAnsi="Times New Roman" w:cs="Times New Roman"/>
                <w:sz w:val="24"/>
                <w:szCs w:val="24"/>
              </w:rPr>
              <w:t xml:space="preserve"> пен </w:t>
            </w:r>
            <w:proofErr w:type="spellStart"/>
            <w:r w:rsidRPr="00001058">
              <w:rPr>
                <w:rFonts w:ascii="Times New Roman" w:eastAsia="Times New Roman" w:hAnsi="Times New Roman" w:cs="Times New Roman"/>
                <w:sz w:val="24"/>
                <w:szCs w:val="24"/>
              </w:rPr>
              <w:t>құрмет</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көрсету</w:t>
            </w:r>
            <w:proofErr w:type="spellEnd"/>
            <w:r w:rsidRPr="00001058">
              <w:rPr>
                <w:rFonts w:ascii="Times New Roman" w:eastAsia="Times New Roman" w:hAnsi="Times New Roman" w:cs="Times New Roman"/>
                <w:sz w:val="24"/>
                <w:szCs w:val="24"/>
              </w:rPr>
              <w:t>;</w:t>
            </w:r>
          </w:p>
          <w:p w14:paraId="1491A492" w14:textId="77777777" w:rsidR="00741F9D" w:rsidRPr="00001058" w:rsidRDefault="00741F9D" w:rsidP="00B237F5">
            <w:pPr>
              <w:numPr>
                <w:ilvl w:val="0"/>
                <w:numId w:val="66"/>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lastRenderedPageBreak/>
              <w:t>отбасының</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абыройына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қамқорлық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жасау</w:t>
            </w:r>
            <w:proofErr w:type="spellEnd"/>
            <w:r w:rsidRPr="00001058">
              <w:rPr>
                <w:rFonts w:ascii="Times New Roman" w:eastAsia="Times New Roman" w:hAnsi="Times New Roman" w:cs="Times New Roman"/>
                <w:sz w:val="24"/>
                <w:szCs w:val="24"/>
              </w:rPr>
              <w:t>;</w:t>
            </w:r>
          </w:p>
          <w:p w14:paraId="326336FA" w14:textId="77777777" w:rsidR="00741F9D" w:rsidRPr="00001058" w:rsidRDefault="00741F9D" w:rsidP="00B237F5">
            <w:pPr>
              <w:numPr>
                <w:ilvl w:val="0"/>
                <w:numId w:val="66"/>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отбасы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сынып</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мектеп</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қоғам</w:t>
            </w:r>
            <w:proofErr w:type="spellEnd"/>
            <w:r w:rsidRPr="00001058">
              <w:rPr>
                <w:rFonts w:ascii="Times New Roman" w:eastAsia="Times New Roman" w:hAnsi="Times New Roman" w:cs="Times New Roman"/>
                <w:sz w:val="24"/>
                <w:szCs w:val="24"/>
              </w:rPr>
              <w:t xml:space="preserve">, ел </w:t>
            </w:r>
            <w:proofErr w:type="spellStart"/>
            <w:r w:rsidRPr="00001058">
              <w:rPr>
                <w:rFonts w:ascii="Times New Roman" w:eastAsia="Times New Roman" w:hAnsi="Times New Roman" w:cs="Times New Roman"/>
                <w:sz w:val="24"/>
                <w:szCs w:val="24"/>
              </w:rPr>
              <w:t>алдында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жауапкершілікті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сезіну</w:t>
            </w:r>
            <w:proofErr w:type="spellEnd"/>
          </w:p>
        </w:tc>
        <w:tc>
          <w:tcPr>
            <w:tcW w:w="6379" w:type="dxa"/>
            <w:tcBorders>
              <w:top w:val="outset" w:sz="6" w:space="0" w:color="00000A"/>
              <w:left w:val="outset" w:sz="6" w:space="0" w:color="00000A"/>
              <w:bottom w:val="outset" w:sz="6" w:space="0" w:color="00000A"/>
              <w:right w:val="outset" w:sz="6" w:space="0" w:color="00000A"/>
            </w:tcBorders>
            <w:hideMark/>
          </w:tcPr>
          <w:p w14:paraId="2340E8AB" w14:textId="77777777" w:rsidR="00741F9D" w:rsidRPr="00001058" w:rsidRDefault="00741F9D" w:rsidP="00B237F5">
            <w:pPr>
              <w:numPr>
                <w:ilvl w:val="0"/>
                <w:numId w:val="67"/>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lastRenderedPageBreak/>
              <w:t>адалдық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әділдік</w:t>
            </w:r>
            <w:proofErr w:type="spellEnd"/>
            <w:r w:rsidRPr="00001058">
              <w:rPr>
                <w:rFonts w:ascii="Times New Roman" w:eastAsia="Times New Roman" w:hAnsi="Times New Roman" w:cs="Times New Roman"/>
                <w:sz w:val="24"/>
                <w:szCs w:val="24"/>
              </w:rPr>
              <w:t xml:space="preserve"> пен </w:t>
            </w:r>
            <w:proofErr w:type="spellStart"/>
            <w:r w:rsidRPr="00001058">
              <w:rPr>
                <w:rFonts w:ascii="Times New Roman" w:eastAsia="Times New Roman" w:hAnsi="Times New Roman" w:cs="Times New Roman"/>
                <w:sz w:val="24"/>
                <w:szCs w:val="24"/>
              </w:rPr>
              <w:t>әдептілікті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бағалайды</w:t>
            </w:r>
            <w:proofErr w:type="spellEnd"/>
            <w:r w:rsidRPr="00001058">
              <w:rPr>
                <w:rFonts w:ascii="Times New Roman" w:eastAsia="Times New Roman" w:hAnsi="Times New Roman" w:cs="Times New Roman"/>
                <w:sz w:val="24"/>
                <w:szCs w:val="24"/>
              </w:rPr>
              <w:t>;</w:t>
            </w:r>
          </w:p>
          <w:p w14:paraId="0C2AA56A" w14:textId="77777777" w:rsidR="00741F9D" w:rsidRPr="00001058" w:rsidRDefault="00741F9D" w:rsidP="00B237F5">
            <w:pPr>
              <w:numPr>
                <w:ilvl w:val="0"/>
                <w:numId w:val="67"/>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еңбекқор</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өз</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сөзіне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адал</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өз</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іс-әрекетіне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жауапты</w:t>
            </w:r>
            <w:proofErr w:type="spellEnd"/>
            <w:r w:rsidRPr="00001058">
              <w:rPr>
                <w:rFonts w:ascii="Times New Roman" w:eastAsia="Times New Roman" w:hAnsi="Times New Roman" w:cs="Times New Roman"/>
                <w:sz w:val="24"/>
                <w:szCs w:val="24"/>
              </w:rPr>
              <w:t>;</w:t>
            </w:r>
          </w:p>
          <w:p w14:paraId="5B189D50" w14:textId="77777777" w:rsidR="00741F9D" w:rsidRPr="00001058" w:rsidRDefault="00741F9D" w:rsidP="00B237F5">
            <w:pPr>
              <w:numPr>
                <w:ilvl w:val="0"/>
                <w:numId w:val="67"/>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ата-анасының</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қамқорлығын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жақсы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көреді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және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қабылдайды</w:t>
            </w:r>
            <w:proofErr w:type="spellEnd"/>
            <w:r w:rsidRPr="00001058">
              <w:rPr>
                <w:rFonts w:ascii="Times New Roman" w:eastAsia="Times New Roman" w:hAnsi="Times New Roman" w:cs="Times New Roman"/>
                <w:sz w:val="24"/>
                <w:szCs w:val="24"/>
              </w:rPr>
              <w:t>;</w:t>
            </w:r>
          </w:p>
          <w:p w14:paraId="5A57DCAE" w14:textId="77777777" w:rsidR="00741F9D" w:rsidRPr="00001058" w:rsidRDefault="00741F9D" w:rsidP="00B237F5">
            <w:pPr>
              <w:numPr>
                <w:ilvl w:val="0"/>
                <w:numId w:val="67"/>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достары</w:t>
            </w:r>
            <w:proofErr w:type="spellEnd"/>
            <w:r w:rsidRPr="00001058">
              <w:rPr>
                <w:rFonts w:ascii="Times New Roman" w:eastAsia="Times New Roman" w:hAnsi="Times New Roman" w:cs="Times New Roman"/>
                <w:sz w:val="24"/>
                <w:szCs w:val="24"/>
              </w:rPr>
              <w:t xml:space="preserve"> мен </w:t>
            </w:r>
            <w:proofErr w:type="spellStart"/>
            <w:r w:rsidRPr="00001058">
              <w:rPr>
                <w:rFonts w:ascii="Times New Roman" w:eastAsia="Times New Roman" w:hAnsi="Times New Roman" w:cs="Times New Roman"/>
                <w:sz w:val="24"/>
                <w:szCs w:val="24"/>
              </w:rPr>
              <w:t>сыныптастарын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құрметтейді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оларға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жанашырлық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танытуды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біледі</w:t>
            </w:r>
            <w:proofErr w:type="spellEnd"/>
            <w:r w:rsidRPr="00001058">
              <w:rPr>
                <w:rFonts w:ascii="Times New Roman" w:eastAsia="Times New Roman" w:hAnsi="Times New Roman" w:cs="Times New Roman"/>
                <w:sz w:val="24"/>
                <w:szCs w:val="24"/>
              </w:rPr>
              <w:t>;</w:t>
            </w:r>
          </w:p>
          <w:p w14:paraId="77B9D826" w14:textId="77777777" w:rsidR="00741F9D" w:rsidRPr="00001058" w:rsidRDefault="00741F9D" w:rsidP="00B237F5">
            <w:pPr>
              <w:numPr>
                <w:ilvl w:val="0"/>
                <w:numId w:val="67"/>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кішілерді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қолдайды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және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үлкендерді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құрметтейді</w:t>
            </w:r>
            <w:proofErr w:type="spellEnd"/>
          </w:p>
          <w:p w14:paraId="2FA61AF3" w14:textId="77777777" w:rsidR="00741F9D" w:rsidRPr="00001058" w:rsidRDefault="00741F9D" w:rsidP="009B103D">
            <w:pPr>
              <w:spacing w:after="0" w:line="240" w:lineRule="auto"/>
              <w:ind w:left="720"/>
              <w:contextualSpacing/>
              <w:jc w:val="both"/>
              <w:rPr>
                <w:rFonts w:ascii="Times New Roman" w:eastAsia="Times New Roman" w:hAnsi="Times New Roman" w:cs="Times New Roman"/>
                <w:sz w:val="24"/>
                <w:szCs w:val="24"/>
              </w:rPr>
            </w:pPr>
          </w:p>
        </w:tc>
      </w:tr>
      <w:tr w:rsidR="00741F9D" w:rsidRPr="00001058" w14:paraId="710B38D6" w14:textId="77777777" w:rsidTr="001D4637">
        <w:trPr>
          <w:tblCellSpacing w:w="0" w:type="dxa"/>
        </w:trPr>
        <w:tc>
          <w:tcPr>
            <w:tcW w:w="2007" w:type="dxa"/>
            <w:tcBorders>
              <w:top w:val="outset" w:sz="6" w:space="0" w:color="00000A"/>
              <w:left w:val="outset" w:sz="6" w:space="0" w:color="00000A"/>
              <w:bottom w:val="outset" w:sz="6" w:space="0" w:color="00000A"/>
              <w:right w:val="outset" w:sz="6" w:space="0" w:color="00000A"/>
            </w:tcBorders>
            <w:shd w:val="clear" w:color="auto" w:fill="FBD4B4"/>
            <w:hideMark/>
          </w:tcPr>
          <w:p w14:paraId="38899E2A"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rPr>
            </w:pPr>
          </w:p>
          <w:p w14:paraId="128578AB"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rPr>
            </w:pPr>
          </w:p>
          <w:p w14:paraId="2572EF92"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sz w:val="24"/>
                <w:szCs w:val="24"/>
              </w:rPr>
              <w:t>Талап</w:t>
            </w:r>
            <w:proofErr w:type="spellEnd"/>
          </w:p>
        </w:tc>
        <w:tc>
          <w:tcPr>
            <w:tcW w:w="7057" w:type="dxa"/>
            <w:tcBorders>
              <w:top w:val="outset" w:sz="6" w:space="0" w:color="00000A"/>
              <w:left w:val="outset" w:sz="6" w:space="0" w:color="00000A"/>
              <w:bottom w:val="outset" w:sz="6" w:space="0" w:color="00000A"/>
              <w:right w:val="outset" w:sz="6" w:space="0" w:color="00000A"/>
            </w:tcBorders>
            <w:hideMark/>
          </w:tcPr>
          <w:p w14:paraId="455D7766" w14:textId="77777777" w:rsidR="00741F9D" w:rsidRPr="00001058" w:rsidRDefault="00741F9D" w:rsidP="00B237F5">
            <w:pPr>
              <w:numPr>
                <w:ilvl w:val="0"/>
                <w:numId w:val="68"/>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сыни</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және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шығармашылық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ойлауды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үйренеді</w:t>
            </w:r>
            <w:proofErr w:type="spellEnd"/>
            <w:r w:rsidRPr="00001058">
              <w:rPr>
                <w:rFonts w:ascii="Times New Roman" w:eastAsia="Times New Roman" w:hAnsi="Times New Roman" w:cs="Times New Roman"/>
                <w:sz w:val="24"/>
                <w:szCs w:val="24"/>
              </w:rPr>
              <w:t>;</w:t>
            </w:r>
          </w:p>
          <w:p w14:paraId="2DBA6936" w14:textId="77777777" w:rsidR="00741F9D" w:rsidRPr="00001058" w:rsidRDefault="00741F9D" w:rsidP="00B237F5">
            <w:pPr>
              <w:numPr>
                <w:ilvl w:val="0"/>
                <w:numId w:val="68"/>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қарым-қатынас</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еңбек</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және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өзін-өзі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дамытуға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деген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ұмтылыс</w:t>
            </w:r>
            <w:proofErr w:type="spellEnd"/>
            <w:r w:rsidRPr="00001058">
              <w:rPr>
                <w:rFonts w:ascii="Times New Roman" w:eastAsia="Times New Roman" w:hAnsi="Times New Roman" w:cs="Times New Roman"/>
                <w:sz w:val="24"/>
                <w:szCs w:val="24"/>
              </w:rPr>
              <w:t xml:space="preserve"> бар;</w:t>
            </w:r>
          </w:p>
          <w:p w14:paraId="6362F855" w14:textId="77777777" w:rsidR="00741F9D" w:rsidRPr="00001058" w:rsidRDefault="00741F9D" w:rsidP="00B237F5">
            <w:pPr>
              <w:numPr>
                <w:ilvl w:val="0"/>
                <w:numId w:val="68"/>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технологиялық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және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цифрлық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дағдыларды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ілгерілету</w:t>
            </w:r>
            <w:proofErr w:type="spellEnd"/>
            <w:r w:rsidRPr="00001058">
              <w:rPr>
                <w:rFonts w:ascii="Times New Roman" w:eastAsia="Times New Roman" w:hAnsi="Times New Roman" w:cs="Times New Roman"/>
                <w:sz w:val="24"/>
                <w:szCs w:val="24"/>
              </w:rPr>
              <w:t>;</w:t>
            </w:r>
          </w:p>
          <w:p w14:paraId="66DDCC2A" w14:textId="77777777" w:rsidR="00741F9D" w:rsidRPr="00001058" w:rsidRDefault="00741F9D" w:rsidP="00B237F5">
            <w:pPr>
              <w:numPr>
                <w:ilvl w:val="0"/>
                <w:numId w:val="68"/>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жеке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және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топта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дами</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біледі</w:t>
            </w:r>
            <w:proofErr w:type="spellEnd"/>
            <w:r w:rsidRPr="00001058">
              <w:rPr>
                <w:rFonts w:ascii="Times New Roman" w:eastAsia="Times New Roman" w:hAnsi="Times New Roman" w:cs="Times New Roman"/>
                <w:sz w:val="24"/>
                <w:szCs w:val="24"/>
              </w:rPr>
              <w:t>;</w:t>
            </w:r>
          </w:p>
          <w:p w14:paraId="65EE47B0" w14:textId="77777777" w:rsidR="00741F9D" w:rsidRPr="00001058" w:rsidRDefault="00741F9D" w:rsidP="00B237F5">
            <w:pPr>
              <w:numPr>
                <w:ilvl w:val="0"/>
                <w:numId w:val="68"/>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дұрыс</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қарым</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қатынас</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орната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білу</w:t>
            </w:r>
            <w:proofErr w:type="spellEnd"/>
            <w:r w:rsidRPr="00001058">
              <w:rPr>
                <w:rFonts w:ascii="Times New Roman" w:eastAsia="Times New Roman" w:hAnsi="Times New Roman" w:cs="Times New Roman"/>
                <w:sz w:val="24"/>
                <w:szCs w:val="24"/>
              </w:rPr>
              <w:t>;</w:t>
            </w:r>
          </w:p>
          <w:p w14:paraId="01412261" w14:textId="77777777" w:rsidR="00741F9D" w:rsidRPr="00001058" w:rsidRDefault="00741F9D" w:rsidP="00B237F5">
            <w:pPr>
              <w:numPr>
                <w:ilvl w:val="0"/>
                <w:numId w:val="68"/>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физикалық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белсенді</w:t>
            </w:r>
            <w:proofErr w:type="spellEnd"/>
            <w:r w:rsidRPr="00001058">
              <w:rPr>
                <w:rFonts w:ascii="Times New Roman" w:eastAsia="Times New Roman" w:hAnsi="Times New Roman" w:cs="Times New Roman"/>
                <w:sz w:val="24"/>
                <w:szCs w:val="24"/>
              </w:rPr>
              <w:t xml:space="preserve"> болу;</w:t>
            </w:r>
          </w:p>
          <w:p w14:paraId="3AD084E2" w14:textId="77777777" w:rsidR="00741F9D" w:rsidRPr="00001058" w:rsidRDefault="00741F9D" w:rsidP="00B237F5">
            <w:pPr>
              <w:numPr>
                <w:ilvl w:val="0"/>
                <w:numId w:val="68"/>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уақыт</w:t>
            </w:r>
            <w:proofErr w:type="spellEnd"/>
            <w:r w:rsidRPr="00001058">
              <w:rPr>
                <w:rFonts w:ascii="Times New Roman" w:eastAsia="Times New Roman" w:hAnsi="Times New Roman" w:cs="Times New Roman"/>
                <w:sz w:val="24"/>
                <w:szCs w:val="24"/>
              </w:rPr>
              <w:t xml:space="preserve"> пен </w:t>
            </w:r>
            <w:proofErr w:type="spellStart"/>
            <w:r w:rsidRPr="00001058">
              <w:rPr>
                <w:rFonts w:ascii="Times New Roman" w:eastAsia="Times New Roman" w:hAnsi="Times New Roman" w:cs="Times New Roman"/>
                <w:sz w:val="24"/>
                <w:szCs w:val="24"/>
              </w:rPr>
              <w:t>өз</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ресурстарын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тиімді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жоспарлау</w:t>
            </w:r>
            <w:proofErr w:type="spellEnd"/>
          </w:p>
          <w:p w14:paraId="6C869AEE" w14:textId="77777777" w:rsidR="00741F9D" w:rsidRPr="00001058" w:rsidRDefault="00741F9D" w:rsidP="009B103D">
            <w:pPr>
              <w:spacing w:after="0" w:line="240" w:lineRule="auto"/>
              <w:ind w:left="720"/>
              <w:contextualSpacing/>
              <w:jc w:val="both"/>
              <w:rPr>
                <w:rFonts w:ascii="Times New Roman" w:eastAsia="Times New Roman" w:hAnsi="Times New Roman" w:cs="Times New Roman"/>
                <w:sz w:val="24"/>
                <w:szCs w:val="24"/>
              </w:rPr>
            </w:pPr>
          </w:p>
        </w:tc>
        <w:tc>
          <w:tcPr>
            <w:tcW w:w="6379" w:type="dxa"/>
            <w:tcBorders>
              <w:top w:val="outset" w:sz="6" w:space="0" w:color="00000A"/>
              <w:left w:val="outset" w:sz="6" w:space="0" w:color="00000A"/>
              <w:bottom w:val="outset" w:sz="6" w:space="0" w:color="00000A"/>
              <w:right w:val="outset" w:sz="6" w:space="0" w:color="00000A"/>
            </w:tcBorders>
            <w:hideMark/>
          </w:tcPr>
          <w:p w14:paraId="02F2970C" w14:textId="77777777" w:rsidR="00741F9D" w:rsidRPr="00001058" w:rsidRDefault="00741F9D" w:rsidP="00B237F5">
            <w:pPr>
              <w:numPr>
                <w:ilvl w:val="0"/>
                <w:numId w:val="69"/>
              </w:numPr>
              <w:spacing w:after="0" w:line="240" w:lineRule="auto"/>
              <w:contextualSpacing/>
              <w:jc w:val="both"/>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 xml:space="preserve">Жан </w:t>
            </w:r>
            <w:proofErr w:type="spellStart"/>
            <w:r w:rsidRPr="00001058">
              <w:rPr>
                <w:rFonts w:ascii="Times New Roman" w:eastAsia="Times New Roman" w:hAnsi="Times New Roman" w:cs="Times New Roman"/>
                <w:sz w:val="24"/>
                <w:szCs w:val="24"/>
              </w:rPr>
              <w:t>үйлесімділігі</w:t>
            </w:r>
            <w:proofErr w:type="spellEnd"/>
            <w:r w:rsidRPr="00001058">
              <w:rPr>
                <w:rFonts w:ascii="Times New Roman" w:eastAsia="Times New Roman" w:hAnsi="Times New Roman" w:cs="Times New Roman"/>
                <w:sz w:val="24"/>
                <w:szCs w:val="24"/>
              </w:rPr>
              <w:t xml:space="preserve"> мен </w:t>
            </w:r>
            <w:proofErr w:type="spellStart"/>
            <w:r w:rsidRPr="00001058">
              <w:rPr>
                <w:rFonts w:ascii="Times New Roman" w:eastAsia="Times New Roman" w:hAnsi="Times New Roman" w:cs="Times New Roman"/>
                <w:sz w:val="24"/>
                <w:szCs w:val="24"/>
              </w:rPr>
              <w:t>дене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тазалығын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сақтайды</w:t>
            </w:r>
            <w:proofErr w:type="spellEnd"/>
            <w:r w:rsidRPr="00001058">
              <w:rPr>
                <w:rFonts w:ascii="Times New Roman" w:eastAsia="Times New Roman" w:hAnsi="Times New Roman" w:cs="Times New Roman"/>
                <w:sz w:val="24"/>
                <w:szCs w:val="24"/>
              </w:rPr>
              <w:t>;</w:t>
            </w:r>
          </w:p>
          <w:p w14:paraId="2F996121" w14:textId="77777777" w:rsidR="00741F9D" w:rsidRPr="00001058" w:rsidRDefault="00741F9D" w:rsidP="00B237F5">
            <w:pPr>
              <w:numPr>
                <w:ilvl w:val="0"/>
                <w:numId w:val="69"/>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өзінің</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оқуға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еңбекке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және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өзін-өзі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дамытуға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деген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ұмтылысын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анықтайды</w:t>
            </w:r>
            <w:proofErr w:type="spellEnd"/>
            <w:r w:rsidRPr="00001058">
              <w:rPr>
                <w:rFonts w:ascii="Times New Roman" w:eastAsia="Times New Roman" w:hAnsi="Times New Roman" w:cs="Times New Roman"/>
                <w:sz w:val="24"/>
                <w:szCs w:val="24"/>
              </w:rPr>
              <w:t>;</w:t>
            </w:r>
          </w:p>
          <w:p w14:paraId="2A300A8E" w14:textId="77777777" w:rsidR="00741F9D" w:rsidRPr="00001058" w:rsidRDefault="00741F9D" w:rsidP="00B237F5">
            <w:pPr>
              <w:numPr>
                <w:ilvl w:val="0"/>
                <w:numId w:val="69"/>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қоршаған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ортаны</w:t>
            </w:r>
            <w:proofErr w:type="spellEnd"/>
            <w:r w:rsidRPr="00001058">
              <w:rPr>
                <w:rFonts w:ascii="Times New Roman" w:eastAsia="Times New Roman" w:hAnsi="Times New Roman" w:cs="Times New Roman"/>
                <w:sz w:val="24"/>
                <w:szCs w:val="24"/>
              </w:rPr>
              <w:t xml:space="preserve"> таза </w:t>
            </w:r>
            <w:proofErr w:type="spellStart"/>
            <w:r w:rsidRPr="00001058">
              <w:rPr>
                <w:rFonts w:ascii="Times New Roman" w:eastAsia="Times New Roman" w:hAnsi="Times New Roman" w:cs="Times New Roman"/>
                <w:sz w:val="24"/>
                <w:szCs w:val="24"/>
              </w:rPr>
              <w:t>ұстайды</w:t>
            </w:r>
            <w:proofErr w:type="spellEnd"/>
            <w:r w:rsidRPr="00001058">
              <w:rPr>
                <w:rFonts w:ascii="Times New Roman" w:eastAsia="Times New Roman" w:hAnsi="Times New Roman" w:cs="Times New Roman"/>
                <w:sz w:val="24"/>
                <w:szCs w:val="24"/>
              </w:rPr>
              <w:t>;</w:t>
            </w:r>
          </w:p>
          <w:p w14:paraId="1011B2B8" w14:textId="77777777" w:rsidR="00741F9D" w:rsidRPr="00001058" w:rsidRDefault="00741F9D" w:rsidP="00B237F5">
            <w:pPr>
              <w:numPr>
                <w:ilvl w:val="0"/>
                <w:numId w:val="69"/>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ақпараттық</w:t>
            </w:r>
            <w:proofErr w:type="spellEnd"/>
            <w:r w:rsidRPr="00001058">
              <w:rPr>
                <w:rFonts w:ascii="Times New Roman" w:eastAsia="Times New Roman" w:hAnsi="Times New Roman" w:cs="Times New Roman"/>
                <w:sz w:val="24"/>
                <w:szCs w:val="24"/>
              </w:rPr>
              <w:t xml:space="preserve">, медиа </w:t>
            </w:r>
            <w:proofErr w:type="spellStart"/>
            <w:r w:rsidRPr="00001058">
              <w:rPr>
                <w:rFonts w:ascii="Times New Roman" w:eastAsia="Times New Roman" w:hAnsi="Times New Roman" w:cs="Times New Roman"/>
                <w:sz w:val="24"/>
                <w:szCs w:val="24"/>
              </w:rPr>
              <w:t>және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қаржылық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сауаттылықтағы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жетістіктері</w:t>
            </w:r>
            <w:proofErr w:type="spellEnd"/>
            <w:r w:rsidRPr="00001058">
              <w:rPr>
                <w:rFonts w:ascii="Times New Roman" w:eastAsia="Times New Roman" w:hAnsi="Times New Roman" w:cs="Times New Roman"/>
                <w:sz w:val="24"/>
                <w:szCs w:val="24"/>
              </w:rPr>
              <w:t xml:space="preserve"> бар;</w:t>
            </w:r>
          </w:p>
          <w:p w14:paraId="1201FB1D" w14:textId="77777777" w:rsidR="00741F9D" w:rsidRPr="00001058" w:rsidRDefault="00741F9D" w:rsidP="00B237F5">
            <w:pPr>
              <w:numPr>
                <w:ilvl w:val="0"/>
                <w:numId w:val="69"/>
              </w:numPr>
              <w:spacing w:after="0" w:line="240" w:lineRule="auto"/>
              <w:contextualSpacing/>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қызығушылық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мақсаттылық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және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танымдық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белсенділік</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сияқты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жеке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қасиеттері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қалыптасқан</w:t>
            </w:r>
            <w:proofErr w:type="spellEnd"/>
            <w:r w:rsidRPr="00001058">
              <w:rPr>
                <w:rFonts w:ascii="Times New Roman" w:eastAsia="Times New Roman" w:hAnsi="Times New Roman" w:cs="Times New Roman"/>
                <w:sz w:val="24"/>
                <w:szCs w:val="24"/>
              </w:rPr>
              <w:t>;</w:t>
            </w:r>
          </w:p>
        </w:tc>
      </w:tr>
    </w:tbl>
    <w:p w14:paraId="56905783" w14:textId="77777777" w:rsidR="00741F9D" w:rsidRPr="00001058" w:rsidRDefault="00741F9D" w:rsidP="009B103D">
      <w:pPr>
        <w:spacing w:after="0" w:line="240" w:lineRule="auto"/>
        <w:contextualSpacing/>
        <w:jc w:val="both"/>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 xml:space="preserve">     </w:t>
      </w:r>
    </w:p>
    <w:p w14:paraId="7A7A1A79" w14:textId="77777777" w:rsidR="00741F9D" w:rsidRPr="00001058" w:rsidRDefault="00741F9D" w:rsidP="009B103D">
      <w:pPr>
        <w:spacing w:after="0" w:line="240" w:lineRule="auto"/>
        <w:contextualSpacing/>
        <w:jc w:val="both"/>
        <w:rPr>
          <w:rFonts w:ascii="Times New Roman" w:eastAsiaTheme="minorHAnsi" w:hAnsi="Times New Roman" w:cs="Times New Roman"/>
          <w:b/>
          <w:sz w:val="24"/>
          <w:szCs w:val="24"/>
          <w:lang w:val="kk-KZ" w:eastAsia="en-US"/>
        </w:rPr>
      </w:pPr>
      <w:r w:rsidRPr="00001058">
        <w:rPr>
          <w:rFonts w:ascii="Times New Roman" w:eastAsiaTheme="minorHAnsi" w:hAnsi="Times New Roman" w:cs="Times New Roman"/>
          <w:b/>
          <w:sz w:val="24"/>
          <w:szCs w:val="24"/>
          <w:lang w:val="kk-KZ" w:eastAsia="en-US"/>
        </w:rPr>
        <w:t>2023-2024 оқу жылындағы   «Біртұтас тәрбие» бағдарлама аясында жүзеге асырылған жобалар:</w:t>
      </w:r>
    </w:p>
    <w:p w14:paraId="395684A6" w14:textId="77777777" w:rsidR="00741F9D" w:rsidRPr="00001058" w:rsidRDefault="00741F9D" w:rsidP="00B237F5">
      <w:pPr>
        <w:numPr>
          <w:ilvl w:val="0"/>
          <w:numId w:val="71"/>
        </w:numPr>
        <w:spacing w:after="0" w:line="240" w:lineRule="auto"/>
        <w:ind w:left="993" w:firstLine="141"/>
        <w:contextualSpacing/>
        <w:jc w:val="both"/>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 xml:space="preserve"> «Оқуға құштар мектеп»</w:t>
      </w:r>
    </w:p>
    <w:p w14:paraId="472BB556" w14:textId="77777777" w:rsidR="00741F9D" w:rsidRPr="00001058" w:rsidRDefault="00741F9D" w:rsidP="00B237F5">
      <w:pPr>
        <w:numPr>
          <w:ilvl w:val="0"/>
          <w:numId w:val="71"/>
        </w:numPr>
        <w:spacing w:after="0" w:line="240" w:lineRule="auto"/>
        <w:ind w:left="993" w:firstLine="141"/>
        <w:contextualSpacing/>
        <w:jc w:val="both"/>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 xml:space="preserve">«Балалар кітапханасы»  </w:t>
      </w:r>
    </w:p>
    <w:p w14:paraId="72D886B2" w14:textId="77777777" w:rsidR="00741F9D" w:rsidRPr="00001058" w:rsidRDefault="00741F9D" w:rsidP="00B237F5">
      <w:pPr>
        <w:numPr>
          <w:ilvl w:val="0"/>
          <w:numId w:val="71"/>
        </w:numPr>
        <w:spacing w:after="0" w:line="240" w:lineRule="auto"/>
        <w:ind w:left="993" w:firstLine="141"/>
        <w:contextualSpacing/>
        <w:jc w:val="both"/>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«Еңбегі адал жас өрен»  (Еріктілермен жұмыс)</w:t>
      </w:r>
    </w:p>
    <w:p w14:paraId="77B44E6D" w14:textId="77777777" w:rsidR="00741F9D" w:rsidRPr="00001058" w:rsidRDefault="00741F9D" w:rsidP="00B237F5">
      <w:pPr>
        <w:numPr>
          <w:ilvl w:val="0"/>
          <w:numId w:val="71"/>
        </w:numPr>
        <w:spacing w:after="0" w:line="240" w:lineRule="auto"/>
        <w:ind w:left="993" w:firstLine="141"/>
        <w:contextualSpacing/>
        <w:jc w:val="both"/>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 xml:space="preserve">«Ұрпаққа аманат» </w:t>
      </w:r>
    </w:p>
    <w:p w14:paraId="5B319DDD" w14:textId="77777777" w:rsidR="00741F9D" w:rsidRPr="00001058" w:rsidRDefault="00741F9D" w:rsidP="00B237F5">
      <w:pPr>
        <w:numPr>
          <w:ilvl w:val="0"/>
          <w:numId w:val="71"/>
        </w:numPr>
        <w:spacing w:after="0" w:line="240" w:lineRule="auto"/>
        <w:ind w:left="993" w:firstLine="141"/>
        <w:contextualSpacing/>
        <w:jc w:val="both"/>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«Жеткіншектің жеті жарғысы»</w:t>
      </w:r>
    </w:p>
    <w:p w14:paraId="19820147" w14:textId="77777777" w:rsidR="00741F9D" w:rsidRPr="00001058" w:rsidRDefault="00741F9D" w:rsidP="00B237F5">
      <w:pPr>
        <w:numPr>
          <w:ilvl w:val="0"/>
          <w:numId w:val="71"/>
        </w:numPr>
        <w:spacing w:after="0" w:line="240" w:lineRule="auto"/>
        <w:ind w:left="993" w:firstLine="141"/>
        <w:contextualSpacing/>
        <w:jc w:val="both"/>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«Ұлттық мектеп лигасы»</w:t>
      </w:r>
    </w:p>
    <w:p w14:paraId="2B77BA0A" w14:textId="77777777" w:rsidR="00741F9D" w:rsidRPr="00001058" w:rsidRDefault="00741F9D" w:rsidP="00B237F5">
      <w:pPr>
        <w:numPr>
          <w:ilvl w:val="0"/>
          <w:numId w:val="71"/>
        </w:numPr>
        <w:spacing w:after="0" w:line="240" w:lineRule="auto"/>
        <w:ind w:left="993" w:firstLine="141"/>
        <w:contextualSpacing/>
        <w:jc w:val="both"/>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«Ғаламтор қауіпсіздігі»</w:t>
      </w:r>
    </w:p>
    <w:p w14:paraId="2B28E2C8" w14:textId="77777777" w:rsidR="00741F9D" w:rsidRPr="00001058" w:rsidRDefault="00741F9D" w:rsidP="00B237F5">
      <w:pPr>
        <w:numPr>
          <w:ilvl w:val="0"/>
          <w:numId w:val="71"/>
        </w:numPr>
        <w:spacing w:after="0" w:line="240" w:lineRule="auto"/>
        <w:ind w:left="993" w:firstLine="141"/>
        <w:contextualSpacing/>
        <w:jc w:val="both"/>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«Төрт тоқсан-төрт өнер»</w:t>
      </w:r>
    </w:p>
    <w:p w14:paraId="5A90E1A1" w14:textId="77777777" w:rsidR="00741F9D" w:rsidRPr="00001058" w:rsidRDefault="00741F9D" w:rsidP="00B237F5">
      <w:pPr>
        <w:numPr>
          <w:ilvl w:val="0"/>
          <w:numId w:val="71"/>
        </w:numPr>
        <w:spacing w:after="0" w:line="240" w:lineRule="auto"/>
        <w:ind w:left="993" w:firstLine="141"/>
        <w:contextualSpacing/>
        <w:jc w:val="both"/>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«9 ай- 9 іс-шара»</w:t>
      </w:r>
    </w:p>
    <w:p w14:paraId="032CC891" w14:textId="77777777" w:rsidR="00741F9D" w:rsidRPr="00001058" w:rsidRDefault="00741F9D" w:rsidP="00B237F5">
      <w:pPr>
        <w:numPr>
          <w:ilvl w:val="0"/>
          <w:numId w:val="71"/>
        </w:numPr>
        <w:spacing w:after="0" w:line="240" w:lineRule="auto"/>
        <w:ind w:left="1134" w:hanging="141"/>
        <w:contextualSpacing/>
        <w:jc w:val="both"/>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«Ата-аналар академиясы»</w:t>
      </w:r>
    </w:p>
    <w:p w14:paraId="68170571" w14:textId="77777777" w:rsidR="00741F9D" w:rsidRPr="00001058" w:rsidRDefault="00741F9D" w:rsidP="00B237F5">
      <w:pPr>
        <w:numPr>
          <w:ilvl w:val="0"/>
          <w:numId w:val="71"/>
        </w:numPr>
        <w:spacing w:after="0" w:line="240" w:lineRule="auto"/>
        <w:ind w:left="1134" w:hanging="141"/>
        <w:contextualSpacing/>
        <w:jc w:val="both"/>
        <w:rPr>
          <w:rFonts w:ascii="Times New Roman" w:eastAsia="Times New Roman" w:hAnsi="Times New Roman" w:cs="Times New Roman"/>
          <w:sz w:val="24"/>
          <w:szCs w:val="24"/>
          <w:lang w:val="kk-KZ" w:eastAsia="en-US"/>
        </w:rPr>
      </w:pPr>
      <w:r w:rsidRPr="00001058">
        <w:rPr>
          <w:rFonts w:ascii="Times New Roman" w:eastAsia="Times New Roman" w:hAnsi="Times New Roman" w:cs="Times New Roman"/>
          <w:sz w:val="24"/>
          <w:szCs w:val="24"/>
          <w:lang w:val="kk-KZ" w:eastAsia="en-US"/>
        </w:rPr>
        <w:t>Ата-аналарды педагогикалық қолдау</w:t>
      </w:r>
    </w:p>
    <w:p w14:paraId="5638A4AE"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p w14:paraId="561295E1"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 xml:space="preserve"> 2023-2024 оқу жылы</w:t>
      </w:r>
    </w:p>
    <w:p w14:paraId="220CBD72"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 Ұлттық мүдде құндылығы аясында </w:t>
      </w:r>
      <w:r w:rsidRPr="00001058">
        <w:rPr>
          <w:rFonts w:ascii="Times New Roman" w:eastAsia="Times New Roman" w:hAnsi="Times New Roman" w:cs="Times New Roman"/>
          <w:sz w:val="24"/>
          <w:szCs w:val="24"/>
          <w:lang w:val="kk-KZ"/>
        </w:rPr>
        <w:t>Қыркүйек айында: «Білім күні»; «Мектепке жол» акциясы; «Ұлы даланың – ұлтаралық тілі» (ұлы даланың халықаралық тілі); 5 қыркүйек- А.Байтұрсынұлының туған күніне арналған «Тіл тазалығы» тақырыбындағы іс- шаралар; Шығыс мұсылмандарының рухани тәлімгері және діни жетекшісі, ақын, ойшыл, ғұлама Қожа Ахмет Яссауидің туғанына 930 жыл; Қазақ әдебиетінің ХХ ғасырдағы жарық жұлдыздарының бірі, жазушы, драматург Жазушы Оралхан Бөкейдің туғанына 80 жыл тақырыбында іс-шаралар; «Мектеп парламеттері мүшелерін тағайындау» күні; «Жеткіншектің жеті жарғысы» жобасы аясында</w:t>
      </w:r>
      <w:r w:rsidRPr="00001058">
        <w:rPr>
          <w:rFonts w:ascii="Times New Roman" w:eastAsia="Times New Roman" w:hAnsi="Times New Roman" w:cs="Times New Roman"/>
          <w:b/>
          <w:bCs/>
          <w:sz w:val="24"/>
          <w:szCs w:val="24"/>
          <w:lang w:val="kk-KZ"/>
        </w:rPr>
        <w:t xml:space="preserve"> </w:t>
      </w:r>
      <w:r w:rsidRPr="00001058">
        <w:rPr>
          <w:rFonts w:ascii="Times New Roman" w:eastAsia="Times New Roman" w:hAnsi="Times New Roman" w:cs="Times New Roman"/>
          <w:sz w:val="24"/>
          <w:szCs w:val="24"/>
          <w:lang w:val="kk-KZ"/>
        </w:rPr>
        <w:t>жол-көлік оқиғаларының алдын алу жөніндегі іс-шаралар; Балалардың Республикалық айтысы «Бабалар салған ізімен...»; «Тоғыз айға тоғыз шара» жобасы аясында «Дене сергіту» челлендж; «Еңбегі адал жас өрен» жобасы аясында</w:t>
      </w:r>
      <w:r w:rsidRPr="00001058">
        <w:rPr>
          <w:rFonts w:ascii="Times New Roman" w:eastAsia="Times New Roman" w:hAnsi="Times New Roman" w:cs="Times New Roman"/>
          <w:b/>
          <w:bCs/>
          <w:sz w:val="24"/>
          <w:szCs w:val="24"/>
          <w:lang w:val="kk-KZ"/>
        </w:rPr>
        <w:t xml:space="preserve"> «</w:t>
      </w:r>
      <w:r w:rsidRPr="00001058">
        <w:rPr>
          <w:rFonts w:ascii="Times New Roman" w:eastAsia="Times New Roman" w:hAnsi="Times New Roman" w:cs="Times New Roman"/>
          <w:sz w:val="24"/>
          <w:szCs w:val="24"/>
          <w:lang w:val="kk-KZ"/>
        </w:rPr>
        <w:t xml:space="preserve">Еріктілер» ұйымын құру; </w:t>
      </w:r>
    </w:p>
    <w:p w14:paraId="5DCC76AF"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bookmarkStart w:id="1" w:name="Bookmark1"/>
      <w:bookmarkStart w:id="2" w:name="Bookmark2"/>
      <w:bookmarkStart w:id="3" w:name="Bookmark3"/>
      <w:bookmarkStart w:id="4" w:name="Bookmark4"/>
      <w:bookmarkStart w:id="5" w:name="Bookmark5"/>
      <w:bookmarkStart w:id="6" w:name="Bookmark6"/>
      <w:bookmarkEnd w:id="1"/>
      <w:bookmarkEnd w:id="2"/>
      <w:bookmarkEnd w:id="3"/>
      <w:bookmarkEnd w:id="4"/>
      <w:bookmarkEnd w:id="5"/>
      <w:bookmarkEnd w:id="6"/>
      <w:r w:rsidRPr="00001058">
        <w:rPr>
          <w:rFonts w:ascii="Times New Roman" w:eastAsia="Times New Roman" w:hAnsi="Times New Roman" w:cs="Times New Roman"/>
          <w:sz w:val="24"/>
          <w:szCs w:val="24"/>
          <w:lang w:val="kk-KZ"/>
        </w:rPr>
        <w:t>-Қазан айында:</w:t>
      </w:r>
      <w:r w:rsidRPr="00001058">
        <w:rPr>
          <w:rFonts w:ascii="Times New Roman" w:eastAsia="Times New Roman" w:hAnsi="Times New Roman" w:cs="Times New Roman"/>
          <w:b/>
          <w:bCs/>
          <w:sz w:val="24"/>
          <w:szCs w:val="24"/>
          <w:lang w:val="kk-KZ"/>
        </w:rPr>
        <w:t xml:space="preserve"> </w:t>
      </w:r>
      <w:r w:rsidRPr="00001058">
        <w:rPr>
          <w:rFonts w:ascii="Times New Roman" w:eastAsia="Times New Roman" w:hAnsi="Times New Roman" w:cs="Times New Roman"/>
          <w:sz w:val="24"/>
          <w:szCs w:val="24"/>
          <w:lang w:val="kk-KZ"/>
        </w:rPr>
        <w:t xml:space="preserve">1 қазан - Қарттар күні; 5 қазан – Мұғалімдер күні; 25 қазан – Республика күні; Қазақ жазушысы, қоғам қайраткері, Қазақстанның еңбек сіңірген мұғалімі Спандияр Көбеевтің туғанына 145 жыл; Алаш жұртының әйгілі перзенті, көрнекті қазақ ақындарының бірі, фольклоршы, ғұлама ғалым Мәшһүр - Жүсіп Көпеевтің туғанына 165 жыл; Ақын, жазушы, философ, тарихшы, композитор Шәкәрім Құдайбердіұлының туғанына 165 жыл; Қазақтың көрнекті жазушысы, драматург, публицист, қазақ әдебиетін қалыптастырушылардың бірі Жүсіпбек Аймауытовтың туғанына 135 жыл; Алаш </w:t>
      </w:r>
      <w:r w:rsidRPr="00001058">
        <w:rPr>
          <w:rFonts w:ascii="Times New Roman" w:eastAsia="Times New Roman" w:hAnsi="Times New Roman" w:cs="Times New Roman"/>
          <w:sz w:val="24"/>
          <w:szCs w:val="24"/>
          <w:lang w:val="kk-KZ"/>
        </w:rPr>
        <w:lastRenderedPageBreak/>
        <w:t xml:space="preserve">қозғалысының қайраткері, ақын, қазақ әдебиетінің жарық жұлдызы Мағжан Жұмабаевтың туғанына 130 жыл; Қазақ халқының XX ғасыр басындағы аса көрнекті ақын-жазушысы, ақыл-ойшысы, демократ ақыны Торайғыровтың туғанына 130 жыл; Ақын, жазушы, көрнекті мемлекет және қоғам қайраткері Сәкен Сейфуллиннің туғанына 130 жыл; «ҚР Мемлекеттік Гимн орындау Республикалық челлендж; </w:t>
      </w:r>
    </w:p>
    <w:p w14:paraId="07F2013A" w14:textId="77777777" w:rsidR="00741F9D" w:rsidRPr="00001058" w:rsidRDefault="00741F9D" w:rsidP="006D4AB5">
      <w:pPr>
        <w:spacing w:after="0" w:line="240" w:lineRule="auto"/>
        <w:ind w:right="176"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Қараша айында: «Тоғыз айға тоғыз іс-шара» аясында 25-қазан Қазақстан Республикасының күніне арналған іс-шаралар; «Асық ату» Республикалық челлендж; «Оралханның ойлы дүниелері» «О.Бөкейханның 80 жылдығына шаралар»; </w:t>
      </w:r>
    </w:p>
    <w:p w14:paraId="6A25C5E4" w14:textId="77777777" w:rsidR="00741F9D" w:rsidRPr="00001058" w:rsidRDefault="00741F9D" w:rsidP="006D4AB5">
      <w:pPr>
        <w:spacing w:after="0" w:line="240" w:lineRule="auto"/>
        <w:ind w:right="176"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Желтоқсан айында:</w:t>
      </w:r>
      <w:r w:rsidRPr="00001058">
        <w:rPr>
          <w:rFonts w:ascii="Times New Roman" w:eastAsia="Times New Roman" w:hAnsi="Times New Roman" w:cs="Times New Roman"/>
          <w:b/>
          <w:bCs/>
          <w:sz w:val="24"/>
          <w:szCs w:val="24"/>
          <w:lang w:val="kk-KZ"/>
        </w:rPr>
        <w:t xml:space="preserve">  «Ағалар» мектебі «Ағалар ізімен» байқауы; </w:t>
      </w:r>
      <w:r w:rsidRPr="00001058">
        <w:rPr>
          <w:rFonts w:ascii="Times New Roman" w:eastAsia="Times New Roman" w:hAnsi="Times New Roman" w:cs="Times New Roman"/>
          <w:sz w:val="24"/>
          <w:szCs w:val="24"/>
          <w:lang w:val="kk-KZ"/>
        </w:rPr>
        <w:t>16-17 желтоқсан-Тәуелсіздіктің 32 жылдығы; «Аялы алақан» аналар мектебі жобасы аясында 7 желтоқсан –«Ақсақалдар және бата беру күні»; «Отбасы – тәрбиенің алтын бесігі» сынып сағаттары; «Жас ұлан», «Жас қыран» ұйымына қабылдау;</w:t>
      </w:r>
      <w:r w:rsidRPr="00001058">
        <w:rPr>
          <w:rFonts w:ascii="Times New Roman" w:eastAsia="Times New Roman" w:hAnsi="Times New Roman" w:cs="Times New Roman"/>
          <w:b/>
          <w:bCs/>
          <w:sz w:val="24"/>
          <w:szCs w:val="24"/>
          <w:lang w:val="kk-KZ"/>
        </w:rPr>
        <w:t xml:space="preserve"> </w:t>
      </w:r>
      <w:r w:rsidRPr="00001058">
        <w:rPr>
          <w:rFonts w:ascii="Times New Roman" w:eastAsia="Times New Roman" w:hAnsi="Times New Roman" w:cs="Times New Roman"/>
          <w:sz w:val="24"/>
          <w:szCs w:val="24"/>
          <w:lang w:val="kk-KZ"/>
        </w:rPr>
        <w:t>24 желтоқсан</w:t>
      </w:r>
      <w:r w:rsidRPr="00001058">
        <w:rPr>
          <w:rFonts w:ascii="Times New Roman" w:eastAsia="Times New Roman" w:hAnsi="Times New Roman" w:cs="Times New Roman"/>
          <w:b/>
          <w:bCs/>
          <w:sz w:val="24"/>
          <w:szCs w:val="24"/>
          <w:lang w:val="kk-KZ"/>
        </w:rPr>
        <w:t xml:space="preserve"> - </w:t>
      </w:r>
      <w:r w:rsidRPr="00001058">
        <w:rPr>
          <w:rFonts w:ascii="Times New Roman" w:eastAsia="Times New Roman" w:hAnsi="Times New Roman" w:cs="Times New Roman"/>
          <w:sz w:val="24"/>
          <w:szCs w:val="24"/>
          <w:lang w:val="kk-KZ"/>
        </w:rPr>
        <w:t xml:space="preserve">халық батыры Бауыржан Момышұлы күні дөңгелек үстел, сынып сағаттары; </w:t>
      </w:r>
    </w:p>
    <w:p w14:paraId="4625A208" w14:textId="77777777" w:rsidR="00741F9D" w:rsidRPr="00001058" w:rsidRDefault="00741F9D" w:rsidP="006D4AB5">
      <w:pPr>
        <w:spacing w:after="0" w:line="240" w:lineRule="auto"/>
        <w:ind w:right="176"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Қаңтар айында  «Жеткіншектің жеті жарғысы» жобасы аясында «ПРОФИ  ТIМЕ» мамандықтар әлемінде, «Сен және заң»,  іс-шара; «Қылмыстық және әкімшілік құқық бұзушылықтар үшін» жауапкершілік»;</w:t>
      </w:r>
    </w:p>
    <w:p w14:paraId="2CC5DD75" w14:textId="77777777" w:rsidR="00741F9D" w:rsidRPr="00001058" w:rsidRDefault="00741F9D" w:rsidP="006D4AB5">
      <w:pPr>
        <w:spacing w:after="0" w:line="240" w:lineRule="auto"/>
        <w:ind w:right="176"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Ақпан айында  2 ақпан «Қазақ баспасөз күні» сынып сағаттары; «Интернеттің зияны», «Тарихқа тағзым» «Алаш жолы» іс-шарралары; 15 ақпан Е.Бекмаханның туған күніне орай «Қазақ даласының ұлы тұлғалары» іс-шара;  Кеңес әскерлерінің Ауғанстаннан шығарылған күніне орай Аудандық семинар, Құқық қорғау және әскери қызметкерлерімен кездесу өткізу; " 27 ақпан «Салт дәстүр күні» сынып сағаттары </w:t>
      </w:r>
    </w:p>
    <w:p w14:paraId="3DCD8F18" w14:textId="77777777" w:rsidR="00741F9D" w:rsidRPr="00001058" w:rsidRDefault="00741F9D" w:rsidP="00A37260">
      <w:pPr>
        <w:pStyle w:val="TableParagraph"/>
        <w:ind w:left="0" w:firstLine="567"/>
        <w:contextualSpacing/>
        <w:jc w:val="both"/>
        <w:rPr>
          <w:color w:val="000000"/>
          <w:sz w:val="24"/>
          <w:szCs w:val="24"/>
          <w:shd w:val="clear" w:color="auto" w:fill="FFFFFF"/>
        </w:rPr>
      </w:pPr>
      <w:r w:rsidRPr="00001058">
        <w:rPr>
          <w:sz w:val="24"/>
          <w:szCs w:val="24"/>
        </w:rPr>
        <w:t xml:space="preserve">Наурыз айында </w:t>
      </w:r>
      <w:r w:rsidRPr="00001058">
        <w:rPr>
          <w:b/>
          <w:iCs/>
          <w:sz w:val="24"/>
          <w:szCs w:val="24"/>
        </w:rPr>
        <w:t>«</w:t>
      </w:r>
      <w:r w:rsidRPr="00001058">
        <w:rPr>
          <w:iCs/>
          <w:sz w:val="24"/>
          <w:szCs w:val="24"/>
        </w:rPr>
        <w:t xml:space="preserve">Ұлттық киім -ұрпаққа аманат» қазақтың киімдерінінің сән үлгілерін көрсету; </w:t>
      </w:r>
      <w:r w:rsidRPr="00001058">
        <w:rPr>
          <w:i/>
          <w:iCs/>
          <w:sz w:val="24"/>
          <w:szCs w:val="24"/>
        </w:rPr>
        <w:t xml:space="preserve">  «</w:t>
      </w:r>
      <w:r w:rsidRPr="00001058">
        <w:rPr>
          <w:sz w:val="24"/>
          <w:szCs w:val="24"/>
        </w:rPr>
        <w:t xml:space="preserve">14 наурыз-Көрісу күні. Амал мерекесі» сынып сағаттары; </w:t>
      </w:r>
      <w:r w:rsidRPr="00001058">
        <w:rPr>
          <w:rFonts w:eastAsiaTheme="minorHAnsi"/>
          <w:sz w:val="24"/>
          <w:szCs w:val="24"/>
        </w:rPr>
        <w:t xml:space="preserve">4 тоқсанға 4 өнер жобасы «Ұлттық  өнер» көрмесі; </w:t>
      </w:r>
      <w:r w:rsidRPr="00001058">
        <w:rPr>
          <w:color w:val="000000"/>
          <w:sz w:val="24"/>
          <w:szCs w:val="24"/>
          <w:shd w:val="clear" w:color="auto" w:fill="FFFFFF"/>
        </w:rPr>
        <w:t xml:space="preserve">16 наурыз Мәдениет және ұлттық салт-дәстүрлер күніне арналған «Ер қаруы-бес қару», «Төрт түлігім-ырысым», «Көне заттар-ғажайып заттар» көрмесі ұйымдастыру; "Қазақтың ұлттық бас киімдері", "Шаштың сәні-шашбау" көрме ұйымдастыру; Ұлыстың ұлы күнінене орай "Тоғыз айға 9 іс-шара" бойынша "Күй күмбірі" Республикалық домбыра челленджі ұйымдастыру;  «Лудомания» жоспары аясында «Балаларды құмар ойындармен компьютерлік ойындардан сақтандыру. Қақпан" тақырыбында пікірталас; «Құмар ойындар қаншалықты қауіпті» тақырыбында дөңгелек үстел; </w:t>
      </w:r>
    </w:p>
    <w:p w14:paraId="11F77166" w14:textId="77777777" w:rsidR="00741F9D" w:rsidRPr="00001058" w:rsidRDefault="00741F9D" w:rsidP="006D4AB5">
      <w:pPr>
        <w:spacing w:after="0" w:line="240" w:lineRule="auto"/>
        <w:ind w:firstLine="567"/>
        <w:contextualSpacing/>
        <w:jc w:val="both"/>
        <w:rPr>
          <w:rFonts w:ascii="Times New Roman" w:eastAsiaTheme="minorHAnsi" w:hAnsi="Times New Roman" w:cs="Times New Roman"/>
          <w:spacing w:val="-4"/>
          <w:sz w:val="24"/>
          <w:szCs w:val="24"/>
          <w:lang w:val="kk-KZ" w:eastAsia="en-US"/>
        </w:rPr>
      </w:pPr>
      <w:r w:rsidRPr="00001058">
        <w:rPr>
          <w:rFonts w:ascii="Times New Roman" w:hAnsi="Times New Roman" w:cs="Times New Roman"/>
          <w:color w:val="000000"/>
          <w:sz w:val="24"/>
          <w:szCs w:val="24"/>
          <w:shd w:val="clear" w:color="auto" w:fill="FFFFFF"/>
          <w:lang w:val="kk-KZ"/>
        </w:rPr>
        <w:t xml:space="preserve">Сәуір айында  </w:t>
      </w:r>
      <w:r w:rsidRPr="00001058">
        <w:rPr>
          <w:rFonts w:ascii="Times New Roman" w:hAnsi="Times New Roman" w:cs="Times New Roman"/>
          <w:color w:val="000000"/>
          <w:sz w:val="24"/>
          <w:szCs w:val="24"/>
          <w:lang w:val="kk-KZ"/>
        </w:rPr>
        <w:t xml:space="preserve">«Еңбегі адал жас өрен» жобасы аясында </w:t>
      </w:r>
      <w:r w:rsidRPr="00001058">
        <w:rPr>
          <w:rFonts w:ascii="Times New Roman" w:hAnsi="Times New Roman" w:cs="Times New Roman"/>
          <w:color w:val="000000"/>
          <w:sz w:val="24"/>
          <w:szCs w:val="24"/>
          <w:shd w:val="clear" w:color="auto" w:fill="FFFFFF"/>
          <w:lang w:val="kk-KZ"/>
        </w:rPr>
        <w:t xml:space="preserve">   </w:t>
      </w:r>
      <w:r w:rsidRPr="00001058">
        <w:rPr>
          <w:rFonts w:ascii="Times New Roman" w:hAnsi="Times New Roman" w:cs="Times New Roman"/>
          <w:color w:val="000000"/>
          <w:sz w:val="24"/>
          <w:szCs w:val="24"/>
          <w:lang w:val="kk-KZ"/>
        </w:rPr>
        <w:t>«Өзіңді мамандықтар әлемінде тап» сынып сағаттары;</w:t>
      </w:r>
      <w:r w:rsidRPr="00001058">
        <w:rPr>
          <w:rFonts w:ascii="Times New Roman" w:eastAsiaTheme="minorHAnsi" w:hAnsi="Times New Roman" w:cs="Times New Roman"/>
          <w:sz w:val="24"/>
          <w:szCs w:val="24"/>
          <w:lang w:val="kk-KZ" w:eastAsia="en-US"/>
        </w:rPr>
        <w:t xml:space="preserve"> «Ұлы</w:t>
      </w:r>
      <w:r w:rsidRPr="00001058">
        <w:rPr>
          <w:rFonts w:ascii="Times New Roman" w:eastAsiaTheme="minorHAnsi" w:hAnsi="Times New Roman" w:cs="Times New Roman"/>
          <w:spacing w:val="-6"/>
          <w:sz w:val="24"/>
          <w:szCs w:val="24"/>
          <w:lang w:val="kk-KZ" w:eastAsia="en-US"/>
        </w:rPr>
        <w:t xml:space="preserve"> </w:t>
      </w:r>
      <w:r w:rsidRPr="00001058">
        <w:rPr>
          <w:rFonts w:ascii="Times New Roman" w:eastAsiaTheme="minorHAnsi" w:hAnsi="Times New Roman" w:cs="Times New Roman"/>
          <w:spacing w:val="-4"/>
          <w:sz w:val="24"/>
          <w:szCs w:val="24"/>
          <w:lang w:val="kk-KZ" w:eastAsia="en-US"/>
        </w:rPr>
        <w:t>Дала</w:t>
      </w:r>
      <w:r w:rsidRPr="00001058">
        <w:rPr>
          <w:rFonts w:ascii="Times New Roman" w:eastAsiaTheme="minorHAnsi" w:hAnsi="Times New Roman" w:cs="Times New Roman"/>
          <w:sz w:val="24"/>
          <w:szCs w:val="24"/>
          <w:lang w:val="kk-KZ" w:eastAsia="en-US"/>
        </w:rPr>
        <w:t xml:space="preserve"> </w:t>
      </w:r>
      <w:r w:rsidRPr="00001058">
        <w:rPr>
          <w:rFonts w:ascii="Times New Roman" w:eastAsiaTheme="minorHAnsi" w:hAnsi="Times New Roman" w:cs="Times New Roman"/>
          <w:spacing w:val="-2"/>
          <w:sz w:val="24"/>
          <w:szCs w:val="24"/>
          <w:lang w:val="kk-KZ" w:eastAsia="en-US"/>
        </w:rPr>
        <w:t>мұрагерлері»</w:t>
      </w:r>
      <w:r w:rsidRPr="00001058">
        <w:rPr>
          <w:rFonts w:ascii="Times New Roman" w:eastAsiaTheme="minorHAnsi" w:hAnsi="Times New Roman" w:cs="Times New Roman"/>
          <w:spacing w:val="6"/>
          <w:sz w:val="24"/>
          <w:szCs w:val="24"/>
          <w:lang w:val="kk-KZ" w:eastAsia="en-US"/>
        </w:rPr>
        <w:t xml:space="preserve"> </w:t>
      </w:r>
      <w:r w:rsidRPr="00001058">
        <w:rPr>
          <w:rFonts w:ascii="Times New Roman" w:eastAsiaTheme="minorHAnsi" w:hAnsi="Times New Roman" w:cs="Times New Roman"/>
          <w:spacing w:val="-2"/>
          <w:sz w:val="24"/>
          <w:szCs w:val="24"/>
          <w:lang w:val="kk-KZ" w:eastAsia="en-US"/>
        </w:rPr>
        <w:t>жобасы</w:t>
      </w:r>
      <w:r w:rsidRPr="00001058">
        <w:rPr>
          <w:rFonts w:ascii="Times New Roman" w:eastAsiaTheme="minorHAnsi" w:hAnsi="Times New Roman" w:cs="Times New Roman"/>
          <w:sz w:val="24"/>
          <w:szCs w:val="24"/>
          <w:lang w:val="kk-KZ" w:eastAsia="en-US"/>
        </w:rPr>
        <w:t>н жүзеге асыруда  15 сәуір –Селт еткізер – Кестелі орамал күніне іс-шара;  22 cәуір – Алтын адам күні «Жүрегім</w:t>
      </w:r>
      <w:r w:rsidRPr="00001058">
        <w:rPr>
          <w:rFonts w:ascii="Times New Roman" w:eastAsiaTheme="minorHAnsi" w:hAnsi="Times New Roman" w:cs="Times New Roman"/>
          <w:spacing w:val="-18"/>
          <w:sz w:val="24"/>
          <w:szCs w:val="24"/>
          <w:lang w:val="kk-KZ" w:eastAsia="en-US"/>
        </w:rPr>
        <w:t xml:space="preserve"> </w:t>
      </w:r>
      <w:r w:rsidRPr="00001058">
        <w:rPr>
          <w:rFonts w:ascii="Times New Roman" w:eastAsiaTheme="minorHAnsi" w:hAnsi="Times New Roman" w:cs="Times New Roman"/>
          <w:sz w:val="24"/>
          <w:szCs w:val="24"/>
          <w:lang w:val="kk-KZ" w:eastAsia="en-US"/>
        </w:rPr>
        <w:t xml:space="preserve">қазақ» </w:t>
      </w:r>
      <w:r w:rsidRPr="00001058">
        <w:rPr>
          <w:rFonts w:ascii="Times New Roman" w:eastAsiaTheme="minorHAnsi" w:hAnsi="Times New Roman" w:cs="Times New Roman"/>
          <w:spacing w:val="-2"/>
          <w:sz w:val="24"/>
          <w:szCs w:val="24"/>
          <w:lang w:val="kk-KZ" w:eastAsia="en-US"/>
        </w:rPr>
        <w:t>жастарды</w:t>
      </w:r>
      <w:r w:rsidRPr="00001058">
        <w:rPr>
          <w:rFonts w:ascii="Times New Roman" w:eastAsiaTheme="minorHAnsi" w:hAnsi="Times New Roman" w:cs="Times New Roman"/>
          <w:sz w:val="24"/>
          <w:szCs w:val="24"/>
          <w:lang w:val="kk-KZ" w:eastAsia="en-US"/>
        </w:rPr>
        <w:t xml:space="preserve">  ынталандыру</w:t>
      </w:r>
      <w:r w:rsidRPr="00001058">
        <w:rPr>
          <w:rFonts w:ascii="Times New Roman" w:eastAsiaTheme="minorHAnsi" w:hAnsi="Times New Roman" w:cs="Times New Roman"/>
          <w:spacing w:val="-15"/>
          <w:sz w:val="24"/>
          <w:szCs w:val="24"/>
          <w:lang w:val="kk-KZ" w:eastAsia="en-US"/>
        </w:rPr>
        <w:t xml:space="preserve"> </w:t>
      </w:r>
      <w:r w:rsidRPr="00001058">
        <w:rPr>
          <w:rFonts w:ascii="Times New Roman" w:eastAsiaTheme="minorHAnsi" w:hAnsi="Times New Roman" w:cs="Times New Roman"/>
          <w:spacing w:val="-4"/>
          <w:sz w:val="24"/>
          <w:szCs w:val="24"/>
          <w:lang w:val="kk-KZ" w:eastAsia="en-US"/>
        </w:rPr>
        <w:t xml:space="preserve">және кәсіби бағыттау мақсатында кездесулер; </w:t>
      </w:r>
    </w:p>
    <w:p w14:paraId="5CC61C30" w14:textId="77777777" w:rsidR="00741F9D" w:rsidRPr="00001058" w:rsidRDefault="00741F9D" w:rsidP="006D4AB5">
      <w:pPr>
        <w:spacing w:after="0" w:line="240" w:lineRule="auto"/>
        <w:ind w:firstLine="567"/>
        <w:contextualSpacing/>
        <w:jc w:val="both"/>
        <w:rPr>
          <w:rFonts w:ascii="Times New Roman" w:hAnsi="Times New Roman" w:cs="Times New Roman"/>
          <w:spacing w:val="-4"/>
          <w:sz w:val="24"/>
          <w:szCs w:val="24"/>
          <w:lang w:val="kk-KZ"/>
        </w:rPr>
      </w:pPr>
      <w:r w:rsidRPr="00001058">
        <w:rPr>
          <w:rFonts w:ascii="Times New Roman" w:hAnsi="Times New Roman" w:cs="Times New Roman"/>
          <w:b/>
          <w:spacing w:val="-4"/>
          <w:sz w:val="24"/>
          <w:szCs w:val="24"/>
          <w:lang w:val="kk-KZ"/>
        </w:rPr>
        <w:t>Мамыр айы</w:t>
      </w:r>
      <w:r w:rsidRPr="00001058">
        <w:rPr>
          <w:rFonts w:ascii="Times New Roman" w:hAnsi="Times New Roman" w:cs="Times New Roman"/>
          <w:spacing w:val="-4"/>
          <w:sz w:val="24"/>
          <w:szCs w:val="24"/>
          <w:lang w:val="kk-KZ"/>
        </w:rPr>
        <w:t xml:space="preserve">. Оқу жылының соңғы айы «Мамыр-ынтымақ айы» айлығы жоспары құрылды. Жоспар жүзеге асырылды. </w:t>
      </w:r>
    </w:p>
    <w:p w14:paraId="373437E0" w14:textId="77777777" w:rsidR="00741F9D" w:rsidRPr="00001058" w:rsidRDefault="00741F9D" w:rsidP="006D4AB5">
      <w:pPr>
        <w:spacing w:after="0" w:line="240" w:lineRule="auto"/>
        <w:ind w:firstLine="567"/>
        <w:contextualSpacing/>
        <w:jc w:val="both"/>
        <w:rPr>
          <w:rFonts w:ascii="Times New Roman" w:hAnsi="Times New Roman" w:cs="Times New Roman"/>
          <w:spacing w:val="-4"/>
          <w:sz w:val="24"/>
          <w:szCs w:val="24"/>
          <w:lang w:val="kk-KZ"/>
        </w:rPr>
      </w:pPr>
      <w:r w:rsidRPr="00001058">
        <w:rPr>
          <w:rFonts w:ascii="Times New Roman" w:hAnsi="Times New Roman" w:cs="Times New Roman"/>
          <w:spacing w:val="-4"/>
          <w:sz w:val="24"/>
          <w:szCs w:val="24"/>
          <w:lang w:val="kk-KZ"/>
        </w:rPr>
        <w:t xml:space="preserve"> 3 мамыр «Таза қазақстан» челленджі; </w:t>
      </w:r>
    </w:p>
    <w:p w14:paraId="69506F6E" w14:textId="77777777" w:rsidR="00741F9D" w:rsidRPr="00001058" w:rsidRDefault="00741F9D" w:rsidP="006D4AB5">
      <w:pPr>
        <w:spacing w:after="0" w:line="240" w:lineRule="auto"/>
        <w:ind w:firstLine="567"/>
        <w:contextualSpacing/>
        <w:jc w:val="both"/>
        <w:rPr>
          <w:rFonts w:ascii="Times New Roman" w:hAnsi="Times New Roman" w:cs="Times New Roman"/>
          <w:spacing w:val="-4"/>
          <w:sz w:val="24"/>
          <w:szCs w:val="24"/>
          <w:lang w:val="kk-KZ"/>
        </w:rPr>
      </w:pPr>
      <w:r w:rsidRPr="00001058">
        <w:rPr>
          <w:rFonts w:ascii="Times New Roman" w:hAnsi="Times New Roman" w:cs="Times New Roman"/>
          <w:spacing w:val="-4"/>
          <w:sz w:val="24"/>
          <w:szCs w:val="24"/>
          <w:lang w:val="kk-KZ"/>
        </w:rPr>
        <w:t xml:space="preserve">10 мамыр «Игі істер» акциясы; </w:t>
      </w:r>
    </w:p>
    <w:p w14:paraId="4DCFADBF" w14:textId="77777777" w:rsidR="00741F9D" w:rsidRPr="00001058" w:rsidRDefault="00741F9D" w:rsidP="006D4AB5">
      <w:pPr>
        <w:spacing w:after="0" w:line="240" w:lineRule="auto"/>
        <w:ind w:firstLine="567"/>
        <w:contextualSpacing/>
        <w:jc w:val="both"/>
        <w:rPr>
          <w:rFonts w:ascii="Times New Roman" w:hAnsi="Times New Roman" w:cs="Times New Roman"/>
          <w:spacing w:val="-4"/>
          <w:sz w:val="24"/>
          <w:szCs w:val="24"/>
          <w:lang w:val="kk-KZ"/>
        </w:rPr>
      </w:pPr>
      <w:r w:rsidRPr="00001058">
        <w:rPr>
          <w:rFonts w:ascii="Times New Roman" w:hAnsi="Times New Roman" w:cs="Times New Roman"/>
          <w:spacing w:val="-4"/>
          <w:sz w:val="24"/>
          <w:szCs w:val="24"/>
          <w:lang w:val="kk-KZ"/>
        </w:rPr>
        <w:t>17 мамыр «Каникулда кітап оқиық»  Буккросингі;</w:t>
      </w:r>
    </w:p>
    <w:p w14:paraId="3349499C" w14:textId="77777777" w:rsidR="00741F9D" w:rsidRPr="00001058" w:rsidRDefault="00741F9D" w:rsidP="006D4AB5">
      <w:pPr>
        <w:spacing w:after="0" w:line="240" w:lineRule="auto"/>
        <w:ind w:firstLine="567"/>
        <w:contextualSpacing/>
        <w:jc w:val="both"/>
        <w:rPr>
          <w:rFonts w:ascii="Times New Roman" w:hAnsi="Times New Roman" w:cs="Times New Roman"/>
          <w:spacing w:val="-4"/>
          <w:sz w:val="24"/>
          <w:szCs w:val="24"/>
          <w:lang w:val="kk-KZ"/>
        </w:rPr>
      </w:pPr>
      <w:r w:rsidRPr="00001058">
        <w:rPr>
          <w:rFonts w:ascii="Times New Roman" w:hAnsi="Times New Roman" w:cs="Times New Roman"/>
          <w:spacing w:val="-4"/>
          <w:sz w:val="24"/>
          <w:szCs w:val="24"/>
          <w:lang w:val="kk-KZ"/>
        </w:rPr>
        <w:t xml:space="preserve">24 мамыр «Білімім – Отаныма» бірыңғай сынып сағаттары;  </w:t>
      </w:r>
    </w:p>
    <w:p w14:paraId="1D99BB9E" w14:textId="77777777" w:rsidR="00741F9D" w:rsidRPr="00001058" w:rsidRDefault="00741F9D" w:rsidP="006D4AB5">
      <w:pPr>
        <w:spacing w:after="0" w:line="240" w:lineRule="auto"/>
        <w:ind w:firstLine="567"/>
        <w:contextualSpacing/>
        <w:jc w:val="both"/>
        <w:rPr>
          <w:rFonts w:ascii="Times New Roman" w:hAnsi="Times New Roman" w:cs="Times New Roman"/>
          <w:spacing w:val="-4"/>
          <w:sz w:val="24"/>
          <w:szCs w:val="24"/>
          <w:lang w:val="kk-KZ"/>
        </w:rPr>
      </w:pPr>
      <w:r w:rsidRPr="00001058">
        <w:rPr>
          <w:rFonts w:ascii="Times New Roman" w:hAnsi="Times New Roman" w:cs="Times New Roman"/>
          <w:spacing w:val="-4"/>
          <w:sz w:val="24"/>
          <w:szCs w:val="24"/>
          <w:lang w:val="kk-KZ"/>
        </w:rPr>
        <w:t xml:space="preserve">24 мамыда «Мен. Мектеп. Ұстаз» 9,11 сынып түлектері эссе; </w:t>
      </w:r>
    </w:p>
    <w:p w14:paraId="2DBF5CFD" w14:textId="77777777" w:rsidR="00741F9D" w:rsidRPr="00001058" w:rsidRDefault="00741F9D" w:rsidP="006D4AB5">
      <w:pPr>
        <w:spacing w:after="0" w:line="240" w:lineRule="auto"/>
        <w:ind w:firstLine="567"/>
        <w:contextualSpacing/>
        <w:jc w:val="both"/>
        <w:rPr>
          <w:rFonts w:ascii="Times New Roman" w:hAnsi="Times New Roman" w:cs="Times New Roman"/>
          <w:sz w:val="24"/>
          <w:szCs w:val="24"/>
          <w:lang w:val="kk-KZ"/>
        </w:rPr>
      </w:pPr>
      <w:r w:rsidRPr="00001058">
        <w:rPr>
          <w:rFonts w:ascii="Times New Roman" w:eastAsiaTheme="minorHAnsi" w:hAnsi="Times New Roman" w:cs="Times New Roman"/>
          <w:sz w:val="24"/>
          <w:szCs w:val="24"/>
          <w:lang w:val="kk-KZ" w:eastAsia="en-US"/>
        </w:rPr>
        <w:t>1 мамыр – Қазақстан Республикасының бірлігі күні «Өркендей бер,  Қазақстаным» ашық тәррбие сағаты;</w:t>
      </w:r>
      <w:r w:rsidRPr="00001058">
        <w:rPr>
          <w:rFonts w:ascii="Times New Roman" w:eastAsiaTheme="minorHAnsi" w:hAnsi="Times New Roman" w:cs="Times New Roman"/>
          <w:color w:val="000000"/>
          <w:sz w:val="24"/>
          <w:szCs w:val="24"/>
          <w:lang w:val="kk-KZ" w:eastAsia="en-US"/>
        </w:rPr>
        <w:t xml:space="preserve"> «Жеткіншектің Жеті жарғысы»</w:t>
      </w:r>
      <w:r w:rsidRPr="00001058">
        <w:rPr>
          <w:rFonts w:ascii="Times New Roman" w:eastAsiaTheme="minorHAnsi" w:hAnsi="Times New Roman" w:cs="Times New Roman"/>
          <w:iCs/>
          <w:color w:val="000000"/>
          <w:sz w:val="24"/>
          <w:szCs w:val="24"/>
          <w:lang w:val="kk-KZ" w:eastAsia="en-US"/>
        </w:rPr>
        <w:t>7 мамыр – Отан қорғаушылар күні</w:t>
      </w:r>
      <w:r w:rsidRPr="00001058">
        <w:rPr>
          <w:rFonts w:ascii="Times New Roman" w:eastAsiaTheme="minorHAnsi" w:hAnsi="Times New Roman" w:cs="Times New Roman"/>
          <w:color w:val="000000"/>
          <w:sz w:val="24"/>
          <w:szCs w:val="24"/>
          <w:lang w:val="kk-KZ" w:eastAsia="en-US"/>
        </w:rPr>
        <w:t xml:space="preserve">не орай </w:t>
      </w:r>
      <w:r w:rsidRPr="00001058">
        <w:rPr>
          <w:rFonts w:ascii="Times New Roman" w:eastAsiaTheme="minorHAnsi" w:hAnsi="Times New Roman" w:cs="Times New Roman"/>
          <w:sz w:val="24"/>
          <w:szCs w:val="24"/>
          <w:lang w:val="kk-KZ" w:eastAsia="en-US"/>
        </w:rPr>
        <w:t xml:space="preserve"> «Халықтың ерлігі ғасырлар</w:t>
      </w:r>
      <w:r w:rsidRPr="00001058">
        <w:rPr>
          <w:rFonts w:ascii="Times New Roman" w:eastAsiaTheme="minorHAnsi" w:hAnsi="Times New Roman" w:cs="Times New Roman"/>
          <w:spacing w:val="-18"/>
          <w:sz w:val="24"/>
          <w:szCs w:val="24"/>
          <w:lang w:val="kk-KZ" w:eastAsia="en-US"/>
        </w:rPr>
        <w:t xml:space="preserve"> </w:t>
      </w:r>
      <w:r w:rsidRPr="00001058">
        <w:rPr>
          <w:rFonts w:ascii="Times New Roman" w:eastAsiaTheme="minorHAnsi" w:hAnsi="Times New Roman" w:cs="Times New Roman"/>
          <w:sz w:val="24"/>
          <w:szCs w:val="24"/>
          <w:lang w:val="kk-KZ" w:eastAsia="en-US"/>
        </w:rPr>
        <w:t>бойы</w:t>
      </w:r>
      <w:r w:rsidRPr="00001058">
        <w:rPr>
          <w:rFonts w:ascii="Times New Roman" w:eastAsiaTheme="minorHAnsi" w:hAnsi="Times New Roman" w:cs="Times New Roman"/>
          <w:spacing w:val="-17"/>
          <w:sz w:val="24"/>
          <w:szCs w:val="24"/>
          <w:lang w:val="kk-KZ" w:eastAsia="en-US"/>
        </w:rPr>
        <w:t xml:space="preserve"> </w:t>
      </w:r>
      <w:r w:rsidRPr="00001058">
        <w:rPr>
          <w:rFonts w:ascii="Times New Roman" w:eastAsiaTheme="minorHAnsi" w:hAnsi="Times New Roman" w:cs="Times New Roman"/>
          <w:sz w:val="24"/>
          <w:szCs w:val="24"/>
          <w:lang w:val="kk-KZ" w:eastAsia="en-US"/>
        </w:rPr>
        <w:t xml:space="preserve">өмір </w:t>
      </w:r>
      <w:r w:rsidRPr="00001058">
        <w:rPr>
          <w:rFonts w:ascii="Times New Roman" w:eastAsiaTheme="minorHAnsi" w:hAnsi="Times New Roman" w:cs="Times New Roman"/>
          <w:spacing w:val="-2"/>
          <w:sz w:val="24"/>
          <w:szCs w:val="24"/>
          <w:lang w:val="kk-KZ"/>
        </w:rPr>
        <w:t xml:space="preserve">сүреді!», </w:t>
      </w:r>
      <w:r w:rsidRPr="00001058">
        <w:rPr>
          <w:rFonts w:ascii="Times New Roman" w:hAnsi="Times New Roman" w:cs="Times New Roman"/>
          <w:sz w:val="24"/>
          <w:szCs w:val="24"/>
          <w:lang w:val="kk-KZ"/>
        </w:rPr>
        <w:t>«Жеңіс</w:t>
      </w:r>
      <w:r w:rsidRPr="00001058">
        <w:rPr>
          <w:rFonts w:ascii="Times New Roman" w:hAnsi="Times New Roman" w:cs="Times New Roman"/>
          <w:spacing w:val="-14"/>
          <w:sz w:val="24"/>
          <w:szCs w:val="24"/>
          <w:lang w:val="kk-KZ"/>
        </w:rPr>
        <w:t xml:space="preserve"> </w:t>
      </w:r>
      <w:r w:rsidRPr="00001058">
        <w:rPr>
          <w:rFonts w:ascii="Times New Roman" w:hAnsi="Times New Roman" w:cs="Times New Roman"/>
          <w:sz w:val="24"/>
          <w:szCs w:val="24"/>
          <w:lang w:val="kk-KZ"/>
        </w:rPr>
        <w:t xml:space="preserve">деген </w:t>
      </w:r>
      <w:r w:rsidRPr="00001058">
        <w:rPr>
          <w:rFonts w:ascii="Times New Roman" w:hAnsi="Times New Roman" w:cs="Times New Roman"/>
          <w:spacing w:val="-15"/>
          <w:sz w:val="24"/>
          <w:szCs w:val="24"/>
          <w:lang w:val="kk-KZ"/>
        </w:rPr>
        <w:t xml:space="preserve"> </w:t>
      </w:r>
      <w:r w:rsidRPr="00001058">
        <w:rPr>
          <w:rFonts w:ascii="Times New Roman" w:hAnsi="Times New Roman" w:cs="Times New Roman"/>
          <w:sz w:val="24"/>
          <w:szCs w:val="24"/>
          <w:lang w:val="kk-KZ"/>
        </w:rPr>
        <w:t>шат</w:t>
      </w:r>
      <w:r w:rsidRPr="00001058">
        <w:rPr>
          <w:rFonts w:ascii="Times New Roman" w:hAnsi="Times New Roman" w:cs="Times New Roman"/>
          <w:spacing w:val="-16"/>
          <w:sz w:val="24"/>
          <w:szCs w:val="24"/>
          <w:lang w:val="kk-KZ"/>
        </w:rPr>
        <w:t xml:space="preserve"> </w:t>
      </w:r>
      <w:r w:rsidRPr="00001058">
        <w:rPr>
          <w:rFonts w:ascii="Times New Roman" w:hAnsi="Times New Roman" w:cs="Times New Roman"/>
          <w:sz w:val="24"/>
          <w:szCs w:val="24"/>
          <w:lang w:val="kk-KZ"/>
        </w:rPr>
        <w:t xml:space="preserve">күлкісі </w:t>
      </w:r>
      <w:r w:rsidRPr="00001058">
        <w:rPr>
          <w:rFonts w:ascii="Times New Roman" w:hAnsi="Times New Roman" w:cs="Times New Roman"/>
          <w:spacing w:val="-2"/>
          <w:sz w:val="24"/>
          <w:szCs w:val="24"/>
          <w:lang w:val="kk-KZ"/>
        </w:rPr>
        <w:t xml:space="preserve">баланың» </w:t>
      </w:r>
      <w:r w:rsidRPr="00001058">
        <w:rPr>
          <w:rFonts w:ascii="Times New Roman" w:eastAsiaTheme="minorHAnsi" w:hAnsi="Times New Roman" w:cs="Times New Roman"/>
          <w:spacing w:val="-2"/>
          <w:sz w:val="24"/>
          <w:szCs w:val="24"/>
          <w:lang w:val="kk-KZ" w:eastAsia="en-US"/>
        </w:rPr>
        <w:t xml:space="preserve"> сынып сағаттары; </w:t>
      </w:r>
      <w:r w:rsidRPr="00001058">
        <w:rPr>
          <w:rFonts w:ascii="Times New Roman" w:eastAsiaTheme="minorHAnsi" w:hAnsi="Times New Roman" w:cs="Times New Roman"/>
          <w:color w:val="000000"/>
          <w:sz w:val="24"/>
          <w:szCs w:val="24"/>
          <w:lang w:val="kk-KZ" w:eastAsia="en-US"/>
        </w:rPr>
        <w:t>«Менің шағын Отанымның</w:t>
      </w:r>
      <w:r w:rsidRPr="00001058">
        <w:rPr>
          <w:rFonts w:ascii="Times New Roman" w:hAnsi="Times New Roman" w:cs="Times New Roman"/>
          <w:sz w:val="24"/>
          <w:szCs w:val="24"/>
          <w:lang w:val="kk-KZ"/>
        </w:rPr>
        <w:t xml:space="preserve"> </w:t>
      </w:r>
      <w:r w:rsidRPr="00001058">
        <w:rPr>
          <w:rFonts w:ascii="Times New Roman" w:eastAsiaTheme="minorHAnsi" w:hAnsi="Times New Roman" w:cs="Times New Roman"/>
          <w:color w:val="000000"/>
          <w:sz w:val="24"/>
          <w:szCs w:val="24"/>
          <w:lang w:val="kk-KZ" w:eastAsia="en-US"/>
        </w:rPr>
        <w:t xml:space="preserve"> картасы»</w:t>
      </w:r>
      <w:r w:rsidRPr="00001058">
        <w:rPr>
          <w:rFonts w:ascii="Times New Roman" w:hAnsi="Times New Roman" w:cs="Times New Roman"/>
          <w:sz w:val="24"/>
          <w:szCs w:val="24"/>
          <w:lang w:val="kk-KZ"/>
        </w:rPr>
        <w:t xml:space="preserve"> көрме; 25 мамыр мектеп түлектеріне арналған  «Мектебім, саған мың алғыс!» мерекелік іс-шара; Балалар күніне орай </w:t>
      </w:r>
      <w:r w:rsidRPr="00001058">
        <w:rPr>
          <w:rFonts w:ascii="Times New Roman" w:hAnsi="Times New Roman" w:cs="Times New Roman"/>
          <w:sz w:val="24"/>
          <w:szCs w:val="24"/>
          <w:lang w:val="kk-KZ" w:eastAsia="en-US"/>
        </w:rPr>
        <w:t>1-маусым</w:t>
      </w:r>
      <w:r w:rsidRPr="00001058">
        <w:rPr>
          <w:rFonts w:ascii="Times New Roman" w:hAnsi="Times New Roman" w:cs="Times New Roman"/>
          <w:sz w:val="24"/>
          <w:szCs w:val="24"/>
          <w:lang w:val="kk-KZ"/>
        </w:rPr>
        <w:t xml:space="preserve"> балалр күніне мерекелік іс-шара;</w:t>
      </w:r>
    </w:p>
    <w:p w14:paraId="215F1F6B"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Ар- ұят құндылығы аясында</w:t>
      </w:r>
    </w:p>
    <w:p w14:paraId="5945069D"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sz w:val="24"/>
          <w:szCs w:val="24"/>
          <w:lang w:val="kk-KZ"/>
        </w:rPr>
        <w:t>Қыркүйек айында</w:t>
      </w:r>
      <w:r w:rsidRPr="00001058">
        <w:rPr>
          <w:rFonts w:ascii="Times New Roman" w:eastAsia="Times New Roman" w:hAnsi="Times New Roman" w:cs="Times New Roman"/>
          <w:sz w:val="24"/>
          <w:szCs w:val="24"/>
          <w:lang w:val="kk-KZ"/>
        </w:rPr>
        <w:t xml:space="preserve">: «Отбасы» күніне арналған іс- шаралар; </w:t>
      </w:r>
    </w:p>
    <w:p w14:paraId="481B9E76"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Қазан айында «Жеткіншектің Жеті Жарғысы» жобасы аясында «Бес нәрсеге асық бол», Абайдың «Толық адам ілімін насихаттау» сынып сағаттары; «Шәкәрім өлеңдеріндегі рухани-адамгершілік қағидалары»  іс-шарасы;  </w:t>
      </w:r>
    </w:p>
    <w:p w14:paraId="669ADE25"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shd w:val="clear" w:color="auto" w:fill="FFFFFF" w:themeFill="background1"/>
          <w:lang w:val="kk-KZ"/>
        </w:rPr>
      </w:pPr>
      <w:r w:rsidRPr="00001058">
        <w:rPr>
          <w:rFonts w:ascii="Times New Roman" w:eastAsia="Times New Roman" w:hAnsi="Times New Roman" w:cs="Times New Roman"/>
          <w:b/>
          <w:sz w:val="24"/>
          <w:szCs w:val="24"/>
          <w:shd w:val="clear" w:color="auto" w:fill="FFFFFF" w:themeFill="background1"/>
          <w:lang w:val="kk-KZ"/>
        </w:rPr>
        <w:t>Қараша айында</w:t>
      </w:r>
      <w:r w:rsidRPr="00001058">
        <w:rPr>
          <w:rFonts w:ascii="Times New Roman" w:eastAsia="Times New Roman" w:hAnsi="Times New Roman" w:cs="Times New Roman"/>
          <w:sz w:val="24"/>
          <w:szCs w:val="24"/>
          <w:shd w:val="clear" w:color="auto" w:fill="FFFFFF" w:themeFill="background1"/>
          <w:lang w:val="kk-KZ"/>
        </w:rPr>
        <w:t xml:space="preserve"> «Балауса» қыздар клубы жобасы аясында «Қыз бала-ұлттың ұясы» тақырыбында облыстық семинар; «Жас Сарбаз» қозғалысының тәрбиеленушілері арасында әскери-патриоттық әндер фестивалі; «Еңбегі адал жас өрен» жобасы аясында</w:t>
      </w:r>
      <w:r w:rsidRPr="00001058">
        <w:rPr>
          <w:rFonts w:ascii="Times New Roman" w:eastAsia="Times New Roman" w:hAnsi="Times New Roman" w:cs="Times New Roman"/>
          <w:b/>
          <w:bCs/>
          <w:sz w:val="24"/>
          <w:szCs w:val="24"/>
          <w:shd w:val="clear" w:color="auto" w:fill="FFFFFF" w:themeFill="background1"/>
          <w:lang w:val="kk-KZ"/>
        </w:rPr>
        <w:t xml:space="preserve"> </w:t>
      </w:r>
      <w:r w:rsidRPr="00001058">
        <w:rPr>
          <w:rFonts w:ascii="Times New Roman" w:eastAsia="Times New Roman" w:hAnsi="Times New Roman" w:cs="Times New Roman"/>
          <w:sz w:val="24"/>
          <w:szCs w:val="24"/>
          <w:shd w:val="clear" w:color="auto" w:fill="FFFFFF" w:themeFill="background1"/>
          <w:lang w:val="kk-KZ"/>
        </w:rPr>
        <w:t xml:space="preserve">«Әкеге-ізет, анаға-құрмет» сынып сағаты, 15 қараша-Батырлар күні. Кеңес одағының батыры Мәлік Ғабдуллиннің туған күніне орай іс-шара; </w:t>
      </w:r>
    </w:p>
    <w:p w14:paraId="5E492401"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shd w:val="clear" w:color="auto" w:fill="FFFFFF" w:themeFill="background1"/>
          <w:lang w:val="kk-KZ"/>
        </w:rPr>
      </w:pPr>
      <w:r w:rsidRPr="00001058">
        <w:rPr>
          <w:rFonts w:ascii="Times New Roman" w:eastAsia="Times New Roman" w:hAnsi="Times New Roman" w:cs="Times New Roman"/>
          <w:b/>
          <w:sz w:val="24"/>
          <w:szCs w:val="24"/>
          <w:shd w:val="clear" w:color="auto" w:fill="FFFFFF" w:themeFill="background1"/>
          <w:lang w:val="kk-KZ"/>
        </w:rPr>
        <w:lastRenderedPageBreak/>
        <w:t>Қаңтар айында</w:t>
      </w:r>
      <w:r w:rsidRPr="00001058">
        <w:rPr>
          <w:rFonts w:ascii="Times New Roman" w:eastAsia="Times New Roman" w:hAnsi="Times New Roman" w:cs="Times New Roman"/>
          <w:sz w:val="24"/>
          <w:szCs w:val="24"/>
          <w:shd w:val="clear" w:color="auto" w:fill="FFFFFF" w:themeFill="background1"/>
          <w:lang w:val="kk-KZ"/>
        </w:rPr>
        <w:t xml:space="preserve">  «Ата-аналар мектебі» жобасы аясында «Әкем айтқан нақыл сөз» сын сағаттары; «Әкеңнің  төріне сенбе, еткен еңбегіне сен» іс-шара;  10 қаңтар Қазақ әдебиеті  және Азаматтық лирика күніне  сынып  сағаттары; 12 қаңтар Д.Қонаевтың туған күніне орай іс-шаралар; «Парасат-ақыл мінез жарастығы» іс-шара; «Төрт тоқсан-Төрт өнер» жобасы» аясында  іс-шаралар; </w:t>
      </w:r>
    </w:p>
    <w:p w14:paraId="36F73027" w14:textId="77777777" w:rsidR="00741F9D" w:rsidRPr="00001058" w:rsidRDefault="00741F9D" w:rsidP="006D4AB5">
      <w:pPr>
        <w:spacing w:after="0" w:line="240" w:lineRule="auto"/>
        <w:ind w:firstLine="567"/>
        <w:contextualSpacing/>
        <w:jc w:val="both"/>
        <w:rPr>
          <w:rFonts w:ascii="Times New Roman" w:eastAsiaTheme="minorHAnsi" w:hAnsi="Times New Roman" w:cs="Times New Roman"/>
          <w:spacing w:val="-4"/>
          <w:sz w:val="24"/>
          <w:szCs w:val="24"/>
          <w:lang w:val="kk-KZ" w:eastAsia="en-US"/>
        </w:rPr>
      </w:pPr>
      <w:r w:rsidRPr="00001058">
        <w:rPr>
          <w:rFonts w:ascii="Times New Roman" w:eastAsia="Times New Roman" w:hAnsi="Times New Roman" w:cs="Times New Roman"/>
          <w:b/>
          <w:sz w:val="24"/>
          <w:szCs w:val="24"/>
          <w:shd w:val="clear" w:color="auto" w:fill="FFFFFF" w:themeFill="background1"/>
          <w:lang w:val="kk-KZ"/>
        </w:rPr>
        <w:t>Ақпан айында</w:t>
      </w:r>
      <w:r w:rsidRPr="00001058">
        <w:rPr>
          <w:rFonts w:ascii="Times New Roman" w:eastAsia="Times New Roman" w:hAnsi="Times New Roman" w:cs="Times New Roman"/>
          <w:sz w:val="24"/>
          <w:szCs w:val="24"/>
          <w:shd w:val="clear" w:color="auto" w:fill="FFFFFF" w:themeFill="background1"/>
          <w:lang w:val="kk-KZ"/>
        </w:rPr>
        <w:t xml:space="preserve"> </w:t>
      </w:r>
      <w:r w:rsidRPr="00001058">
        <w:rPr>
          <w:rFonts w:ascii="Times New Roman" w:eastAsia="Times New Roman" w:hAnsi="Times New Roman" w:cs="Times New Roman"/>
          <w:sz w:val="24"/>
          <w:szCs w:val="24"/>
          <w:lang w:val="kk-KZ"/>
        </w:rPr>
        <w:t xml:space="preserve">«Жеткіншектің жеті жарғысы» жобасын жүзеге асыруда  «Мектептегі өзін-өзі ұстау ережелері» жииналыстар, «Балалар  кітапханасы» жобасы аясында   «Мінсіз адам тәрбиенің ең жоғары мақсаты» іс-шара; «Жаңылтпащ айтқан жалықпас»  сынып сағаттары;   «Балалардың компьютерлік ойындарға тәуелділігін қалай жеңуге болады?» пікірталас;  </w:t>
      </w:r>
    </w:p>
    <w:p w14:paraId="43FF1053" w14:textId="77777777" w:rsidR="00741F9D" w:rsidRPr="00001058" w:rsidRDefault="00741F9D" w:rsidP="006D4AB5">
      <w:pPr>
        <w:spacing w:after="0" w:line="240" w:lineRule="auto"/>
        <w:ind w:firstLine="567"/>
        <w:contextualSpacing/>
        <w:jc w:val="both"/>
        <w:rPr>
          <w:rFonts w:ascii="Times New Roman" w:eastAsiaTheme="minorHAnsi" w:hAnsi="Times New Roman" w:cs="Times New Roman"/>
          <w:sz w:val="24"/>
          <w:szCs w:val="24"/>
          <w:lang w:val="kk-KZ" w:eastAsia="en-US"/>
        </w:rPr>
      </w:pPr>
      <w:r w:rsidRPr="00001058">
        <w:rPr>
          <w:rFonts w:ascii="Times New Roman" w:eastAsia="Times New Roman" w:hAnsi="Times New Roman" w:cs="Times New Roman"/>
          <w:b/>
          <w:sz w:val="24"/>
          <w:szCs w:val="24"/>
          <w:lang w:val="kk-KZ"/>
        </w:rPr>
        <w:t>Наурыз айында</w:t>
      </w:r>
      <w:r w:rsidRPr="00001058">
        <w:rPr>
          <w:rFonts w:ascii="Times New Roman" w:eastAsia="Times New Roman" w:hAnsi="Times New Roman" w:cs="Times New Roman"/>
          <w:sz w:val="24"/>
          <w:szCs w:val="24"/>
          <w:lang w:val="kk-KZ"/>
        </w:rPr>
        <w:t xml:space="preserve">  «Балалар кітапханасы» жобасы аясында «Мың алғыс,..» сынып сағаттары; «Ата-аналар мектебі» жобасы аясында «Бәрі де, Ана, бір өзіңнен басталады! Сынып сағаттары;</w:t>
      </w:r>
      <w:r w:rsidRPr="00001058">
        <w:rPr>
          <w:rFonts w:ascii="Times New Roman" w:hAnsi="Times New Roman" w:cs="Times New Roman"/>
          <w:b/>
          <w:color w:val="000000"/>
          <w:sz w:val="24"/>
          <w:szCs w:val="24"/>
          <w:lang w:val="kk-KZ"/>
        </w:rPr>
        <w:t xml:space="preserve"> «Сәлем сөздің патшасы» іс-шара;</w:t>
      </w:r>
      <w:r w:rsidRPr="00001058">
        <w:rPr>
          <w:rFonts w:ascii="Times New Roman" w:eastAsiaTheme="minorHAnsi" w:hAnsi="Times New Roman" w:cs="Times New Roman"/>
          <w:spacing w:val="-2"/>
          <w:sz w:val="24"/>
          <w:szCs w:val="24"/>
          <w:lang w:val="kk-KZ" w:eastAsia="en-US"/>
        </w:rPr>
        <w:t xml:space="preserve">  «Атадан-өсиет, анадан-қасиет»</w:t>
      </w:r>
      <w:r w:rsidRPr="00001058">
        <w:rPr>
          <w:rFonts w:ascii="Times New Roman" w:eastAsiaTheme="minorHAnsi" w:hAnsi="Times New Roman" w:cs="Times New Roman"/>
          <w:sz w:val="24"/>
          <w:szCs w:val="24"/>
          <w:lang w:val="kk-KZ" w:eastAsia="en-US"/>
        </w:rPr>
        <w:t xml:space="preserve"> </w:t>
      </w:r>
      <w:r w:rsidRPr="00001058">
        <w:rPr>
          <w:rFonts w:ascii="Times New Roman" w:eastAsiaTheme="minorHAnsi" w:hAnsi="Times New Roman" w:cs="Times New Roman"/>
          <w:i/>
          <w:sz w:val="24"/>
          <w:szCs w:val="24"/>
          <w:lang w:val="kk-KZ" w:eastAsia="en-US"/>
        </w:rPr>
        <w:t>тыйым</w:t>
      </w:r>
      <w:r w:rsidRPr="00001058">
        <w:rPr>
          <w:rFonts w:ascii="Times New Roman" w:eastAsiaTheme="minorHAnsi" w:hAnsi="Times New Roman" w:cs="Times New Roman"/>
          <w:i/>
          <w:spacing w:val="-18"/>
          <w:sz w:val="24"/>
          <w:szCs w:val="24"/>
          <w:lang w:val="kk-KZ" w:eastAsia="en-US"/>
        </w:rPr>
        <w:t xml:space="preserve"> «</w:t>
      </w:r>
      <w:r w:rsidRPr="00001058">
        <w:rPr>
          <w:rFonts w:ascii="Times New Roman" w:eastAsiaTheme="minorHAnsi" w:hAnsi="Times New Roman" w:cs="Times New Roman"/>
          <w:i/>
          <w:sz w:val="24"/>
          <w:szCs w:val="24"/>
          <w:lang w:val="kk-KZ" w:eastAsia="en-US"/>
        </w:rPr>
        <w:t xml:space="preserve">сөздердің </w:t>
      </w:r>
      <w:r w:rsidRPr="00001058">
        <w:rPr>
          <w:rFonts w:ascii="Times New Roman" w:eastAsiaTheme="minorHAnsi" w:hAnsi="Times New Roman" w:cs="Times New Roman"/>
          <w:i/>
          <w:spacing w:val="-2"/>
          <w:sz w:val="24"/>
          <w:szCs w:val="24"/>
          <w:lang w:val="kk-KZ" w:eastAsia="en-US"/>
        </w:rPr>
        <w:t>мағынасы дөңгелек үстел;</w:t>
      </w:r>
      <w:r w:rsidRPr="00001058">
        <w:rPr>
          <w:rFonts w:ascii="Times New Roman" w:eastAsiaTheme="minorHAnsi" w:hAnsi="Times New Roman" w:cs="Times New Roman"/>
          <w:sz w:val="24"/>
          <w:szCs w:val="24"/>
          <w:lang w:val="kk-KZ" w:eastAsia="en-US"/>
        </w:rPr>
        <w:t xml:space="preserve">  «Ата-аналар» мектебі жобасын жүзеге асыру аясында Ұлыстың ұлы күні-Наурыз мейрамы» іс-шаралар; </w:t>
      </w:r>
      <w:r w:rsidRPr="00001058">
        <w:rPr>
          <w:rFonts w:ascii="Times New Roman" w:hAnsi="Times New Roman" w:cs="Times New Roman"/>
          <w:color w:val="000000"/>
          <w:sz w:val="24"/>
          <w:szCs w:val="24"/>
          <w:shd w:val="clear" w:color="auto" w:fill="FFFFFF"/>
          <w:lang w:val="kk-KZ"/>
        </w:rPr>
        <w:t>«Нұр Наурыз-халық тойы» атты мерекелік іс-шара; «Біртұтас тәрбие бағдарламасы» аясында «Ар-ұят» құндылықтарындағы қыз балалардың сұлулығы мен мәдениеттілігінің белгісін көрсетіп, эстетикалық талғамдарын анықтау және қыз баланың биязылығы мен сымбатының көрінісі болған қолаң шашты, бұрымды қыздарымызды тәрбиелілікке, инабаттылыққа баулу мақсатында 7-11 сыныптар арасында «Бұрымды қыз» сайысы; “Балалар кітапханасы”жобасы аясында "Наурыз көктем және жаңа жыл мерекесі” тақырыбында көрме;  «Бұрымды қыз» челленджі; "Балаларға базарлық» акциясы; “Еңбегі адал жас өрен” жобасы аясында «Бауырсақ пати» атты сұрақ-жауап ұйымдастыру; 19 наурыз Жаңару күні</w:t>
      </w:r>
      <w:r w:rsidRPr="00001058">
        <w:rPr>
          <w:rFonts w:ascii="Times New Roman" w:hAnsi="Times New Roman" w:cs="Times New Roman"/>
          <w:color w:val="000000"/>
          <w:sz w:val="24"/>
          <w:szCs w:val="24"/>
          <w:lang w:val="kk-KZ"/>
        </w:rPr>
        <w:br/>
      </w:r>
      <w:r w:rsidRPr="00001058">
        <w:rPr>
          <w:rFonts w:ascii="Times New Roman" w:hAnsi="Times New Roman" w:cs="Times New Roman"/>
          <w:color w:val="000000"/>
          <w:sz w:val="24"/>
          <w:szCs w:val="24"/>
          <w:shd w:val="clear" w:color="auto" w:fill="FFFFFF"/>
          <w:lang w:val="kk-KZ"/>
        </w:rPr>
        <w:t xml:space="preserve">19 наурыз Жаңару  күніне орай іс-шара; Біртұтас тәрбие бағдарламасындағы мектеп оқушыларының көктемгі демалыстағы бос уақытын тиімді өткізу және жеке тұлғалық қасиеттерін дамыту мақсатында «Кітаппен өткен көктемгі демалыс қызықты»  кітаптар оқу; </w:t>
      </w:r>
    </w:p>
    <w:p w14:paraId="2B2216EC"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pacing w:val="-2"/>
          <w:sz w:val="24"/>
          <w:szCs w:val="24"/>
          <w:lang w:val="kk-KZ" w:eastAsia="en-US"/>
        </w:rPr>
      </w:pPr>
      <w:r w:rsidRPr="00001058">
        <w:rPr>
          <w:rFonts w:ascii="Times New Roman" w:hAnsi="Times New Roman" w:cs="Times New Roman"/>
          <w:color w:val="000000"/>
          <w:sz w:val="24"/>
          <w:szCs w:val="24"/>
          <w:shd w:val="clear" w:color="auto" w:fill="FFFFFF"/>
          <w:lang w:val="kk-KZ"/>
        </w:rPr>
        <w:t xml:space="preserve"> </w:t>
      </w:r>
      <w:r w:rsidRPr="00001058">
        <w:rPr>
          <w:rFonts w:ascii="Times New Roman" w:hAnsi="Times New Roman" w:cs="Times New Roman"/>
          <w:b/>
          <w:color w:val="000000"/>
          <w:sz w:val="24"/>
          <w:szCs w:val="24"/>
          <w:shd w:val="clear" w:color="auto" w:fill="FFFFFF"/>
          <w:lang w:val="kk-KZ"/>
        </w:rPr>
        <w:t>Сәуір айында</w:t>
      </w:r>
      <w:r w:rsidRPr="00001058">
        <w:rPr>
          <w:rFonts w:ascii="Times New Roman" w:hAnsi="Times New Roman" w:cs="Times New Roman"/>
          <w:color w:val="000000"/>
          <w:sz w:val="24"/>
          <w:szCs w:val="24"/>
          <w:shd w:val="clear" w:color="auto" w:fill="FFFFFF"/>
          <w:lang w:val="kk-KZ"/>
        </w:rPr>
        <w:t xml:space="preserve"> «Ұрпаққа аманат» жобасы аясында </w:t>
      </w:r>
      <w:r w:rsidRPr="00001058">
        <w:rPr>
          <w:rFonts w:ascii="Times New Roman" w:hAnsi="Times New Roman" w:cs="Times New Roman"/>
          <w:sz w:val="24"/>
          <w:szCs w:val="24"/>
          <w:lang w:val="kk-KZ"/>
        </w:rPr>
        <w:t>«Домбыра</w:t>
      </w:r>
      <w:r w:rsidRPr="00001058">
        <w:rPr>
          <w:rFonts w:ascii="Times New Roman" w:hAnsi="Times New Roman" w:cs="Times New Roman"/>
          <w:spacing w:val="-10"/>
          <w:sz w:val="24"/>
          <w:szCs w:val="24"/>
          <w:lang w:val="kk-KZ"/>
        </w:rPr>
        <w:t xml:space="preserve"> </w:t>
      </w:r>
      <w:r w:rsidRPr="00001058">
        <w:rPr>
          <w:rFonts w:ascii="Times New Roman" w:hAnsi="Times New Roman" w:cs="Times New Roman"/>
          <w:spacing w:val="-2"/>
          <w:sz w:val="24"/>
          <w:szCs w:val="24"/>
          <w:lang w:val="kk-KZ"/>
        </w:rPr>
        <w:t xml:space="preserve">Party» </w:t>
      </w:r>
      <w:r w:rsidRPr="00001058">
        <w:rPr>
          <w:rFonts w:ascii="Times New Roman" w:hAnsi="Times New Roman" w:cs="Times New Roman"/>
          <w:color w:val="000000"/>
          <w:sz w:val="24"/>
          <w:szCs w:val="24"/>
          <w:shd w:val="clear" w:color="auto" w:fill="FFFFFF"/>
          <w:lang w:val="kk-KZ"/>
        </w:rPr>
        <w:t xml:space="preserve">1 сәуір Нұрғиса Тілендиевтің туған күніне орай сынып сағаттары; </w:t>
      </w:r>
      <w:r w:rsidRPr="00001058">
        <w:rPr>
          <w:rFonts w:ascii="Times New Roman" w:hAnsi="Times New Roman" w:cs="Times New Roman"/>
          <w:sz w:val="24"/>
          <w:szCs w:val="24"/>
          <w:lang w:val="kk-KZ"/>
        </w:rPr>
        <w:t xml:space="preserve">1 сәуір Қазақ  өнері күні Нұрғиса Тілендиевтің туған күніне орай іс-шаралар; 24 сәуір – Ұлт қайраткерлері күні. Х.Досмухамедтің туған күніне орай сынып сағаттары; </w:t>
      </w:r>
      <w:r w:rsidRPr="00001058">
        <w:rPr>
          <w:rFonts w:ascii="Times New Roman" w:eastAsia="Times New Roman" w:hAnsi="Times New Roman" w:cs="Times New Roman"/>
          <w:spacing w:val="-2"/>
          <w:sz w:val="24"/>
          <w:szCs w:val="24"/>
          <w:lang w:val="kk-KZ" w:eastAsia="en-US"/>
        </w:rPr>
        <w:t xml:space="preserve">«Оқуға құштар мектеп» жобасы </w:t>
      </w:r>
      <w:r w:rsidRPr="00001058">
        <w:rPr>
          <w:rFonts w:ascii="Times New Roman" w:hAnsi="Times New Roman" w:cs="Times New Roman"/>
          <w:sz w:val="24"/>
          <w:szCs w:val="24"/>
          <w:lang w:val="kk-KZ"/>
        </w:rPr>
        <w:t xml:space="preserve"> </w:t>
      </w:r>
      <w:r w:rsidRPr="00001058">
        <w:rPr>
          <w:rFonts w:ascii="Times New Roman" w:eastAsia="Times New Roman" w:hAnsi="Times New Roman" w:cs="Times New Roman"/>
          <w:spacing w:val="-2"/>
          <w:sz w:val="24"/>
          <w:szCs w:val="24"/>
          <w:lang w:val="kk-KZ" w:eastAsia="en-US"/>
        </w:rPr>
        <w:t xml:space="preserve">«Адамдық борыш ар үшін»  сыныптан тыс іс-шара; </w:t>
      </w:r>
    </w:p>
    <w:p w14:paraId="55D61C3F" w14:textId="77777777" w:rsidR="00741F9D" w:rsidRPr="00001058" w:rsidRDefault="00741F9D" w:rsidP="006D4AB5">
      <w:pPr>
        <w:pStyle w:val="TableParagraph"/>
        <w:ind w:left="0" w:firstLine="567"/>
        <w:contextualSpacing/>
        <w:rPr>
          <w:b/>
          <w:sz w:val="24"/>
          <w:szCs w:val="24"/>
        </w:rPr>
      </w:pPr>
      <w:r w:rsidRPr="00001058">
        <w:rPr>
          <w:b/>
          <w:spacing w:val="-2"/>
          <w:sz w:val="24"/>
          <w:szCs w:val="24"/>
        </w:rPr>
        <w:t>Мамыр айында</w:t>
      </w:r>
      <w:r w:rsidRPr="00001058">
        <w:rPr>
          <w:spacing w:val="-2"/>
          <w:sz w:val="24"/>
          <w:szCs w:val="24"/>
        </w:rPr>
        <w:t xml:space="preserve"> </w:t>
      </w:r>
      <w:r w:rsidRPr="00001058">
        <w:rPr>
          <w:rFonts w:eastAsiaTheme="minorHAnsi"/>
          <w:color w:val="000000"/>
          <w:sz w:val="24"/>
          <w:szCs w:val="24"/>
        </w:rPr>
        <w:t xml:space="preserve">«Ата-аналар мектебі» жобасы  аясында </w:t>
      </w:r>
      <w:r w:rsidRPr="00001058">
        <w:rPr>
          <w:b/>
          <w:i/>
          <w:spacing w:val="-2"/>
          <w:sz w:val="24"/>
          <w:szCs w:val="24"/>
        </w:rPr>
        <w:t xml:space="preserve"> </w:t>
      </w:r>
      <w:r w:rsidRPr="00001058">
        <w:rPr>
          <w:rFonts w:eastAsiaTheme="minorHAnsi"/>
          <w:color w:val="000000"/>
          <w:sz w:val="24"/>
          <w:szCs w:val="24"/>
        </w:rPr>
        <w:t xml:space="preserve">«Отбасы FEST» фестивалі Халықаралық отбасы  күніне </w:t>
      </w:r>
      <w:r w:rsidRPr="00001058">
        <w:rPr>
          <w:b/>
          <w:sz w:val="24"/>
          <w:szCs w:val="24"/>
        </w:rPr>
        <w:t>«</w:t>
      </w:r>
      <w:r w:rsidRPr="00001058">
        <w:rPr>
          <w:sz w:val="24"/>
          <w:szCs w:val="24"/>
        </w:rPr>
        <w:t>Отбасы  құндылықтары</w:t>
      </w:r>
      <w:r w:rsidRPr="00001058">
        <w:rPr>
          <w:b/>
          <w:sz w:val="24"/>
          <w:szCs w:val="24"/>
        </w:rPr>
        <w:t xml:space="preserve">»  </w:t>
      </w:r>
      <w:r w:rsidRPr="00001058">
        <w:rPr>
          <w:rFonts w:eastAsiaTheme="minorHAnsi"/>
          <w:color w:val="000000"/>
          <w:sz w:val="24"/>
          <w:szCs w:val="24"/>
        </w:rPr>
        <w:t xml:space="preserve">сынып  сағаттары </w:t>
      </w:r>
    </w:p>
    <w:p w14:paraId="120685CA" w14:textId="77777777" w:rsidR="00741F9D" w:rsidRPr="00001058" w:rsidRDefault="00741F9D" w:rsidP="006D4AB5">
      <w:pPr>
        <w:spacing w:after="0" w:line="240" w:lineRule="auto"/>
        <w:ind w:right="176"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 «Талап құндылығы»  аясында</w:t>
      </w:r>
    </w:p>
    <w:p w14:paraId="1F475540"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sz w:val="24"/>
          <w:szCs w:val="24"/>
          <w:lang w:val="kk-KZ"/>
        </w:rPr>
        <w:t>Қыркүйек айында</w:t>
      </w:r>
      <w:r w:rsidRPr="00001058">
        <w:rPr>
          <w:rFonts w:ascii="Times New Roman" w:eastAsia="Times New Roman" w:hAnsi="Times New Roman" w:cs="Times New Roman"/>
          <w:sz w:val="24"/>
          <w:szCs w:val="24"/>
          <w:lang w:val="kk-KZ"/>
        </w:rPr>
        <w:t xml:space="preserve">: Тоғыз айға тоғыз шара» жобасы аясында «Дене сергіту»челлендж; </w:t>
      </w:r>
      <w:r w:rsidRPr="00001058">
        <w:rPr>
          <w:rFonts w:ascii="Times New Roman" w:eastAsia="Times New Roman" w:hAnsi="Times New Roman" w:cs="Times New Roman"/>
          <w:b/>
          <w:sz w:val="24"/>
          <w:szCs w:val="24"/>
          <w:lang w:val="kk-KZ"/>
        </w:rPr>
        <w:t xml:space="preserve"> Қазан айында</w:t>
      </w:r>
      <w:r w:rsidRPr="00001058">
        <w:rPr>
          <w:rFonts w:ascii="Times New Roman" w:eastAsia="Times New Roman" w:hAnsi="Times New Roman" w:cs="Times New Roman"/>
          <w:sz w:val="24"/>
          <w:szCs w:val="24"/>
          <w:lang w:val="kk-KZ"/>
        </w:rPr>
        <w:t xml:space="preserve">: Жол қозғалысының қауіпсіздігі /тоқсан сайын/ сыныптан тыс шаралар; «Ғаламтор жобасы» аясында «Тыныс ал! Қозғал! Өмір сүр! Салауатты өмір салтын насихаттау» тақырыбында челлендж; </w:t>
      </w:r>
    </w:p>
    <w:p w14:paraId="0E9E3AF1"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w:t>
      </w:r>
      <w:r w:rsidRPr="00001058">
        <w:rPr>
          <w:rFonts w:ascii="Times New Roman" w:eastAsia="Times New Roman" w:hAnsi="Times New Roman" w:cs="Times New Roman"/>
          <w:b/>
          <w:sz w:val="24"/>
          <w:szCs w:val="24"/>
          <w:lang w:val="kk-KZ"/>
        </w:rPr>
        <w:t>Қараша айында</w:t>
      </w:r>
      <w:r w:rsidRPr="00001058">
        <w:rPr>
          <w:rFonts w:ascii="Times New Roman" w:eastAsia="Times New Roman" w:hAnsi="Times New Roman" w:cs="Times New Roman"/>
          <w:sz w:val="24"/>
          <w:szCs w:val="24"/>
          <w:lang w:val="kk-KZ"/>
        </w:rPr>
        <w:t xml:space="preserve">:1 қараша-Қауіпсіздік күні. «Есірткі ел қауіпсіздігіне, әлем қауіпсіздігіне төнген қатер» іс- шаралар; «Екі жұлдыз»-ата-аналар мен оқушы арасындағы байқау; 15 қараша - ҚР Ұлттық валюта күні сыныптан тыс іс- шаралар; «Еңбегі адал жас өрен» жобасы аясында су мен электр энергиясын үнемдеуге бағытталған «Үнемділік инноваторы» сынып сағаттары; «Ата-аналар мектебі»  жобасы мектебі аясындаіс- шаралар; </w:t>
      </w:r>
    </w:p>
    <w:p w14:paraId="6747D5FD"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w:t>
      </w:r>
      <w:r w:rsidRPr="00001058">
        <w:rPr>
          <w:rFonts w:ascii="Times New Roman" w:eastAsia="Times New Roman" w:hAnsi="Times New Roman" w:cs="Times New Roman"/>
          <w:b/>
          <w:sz w:val="24"/>
          <w:szCs w:val="24"/>
          <w:lang w:val="kk-KZ"/>
        </w:rPr>
        <w:t>Желтоқсан айында</w:t>
      </w:r>
      <w:r w:rsidRPr="00001058">
        <w:rPr>
          <w:rFonts w:ascii="Times New Roman" w:eastAsia="Times New Roman" w:hAnsi="Times New Roman" w:cs="Times New Roman"/>
          <w:sz w:val="24"/>
          <w:szCs w:val="24"/>
          <w:lang w:val="kk-KZ"/>
        </w:rPr>
        <w:t xml:space="preserve"> «Вейпсіз әлем»   акция; «Еңбегі адал жас өрен» жобасы аясында «Мен – еріктімін» шаралар; Тоғыз айға тоғыз іс шара бойынша челлендж «Шығарма жазу: болашаққа хат»; «Қош келдің, Жаңа жыл» тақырыбында карнавалдық кеш </w:t>
      </w:r>
    </w:p>
    <w:p w14:paraId="49E92BB8"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sz w:val="24"/>
          <w:szCs w:val="24"/>
          <w:lang w:val="kk-KZ"/>
        </w:rPr>
        <w:t xml:space="preserve">Қаңтар айында </w:t>
      </w:r>
      <w:r w:rsidRPr="00001058">
        <w:rPr>
          <w:rFonts w:ascii="Times New Roman" w:eastAsia="Times New Roman" w:hAnsi="Times New Roman" w:cs="Times New Roman"/>
          <w:sz w:val="24"/>
          <w:szCs w:val="24"/>
          <w:lang w:val="kk-KZ"/>
        </w:rPr>
        <w:t xml:space="preserve"> «Қалдық заттарға екінші өмір сыйла» жобасы аясында «Қалдықтарды табысқа  айналдырайық»  сынып сағаттары; «Ұлттық мектеп лигасы» жобасы аясында «Ұлттық ойын-ұлт қазынасы» сыныптан тыс жұмыстар;</w:t>
      </w:r>
    </w:p>
    <w:p w14:paraId="113EFF66"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sz w:val="24"/>
          <w:szCs w:val="24"/>
          <w:lang w:val="kk-KZ"/>
        </w:rPr>
        <w:t>Ақпан айында</w:t>
      </w:r>
      <w:r w:rsidRPr="00001058">
        <w:rPr>
          <w:rFonts w:ascii="Times New Roman" w:eastAsia="Times New Roman" w:hAnsi="Times New Roman" w:cs="Times New Roman"/>
          <w:sz w:val="24"/>
          <w:szCs w:val="24"/>
          <w:lang w:val="kk-KZ"/>
        </w:rPr>
        <w:t xml:space="preserve"> «Мектеп  лигасы» жобасы аясында 15 ақпан Е.Бекмаханның туған күніне орай спорттық іс-шаралар; Кеңес әскерлерінің Ауғанстаннан шығарылған күніне орай  спорттық ойындар т.б</w:t>
      </w:r>
    </w:p>
    <w:p w14:paraId="38D89F75" w14:textId="77777777" w:rsidR="00741F9D" w:rsidRPr="00001058" w:rsidRDefault="00741F9D" w:rsidP="006D4AB5">
      <w:pPr>
        <w:pStyle w:val="Default"/>
        <w:ind w:firstLine="567"/>
        <w:contextualSpacing/>
        <w:jc w:val="both"/>
        <w:rPr>
          <w:shd w:val="clear" w:color="auto" w:fill="FFFFFF"/>
          <w:lang w:val="kk-KZ"/>
        </w:rPr>
      </w:pPr>
      <w:r w:rsidRPr="00001058">
        <w:rPr>
          <w:rFonts w:eastAsia="Times New Roman"/>
          <w:b/>
          <w:lang w:val="kk-KZ"/>
        </w:rPr>
        <w:t>Наурыз айында</w:t>
      </w:r>
      <w:r w:rsidRPr="00001058">
        <w:rPr>
          <w:rFonts w:eastAsia="Times New Roman"/>
          <w:lang w:val="kk-KZ"/>
        </w:rPr>
        <w:t xml:space="preserve"> «Ана-өмір шуағы»  «Өзін-өзі басқару» іс-шарасы;  «Даналық мектебі» жоспарын жүзеге асыруда «Көңілді старт», «Әке, шеше және мен-спортшымыз» ұлттық ойын мен спорттық шаралар ұйымдастыру және өткізу;</w:t>
      </w:r>
      <w:r w:rsidRPr="00001058">
        <w:rPr>
          <w:lang w:val="kk-KZ"/>
        </w:rPr>
        <w:t xml:space="preserve"> Көктемгі мерекелерді ұйымдастыру; «Жол ережесін жетік біл»  іс-шаралар; </w:t>
      </w:r>
      <w:r w:rsidRPr="00001058">
        <w:rPr>
          <w:shd w:val="clear" w:color="auto" w:fill="FFFFFF"/>
          <w:lang w:val="kk-KZ"/>
        </w:rPr>
        <w:t xml:space="preserve">15 наурыз «Қайырымдылық» күніне арналған волонтерлермен «Таза аула» акциясы; </w:t>
      </w:r>
      <w:r w:rsidRPr="00001058">
        <w:rPr>
          <w:lang w:val="kk-KZ"/>
        </w:rPr>
        <w:t xml:space="preserve"> </w:t>
      </w:r>
      <w:r w:rsidRPr="00001058">
        <w:rPr>
          <w:shd w:val="clear" w:color="auto" w:fill="FFFFFF"/>
          <w:lang w:val="kk-KZ"/>
        </w:rPr>
        <w:t>11-сынып ата - аналарымен "Қыз бала денсаулығы-қоғам денсаулығы" тақырыбында ата-аналар сағаты;  “Еңбегі адал жас өрен” жобасы аясында «Ұлыстың ұлы күні құтты болсын!», «Ақ мол болсын!», «Ұлыс оң болсын!», «Жаңа жыл құтты болсын!» атты құттықтау бейнеролигі; 23 наурыз (сб.) – Тазару күніне іс-шара; Біртұтас тәрбие бағдарламасындағы мектеп оқушыларының көктемгі демалыстағы бос уақытын тиімді өткізу және жеке тұлғалық қасиеттерін дамыту мақсатында 21-</w:t>
      </w:r>
      <w:r w:rsidRPr="00001058">
        <w:rPr>
          <w:shd w:val="clear" w:color="auto" w:fill="FFFFFF"/>
          <w:lang w:val="kk-KZ"/>
        </w:rPr>
        <w:lastRenderedPageBreak/>
        <w:t xml:space="preserve">31 наурыз аралығында құрылған мектепішілік жоспары аясында кинотеатрға барып «Еркебай» фильмін тамашалау; </w:t>
      </w:r>
      <w:r w:rsidRPr="00001058">
        <w:rPr>
          <w:lang w:val="kk-KZ"/>
        </w:rPr>
        <w:br/>
      </w:r>
      <w:r w:rsidRPr="00001058">
        <w:rPr>
          <w:shd w:val="clear" w:color="auto" w:fill="FFFFFF"/>
          <w:lang w:val="kk-KZ"/>
        </w:rPr>
        <w:t xml:space="preserve">21-31 наурыз аралығында құрылған мектепішілік жоспары аясында дене тәрбиесі пәні мұғалімдерінің ұйымдастыруымен түрлі спорттық ойындар; </w:t>
      </w:r>
    </w:p>
    <w:p w14:paraId="696A1635" w14:textId="77777777" w:rsidR="00741F9D" w:rsidRPr="00001058" w:rsidRDefault="00741F9D" w:rsidP="006D4AB5">
      <w:pPr>
        <w:autoSpaceDE w:val="0"/>
        <w:autoSpaceDN w:val="0"/>
        <w:adjustRightInd w:val="0"/>
        <w:spacing w:after="0" w:line="240" w:lineRule="auto"/>
        <w:ind w:firstLine="567"/>
        <w:contextualSpacing/>
        <w:jc w:val="both"/>
        <w:rPr>
          <w:rFonts w:ascii="Times New Roman" w:hAnsi="Times New Roman" w:cs="Times New Roman"/>
          <w:b/>
          <w:spacing w:val="-2"/>
          <w:sz w:val="24"/>
          <w:szCs w:val="24"/>
          <w:lang w:val="kk-KZ" w:eastAsia="en-US"/>
        </w:rPr>
      </w:pPr>
      <w:r w:rsidRPr="00001058">
        <w:rPr>
          <w:rFonts w:ascii="Times New Roman" w:hAnsi="Times New Roman" w:cs="Times New Roman"/>
          <w:b/>
          <w:sz w:val="24"/>
          <w:szCs w:val="24"/>
          <w:shd w:val="clear" w:color="auto" w:fill="FFFFFF"/>
          <w:lang w:val="kk-KZ"/>
        </w:rPr>
        <w:t>Сәуір айында</w:t>
      </w:r>
      <w:r w:rsidRPr="00001058">
        <w:rPr>
          <w:rFonts w:ascii="Times New Roman" w:hAnsi="Times New Roman" w:cs="Times New Roman"/>
          <w:sz w:val="24"/>
          <w:szCs w:val="24"/>
          <w:lang w:val="kk-KZ"/>
        </w:rPr>
        <w:t xml:space="preserve"> </w:t>
      </w:r>
      <w:r w:rsidRPr="00001058">
        <w:rPr>
          <w:rFonts w:ascii="Times New Roman" w:hAnsi="Times New Roman" w:cs="Times New Roman"/>
          <w:iCs/>
          <w:sz w:val="24"/>
          <w:szCs w:val="24"/>
          <w:lang w:val="kk-KZ"/>
        </w:rPr>
        <w:t>«Еңбегі адал жас өрен» жобасының жүзеге асуы»</w:t>
      </w:r>
      <w:r w:rsidRPr="00001058">
        <w:rPr>
          <w:rFonts w:ascii="Times New Roman" w:hAnsi="Times New Roman" w:cs="Times New Roman"/>
          <w:spacing w:val="-2"/>
          <w:sz w:val="24"/>
          <w:szCs w:val="24"/>
          <w:lang w:val="kk-KZ"/>
        </w:rPr>
        <w:t xml:space="preserve">7 сәуір -Қазақ спорт күні. </w:t>
      </w:r>
      <w:r w:rsidRPr="00001058">
        <w:rPr>
          <w:rFonts w:ascii="Times New Roman" w:hAnsi="Times New Roman" w:cs="Times New Roman"/>
          <w:i/>
          <w:sz w:val="24"/>
          <w:szCs w:val="24"/>
          <w:lang w:val="kk-KZ"/>
        </w:rPr>
        <w:t>Қажымұқан Мұнайтпасов туған күніне орай</w:t>
      </w:r>
      <w:r w:rsidRPr="00001058">
        <w:rPr>
          <w:rFonts w:ascii="Times New Roman" w:hAnsi="Times New Roman" w:cs="Times New Roman"/>
          <w:sz w:val="24"/>
          <w:szCs w:val="24"/>
          <w:lang w:val="kk-KZ"/>
        </w:rPr>
        <w:t xml:space="preserve"> «Достық –көмекпен мықты»; </w:t>
      </w:r>
      <w:r w:rsidRPr="00001058">
        <w:rPr>
          <w:rFonts w:ascii="Times New Roman" w:hAnsi="Times New Roman" w:cs="Times New Roman"/>
          <w:sz w:val="24"/>
          <w:szCs w:val="24"/>
          <w:lang w:val="kk-KZ" w:eastAsia="en-US"/>
        </w:rPr>
        <w:t xml:space="preserve">12 сәуір Қазақ ғылымы </w:t>
      </w:r>
      <w:r w:rsidRPr="00001058">
        <w:rPr>
          <w:rFonts w:ascii="Times New Roman" w:hAnsi="Times New Roman" w:cs="Times New Roman"/>
          <w:sz w:val="24"/>
          <w:szCs w:val="24"/>
          <w:lang w:val="kk-KZ"/>
        </w:rPr>
        <w:t xml:space="preserve">күні. Қаныш  Сәтбаев туған күніне орай </w:t>
      </w:r>
      <w:r w:rsidRPr="00001058">
        <w:rPr>
          <w:rFonts w:ascii="Times New Roman" w:eastAsia="Times New Roman" w:hAnsi="Times New Roman" w:cs="Times New Roman"/>
          <w:sz w:val="24"/>
          <w:szCs w:val="24"/>
          <w:lang w:val="kk-KZ"/>
        </w:rPr>
        <w:t xml:space="preserve"> тәрбие іс-шаралары</w:t>
      </w:r>
      <w:r w:rsidRPr="00001058">
        <w:rPr>
          <w:rFonts w:ascii="Times New Roman" w:hAnsi="Times New Roman" w:cs="Times New Roman"/>
          <w:sz w:val="24"/>
          <w:szCs w:val="24"/>
          <w:lang w:val="kk-KZ"/>
        </w:rPr>
        <w:t xml:space="preserve">; </w:t>
      </w:r>
      <w:r w:rsidRPr="00001058">
        <w:rPr>
          <w:rFonts w:ascii="Times New Roman" w:eastAsiaTheme="minorHAnsi" w:hAnsi="Times New Roman" w:cs="Times New Roman"/>
          <w:sz w:val="24"/>
          <w:szCs w:val="24"/>
          <w:lang w:val="kk-KZ"/>
        </w:rPr>
        <w:t xml:space="preserve">«Тоғыз айға тоғыз іс шара» шахмат ойнау; </w:t>
      </w:r>
      <w:r w:rsidRPr="00001058">
        <w:rPr>
          <w:rFonts w:ascii="Times New Roman" w:eastAsia="Times New Roman" w:hAnsi="Times New Roman" w:cs="Times New Roman"/>
          <w:iCs/>
          <w:spacing w:val="-2"/>
          <w:sz w:val="24"/>
          <w:szCs w:val="24"/>
          <w:lang w:val="kk-KZ" w:eastAsia="en-US"/>
        </w:rPr>
        <w:t xml:space="preserve">«Балалар </w:t>
      </w:r>
      <w:r w:rsidRPr="00001058">
        <w:rPr>
          <w:rFonts w:ascii="Times New Roman" w:eastAsia="Times New Roman" w:hAnsi="Times New Roman" w:cs="Times New Roman"/>
          <w:iCs/>
          <w:sz w:val="24"/>
          <w:szCs w:val="24"/>
          <w:lang w:val="kk-KZ" w:eastAsia="en-US"/>
        </w:rPr>
        <w:t xml:space="preserve"> </w:t>
      </w:r>
      <w:r w:rsidRPr="00001058">
        <w:rPr>
          <w:rFonts w:ascii="Times New Roman" w:eastAsia="Times New Roman" w:hAnsi="Times New Roman" w:cs="Times New Roman"/>
          <w:iCs/>
          <w:spacing w:val="-2"/>
          <w:sz w:val="24"/>
          <w:szCs w:val="24"/>
          <w:lang w:val="kk-KZ" w:eastAsia="en-US"/>
        </w:rPr>
        <w:t xml:space="preserve">кітапханасы»  </w:t>
      </w:r>
      <w:r w:rsidRPr="00001058">
        <w:rPr>
          <w:rFonts w:ascii="Times New Roman" w:hAnsi="Times New Roman" w:cs="Times New Roman"/>
          <w:b/>
          <w:sz w:val="24"/>
          <w:szCs w:val="24"/>
          <w:lang w:val="kk-KZ" w:eastAsia="en-US"/>
        </w:rPr>
        <w:t>«Ұлттар</w:t>
      </w:r>
      <w:r w:rsidRPr="00001058">
        <w:rPr>
          <w:rFonts w:ascii="Times New Roman" w:hAnsi="Times New Roman" w:cs="Times New Roman"/>
          <w:b/>
          <w:spacing w:val="-13"/>
          <w:sz w:val="24"/>
          <w:szCs w:val="24"/>
          <w:lang w:val="kk-KZ" w:eastAsia="en-US"/>
        </w:rPr>
        <w:t xml:space="preserve">  </w:t>
      </w:r>
      <w:r w:rsidRPr="00001058">
        <w:rPr>
          <w:rFonts w:ascii="Times New Roman" w:hAnsi="Times New Roman" w:cs="Times New Roman"/>
          <w:b/>
          <w:spacing w:val="-2"/>
          <w:sz w:val="24"/>
          <w:szCs w:val="24"/>
          <w:lang w:val="kk-KZ" w:eastAsia="en-US"/>
        </w:rPr>
        <w:t>достастығы» сынып сағаттары;</w:t>
      </w:r>
    </w:p>
    <w:p w14:paraId="25E2CCC4" w14:textId="77777777" w:rsidR="00741F9D" w:rsidRPr="00001058" w:rsidRDefault="00741F9D" w:rsidP="006D4AB5">
      <w:pPr>
        <w:autoSpaceDE w:val="0"/>
        <w:autoSpaceDN w:val="0"/>
        <w:adjustRightInd w:val="0"/>
        <w:spacing w:after="0" w:line="240" w:lineRule="auto"/>
        <w:ind w:firstLine="567"/>
        <w:contextualSpacing/>
        <w:jc w:val="both"/>
        <w:rPr>
          <w:rFonts w:ascii="Times New Roman" w:hAnsi="Times New Roman" w:cs="Times New Roman"/>
          <w:sz w:val="24"/>
          <w:szCs w:val="24"/>
          <w:lang w:val="kk-KZ"/>
        </w:rPr>
      </w:pPr>
      <w:r w:rsidRPr="00001058">
        <w:rPr>
          <w:rFonts w:ascii="Times New Roman" w:eastAsiaTheme="minorHAnsi" w:hAnsi="Times New Roman" w:cs="Times New Roman"/>
          <w:iCs/>
          <w:sz w:val="24"/>
          <w:szCs w:val="24"/>
          <w:lang w:val="kk-KZ" w:eastAsia="en-US"/>
        </w:rPr>
        <w:t xml:space="preserve">«Еңбегі адал жас өрен» жобасын ұйымдастыру мақсатында   </w:t>
      </w:r>
      <w:r w:rsidRPr="00001058">
        <w:rPr>
          <w:rFonts w:ascii="Times New Roman" w:eastAsiaTheme="minorHAnsi" w:hAnsi="Times New Roman" w:cs="Times New Roman"/>
          <w:color w:val="000000"/>
          <w:sz w:val="24"/>
          <w:szCs w:val="24"/>
          <w:lang w:val="kk-KZ" w:eastAsia="en-US"/>
        </w:rPr>
        <w:t>«Жасыл  мектеп» іс-шаралары;</w:t>
      </w:r>
      <w:r w:rsidRPr="00001058">
        <w:rPr>
          <w:rFonts w:ascii="Times New Roman" w:hAnsi="Times New Roman" w:cs="Times New Roman"/>
          <w:sz w:val="24"/>
          <w:szCs w:val="24"/>
          <w:lang w:val="kk-KZ"/>
        </w:rPr>
        <w:t xml:space="preserve"> </w:t>
      </w:r>
    </w:p>
    <w:p w14:paraId="08D6490F" w14:textId="77777777" w:rsidR="00741F9D" w:rsidRPr="00001058" w:rsidRDefault="00741F9D" w:rsidP="006D4AB5">
      <w:pPr>
        <w:autoSpaceDE w:val="0"/>
        <w:autoSpaceDN w:val="0"/>
        <w:adjustRightInd w:val="0"/>
        <w:spacing w:after="0" w:line="240" w:lineRule="auto"/>
        <w:ind w:firstLine="567"/>
        <w:contextualSpacing/>
        <w:jc w:val="both"/>
        <w:rPr>
          <w:rFonts w:ascii="Times New Roman" w:eastAsiaTheme="minorHAnsi" w:hAnsi="Times New Roman" w:cs="Times New Roman"/>
          <w:bCs/>
          <w:iCs/>
          <w:color w:val="000000"/>
          <w:sz w:val="24"/>
          <w:szCs w:val="24"/>
          <w:lang w:val="kk-KZ" w:eastAsia="en-US"/>
        </w:rPr>
      </w:pPr>
      <w:r w:rsidRPr="00001058">
        <w:rPr>
          <w:rFonts w:ascii="Times New Roman" w:hAnsi="Times New Roman" w:cs="Times New Roman"/>
          <w:b/>
          <w:sz w:val="24"/>
          <w:szCs w:val="24"/>
          <w:lang w:val="kk-KZ"/>
        </w:rPr>
        <w:t>Мамыр айында</w:t>
      </w:r>
      <w:r w:rsidRPr="00001058">
        <w:rPr>
          <w:rFonts w:ascii="Times New Roman" w:hAnsi="Times New Roman" w:cs="Times New Roman"/>
          <w:sz w:val="24"/>
          <w:szCs w:val="24"/>
          <w:lang w:val="kk-KZ"/>
        </w:rPr>
        <w:t xml:space="preserve">  </w:t>
      </w:r>
      <w:r w:rsidRPr="00001058">
        <w:rPr>
          <w:rFonts w:ascii="Times New Roman" w:eastAsiaTheme="minorHAnsi" w:hAnsi="Times New Roman" w:cs="Times New Roman"/>
          <w:bCs/>
          <w:iCs/>
          <w:color w:val="000000"/>
          <w:sz w:val="24"/>
          <w:szCs w:val="24"/>
          <w:lang w:val="kk-KZ" w:eastAsia="en-US"/>
        </w:rPr>
        <w:t xml:space="preserve">«9 ай – 9 іс-шара» жобасы аясында </w:t>
      </w:r>
      <w:r w:rsidRPr="00001058">
        <w:rPr>
          <w:rFonts w:ascii="Times New Roman" w:hAnsi="Times New Roman" w:cs="Times New Roman"/>
          <w:sz w:val="24"/>
          <w:szCs w:val="24"/>
          <w:lang w:val="kk-KZ"/>
        </w:rPr>
        <w:t>«</w:t>
      </w:r>
      <w:r w:rsidRPr="00001058">
        <w:rPr>
          <w:rFonts w:ascii="Times New Roman" w:eastAsiaTheme="minorHAnsi" w:hAnsi="Times New Roman" w:cs="Times New Roman"/>
          <w:color w:val="000000"/>
          <w:sz w:val="24"/>
          <w:szCs w:val="24"/>
          <w:lang w:val="kk-KZ" w:eastAsia="en-US"/>
        </w:rPr>
        <w:t>Жасыл мекен</w:t>
      </w:r>
      <w:r w:rsidRPr="00001058">
        <w:rPr>
          <w:rFonts w:ascii="Times New Roman" w:hAnsi="Times New Roman" w:cs="Times New Roman"/>
          <w:sz w:val="24"/>
          <w:szCs w:val="24"/>
          <w:lang w:val="kk-KZ"/>
        </w:rPr>
        <w:t xml:space="preserve">» челленджі,  «Менің гүл бақшам» </w:t>
      </w:r>
      <w:r w:rsidRPr="00001058">
        <w:rPr>
          <w:rFonts w:ascii="Times New Roman" w:hAnsi="Times New Roman" w:cs="Times New Roman"/>
          <w:i/>
          <w:sz w:val="24"/>
          <w:szCs w:val="24"/>
          <w:lang w:val="kk-KZ"/>
        </w:rPr>
        <w:t>(«Еңбегі</w:t>
      </w:r>
      <w:r w:rsidRPr="00001058">
        <w:rPr>
          <w:rFonts w:ascii="Times New Roman" w:hAnsi="Times New Roman" w:cs="Times New Roman"/>
          <w:i/>
          <w:spacing w:val="-5"/>
          <w:sz w:val="24"/>
          <w:szCs w:val="24"/>
          <w:lang w:val="kk-KZ"/>
        </w:rPr>
        <w:t xml:space="preserve"> </w:t>
      </w:r>
      <w:r w:rsidRPr="00001058">
        <w:rPr>
          <w:rFonts w:ascii="Times New Roman" w:hAnsi="Times New Roman" w:cs="Times New Roman"/>
          <w:i/>
          <w:sz w:val="24"/>
          <w:szCs w:val="24"/>
          <w:lang w:val="kk-KZ"/>
        </w:rPr>
        <w:t>адал</w:t>
      </w:r>
      <w:r w:rsidRPr="00001058">
        <w:rPr>
          <w:rFonts w:ascii="Times New Roman" w:hAnsi="Times New Roman" w:cs="Times New Roman"/>
          <w:i/>
          <w:spacing w:val="-6"/>
          <w:sz w:val="24"/>
          <w:szCs w:val="24"/>
          <w:lang w:val="kk-KZ"/>
        </w:rPr>
        <w:t xml:space="preserve"> </w:t>
      </w:r>
      <w:r w:rsidRPr="00001058">
        <w:rPr>
          <w:rFonts w:ascii="Times New Roman" w:hAnsi="Times New Roman" w:cs="Times New Roman"/>
          <w:i/>
          <w:sz w:val="24"/>
          <w:szCs w:val="24"/>
          <w:lang w:val="kk-KZ"/>
        </w:rPr>
        <w:t>жас</w:t>
      </w:r>
      <w:r w:rsidRPr="00001058">
        <w:rPr>
          <w:rFonts w:ascii="Times New Roman" w:hAnsi="Times New Roman" w:cs="Times New Roman"/>
          <w:i/>
          <w:spacing w:val="-67"/>
          <w:sz w:val="24"/>
          <w:szCs w:val="24"/>
          <w:lang w:val="kk-KZ"/>
        </w:rPr>
        <w:t xml:space="preserve">   </w:t>
      </w:r>
      <w:r w:rsidRPr="00001058">
        <w:rPr>
          <w:rFonts w:ascii="Times New Roman" w:hAnsi="Times New Roman" w:cs="Times New Roman"/>
          <w:i/>
          <w:sz w:val="24"/>
          <w:szCs w:val="24"/>
          <w:lang w:val="kk-KZ"/>
        </w:rPr>
        <w:t xml:space="preserve">өрен» жобасы) еріктілер жұмысы; </w:t>
      </w:r>
      <w:r w:rsidRPr="00001058">
        <w:rPr>
          <w:rFonts w:ascii="Times New Roman" w:hAnsi="Times New Roman" w:cs="Times New Roman"/>
          <w:sz w:val="24"/>
          <w:szCs w:val="24"/>
          <w:lang w:val="kk-KZ" w:eastAsia="en-US"/>
        </w:rPr>
        <w:t xml:space="preserve">«Судағы қауіпсіздік»  </w:t>
      </w:r>
      <w:r w:rsidRPr="00001058">
        <w:rPr>
          <w:rFonts w:ascii="Times New Roman" w:eastAsia="Times New Roman" w:hAnsi="Times New Roman" w:cs="Times New Roman"/>
          <w:sz w:val="24"/>
          <w:szCs w:val="24"/>
          <w:lang w:val="kk-KZ" w:eastAsia="en-US"/>
        </w:rPr>
        <w:t>«Жол қозғалысы ережелері»</w:t>
      </w:r>
      <w:r w:rsidRPr="00001058">
        <w:rPr>
          <w:rFonts w:ascii="Times New Roman" w:hAnsi="Times New Roman" w:cs="Times New Roman"/>
          <w:sz w:val="24"/>
          <w:szCs w:val="24"/>
          <w:lang w:val="kk-KZ"/>
        </w:rPr>
        <w:t xml:space="preserve"> «Жазғы демалыста өзін қалай ұстау керек» ата-аналармен және оқушылармен  жиналыстар өткізу.</w:t>
      </w:r>
    </w:p>
    <w:p w14:paraId="1FBD6D5D" w14:textId="77777777" w:rsidR="00741F9D" w:rsidRPr="00001058" w:rsidRDefault="00741F9D" w:rsidP="009B103D">
      <w:pPr>
        <w:spacing w:after="0" w:line="240" w:lineRule="auto"/>
        <w:contextualSpacing/>
        <w:jc w:val="both"/>
        <w:rPr>
          <w:rFonts w:ascii="Times New Roman" w:hAnsi="Times New Roman" w:cs="Times New Roman"/>
          <w:b/>
          <w:color w:val="000000" w:themeColor="text1"/>
          <w:sz w:val="24"/>
          <w:szCs w:val="24"/>
          <w:lang w:val="kk-KZ"/>
        </w:rPr>
      </w:pPr>
    </w:p>
    <w:p w14:paraId="41194301" w14:textId="77777777" w:rsidR="00741F9D" w:rsidRPr="00001058" w:rsidRDefault="00741F9D" w:rsidP="009B103D">
      <w:pPr>
        <w:spacing w:after="0" w:line="240" w:lineRule="auto"/>
        <w:ind w:firstLine="709"/>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2021-2024 оқу жылындағы тәрбие жұмыстарын іске асыру бойынша жүргізілген іс- шаралардың сандық көрсеткіштері</w:t>
      </w:r>
    </w:p>
    <w:p w14:paraId="012C5C60" w14:textId="77777777" w:rsidR="00741F9D" w:rsidRPr="00001058" w:rsidRDefault="00741F9D" w:rsidP="009B103D">
      <w:pPr>
        <w:spacing w:after="0" w:line="240" w:lineRule="auto"/>
        <w:ind w:firstLine="709"/>
        <w:contextualSpacing/>
        <w:jc w:val="both"/>
        <w:rPr>
          <w:rFonts w:ascii="Times New Roman" w:eastAsia="Times New Roman" w:hAnsi="Times New Roman" w:cs="Times New Roman"/>
          <w:sz w:val="24"/>
          <w:szCs w:val="24"/>
          <w:lang w:val="kk-KZ"/>
        </w:rPr>
      </w:pPr>
    </w:p>
    <w:tbl>
      <w:tblPr>
        <w:tblW w:w="15874" w:type="dxa"/>
        <w:tblCellSpacing w:w="0" w:type="dxa"/>
        <w:tblInd w:w="-15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4A0" w:firstRow="1" w:lastRow="0" w:firstColumn="1" w:lastColumn="0" w:noHBand="0" w:noVBand="1"/>
      </w:tblPr>
      <w:tblGrid>
        <w:gridCol w:w="1843"/>
        <w:gridCol w:w="1841"/>
        <w:gridCol w:w="1699"/>
        <w:gridCol w:w="1278"/>
        <w:gridCol w:w="2410"/>
        <w:gridCol w:w="1559"/>
        <w:gridCol w:w="1276"/>
        <w:gridCol w:w="1417"/>
        <w:gridCol w:w="1559"/>
        <w:gridCol w:w="992"/>
      </w:tblGrid>
      <w:tr w:rsidR="00741F9D" w:rsidRPr="00001058" w14:paraId="2C02E30E" w14:textId="77777777" w:rsidTr="00A37260">
        <w:trPr>
          <w:tblCellSpacing w:w="0" w:type="dxa"/>
        </w:trPr>
        <w:tc>
          <w:tcPr>
            <w:tcW w:w="1843" w:type="dxa"/>
            <w:tcBorders>
              <w:top w:val="outset" w:sz="6" w:space="0" w:color="00000A"/>
              <w:left w:val="outset" w:sz="6" w:space="0" w:color="00000A"/>
              <w:bottom w:val="outset" w:sz="6" w:space="0" w:color="00000A"/>
              <w:right w:val="outset" w:sz="6" w:space="0" w:color="00000A"/>
            </w:tcBorders>
            <w:hideMark/>
          </w:tcPr>
          <w:p w14:paraId="1DE08EA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Бағыты</w:t>
            </w:r>
          </w:p>
        </w:tc>
        <w:tc>
          <w:tcPr>
            <w:tcW w:w="4818" w:type="dxa"/>
            <w:gridSpan w:val="3"/>
            <w:tcBorders>
              <w:top w:val="outset" w:sz="6" w:space="0" w:color="00000A"/>
              <w:left w:val="outset" w:sz="6" w:space="0" w:color="00000A"/>
              <w:bottom w:val="outset" w:sz="6" w:space="0" w:color="00000A"/>
              <w:right w:val="outset" w:sz="6" w:space="0" w:color="00000A"/>
            </w:tcBorders>
            <w:hideMark/>
          </w:tcPr>
          <w:p w14:paraId="4ACCF32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2021- 2022 жж</w:t>
            </w:r>
          </w:p>
        </w:tc>
        <w:tc>
          <w:tcPr>
            <w:tcW w:w="5245" w:type="dxa"/>
            <w:gridSpan w:val="3"/>
            <w:tcBorders>
              <w:top w:val="outset" w:sz="6" w:space="0" w:color="00000A"/>
              <w:left w:val="outset" w:sz="6" w:space="0" w:color="00000A"/>
              <w:bottom w:val="outset" w:sz="6" w:space="0" w:color="00000A"/>
              <w:right w:val="outset" w:sz="6" w:space="0" w:color="00000A"/>
            </w:tcBorders>
            <w:hideMark/>
          </w:tcPr>
          <w:p w14:paraId="3399391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2022- 2023 жж</w:t>
            </w:r>
          </w:p>
        </w:tc>
        <w:tc>
          <w:tcPr>
            <w:tcW w:w="1417" w:type="dxa"/>
            <w:tcBorders>
              <w:top w:val="outset" w:sz="6" w:space="0" w:color="00000A"/>
              <w:left w:val="outset" w:sz="6" w:space="0" w:color="00000A"/>
              <w:bottom w:val="outset" w:sz="6" w:space="0" w:color="00000A"/>
              <w:right w:val="outset" w:sz="6" w:space="0" w:color="00000A"/>
            </w:tcBorders>
            <w:hideMark/>
          </w:tcPr>
          <w:p w14:paraId="1830B4C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Бағыты</w:t>
            </w:r>
          </w:p>
        </w:tc>
        <w:tc>
          <w:tcPr>
            <w:tcW w:w="2551" w:type="dxa"/>
            <w:gridSpan w:val="2"/>
            <w:tcBorders>
              <w:top w:val="outset" w:sz="6" w:space="0" w:color="00000A"/>
              <w:left w:val="outset" w:sz="6" w:space="0" w:color="00000A"/>
              <w:bottom w:val="outset" w:sz="6" w:space="0" w:color="00000A"/>
              <w:right w:val="outset" w:sz="6" w:space="0" w:color="00000A"/>
            </w:tcBorders>
            <w:hideMark/>
          </w:tcPr>
          <w:p w14:paraId="1F94D6D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2023-2024жж</w:t>
            </w:r>
          </w:p>
        </w:tc>
      </w:tr>
      <w:tr w:rsidR="00741F9D" w:rsidRPr="00001058" w14:paraId="29E1AE74" w14:textId="77777777" w:rsidTr="00A37260">
        <w:trPr>
          <w:trHeight w:val="1065"/>
          <w:tblCellSpacing w:w="0" w:type="dxa"/>
        </w:trPr>
        <w:tc>
          <w:tcPr>
            <w:tcW w:w="1843" w:type="dxa"/>
            <w:tcBorders>
              <w:top w:val="outset" w:sz="6" w:space="0" w:color="00000A"/>
              <w:left w:val="outset" w:sz="6" w:space="0" w:color="00000A"/>
              <w:bottom w:val="outset" w:sz="6" w:space="0" w:color="00000A"/>
              <w:right w:val="outset" w:sz="6" w:space="0" w:color="00000A"/>
            </w:tcBorders>
            <w:hideMark/>
          </w:tcPr>
          <w:p w14:paraId="05CD479D"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p w14:paraId="2F40F601" w14:textId="77777777" w:rsidR="00741F9D" w:rsidRPr="00001058" w:rsidRDefault="00741F9D" w:rsidP="009B103D">
            <w:pPr>
              <w:spacing w:after="0" w:line="240" w:lineRule="auto"/>
              <w:contextualSpacing/>
              <w:rPr>
                <w:rFonts w:ascii="Times New Roman" w:eastAsia="Times New Roman" w:hAnsi="Times New Roman" w:cs="Times New Roman"/>
                <w:sz w:val="24"/>
                <w:szCs w:val="24"/>
                <w:lang w:val="kk-KZ"/>
              </w:rPr>
            </w:pPr>
          </w:p>
        </w:tc>
        <w:tc>
          <w:tcPr>
            <w:tcW w:w="1841" w:type="dxa"/>
            <w:tcBorders>
              <w:top w:val="outset" w:sz="6" w:space="0" w:color="00000A"/>
              <w:left w:val="outset" w:sz="6" w:space="0" w:color="00000A"/>
              <w:bottom w:val="outset" w:sz="6" w:space="0" w:color="00000A"/>
              <w:right w:val="outset" w:sz="6" w:space="0" w:color="00000A"/>
            </w:tcBorders>
            <w:hideMark/>
          </w:tcPr>
          <w:p w14:paraId="6A2A3F08" w14:textId="77777777" w:rsidR="00741F9D" w:rsidRPr="00001058" w:rsidRDefault="00741F9D" w:rsidP="009B103D">
            <w:pPr>
              <w:spacing w:after="0" w:line="240" w:lineRule="auto"/>
              <w:ind w:left="113" w:right="113"/>
              <w:contextualSpacing/>
              <w:jc w:val="center"/>
              <w:rPr>
                <w:rFonts w:ascii="Times New Roman" w:eastAsia="Times New Roman" w:hAnsi="Times New Roman" w:cs="Times New Roman"/>
                <w:i/>
                <w:sz w:val="24"/>
                <w:szCs w:val="24"/>
                <w:lang w:val="kk-KZ"/>
              </w:rPr>
            </w:pPr>
            <w:r w:rsidRPr="00001058">
              <w:rPr>
                <w:rFonts w:ascii="Times New Roman" w:eastAsia="Times New Roman" w:hAnsi="Times New Roman" w:cs="Times New Roman"/>
                <w:i/>
                <w:sz w:val="24"/>
                <w:szCs w:val="24"/>
                <w:lang w:val="kk-KZ"/>
              </w:rPr>
              <w:t>Өткізу формасы</w:t>
            </w:r>
          </w:p>
        </w:tc>
        <w:tc>
          <w:tcPr>
            <w:tcW w:w="1699" w:type="dxa"/>
            <w:tcBorders>
              <w:top w:val="outset" w:sz="6" w:space="0" w:color="00000A"/>
              <w:left w:val="outset" w:sz="6" w:space="0" w:color="00000A"/>
              <w:bottom w:val="outset" w:sz="6" w:space="0" w:color="00000A"/>
              <w:right w:val="outset" w:sz="6" w:space="0" w:color="00000A"/>
            </w:tcBorders>
            <w:hideMark/>
          </w:tcPr>
          <w:p w14:paraId="71C0F85C" w14:textId="77777777" w:rsidR="00741F9D" w:rsidRPr="00001058" w:rsidRDefault="00741F9D" w:rsidP="009B103D">
            <w:pPr>
              <w:spacing w:after="0" w:line="240" w:lineRule="auto"/>
              <w:ind w:left="113" w:right="113"/>
              <w:contextualSpacing/>
              <w:jc w:val="center"/>
              <w:rPr>
                <w:rFonts w:ascii="Times New Roman" w:eastAsia="Times New Roman" w:hAnsi="Times New Roman" w:cs="Times New Roman"/>
                <w:i/>
                <w:sz w:val="24"/>
                <w:szCs w:val="24"/>
                <w:lang w:val="kk-KZ"/>
              </w:rPr>
            </w:pPr>
            <w:r w:rsidRPr="00001058">
              <w:rPr>
                <w:rFonts w:ascii="Times New Roman" w:eastAsia="Times New Roman" w:hAnsi="Times New Roman" w:cs="Times New Roman"/>
                <w:i/>
                <w:sz w:val="24"/>
                <w:szCs w:val="24"/>
                <w:lang w:val="kk-KZ"/>
              </w:rPr>
              <w:t>Іс- шаралар саны</w:t>
            </w:r>
          </w:p>
        </w:tc>
        <w:tc>
          <w:tcPr>
            <w:tcW w:w="1278" w:type="dxa"/>
            <w:tcBorders>
              <w:top w:val="outset" w:sz="6" w:space="0" w:color="00000A"/>
              <w:left w:val="outset" w:sz="6" w:space="0" w:color="00000A"/>
              <w:bottom w:val="outset" w:sz="6" w:space="0" w:color="00000A"/>
              <w:right w:val="outset" w:sz="6" w:space="0" w:color="00000A"/>
            </w:tcBorders>
            <w:hideMark/>
          </w:tcPr>
          <w:p w14:paraId="1304D530" w14:textId="77777777" w:rsidR="00741F9D" w:rsidRPr="00001058" w:rsidRDefault="00741F9D" w:rsidP="009B103D">
            <w:pPr>
              <w:spacing w:after="0" w:line="240" w:lineRule="auto"/>
              <w:ind w:left="113" w:right="113"/>
              <w:contextualSpacing/>
              <w:jc w:val="center"/>
              <w:rPr>
                <w:rFonts w:ascii="Times New Roman" w:eastAsia="Times New Roman" w:hAnsi="Times New Roman" w:cs="Times New Roman"/>
                <w:i/>
                <w:sz w:val="24"/>
                <w:szCs w:val="24"/>
                <w:lang w:val="kk-KZ"/>
              </w:rPr>
            </w:pPr>
            <w:r w:rsidRPr="00001058">
              <w:rPr>
                <w:rFonts w:ascii="Times New Roman" w:eastAsia="Times New Roman" w:hAnsi="Times New Roman" w:cs="Times New Roman"/>
                <w:i/>
                <w:sz w:val="24"/>
                <w:szCs w:val="24"/>
                <w:lang w:val="kk-KZ"/>
              </w:rPr>
              <w:t>Қам</w:t>
            </w:r>
            <w:r w:rsidR="006D4AB5">
              <w:rPr>
                <w:rFonts w:ascii="Times New Roman" w:eastAsia="Times New Roman" w:hAnsi="Times New Roman" w:cs="Times New Roman"/>
                <w:i/>
                <w:sz w:val="24"/>
                <w:szCs w:val="24"/>
                <w:lang w:val="kk-KZ"/>
              </w:rPr>
              <w:t>-</w:t>
            </w:r>
            <w:r w:rsidRPr="00001058">
              <w:rPr>
                <w:rFonts w:ascii="Times New Roman" w:eastAsia="Times New Roman" w:hAnsi="Times New Roman" w:cs="Times New Roman"/>
                <w:i/>
                <w:sz w:val="24"/>
                <w:szCs w:val="24"/>
                <w:lang w:val="kk-KZ"/>
              </w:rPr>
              <w:t>тылуы</w:t>
            </w:r>
          </w:p>
        </w:tc>
        <w:tc>
          <w:tcPr>
            <w:tcW w:w="2410" w:type="dxa"/>
            <w:tcBorders>
              <w:top w:val="outset" w:sz="6" w:space="0" w:color="00000A"/>
              <w:left w:val="outset" w:sz="6" w:space="0" w:color="00000A"/>
              <w:bottom w:val="outset" w:sz="6" w:space="0" w:color="00000A"/>
              <w:right w:val="outset" w:sz="6" w:space="0" w:color="00000A"/>
            </w:tcBorders>
            <w:hideMark/>
          </w:tcPr>
          <w:p w14:paraId="3B735E57" w14:textId="77777777" w:rsidR="00741F9D" w:rsidRPr="00001058" w:rsidRDefault="00741F9D" w:rsidP="009B103D">
            <w:pPr>
              <w:spacing w:after="0" w:line="240" w:lineRule="auto"/>
              <w:ind w:left="113" w:right="113"/>
              <w:contextualSpacing/>
              <w:jc w:val="center"/>
              <w:rPr>
                <w:rFonts w:ascii="Times New Roman" w:eastAsia="Times New Roman" w:hAnsi="Times New Roman" w:cs="Times New Roman"/>
                <w:i/>
                <w:sz w:val="24"/>
                <w:szCs w:val="24"/>
                <w:lang w:val="kk-KZ"/>
              </w:rPr>
            </w:pPr>
            <w:r w:rsidRPr="00001058">
              <w:rPr>
                <w:rFonts w:ascii="Times New Roman" w:eastAsia="Times New Roman" w:hAnsi="Times New Roman" w:cs="Times New Roman"/>
                <w:i/>
                <w:sz w:val="24"/>
                <w:szCs w:val="24"/>
                <w:lang w:val="kk-KZ"/>
              </w:rPr>
              <w:t>Өткізу формасы</w:t>
            </w:r>
          </w:p>
        </w:tc>
        <w:tc>
          <w:tcPr>
            <w:tcW w:w="1559" w:type="dxa"/>
            <w:tcBorders>
              <w:top w:val="outset" w:sz="6" w:space="0" w:color="00000A"/>
              <w:left w:val="outset" w:sz="6" w:space="0" w:color="00000A"/>
              <w:bottom w:val="outset" w:sz="6" w:space="0" w:color="00000A"/>
              <w:right w:val="outset" w:sz="6" w:space="0" w:color="00000A"/>
            </w:tcBorders>
            <w:hideMark/>
          </w:tcPr>
          <w:p w14:paraId="53F70985" w14:textId="77777777" w:rsidR="00741F9D" w:rsidRPr="00001058" w:rsidRDefault="00741F9D" w:rsidP="009B103D">
            <w:pPr>
              <w:spacing w:after="0" w:line="240" w:lineRule="auto"/>
              <w:ind w:left="113" w:right="113"/>
              <w:contextualSpacing/>
              <w:jc w:val="center"/>
              <w:rPr>
                <w:rFonts w:ascii="Times New Roman" w:eastAsia="Times New Roman" w:hAnsi="Times New Roman" w:cs="Times New Roman"/>
                <w:i/>
                <w:sz w:val="24"/>
                <w:szCs w:val="24"/>
                <w:lang w:val="kk-KZ"/>
              </w:rPr>
            </w:pPr>
            <w:r w:rsidRPr="00001058">
              <w:rPr>
                <w:rFonts w:ascii="Times New Roman" w:eastAsia="Times New Roman" w:hAnsi="Times New Roman" w:cs="Times New Roman"/>
                <w:i/>
                <w:sz w:val="24"/>
                <w:szCs w:val="24"/>
                <w:lang w:val="kk-KZ"/>
              </w:rPr>
              <w:t>Іс- шаралар саны</w:t>
            </w:r>
          </w:p>
        </w:tc>
        <w:tc>
          <w:tcPr>
            <w:tcW w:w="1276" w:type="dxa"/>
            <w:tcBorders>
              <w:top w:val="outset" w:sz="6" w:space="0" w:color="00000A"/>
              <w:left w:val="outset" w:sz="6" w:space="0" w:color="00000A"/>
              <w:bottom w:val="outset" w:sz="6" w:space="0" w:color="00000A"/>
              <w:right w:val="outset" w:sz="6" w:space="0" w:color="00000A"/>
            </w:tcBorders>
            <w:hideMark/>
          </w:tcPr>
          <w:p w14:paraId="47350BF5" w14:textId="77777777" w:rsidR="00741F9D" w:rsidRPr="00001058" w:rsidRDefault="00741F9D" w:rsidP="009B103D">
            <w:pPr>
              <w:spacing w:after="0" w:line="240" w:lineRule="auto"/>
              <w:ind w:left="113" w:right="113"/>
              <w:contextualSpacing/>
              <w:jc w:val="center"/>
              <w:rPr>
                <w:rFonts w:ascii="Times New Roman" w:eastAsia="Times New Roman" w:hAnsi="Times New Roman" w:cs="Times New Roman"/>
                <w:i/>
                <w:sz w:val="24"/>
                <w:szCs w:val="24"/>
                <w:lang w:val="kk-KZ"/>
              </w:rPr>
            </w:pPr>
            <w:r w:rsidRPr="00001058">
              <w:rPr>
                <w:rFonts w:ascii="Times New Roman" w:eastAsia="Times New Roman" w:hAnsi="Times New Roman" w:cs="Times New Roman"/>
                <w:i/>
                <w:sz w:val="24"/>
                <w:szCs w:val="24"/>
                <w:lang w:val="kk-KZ"/>
              </w:rPr>
              <w:t>Қамтылуы</w:t>
            </w:r>
          </w:p>
        </w:tc>
        <w:tc>
          <w:tcPr>
            <w:tcW w:w="1417" w:type="dxa"/>
            <w:tcBorders>
              <w:top w:val="outset" w:sz="6" w:space="0" w:color="00000A"/>
              <w:left w:val="outset" w:sz="6" w:space="0" w:color="00000A"/>
              <w:bottom w:val="outset" w:sz="6" w:space="0" w:color="00000A"/>
              <w:right w:val="outset" w:sz="6" w:space="0" w:color="00000A"/>
            </w:tcBorders>
            <w:hideMark/>
          </w:tcPr>
          <w:p w14:paraId="59188B45" w14:textId="77777777" w:rsidR="00741F9D" w:rsidRPr="00001058" w:rsidRDefault="00741F9D" w:rsidP="009B103D">
            <w:pPr>
              <w:spacing w:after="0" w:line="240" w:lineRule="auto"/>
              <w:contextualSpacing/>
              <w:jc w:val="center"/>
              <w:rPr>
                <w:rFonts w:ascii="Times New Roman" w:eastAsia="Times New Roman" w:hAnsi="Times New Roman" w:cs="Times New Roman"/>
                <w:i/>
                <w:sz w:val="24"/>
                <w:szCs w:val="24"/>
                <w:lang w:val="kk-KZ"/>
              </w:rPr>
            </w:pPr>
          </w:p>
        </w:tc>
        <w:tc>
          <w:tcPr>
            <w:tcW w:w="1559" w:type="dxa"/>
            <w:tcBorders>
              <w:top w:val="outset" w:sz="6" w:space="0" w:color="00000A"/>
              <w:left w:val="outset" w:sz="6" w:space="0" w:color="00000A"/>
              <w:bottom w:val="outset" w:sz="6" w:space="0" w:color="00000A"/>
              <w:right w:val="outset" w:sz="6" w:space="0" w:color="00000A"/>
            </w:tcBorders>
            <w:hideMark/>
          </w:tcPr>
          <w:p w14:paraId="1DA3CB08" w14:textId="77777777" w:rsidR="00741F9D" w:rsidRPr="00001058" w:rsidRDefault="00741F9D" w:rsidP="009B103D">
            <w:pPr>
              <w:spacing w:after="0" w:line="240" w:lineRule="auto"/>
              <w:ind w:left="113" w:right="113"/>
              <w:contextualSpacing/>
              <w:jc w:val="center"/>
              <w:rPr>
                <w:rFonts w:ascii="Times New Roman" w:eastAsia="Times New Roman" w:hAnsi="Times New Roman" w:cs="Times New Roman"/>
                <w:i/>
                <w:sz w:val="24"/>
                <w:szCs w:val="24"/>
                <w:lang w:val="kk-KZ"/>
              </w:rPr>
            </w:pPr>
            <w:r w:rsidRPr="00001058">
              <w:rPr>
                <w:rFonts w:ascii="Times New Roman" w:eastAsia="Times New Roman" w:hAnsi="Times New Roman" w:cs="Times New Roman"/>
                <w:i/>
                <w:sz w:val="24"/>
                <w:szCs w:val="24"/>
                <w:lang w:val="kk-KZ"/>
              </w:rPr>
              <w:t>Өткізу формасы</w:t>
            </w:r>
          </w:p>
        </w:tc>
        <w:tc>
          <w:tcPr>
            <w:tcW w:w="992" w:type="dxa"/>
            <w:tcBorders>
              <w:top w:val="outset" w:sz="6" w:space="0" w:color="00000A"/>
              <w:left w:val="outset" w:sz="6" w:space="0" w:color="00000A"/>
              <w:bottom w:val="outset" w:sz="6" w:space="0" w:color="00000A"/>
              <w:right w:val="outset" w:sz="6" w:space="0" w:color="00000A"/>
            </w:tcBorders>
            <w:hideMark/>
          </w:tcPr>
          <w:p w14:paraId="2FB0BA23" w14:textId="77777777" w:rsidR="00741F9D" w:rsidRPr="00001058" w:rsidRDefault="00741F9D" w:rsidP="009B103D">
            <w:pPr>
              <w:spacing w:after="0" w:line="240" w:lineRule="auto"/>
              <w:ind w:left="113" w:right="113"/>
              <w:contextualSpacing/>
              <w:jc w:val="center"/>
              <w:rPr>
                <w:rFonts w:ascii="Times New Roman" w:eastAsia="Times New Roman" w:hAnsi="Times New Roman" w:cs="Times New Roman"/>
                <w:i/>
                <w:sz w:val="24"/>
                <w:szCs w:val="24"/>
                <w:lang w:val="kk-KZ"/>
              </w:rPr>
            </w:pPr>
            <w:r w:rsidRPr="00001058">
              <w:rPr>
                <w:rFonts w:ascii="Times New Roman" w:eastAsia="Times New Roman" w:hAnsi="Times New Roman" w:cs="Times New Roman"/>
                <w:i/>
                <w:sz w:val="24"/>
                <w:szCs w:val="24"/>
                <w:lang w:val="kk-KZ"/>
              </w:rPr>
              <w:t>Іс- шаралар саны</w:t>
            </w:r>
          </w:p>
        </w:tc>
      </w:tr>
      <w:tr w:rsidR="00741F9D" w:rsidRPr="00001058" w14:paraId="39D5A85F" w14:textId="77777777" w:rsidTr="00A37260">
        <w:trPr>
          <w:tblCellSpacing w:w="0" w:type="dxa"/>
        </w:trPr>
        <w:tc>
          <w:tcPr>
            <w:tcW w:w="1843" w:type="dxa"/>
            <w:vMerge w:val="restart"/>
            <w:tcBorders>
              <w:top w:val="outset" w:sz="6" w:space="0" w:color="00000A"/>
              <w:left w:val="outset" w:sz="6" w:space="0" w:color="00000A"/>
              <w:bottom w:val="outset" w:sz="6" w:space="0" w:color="00000A"/>
              <w:right w:val="outset" w:sz="6" w:space="0" w:color="00000A"/>
            </w:tcBorders>
            <w:hideMark/>
          </w:tcPr>
          <w:p w14:paraId="51EE5488" w14:textId="77777777" w:rsidR="00741F9D" w:rsidRPr="00001058" w:rsidRDefault="00741F9D" w:rsidP="00A37260">
            <w:pPr>
              <w:spacing w:after="0" w:line="240" w:lineRule="auto"/>
              <w:ind w:right="113"/>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Қазақстандық патриотизм және азаматтық тәрбие, құқықтық тәрбие. </w:t>
            </w:r>
          </w:p>
        </w:tc>
        <w:tc>
          <w:tcPr>
            <w:tcW w:w="1841" w:type="dxa"/>
            <w:tcBorders>
              <w:top w:val="outset" w:sz="6" w:space="0" w:color="00000A"/>
              <w:left w:val="outset" w:sz="6" w:space="0" w:color="00000A"/>
              <w:bottom w:val="outset" w:sz="6" w:space="0" w:color="00000A"/>
              <w:right w:val="outset" w:sz="6" w:space="0" w:color="00000A"/>
            </w:tcBorders>
            <w:hideMark/>
          </w:tcPr>
          <w:p w14:paraId="3F2DCEAE"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 сағаты</w:t>
            </w:r>
          </w:p>
        </w:tc>
        <w:tc>
          <w:tcPr>
            <w:tcW w:w="1699" w:type="dxa"/>
            <w:tcBorders>
              <w:top w:val="outset" w:sz="6" w:space="0" w:color="00000A"/>
              <w:left w:val="outset" w:sz="6" w:space="0" w:color="00000A"/>
              <w:bottom w:val="outset" w:sz="6" w:space="0" w:color="00000A"/>
              <w:right w:val="outset" w:sz="6" w:space="0" w:color="00000A"/>
            </w:tcBorders>
            <w:hideMark/>
          </w:tcPr>
          <w:p w14:paraId="5B5ECAE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53</w:t>
            </w:r>
          </w:p>
        </w:tc>
        <w:tc>
          <w:tcPr>
            <w:tcW w:w="1278" w:type="dxa"/>
            <w:tcBorders>
              <w:top w:val="outset" w:sz="6" w:space="0" w:color="00000A"/>
              <w:left w:val="outset" w:sz="6" w:space="0" w:color="00000A"/>
              <w:bottom w:val="outset" w:sz="6" w:space="0" w:color="00000A"/>
              <w:right w:val="outset" w:sz="6" w:space="0" w:color="00000A"/>
            </w:tcBorders>
            <w:hideMark/>
          </w:tcPr>
          <w:p w14:paraId="5E9B6DD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530</w:t>
            </w:r>
          </w:p>
        </w:tc>
        <w:tc>
          <w:tcPr>
            <w:tcW w:w="2410" w:type="dxa"/>
            <w:tcBorders>
              <w:top w:val="outset" w:sz="6" w:space="0" w:color="00000A"/>
              <w:left w:val="outset" w:sz="6" w:space="0" w:color="00000A"/>
              <w:bottom w:val="outset" w:sz="6" w:space="0" w:color="00000A"/>
              <w:right w:val="outset" w:sz="6" w:space="0" w:color="00000A"/>
            </w:tcBorders>
            <w:hideMark/>
          </w:tcPr>
          <w:p w14:paraId="0BD0B99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 сағаты</w:t>
            </w:r>
          </w:p>
        </w:tc>
        <w:tc>
          <w:tcPr>
            <w:tcW w:w="1559" w:type="dxa"/>
            <w:tcBorders>
              <w:top w:val="outset" w:sz="6" w:space="0" w:color="00000A"/>
              <w:left w:val="outset" w:sz="6" w:space="0" w:color="00000A"/>
              <w:bottom w:val="outset" w:sz="6" w:space="0" w:color="00000A"/>
              <w:right w:val="outset" w:sz="6" w:space="0" w:color="00000A"/>
            </w:tcBorders>
            <w:hideMark/>
          </w:tcPr>
          <w:p w14:paraId="616D182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47</w:t>
            </w:r>
          </w:p>
        </w:tc>
        <w:tc>
          <w:tcPr>
            <w:tcW w:w="1276" w:type="dxa"/>
            <w:tcBorders>
              <w:top w:val="outset" w:sz="6" w:space="0" w:color="00000A"/>
              <w:left w:val="outset" w:sz="6" w:space="0" w:color="00000A"/>
              <w:bottom w:val="outset" w:sz="6" w:space="0" w:color="00000A"/>
              <w:right w:val="outset" w:sz="6" w:space="0" w:color="00000A"/>
            </w:tcBorders>
            <w:hideMark/>
          </w:tcPr>
          <w:p w14:paraId="31441D0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508</w:t>
            </w:r>
          </w:p>
        </w:tc>
        <w:tc>
          <w:tcPr>
            <w:tcW w:w="1417" w:type="dxa"/>
            <w:vMerge w:val="restart"/>
            <w:tcBorders>
              <w:top w:val="outset" w:sz="6" w:space="0" w:color="00000A"/>
              <w:left w:val="outset" w:sz="6" w:space="0" w:color="00000A"/>
              <w:bottom w:val="outset" w:sz="6" w:space="0" w:color="00000A"/>
              <w:right w:val="outset" w:sz="6" w:space="0" w:color="00000A"/>
            </w:tcBorders>
            <w:hideMark/>
          </w:tcPr>
          <w:p w14:paraId="1D1B8538" w14:textId="77777777" w:rsidR="00741F9D" w:rsidRPr="00001058" w:rsidRDefault="00741F9D" w:rsidP="009B103D">
            <w:pPr>
              <w:spacing w:after="0" w:line="240" w:lineRule="auto"/>
              <w:ind w:left="113" w:right="113"/>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Ұлттық құндылық</w:t>
            </w:r>
          </w:p>
        </w:tc>
        <w:tc>
          <w:tcPr>
            <w:tcW w:w="1559" w:type="dxa"/>
            <w:tcBorders>
              <w:top w:val="outset" w:sz="6" w:space="0" w:color="00000A"/>
              <w:left w:val="outset" w:sz="6" w:space="0" w:color="00000A"/>
              <w:bottom w:val="outset" w:sz="6" w:space="0" w:color="00000A"/>
              <w:right w:val="outset" w:sz="6" w:space="0" w:color="00000A"/>
            </w:tcBorders>
            <w:hideMark/>
          </w:tcPr>
          <w:p w14:paraId="43D274B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 сағаты</w:t>
            </w:r>
          </w:p>
        </w:tc>
        <w:tc>
          <w:tcPr>
            <w:tcW w:w="992" w:type="dxa"/>
            <w:tcBorders>
              <w:top w:val="outset" w:sz="6" w:space="0" w:color="00000A"/>
              <w:left w:val="outset" w:sz="6" w:space="0" w:color="00000A"/>
              <w:bottom w:val="outset" w:sz="6" w:space="0" w:color="00000A"/>
              <w:right w:val="outset" w:sz="6" w:space="0" w:color="00000A"/>
            </w:tcBorders>
            <w:hideMark/>
          </w:tcPr>
          <w:p w14:paraId="7BD51D6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125</w:t>
            </w:r>
          </w:p>
        </w:tc>
      </w:tr>
      <w:tr w:rsidR="00741F9D" w:rsidRPr="00001058" w14:paraId="58BC95F9"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54A927F1"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tcBorders>
              <w:top w:val="outset" w:sz="6" w:space="0" w:color="00000A"/>
              <w:left w:val="outset" w:sz="6" w:space="0" w:color="00000A"/>
              <w:bottom w:val="outset" w:sz="6" w:space="0" w:color="00000A"/>
              <w:right w:val="outset" w:sz="6" w:space="0" w:color="00000A"/>
            </w:tcBorders>
            <w:hideMark/>
          </w:tcPr>
          <w:p w14:paraId="786E23C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Көрме</w:t>
            </w:r>
          </w:p>
        </w:tc>
        <w:tc>
          <w:tcPr>
            <w:tcW w:w="1699" w:type="dxa"/>
            <w:tcBorders>
              <w:top w:val="outset" w:sz="6" w:space="0" w:color="00000A"/>
              <w:left w:val="outset" w:sz="6" w:space="0" w:color="00000A"/>
              <w:bottom w:val="outset" w:sz="6" w:space="0" w:color="00000A"/>
              <w:right w:val="outset" w:sz="6" w:space="0" w:color="00000A"/>
            </w:tcBorders>
            <w:hideMark/>
          </w:tcPr>
          <w:p w14:paraId="3460C58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278" w:type="dxa"/>
            <w:tcBorders>
              <w:top w:val="outset" w:sz="6" w:space="0" w:color="00000A"/>
              <w:left w:val="outset" w:sz="6" w:space="0" w:color="00000A"/>
              <w:bottom w:val="outset" w:sz="6" w:space="0" w:color="00000A"/>
              <w:right w:val="outset" w:sz="6" w:space="0" w:color="00000A"/>
            </w:tcBorders>
            <w:hideMark/>
          </w:tcPr>
          <w:p w14:paraId="7F873D6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230</w:t>
            </w:r>
          </w:p>
        </w:tc>
        <w:tc>
          <w:tcPr>
            <w:tcW w:w="2410" w:type="dxa"/>
            <w:tcBorders>
              <w:top w:val="outset" w:sz="6" w:space="0" w:color="00000A"/>
              <w:left w:val="outset" w:sz="6" w:space="0" w:color="00000A"/>
              <w:bottom w:val="outset" w:sz="6" w:space="0" w:color="00000A"/>
              <w:right w:val="outset" w:sz="6" w:space="0" w:color="00000A"/>
            </w:tcBorders>
            <w:hideMark/>
          </w:tcPr>
          <w:p w14:paraId="024ADB4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Кездесулер</w:t>
            </w:r>
          </w:p>
        </w:tc>
        <w:tc>
          <w:tcPr>
            <w:tcW w:w="1559" w:type="dxa"/>
            <w:tcBorders>
              <w:top w:val="outset" w:sz="6" w:space="0" w:color="00000A"/>
              <w:left w:val="outset" w:sz="6" w:space="0" w:color="00000A"/>
              <w:bottom w:val="outset" w:sz="6" w:space="0" w:color="00000A"/>
              <w:right w:val="outset" w:sz="6" w:space="0" w:color="00000A"/>
            </w:tcBorders>
            <w:hideMark/>
          </w:tcPr>
          <w:p w14:paraId="0CCB043E"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76" w:type="dxa"/>
            <w:tcBorders>
              <w:top w:val="outset" w:sz="6" w:space="0" w:color="00000A"/>
              <w:left w:val="outset" w:sz="6" w:space="0" w:color="00000A"/>
              <w:bottom w:val="outset" w:sz="6" w:space="0" w:color="00000A"/>
              <w:right w:val="outset" w:sz="6" w:space="0" w:color="00000A"/>
            </w:tcBorders>
            <w:hideMark/>
          </w:tcPr>
          <w:p w14:paraId="636E830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152</w:t>
            </w:r>
          </w:p>
        </w:tc>
        <w:tc>
          <w:tcPr>
            <w:tcW w:w="1417" w:type="dxa"/>
            <w:vMerge/>
            <w:tcBorders>
              <w:top w:val="outset" w:sz="6" w:space="0" w:color="00000A"/>
              <w:left w:val="outset" w:sz="6" w:space="0" w:color="00000A"/>
              <w:bottom w:val="outset" w:sz="6" w:space="0" w:color="00000A"/>
              <w:right w:val="outset" w:sz="6" w:space="0" w:color="00000A"/>
            </w:tcBorders>
            <w:hideMark/>
          </w:tcPr>
          <w:p w14:paraId="21A4D55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tcBorders>
              <w:top w:val="outset" w:sz="6" w:space="0" w:color="00000A"/>
              <w:left w:val="outset" w:sz="6" w:space="0" w:color="00000A"/>
              <w:bottom w:val="outset" w:sz="6" w:space="0" w:color="00000A"/>
              <w:right w:val="outset" w:sz="6" w:space="0" w:color="00000A"/>
            </w:tcBorders>
            <w:hideMark/>
          </w:tcPr>
          <w:p w14:paraId="4B98105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Кездесулер</w:t>
            </w:r>
          </w:p>
        </w:tc>
        <w:tc>
          <w:tcPr>
            <w:tcW w:w="992" w:type="dxa"/>
            <w:tcBorders>
              <w:top w:val="outset" w:sz="6" w:space="0" w:color="00000A"/>
              <w:left w:val="outset" w:sz="6" w:space="0" w:color="00000A"/>
              <w:bottom w:val="outset" w:sz="6" w:space="0" w:color="00000A"/>
              <w:right w:val="outset" w:sz="6" w:space="0" w:color="00000A"/>
            </w:tcBorders>
            <w:hideMark/>
          </w:tcPr>
          <w:p w14:paraId="23B7AEE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r>
      <w:tr w:rsidR="00741F9D" w:rsidRPr="00001058" w14:paraId="0355520A"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55D2600D"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tcBorders>
              <w:top w:val="outset" w:sz="6" w:space="0" w:color="00000A"/>
              <w:left w:val="outset" w:sz="6" w:space="0" w:color="00000A"/>
              <w:bottom w:val="outset" w:sz="6" w:space="0" w:color="00000A"/>
              <w:right w:val="outset" w:sz="6" w:space="0" w:color="00000A"/>
            </w:tcBorders>
            <w:hideMark/>
          </w:tcPr>
          <w:p w14:paraId="02BBB07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Жиналыстар</w:t>
            </w:r>
          </w:p>
        </w:tc>
        <w:tc>
          <w:tcPr>
            <w:tcW w:w="1699" w:type="dxa"/>
            <w:tcBorders>
              <w:top w:val="outset" w:sz="6" w:space="0" w:color="00000A"/>
              <w:left w:val="outset" w:sz="6" w:space="0" w:color="00000A"/>
              <w:bottom w:val="outset" w:sz="6" w:space="0" w:color="00000A"/>
              <w:right w:val="outset" w:sz="6" w:space="0" w:color="00000A"/>
            </w:tcBorders>
            <w:hideMark/>
          </w:tcPr>
          <w:p w14:paraId="756D5B4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1278" w:type="dxa"/>
            <w:tcBorders>
              <w:top w:val="outset" w:sz="6" w:space="0" w:color="00000A"/>
              <w:left w:val="outset" w:sz="6" w:space="0" w:color="00000A"/>
              <w:bottom w:val="outset" w:sz="6" w:space="0" w:color="00000A"/>
              <w:right w:val="outset" w:sz="6" w:space="0" w:color="00000A"/>
            </w:tcBorders>
            <w:hideMark/>
          </w:tcPr>
          <w:p w14:paraId="7F52DC4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300</w:t>
            </w:r>
          </w:p>
        </w:tc>
        <w:tc>
          <w:tcPr>
            <w:tcW w:w="2410" w:type="dxa"/>
            <w:tcBorders>
              <w:top w:val="outset" w:sz="6" w:space="0" w:color="00000A"/>
              <w:left w:val="outset" w:sz="6" w:space="0" w:color="00000A"/>
              <w:bottom w:val="outset" w:sz="6" w:space="0" w:color="00000A"/>
              <w:right w:val="outset" w:sz="6" w:space="0" w:color="00000A"/>
            </w:tcBorders>
            <w:hideMark/>
          </w:tcPr>
          <w:p w14:paraId="28D87BF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Жиналыстар</w:t>
            </w:r>
          </w:p>
        </w:tc>
        <w:tc>
          <w:tcPr>
            <w:tcW w:w="1559" w:type="dxa"/>
            <w:tcBorders>
              <w:top w:val="outset" w:sz="6" w:space="0" w:color="00000A"/>
              <w:left w:val="outset" w:sz="6" w:space="0" w:color="00000A"/>
              <w:bottom w:val="outset" w:sz="6" w:space="0" w:color="00000A"/>
              <w:right w:val="outset" w:sz="6" w:space="0" w:color="00000A"/>
            </w:tcBorders>
            <w:hideMark/>
          </w:tcPr>
          <w:p w14:paraId="141857D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276" w:type="dxa"/>
            <w:tcBorders>
              <w:top w:val="outset" w:sz="6" w:space="0" w:color="00000A"/>
              <w:left w:val="outset" w:sz="6" w:space="0" w:color="00000A"/>
              <w:bottom w:val="outset" w:sz="6" w:space="0" w:color="00000A"/>
              <w:right w:val="outset" w:sz="6" w:space="0" w:color="00000A"/>
            </w:tcBorders>
            <w:hideMark/>
          </w:tcPr>
          <w:p w14:paraId="04EDE9C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143</w:t>
            </w:r>
          </w:p>
        </w:tc>
        <w:tc>
          <w:tcPr>
            <w:tcW w:w="1417" w:type="dxa"/>
            <w:vMerge/>
            <w:tcBorders>
              <w:top w:val="outset" w:sz="6" w:space="0" w:color="00000A"/>
              <w:left w:val="outset" w:sz="6" w:space="0" w:color="00000A"/>
              <w:bottom w:val="outset" w:sz="6" w:space="0" w:color="00000A"/>
              <w:right w:val="outset" w:sz="6" w:space="0" w:color="00000A"/>
            </w:tcBorders>
            <w:hideMark/>
          </w:tcPr>
          <w:p w14:paraId="362D827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tcBorders>
              <w:top w:val="outset" w:sz="6" w:space="0" w:color="00000A"/>
              <w:left w:val="outset" w:sz="6" w:space="0" w:color="00000A"/>
              <w:bottom w:val="outset" w:sz="6" w:space="0" w:color="00000A"/>
              <w:right w:val="outset" w:sz="6" w:space="0" w:color="00000A"/>
            </w:tcBorders>
            <w:hideMark/>
          </w:tcPr>
          <w:p w14:paraId="0AF37BB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Жиналыстар</w:t>
            </w:r>
          </w:p>
        </w:tc>
        <w:tc>
          <w:tcPr>
            <w:tcW w:w="992" w:type="dxa"/>
            <w:tcBorders>
              <w:top w:val="outset" w:sz="6" w:space="0" w:color="00000A"/>
              <w:left w:val="outset" w:sz="6" w:space="0" w:color="00000A"/>
              <w:bottom w:val="outset" w:sz="6" w:space="0" w:color="00000A"/>
              <w:right w:val="outset" w:sz="6" w:space="0" w:color="00000A"/>
            </w:tcBorders>
            <w:hideMark/>
          </w:tcPr>
          <w:p w14:paraId="39DD8C1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r>
      <w:tr w:rsidR="00741F9D" w:rsidRPr="00001058" w14:paraId="6267595B"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7B38F5C3"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tcBorders>
              <w:top w:val="outset" w:sz="6" w:space="0" w:color="00000A"/>
              <w:left w:val="outset" w:sz="6" w:space="0" w:color="00000A"/>
              <w:bottom w:val="outset" w:sz="6" w:space="0" w:color="00000A"/>
              <w:right w:val="outset" w:sz="6" w:space="0" w:color="00000A"/>
            </w:tcBorders>
            <w:hideMark/>
          </w:tcPr>
          <w:p w14:paraId="5339398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Байқаулар</w:t>
            </w:r>
          </w:p>
        </w:tc>
        <w:tc>
          <w:tcPr>
            <w:tcW w:w="1699" w:type="dxa"/>
            <w:tcBorders>
              <w:top w:val="outset" w:sz="6" w:space="0" w:color="00000A"/>
              <w:left w:val="outset" w:sz="6" w:space="0" w:color="00000A"/>
              <w:bottom w:val="outset" w:sz="6" w:space="0" w:color="00000A"/>
              <w:right w:val="outset" w:sz="6" w:space="0" w:color="00000A"/>
            </w:tcBorders>
            <w:hideMark/>
          </w:tcPr>
          <w:p w14:paraId="556081A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278" w:type="dxa"/>
            <w:tcBorders>
              <w:top w:val="outset" w:sz="6" w:space="0" w:color="00000A"/>
              <w:left w:val="outset" w:sz="6" w:space="0" w:color="00000A"/>
              <w:bottom w:val="outset" w:sz="6" w:space="0" w:color="00000A"/>
              <w:right w:val="outset" w:sz="6" w:space="0" w:color="00000A"/>
            </w:tcBorders>
            <w:hideMark/>
          </w:tcPr>
          <w:p w14:paraId="725AB17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150</w:t>
            </w:r>
          </w:p>
        </w:tc>
        <w:tc>
          <w:tcPr>
            <w:tcW w:w="2410" w:type="dxa"/>
            <w:tcBorders>
              <w:top w:val="outset" w:sz="6" w:space="0" w:color="00000A"/>
              <w:left w:val="outset" w:sz="6" w:space="0" w:color="00000A"/>
              <w:bottom w:val="outset" w:sz="6" w:space="0" w:color="00000A"/>
              <w:right w:val="outset" w:sz="6" w:space="0" w:color="00000A"/>
            </w:tcBorders>
            <w:hideMark/>
          </w:tcPr>
          <w:p w14:paraId="1C562AB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Байқаулар</w:t>
            </w:r>
          </w:p>
        </w:tc>
        <w:tc>
          <w:tcPr>
            <w:tcW w:w="1559" w:type="dxa"/>
            <w:tcBorders>
              <w:top w:val="outset" w:sz="6" w:space="0" w:color="00000A"/>
              <w:left w:val="outset" w:sz="6" w:space="0" w:color="00000A"/>
              <w:bottom w:val="outset" w:sz="6" w:space="0" w:color="00000A"/>
              <w:right w:val="outset" w:sz="6" w:space="0" w:color="00000A"/>
            </w:tcBorders>
            <w:hideMark/>
          </w:tcPr>
          <w:p w14:paraId="30B1B9A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76" w:type="dxa"/>
            <w:tcBorders>
              <w:top w:val="outset" w:sz="6" w:space="0" w:color="00000A"/>
              <w:left w:val="outset" w:sz="6" w:space="0" w:color="00000A"/>
              <w:bottom w:val="outset" w:sz="6" w:space="0" w:color="00000A"/>
              <w:right w:val="outset" w:sz="6" w:space="0" w:color="00000A"/>
            </w:tcBorders>
            <w:hideMark/>
          </w:tcPr>
          <w:p w14:paraId="2D2AEE5E"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45</w:t>
            </w:r>
          </w:p>
        </w:tc>
        <w:tc>
          <w:tcPr>
            <w:tcW w:w="1417" w:type="dxa"/>
            <w:vMerge/>
            <w:tcBorders>
              <w:top w:val="outset" w:sz="6" w:space="0" w:color="00000A"/>
              <w:left w:val="outset" w:sz="6" w:space="0" w:color="00000A"/>
              <w:bottom w:val="outset" w:sz="6" w:space="0" w:color="00000A"/>
              <w:right w:val="outset" w:sz="6" w:space="0" w:color="00000A"/>
            </w:tcBorders>
            <w:hideMark/>
          </w:tcPr>
          <w:p w14:paraId="63074B5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tcBorders>
              <w:top w:val="outset" w:sz="6" w:space="0" w:color="00000A"/>
              <w:left w:val="outset" w:sz="6" w:space="0" w:color="00000A"/>
              <w:bottom w:val="outset" w:sz="6" w:space="0" w:color="00000A"/>
              <w:right w:val="outset" w:sz="6" w:space="0" w:color="00000A"/>
            </w:tcBorders>
            <w:hideMark/>
          </w:tcPr>
          <w:p w14:paraId="29E11AA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Байқаулар</w:t>
            </w:r>
          </w:p>
        </w:tc>
        <w:tc>
          <w:tcPr>
            <w:tcW w:w="992" w:type="dxa"/>
            <w:tcBorders>
              <w:top w:val="outset" w:sz="6" w:space="0" w:color="00000A"/>
              <w:left w:val="outset" w:sz="6" w:space="0" w:color="00000A"/>
              <w:bottom w:val="outset" w:sz="6" w:space="0" w:color="00000A"/>
              <w:right w:val="outset" w:sz="6" w:space="0" w:color="00000A"/>
            </w:tcBorders>
            <w:hideMark/>
          </w:tcPr>
          <w:p w14:paraId="3BC7287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r>
      <w:tr w:rsidR="00741F9D" w:rsidRPr="00001058" w14:paraId="02B43508"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31DBDDE3"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vMerge w:val="restart"/>
            <w:tcBorders>
              <w:top w:val="outset" w:sz="6" w:space="0" w:color="00000A"/>
              <w:left w:val="outset" w:sz="6" w:space="0" w:color="00000A"/>
              <w:bottom w:val="outset" w:sz="6" w:space="0" w:color="00000A"/>
              <w:right w:val="outset" w:sz="6" w:space="0" w:color="00000A"/>
            </w:tcBorders>
            <w:hideMark/>
          </w:tcPr>
          <w:p w14:paraId="5ADC218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Сурет көрмесі</w:t>
            </w:r>
          </w:p>
        </w:tc>
        <w:tc>
          <w:tcPr>
            <w:tcW w:w="1699" w:type="dxa"/>
            <w:vMerge w:val="restart"/>
            <w:tcBorders>
              <w:top w:val="outset" w:sz="6" w:space="0" w:color="00000A"/>
              <w:left w:val="outset" w:sz="6" w:space="0" w:color="00000A"/>
              <w:bottom w:val="outset" w:sz="6" w:space="0" w:color="00000A"/>
              <w:right w:val="outset" w:sz="6" w:space="0" w:color="00000A"/>
            </w:tcBorders>
            <w:hideMark/>
          </w:tcPr>
          <w:p w14:paraId="49FF56F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1278" w:type="dxa"/>
            <w:vMerge w:val="restart"/>
            <w:tcBorders>
              <w:top w:val="outset" w:sz="6" w:space="0" w:color="00000A"/>
              <w:left w:val="outset" w:sz="6" w:space="0" w:color="00000A"/>
              <w:bottom w:val="outset" w:sz="6" w:space="0" w:color="00000A"/>
              <w:right w:val="outset" w:sz="6" w:space="0" w:color="00000A"/>
            </w:tcBorders>
            <w:hideMark/>
          </w:tcPr>
          <w:p w14:paraId="63B8258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59</w:t>
            </w:r>
          </w:p>
        </w:tc>
        <w:tc>
          <w:tcPr>
            <w:tcW w:w="2410" w:type="dxa"/>
            <w:tcBorders>
              <w:top w:val="outset" w:sz="6" w:space="0" w:color="00000A"/>
              <w:left w:val="outset" w:sz="6" w:space="0" w:color="00000A"/>
              <w:bottom w:val="outset" w:sz="6" w:space="0" w:color="00000A"/>
              <w:right w:val="outset" w:sz="6" w:space="0" w:color="00000A"/>
            </w:tcBorders>
            <w:hideMark/>
          </w:tcPr>
          <w:p w14:paraId="2A84D08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Мерекелік концерт</w:t>
            </w:r>
          </w:p>
        </w:tc>
        <w:tc>
          <w:tcPr>
            <w:tcW w:w="1559" w:type="dxa"/>
            <w:tcBorders>
              <w:top w:val="outset" w:sz="6" w:space="0" w:color="00000A"/>
              <w:left w:val="outset" w:sz="6" w:space="0" w:color="00000A"/>
              <w:bottom w:val="outset" w:sz="6" w:space="0" w:color="00000A"/>
              <w:right w:val="outset" w:sz="6" w:space="0" w:color="00000A"/>
            </w:tcBorders>
            <w:hideMark/>
          </w:tcPr>
          <w:p w14:paraId="443FFFF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76" w:type="dxa"/>
            <w:tcBorders>
              <w:top w:val="outset" w:sz="6" w:space="0" w:color="00000A"/>
              <w:left w:val="outset" w:sz="6" w:space="0" w:color="00000A"/>
              <w:bottom w:val="outset" w:sz="6" w:space="0" w:color="00000A"/>
              <w:right w:val="outset" w:sz="6" w:space="0" w:color="00000A"/>
            </w:tcBorders>
            <w:hideMark/>
          </w:tcPr>
          <w:p w14:paraId="664B806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150</w:t>
            </w:r>
          </w:p>
        </w:tc>
        <w:tc>
          <w:tcPr>
            <w:tcW w:w="1417" w:type="dxa"/>
            <w:vMerge/>
            <w:tcBorders>
              <w:top w:val="outset" w:sz="6" w:space="0" w:color="00000A"/>
              <w:left w:val="outset" w:sz="6" w:space="0" w:color="00000A"/>
              <w:bottom w:val="outset" w:sz="6" w:space="0" w:color="00000A"/>
              <w:right w:val="outset" w:sz="6" w:space="0" w:color="00000A"/>
            </w:tcBorders>
            <w:hideMark/>
          </w:tcPr>
          <w:p w14:paraId="798A72F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tcBorders>
              <w:top w:val="outset" w:sz="6" w:space="0" w:color="00000A"/>
              <w:left w:val="outset" w:sz="6" w:space="0" w:color="00000A"/>
              <w:bottom w:val="outset" w:sz="6" w:space="0" w:color="00000A"/>
              <w:right w:val="outset" w:sz="6" w:space="0" w:color="00000A"/>
            </w:tcBorders>
            <w:hideMark/>
          </w:tcPr>
          <w:p w14:paraId="4F6975B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Флешмоб</w:t>
            </w:r>
          </w:p>
        </w:tc>
        <w:tc>
          <w:tcPr>
            <w:tcW w:w="992" w:type="dxa"/>
            <w:tcBorders>
              <w:top w:val="outset" w:sz="6" w:space="0" w:color="00000A"/>
              <w:left w:val="outset" w:sz="6" w:space="0" w:color="00000A"/>
              <w:bottom w:val="outset" w:sz="6" w:space="0" w:color="00000A"/>
              <w:right w:val="outset" w:sz="6" w:space="0" w:color="00000A"/>
            </w:tcBorders>
            <w:hideMark/>
          </w:tcPr>
          <w:p w14:paraId="1BD62E2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r>
      <w:tr w:rsidR="00741F9D" w:rsidRPr="00001058" w14:paraId="22C3D0BA"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5663183F"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vMerge/>
            <w:tcBorders>
              <w:top w:val="outset" w:sz="6" w:space="0" w:color="00000A"/>
              <w:left w:val="outset" w:sz="6" w:space="0" w:color="00000A"/>
              <w:bottom w:val="outset" w:sz="6" w:space="0" w:color="00000A"/>
              <w:right w:val="outset" w:sz="6" w:space="0" w:color="00000A"/>
            </w:tcBorders>
            <w:vAlign w:val="center"/>
            <w:hideMark/>
          </w:tcPr>
          <w:p w14:paraId="32A6066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699" w:type="dxa"/>
            <w:vMerge/>
            <w:tcBorders>
              <w:top w:val="outset" w:sz="6" w:space="0" w:color="00000A"/>
              <w:left w:val="outset" w:sz="6" w:space="0" w:color="00000A"/>
              <w:bottom w:val="outset" w:sz="6" w:space="0" w:color="00000A"/>
              <w:right w:val="outset" w:sz="6" w:space="0" w:color="00000A"/>
            </w:tcBorders>
            <w:vAlign w:val="center"/>
            <w:hideMark/>
          </w:tcPr>
          <w:p w14:paraId="26505BE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278" w:type="dxa"/>
            <w:vMerge/>
            <w:tcBorders>
              <w:top w:val="outset" w:sz="6" w:space="0" w:color="00000A"/>
              <w:left w:val="outset" w:sz="6" w:space="0" w:color="00000A"/>
              <w:bottom w:val="outset" w:sz="6" w:space="0" w:color="00000A"/>
              <w:right w:val="outset" w:sz="6" w:space="0" w:color="00000A"/>
            </w:tcBorders>
            <w:vAlign w:val="center"/>
            <w:hideMark/>
          </w:tcPr>
          <w:p w14:paraId="73E2BFD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410" w:type="dxa"/>
            <w:vMerge w:val="restart"/>
            <w:tcBorders>
              <w:top w:val="outset" w:sz="6" w:space="0" w:color="00000A"/>
              <w:left w:val="outset" w:sz="6" w:space="0" w:color="00000A"/>
              <w:bottom w:val="outset" w:sz="6" w:space="0" w:color="00000A"/>
              <w:right w:val="outset" w:sz="6" w:space="0" w:color="00000A"/>
            </w:tcBorders>
            <w:hideMark/>
          </w:tcPr>
          <w:p w14:paraId="5CE6EF9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Семинар</w:t>
            </w:r>
          </w:p>
        </w:tc>
        <w:tc>
          <w:tcPr>
            <w:tcW w:w="1559" w:type="dxa"/>
            <w:vMerge w:val="restart"/>
            <w:tcBorders>
              <w:top w:val="outset" w:sz="6" w:space="0" w:color="00000A"/>
              <w:left w:val="outset" w:sz="6" w:space="0" w:color="00000A"/>
              <w:bottom w:val="outset" w:sz="6" w:space="0" w:color="00000A"/>
              <w:right w:val="outset" w:sz="6" w:space="0" w:color="00000A"/>
            </w:tcBorders>
            <w:hideMark/>
          </w:tcPr>
          <w:p w14:paraId="2282C5E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76" w:type="dxa"/>
            <w:vMerge w:val="restart"/>
            <w:tcBorders>
              <w:top w:val="outset" w:sz="6" w:space="0" w:color="00000A"/>
              <w:left w:val="outset" w:sz="6" w:space="0" w:color="00000A"/>
              <w:bottom w:val="outset" w:sz="6" w:space="0" w:color="00000A"/>
              <w:right w:val="outset" w:sz="6" w:space="0" w:color="00000A"/>
            </w:tcBorders>
            <w:hideMark/>
          </w:tcPr>
          <w:p w14:paraId="0DEE27E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95</w:t>
            </w:r>
          </w:p>
        </w:tc>
        <w:tc>
          <w:tcPr>
            <w:tcW w:w="1417" w:type="dxa"/>
            <w:vMerge/>
            <w:tcBorders>
              <w:top w:val="outset" w:sz="6" w:space="0" w:color="00000A"/>
              <w:left w:val="outset" w:sz="6" w:space="0" w:color="00000A"/>
              <w:bottom w:val="outset" w:sz="6" w:space="0" w:color="00000A"/>
              <w:right w:val="outset" w:sz="6" w:space="0" w:color="00000A"/>
            </w:tcBorders>
            <w:hideMark/>
          </w:tcPr>
          <w:p w14:paraId="047D704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tcBorders>
              <w:top w:val="outset" w:sz="6" w:space="0" w:color="00000A"/>
              <w:left w:val="outset" w:sz="6" w:space="0" w:color="00000A"/>
              <w:bottom w:val="outset" w:sz="6" w:space="0" w:color="00000A"/>
              <w:right w:val="outset" w:sz="6" w:space="0" w:color="00000A"/>
            </w:tcBorders>
            <w:hideMark/>
          </w:tcPr>
          <w:p w14:paraId="5B48555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Челлендж</w:t>
            </w:r>
          </w:p>
        </w:tc>
        <w:tc>
          <w:tcPr>
            <w:tcW w:w="992" w:type="dxa"/>
            <w:tcBorders>
              <w:top w:val="outset" w:sz="6" w:space="0" w:color="00000A"/>
              <w:left w:val="outset" w:sz="6" w:space="0" w:color="00000A"/>
              <w:bottom w:val="outset" w:sz="6" w:space="0" w:color="00000A"/>
              <w:right w:val="outset" w:sz="6" w:space="0" w:color="00000A"/>
            </w:tcBorders>
            <w:hideMark/>
          </w:tcPr>
          <w:p w14:paraId="00FDC6E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r>
      <w:tr w:rsidR="00741F9D" w:rsidRPr="00001058" w14:paraId="7CDBD44F"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4D2B3661"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vMerge/>
            <w:tcBorders>
              <w:top w:val="outset" w:sz="6" w:space="0" w:color="00000A"/>
              <w:left w:val="outset" w:sz="6" w:space="0" w:color="00000A"/>
              <w:bottom w:val="outset" w:sz="6" w:space="0" w:color="00000A"/>
              <w:right w:val="outset" w:sz="6" w:space="0" w:color="00000A"/>
            </w:tcBorders>
            <w:vAlign w:val="center"/>
            <w:hideMark/>
          </w:tcPr>
          <w:p w14:paraId="0DD1FF2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699" w:type="dxa"/>
            <w:vMerge/>
            <w:tcBorders>
              <w:top w:val="outset" w:sz="6" w:space="0" w:color="00000A"/>
              <w:left w:val="outset" w:sz="6" w:space="0" w:color="00000A"/>
              <w:bottom w:val="outset" w:sz="6" w:space="0" w:color="00000A"/>
              <w:right w:val="outset" w:sz="6" w:space="0" w:color="00000A"/>
            </w:tcBorders>
            <w:vAlign w:val="center"/>
            <w:hideMark/>
          </w:tcPr>
          <w:p w14:paraId="4C36E13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278" w:type="dxa"/>
            <w:vMerge/>
            <w:tcBorders>
              <w:top w:val="outset" w:sz="6" w:space="0" w:color="00000A"/>
              <w:left w:val="outset" w:sz="6" w:space="0" w:color="00000A"/>
              <w:bottom w:val="outset" w:sz="6" w:space="0" w:color="00000A"/>
              <w:right w:val="outset" w:sz="6" w:space="0" w:color="00000A"/>
            </w:tcBorders>
            <w:vAlign w:val="center"/>
            <w:hideMark/>
          </w:tcPr>
          <w:p w14:paraId="706A2D6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410" w:type="dxa"/>
            <w:vMerge/>
            <w:tcBorders>
              <w:top w:val="outset" w:sz="6" w:space="0" w:color="00000A"/>
              <w:left w:val="outset" w:sz="6" w:space="0" w:color="00000A"/>
              <w:bottom w:val="outset" w:sz="6" w:space="0" w:color="00000A"/>
              <w:right w:val="outset" w:sz="6" w:space="0" w:color="00000A"/>
            </w:tcBorders>
            <w:vAlign w:val="center"/>
            <w:hideMark/>
          </w:tcPr>
          <w:p w14:paraId="345DAEE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vMerge/>
            <w:tcBorders>
              <w:top w:val="outset" w:sz="6" w:space="0" w:color="00000A"/>
              <w:left w:val="outset" w:sz="6" w:space="0" w:color="00000A"/>
              <w:bottom w:val="outset" w:sz="6" w:space="0" w:color="00000A"/>
              <w:right w:val="outset" w:sz="6" w:space="0" w:color="00000A"/>
            </w:tcBorders>
            <w:vAlign w:val="center"/>
            <w:hideMark/>
          </w:tcPr>
          <w:p w14:paraId="090AA00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276" w:type="dxa"/>
            <w:vMerge/>
            <w:tcBorders>
              <w:top w:val="outset" w:sz="6" w:space="0" w:color="00000A"/>
              <w:left w:val="outset" w:sz="6" w:space="0" w:color="00000A"/>
              <w:bottom w:val="outset" w:sz="6" w:space="0" w:color="00000A"/>
              <w:right w:val="outset" w:sz="6" w:space="0" w:color="00000A"/>
            </w:tcBorders>
            <w:vAlign w:val="center"/>
            <w:hideMark/>
          </w:tcPr>
          <w:p w14:paraId="77A98EB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417" w:type="dxa"/>
            <w:vMerge/>
            <w:tcBorders>
              <w:top w:val="outset" w:sz="6" w:space="0" w:color="00000A"/>
              <w:left w:val="outset" w:sz="6" w:space="0" w:color="00000A"/>
              <w:bottom w:val="outset" w:sz="6" w:space="0" w:color="00000A"/>
              <w:right w:val="outset" w:sz="6" w:space="0" w:color="00000A"/>
            </w:tcBorders>
            <w:vAlign w:val="center"/>
            <w:hideMark/>
          </w:tcPr>
          <w:p w14:paraId="3ED51DC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tcBorders>
              <w:top w:val="outset" w:sz="6" w:space="0" w:color="00000A"/>
              <w:left w:val="outset" w:sz="6" w:space="0" w:color="00000A"/>
              <w:bottom w:val="outset" w:sz="6" w:space="0" w:color="00000A"/>
              <w:right w:val="outset" w:sz="6" w:space="0" w:color="00000A"/>
            </w:tcBorders>
            <w:hideMark/>
          </w:tcPr>
          <w:p w14:paraId="10E5568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Қалалық семинар</w:t>
            </w:r>
          </w:p>
        </w:tc>
        <w:tc>
          <w:tcPr>
            <w:tcW w:w="992" w:type="dxa"/>
            <w:tcBorders>
              <w:top w:val="outset" w:sz="6" w:space="0" w:color="00000A"/>
              <w:left w:val="outset" w:sz="6" w:space="0" w:color="00000A"/>
              <w:bottom w:val="outset" w:sz="6" w:space="0" w:color="00000A"/>
              <w:right w:val="outset" w:sz="6" w:space="0" w:color="00000A"/>
            </w:tcBorders>
            <w:hideMark/>
          </w:tcPr>
          <w:p w14:paraId="4934779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r>
      <w:tr w:rsidR="00741F9D" w:rsidRPr="00001058" w14:paraId="7F924AAE"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186CC45A"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vMerge/>
            <w:tcBorders>
              <w:top w:val="outset" w:sz="6" w:space="0" w:color="00000A"/>
              <w:left w:val="outset" w:sz="6" w:space="0" w:color="00000A"/>
              <w:bottom w:val="outset" w:sz="6" w:space="0" w:color="00000A"/>
              <w:right w:val="outset" w:sz="6" w:space="0" w:color="00000A"/>
            </w:tcBorders>
            <w:vAlign w:val="center"/>
            <w:hideMark/>
          </w:tcPr>
          <w:p w14:paraId="1FB568A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699" w:type="dxa"/>
            <w:vMerge/>
            <w:tcBorders>
              <w:top w:val="outset" w:sz="6" w:space="0" w:color="00000A"/>
              <w:left w:val="outset" w:sz="6" w:space="0" w:color="00000A"/>
              <w:bottom w:val="outset" w:sz="6" w:space="0" w:color="00000A"/>
              <w:right w:val="outset" w:sz="6" w:space="0" w:color="00000A"/>
            </w:tcBorders>
            <w:vAlign w:val="center"/>
            <w:hideMark/>
          </w:tcPr>
          <w:p w14:paraId="0D7D35E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278" w:type="dxa"/>
            <w:vMerge/>
            <w:tcBorders>
              <w:top w:val="outset" w:sz="6" w:space="0" w:color="00000A"/>
              <w:left w:val="outset" w:sz="6" w:space="0" w:color="00000A"/>
              <w:bottom w:val="outset" w:sz="6" w:space="0" w:color="00000A"/>
              <w:right w:val="outset" w:sz="6" w:space="0" w:color="00000A"/>
            </w:tcBorders>
            <w:vAlign w:val="center"/>
            <w:hideMark/>
          </w:tcPr>
          <w:p w14:paraId="178980D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410" w:type="dxa"/>
            <w:vMerge/>
            <w:tcBorders>
              <w:top w:val="outset" w:sz="6" w:space="0" w:color="00000A"/>
              <w:left w:val="outset" w:sz="6" w:space="0" w:color="00000A"/>
              <w:bottom w:val="outset" w:sz="6" w:space="0" w:color="00000A"/>
              <w:right w:val="outset" w:sz="6" w:space="0" w:color="00000A"/>
            </w:tcBorders>
            <w:vAlign w:val="center"/>
            <w:hideMark/>
          </w:tcPr>
          <w:p w14:paraId="11215CA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vMerge/>
            <w:tcBorders>
              <w:top w:val="outset" w:sz="6" w:space="0" w:color="00000A"/>
              <w:left w:val="outset" w:sz="6" w:space="0" w:color="00000A"/>
              <w:bottom w:val="outset" w:sz="6" w:space="0" w:color="00000A"/>
              <w:right w:val="outset" w:sz="6" w:space="0" w:color="00000A"/>
            </w:tcBorders>
            <w:vAlign w:val="center"/>
            <w:hideMark/>
          </w:tcPr>
          <w:p w14:paraId="47EB44C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276" w:type="dxa"/>
            <w:vMerge/>
            <w:tcBorders>
              <w:top w:val="outset" w:sz="6" w:space="0" w:color="00000A"/>
              <w:left w:val="outset" w:sz="6" w:space="0" w:color="00000A"/>
              <w:bottom w:val="outset" w:sz="6" w:space="0" w:color="00000A"/>
              <w:right w:val="outset" w:sz="6" w:space="0" w:color="00000A"/>
            </w:tcBorders>
            <w:vAlign w:val="center"/>
            <w:hideMark/>
          </w:tcPr>
          <w:p w14:paraId="27B9B02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417" w:type="dxa"/>
            <w:vMerge/>
            <w:tcBorders>
              <w:top w:val="outset" w:sz="6" w:space="0" w:color="00000A"/>
              <w:left w:val="outset" w:sz="6" w:space="0" w:color="00000A"/>
              <w:bottom w:val="outset" w:sz="6" w:space="0" w:color="00000A"/>
              <w:right w:val="outset" w:sz="6" w:space="0" w:color="00000A"/>
            </w:tcBorders>
            <w:vAlign w:val="center"/>
            <w:hideMark/>
          </w:tcPr>
          <w:p w14:paraId="19A699D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tcBorders>
              <w:top w:val="outset" w:sz="6" w:space="0" w:color="00000A"/>
              <w:left w:val="outset" w:sz="6" w:space="0" w:color="00000A"/>
              <w:bottom w:val="outset" w:sz="6" w:space="0" w:color="00000A"/>
              <w:right w:val="outset" w:sz="6" w:space="0" w:color="00000A"/>
            </w:tcBorders>
            <w:hideMark/>
          </w:tcPr>
          <w:p w14:paraId="2767806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Акция</w:t>
            </w:r>
          </w:p>
        </w:tc>
        <w:tc>
          <w:tcPr>
            <w:tcW w:w="992" w:type="dxa"/>
            <w:tcBorders>
              <w:top w:val="outset" w:sz="6" w:space="0" w:color="00000A"/>
              <w:left w:val="outset" w:sz="6" w:space="0" w:color="00000A"/>
              <w:bottom w:val="outset" w:sz="6" w:space="0" w:color="00000A"/>
              <w:right w:val="outset" w:sz="6" w:space="0" w:color="00000A"/>
            </w:tcBorders>
            <w:hideMark/>
          </w:tcPr>
          <w:p w14:paraId="48B5BFF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r>
      <w:tr w:rsidR="00741F9D" w:rsidRPr="00001058" w14:paraId="42DDB6A6"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2A480141"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vMerge/>
            <w:tcBorders>
              <w:top w:val="outset" w:sz="6" w:space="0" w:color="00000A"/>
              <w:left w:val="outset" w:sz="6" w:space="0" w:color="00000A"/>
              <w:bottom w:val="outset" w:sz="6" w:space="0" w:color="00000A"/>
              <w:right w:val="outset" w:sz="6" w:space="0" w:color="00000A"/>
            </w:tcBorders>
            <w:vAlign w:val="center"/>
            <w:hideMark/>
          </w:tcPr>
          <w:p w14:paraId="2764E0D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699" w:type="dxa"/>
            <w:vMerge/>
            <w:tcBorders>
              <w:top w:val="outset" w:sz="6" w:space="0" w:color="00000A"/>
              <w:left w:val="outset" w:sz="6" w:space="0" w:color="00000A"/>
              <w:bottom w:val="outset" w:sz="6" w:space="0" w:color="00000A"/>
              <w:right w:val="outset" w:sz="6" w:space="0" w:color="00000A"/>
            </w:tcBorders>
            <w:vAlign w:val="center"/>
            <w:hideMark/>
          </w:tcPr>
          <w:p w14:paraId="6411B9B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278" w:type="dxa"/>
            <w:vMerge/>
            <w:tcBorders>
              <w:top w:val="outset" w:sz="6" w:space="0" w:color="00000A"/>
              <w:left w:val="outset" w:sz="6" w:space="0" w:color="00000A"/>
              <w:bottom w:val="outset" w:sz="6" w:space="0" w:color="00000A"/>
              <w:right w:val="outset" w:sz="6" w:space="0" w:color="00000A"/>
            </w:tcBorders>
            <w:vAlign w:val="center"/>
            <w:hideMark/>
          </w:tcPr>
          <w:p w14:paraId="170DC09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410" w:type="dxa"/>
            <w:vMerge/>
            <w:tcBorders>
              <w:top w:val="outset" w:sz="6" w:space="0" w:color="00000A"/>
              <w:left w:val="outset" w:sz="6" w:space="0" w:color="00000A"/>
              <w:bottom w:val="outset" w:sz="6" w:space="0" w:color="00000A"/>
              <w:right w:val="outset" w:sz="6" w:space="0" w:color="00000A"/>
            </w:tcBorders>
            <w:vAlign w:val="center"/>
            <w:hideMark/>
          </w:tcPr>
          <w:p w14:paraId="05A28CB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vMerge/>
            <w:tcBorders>
              <w:top w:val="outset" w:sz="6" w:space="0" w:color="00000A"/>
              <w:left w:val="outset" w:sz="6" w:space="0" w:color="00000A"/>
              <w:bottom w:val="outset" w:sz="6" w:space="0" w:color="00000A"/>
              <w:right w:val="outset" w:sz="6" w:space="0" w:color="00000A"/>
            </w:tcBorders>
            <w:vAlign w:val="center"/>
            <w:hideMark/>
          </w:tcPr>
          <w:p w14:paraId="47FE22B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276" w:type="dxa"/>
            <w:vMerge/>
            <w:tcBorders>
              <w:top w:val="outset" w:sz="6" w:space="0" w:color="00000A"/>
              <w:left w:val="outset" w:sz="6" w:space="0" w:color="00000A"/>
              <w:bottom w:val="outset" w:sz="6" w:space="0" w:color="00000A"/>
              <w:right w:val="outset" w:sz="6" w:space="0" w:color="00000A"/>
            </w:tcBorders>
            <w:vAlign w:val="center"/>
            <w:hideMark/>
          </w:tcPr>
          <w:p w14:paraId="7B86FAE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417" w:type="dxa"/>
            <w:vMerge/>
            <w:tcBorders>
              <w:top w:val="outset" w:sz="6" w:space="0" w:color="00000A"/>
              <w:left w:val="outset" w:sz="6" w:space="0" w:color="00000A"/>
              <w:bottom w:val="outset" w:sz="6" w:space="0" w:color="00000A"/>
              <w:right w:val="outset" w:sz="6" w:space="0" w:color="00000A"/>
            </w:tcBorders>
            <w:vAlign w:val="center"/>
            <w:hideMark/>
          </w:tcPr>
          <w:p w14:paraId="04547F1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tcBorders>
              <w:top w:val="outset" w:sz="6" w:space="0" w:color="00000A"/>
              <w:left w:val="outset" w:sz="6" w:space="0" w:color="00000A"/>
              <w:bottom w:val="outset" w:sz="6" w:space="0" w:color="00000A"/>
              <w:right w:val="outset" w:sz="6" w:space="0" w:color="00000A"/>
            </w:tcBorders>
            <w:hideMark/>
          </w:tcPr>
          <w:p w14:paraId="389D0D2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Челлендж</w:t>
            </w:r>
          </w:p>
        </w:tc>
        <w:tc>
          <w:tcPr>
            <w:tcW w:w="992" w:type="dxa"/>
            <w:tcBorders>
              <w:top w:val="outset" w:sz="6" w:space="0" w:color="00000A"/>
              <w:left w:val="outset" w:sz="6" w:space="0" w:color="00000A"/>
              <w:bottom w:val="outset" w:sz="6" w:space="0" w:color="00000A"/>
              <w:right w:val="outset" w:sz="6" w:space="0" w:color="00000A"/>
            </w:tcBorders>
            <w:hideMark/>
          </w:tcPr>
          <w:p w14:paraId="7C0E123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r>
      <w:tr w:rsidR="00741F9D" w:rsidRPr="00001058" w14:paraId="4142EE56" w14:textId="77777777" w:rsidTr="00A37260">
        <w:trPr>
          <w:tblCellSpacing w:w="0" w:type="dxa"/>
        </w:trPr>
        <w:tc>
          <w:tcPr>
            <w:tcW w:w="1843" w:type="dxa"/>
            <w:vMerge w:val="restart"/>
            <w:tcBorders>
              <w:top w:val="outset" w:sz="6" w:space="0" w:color="00000A"/>
              <w:left w:val="outset" w:sz="6" w:space="0" w:color="00000A"/>
              <w:bottom w:val="outset" w:sz="6" w:space="0" w:color="00000A"/>
              <w:right w:val="outset" w:sz="6" w:space="0" w:color="00000A"/>
            </w:tcBorders>
            <w:hideMark/>
          </w:tcPr>
          <w:p w14:paraId="4EB4E315" w14:textId="77777777" w:rsidR="00741F9D" w:rsidRPr="00001058" w:rsidRDefault="00741F9D" w:rsidP="009B103D">
            <w:pPr>
              <w:spacing w:after="0" w:line="240" w:lineRule="auto"/>
              <w:ind w:left="113" w:right="113"/>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Рухани адамгершілік тәрбие</w:t>
            </w:r>
          </w:p>
        </w:tc>
        <w:tc>
          <w:tcPr>
            <w:tcW w:w="1841" w:type="dxa"/>
            <w:tcBorders>
              <w:top w:val="outset" w:sz="6" w:space="0" w:color="00000A"/>
              <w:left w:val="outset" w:sz="6" w:space="0" w:color="00000A"/>
              <w:bottom w:val="outset" w:sz="6" w:space="0" w:color="00000A"/>
              <w:right w:val="outset" w:sz="6" w:space="0" w:color="00000A"/>
            </w:tcBorders>
            <w:hideMark/>
          </w:tcPr>
          <w:p w14:paraId="0C78823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 сағаты</w:t>
            </w:r>
          </w:p>
        </w:tc>
        <w:tc>
          <w:tcPr>
            <w:tcW w:w="1699" w:type="dxa"/>
            <w:tcBorders>
              <w:top w:val="outset" w:sz="6" w:space="0" w:color="00000A"/>
              <w:left w:val="outset" w:sz="6" w:space="0" w:color="00000A"/>
              <w:bottom w:val="outset" w:sz="6" w:space="0" w:color="00000A"/>
              <w:right w:val="outset" w:sz="6" w:space="0" w:color="00000A"/>
            </w:tcBorders>
            <w:hideMark/>
          </w:tcPr>
          <w:p w14:paraId="0628F6F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45</w:t>
            </w:r>
          </w:p>
        </w:tc>
        <w:tc>
          <w:tcPr>
            <w:tcW w:w="1278" w:type="dxa"/>
            <w:tcBorders>
              <w:top w:val="outset" w:sz="6" w:space="0" w:color="00000A"/>
              <w:left w:val="outset" w:sz="6" w:space="0" w:color="00000A"/>
              <w:bottom w:val="outset" w:sz="6" w:space="0" w:color="00000A"/>
              <w:right w:val="outset" w:sz="6" w:space="0" w:color="00000A"/>
            </w:tcBorders>
            <w:hideMark/>
          </w:tcPr>
          <w:p w14:paraId="6C9719E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500</w:t>
            </w:r>
          </w:p>
        </w:tc>
        <w:tc>
          <w:tcPr>
            <w:tcW w:w="2410" w:type="dxa"/>
            <w:tcBorders>
              <w:top w:val="outset" w:sz="6" w:space="0" w:color="00000A"/>
              <w:left w:val="outset" w:sz="6" w:space="0" w:color="00000A"/>
              <w:bottom w:val="outset" w:sz="6" w:space="0" w:color="00000A"/>
              <w:right w:val="outset" w:sz="6" w:space="0" w:color="00000A"/>
            </w:tcBorders>
            <w:hideMark/>
          </w:tcPr>
          <w:p w14:paraId="7BCA7BC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 сағаты</w:t>
            </w:r>
          </w:p>
        </w:tc>
        <w:tc>
          <w:tcPr>
            <w:tcW w:w="1559" w:type="dxa"/>
            <w:tcBorders>
              <w:top w:val="outset" w:sz="6" w:space="0" w:color="00000A"/>
              <w:left w:val="outset" w:sz="6" w:space="0" w:color="00000A"/>
              <w:bottom w:val="outset" w:sz="6" w:space="0" w:color="00000A"/>
              <w:right w:val="outset" w:sz="6" w:space="0" w:color="00000A"/>
            </w:tcBorders>
            <w:hideMark/>
          </w:tcPr>
          <w:p w14:paraId="21FB63A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45</w:t>
            </w:r>
          </w:p>
        </w:tc>
        <w:tc>
          <w:tcPr>
            <w:tcW w:w="1276" w:type="dxa"/>
            <w:tcBorders>
              <w:top w:val="outset" w:sz="6" w:space="0" w:color="00000A"/>
              <w:left w:val="outset" w:sz="6" w:space="0" w:color="00000A"/>
              <w:bottom w:val="outset" w:sz="6" w:space="0" w:color="00000A"/>
              <w:right w:val="outset" w:sz="6" w:space="0" w:color="00000A"/>
            </w:tcBorders>
            <w:hideMark/>
          </w:tcPr>
          <w:p w14:paraId="442BAA5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510</w:t>
            </w:r>
          </w:p>
        </w:tc>
        <w:tc>
          <w:tcPr>
            <w:tcW w:w="1417" w:type="dxa"/>
            <w:vMerge w:val="restart"/>
            <w:tcBorders>
              <w:top w:val="outset" w:sz="6" w:space="0" w:color="00000A"/>
              <w:left w:val="outset" w:sz="6" w:space="0" w:color="00000A"/>
              <w:bottom w:val="outset" w:sz="6" w:space="0" w:color="00000A"/>
              <w:right w:val="outset" w:sz="6" w:space="0" w:color="00000A"/>
            </w:tcBorders>
            <w:hideMark/>
          </w:tcPr>
          <w:p w14:paraId="5A333BF9" w14:textId="77777777" w:rsidR="00741F9D" w:rsidRPr="00001058" w:rsidRDefault="00741F9D" w:rsidP="009B103D">
            <w:pPr>
              <w:spacing w:after="0" w:line="240" w:lineRule="auto"/>
              <w:ind w:left="113" w:right="113"/>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Ар- ұят құндылығы</w:t>
            </w:r>
          </w:p>
        </w:tc>
        <w:tc>
          <w:tcPr>
            <w:tcW w:w="1559" w:type="dxa"/>
            <w:tcBorders>
              <w:top w:val="outset" w:sz="6" w:space="0" w:color="00000A"/>
              <w:left w:val="outset" w:sz="6" w:space="0" w:color="00000A"/>
              <w:bottom w:val="outset" w:sz="6" w:space="0" w:color="00000A"/>
              <w:right w:val="outset" w:sz="6" w:space="0" w:color="00000A"/>
            </w:tcBorders>
            <w:hideMark/>
          </w:tcPr>
          <w:p w14:paraId="7A90B44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 сағаты</w:t>
            </w:r>
          </w:p>
        </w:tc>
        <w:tc>
          <w:tcPr>
            <w:tcW w:w="992" w:type="dxa"/>
            <w:tcBorders>
              <w:top w:val="outset" w:sz="6" w:space="0" w:color="00000A"/>
              <w:left w:val="outset" w:sz="6" w:space="0" w:color="00000A"/>
              <w:bottom w:val="outset" w:sz="6" w:space="0" w:color="00000A"/>
              <w:right w:val="outset" w:sz="6" w:space="0" w:color="00000A"/>
            </w:tcBorders>
            <w:hideMark/>
          </w:tcPr>
          <w:p w14:paraId="1C609BB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125</w:t>
            </w:r>
          </w:p>
        </w:tc>
      </w:tr>
      <w:tr w:rsidR="00741F9D" w:rsidRPr="00001058" w14:paraId="4082184D"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3FBE22D2"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tcBorders>
              <w:top w:val="outset" w:sz="6" w:space="0" w:color="00000A"/>
              <w:left w:val="outset" w:sz="6" w:space="0" w:color="00000A"/>
              <w:bottom w:val="outset" w:sz="6" w:space="0" w:color="00000A"/>
              <w:right w:val="outset" w:sz="6" w:space="0" w:color="00000A"/>
            </w:tcBorders>
            <w:hideMark/>
          </w:tcPr>
          <w:p w14:paraId="7C4ABA5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Акция</w:t>
            </w:r>
          </w:p>
        </w:tc>
        <w:tc>
          <w:tcPr>
            <w:tcW w:w="1699" w:type="dxa"/>
            <w:tcBorders>
              <w:top w:val="outset" w:sz="6" w:space="0" w:color="00000A"/>
              <w:left w:val="outset" w:sz="6" w:space="0" w:color="00000A"/>
              <w:bottom w:val="outset" w:sz="6" w:space="0" w:color="00000A"/>
              <w:right w:val="outset" w:sz="6" w:space="0" w:color="00000A"/>
            </w:tcBorders>
            <w:hideMark/>
          </w:tcPr>
          <w:p w14:paraId="59DC671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278" w:type="dxa"/>
            <w:tcBorders>
              <w:top w:val="outset" w:sz="6" w:space="0" w:color="00000A"/>
              <w:left w:val="outset" w:sz="6" w:space="0" w:color="00000A"/>
              <w:bottom w:val="outset" w:sz="6" w:space="0" w:color="00000A"/>
              <w:right w:val="outset" w:sz="6" w:space="0" w:color="00000A"/>
            </w:tcBorders>
            <w:hideMark/>
          </w:tcPr>
          <w:p w14:paraId="776BA70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200</w:t>
            </w:r>
          </w:p>
        </w:tc>
        <w:tc>
          <w:tcPr>
            <w:tcW w:w="2410" w:type="dxa"/>
            <w:tcBorders>
              <w:top w:val="outset" w:sz="6" w:space="0" w:color="00000A"/>
              <w:left w:val="outset" w:sz="6" w:space="0" w:color="00000A"/>
              <w:bottom w:val="outset" w:sz="6" w:space="0" w:color="00000A"/>
              <w:right w:val="outset" w:sz="6" w:space="0" w:color="00000A"/>
            </w:tcBorders>
            <w:hideMark/>
          </w:tcPr>
          <w:p w14:paraId="77F2E6C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Акция</w:t>
            </w:r>
          </w:p>
        </w:tc>
        <w:tc>
          <w:tcPr>
            <w:tcW w:w="1559" w:type="dxa"/>
            <w:tcBorders>
              <w:top w:val="outset" w:sz="6" w:space="0" w:color="00000A"/>
              <w:left w:val="outset" w:sz="6" w:space="0" w:color="00000A"/>
              <w:bottom w:val="outset" w:sz="6" w:space="0" w:color="00000A"/>
              <w:right w:val="outset" w:sz="6" w:space="0" w:color="00000A"/>
            </w:tcBorders>
            <w:hideMark/>
          </w:tcPr>
          <w:p w14:paraId="3C8BF4E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76" w:type="dxa"/>
            <w:tcBorders>
              <w:top w:val="outset" w:sz="6" w:space="0" w:color="00000A"/>
              <w:left w:val="outset" w:sz="6" w:space="0" w:color="00000A"/>
              <w:bottom w:val="outset" w:sz="6" w:space="0" w:color="00000A"/>
              <w:right w:val="outset" w:sz="6" w:space="0" w:color="00000A"/>
            </w:tcBorders>
            <w:hideMark/>
          </w:tcPr>
          <w:p w14:paraId="603EF39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318</w:t>
            </w:r>
          </w:p>
        </w:tc>
        <w:tc>
          <w:tcPr>
            <w:tcW w:w="1417" w:type="dxa"/>
            <w:vMerge/>
            <w:tcBorders>
              <w:top w:val="outset" w:sz="6" w:space="0" w:color="00000A"/>
              <w:left w:val="outset" w:sz="6" w:space="0" w:color="00000A"/>
              <w:bottom w:val="outset" w:sz="6" w:space="0" w:color="00000A"/>
              <w:right w:val="outset" w:sz="6" w:space="0" w:color="00000A"/>
            </w:tcBorders>
            <w:hideMark/>
          </w:tcPr>
          <w:p w14:paraId="6A13F87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tcBorders>
              <w:top w:val="outset" w:sz="6" w:space="0" w:color="00000A"/>
              <w:left w:val="outset" w:sz="6" w:space="0" w:color="00000A"/>
              <w:bottom w:val="outset" w:sz="6" w:space="0" w:color="00000A"/>
              <w:right w:val="outset" w:sz="6" w:space="0" w:color="00000A"/>
            </w:tcBorders>
            <w:hideMark/>
          </w:tcPr>
          <w:p w14:paraId="1B2FDCC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Жиналыстар</w:t>
            </w:r>
          </w:p>
        </w:tc>
        <w:tc>
          <w:tcPr>
            <w:tcW w:w="992" w:type="dxa"/>
            <w:tcBorders>
              <w:top w:val="outset" w:sz="6" w:space="0" w:color="00000A"/>
              <w:left w:val="outset" w:sz="6" w:space="0" w:color="00000A"/>
              <w:bottom w:val="outset" w:sz="6" w:space="0" w:color="00000A"/>
              <w:right w:val="outset" w:sz="6" w:space="0" w:color="00000A"/>
            </w:tcBorders>
            <w:hideMark/>
          </w:tcPr>
          <w:p w14:paraId="163669B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r>
      <w:tr w:rsidR="00741F9D" w:rsidRPr="00001058" w14:paraId="084394F3"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59EB09C1"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vMerge w:val="restart"/>
            <w:tcBorders>
              <w:top w:val="outset" w:sz="6" w:space="0" w:color="00000A"/>
              <w:left w:val="outset" w:sz="6" w:space="0" w:color="00000A"/>
              <w:bottom w:val="outset" w:sz="6" w:space="0" w:color="00000A"/>
              <w:right w:val="outset" w:sz="6" w:space="0" w:color="00000A"/>
            </w:tcBorders>
            <w:hideMark/>
          </w:tcPr>
          <w:p w14:paraId="28E20B6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Сайыс</w:t>
            </w:r>
          </w:p>
        </w:tc>
        <w:tc>
          <w:tcPr>
            <w:tcW w:w="1699" w:type="dxa"/>
            <w:vMerge w:val="restart"/>
            <w:tcBorders>
              <w:top w:val="outset" w:sz="6" w:space="0" w:color="00000A"/>
              <w:left w:val="outset" w:sz="6" w:space="0" w:color="00000A"/>
              <w:bottom w:val="outset" w:sz="6" w:space="0" w:color="00000A"/>
              <w:right w:val="outset" w:sz="6" w:space="0" w:color="00000A"/>
            </w:tcBorders>
            <w:hideMark/>
          </w:tcPr>
          <w:p w14:paraId="02DC438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278" w:type="dxa"/>
            <w:vMerge w:val="restart"/>
            <w:tcBorders>
              <w:top w:val="outset" w:sz="6" w:space="0" w:color="00000A"/>
              <w:left w:val="outset" w:sz="6" w:space="0" w:color="00000A"/>
              <w:bottom w:val="outset" w:sz="6" w:space="0" w:color="00000A"/>
              <w:right w:val="outset" w:sz="6" w:space="0" w:color="00000A"/>
            </w:tcBorders>
            <w:hideMark/>
          </w:tcPr>
          <w:p w14:paraId="5717C5C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290</w:t>
            </w:r>
          </w:p>
        </w:tc>
        <w:tc>
          <w:tcPr>
            <w:tcW w:w="2410" w:type="dxa"/>
            <w:vMerge w:val="restart"/>
            <w:tcBorders>
              <w:top w:val="outset" w:sz="6" w:space="0" w:color="00000A"/>
              <w:left w:val="outset" w:sz="6" w:space="0" w:color="00000A"/>
              <w:bottom w:val="outset" w:sz="6" w:space="0" w:color="00000A"/>
              <w:right w:val="outset" w:sz="6" w:space="0" w:color="00000A"/>
            </w:tcBorders>
            <w:hideMark/>
          </w:tcPr>
          <w:p w14:paraId="460BF39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Кездесулер</w:t>
            </w:r>
          </w:p>
        </w:tc>
        <w:tc>
          <w:tcPr>
            <w:tcW w:w="1559" w:type="dxa"/>
            <w:vMerge w:val="restart"/>
            <w:tcBorders>
              <w:top w:val="outset" w:sz="6" w:space="0" w:color="00000A"/>
              <w:left w:val="outset" w:sz="6" w:space="0" w:color="00000A"/>
              <w:bottom w:val="outset" w:sz="6" w:space="0" w:color="00000A"/>
              <w:right w:val="outset" w:sz="6" w:space="0" w:color="00000A"/>
            </w:tcBorders>
            <w:hideMark/>
          </w:tcPr>
          <w:p w14:paraId="538C8F1E"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p>
        </w:tc>
        <w:tc>
          <w:tcPr>
            <w:tcW w:w="1276" w:type="dxa"/>
            <w:vMerge w:val="restart"/>
            <w:tcBorders>
              <w:top w:val="outset" w:sz="6" w:space="0" w:color="00000A"/>
              <w:left w:val="outset" w:sz="6" w:space="0" w:color="00000A"/>
              <w:bottom w:val="outset" w:sz="6" w:space="0" w:color="00000A"/>
              <w:right w:val="outset" w:sz="6" w:space="0" w:color="00000A"/>
            </w:tcBorders>
            <w:hideMark/>
          </w:tcPr>
          <w:p w14:paraId="525B52A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510</w:t>
            </w:r>
          </w:p>
        </w:tc>
        <w:tc>
          <w:tcPr>
            <w:tcW w:w="1417" w:type="dxa"/>
            <w:vMerge/>
            <w:tcBorders>
              <w:top w:val="outset" w:sz="6" w:space="0" w:color="00000A"/>
              <w:left w:val="outset" w:sz="6" w:space="0" w:color="00000A"/>
              <w:bottom w:val="outset" w:sz="6" w:space="0" w:color="00000A"/>
              <w:right w:val="outset" w:sz="6" w:space="0" w:color="00000A"/>
            </w:tcBorders>
            <w:hideMark/>
          </w:tcPr>
          <w:p w14:paraId="147DD77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tcBorders>
              <w:top w:val="outset" w:sz="6" w:space="0" w:color="00000A"/>
              <w:left w:val="outset" w:sz="6" w:space="0" w:color="00000A"/>
              <w:bottom w:val="outset" w:sz="6" w:space="0" w:color="00000A"/>
              <w:right w:val="outset" w:sz="6" w:space="0" w:color="00000A"/>
            </w:tcBorders>
            <w:hideMark/>
          </w:tcPr>
          <w:p w14:paraId="3ABE9B3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Кездесулер</w:t>
            </w:r>
          </w:p>
        </w:tc>
        <w:tc>
          <w:tcPr>
            <w:tcW w:w="992" w:type="dxa"/>
            <w:tcBorders>
              <w:top w:val="outset" w:sz="6" w:space="0" w:color="00000A"/>
              <w:left w:val="outset" w:sz="6" w:space="0" w:color="00000A"/>
              <w:bottom w:val="outset" w:sz="6" w:space="0" w:color="00000A"/>
              <w:right w:val="outset" w:sz="6" w:space="0" w:color="00000A"/>
            </w:tcBorders>
            <w:hideMark/>
          </w:tcPr>
          <w:p w14:paraId="3D5530F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r>
      <w:tr w:rsidR="00741F9D" w:rsidRPr="00001058" w14:paraId="453011B4" w14:textId="77777777" w:rsidTr="00A37260">
        <w:trPr>
          <w:trHeight w:val="20"/>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23B5EA5F"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vMerge/>
            <w:tcBorders>
              <w:top w:val="outset" w:sz="6" w:space="0" w:color="00000A"/>
              <w:left w:val="outset" w:sz="6" w:space="0" w:color="00000A"/>
              <w:bottom w:val="outset" w:sz="6" w:space="0" w:color="00000A"/>
              <w:right w:val="outset" w:sz="6" w:space="0" w:color="00000A"/>
            </w:tcBorders>
            <w:vAlign w:val="center"/>
            <w:hideMark/>
          </w:tcPr>
          <w:p w14:paraId="14ED0BE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699" w:type="dxa"/>
            <w:vMerge/>
            <w:tcBorders>
              <w:top w:val="outset" w:sz="6" w:space="0" w:color="00000A"/>
              <w:left w:val="outset" w:sz="6" w:space="0" w:color="00000A"/>
              <w:bottom w:val="outset" w:sz="6" w:space="0" w:color="00000A"/>
              <w:right w:val="outset" w:sz="6" w:space="0" w:color="00000A"/>
            </w:tcBorders>
            <w:vAlign w:val="center"/>
            <w:hideMark/>
          </w:tcPr>
          <w:p w14:paraId="64EEDBD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278" w:type="dxa"/>
            <w:vMerge/>
            <w:tcBorders>
              <w:top w:val="outset" w:sz="6" w:space="0" w:color="00000A"/>
              <w:left w:val="outset" w:sz="6" w:space="0" w:color="00000A"/>
              <w:bottom w:val="outset" w:sz="6" w:space="0" w:color="00000A"/>
              <w:right w:val="outset" w:sz="6" w:space="0" w:color="00000A"/>
            </w:tcBorders>
            <w:vAlign w:val="center"/>
            <w:hideMark/>
          </w:tcPr>
          <w:p w14:paraId="3A7473B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410" w:type="dxa"/>
            <w:vMerge/>
            <w:tcBorders>
              <w:top w:val="outset" w:sz="6" w:space="0" w:color="00000A"/>
              <w:left w:val="outset" w:sz="6" w:space="0" w:color="00000A"/>
              <w:bottom w:val="outset" w:sz="6" w:space="0" w:color="00000A"/>
              <w:right w:val="outset" w:sz="6" w:space="0" w:color="00000A"/>
            </w:tcBorders>
            <w:vAlign w:val="center"/>
            <w:hideMark/>
          </w:tcPr>
          <w:p w14:paraId="208703B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vMerge/>
            <w:tcBorders>
              <w:top w:val="outset" w:sz="6" w:space="0" w:color="00000A"/>
              <w:left w:val="outset" w:sz="6" w:space="0" w:color="00000A"/>
              <w:bottom w:val="outset" w:sz="6" w:space="0" w:color="00000A"/>
              <w:right w:val="outset" w:sz="6" w:space="0" w:color="00000A"/>
            </w:tcBorders>
            <w:vAlign w:val="center"/>
            <w:hideMark/>
          </w:tcPr>
          <w:p w14:paraId="76A5BEE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276" w:type="dxa"/>
            <w:vMerge/>
            <w:tcBorders>
              <w:top w:val="outset" w:sz="6" w:space="0" w:color="00000A"/>
              <w:left w:val="outset" w:sz="6" w:space="0" w:color="00000A"/>
              <w:bottom w:val="outset" w:sz="6" w:space="0" w:color="00000A"/>
              <w:right w:val="outset" w:sz="6" w:space="0" w:color="00000A"/>
            </w:tcBorders>
            <w:vAlign w:val="center"/>
            <w:hideMark/>
          </w:tcPr>
          <w:p w14:paraId="4F9A35D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417" w:type="dxa"/>
            <w:vMerge/>
            <w:tcBorders>
              <w:top w:val="outset" w:sz="6" w:space="0" w:color="00000A"/>
              <w:left w:val="outset" w:sz="6" w:space="0" w:color="00000A"/>
              <w:bottom w:val="outset" w:sz="6" w:space="0" w:color="00000A"/>
              <w:right w:val="outset" w:sz="6" w:space="0" w:color="00000A"/>
            </w:tcBorders>
            <w:vAlign w:val="center"/>
            <w:hideMark/>
          </w:tcPr>
          <w:p w14:paraId="6A10EF6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tcBorders>
              <w:top w:val="outset" w:sz="6" w:space="0" w:color="00000A"/>
              <w:left w:val="outset" w:sz="6" w:space="0" w:color="00000A"/>
              <w:bottom w:val="outset" w:sz="6" w:space="0" w:color="00000A"/>
              <w:right w:val="outset" w:sz="6" w:space="0" w:color="00000A"/>
            </w:tcBorders>
            <w:hideMark/>
          </w:tcPr>
          <w:p w14:paraId="26BCD18E"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Байқау</w:t>
            </w:r>
          </w:p>
        </w:tc>
        <w:tc>
          <w:tcPr>
            <w:tcW w:w="992" w:type="dxa"/>
            <w:tcBorders>
              <w:top w:val="outset" w:sz="6" w:space="0" w:color="00000A"/>
              <w:left w:val="outset" w:sz="6" w:space="0" w:color="00000A"/>
              <w:bottom w:val="outset" w:sz="6" w:space="0" w:color="00000A"/>
              <w:right w:val="outset" w:sz="6" w:space="0" w:color="00000A"/>
            </w:tcBorders>
            <w:hideMark/>
          </w:tcPr>
          <w:p w14:paraId="34C0029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r>
      <w:tr w:rsidR="00741F9D" w:rsidRPr="00001058" w14:paraId="37A46FEA" w14:textId="77777777" w:rsidTr="00A37260">
        <w:trPr>
          <w:trHeight w:val="450"/>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6023FEBB"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vMerge/>
            <w:tcBorders>
              <w:top w:val="outset" w:sz="6" w:space="0" w:color="00000A"/>
              <w:left w:val="outset" w:sz="6" w:space="0" w:color="00000A"/>
              <w:bottom w:val="outset" w:sz="6" w:space="0" w:color="00000A"/>
              <w:right w:val="outset" w:sz="6" w:space="0" w:color="00000A"/>
            </w:tcBorders>
            <w:vAlign w:val="center"/>
            <w:hideMark/>
          </w:tcPr>
          <w:p w14:paraId="5FF02BB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699" w:type="dxa"/>
            <w:vMerge/>
            <w:tcBorders>
              <w:top w:val="outset" w:sz="6" w:space="0" w:color="00000A"/>
              <w:left w:val="outset" w:sz="6" w:space="0" w:color="00000A"/>
              <w:bottom w:val="outset" w:sz="6" w:space="0" w:color="00000A"/>
              <w:right w:val="outset" w:sz="6" w:space="0" w:color="00000A"/>
            </w:tcBorders>
            <w:vAlign w:val="center"/>
            <w:hideMark/>
          </w:tcPr>
          <w:p w14:paraId="1BC9046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278" w:type="dxa"/>
            <w:vMerge/>
            <w:tcBorders>
              <w:top w:val="outset" w:sz="6" w:space="0" w:color="00000A"/>
              <w:left w:val="outset" w:sz="6" w:space="0" w:color="00000A"/>
              <w:bottom w:val="outset" w:sz="6" w:space="0" w:color="00000A"/>
              <w:right w:val="outset" w:sz="6" w:space="0" w:color="00000A"/>
            </w:tcBorders>
            <w:vAlign w:val="center"/>
            <w:hideMark/>
          </w:tcPr>
          <w:p w14:paraId="09BA10B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410" w:type="dxa"/>
            <w:vMerge/>
            <w:tcBorders>
              <w:top w:val="outset" w:sz="6" w:space="0" w:color="00000A"/>
              <w:left w:val="outset" w:sz="6" w:space="0" w:color="00000A"/>
              <w:bottom w:val="outset" w:sz="6" w:space="0" w:color="00000A"/>
              <w:right w:val="outset" w:sz="6" w:space="0" w:color="00000A"/>
            </w:tcBorders>
            <w:vAlign w:val="center"/>
            <w:hideMark/>
          </w:tcPr>
          <w:p w14:paraId="421F687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vMerge/>
            <w:tcBorders>
              <w:top w:val="outset" w:sz="6" w:space="0" w:color="00000A"/>
              <w:left w:val="outset" w:sz="6" w:space="0" w:color="00000A"/>
              <w:bottom w:val="outset" w:sz="6" w:space="0" w:color="00000A"/>
              <w:right w:val="outset" w:sz="6" w:space="0" w:color="00000A"/>
            </w:tcBorders>
            <w:vAlign w:val="center"/>
            <w:hideMark/>
          </w:tcPr>
          <w:p w14:paraId="49F8457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276" w:type="dxa"/>
            <w:vMerge/>
            <w:tcBorders>
              <w:top w:val="outset" w:sz="6" w:space="0" w:color="00000A"/>
              <w:left w:val="outset" w:sz="6" w:space="0" w:color="00000A"/>
              <w:bottom w:val="outset" w:sz="6" w:space="0" w:color="00000A"/>
              <w:right w:val="outset" w:sz="6" w:space="0" w:color="00000A"/>
            </w:tcBorders>
            <w:vAlign w:val="center"/>
            <w:hideMark/>
          </w:tcPr>
          <w:p w14:paraId="548EFAE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417" w:type="dxa"/>
            <w:vMerge/>
            <w:tcBorders>
              <w:top w:val="outset" w:sz="6" w:space="0" w:color="00000A"/>
              <w:left w:val="outset" w:sz="6" w:space="0" w:color="00000A"/>
              <w:bottom w:val="outset" w:sz="6" w:space="0" w:color="00000A"/>
              <w:right w:val="outset" w:sz="6" w:space="0" w:color="00000A"/>
            </w:tcBorders>
            <w:vAlign w:val="center"/>
            <w:hideMark/>
          </w:tcPr>
          <w:p w14:paraId="0C3CE4C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vMerge w:val="restart"/>
            <w:tcBorders>
              <w:top w:val="outset" w:sz="6" w:space="0" w:color="00000A"/>
              <w:left w:val="outset" w:sz="6" w:space="0" w:color="00000A"/>
              <w:right w:val="outset" w:sz="6" w:space="0" w:color="00000A"/>
            </w:tcBorders>
            <w:hideMark/>
          </w:tcPr>
          <w:p w14:paraId="1721BD9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Концерт</w:t>
            </w:r>
          </w:p>
        </w:tc>
        <w:tc>
          <w:tcPr>
            <w:tcW w:w="992" w:type="dxa"/>
            <w:vMerge w:val="restart"/>
            <w:tcBorders>
              <w:top w:val="outset" w:sz="6" w:space="0" w:color="00000A"/>
              <w:left w:val="outset" w:sz="6" w:space="0" w:color="00000A"/>
              <w:right w:val="outset" w:sz="6" w:space="0" w:color="00000A"/>
            </w:tcBorders>
            <w:hideMark/>
          </w:tcPr>
          <w:p w14:paraId="04727FF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r>
      <w:tr w:rsidR="00741F9D" w:rsidRPr="00001058" w14:paraId="5B248DD1"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3A663289"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tcBorders>
              <w:top w:val="outset" w:sz="6" w:space="0" w:color="00000A"/>
              <w:left w:val="outset" w:sz="6" w:space="0" w:color="00000A"/>
              <w:bottom w:val="outset" w:sz="6" w:space="0" w:color="00000A"/>
              <w:right w:val="outset" w:sz="6" w:space="0" w:color="00000A"/>
            </w:tcBorders>
            <w:hideMark/>
          </w:tcPr>
          <w:p w14:paraId="7DAD730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Байқау</w:t>
            </w:r>
          </w:p>
        </w:tc>
        <w:tc>
          <w:tcPr>
            <w:tcW w:w="1699" w:type="dxa"/>
            <w:tcBorders>
              <w:top w:val="outset" w:sz="6" w:space="0" w:color="00000A"/>
              <w:left w:val="outset" w:sz="6" w:space="0" w:color="00000A"/>
              <w:bottom w:val="outset" w:sz="6" w:space="0" w:color="00000A"/>
              <w:right w:val="outset" w:sz="6" w:space="0" w:color="00000A"/>
            </w:tcBorders>
            <w:hideMark/>
          </w:tcPr>
          <w:p w14:paraId="0222DBC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1278" w:type="dxa"/>
            <w:tcBorders>
              <w:top w:val="outset" w:sz="6" w:space="0" w:color="00000A"/>
              <w:left w:val="outset" w:sz="6" w:space="0" w:color="00000A"/>
              <w:bottom w:val="outset" w:sz="6" w:space="0" w:color="00000A"/>
              <w:right w:val="outset" w:sz="6" w:space="0" w:color="00000A"/>
            </w:tcBorders>
            <w:hideMark/>
          </w:tcPr>
          <w:p w14:paraId="0E55AA6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150</w:t>
            </w:r>
          </w:p>
        </w:tc>
        <w:tc>
          <w:tcPr>
            <w:tcW w:w="2410" w:type="dxa"/>
            <w:tcBorders>
              <w:top w:val="outset" w:sz="6" w:space="0" w:color="00000A"/>
              <w:left w:val="outset" w:sz="6" w:space="0" w:color="00000A"/>
              <w:bottom w:val="outset" w:sz="6" w:space="0" w:color="00000A"/>
              <w:right w:val="outset" w:sz="6" w:space="0" w:color="00000A"/>
            </w:tcBorders>
            <w:hideMark/>
          </w:tcPr>
          <w:p w14:paraId="0775D2E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Концерт</w:t>
            </w:r>
          </w:p>
        </w:tc>
        <w:tc>
          <w:tcPr>
            <w:tcW w:w="1559" w:type="dxa"/>
            <w:tcBorders>
              <w:top w:val="outset" w:sz="6" w:space="0" w:color="00000A"/>
              <w:left w:val="outset" w:sz="6" w:space="0" w:color="00000A"/>
              <w:bottom w:val="outset" w:sz="6" w:space="0" w:color="00000A"/>
              <w:right w:val="outset" w:sz="6" w:space="0" w:color="00000A"/>
            </w:tcBorders>
            <w:hideMark/>
          </w:tcPr>
          <w:p w14:paraId="4E2806C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76" w:type="dxa"/>
            <w:tcBorders>
              <w:top w:val="outset" w:sz="6" w:space="0" w:color="00000A"/>
              <w:left w:val="outset" w:sz="6" w:space="0" w:color="00000A"/>
              <w:bottom w:val="outset" w:sz="6" w:space="0" w:color="00000A"/>
              <w:right w:val="outset" w:sz="6" w:space="0" w:color="00000A"/>
            </w:tcBorders>
            <w:hideMark/>
          </w:tcPr>
          <w:p w14:paraId="709A23D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160</w:t>
            </w:r>
          </w:p>
        </w:tc>
        <w:tc>
          <w:tcPr>
            <w:tcW w:w="1417" w:type="dxa"/>
            <w:vMerge/>
            <w:tcBorders>
              <w:top w:val="outset" w:sz="6" w:space="0" w:color="00000A"/>
              <w:left w:val="outset" w:sz="6" w:space="0" w:color="00000A"/>
              <w:bottom w:val="outset" w:sz="6" w:space="0" w:color="00000A"/>
              <w:right w:val="outset" w:sz="6" w:space="0" w:color="00000A"/>
            </w:tcBorders>
            <w:hideMark/>
          </w:tcPr>
          <w:p w14:paraId="645CE2F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vMerge/>
            <w:tcBorders>
              <w:left w:val="outset" w:sz="6" w:space="0" w:color="00000A"/>
              <w:right w:val="outset" w:sz="6" w:space="0" w:color="00000A"/>
            </w:tcBorders>
          </w:tcPr>
          <w:p w14:paraId="5A7CEAA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992" w:type="dxa"/>
            <w:vMerge/>
            <w:tcBorders>
              <w:left w:val="outset" w:sz="6" w:space="0" w:color="00000A"/>
              <w:right w:val="outset" w:sz="6" w:space="0" w:color="00000A"/>
            </w:tcBorders>
          </w:tcPr>
          <w:p w14:paraId="05424A2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r>
      <w:tr w:rsidR="00741F9D" w:rsidRPr="00001058" w14:paraId="34668591"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2461733A"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tcBorders>
              <w:top w:val="outset" w:sz="6" w:space="0" w:color="00000A"/>
              <w:left w:val="outset" w:sz="6" w:space="0" w:color="00000A"/>
              <w:bottom w:val="outset" w:sz="6" w:space="0" w:color="00000A"/>
              <w:right w:val="outset" w:sz="6" w:space="0" w:color="00000A"/>
            </w:tcBorders>
            <w:hideMark/>
          </w:tcPr>
          <w:p w14:paraId="498E4BE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699" w:type="dxa"/>
            <w:tcBorders>
              <w:top w:val="outset" w:sz="6" w:space="0" w:color="00000A"/>
              <w:left w:val="outset" w:sz="6" w:space="0" w:color="00000A"/>
              <w:bottom w:val="outset" w:sz="6" w:space="0" w:color="00000A"/>
              <w:right w:val="outset" w:sz="6" w:space="0" w:color="00000A"/>
            </w:tcBorders>
            <w:hideMark/>
          </w:tcPr>
          <w:p w14:paraId="730333A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278" w:type="dxa"/>
            <w:tcBorders>
              <w:top w:val="outset" w:sz="6" w:space="0" w:color="00000A"/>
              <w:left w:val="outset" w:sz="6" w:space="0" w:color="00000A"/>
              <w:bottom w:val="outset" w:sz="6" w:space="0" w:color="00000A"/>
              <w:right w:val="outset" w:sz="6" w:space="0" w:color="00000A"/>
            </w:tcBorders>
            <w:hideMark/>
          </w:tcPr>
          <w:p w14:paraId="5CE1CA9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410" w:type="dxa"/>
            <w:tcBorders>
              <w:top w:val="outset" w:sz="6" w:space="0" w:color="00000A"/>
              <w:left w:val="outset" w:sz="6" w:space="0" w:color="00000A"/>
              <w:bottom w:val="outset" w:sz="6" w:space="0" w:color="00000A"/>
              <w:right w:val="outset" w:sz="6" w:space="0" w:color="00000A"/>
            </w:tcBorders>
            <w:hideMark/>
          </w:tcPr>
          <w:p w14:paraId="5D24CD0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Байқау</w:t>
            </w:r>
          </w:p>
        </w:tc>
        <w:tc>
          <w:tcPr>
            <w:tcW w:w="1559" w:type="dxa"/>
            <w:tcBorders>
              <w:top w:val="outset" w:sz="6" w:space="0" w:color="00000A"/>
              <w:left w:val="outset" w:sz="6" w:space="0" w:color="00000A"/>
              <w:bottom w:val="outset" w:sz="6" w:space="0" w:color="00000A"/>
              <w:right w:val="outset" w:sz="6" w:space="0" w:color="00000A"/>
            </w:tcBorders>
            <w:hideMark/>
          </w:tcPr>
          <w:p w14:paraId="67D97F4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76" w:type="dxa"/>
            <w:tcBorders>
              <w:top w:val="outset" w:sz="6" w:space="0" w:color="00000A"/>
              <w:left w:val="outset" w:sz="6" w:space="0" w:color="00000A"/>
              <w:bottom w:val="outset" w:sz="6" w:space="0" w:color="00000A"/>
              <w:right w:val="outset" w:sz="6" w:space="0" w:color="00000A"/>
            </w:tcBorders>
            <w:hideMark/>
          </w:tcPr>
          <w:p w14:paraId="1DF4671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300</w:t>
            </w:r>
          </w:p>
        </w:tc>
        <w:tc>
          <w:tcPr>
            <w:tcW w:w="1417" w:type="dxa"/>
            <w:vMerge/>
            <w:tcBorders>
              <w:top w:val="outset" w:sz="6" w:space="0" w:color="00000A"/>
              <w:left w:val="outset" w:sz="6" w:space="0" w:color="00000A"/>
              <w:bottom w:val="outset" w:sz="6" w:space="0" w:color="00000A"/>
              <w:right w:val="outset" w:sz="6" w:space="0" w:color="00000A"/>
            </w:tcBorders>
            <w:hideMark/>
          </w:tcPr>
          <w:p w14:paraId="44239BD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vMerge/>
            <w:tcBorders>
              <w:left w:val="outset" w:sz="6" w:space="0" w:color="00000A"/>
              <w:bottom w:val="outset" w:sz="6" w:space="0" w:color="00000A"/>
              <w:right w:val="outset" w:sz="6" w:space="0" w:color="00000A"/>
            </w:tcBorders>
          </w:tcPr>
          <w:p w14:paraId="251E9A0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992" w:type="dxa"/>
            <w:vMerge/>
            <w:tcBorders>
              <w:left w:val="outset" w:sz="6" w:space="0" w:color="00000A"/>
              <w:bottom w:val="outset" w:sz="6" w:space="0" w:color="00000A"/>
              <w:right w:val="outset" w:sz="6" w:space="0" w:color="00000A"/>
            </w:tcBorders>
          </w:tcPr>
          <w:p w14:paraId="2208530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r>
      <w:tr w:rsidR="00741F9D" w:rsidRPr="00001058" w14:paraId="04B690FD" w14:textId="77777777" w:rsidTr="00A37260">
        <w:trPr>
          <w:tblCellSpacing w:w="0" w:type="dxa"/>
        </w:trPr>
        <w:tc>
          <w:tcPr>
            <w:tcW w:w="1843" w:type="dxa"/>
            <w:vMerge w:val="restart"/>
            <w:tcBorders>
              <w:top w:val="outset" w:sz="6" w:space="0" w:color="00000A"/>
              <w:left w:val="outset" w:sz="6" w:space="0" w:color="00000A"/>
              <w:bottom w:val="outset" w:sz="6" w:space="0" w:color="00000A"/>
              <w:right w:val="outset" w:sz="6" w:space="0" w:color="00000A"/>
            </w:tcBorders>
            <w:hideMark/>
          </w:tcPr>
          <w:p w14:paraId="5C1EEAD5" w14:textId="77777777" w:rsidR="00741F9D" w:rsidRPr="00001058" w:rsidRDefault="00741F9D" w:rsidP="009B103D">
            <w:pPr>
              <w:spacing w:after="0" w:line="240" w:lineRule="auto"/>
              <w:ind w:left="113" w:right="113"/>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Ұлттық тәрбие</w:t>
            </w:r>
          </w:p>
        </w:tc>
        <w:tc>
          <w:tcPr>
            <w:tcW w:w="1841" w:type="dxa"/>
            <w:vMerge w:val="restart"/>
            <w:tcBorders>
              <w:top w:val="outset" w:sz="6" w:space="0" w:color="00000A"/>
              <w:left w:val="outset" w:sz="6" w:space="0" w:color="00000A"/>
              <w:bottom w:val="outset" w:sz="6" w:space="0" w:color="00000A"/>
              <w:right w:val="outset" w:sz="6" w:space="0" w:color="00000A"/>
            </w:tcBorders>
            <w:hideMark/>
          </w:tcPr>
          <w:p w14:paraId="2923E17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 сағаты</w:t>
            </w:r>
          </w:p>
        </w:tc>
        <w:tc>
          <w:tcPr>
            <w:tcW w:w="1699" w:type="dxa"/>
            <w:vMerge w:val="restart"/>
            <w:tcBorders>
              <w:top w:val="outset" w:sz="6" w:space="0" w:color="00000A"/>
              <w:left w:val="outset" w:sz="6" w:space="0" w:color="00000A"/>
              <w:bottom w:val="outset" w:sz="6" w:space="0" w:color="00000A"/>
              <w:right w:val="outset" w:sz="6" w:space="0" w:color="00000A"/>
            </w:tcBorders>
            <w:hideMark/>
          </w:tcPr>
          <w:p w14:paraId="608C93C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46</w:t>
            </w:r>
          </w:p>
        </w:tc>
        <w:tc>
          <w:tcPr>
            <w:tcW w:w="1278" w:type="dxa"/>
            <w:vMerge w:val="restart"/>
            <w:tcBorders>
              <w:top w:val="outset" w:sz="6" w:space="0" w:color="00000A"/>
              <w:left w:val="outset" w:sz="6" w:space="0" w:color="00000A"/>
              <w:bottom w:val="outset" w:sz="6" w:space="0" w:color="00000A"/>
              <w:right w:val="outset" w:sz="6" w:space="0" w:color="00000A"/>
            </w:tcBorders>
            <w:hideMark/>
          </w:tcPr>
          <w:p w14:paraId="0C0D159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515</w:t>
            </w:r>
          </w:p>
        </w:tc>
        <w:tc>
          <w:tcPr>
            <w:tcW w:w="2410" w:type="dxa"/>
            <w:vMerge w:val="restart"/>
            <w:tcBorders>
              <w:top w:val="outset" w:sz="6" w:space="0" w:color="00000A"/>
              <w:left w:val="outset" w:sz="6" w:space="0" w:color="00000A"/>
              <w:bottom w:val="outset" w:sz="6" w:space="0" w:color="00000A"/>
              <w:right w:val="outset" w:sz="6" w:space="0" w:color="00000A"/>
            </w:tcBorders>
            <w:hideMark/>
          </w:tcPr>
          <w:p w14:paraId="6D0186A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 сағаты</w:t>
            </w:r>
          </w:p>
        </w:tc>
        <w:tc>
          <w:tcPr>
            <w:tcW w:w="1559" w:type="dxa"/>
            <w:vMerge w:val="restart"/>
            <w:tcBorders>
              <w:top w:val="outset" w:sz="6" w:space="0" w:color="00000A"/>
              <w:left w:val="outset" w:sz="6" w:space="0" w:color="00000A"/>
              <w:bottom w:val="outset" w:sz="6" w:space="0" w:color="00000A"/>
              <w:right w:val="outset" w:sz="6" w:space="0" w:color="00000A"/>
            </w:tcBorders>
            <w:hideMark/>
          </w:tcPr>
          <w:p w14:paraId="6E97EE9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46</w:t>
            </w:r>
          </w:p>
        </w:tc>
        <w:tc>
          <w:tcPr>
            <w:tcW w:w="1276" w:type="dxa"/>
            <w:vMerge w:val="restart"/>
            <w:tcBorders>
              <w:top w:val="outset" w:sz="6" w:space="0" w:color="00000A"/>
              <w:left w:val="outset" w:sz="6" w:space="0" w:color="00000A"/>
              <w:bottom w:val="outset" w:sz="6" w:space="0" w:color="00000A"/>
              <w:right w:val="outset" w:sz="6" w:space="0" w:color="00000A"/>
            </w:tcBorders>
            <w:hideMark/>
          </w:tcPr>
          <w:p w14:paraId="55A7FD2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505</w:t>
            </w:r>
          </w:p>
        </w:tc>
        <w:tc>
          <w:tcPr>
            <w:tcW w:w="1417" w:type="dxa"/>
            <w:vMerge w:val="restart"/>
            <w:tcBorders>
              <w:top w:val="outset" w:sz="6" w:space="0" w:color="00000A"/>
              <w:left w:val="outset" w:sz="6" w:space="0" w:color="00000A"/>
              <w:bottom w:val="outset" w:sz="6" w:space="0" w:color="00000A"/>
              <w:right w:val="outset" w:sz="6" w:space="0" w:color="00000A"/>
            </w:tcBorders>
            <w:shd w:val="clear" w:color="auto" w:fill="auto"/>
            <w:hideMark/>
          </w:tcPr>
          <w:p w14:paraId="28A892B9" w14:textId="77777777" w:rsidR="00741F9D" w:rsidRPr="00001058" w:rsidRDefault="00741F9D" w:rsidP="009B103D">
            <w:pPr>
              <w:spacing w:after="0" w:line="240" w:lineRule="auto"/>
              <w:ind w:left="113" w:right="113"/>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Талап құндылығы</w:t>
            </w:r>
          </w:p>
        </w:tc>
        <w:tc>
          <w:tcPr>
            <w:tcW w:w="1559" w:type="dxa"/>
            <w:tcBorders>
              <w:top w:val="outset" w:sz="6" w:space="0" w:color="00000A"/>
              <w:left w:val="outset" w:sz="6" w:space="0" w:color="00000A"/>
              <w:bottom w:val="outset" w:sz="6" w:space="0" w:color="00000A"/>
              <w:right w:val="outset" w:sz="6" w:space="0" w:color="00000A"/>
            </w:tcBorders>
            <w:hideMark/>
          </w:tcPr>
          <w:p w14:paraId="661181D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 сағаты</w:t>
            </w:r>
          </w:p>
        </w:tc>
        <w:tc>
          <w:tcPr>
            <w:tcW w:w="992" w:type="dxa"/>
            <w:tcBorders>
              <w:top w:val="outset" w:sz="6" w:space="0" w:color="00000A"/>
              <w:left w:val="outset" w:sz="6" w:space="0" w:color="00000A"/>
              <w:bottom w:val="outset" w:sz="6" w:space="0" w:color="00000A"/>
              <w:right w:val="outset" w:sz="6" w:space="0" w:color="00000A"/>
            </w:tcBorders>
            <w:hideMark/>
          </w:tcPr>
          <w:p w14:paraId="48AF35F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125</w:t>
            </w:r>
          </w:p>
        </w:tc>
      </w:tr>
      <w:tr w:rsidR="00741F9D" w:rsidRPr="00001058" w14:paraId="74BB7D33"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6AE4F33A"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vMerge/>
            <w:tcBorders>
              <w:top w:val="outset" w:sz="6" w:space="0" w:color="00000A"/>
              <w:left w:val="outset" w:sz="6" w:space="0" w:color="00000A"/>
              <w:bottom w:val="outset" w:sz="6" w:space="0" w:color="00000A"/>
              <w:right w:val="outset" w:sz="6" w:space="0" w:color="00000A"/>
            </w:tcBorders>
            <w:vAlign w:val="center"/>
            <w:hideMark/>
          </w:tcPr>
          <w:p w14:paraId="6C53F68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699" w:type="dxa"/>
            <w:vMerge/>
            <w:tcBorders>
              <w:top w:val="outset" w:sz="6" w:space="0" w:color="00000A"/>
              <w:left w:val="outset" w:sz="6" w:space="0" w:color="00000A"/>
              <w:bottom w:val="outset" w:sz="6" w:space="0" w:color="00000A"/>
              <w:right w:val="outset" w:sz="6" w:space="0" w:color="00000A"/>
            </w:tcBorders>
            <w:vAlign w:val="center"/>
            <w:hideMark/>
          </w:tcPr>
          <w:p w14:paraId="6C264A1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278" w:type="dxa"/>
            <w:vMerge/>
            <w:tcBorders>
              <w:top w:val="outset" w:sz="6" w:space="0" w:color="00000A"/>
              <w:left w:val="outset" w:sz="6" w:space="0" w:color="00000A"/>
              <w:bottom w:val="outset" w:sz="6" w:space="0" w:color="00000A"/>
              <w:right w:val="outset" w:sz="6" w:space="0" w:color="00000A"/>
            </w:tcBorders>
            <w:vAlign w:val="center"/>
            <w:hideMark/>
          </w:tcPr>
          <w:p w14:paraId="13F4A66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410" w:type="dxa"/>
            <w:vMerge/>
            <w:tcBorders>
              <w:top w:val="outset" w:sz="6" w:space="0" w:color="00000A"/>
              <w:left w:val="outset" w:sz="6" w:space="0" w:color="00000A"/>
              <w:bottom w:val="outset" w:sz="6" w:space="0" w:color="00000A"/>
              <w:right w:val="outset" w:sz="6" w:space="0" w:color="00000A"/>
            </w:tcBorders>
            <w:vAlign w:val="center"/>
            <w:hideMark/>
          </w:tcPr>
          <w:p w14:paraId="2BA1704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vMerge/>
            <w:tcBorders>
              <w:top w:val="outset" w:sz="6" w:space="0" w:color="00000A"/>
              <w:left w:val="outset" w:sz="6" w:space="0" w:color="00000A"/>
              <w:bottom w:val="outset" w:sz="6" w:space="0" w:color="00000A"/>
              <w:right w:val="outset" w:sz="6" w:space="0" w:color="00000A"/>
            </w:tcBorders>
            <w:vAlign w:val="center"/>
            <w:hideMark/>
          </w:tcPr>
          <w:p w14:paraId="6B5C1A1E"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276" w:type="dxa"/>
            <w:vMerge/>
            <w:tcBorders>
              <w:top w:val="outset" w:sz="6" w:space="0" w:color="00000A"/>
              <w:left w:val="outset" w:sz="6" w:space="0" w:color="00000A"/>
              <w:bottom w:val="outset" w:sz="6" w:space="0" w:color="00000A"/>
              <w:right w:val="outset" w:sz="6" w:space="0" w:color="00000A"/>
            </w:tcBorders>
            <w:vAlign w:val="center"/>
            <w:hideMark/>
          </w:tcPr>
          <w:p w14:paraId="4762ED0E"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417" w:type="dxa"/>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14:paraId="392D0B2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tcBorders>
              <w:top w:val="outset" w:sz="6" w:space="0" w:color="00000A"/>
              <w:left w:val="outset" w:sz="6" w:space="0" w:color="00000A"/>
              <w:bottom w:val="outset" w:sz="6" w:space="0" w:color="00000A"/>
              <w:right w:val="outset" w:sz="6" w:space="0" w:color="00000A"/>
            </w:tcBorders>
            <w:hideMark/>
          </w:tcPr>
          <w:p w14:paraId="1012961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Кездесу</w:t>
            </w:r>
          </w:p>
        </w:tc>
        <w:tc>
          <w:tcPr>
            <w:tcW w:w="992" w:type="dxa"/>
            <w:tcBorders>
              <w:top w:val="outset" w:sz="6" w:space="0" w:color="00000A"/>
              <w:left w:val="outset" w:sz="6" w:space="0" w:color="00000A"/>
              <w:bottom w:val="outset" w:sz="6" w:space="0" w:color="00000A"/>
              <w:right w:val="outset" w:sz="6" w:space="0" w:color="00000A"/>
            </w:tcBorders>
            <w:hideMark/>
          </w:tcPr>
          <w:p w14:paraId="3413C00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r>
      <w:tr w:rsidR="00741F9D" w:rsidRPr="00001058" w14:paraId="73CA4299"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57BEFC7F"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tcBorders>
              <w:top w:val="outset" w:sz="6" w:space="0" w:color="00000A"/>
              <w:left w:val="outset" w:sz="6" w:space="0" w:color="00000A"/>
              <w:bottom w:val="outset" w:sz="6" w:space="0" w:color="00000A"/>
              <w:right w:val="outset" w:sz="6" w:space="0" w:color="00000A"/>
            </w:tcBorders>
            <w:hideMark/>
          </w:tcPr>
          <w:p w14:paraId="54E96E6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Экскурсия</w:t>
            </w:r>
          </w:p>
        </w:tc>
        <w:tc>
          <w:tcPr>
            <w:tcW w:w="1699" w:type="dxa"/>
            <w:tcBorders>
              <w:top w:val="outset" w:sz="6" w:space="0" w:color="00000A"/>
              <w:left w:val="outset" w:sz="6" w:space="0" w:color="00000A"/>
              <w:bottom w:val="outset" w:sz="6" w:space="0" w:color="00000A"/>
              <w:right w:val="outset" w:sz="6" w:space="0" w:color="00000A"/>
            </w:tcBorders>
            <w:hideMark/>
          </w:tcPr>
          <w:p w14:paraId="1A3E20B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78" w:type="dxa"/>
            <w:tcBorders>
              <w:top w:val="outset" w:sz="6" w:space="0" w:color="00000A"/>
              <w:left w:val="outset" w:sz="6" w:space="0" w:color="00000A"/>
              <w:bottom w:val="outset" w:sz="6" w:space="0" w:color="00000A"/>
              <w:right w:val="outset" w:sz="6" w:space="0" w:color="00000A"/>
            </w:tcBorders>
            <w:hideMark/>
          </w:tcPr>
          <w:p w14:paraId="5C79F38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155</w:t>
            </w:r>
          </w:p>
        </w:tc>
        <w:tc>
          <w:tcPr>
            <w:tcW w:w="2410" w:type="dxa"/>
            <w:tcBorders>
              <w:top w:val="outset" w:sz="6" w:space="0" w:color="00000A"/>
              <w:left w:val="outset" w:sz="6" w:space="0" w:color="00000A"/>
              <w:bottom w:val="outset" w:sz="6" w:space="0" w:color="00000A"/>
              <w:right w:val="outset" w:sz="6" w:space="0" w:color="00000A"/>
            </w:tcBorders>
            <w:hideMark/>
          </w:tcPr>
          <w:p w14:paraId="4D7F92B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Байқау</w:t>
            </w:r>
          </w:p>
        </w:tc>
        <w:tc>
          <w:tcPr>
            <w:tcW w:w="1559" w:type="dxa"/>
            <w:tcBorders>
              <w:top w:val="outset" w:sz="6" w:space="0" w:color="00000A"/>
              <w:left w:val="outset" w:sz="6" w:space="0" w:color="00000A"/>
              <w:bottom w:val="outset" w:sz="6" w:space="0" w:color="00000A"/>
              <w:right w:val="outset" w:sz="6" w:space="0" w:color="00000A"/>
            </w:tcBorders>
            <w:hideMark/>
          </w:tcPr>
          <w:p w14:paraId="322BBA0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276" w:type="dxa"/>
            <w:tcBorders>
              <w:top w:val="outset" w:sz="6" w:space="0" w:color="00000A"/>
              <w:left w:val="outset" w:sz="6" w:space="0" w:color="00000A"/>
              <w:bottom w:val="outset" w:sz="6" w:space="0" w:color="00000A"/>
              <w:right w:val="outset" w:sz="6" w:space="0" w:color="00000A"/>
            </w:tcBorders>
            <w:hideMark/>
          </w:tcPr>
          <w:p w14:paraId="528BEEE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95</w:t>
            </w:r>
          </w:p>
        </w:tc>
        <w:tc>
          <w:tcPr>
            <w:tcW w:w="1417" w:type="dxa"/>
            <w:vMerge/>
            <w:tcBorders>
              <w:top w:val="outset" w:sz="6" w:space="0" w:color="00000A"/>
              <w:left w:val="outset" w:sz="6" w:space="0" w:color="00000A"/>
              <w:bottom w:val="outset" w:sz="6" w:space="0" w:color="00000A"/>
              <w:right w:val="outset" w:sz="6" w:space="0" w:color="00000A"/>
            </w:tcBorders>
            <w:shd w:val="clear" w:color="auto" w:fill="auto"/>
            <w:hideMark/>
          </w:tcPr>
          <w:p w14:paraId="5D58669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tcBorders>
              <w:top w:val="outset" w:sz="6" w:space="0" w:color="00000A"/>
              <w:left w:val="outset" w:sz="6" w:space="0" w:color="00000A"/>
              <w:bottom w:val="outset" w:sz="6" w:space="0" w:color="00000A"/>
              <w:right w:val="outset" w:sz="6" w:space="0" w:color="00000A"/>
            </w:tcBorders>
            <w:hideMark/>
          </w:tcPr>
          <w:p w14:paraId="2364667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Байқау</w:t>
            </w:r>
          </w:p>
        </w:tc>
        <w:tc>
          <w:tcPr>
            <w:tcW w:w="992" w:type="dxa"/>
            <w:tcBorders>
              <w:top w:val="outset" w:sz="6" w:space="0" w:color="00000A"/>
              <w:left w:val="outset" w:sz="6" w:space="0" w:color="00000A"/>
              <w:bottom w:val="outset" w:sz="6" w:space="0" w:color="00000A"/>
              <w:right w:val="outset" w:sz="6" w:space="0" w:color="00000A"/>
            </w:tcBorders>
            <w:hideMark/>
          </w:tcPr>
          <w:p w14:paraId="5DBB417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r>
      <w:tr w:rsidR="00741F9D" w:rsidRPr="00001058" w14:paraId="01F1133E"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3169CA6A"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vMerge w:val="restart"/>
            <w:tcBorders>
              <w:top w:val="outset" w:sz="6" w:space="0" w:color="00000A"/>
              <w:left w:val="outset" w:sz="6" w:space="0" w:color="00000A"/>
              <w:bottom w:val="outset" w:sz="6" w:space="0" w:color="00000A"/>
              <w:right w:val="outset" w:sz="6" w:space="0" w:color="00000A"/>
            </w:tcBorders>
            <w:hideMark/>
          </w:tcPr>
          <w:p w14:paraId="42870E7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Жиналыс</w:t>
            </w:r>
          </w:p>
        </w:tc>
        <w:tc>
          <w:tcPr>
            <w:tcW w:w="1699" w:type="dxa"/>
            <w:vMerge w:val="restart"/>
            <w:tcBorders>
              <w:top w:val="outset" w:sz="6" w:space="0" w:color="00000A"/>
              <w:left w:val="outset" w:sz="6" w:space="0" w:color="00000A"/>
              <w:bottom w:val="outset" w:sz="6" w:space="0" w:color="00000A"/>
              <w:right w:val="outset" w:sz="6" w:space="0" w:color="00000A"/>
            </w:tcBorders>
            <w:hideMark/>
          </w:tcPr>
          <w:p w14:paraId="5242A96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78" w:type="dxa"/>
            <w:vMerge w:val="restart"/>
            <w:tcBorders>
              <w:top w:val="outset" w:sz="6" w:space="0" w:color="00000A"/>
              <w:left w:val="outset" w:sz="6" w:space="0" w:color="00000A"/>
              <w:bottom w:val="outset" w:sz="6" w:space="0" w:color="00000A"/>
              <w:right w:val="outset" w:sz="6" w:space="0" w:color="00000A"/>
            </w:tcBorders>
            <w:hideMark/>
          </w:tcPr>
          <w:p w14:paraId="626A64EE"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500</w:t>
            </w:r>
          </w:p>
        </w:tc>
        <w:tc>
          <w:tcPr>
            <w:tcW w:w="2410" w:type="dxa"/>
            <w:vMerge w:val="restart"/>
            <w:tcBorders>
              <w:top w:val="outset" w:sz="6" w:space="0" w:color="00000A"/>
              <w:left w:val="outset" w:sz="6" w:space="0" w:color="00000A"/>
              <w:bottom w:val="outset" w:sz="6" w:space="0" w:color="00000A"/>
              <w:right w:val="outset" w:sz="6" w:space="0" w:color="00000A"/>
            </w:tcBorders>
            <w:hideMark/>
          </w:tcPr>
          <w:p w14:paraId="26AEF05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Кездесулер</w:t>
            </w:r>
          </w:p>
        </w:tc>
        <w:tc>
          <w:tcPr>
            <w:tcW w:w="1559" w:type="dxa"/>
            <w:vMerge w:val="restart"/>
            <w:tcBorders>
              <w:top w:val="outset" w:sz="6" w:space="0" w:color="00000A"/>
              <w:left w:val="outset" w:sz="6" w:space="0" w:color="00000A"/>
              <w:bottom w:val="outset" w:sz="6" w:space="0" w:color="00000A"/>
              <w:right w:val="outset" w:sz="6" w:space="0" w:color="00000A"/>
            </w:tcBorders>
            <w:hideMark/>
          </w:tcPr>
          <w:p w14:paraId="20478A2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1276" w:type="dxa"/>
            <w:vMerge w:val="restart"/>
            <w:tcBorders>
              <w:top w:val="outset" w:sz="6" w:space="0" w:color="00000A"/>
              <w:left w:val="outset" w:sz="6" w:space="0" w:color="00000A"/>
              <w:bottom w:val="outset" w:sz="6" w:space="0" w:color="00000A"/>
              <w:right w:val="outset" w:sz="6" w:space="0" w:color="00000A"/>
            </w:tcBorders>
            <w:hideMark/>
          </w:tcPr>
          <w:p w14:paraId="738B013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275</w:t>
            </w:r>
          </w:p>
        </w:tc>
        <w:tc>
          <w:tcPr>
            <w:tcW w:w="1417" w:type="dxa"/>
            <w:vMerge/>
            <w:tcBorders>
              <w:top w:val="outset" w:sz="6" w:space="0" w:color="00000A"/>
              <w:left w:val="outset" w:sz="6" w:space="0" w:color="00000A"/>
              <w:bottom w:val="outset" w:sz="6" w:space="0" w:color="00000A"/>
              <w:right w:val="outset" w:sz="6" w:space="0" w:color="00000A"/>
            </w:tcBorders>
            <w:shd w:val="clear" w:color="auto" w:fill="auto"/>
            <w:hideMark/>
          </w:tcPr>
          <w:p w14:paraId="36BB2E3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tcBorders>
              <w:top w:val="outset" w:sz="6" w:space="0" w:color="00000A"/>
              <w:left w:val="outset" w:sz="6" w:space="0" w:color="00000A"/>
              <w:bottom w:val="outset" w:sz="6" w:space="0" w:color="00000A"/>
              <w:right w:val="outset" w:sz="6" w:space="0" w:color="00000A"/>
            </w:tcBorders>
            <w:hideMark/>
          </w:tcPr>
          <w:p w14:paraId="45E7EE1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Дебат</w:t>
            </w:r>
          </w:p>
        </w:tc>
        <w:tc>
          <w:tcPr>
            <w:tcW w:w="992" w:type="dxa"/>
            <w:tcBorders>
              <w:top w:val="outset" w:sz="6" w:space="0" w:color="00000A"/>
              <w:left w:val="outset" w:sz="6" w:space="0" w:color="00000A"/>
              <w:bottom w:val="outset" w:sz="6" w:space="0" w:color="00000A"/>
              <w:right w:val="outset" w:sz="6" w:space="0" w:color="00000A"/>
            </w:tcBorders>
            <w:hideMark/>
          </w:tcPr>
          <w:p w14:paraId="6DA5852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r>
      <w:tr w:rsidR="00741F9D" w:rsidRPr="00001058" w14:paraId="0DE4BE53"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187BD352"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vMerge/>
            <w:tcBorders>
              <w:top w:val="outset" w:sz="6" w:space="0" w:color="00000A"/>
              <w:left w:val="outset" w:sz="6" w:space="0" w:color="00000A"/>
              <w:bottom w:val="outset" w:sz="6" w:space="0" w:color="00000A"/>
              <w:right w:val="outset" w:sz="6" w:space="0" w:color="00000A"/>
            </w:tcBorders>
            <w:vAlign w:val="center"/>
            <w:hideMark/>
          </w:tcPr>
          <w:p w14:paraId="6166A13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699" w:type="dxa"/>
            <w:vMerge/>
            <w:tcBorders>
              <w:top w:val="outset" w:sz="6" w:space="0" w:color="00000A"/>
              <w:left w:val="outset" w:sz="6" w:space="0" w:color="00000A"/>
              <w:bottom w:val="outset" w:sz="6" w:space="0" w:color="00000A"/>
              <w:right w:val="outset" w:sz="6" w:space="0" w:color="00000A"/>
            </w:tcBorders>
            <w:vAlign w:val="center"/>
            <w:hideMark/>
          </w:tcPr>
          <w:p w14:paraId="3942D2AE"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278" w:type="dxa"/>
            <w:vMerge/>
            <w:tcBorders>
              <w:top w:val="outset" w:sz="6" w:space="0" w:color="00000A"/>
              <w:left w:val="outset" w:sz="6" w:space="0" w:color="00000A"/>
              <w:bottom w:val="outset" w:sz="6" w:space="0" w:color="00000A"/>
              <w:right w:val="outset" w:sz="6" w:space="0" w:color="00000A"/>
            </w:tcBorders>
            <w:vAlign w:val="center"/>
            <w:hideMark/>
          </w:tcPr>
          <w:p w14:paraId="53993D0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410" w:type="dxa"/>
            <w:vMerge/>
            <w:tcBorders>
              <w:top w:val="outset" w:sz="6" w:space="0" w:color="00000A"/>
              <w:left w:val="outset" w:sz="6" w:space="0" w:color="00000A"/>
              <w:bottom w:val="outset" w:sz="6" w:space="0" w:color="00000A"/>
              <w:right w:val="outset" w:sz="6" w:space="0" w:color="00000A"/>
            </w:tcBorders>
            <w:vAlign w:val="center"/>
            <w:hideMark/>
          </w:tcPr>
          <w:p w14:paraId="38C7B50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vMerge/>
            <w:tcBorders>
              <w:top w:val="outset" w:sz="6" w:space="0" w:color="00000A"/>
              <w:left w:val="outset" w:sz="6" w:space="0" w:color="00000A"/>
              <w:bottom w:val="outset" w:sz="6" w:space="0" w:color="00000A"/>
              <w:right w:val="outset" w:sz="6" w:space="0" w:color="00000A"/>
            </w:tcBorders>
            <w:vAlign w:val="center"/>
            <w:hideMark/>
          </w:tcPr>
          <w:p w14:paraId="6079765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276" w:type="dxa"/>
            <w:vMerge/>
            <w:tcBorders>
              <w:top w:val="outset" w:sz="6" w:space="0" w:color="00000A"/>
              <w:left w:val="outset" w:sz="6" w:space="0" w:color="00000A"/>
              <w:bottom w:val="outset" w:sz="6" w:space="0" w:color="00000A"/>
              <w:right w:val="outset" w:sz="6" w:space="0" w:color="00000A"/>
            </w:tcBorders>
            <w:vAlign w:val="center"/>
            <w:hideMark/>
          </w:tcPr>
          <w:p w14:paraId="2EBD871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417" w:type="dxa"/>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14:paraId="37F3C8D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tcBorders>
              <w:top w:val="outset" w:sz="6" w:space="0" w:color="00000A"/>
              <w:left w:val="outset" w:sz="6" w:space="0" w:color="00000A"/>
              <w:bottom w:val="outset" w:sz="6" w:space="0" w:color="00000A"/>
              <w:right w:val="outset" w:sz="6" w:space="0" w:color="00000A"/>
            </w:tcBorders>
            <w:hideMark/>
          </w:tcPr>
          <w:p w14:paraId="1E6C608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Акция</w:t>
            </w:r>
          </w:p>
        </w:tc>
        <w:tc>
          <w:tcPr>
            <w:tcW w:w="992" w:type="dxa"/>
            <w:tcBorders>
              <w:top w:val="outset" w:sz="6" w:space="0" w:color="00000A"/>
              <w:left w:val="outset" w:sz="6" w:space="0" w:color="00000A"/>
              <w:bottom w:val="outset" w:sz="6" w:space="0" w:color="00000A"/>
              <w:right w:val="outset" w:sz="6" w:space="0" w:color="00000A"/>
            </w:tcBorders>
            <w:hideMark/>
          </w:tcPr>
          <w:p w14:paraId="3EC104D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r>
      <w:tr w:rsidR="00741F9D" w:rsidRPr="00001058" w14:paraId="0E768906"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1B662B6E"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vMerge/>
            <w:tcBorders>
              <w:top w:val="outset" w:sz="6" w:space="0" w:color="00000A"/>
              <w:left w:val="outset" w:sz="6" w:space="0" w:color="00000A"/>
              <w:bottom w:val="outset" w:sz="6" w:space="0" w:color="00000A"/>
              <w:right w:val="outset" w:sz="6" w:space="0" w:color="00000A"/>
            </w:tcBorders>
            <w:vAlign w:val="center"/>
            <w:hideMark/>
          </w:tcPr>
          <w:p w14:paraId="399CD40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699" w:type="dxa"/>
            <w:vMerge/>
            <w:tcBorders>
              <w:top w:val="outset" w:sz="6" w:space="0" w:color="00000A"/>
              <w:left w:val="outset" w:sz="6" w:space="0" w:color="00000A"/>
              <w:bottom w:val="outset" w:sz="6" w:space="0" w:color="00000A"/>
              <w:right w:val="outset" w:sz="6" w:space="0" w:color="00000A"/>
            </w:tcBorders>
            <w:vAlign w:val="center"/>
            <w:hideMark/>
          </w:tcPr>
          <w:p w14:paraId="508006A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278" w:type="dxa"/>
            <w:vMerge/>
            <w:tcBorders>
              <w:top w:val="outset" w:sz="6" w:space="0" w:color="00000A"/>
              <w:left w:val="outset" w:sz="6" w:space="0" w:color="00000A"/>
              <w:bottom w:val="outset" w:sz="6" w:space="0" w:color="00000A"/>
              <w:right w:val="outset" w:sz="6" w:space="0" w:color="00000A"/>
            </w:tcBorders>
            <w:vAlign w:val="center"/>
            <w:hideMark/>
          </w:tcPr>
          <w:p w14:paraId="5A8C589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410" w:type="dxa"/>
            <w:vMerge/>
            <w:tcBorders>
              <w:top w:val="outset" w:sz="6" w:space="0" w:color="00000A"/>
              <w:left w:val="outset" w:sz="6" w:space="0" w:color="00000A"/>
              <w:bottom w:val="outset" w:sz="6" w:space="0" w:color="00000A"/>
              <w:right w:val="outset" w:sz="6" w:space="0" w:color="00000A"/>
            </w:tcBorders>
            <w:vAlign w:val="center"/>
            <w:hideMark/>
          </w:tcPr>
          <w:p w14:paraId="553042F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vMerge/>
            <w:tcBorders>
              <w:top w:val="outset" w:sz="6" w:space="0" w:color="00000A"/>
              <w:left w:val="outset" w:sz="6" w:space="0" w:color="00000A"/>
              <w:bottom w:val="outset" w:sz="6" w:space="0" w:color="00000A"/>
              <w:right w:val="outset" w:sz="6" w:space="0" w:color="00000A"/>
            </w:tcBorders>
            <w:vAlign w:val="center"/>
            <w:hideMark/>
          </w:tcPr>
          <w:p w14:paraId="378700D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276" w:type="dxa"/>
            <w:vMerge/>
            <w:tcBorders>
              <w:top w:val="outset" w:sz="6" w:space="0" w:color="00000A"/>
              <w:left w:val="outset" w:sz="6" w:space="0" w:color="00000A"/>
              <w:bottom w:val="outset" w:sz="6" w:space="0" w:color="00000A"/>
              <w:right w:val="outset" w:sz="6" w:space="0" w:color="00000A"/>
            </w:tcBorders>
            <w:vAlign w:val="center"/>
            <w:hideMark/>
          </w:tcPr>
          <w:p w14:paraId="5136ECA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417" w:type="dxa"/>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14:paraId="43227CC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tcBorders>
              <w:top w:val="outset" w:sz="6" w:space="0" w:color="00000A"/>
              <w:left w:val="outset" w:sz="6" w:space="0" w:color="00000A"/>
              <w:bottom w:val="outset" w:sz="6" w:space="0" w:color="00000A"/>
              <w:right w:val="outset" w:sz="6" w:space="0" w:color="00000A"/>
            </w:tcBorders>
            <w:hideMark/>
          </w:tcPr>
          <w:p w14:paraId="1D1955D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Челлендж</w:t>
            </w:r>
          </w:p>
        </w:tc>
        <w:tc>
          <w:tcPr>
            <w:tcW w:w="992" w:type="dxa"/>
            <w:tcBorders>
              <w:top w:val="outset" w:sz="6" w:space="0" w:color="00000A"/>
              <w:left w:val="outset" w:sz="6" w:space="0" w:color="00000A"/>
              <w:bottom w:val="outset" w:sz="6" w:space="0" w:color="00000A"/>
              <w:right w:val="outset" w:sz="6" w:space="0" w:color="00000A"/>
            </w:tcBorders>
            <w:hideMark/>
          </w:tcPr>
          <w:p w14:paraId="6FFE6BB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r>
      <w:tr w:rsidR="00741F9D" w:rsidRPr="00001058" w14:paraId="7E7F257A" w14:textId="77777777" w:rsidTr="00A37260">
        <w:trPr>
          <w:trHeight w:val="301"/>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74735A4F"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vMerge/>
            <w:tcBorders>
              <w:top w:val="outset" w:sz="6" w:space="0" w:color="00000A"/>
              <w:left w:val="outset" w:sz="6" w:space="0" w:color="00000A"/>
              <w:bottom w:val="outset" w:sz="6" w:space="0" w:color="00000A"/>
              <w:right w:val="outset" w:sz="6" w:space="0" w:color="00000A"/>
            </w:tcBorders>
            <w:vAlign w:val="center"/>
            <w:hideMark/>
          </w:tcPr>
          <w:p w14:paraId="085C6C3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699" w:type="dxa"/>
            <w:vMerge/>
            <w:tcBorders>
              <w:top w:val="outset" w:sz="6" w:space="0" w:color="00000A"/>
              <w:left w:val="outset" w:sz="6" w:space="0" w:color="00000A"/>
              <w:bottom w:val="outset" w:sz="6" w:space="0" w:color="00000A"/>
              <w:right w:val="outset" w:sz="6" w:space="0" w:color="00000A"/>
            </w:tcBorders>
            <w:vAlign w:val="center"/>
            <w:hideMark/>
          </w:tcPr>
          <w:p w14:paraId="5CAFE91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278" w:type="dxa"/>
            <w:vMerge/>
            <w:tcBorders>
              <w:top w:val="outset" w:sz="6" w:space="0" w:color="00000A"/>
              <w:left w:val="outset" w:sz="6" w:space="0" w:color="00000A"/>
              <w:bottom w:val="outset" w:sz="6" w:space="0" w:color="00000A"/>
              <w:right w:val="outset" w:sz="6" w:space="0" w:color="00000A"/>
            </w:tcBorders>
            <w:vAlign w:val="center"/>
            <w:hideMark/>
          </w:tcPr>
          <w:p w14:paraId="638F291E"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410" w:type="dxa"/>
            <w:vMerge/>
            <w:tcBorders>
              <w:top w:val="outset" w:sz="6" w:space="0" w:color="00000A"/>
              <w:left w:val="outset" w:sz="6" w:space="0" w:color="00000A"/>
              <w:bottom w:val="outset" w:sz="6" w:space="0" w:color="00000A"/>
              <w:right w:val="outset" w:sz="6" w:space="0" w:color="00000A"/>
            </w:tcBorders>
            <w:vAlign w:val="center"/>
            <w:hideMark/>
          </w:tcPr>
          <w:p w14:paraId="0629627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vMerge/>
            <w:tcBorders>
              <w:top w:val="outset" w:sz="6" w:space="0" w:color="00000A"/>
              <w:left w:val="outset" w:sz="6" w:space="0" w:color="00000A"/>
              <w:bottom w:val="outset" w:sz="6" w:space="0" w:color="00000A"/>
              <w:right w:val="outset" w:sz="6" w:space="0" w:color="00000A"/>
            </w:tcBorders>
            <w:vAlign w:val="center"/>
            <w:hideMark/>
          </w:tcPr>
          <w:p w14:paraId="7CB2CDF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276" w:type="dxa"/>
            <w:vMerge/>
            <w:tcBorders>
              <w:top w:val="outset" w:sz="6" w:space="0" w:color="00000A"/>
              <w:left w:val="outset" w:sz="6" w:space="0" w:color="00000A"/>
              <w:bottom w:val="outset" w:sz="6" w:space="0" w:color="00000A"/>
              <w:right w:val="outset" w:sz="6" w:space="0" w:color="00000A"/>
            </w:tcBorders>
            <w:vAlign w:val="center"/>
            <w:hideMark/>
          </w:tcPr>
          <w:p w14:paraId="72943DB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417" w:type="dxa"/>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14:paraId="3C0F9BB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559" w:type="dxa"/>
            <w:tcBorders>
              <w:top w:val="outset" w:sz="6" w:space="0" w:color="00000A"/>
              <w:left w:val="outset" w:sz="6" w:space="0" w:color="00000A"/>
              <w:right w:val="outset" w:sz="6" w:space="0" w:color="00000A"/>
            </w:tcBorders>
            <w:hideMark/>
          </w:tcPr>
          <w:p w14:paraId="3DD5DBC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Жиналыс</w:t>
            </w:r>
          </w:p>
        </w:tc>
        <w:tc>
          <w:tcPr>
            <w:tcW w:w="992" w:type="dxa"/>
            <w:tcBorders>
              <w:top w:val="outset" w:sz="6" w:space="0" w:color="00000A"/>
              <w:left w:val="outset" w:sz="6" w:space="0" w:color="00000A"/>
              <w:right w:val="outset" w:sz="6" w:space="0" w:color="00000A"/>
            </w:tcBorders>
            <w:hideMark/>
          </w:tcPr>
          <w:p w14:paraId="505C42E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r>
      <w:tr w:rsidR="00741F9D" w:rsidRPr="00001058" w14:paraId="59F3D627" w14:textId="77777777" w:rsidTr="00A37260">
        <w:trPr>
          <w:tblCellSpacing w:w="0" w:type="dxa"/>
        </w:trPr>
        <w:tc>
          <w:tcPr>
            <w:tcW w:w="1843" w:type="dxa"/>
            <w:vMerge w:val="restart"/>
            <w:tcBorders>
              <w:top w:val="outset" w:sz="6" w:space="0" w:color="00000A"/>
              <w:left w:val="outset" w:sz="6" w:space="0" w:color="00000A"/>
              <w:bottom w:val="outset" w:sz="6" w:space="0" w:color="00000A"/>
              <w:right w:val="outset" w:sz="6" w:space="0" w:color="00000A"/>
            </w:tcBorders>
            <w:hideMark/>
          </w:tcPr>
          <w:p w14:paraId="6ECDB4CD" w14:textId="77777777" w:rsidR="00741F9D" w:rsidRPr="00001058" w:rsidRDefault="00741F9D" w:rsidP="009B103D">
            <w:pPr>
              <w:spacing w:after="0" w:line="240" w:lineRule="auto"/>
              <w:ind w:left="113" w:right="113"/>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Отбасылық тәрбие </w:t>
            </w:r>
          </w:p>
        </w:tc>
        <w:tc>
          <w:tcPr>
            <w:tcW w:w="1841" w:type="dxa"/>
            <w:tcBorders>
              <w:top w:val="outset" w:sz="6" w:space="0" w:color="00000A"/>
              <w:left w:val="outset" w:sz="6" w:space="0" w:color="00000A"/>
              <w:bottom w:val="outset" w:sz="6" w:space="0" w:color="00000A"/>
              <w:right w:val="outset" w:sz="6" w:space="0" w:color="00000A"/>
            </w:tcBorders>
            <w:hideMark/>
          </w:tcPr>
          <w:p w14:paraId="649E037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 сағаты</w:t>
            </w:r>
          </w:p>
        </w:tc>
        <w:tc>
          <w:tcPr>
            <w:tcW w:w="1699" w:type="dxa"/>
            <w:tcBorders>
              <w:top w:val="outset" w:sz="6" w:space="0" w:color="00000A"/>
              <w:left w:val="outset" w:sz="6" w:space="0" w:color="00000A"/>
              <w:bottom w:val="outset" w:sz="6" w:space="0" w:color="00000A"/>
              <w:right w:val="outset" w:sz="6" w:space="0" w:color="00000A"/>
            </w:tcBorders>
            <w:hideMark/>
          </w:tcPr>
          <w:p w14:paraId="1CF9160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45</w:t>
            </w:r>
          </w:p>
        </w:tc>
        <w:tc>
          <w:tcPr>
            <w:tcW w:w="1278" w:type="dxa"/>
            <w:tcBorders>
              <w:top w:val="outset" w:sz="6" w:space="0" w:color="00000A"/>
              <w:left w:val="outset" w:sz="6" w:space="0" w:color="00000A"/>
              <w:bottom w:val="outset" w:sz="6" w:space="0" w:color="00000A"/>
              <w:right w:val="outset" w:sz="6" w:space="0" w:color="00000A"/>
            </w:tcBorders>
            <w:hideMark/>
          </w:tcPr>
          <w:p w14:paraId="1ACFAE5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530</w:t>
            </w:r>
          </w:p>
        </w:tc>
        <w:tc>
          <w:tcPr>
            <w:tcW w:w="2410" w:type="dxa"/>
            <w:tcBorders>
              <w:top w:val="outset" w:sz="6" w:space="0" w:color="00000A"/>
              <w:left w:val="outset" w:sz="6" w:space="0" w:color="00000A"/>
              <w:bottom w:val="outset" w:sz="6" w:space="0" w:color="00000A"/>
              <w:right w:val="outset" w:sz="6" w:space="0" w:color="00000A"/>
            </w:tcBorders>
            <w:hideMark/>
          </w:tcPr>
          <w:p w14:paraId="2C5F18BE"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 сағаты</w:t>
            </w:r>
          </w:p>
        </w:tc>
        <w:tc>
          <w:tcPr>
            <w:tcW w:w="1559" w:type="dxa"/>
            <w:tcBorders>
              <w:top w:val="outset" w:sz="6" w:space="0" w:color="00000A"/>
              <w:left w:val="outset" w:sz="6" w:space="0" w:color="00000A"/>
              <w:bottom w:val="outset" w:sz="6" w:space="0" w:color="00000A"/>
              <w:right w:val="outset" w:sz="6" w:space="0" w:color="00000A"/>
            </w:tcBorders>
            <w:hideMark/>
          </w:tcPr>
          <w:p w14:paraId="5744F72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45</w:t>
            </w:r>
          </w:p>
        </w:tc>
        <w:tc>
          <w:tcPr>
            <w:tcW w:w="1276" w:type="dxa"/>
            <w:tcBorders>
              <w:top w:val="outset" w:sz="6" w:space="0" w:color="00000A"/>
              <w:left w:val="outset" w:sz="6" w:space="0" w:color="00000A"/>
              <w:bottom w:val="outset" w:sz="6" w:space="0" w:color="00000A"/>
              <w:right w:val="outset" w:sz="6" w:space="0" w:color="00000A"/>
            </w:tcBorders>
            <w:hideMark/>
          </w:tcPr>
          <w:p w14:paraId="0BCA93F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500</w:t>
            </w:r>
          </w:p>
        </w:tc>
        <w:tc>
          <w:tcPr>
            <w:tcW w:w="1417" w:type="dxa"/>
            <w:vMerge w:val="restart"/>
            <w:tcBorders>
              <w:top w:val="outset" w:sz="6" w:space="0" w:color="00000A"/>
              <w:left w:val="outset" w:sz="6" w:space="0" w:color="00000A"/>
              <w:bottom w:val="outset" w:sz="6" w:space="0" w:color="00000A"/>
              <w:right w:val="outset" w:sz="6" w:space="0" w:color="00000A"/>
            </w:tcBorders>
            <w:hideMark/>
          </w:tcPr>
          <w:p w14:paraId="759B742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551" w:type="dxa"/>
            <w:gridSpan w:val="2"/>
            <w:vMerge w:val="restart"/>
            <w:tcBorders>
              <w:top w:val="outset" w:sz="6" w:space="0" w:color="00000A"/>
              <w:left w:val="outset" w:sz="6" w:space="0" w:color="00000A"/>
              <w:right w:val="outset" w:sz="6" w:space="0" w:color="00000A"/>
            </w:tcBorders>
            <w:hideMark/>
          </w:tcPr>
          <w:p w14:paraId="67C3B49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rPr>
            </w:pPr>
          </w:p>
        </w:tc>
      </w:tr>
      <w:tr w:rsidR="00741F9D" w:rsidRPr="00001058" w14:paraId="0BF461D0"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7A6B7313"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tcBorders>
              <w:top w:val="outset" w:sz="6" w:space="0" w:color="00000A"/>
              <w:left w:val="outset" w:sz="6" w:space="0" w:color="00000A"/>
              <w:bottom w:val="outset" w:sz="6" w:space="0" w:color="00000A"/>
              <w:right w:val="outset" w:sz="6" w:space="0" w:color="00000A"/>
            </w:tcBorders>
            <w:hideMark/>
          </w:tcPr>
          <w:p w14:paraId="072AA91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Жиналыс</w:t>
            </w:r>
          </w:p>
        </w:tc>
        <w:tc>
          <w:tcPr>
            <w:tcW w:w="1699" w:type="dxa"/>
            <w:tcBorders>
              <w:top w:val="outset" w:sz="6" w:space="0" w:color="00000A"/>
              <w:left w:val="outset" w:sz="6" w:space="0" w:color="00000A"/>
              <w:bottom w:val="outset" w:sz="6" w:space="0" w:color="00000A"/>
              <w:right w:val="outset" w:sz="6" w:space="0" w:color="00000A"/>
            </w:tcBorders>
            <w:hideMark/>
          </w:tcPr>
          <w:p w14:paraId="0AA5EE0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78" w:type="dxa"/>
            <w:tcBorders>
              <w:top w:val="outset" w:sz="6" w:space="0" w:color="00000A"/>
              <w:left w:val="outset" w:sz="6" w:space="0" w:color="00000A"/>
              <w:bottom w:val="outset" w:sz="6" w:space="0" w:color="00000A"/>
              <w:right w:val="outset" w:sz="6" w:space="0" w:color="00000A"/>
            </w:tcBorders>
            <w:hideMark/>
          </w:tcPr>
          <w:p w14:paraId="1AA9B3D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500</w:t>
            </w:r>
          </w:p>
        </w:tc>
        <w:tc>
          <w:tcPr>
            <w:tcW w:w="2410" w:type="dxa"/>
            <w:tcBorders>
              <w:top w:val="outset" w:sz="6" w:space="0" w:color="00000A"/>
              <w:left w:val="outset" w:sz="6" w:space="0" w:color="00000A"/>
              <w:bottom w:val="outset" w:sz="6" w:space="0" w:color="00000A"/>
              <w:right w:val="outset" w:sz="6" w:space="0" w:color="00000A"/>
            </w:tcBorders>
            <w:hideMark/>
          </w:tcPr>
          <w:p w14:paraId="7B64765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Жиналыс</w:t>
            </w:r>
          </w:p>
        </w:tc>
        <w:tc>
          <w:tcPr>
            <w:tcW w:w="1559" w:type="dxa"/>
            <w:tcBorders>
              <w:top w:val="outset" w:sz="6" w:space="0" w:color="00000A"/>
              <w:left w:val="outset" w:sz="6" w:space="0" w:color="00000A"/>
              <w:bottom w:val="outset" w:sz="6" w:space="0" w:color="00000A"/>
              <w:right w:val="outset" w:sz="6" w:space="0" w:color="00000A"/>
            </w:tcBorders>
            <w:hideMark/>
          </w:tcPr>
          <w:p w14:paraId="581D263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1276" w:type="dxa"/>
            <w:tcBorders>
              <w:top w:val="outset" w:sz="6" w:space="0" w:color="00000A"/>
              <w:left w:val="outset" w:sz="6" w:space="0" w:color="00000A"/>
              <w:bottom w:val="outset" w:sz="6" w:space="0" w:color="00000A"/>
              <w:right w:val="outset" w:sz="6" w:space="0" w:color="00000A"/>
            </w:tcBorders>
            <w:hideMark/>
          </w:tcPr>
          <w:p w14:paraId="7150362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280</w:t>
            </w:r>
          </w:p>
        </w:tc>
        <w:tc>
          <w:tcPr>
            <w:tcW w:w="1417" w:type="dxa"/>
            <w:vMerge/>
            <w:tcBorders>
              <w:top w:val="outset" w:sz="6" w:space="0" w:color="00000A"/>
              <w:left w:val="outset" w:sz="6" w:space="0" w:color="00000A"/>
              <w:bottom w:val="outset" w:sz="6" w:space="0" w:color="00000A"/>
              <w:right w:val="outset" w:sz="6" w:space="0" w:color="00000A"/>
            </w:tcBorders>
            <w:hideMark/>
          </w:tcPr>
          <w:p w14:paraId="2D39F05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551" w:type="dxa"/>
            <w:gridSpan w:val="2"/>
            <w:vMerge/>
            <w:tcBorders>
              <w:left w:val="outset" w:sz="6" w:space="0" w:color="00000A"/>
              <w:right w:val="outset" w:sz="6" w:space="0" w:color="00000A"/>
            </w:tcBorders>
            <w:hideMark/>
          </w:tcPr>
          <w:p w14:paraId="22C573B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rPr>
            </w:pPr>
          </w:p>
        </w:tc>
      </w:tr>
      <w:tr w:rsidR="00741F9D" w:rsidRPr="00001058" w14:paraId="645BC07C" w14:textId="77777777" w:rsidTr="00A37260">
        <w:trPr>
          <w:tblCellSpacing w:w="0" w:type="dxa"/>
        </w:trPr>
        <w:tc>
          <w:tcPr>
            <w:tcW w:w="1843" w:type="dxa"/>
            <w:vMerge w:val="restart"/>
            <w:tcBorders>
              <w:top w:val="outset" w:sz="6" w:space="0" w:color="00000A"/>
              <w:left w:val="outset" w:sz="6" w:space="0" w:color="00000A"/>
              <w:bottom w:val="outset" w:sz="6" w:space="0" w:color="00000A"/>
              <w:right w:val="outset" w:sz="6" w:space="0" w:color="00000A"/>
            </w:tcBorders>
            <w:hideMark/>
          </w:tcPr>
          <w:p w14:paraId="39591C7D" w14:textId="77777777" w:rsidR="00741F9D" w:rsidRPr="00001058" w:rsidRDefault="00741F9D" w:rsidP="009B103D">
            <w:pPr>
              <w:spacing w:after="0" w:line="240" w:lineRule="auto"/>
              <w:ind w:left="113" w:right="113"/>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Еңбек, экономикалық және экологиялық тәрбие</w:t>
            </w:r>
          </w:p>
        </w:tc>
        <w:tc>
          <w:tcPr>
            <w:tcW w:w="1841" w:type="dxa"/>
            <w:tcBorders>
              <w:top w:val="outset" w:sz="6" w:space="0" w:color="00000A"/>
              <w:left w:val="outset" w:sz="6" w:space="0" w:color="00000A"/>
              <w:bottom w:val="outset" w:sz="6" w:space="0" w:color="00000A"/>
              <w:right w:val="outset" w:sz="6" w:space="0" w:color="00000A"/>
            </w:tcBorders>
            <w:hideMark/>
          </w:tcPr>
          <w:p w14:paraId="2AA6BC8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 сағаты</w:t>
            </w:r>
          </w:p>
        </w:tc>
        <w:tc>
          <w:tcPr>
            <w:tcW w:w="1699" w:type="dxa"/>
            <w:tcBorders>
              <w:top w:val="outset" w:sz="6" w:space="0" w:color="00000A"/>
              <w:left w:val="outset" w:sz="6" w:space="0" w:color="00000A"/>
              <w:bottom w:val="outset" w:sz="6" w:space="0" w:color="00000A"/>
              <w:right w:val="outset" w:sz="6" w:space="0" w:color="00000A"/>
            </w:tcBorders>
            <w:hideMark/>
          </w:tcPr>
          <w:p w14:paraId="599B6E1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w:t>
            </w:r>
          </w:p>
        </w:tc>
        <w:tc>
          <w:tcPr>
            <w:tcW w:w="1278" w:type="dxa"/>
            <w:tcBorders>
              <w:top w:val="outset" w:sz="6" w:space="0" w:color="00000A"/>
              <w:left w:val="outset" w:sz="6" w:space="0" w:color="00000A"/>
              <w:bottom w:val="outset" w:sz="6" w:space="0" w:color="00000A"/>
              <w:right w:val="outset" w:sz="6" w:space="0" w:color="00000A"/>
            </w:tcBorders>
            <w:hideMark/>
          </w:tcPr>
          <w:p w14:paraId="3ADA790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520</w:t>
            </w:r>
          </w:p>
        </w:tc>
        <w:tc>
          <w:tcPr>
            <w:tcW w:w="2410" w:type="dxa"/>
            <w:tcBorders>
              <w:top w:val="outset" w:sz="6" w:space="0" w:color="00000A"/>
              <w:left w:val="outset" w:sz="6" w:space="0" w:color="00000A"/>
              <w:bottom w:val="outset" w:sz="6" w:space="0" w:color="00000A"/>
              <w:right w:val="outset" w:sz="6" w:space="0" w:color="00000A"/>
            </w:tcBorders>
            <w:hideMark/>
          </w:tcPr>
          <w:p w14:paraId="6A61451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 сағаты</w:t>
            </w:r>
          </w:p>
        </w:tc>
        <w:tc>
          <w:tcPr>
            <w:tcW w:w="1559" w:type="dxa"/>
            <w:tcBorders>
              <w:top w:val="outset" w:sz="6" w:space="0" w:color="00000A"/>
              <w:left w:val="outset" w:sz="6" w:space="0" w:color="00000A"/>
              <w:bottom w:val="outset" w:sz="6" w:space="0" w:color="00000A"/>
              <w:right w:val="outset" w:sz="6" w:space="0" w:color="00000A"/>
            </w:tcBorders>
            <w:hideMark/>
          </w:tcPr>
          <w:p w14:paraId="30A3D3B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46</w:t>
            </w:r>
          </w:p>
        </w:tc>
        <w:tc>
          <w:tcPr>
            <w:tcW w:w="1276" w:type="dxa"/>
            <w:tcBorders>
              <w:top w:val="outset" w:sz="6" w:space="0" w:color="00000A"/>
              <w:left w:val="outset" w:sz="6" w:space="0" w:color="00000A"/>
              <w:bottom w:val="outset" w:sz="6" w:space="0" w:color="00000A"/>
              <w:right w:val="outset" w:sz="6" w:space="0" w:color="00000A"/>
            </w:tcBorders>
            <w:hideMark/>
          </w:tcPr>
          <w:p w14:paraId="17FD662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510</w:t>
            </w:r>
          </w:p>
        </w:tc>
        <w:tc>
          <w:tcPr>
            <w:tcW w:w="1417" w:type="dxa"/>
            <w:vMerge/>
            <w:tcBorders>
              <w:top w:val="outset" w:sz="6" w:space="0" w:color="00000A"/>
              <w:left w:val="outset" w:sz="6" w:space="0" w:color="00000A"/>
              <w:bottom w:val="outset" w:sz="6" w:space="0" w:color="00000A"/>
              <w:right w:val="outset" w:sz="6" w:space="0" w:color="00000A"/>
            </w:tcBorders>
            <w:hideMark/>
          </w:tcPr>
          <w:p w14:paraId="6F449DC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551" w:type="dxa"/>
            <w:gridSpan w:val="2"/>
            <w:vMerge/>
            <w:tcBorders>
              <w:left w:val="outset" w:sz="6" w:space="0" w:color="00000A"/>
              <w:right w:val="outset" w:sz="6" w:space="0" w:color="00000A"/>
            </w:tcBorders>
            <w:hideMark/>
          </w:tcPr>
          <w:p w14:paraId="3665398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rPr>
            </w:pPr>
          </w:p>
        </w:tc>
      </w:tr>
      <w:tr w:rsidR="00741F9D" w:rsidRPr="00001058" w14:paraId="1C3BA317" w14:textId="77777777" w:rsidTr="00A37260">
        <w:trPr>
          <w:trHeight w:val="294"/>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2EF43ED9"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vMerge w:val="restart"/>
            <w:tcBorders>
              <w:top w:val="outset" w:sz="6" w:space="0" w:color="00000A"/>
              <w:left w:val="outset" w:sz="6" w:space="0" w:color="00000A"/>
              <w:bottom w:val="outset" w:sz="6" w:space="0" w:color="00000A"/>
              <w:right w:val="outset" w:sz="6" w:space="0" w:color="00000A"/>
            </w:tcBorders>
            <w:hideMark/>
          </w:tcPr>
          <w:p w14:paraId="6B1BD09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Байқаулар</w:t>
            </w:r>
          </w:p>
        </w:tc>
        <w:tc>
          <w:tcPr>
            <w:tcW w:w="1699" w:type="dxa"/>
            <w:vMerge w:val="restart"/>
            <w:tcBorders>
              <w:top w:val="outset" w:sz="6" w:space="0" w:color="00000A"/>
              <w:left w:val="outset" w:sz="6" w:space="0" w:color="00000A"/>
              <w:bottom w:val="outset" w:sz="6" w:space="0" w:color="00000A"/>
              <w:right w:val="outset" w:sz="6" w:space="0" w:color="00000A"/>
            </w:tcBorders>
            <w:hideMark/>
          </w:tcPr>
          <w:p w14:paraId="251E0ED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278" w:type="dxa"/>
            <w:vMerge w:val="restart"/>
            <w:tcBorders>
              <w:top w:val="outset" w:sz="6" w:space="0" w:color="00000A"/>
              <w:left w:val="outset" w:sz="6" w:space="0" w:color="00000A"/>
              <w:bottom w:val="outset" w:sz="6" w:space="0" w:color="00000A"/>
              <w:right w:val="outset" w:sz="6" w:space="0" w:color="00000A"/>
            </w:tcBorders>
            <w:hideMark/>
          </w:tcPr>
          <w:p w14:paraId="0D2B396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500</w:t>
            </w:r>
          </w:p>
        </w:tc>
        <w:tc>
          <w:tcPr>
            <w:tcW w:w="2410" w:type="dxa"/>
            <w:tcBorders>
              <w:top w:val="outset" w:sz="6" w:space="0" w:color="00000A"/>
              <w:left w:val="outset" w:sz="6" w:space="0" w:color="00000A"/>
              <w:right w:val="outset" w:sz="6" w:space="0" w:color="00000A"/>
            </w:tcBorders>
            <w:hideMark/>
          </w:tcPr>
          <w:p w14:paraId="4E44DC5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Жиналыстар</w:t>
            </w:r>
          </w:p>
        </w:tc>
        <w:tc>
          <w:tcPr>
            <w:tcW w:w="1559" w:type="dxa"/>
            <w:tcBorders>
              <w:top w:val="outset" w:sz="6" w:space="0" w:color="00000A"/>
              <w:left w:val="outset" w:sz="6" w:space="0" w:color="00000A"/>
              <w:right w:val="outset" w:sz="6" w:space="0" w:color="00000A"/>
            </w:tcBorders>
            <w:hideMark/>
          </w:tcPr>
          <w:p w14:paraId="42C6900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1276" w:type="dxa"/>
            <w:tcBorders>
              <w:top w:val="outset" w:sz="6" w:space="0" w:color="00000A"/>
              <w:left w:val="outset" w:sz="6" w:space="0" w:color="00000A"/>
              <w:right w:val="outset" w:sz="6" w:space="0" w:color="00000A"/>
            </w:tcBorders>
            <w:hideMark/>
          </w:tcPr>
          <w:p w14:paraId="568F8DB8" w14:textId="77777777" w:rsidR="00741F9D" w:rsidRPr="00001058" w:rsidRDefault="00741F9D" w:rsidP="009B103D">
            <w:pPr>
              <w:tabs>
                <w:tab w:val="center" w:pos="305"/>
              </w:tabs>
              <w:spacing w:after="0" w:line="240" w:lineRule="auto"/>
              <w:contextualSpacing/>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ab/>
              <w:t>500</w:t>
            </w:r>
          </w:p>
        </w:tc>
        <w:tc>
          <w:tcPr>
            <w:tcW w:w="1417" w:type="dxa"/>
            <w:vMerge/>
            <w:tcBorders>
              <w:top w:val="outset" w:sz="6" w:space="0" w:color="00000A"/>
              <w:left w:val="outset" w:sz="6" w:space="0" w:color="00000A"/>
              <w:bottom w:val="outset" w:sz="6" w:space="0" w:color="00000A"/>
              <w:right w:val="outset" w:sz="6" w:space="0" w:color="00000A"/>
            </w:tcBorders>
            <w:hideMark/>
          </w:tcPr>
          <w:p w14:paraId="5C3CA26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551" w:type="dxa"/>
            <w:gridSpan w:val="2"/>
            <w:vMerge/>
            <w:tcBorders>
              <w:left w:val="outset" w:sz="6" w:space="0" w:color="00000A"/>
              <w:right w:val="outset" w:sz="6" w:space="0" w:color="00000A"/>
            </w:tcBorders>
            <w:hideMark/>
          </w:tcPr>
          <w:p w14:paraId="1D2E81F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rPr>
            </w:pPr>
          </w:p>
        </w:tc>
      </w:tr>
      <w:tr w:rsidR="00741F9D" w:rsidRPr="00001058" w14:paraId="0E564376" w14:textId="77777777" w:rsidTr="00A37260">
        <w:trPr>
          <w:trHeight w:val="330"/>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36EC6719"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vMerge/>
            <w:tcBorders>
              <w:top w:val="outset" w:sz="6" w:space="0" w:color="00000A"/>
              <w:left w:val="outset" w:sz="6" w:space="0" w:color="00000A"/>
              <w:bottom w:val="outset" w:sz="6" w:space="0" w:color="00000A"/>
              <w:right w:val="outset" w:sz="6" w:space="0" w:color="00000A"/>
            </w:tcBorders>
            <w:vAlign w:val="center"/>
            <w:hideMark/>
          </w:tcPr>
          <w:p w14:paraId="263BF75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699" w:type="dxa"/>
            <w:vMerge/>
            <w:tcBorders>
              <w:top w:val="outset" w:sz="6" w:space="0" w:color="00000A"/>
              <w:left w:val="outset" w:sz="6" w:space="0" w:color="00000A"/>
              <w:bottom w:val="outset" w:sz="6" w:space="0" w:color="00000A"/>
              <w:right w:val="outset" w:sz="6" w:space="0" w:color="00000A"/>
            </w:tcBorders>
            <w:vAlign w:val="center"/>
            <w:hideMark/>
          </w:tcPr>
          <w:p w14:paraId="658C5C2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278" w:type="dxa"/>
            <w:vMerge/>
            <w:tcBorders>
              <w:top w:val="outset" w:sz="6" w:space="0" w:color="00000A"/>
              <w:left w:val="outset" w:sz="6" w:space="0" w:color="00000A"/>
              <w:bottom w:val="outset" w:sz="6" w:space="0" w:color="00000A"/>
              <w:right w:val="outset" w:sz="6" w:space="0" w:color="00000A"/>
            </w:tcBorders>
            <w:vAlign w:val="center"/>
            <w:hideMark/>
          </w:tcPr>
          <w:p w14:paraId="54B75F8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410" w:type="dxa"/>
            <w:tcBorders>
              <w:top w:val="outset" w:sz="6" w:space="0" w:color="00000A"/>
              <w:left w:val="outset" w:sz="6" w:space="0" w:color="00000A"/>
              <w:right w:val="outset" w:sz="6" w:space="0" w:color="00000A"/>
            </w:tcBorders>
            <w:hideMark/>
          </w:tcPr>
          <w:p w14:paraId="19D90D2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Байқаулар</w:t>
            </w:r>
          </w:p>
        </w:tc>
        <w:tc>
          <w:tcPr>
            <w:tcW w:w="1559" w:type="dxa"/>
            <w:tcBorders>
              <w:top w:val="outset" w:sz="6" w:space="0" w:color="00000A"/>
              <w:left w:val="outset" w:sz="6" w:space="0" w:color="00000A"/>
              <w:right w:val="outset" w:sz="6" w:space="0" w:color="00000A"/>
            </w:tcBorders>
            <w:hideMark/>
          </w:tcPr>
          <w:p w14:paraId="36DA206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p w14:paraId="6918FE3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p w14:paraId="7EDD1057" w14:textId="77777777" w:rsidR="00741F9D" w:rsidRPr="00001058" w:rsidRDefault="00741F9D" w:rsidP="009B103D">
            <w:pPr>
              <w:spacing w:after="0" w:line="240" w:lineRule="auto"/>
              <w:contextualSpacing/>
              <w:rPr>
                <w:rFonts w:ascii="Times New Roman" w:eastAsia="Times New Roman" w:hAnsi="Times New Roman" w:cs="Times New Roman"/>
                <w:sz w:val="24"/>
                <w:szCs w:val="24"/>
                <w:lang w:val="kk-KZ"/>
              </w:rPr>
            </w:pPr>
          </w:p>
        </w:tc>
        <w:tc>
          <w:tcPr>
            <w:tcW w:w="1276" w:type="dxa"/>
            <w:tcBorders>
              <w:top w:val="outset" w:sz="6" w:space="0" w:color="00000A"/>
              <w:left w:val="outset" w:sz="6" w:space="0" w:color="00000A"/>
              <w:right w:val="outset" w:sz="6" w:space="0" w:color="00000A"/>
            </w:tcBorders>
            <w:hideMark/>
          </w:tcPr>
          <w:p w14:paraId="01C8D8B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315</w:t>
            </w:r>
          </w:p>
          <w:p w14:paraId="112D8DD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417" w:type="dxa"/>
            <w:vMerge/>
            <w:tcBorders>
              <w:top w:val="outset" w:sz="6" w:space="0" w:color="00000A"/>
              <w:left w:val="outset" w:sz="6" w:space="0" w:color="00000A"/>
              <w:bottom w:val="outset" w:sz="6" w:space="0" w:color="00000A"/>
              <w:right w:val="outset" w:sz="6" w:space="0" w:color="00000A"/>
            </w:tcBorders>
            <w:hideMark/>
          </w:tcPr>
          <w:p w14:paraId="1BA62F0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551" w:type="dxa"/>
            <w:gridSpan w:val="2"/>
            <w:vMerge/>
            <w:tcBorders>
              <w:left w:val="outset" w:sz="6" w:space="0" w:color="00000A"/>
              <w:right w:val="outset" w:sz="6" w:space="0" w:color="00000A"/>
            </w:tcBorders>
            <w:hideMark/>
          </w:tcPr>
          <w:p w14:paraId="5167989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rPr>
            </w:pPr>
          </w:p>
        </w:tc>
      </w:tr>
      <w:tr w:rsidR="00741F9D" w:rsidRPr="00001058" w14:paraId="459C43B6" w14:textId="77777777" w:rsidTr="00A37260">
        <w:trPr>
          <w:trHeight w:val="144"/>
          <w:tblCellSpacing w:w="0" w:type="dxa"/>
        </w:trPr>
        <w:tc>
          <w:tcPr>
            <w:tcW w:w="1843" w:type="dxa"/>
            <w:vMerge w:val="restart"/>
            <w:tcBorders>
              <w:top w:val="outset" w:sz="6" w:space="0" w:color="00000A"/>
              <w:left w:val="outset" w:sz="6" w:space="0" w:color="00000A"/>
              <w:bottom w:val="outset" w:sz="6" w:space="0" w:color="00000A"/>
              <w:right w:val="outset" w:sz="6" w:space="0" w:color="00000A"/>
            </w:tcBorders>
            <w:hideMark/>
          </w:tcPr>
          <w:p w14:paraId="1E66AE7B" w14:textId="77777777" w:rsidR="00741F9D" w:rsidRPr="00001058" w:rsidRDefault="00741F9D" w:rsidP="009B103D">
            <w:pPr>
              <w:spacing w:after="0" w:line="240" w:lineRule="auto"/>
              <w:ind w:left="113" w:right="113"/>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Зияткерлік тәрбие, ақпараттық мәдениетті тәрбиелеу</w:t>
            </w:r>
          </w:p>
        </w:tc>
        <w:tc>
          <w:tcPr>
            <w:tcW w:w="1841" w:type="dxa"/>
            <w:tcBorders>
              <w:top w:val="outset" w:sz="6" w:space="0" w:color="00000A"/>
              <w:left w:val="outset" w:sz="6" w:space="0" w:color="00000A"/>
              <w:bottom w:val="outset" w:sz="6" w:space="0" w:color="00000A"/>
              <w:right w:val="outset" w:sz="6" w:space="0" w:color="00000A"/>
            </w:tcBorders>
            <w:hideMark/>
          </w:tcPr>
          <w:p w14:paraId="6440696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 сағаты</w:t>
            </w:r>
          </w:p>
        </w:tc>
        <w:tc>
          <w:tcPr>
            <w:tcW w:w="1699" w:type="dxa"/>
            <w:tcBorders>
              <w:top w:val="outset" w:sz="6" w:space="0" w:color="00000A"/>
              <w:left w:val="outset" w:sz="6" w:space="0" w:color="00000A"/>
              <w:bottom w:val="outset" w:sz="6" w:space="0" w:color="00000A"/>
              <w:right w:val="outset" w:sz="6" w:space="0" w:color="00000A"/>
            </w:tcBorders>
            <w:hideMark/>
          </w:tcPr>
          <w:p w14:paraId="161810D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33</w:t>
            </w:r>
          </w:p>
        </w:tc>
        <w:tc>
          <w:tcPr>
            <w:tcW w:w="1278" w:type="dxa"/>
            <w:tcBorders>
              <w:top w:val="outset" w:sz="6" w:space="0" w:color="00000A"/>
              <w:left w:val="outset" w:sz="6" w:space="0" w:color="00000A"/>
              <w:bottom w:val="outset" w:sz="6" w:space="0" w:color="00000A"/>
              <w:right w:val="outset" w:sz="6" w:space="0" w:color="00000A"/>
            </w:tcBorders>
            <w:hideMark/>
          </w:tcPr>
          <w:p w14:paraId="344A2CE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35</w:t>
            </w:r>
          </w:p>
        </w:tc>
        <w:tc>
          <w:tcPr>
            <w:tcW w:w="2410" w:type="dxa"/>
            <w:tcBorders>
              <w:top w:val="outset" w:sz="6" w:space="0" w:color="00000A"/>
              <w:left w:val="outset" w:sz="6" w:space="0" w:color="00000A"/>
              <w:bottom w:val="outset" w:sz="6" w:space="0" w:color="00000A"/>
              <w:right w:val="outset" w:sz="6" w:space="0" w:color="00000A"/>
            </w:tcBorders>
            <w:hideMark/>
          </w:tcPr>
          <w:p w14:paraId="1CAA0B0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 сағаты</w:t>
            </w:r>
          </w:p>
        </w:tc>
        <w:tc>
          <w:tcPr>
            <w:tcW w:w="1559" w:type="dxa"/>
            <w:tcBorders>
              <w:top w:val="outset" w:sz="6" w:space="0" w:color="00000A"/>
              <w:left w:val="outset" w:sz="6" w:space="0" w:color="00000A"/>
              <w:bottom w:val="outset" w:sz="6" w:space="0" w:color="00000A"/>
              <w:right w:val="outset" w:sz="6" w:space="0" w:color="00000A"/>
            </w:tcBorders>
            <w:hideMark/>
          </w:tcPr>
          <w:p w14:paraId="4276460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37</w:t>
            </w:r>
          </w:p>
        </w:tc>
        <w:tc>
          <w:tcPr>
            <w:tcW w:w="1276" w:type="dxa"/>
            <w:tcBorders>
              <w:top w:val="outset" w:sz="6" w:space="0" w:color="00000A"/>
              <w:left w:val="outset" w:sz="6" w:space="0" w:color="00000A"/>
              <w:bottom w:val="outset" w:sz="6" w:space="0" w:color="00000A"/>
              <w:right w:val="outset" w:sz="6" w:space="0" w:color="00000A"/>
            </w:tcBorders>
            <w:hideMark/>
          </w:tcPr>
          <w:p w14:paraId="4E69CB7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417" w:type="dxa"/>
            <w:vMerge/>
            <w:tcBorders>
              <w:top w:val="outset" w:sz="6" w:space="0" w:color="00000A"/>
              <w:left w:val="outset" w:sz="6" w:space="0" w:color="00000A"/>
              <w:bottom w:val="outset" w:sz="6" w:space="0" w:color="00000A"/>
              <w:right w:val="outset" w:sz="6" w:space="0" w:color="00000A"/>
            </w:tcBorders>
            <w:hideMark/>
          </w:tcPr>
          <w:p w14:paraId="4BAE97C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551" w:type="dxa"/>
            <w:gridSpan w:val="2"/>
            <w:vMerge/>
            <w:tcBorders>
              <w:left w:val="outset" w:sz="6" w:space="0" w:color="00000A"/>
              <w:bottom w:val="outset" w:sz="6" w:space="0" w:color="00000A"/>
              <w:right w:val="outset" w:sz="6" w:space="0" w:color="00000A"/>
            </w:tcBorders>
            <w:hideMark/>
          </w:tcPr>
          <w:p w14:paraId="04016C1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rPr>
            </w:pPr>
          </w:p>
        </w:tc>
      </w:tr>
      <w:tr w:rsidR="00741F9D" w:rsidRPr="00001058" w14:paraId="1BA46182"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16DE6E0B"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tcBorders>
              <w:top w:val="outset" w:sz="6" w:space="0" w:color="00000A"/>
              <w:left w:val="outset" w:sz="6" w:space="0" w:color="00000A"/>
              <w:bottom w:val="outset" w:sz="6" w:space="0" w:color="00000A"/>
              <w:right w:val="outset" w:sz="6" w:space="0" w:color="00000A"/>
            </w:tcBorders>
            <w:hideMark/>
          </w:tcPr>
          <w:p w14:paraId="6E30561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Кездесу</w:t>
            </w:r>
          </w:p>
        </w:tc>
        <w:tc>
          <w:tcPr>
            <w:tcW w:w="1699" w:type="dxa"/>
            <w:tcBorders>
              <w:top w:val="outset" w:sz="6" w:space="0" w:color="00000A"/>
              <w:left w:val="outset" w:sz="6" w:space="0" w:color="00000A"/>
              <w:bottom w:val="outset" w:sz="6" w:space="0" w:color="00000A"/>
              <w:right w:val="outset" w:sz="6" w:space="0" w:color="00000A"/>
            </w:tcBorders>
            <w:hideMark/>
          </w:tcPr>
          <w:p w14:paraId="4F629B3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78" w:type="dxa"/>
            <w:tcBorders>
              <w:top w:val="outset" w:sz="6" w:space="0" w:color="00000A"/>
              <w:left w:val="outset" w:sz="6" w:space="0" w:color="00000A"/>
              <w:bottom w:val="outset" w:sz="6" w:space="0" w:color="00000A"/>
              <w:right w:val="outset" w:sz="6" w:space="0" w:color="00000A"/>
            </w:tcBorders>
            <w:hideMark/>
          </w:tcPr>
          <w:p w14:paraId="14EAAE6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290</w:t>
            </w:r>
          </w:p>
        </w:tc>
        <w:tc>
          <w:tcPr>
            <w:tcW w:w="2410" w:type="dxa"/>
            <w:tcBorders>
              <w:top w:val="outset" w:sz="6" w:space="0" w:color="00000A"/>
              <w:left w:val="outset" w:sz="6" w:space="0" w:color="00000A"/>
              <w:bottom w:val="outset" w:sz="6" w:space="0" w:color="00000A"/>
              <w:right w:val="outset" w:sz="6" w:space="0" w:color="00000A"/>
            </w:tcBorders>
            <w:hideMark/>
          </w:tcPr>
          <w:p w14:paraId="0A31A28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Мерекелік концерт</w:t>
            </w:r>
          </w:p>
        </w:tc>
        <w:tc>
          <w:tcPr>
            <w:tcW w:w="1559" w:type="dxa"/>
            <w:tcBorders>
              <w:top w:val="outset" w:sz="6" w:space="0" w:color="00000A"/>
              <w:left w:val="outset" w:sz="6" w:space="0" w:color="00000A"/>
              <w:bottom w:val="outset" w:sz="6" w:space="0" w:color="00000A"/>
              <w:right w:val="outset" w:sz="6" w:space="0" w:color="00000A"/>
            </w:tcBorders>
            <w:hideMark/>
          </w:tcPr>
          <w:p w14:paraId="2D35BBB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276" w:type="dxa"/>
            <w:tcBorders>
              <w:top w:val="outset" w:sz="6" w:space="0" w:color="00000A"/>
              <w:left w:val="outset" w:sz="6" w:space="0" w:color="00000A"/>
              <w:bottom w:val="outset" w:sz="6" w:space="0" w:color="00000A"/>
              <w:right w:val="outset" w:sz="6" w:space="0" w:color="00000A"/>
            </w:tcBorders>
            <w:hideMark/>
          </w:tcPr>
          <w:p w14:paraId="0170043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c>
          <w:tcPr>
            <w:tcW w:w="1417" w:type="dxa"/>
            <w:vMerge/>
            <w:tcBorders>
              <w:top w:val="outset" w:sz="6" w:space="0" w:color="00000A"/>
              <w:left w:val="outset" w:sz="6" w:space="0" w:color="00000A"/>
              <w:bottom w:val="outset" w:sz="6" w:space="0" w:color="00000A"/>
              <w:right w:val="outset" w:sz="6" w:space="0" w:color="00000A"/>
            </w:tcBorders>
            <w:hideMark/>
          </w:tcPr>
          <w:p w14:paraId="415DD76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551" w:type="dxa"/>
            <w:gridSpan w:val="2"/>
            <w:tcBorders>
              <w:top w:val="outset" w:sz="6" w:space="0" w:color="00000A"/>
              <w:left w:val="outset" w:sz="6" w:space="0" w:color="00000A"/>
              <w:bottom w:val="outset" w:sz="6" w:space="0" w:color="00000A"/>
              <w:right w:val="outset" w:sz="6" w:space="0" w:color="00000A"/>
            </w:tcBorders>
            <w:hideMark/>
          </w:tcPr>
          <w:p w14:paraId="481D006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rPr>
            </w:pPr>
          </w:p>
        </w:tc>
      </w:tr>
      <w:tr w:rsidR="00741F9D" w:rsidRPr="00001058" w14:paraId="25CB5CA7"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0C3D6AA8"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tcBorders>
              <w:top w:val="outset" w:sz="6" w:space="0" w:color="00000A"/>
              <w:left w:val="outset" w:sz="6" w:space="0" w:color="00000A"/>
              <w:bottom w:val="outset" w:sz="6" w:space="0" w:color="00000A"/>
              <w:right w:val="outset" w:sz="6" w:space="0" w:color="00000A"/>
            </w:tcBorders>
            <w:hideMark/>
          </w:tcPr>
          <w:p w14:paraId="2B316BE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Акция</w:t>
            </w:r>
          </w:p>
        </w:tc>
        <w:tc>
          <w:tcPr>
            <w:tcW w:w="1699" w:type="dxa"/>
            <w:tcBorders>
              <w:top w:val="outset" w:sz="6" w:space="0" w:color="00000A"/>
              <w:left w:val="outset" w:sz="6" w:space="0" w:color="00000A"/>
              <w:bottom w:val="outset" w:sz="6" w:space="0" w:color="00000A"/>
              <w:right w:val="outset" w:sz="6" w:space="0" w:color="00000A"/>
            </w:tcBorders>
            <w:hideMark/>
          </w:tcPr>
          <w:p w14:paraId="220436B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278" w:type="dxa"/>
            <w:tcBorders>
              <w:top w:val="outset" w:sz="6" w:space="0" w:color="00000A"/>
              <w:left w:val="outset" w:sz="6" w:space="0" w:color="00000A"/>
              <w:bottom w:val="outset" w:sz="6" w:space="0" w:color="00000A"/>
              <w:right w:val="outset" w:sz="6" w:space="0" w:color="00000A"/>
            </w:tcBorders>
            <w:hideMark/>
          </w:tcPr>
          <w:p w14:paraId="16B4934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290</w:t>
            </w:r>
          </w:p>
        </w:tc>
        <w:tc>
          <w:tcPr>
            <w:tcW w:w="2410" w:type="dxa"/>
            <w:tcBorders>
              <w:top w:val="outset" w:sz="6" w:space="0" w:color="00000A"/>
              <w:left w:val="outset" w:sz="6" w:space="0" w:color="00000A"/>
              <w:bottom w:val="outset" w:sz="6" w:space="0" w:color="00000A"/>
              <w:right w:val="outset" w:sz="6" w:space="0" w:color="00000A"/>
            </w:tcBorders>
            <w:hideMark/>
          </w:tcPr>
          <w:p w14:paraId="2882E17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Дебат</w:t>
            </w:r>
          </w:p>
        </w:tc>
        <w:tc>
          <w:tcPr>
            <w:tcW w:w="1559" w:type="dxa"/>
            <w:tcBorders>
              <w:top w:val="outset" w:sz="6" w:space="0" w:color="00000A"/>
              <w:left w:val="outset" w:sz="6" w:space="0" w:color="00000A"/>
              <w:bottom w:val="outset" w:sz="6" w:space="0" w:color="00000A"/>
              <w:right w:val="outset" w:sz="6" w:space="0" w:color="00000A"/>
            </w:tcBorders>
            <w:hideMark/>
          </w:tcPr>
          <w:p w14:paraId="401131F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1276" w:type="dxa"/>
            <w:tcBorders>
              <w:top w:val="outset" w:sz="6" w:space="0" w:color="00000A"/>
              <w:left w:val="outset" w:sz="6" w:space="0" w:color="00000A"/>
              <w:bottom w:val="outset" w:sz="6" w:space="0" w:color="00000A"/>
              <w:right w:val="outset" w:sz="6" w:space="0" w:color="00000A"/>
            </w:tcBorders>
            <w:hideMark/>
          </w:tcPr>
          <w:p w14:paraId="6EB64AA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166</w:t>
            </w:r>
          </w:p>
        </w:tc>
        <w:tc>
          <w:tcPr>
            <w:tcW w:w="1417" w:type="dxa"/>
            <w:vMerge/>
            <w:tcBorders>
              <w:top w:val="outset" w:sz="6" w:space="0" w:color="00000A"/>
              <w:left w:val="outset" w:sz="6" w:space="0" w:color="00000A"/>
              <w:bottom w:val="outset" w:sz="6" w:space="0" w:color="00000A"/>
              <w:right w:val="outset" w:sz="6" w:space="0" w:color="00000A"/>
            </w:tcBorders>
            <w:hideMark/>
          </w:tcPr>
          <w:p w14:paraId="625B1A3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551" w:type="dxa"/>
            <w:gridSpan w:val="2"/>
            <w:tcBorders>
              <w:top w:val="outset" w:sz="6" w:space="0" w:color="00000A"/>
              <w:left w:val="outset" w:sz="6" w:space="0" w:color="00000A"/>
              <w:bottom w:val="outset" w:sz="6" w:space="0" w:color="00000A"/>
              <w:right w:val="outset" w:sz="6" w:space="0" w:color="00000A"/>
            </w:tcBorders>
            <w:hideMark/>
          </w:tcPr>
          <w:p w14:paraId="5C0ACF9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rPr>
            </w:pPr>
          </w:p>
        </w:tc>
      </w:tr>
      <w:tr w:rsidR="00741F9D" w:rsidRPr="00001058" w14:paraId="22D0EB84"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05AE495D"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tcBorders>
              <w:top w:val="outset" w:sz="6" w:space="0" w:color="00000A"/>
              <w:left w:val="outset" w:sz="6" w:space="0" w:color="00000A"/>
              <w:bottom w:val="outset" w:sz="6" w:space="0" w:color="00000A"/>
              <w:right w:val="outset" w:sz="6" w:space="0" w:color="00000A"/>
            </w:tcBorders>
            <w:hideMark/>
          </w:tcPr>
          <w:p w14:paraId="0A412E5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Көрме</w:t>
            </w:r>
          </w:p>
        </w:tc>
        <w:tc>
          <w:tcPr>
            <w:tcW w:w="1699" w:type="dxa"/>
            <w:tcBorders>
              <w:top w:val="outset" w:sz="6" w:space="0" w:color="00000A"/>
              <w:left w:val="outset" w:sz="6" w:space="0" w:color="00000A"/>
              <w:bottom w:val="outset" w:sz="6" w:space="0" w:color="00000A"/>
              <w:right w:val="outset" w:sz="6" w:space="0" w:color="00000A"/>
            </w:tcBorders>
            <w:hideMark/>
          </w:tcPr>
          <w:p w14:paraId="019B398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78" w:type="dxa"/>
            <w:tcBorders>
              <w:top w:val="outset" w:sz="6" w:space="0" w:color="00000A"/>
              <w:left w:val="outset" w:sz="6" w:space="0" w:color="00000A"/>
              <w:bottom w:val="outset" w:sz="6" w:space="0" w:color="00000A"/>
              <w:right w:val="outset" w:sz="6" w:space="0" w:color="00000A"/>
            </w:tcBorders>
            <w:hideMark/>
          </w:tcPr>
          <w:p w14:paraId="3AFB21A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235</w:t>
            </w:r>
          </w:p>
        </w:tc>
        <w:tc>
          <w:tcPr>
            <w:tcW w:w="2410" w:type="dxa"/>
            <w:tcBorders>
              <w:top w:val="outset" w:sz="6" w:space="0" w:color="00000A"/>
              <w:left w:val="outset" w:sz="6" w:space="0" w:color="00000A"/>
              <w:bottom w:val="outset" w:sz="6" w:space="0" w:color="00000A"/>
              <w:right w:val="outset" w:sz="6" w:space="0" w:color="00000A"/>
            </w:tcBorders>
            <w:hideMark/>
          </w:tcPr>
          <w:p w14:paraId="4F45BD5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Семинар</w:t>
            </w:r>
          </w:p>
        </w:tc>
        <w:tc>
          <w:tcPr>
            <w:tcW w:w="1559" w:type="dxa"/>
            <w:tcBorders>
              <w:top w:val="outset" w:sz="6" w:space="0" w:color="00000A"/>
              <w:left w:val="outset" w:sz="6" w:space="0" w:color="00000A"/>
              <w:bottom w:val="outset" w:sz="6" w:space="0" w:color="00000A"/>
              <w:right w:val="outset" w:sz="6" w:space="0" w:color="00000A"/>
            </w:tcBorders>
            <w:hideMark/>
          </w:tcPr>
          <w:p w14:paraId="417D52C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76" w:type="dxa"/>
            <w:tcBorders>
              <w:top w:val="outset" w:sz="6" w:space="0" w:color="00000A"/>
              <w:left w:val="outset" w:sz="6" w:space="0" w:color="00000A"/>
              <w:bottom w:val="outset" w:sz="6" w:space="0" w:color="00000A"/>
              <w:right w:val="outset" w:sz="6" w:space="0" w:color="00000A"/>
            </w:tcBorders>
            <w:hideMark/>
          </w:tcPr>
          <w:p w14:paraId="7FDC66A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300</w:t>
            </w:r>
          </w:p>
        </w:tc>
        <w:tc>
          <w:tcPr>
            <w:tcW w:w="1417" w:type="dxa"/>
            <w:vMerge/>
            <w:tcBorders>
              <w:top w:val="outset" w:sz="6" w:space="0" w:color="00000A"/>
              <w:left w:val="outset" w:sz="6" w:space="0" w:color="00000A"/>
              <w:bottom w:val="outset" w:sz="6" w:space="0" w:color="00000A"/>
              <w:right w:val="outset" w:sz="6" w:space="0" w:color="00000A"/>
            </w:tcBorders>
            <w:hideMark/>
          </w:tcPr>
          <w:p w14:paraId="455B7C9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551" w:type="dxa"/>
            <w:gridSpan w:val="2"/>
            <w:tcBorders>
              <w:top w:val="outset" w:sz="6" w:space="0" w:color="00000A"/>
              <w:left w:val="outset" w:sz="6" w:space="0" w:color="00000A"/>
              <w:bottom w:val="outset" w:sz="6" w:space="0" w:color="00000A"/>
              <w:right w:val="outset" w:sz="6" w:space="0" w:color="00000A"/>
            </w:tcBorders>
            <w:hideMark/>
          </w:tcPr>
          <w:p w14:paraId="61C6CDC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rPr>
            </w:pPr>
          </w:p>
        </w:tc>
      </w:tr>
      <w:tr w:rsidR="00741F9D" w:rsidRPr="00001058" w14:paraId="439C6E0F"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43E7DE7A"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tcBorders>
              <w:top w:val="outset" w:sz="6" w:space="0" w:color="00000A"/>
              <w:left w:val="outset" w:sz="6" w:space="0" w:color="00000A"/>
              <w:bottom w:val="outset" w:sz="6" w:space="0" w:color="00000A"/>
              <w:right w:val="outset" w:sz="6" w:space="0" w:color="00000A"/>
            </w:tcBorders>
            <w:hideMark/>
          </w:tcPr>
          <w:p w14:paraId="314EB8A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Сайыс</w:t>
            </w:r>
          </w:p>
        </w:tc>
        <w:tc>
          <w:tcPr>
            <w:tcW w:w="1699" w:type="dxa"/>
            <w:tcBorders>
              <w:top w:val="outset" w:sz="6" w:space="0" w:color="00000A"/>
              <w:left w:val="outset" w:sz="6" w:space="0" w:color="00000A"/>
              <w:bottom w:val="outset" w:sz="6" w:space="0" w:color="00000A"/>
              <w:right w:val="outset" w:sz="6" w:space="0" w:color="00000A"/>
            </w:tcBorders>
            <w:hideMark/>
          </w:tcPr>
          <w:p w14:paraId="340E995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78" w:type="dxa"/>
            <w:tcBorders>
              <w:top w:val="outset" w:sz="6" w:space="0" w:color="00000A"/>
              <w:left w:val="outset" w:sz="6" w:space="0" w:color="00000A"/>
              <w:bottom w:val="outset" w:sz="6" w:space="0" w:color="00000A"/>
              <w:right w:val="outset" w:sz="6" w:space="0" w:color="00000A"/>
            </w:tcBorders>
            <w:hideMark/>
          </w:tcPr>
          <w:p w14:paraId="2F1D5AB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235</w:t>
            </w:r>
          </w:p>
        </w:tc>
        <w:tc>
          <w:tcPr>
            <w:tcW w:w="2410" w:type="dxa"/>
            <w:tcBorders>
              <w:top w:val="outset" w:sz="6" w:space="0" w:color="00000A"/>
              <w:left w:val="outset" w:sz="6" w:space="0" w:color="00000A"/>
              <w:bottom w:val="outset" w:sz="6" w:space="0" w:color="00000A"/>
              <w:right w:val="outset" w:sz="6" w:space="0" w:color="00000A"/>
            </w:tcBorders>
            <w:hideMark/>
          </w:tcPr>
          <w:p w14:paraId="142D526E"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Сайыс</w:t>
            </w:r>
          </w:p>
        </w:tc>
        <w:tc>
          <w:tcPr>
            <w:tcW w:w="1559" w:type="dxa"/>
            <w:tcBorders>
              <w:top w:val="outset" w:sz="6" w:space="0" w:color="00000A"/>
              <w:left w:val="outset" w:sz="6" w:space="0" w:color="00000A"/>
              <w:bottom w:val="outset" w:sz="6" w:space="0" w:color="00000A"/>
              <w:right w:val="outset" w:sz="6" w:space="0" w:color="00000A"/>
            </w:tcBorders>
            <w:hideMark/>
          </w:tcPr>
          <w:p w14:paraId="29C011C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76" w:type="dxa"/>
            <w:tcBorders>
              <w:top w:val="outset" w:sz="6" w:space="0" w:color="00000A"/>
              <w:left w:val="outset" w:sz="6" w:space="0" w:color="00000A"/>
              <w:bottom w:val="outset" w:sz="6" w:space="0" w:color="00000A"/>
              <w:right w:val="outset" w:sz="6" w:space="0" w:color="00000A"/>
            </w:tcBorders>
            <w:hideMark/>
          </w:tcPr>
          <w:p w14:paraId="4877455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520</w:t>
            </w:r>
          </w:p>
        </w:tc>
        <w:tc>
          <w:tcPr>
            <w:tcW w:w="1417" w:type="dxa"/>
            <w:vMerge/>
            <w:tcBorders>
              <w:top w:val="outset" w:sz="6" w:space="0" w:color="00000A"/>
              <w:left w:val="outset" w:sz="6" w:space="0" w:color="00000A"/>
              <w:bottom w:val="outset" w:sz="6" w:space="0" w:color="00000A"/>
              <w:right w:val="outset" w:sz="6" w:space="0" w:color="00000A"/>
            </w:tcBorders>
            <w:hideMark/>
          </w:tcPr>
          <w:p w14:paraId="22AB844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551" w:type="dxa"/>
            <w:gridSpan w:val="2"/>
            <w:tcBorders>
              <w:top w:val="outset" w:sz="6" w:space="0" w:color="00000A"/>
              <w:left w:val="outset" w:sz="6" w:space="0" w:color="00000A"/>
              <w:bottom w:val="outset" w:sz="6" w:space="0" w:color="00000A"/>
              <w:right w:val="outset" w:sz="6" w:space="0" w:color="00000A"/>
            </w:tcBorders>
            <w:hideMark/>
          </w:tcPr>
          <w:p w14:paraId="28FE6CB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rPr>
            </w:pPr>
          </w:p>
        </w:tc>
      </w:tr>
      <w:tr w:rsidR="00741F9D" w:rsidRPr="00001058" w14:paraId="051AAED4"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63371249"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tcBorders>
              <w:top w:val="outset" w:sz="6" w:space="0" w:color="00000A"/>
              <w:left w:val="outset" w:sz="6" w:space="0" w:color="00000A"/>
              <w:bottom w:val="outset" w:sz="6" w:space="0" w:color="00000A"/>
              <w:right w:val="outset" w:sz="6" w:space="0" w:color="00000A"/>
            </w:tcBorders>
            <w:hideMark/>
          </w:tcPr>
          <w:p w14:paraId="52C5566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Флешмоб</w:t>
            </w:r>
          </w:p>
        </w:tc>
        <w:tc>
          <w:tcPr>
            <w:tcW w:w="1699" w:type="dxa"/>
            <w:tcBorders>
              <w:top w:val="outset" w:sz="6" w:space="0" w:color="00000A"/>
              <w:left w:val="outset" w:sz="6" w:space="0" w:color="00000A"/>
              <w:bottom w:val="outset" w:sz="6" w:space="0" w:color="00000A"/>
              <w:right w:val="outset" w:sz="6" w:space="0" w:color="00000A"/>
            </w:tcBorders>
            <w:hideMark/>
          </w:tcPr>
          <w:p w14:paraId="778FBB9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78" w:type="dxa"/>
            <w:tcBorders>
              <w:top w:val="outset" w:sz="6" w:space="0" w:color="00000A"/>
              <w:left w:val="outset" w:sz="6" w:space="0" w:color="00000A"/>
              <w:bottom w:val="outset" w:sz="6" w:space="0" w:color="00000A"/>
              <w:right w:val="outset" w:sz="6" w:space="0" w:color="00000A"/>
            </w:tcBorders>
            <w:hideMark/>
          </w:tcPr>
          <w:p w14:paraId="601CE02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130</w:t>
            </w:r>
          </w:p>
        </w:tc>
        <w:tc>
          <w:tcPr>
            <w:tcW w:w="2410" w:type="dxa"/>
            <w:tcBorders>
              <w:top w:val="outset" w:sz="6" w:space="0" w:color="00000A"/>
              <w:left w:val="outset" w:sz="6" w:space="0" w:color="00000A"/>
              <w:bottom w:val="outset" w:sz="6" w:space="0" w:color="00000A"/>
              <w:right w:val="outset" w:sz="6" w:space="0" w:color="00000A"/>
            </w:tcBorders>
            <w:hideMark/>
          </w:tcPr>
          <w:p w14:paraId="4ED036D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Конференция</w:t>
            </w:r>
          </w:p>
        </w:tc>
        <w:tc>
          <w:tcPr>
            <w:tcW w:w="1559" w:type="dxa"/>
            <w:tcBorders>
              <w:top w:val="outset" w:sz="6" w:space="0" w:color="00000A"/>
              <w:left w:val="outset" w:sz="6" w:space="0" w:color="00000A"/>
              <w:bottom w:val="outset" w:sz="6" w:space="0" w:color="00000A"/>
              <w:right w:val="outset" w:sz="6" w:space="0" w:color="00000A"/>
            </w:tcBorders>
            <w:hideMark/>
          </w:tcPr>
          <w:p w14:paraId="24D5E8C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276" w:type="dxa"/>
            <w:tcBorders>
              <w:top w:val="outset" w:sz="6" w:space="0" w:color="00000A"/>
              <w:left w:val="outset" w:sz="6" w:space="0" w:color="00000A"/>
              <w:bottom w:val="outset" w:sz="6" w:space="0" w:color="00000A"/>
              <w:right w:val="outset" w:sz="6" w:space="0" w:color="00000A"/>
            </w:tcBorders>
            <w:hideMark/>
          </w:tcPr>
          <w:p w14:paraId="3D4FACA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320</w:t>
            </w:r>
          </w:p>
        </w:tc>
        <w:tc>
          <w:tcPr>
            <w:tcW w:w="1417" w:type="dxa"/>
            <w:vMerge/>
            <w:tcBorders>
              <w:top w:val="outset" w:sz="6" w:space="0" w:color="00000A"/>
              <w:left w:val="outset" w:sz="6" w:space="0" w:color="00000A"/>
              <w:bottom w:val="outset" w:sz="6" w:space="0" w:color="00000A"/>
              <w:right w:val="outset" w:sz="6" w:space="0" w:color="00000A"/>
            </w:tcBorders>
            <w:hideMark/>
          </w:tcPr>
          <w:p w14:paraId="349F496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551" w:type="dxa"/>
            <w:gridSpan w:val="2"/>
            <w:tcBorders>
              <w:top w:val="outset" w:sz="6" w:space="0" w:color="00000A"/>
              <w:left w:val="outset" w:sz="6" w:space="0" w:color="00000A"/>
              <w:bottom w:val="outset" w:sz="6" w:space="0" w:color="00000A"/>
              <w:right w:val="outset" w:sz="6" w:space="0" w:color="00000A"/>
            </w:tcBorders>
            <w:hideMark/>
          </w:tcPr>
          <w:p w14:paraId="5DCFB9E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rPr>
            </w:pPr>
          </w:p>
        </w:tc>
      </w:tr>
      <w:tr w:rsidR="00741F9D" w:rsidRPr="00001058" w14:paraId="08680299" w14:textId="77777777" w:rsidTr="00A37260">
        <w:trPr>
          <w:tblCellSpacing w:w="0" w:type="dxa"/>
        </w:trPr>
        <w:tc>
          <w:tcPr>
            <w:tcW w:w="1843" w:type="dxa"/>
            <w:vMerge w:val="restart"/>
            <w:tcBorders>
              <w:top w:val="outset" w:sz="6" w:space="0" w:color="00000A"/>
              <w:left w:val="outset" w:sz="6" w:space="0" w:color="00000A"/>
              <w:bottom w:val="outset" w:sz="6" w:space="0" w:color="00000A"/>
              <w:right w:val="outset" w:sz="6" w:space="0" w:color="00000A"/>
            </w:tcBorders>
            <w:hideMark/>
          </w:tcPr>
          <w:p w14:paraId="6BB1B66E" w14:textId="77777777" w:rsidR="00741F9D" w:rsidRPr="00001058" w:rsidRDefault="00741F9D" w:rsidP="009B103D">
            <w:pPr>
              <w:spacing w:after="0" w:line="240" w:lineRule="auto"/>
              <w:ind w:left="113" w:right="113"/>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Көпмәдениетті және көркем – эстетикалық тәрбие</w:t>
            </w:r>
          </w:p>
        </w:tc>
        <w:tc>
          <w:tcPr>
            <w:tcW w:w="1841" w:type="dxa"/>
            <w:tcBorders>
              <w:top w:val="outset" w:sz="6" w:space="0" w:color="00000A"/>
              <w:left w:val="outset" w:sz="6" w:space="0" w:color="00000A"/>
              <w:bottom w:val="outset" w:sz="6" w:space="0" w:color="00000A"/>
              <w:right w:val="outset" w:sz="6" w:space="0" w:color="00000A"/>
            </w:tcBorders>
            <w:hideMark/>
          </w:tcPr>
          <w:p w14:paraId="1BB09BB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 сағаты</w:t>
            </w:r>
          </w:p>
        </w:tc>
        <w:tc>
          <w:tcPr>
            <w:tcW w:w="1699" w:type="dxa"/>
            <w:tcBorders>
              <w:top w:val="outset" w:sz="6" w:space="0" w:color="00000A"/>
              <w:left w:val="outset" w:sz="6" w:space="0" w:color="00000A"/>
              <w:bottom w:val="outset" w:sz="6" w:space="0" w:color="00000A"/>
              <w:right w:val="outset" w:sz="6" w:space="0" w:color="00000A"/>
            </w:tcBorders>
            <w:hideMark/>
          </w:tcPr>
          <w:p w14:paraId="61536C3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40</w:t>
            </w:r>
          </w:p>
        </w:tc>
        <w:tc>
          <w:tcPr>
            <w:tcW w:w="1278" w:type="dxa"/>
            <w:tcBorders>
              <w:top w:val="outset" w:sz="6" w:space="0" w:color="00000A"/>
              <w:left w:val="outset" w:sz="6" w:space="0" w:color="00000A"/>
              <w:bottom w:val="outset" w:sz="6" w:space="0" w:color="00000A"/>
              <w:right w:val="outset" w:sz="6" w:space="0" w:color="00000A"/>
            </w:tcBorders>
            <w:hideMark/>
          </w:tcPr>
          <w:p w14:paraId="586B498E"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44</w:t>
            </w:r>
          </w:p>
        </w:tc>
        <w:tc>
          <w:tcPr>
            <w:tcW w:w="2410" w:type="dxa"/>
            <w:tcBorders>
              <w:top w:val="outset" w:sz="6" w:space="0" w:color="00000A"/>
              <w:left w:val="outset" w:sz="6" w:space="0" w:color="00000A"/>
              <w:bottom w:val="outset" w:sz="6" w:space="0" w:color="00000A"/>
              <w:right w:val="outset" w:sz="6" w:space="0" w:color="00000A"/>
            </w:tcBorders>
            <w:hideMark/>
          </w:tcPr>
          <w:p w14:paraId="26F1A2AE"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 сағаты</w:t>
            </w:r>
          </w:p>
        </w:tc>
        <w:tc>
          <w:tcPr>
            <w:tcW w:w="1559" w:type="dxa"/>
            <w:tcBorders>
              <w:top w:val="outset" w:sz="6" w:space="0" w:color="00000A"/>
              <w:left w:val="outset" w:sz="6" w:space="0" w:color="00000A"/>
              <w:bottom w:val="outset" w:sz="6" w:space="0" w:color="00000A"/>
              <w:right w:val="outset" w:sz="6" w:space="0" w:color="00000A"/>
            </w:tcBorders>
            <w:hideMark/>
          </w:tcPr>
          <w:p w14:paraId="1EFABBB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47</w:t>
            </w:r>
          </w:p>
        </w:tc>
        <w:tc>
          <w:tcPr>
            <w:tcW w:w="1276" w:type="dxa"/>
            <w:tcBorders>
              <w:top w:val="outset" w:sz="6" w:space="0" w:color="00000A"/>
              <w:left w:val="outset" w:sz="6" w:space="0" w:color="00000A"/>
              <w:bottom w:val="outset" w:sz="6" w:space="0" w:color="00000A"/>
              <w:right w:val="outset" w:sz="6" w:space="0" w:color="00000A"/>
            </w:tcBorders>
            <w:hideMark/>
          </w:tcPr>
          <w:p w14:paraId="140102E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504</w:t>
            </w:r>
          </w:p>
        </w:tc>
        <w:tc>
          <w:tcPr>
            <w:tcW w:w="1417" w:type="dxa"/>
            <w:vMerge/>
            <w:tcBorders>
              <w:top w:val="outset" w:sz="6" w:space="0" w:color="00000A"/>
              <w:left w:val="outset" w:sz="6" w:space="0" w:color="00000A"/>
              <w:bottom w:val="outset" w:sz="6" w:space="0" w:color="00000A"/>
              <w:right w:val="outset" w:sz="6" w:space="0" w:color="00000A"/>
            </w:tcBorders>
            <w:hideMark/>
          </w:tcPr>
          <w:p w14:paraId="05D9F99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551" w:type="dxa"/>
            <w:gridSpan w:val="2"/>
            <w:tcBorders>
              <w:top w:val="outset" w:sz="6" w:space="0" w:color="00000A"/>
              <w:left w:val="outset" w:sz="6" w:space="0" w:color="00000A"/>
              <w:bottom w:val="outset" w:sz="6" w:space="0" w:color="00000A"/>
              <w:right w:val="outset" w:sz="6" w:space="0" w:color="00000A"/>
            </w:tcBorders>
            <w:hideMark/>
          </w:tcPr>
          <w:p w14:paraId="1648F83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rPr>
            </w:pPr>
          </w:p>
        </w:tc>
      </w:tr>
      <w:tr w:rsidR="00741F9D" w:rsidRPr="00001058" w14:paraId="7189AE22"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1938512C"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tcBorders>
              <w:top w:val="outset" w:sz="6" w:space="0" w:color="00000A"/>
              <w:left w:val="outset" w:sz="6" w:space="0" w:color="00000A"/>
              <w:bottom w:val="outset" w:sz="6" w:space="0" w:color="00000A"/>
              <w:right w:val="outset" w:sz="6" w:space="0" w:color="00000A"/>
            </w:tcBorders>
            <w:hideMark/>
          </w:tcPr>
          <w:p w14:paraId="208EB13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Кездесулер</w:t>
            </w:r>
          </w:p>
        </w:tc>
        <w:tc>
          <w:tcPr>
            <w:tcW w:w="1699" w:type="dxa"/>
            <w:tcBorders>
              <w:top w:val="outset" w:sz="6" w:space="0" w:color="00000A"/>
              <w:left w:val="outset" w:sz="6" w:space="0" w:color="00000A"/>
              <w:bottom w:val="outset" w:sz="6" w:space="0" w:color="00000A"/>
              <w:right w:val="outset" w:sz="6" w:space="0" w:color="00000A"/>
            </w:tcBorders>
            <w:hideMark/>
          </w:tcPr>
          <w:p w14:paraId="1D30851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78" w:type="dxa"/>
            <w:tcBorders>
              <w:top w:val="outset" w:sz="6" w:space="0" w:color="00000A"/>
              <w:left w:val="outset" w:sz="6" w:space="0" w:color="00000A"/>
              <w:bottom w:val="outset" w:sz="6" w:space="0" w:color="00000A"/>
              <w:right w:val="outset" w:sz="6" w:space="0" w:color="00000A"/>
            </w:tcBorders>
            <w:hideMark/>
          </w:tcPr>
          <w:p w14:paraId="696E602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500</w:t>
            </w:r>
          </w:p>
        </w:tc>
        <w:tc>
          <w:tcPr>
            <w:tcW w:w="2410" w:type="dxa"/>
            <w:tcBorders>
              <w:top w:val="outset" w:sz="6" w:space="0" w:color="00000A"/>
              <w:left w:val="outset" w:sz="6" w:space="0" w:color="00000A"/>
              <w:bottom w:val="outset" w:sz="6" w:space="0" w:color="00000A"/>
              <w:right w:val="outset" w:sz="6" w:space="0" w:color="00000A"/>
            </w:tcBorders>
            <w:hideMark/>
          </w:tcPr>
          <w:p w14:paraId="4A6AA23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Кездесулер</w:t>
            </w:r>
          </w:p>
        </w:tc>
        <w:tc>
          <w:tcPr>
            <w:tcW w:w="1559" w:type="dxa"/>
            <w:tcBorders>
              <w:top w:val="outset" w:sz="6" w:space="0" w:color="00000A"/>
              <w:left w:val="outset" w:sz="6" w:space="0" w:color="00000A"/>
              <w:bottom w:val="outset" w:sz="6" w:space="0" w:color="00000A"/>
              <w:right w:val="outset" w:sz="6" w:space="0" w:color="00000A"/>
            </w:tcBorders>
            <w:hideMark/>
          </w:tcPr>
          <w:p w14:paraId="77DEC63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276" w:type="dxa"/>
            <w:tcBorders>
              <w:top w:val="outset" w:sz="6" w:space="0" w:color="00000A"/>
              <w:left w:val="outset" w:sz="6" w:space="0" w:color="00000A"/>
              <w:bottom w:val="outset" w:sz="6" w:space="0" w:color="00000A"/>
              <w:right w:val="outset" w:sz="6" w:space="0" w:color="00000A"/>
            </w:tcBorders>
            <w:hideMark/>
          </w:tcPr>
          <w:p w14:paraId="3868085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310</w:t>
            </w:r>
          </w:p>
        </w:tc>
        <w:tc>
          <w:tcPr>
            <w:tcW w:w="1417" w:type="dxa"/>
            <w:vMerge/>
            <w:tcBorders>
              <w:top w:val="outset" w:sz="6" w:space="0" w:color="00000A"/>
              <w:left w:val="outset" w:sz="6" w:space="0" w:color="00000A"/>
              <w:bottom w:val="outset" w:sz="6" w:space="0" w:color="00000A"/>
              <w:right w:val="outset" w:sz="6" w:space="0" w:color="00000A"/>
            </w:tcBorders>
            <w:hideMark/>
          </w:tcPr>
          <w:p w14:paraId="0A141CD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551" w:type="dxa"/>
            <w:gridSpan w:val="2"/>
            <w:tcBorders>
              <w:top w:val="outset" w:sz="6" w:space="0" w:color="00000A"/>
              <w:left w:val="outset" w:sz="6" w:space="0" w:color="00000A"/>
              <w:bottom w:val="outset" w:sz="6" w:space="0" w:color="00000A"/>
              <w:right w:val="outset" w:sz="6" w:space="0" w:color="00000A"/>
            </w:tcBorders>
            <w:hideMark/>
          </w:tcPr>
          <w:p w14:paraId="40A4136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rPr>
            </w:pPr>
          </w:p>
        </w:tc>
      </w:tr>
      <w:tr w:rsidR="00741F9D" w:rsidRPr="00001058" w14:paraId="70E4F205"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49EA4C61"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tcBorders>
              <w:top w:val="outset" w:sz="6" w:space="0" w:color="00000A"/>
              <w:left w:val="outset" w:sz="6" w:space="0" w:color="00000A"/>
              <w:bottom w:val="outset" w:sz="6" w:space="0" w:color="00000A"/>
              <w:right w:val="outset" w:sz="6" w:space="0" w:color="00000A"/>
            </w:tcBorders>
            <w:hideMark/>
          </w:tcPr>
          <w:p w14:paraId="3C81132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Экскурсия</w:t>
            </w:r>
          </w:p>
        </w:tc>
        <w:tc>
          <w:tcPr>
            <w:tcW w:w="1699" w:type="dxa"/>
            <w:tcBorders>
              <w:top w:val="outset" w:sz="6" w:space="0" w:color="00000A"/>
              <w:left w:val="outset" w:sz="6" w:space="0" w:color="00000A"/>
              <w:bottom w:val="outset" w:sz="6" w:space="0" w:color="00000A"/>
              <w:right w:val="outset" w:sz="6" w:space="0" w:color="00000A"/>
            </w:tcBorders>
            <w:hideMark/>
          </w:tcPr>
          <w:p w14:paraId="3EC8D14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278" w:type="dxa"/>
            <w:tcBorders>
              <w:top w:val="outset" w:sz="6" w:space="0" w:color="00000A"/>
              <w:left w:val="outset" w:sz="6" w:space="0" w:color="00000A"/>
              <w:bottom w:val="outset" w:sz="6" w:space="0" w:color="00000A"/>
              <w:right w:val="outset" w:sz="6" w:space="0" w:color="00000A"/>
            </w:tcBorders>
            <w:hideMark/>
          </w:tcPr>
          <w:p w14:paraId="3911724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150</w:t>
            </w:r>
          </w:p>
        </w:tc>
        <w:tc>
          <w:tcPr>
            <w:tcW w:w="2410" w:type="dxa"/>
            <w:tcBorders>
              <w:top w:val="outset" w:sz="6" w:space="0" w:color="00000A"/>
              <w:left w:val="outset" w:sz="6" w:space="0" w:color="00000A"/>
              <w:bottom w:val="outset" w:sz="6" w:space="0" w:color="00000A"/>
              <w:right w:val="outset" w:sz="6" w:space="0" w:color="00000A"/>
            </w:tcBorders>
            <w:hideMark/>
          </w:tcPr>
          <w:p w14:paraId="6D59CD5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Жәрмеңке</w:t>
            </w:r>
          </w:p>
        </w:tc>
        <w:tc>
          <w:tcPr>
            <w:tcW w:w="1559" w:type="dxa"/>
            <w:tcBorders>
              <w:top w:val="outset" w:sz="6" w:space="0" w:color="00000A"/>
              <w:left w:val="outset" w:sz="6" w:space="0" w:color="00000A"/>
              <w:bottom w:val="outset" w:sz="6" w:space="0" w:color="00000A"/>
              <w:right w:val="outset" w:sz="6" w:space="0" w:color="00000A"/>
            </w:tcBorders>
            <w:hideMark/>
          </w:tcPr>
          <w:p w14:paraId="292710E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76" w:type="dxa"/>
            <w:tcBorders>
              <w:top w:val="outset" w:sz="6" w:space="0" w:color="00000A"/>
              <w:left w:val="outset" w:sz="6" w:space="0" w:color="00000A"/>
              <w:bottom w:val="outset" w:sz="6" w:space="0" w:color="00000A"/>
              <w:right w:val="outset" w:sz="6" w:space="0" w:color="00000A"/>
            </w:tcBorders>
            <w:hideMark/>
          </w:tcPr>
          <w:p w14:paraId="5AC0D58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510</w:t>
            </w:r>
          </w:p>
        </w:tc>
        <w:tc>
          <w:tcPr>
            <w:tcW w:w="1417" w:type="dxa"/>
            <w:vMerge/>
            <w:tcBorders>
              <w:top w:val="outset" w:sz="6" w:space="0" w:color="00000A"/>
              <w:left w:val="outset" w:sz="6" w:space="0" w:color="00000A"/>
              <w:bottom w:val="outset" w:sz="6" w:space="0" w:color="00000A"/>
              <w:right w:val="outset" w:sz="6" w:space="0" w:color="00000A"/>
            </w:tcBorders>
            <w:hideMark/>
          </w:tcPr>
          <w:p w14:paraId="32CC3A7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551" w:type="dxa"/>
            <w:gridSpan w:val="2"/>
            <w:tcBorders>
              <w:top w:val="outset" w:sz="6" w:space="0" w:color="00000A"/>
              <w:left w:val="outset" w:sz="6" w:space="0" w:color="00000A"/>
              <w:bottom w:val="outset" w:sz="6" w:space="0" w:color="00000A"/>
              <w:right w:val="outset" w:sz="6" w:space="0" w:color="00000A"/>
            </w:tcBorders>
            <w:hideMark/>
          </w:tcPr>
          <w:p w14:paraId="5FEBB75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rPr>
            </w:pPr>
          </w:p>
        </w:tc>
      </w:tr>
      <w:tr w:rsidR="00741F9D" w:rsidRPr="00001058" w14:paraId="7A2E0B81"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1A25A839"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vMerge w:val="restart"/>
            <w:tcBorders>
              <w:top w:val="outset" w:sz="6" w:space="0" w:color="00000A"/>
              <w:left w:val="outset" w:sz="6" w:space="0" w:color="00000A"/>
              <w:bottom w:val="outset" w:sz="6" w:space="0" w:color="00000A"/>
              <w:right w:val="outset" w:sz="6" w:space="0" w:color="00000A"/>
            </w:tcBorders>
            <w:hideMark/>
          </w:tcPr>
          <w:p w14:paraId="31B356A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Дебат</w:t>
            </w:r>
          </w:p>
        </w:tc>
        <w:tc>
          <w:tcPr>
            <w:tcW w:w="1699" w:type="dxa"/>
            <w:vMerge w:val="restart"/>
            <w:tcBorders>
              <w:top w:val="outset" w:sz="6" w:space="0" w:color="00000A"/>
              <w:left w:val="outset" w:sz="6" w:space="0" w:color="00000A"/>
              <w:bottom w:val="outset" w:sz="6" w:space="0" w:color="00000A"/>
              <w:right w:val="outset" w:sz="6" w:space="0" w:color="00000A"/>
            </w:tcBorders>
            <w:hideMark/>
          </w:tcPr>
          <w:p w14:paraId="4810AE4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1278" w:type="dxa"/>
            <w:vMerge w:val="restart"/>
            <w:tcBorders>
              <w:top w:val="outset" w:sz="6" w:space="0" w:color="00000A"/>
              <w:left w:val="outset" w:sz="6" w:space="0" w:color="00000A"/>
              <w:bottom w:val="outset" w:sz="6" w:space="0" w:color="00000A"/>
              <w:right w:val="outset" w:sz="6" w:space="0" w:color="00000A"/>
            </w:tcBorders>
            <w:hideMark/>
          </w:tcPr>
          <w:p w14:paraId="42FB5AB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95</w:t>
            </w:r>
          </w:p>
        </w:tc>
        <w:tc>
          <w:tcPr>
            <w:tcW w:w="2410" w:type="dxa"/>
            <w:tcBorders>
              <w:top w:val="outset" w:sz="6" w:space="0" w:color="00000A"/>
              <w:left w:val="outset" w:sz="6" w:space="0" w:color="00000A"/>
              <w:bottom w:val="outset" w:sz="6" w:space="0" w:color="00000A"/>
              <w:right w:val="outset" w:sz="6" w:space="0" w:color="00000A"/>
            </w:tcBorders>
            <w:hideMark/>
          </w:tcPr>
          <w:p w14:paraId="3FD43F2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Байқаулар</w:t>
            </w:r>
          </w:p>
        </w:tc>
        <w:tc>
          <w:tcPr>
            <w:tcW w:w="1559" w:type="dxa"/>
            <w:tcBorders>
              <w:top w:val="outset" w:sz="6" w:space="0" w:color="00000A"/>
              <w:left w:val="outset" w:sz="6" w:space="0" w:color="00000A"/>
              <w:bottom w:val="outset" w:sz="6" w:space="0" w:color="00000A"/>
              <w:right w:val="outset" w:sz="6" w:space="0" w:color="00000A"/>
            </w:tcBorders>
            <w:hideMark/>
          </w:tcPr>
          <w:p w14:paraId="4C86993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276" w:type="dxa"/>
            <w:tcBorders>
              <w:top w:val="outset" w:sz="6" w:space="0" w:color="00000A"/>
              <w:left w:val="outset" w:sz="6" w:space="0" w:color="00000A"/>
              <w:bottom w:val="outset" w:sz="6" w:space="0" w:color="00000A"/>
              <w:right w:val="outset" w:sz="6" w:space="0" w:color="00000A"/>
            </w:tcBorders>
            <w:hideMark/>
          </w:tcPr>
          <w:p w14:paraId="62B1F1EE"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510</w:t>
            </w:r>
          </w:p>
        </w:tc>
        <w:tc>
          <w:tcPr>
            <w:tcW w:w="1417" w:type="dxa"/>
            <w:vMerge/>
            <w:tcBorders>
              <w:top w:val="outset" w:sz="6" w:space="0" w:color="00000A"/>
              <w:left w:val="outset" w:sz="6" w:space="0" w:color="00000A"/>
              <w:bottom w:val="outset" w:sz="6" w:space="0" w:color="00000A"/>
              <w:right w:val="outset" w:sz="6" w:space="0" w:color="00000A"/>
            </w:tcBorders>
            <w:hideMark/>
          </w:tcPr>
          <w:p w14:paraId="5F9B34D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551" w:type="dxa"/>
            <w:gridSpan w:val="2"/>
            <w:tcBorders>
              <w:top w:val="outset" w:sz="6" w:space="0" w:color="00000A"/>
              <w:left w:val="outset" w:sz="6" w:space="0" w:color="00000A"/>
              <w:bottom w:val="outset" w:sz="6" w:space="0" w:color="00000A"/>
              <w:right w:val="outset" w:sz="6" w:space="0" w:color="00000A"/>
            </w:tcBorders>
            <w:hideMark/>
          </w:tcPr>
          <w:p w14:paraId="60460B5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rPr>
            </w:pPr>
          </w:p>
        </w:tc>
      </w:tr>
      <w:tr w:rsidR="00741F9D" w:rsidRPr="00001058" w14:paraId="13BBB48F"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537C3A37"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841" w:type="dxa"/>
            <w:vMerge/>
            <w:tcBorders>
              <w:top w:val="outset" w:sz="6" w:space="0" w:color="00000A"/>
              <w:left w:val="outset" w:sz="6" w:space="0" w:color="00000A"/>
              <w:bottom w:val="outset" w:sz="6" w:space="0" w:color="00000A"/>
              <w:right w:val="outset" w:sz="6" w:space="0" w:color="00000A"/>
            </w:tcBorders>
            <w:vAlign w:val="center"/>
            <w:hideMark/>
          </w:tcPr>
          <w:p w14:paraId="5FD22E9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699" w:type="dxa"/>
            <w:vMerge/>
            <w:tcBorders>
              <w:top w:val="outset" w:sz="6" w:space="0" w:color="00000A"/>
              <w:left w:val="outset" w:sz="6" w:space="0" w:color="00000A"/>
              <w:bottom w:val="outset" w:sz="6" w:space="0" w:color="00000A"/>
              <w:right w:val="outset" w:sz="6" w:space="0" w:color="00000A"/>
            </w:tcBorders>
            <w:vAlign w:val="center"/>
            <w:hideMark/>
          </w:tcPr>
          <w:p w14:paraId="1D5326B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278" w:type="dxa"/>
            <w:vMerge/>
            <w:tcBorders>
              <w:top w:val="outset" w:sz="6" w:space="0" w:color="00000A"/>
              <w:left w:val="outset" w:sz="6" w:space="0" w:color="00000A"/>
              <w:bottom w:val="outset" w:sz="6" w:space="0" w:color="00000A"/>
              <w:right w:val="outset" w:sz="6" w:space="0" w:color="00000A"/>
            </w:tcBorders>
            <w:vAlign w:val="center"/>
            <w:hideMark/>
          </w:tcPr>
          <w:p w14:paraId="19FFE5C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410" w:type="dxa"/>
            <w:tcBorders>
              <w:top w:val="outset" w:sz="6" w:space="0" w:color="00000A"/>
              <w:left w:val="outset" w:sz="6" w:space="0" w:color="00000A"/>
              <w:bottom w:val="outset" w:sz="6" w:space="0" w:color="00000A"/>
              <w:right w:val="outset" w:sz="6" w:space="0" w:color="00000A"/>
            </w:tcBorders>
            <w:hideMark/>
          </w:tcPr>
          <w:p w14:paraId="091E29A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Мерекелік концерт</w:t>
            </w:r>
          </w:p>
        </w:tc>
        <w:tc>
          <w:tcPr>
            <w:tcW w:w="1559" w:type="dxa"/>
            <w:tcBorders>
              <w:top w:val="outset" w:sz="6" w:space="0" w:color="00000A"/>
              <w:left w:val="outset" w:sz="6" w:space="0" w:color="00000A"/>
              <w:bottom w:val="outset" w:sz="6" w:space="0" w:color="00000A"/>
              <w:right w:val="outset" w:sz="6" w:space="0" w:color="00000A"/>
            </w:tcBorders>
            <w:hideMark/>
          </w:tcPr>
          <w:p w14:paraId="6531C8C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1276" w:type="dxa"/>
            <w:tcBorders>
              <w:top w:val="outset" w:sz="6" w:space="0" w:color="00000A"/>
              <w:left w:val="outset" w:sz="6" w:space="0" w:color="00000A"/>
              <w:bottom w:val="outset" w:sz="6" w:space="0" w:color="00000A"/>
              <w:right w:val="outset" w:sz="6" w:space="0" w:color="00000A"/>
            </w:tcBorders>
            <w:hideMark/>
          </w:tcPr>
          <w:p w14:paraId="41EF9E6E"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350</w:t>
            </w:r>
          </w:p>
        </w:tc>
        <w:tc>
          <w:tcPr>
            <w:tcW w:w="1417" w:type="dxa"/>
            <w:vMerge/>
            <w:tcBorders>
              <w:top w:val="outset" w:sz="6" w:space="0" w:color="00000A"/>
              <w:left w:val="outset" w:sz="6" w:space="0" w:color="00000A"/>
              <w:bottom w:val="outset" w:sz="6" w:space="0" w:color="00000A"/>
              <w:right w:val="outset" w:sz="6" w:space="0" w:color="00000A"/>
            </w:tcBorders>
            <w:hideMark/>
          </w:tcPr>
          <w:p w14:paraId="209DC7A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551" w:type="dxa"/>
            <w:gridSpan w:val="2"/>
            <w:tcBorders>
              <w:top w:val="outset" w:sz="6" w:space="0" w:color="00000A"/>
              <w:left w:val="outset" w:sz="6" w:space="0" w:color="00000A"/>
              <w:bottom w:val="outset" w:sz="6" w:space="0" w:color="00000A"/>
              <w:right w:val="outset" w:sz="6" w:space="0" w:color="00000A"/>
            </w:tcBorders>
            <w:hideMark/>
          </w:tcPr>
          <w:p w14:paraId="6000A4B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rPr>
            </w:pPr>
          </w:p>
        </w:tc>
      </w:tr>
      <w:tr w:rsidR="00741F9D" w:rsidRPr="00001058" w14:paraId="5687513E" w14:textId="77777777" w:rsidTr="00A37260">
        <w:trPr>
          <w:tblCellSpacing w:w="0" w:type="dxa"/>
        </w:trPr>
        <w:tc>
          <w:tcPr>
            <w:tcW w:w="1843" w:type="dxa"/>
            <w:vMerge w:val="restart"/>
            <w:tcBorders>
              <w:top w:val="outset" w:sz="6" w:space="0" w:color="00000A"/>
              <w:left w:val="outset" w:sz="6" w:space="0" w:color="00000A"/>
              <w:bottom w:val="outset" w:sz="6" w:space="0" w:color="00000A"/>
              <w:right w:val="outset" w:sz="6" w:space="0" w:color="00000A"/>
            </w:tcBorders>
            <w:hideMark/>
          </w:tcPr>
          <w:p w14:paraId="230A8EA5" w14:textId="77777777" w:rsidR="00741F9D" w:rsidRPr="00001058" w:rsidRDefault="00741F9D" w:rsidP="009B103D">
            <w:pPr>
              <w:spacing w:after="0" w:line="240" w:lineRule="auto"/>
              <w:ind w:left="113" w:right="113"/>
              <w:contextualSpacing/>
              <w:jc w:val="both"/>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Дене тәрбиесі, салауатты өмір салты. салауатты өмір салты</w:t>
            </w:r>
          </w:p>
        </w:tc>
        <w:tc>
          <w:tcPr>
            <w:tcW w:w="1841" w:type="dxa"/>
            <w:tcBorders>
              <w:top w:val="outset" w:sz="6" w:space="0" w:color="00000A"/>
              <w:left w:val="outset" w:sz="6" w:space="0" w:color="00000A"/>
              <w:bottom w:val="outset" w:sz="6" w:space="0" w:color="00000A"/>
              <w:right w:val="outset" w:sz="6" w:space="0" w:color="00000A"/>
            </w:tcBorders>
            <w:hideMark/>
          </w:tcPr>
          <w:p w14:paraId="670F085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 сағаты</w:t>
            </w:r>
          </w:p>
        </w:tc>
        <w:tc>
          <w:tcPr>
            <w:tcW w:w="1699" w:type="dxa"/>
            <w:tcBorders>
              <w:top w:val="outset" w:sz="6" w:space="0" w:color="00000A"/>
              <w:left w:val="outset" w:sz="6" w:space="0" w:color="00000A"/>
              <w:bottom w:val="outset" w:sz="6" w:space="0" w:color="00000A"/>
              <w:right w:val="outset" w:sz="6" w:space="0" w:color="00000A"/>
            </w:tcBorders>
            <w:hideMark/>
          </w:tcPr>
          <w:p w14:paraId="46C0A90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41</w:t>
            </w:r>
          </w:p>
        </w:tc>
        <w:tc>
          <w:tcPr>
            <w:tcW w:w="1278" w:type="dxa"/>
            <w:tcBorders>
              <w:top w:val="outset" w:sz="6" w:space="0" w:color="00000A"/>
              <w:left w:val="outset" w:sz="6" w:space="0" w:color="00000A"/>
              <w:bottom w:val="outset" w:sz="6" w:space="0" w:color="00000A"/>
              <w:right w:val="outset" w:sz="6" w:space="0" w:color="00000A"/>
            </w:tcBorders>
            <w:hideMark/>
          </w:tcPr>
          <w:p w14:paraId="682087A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500</w:t>
            </w:r>
          </w:p>
        </w:tc>
        <w:tc>
          <w:tcPr>
            <w:tcW w:w="2410" w:type="dxa"/>
            <w:tcBorders>
              <w:top w:val="outset" w:sz="6" w:space="0" w:color="00000A"/>
              <w:left w:val="outset" w:sz="6" w:space="0" w:color="00000A"/>
              <w:bottom w:val="outset" w:sz="6" w:space="0" w:color="00000A"/>
              <w:right w:val="outset" w:sz="6" w:space="0" w:color="00000A"/>
            </w:tcBorders>
            <w:hideMark/>
          </w:tcPr>
          <w:p w14:paraId="4301921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 сағаты</w:t>
            </w:r>
          </w:p>
        </w:tc>
        <w:tc>
          <w:tcPr>
            <w:tcW w:w="1559" w:type="dxa"/>
            <w:tcBorders>
              <w:top w:val="outset" w:sz="6" w:space="0" w:color="00000A"/>
              <w:left w:val="outset" w:sz="6" w:space="0" w:color="00000A"/>
              <w:bottom w:val="outset" w:sz="6" w:space="0" w:color="00000A"/>
              <w:right w:val="outset" w:sz="6" w:space="0" w:color="00000A"/>
            </w:tcBorders>
            <w:hideMark/>
          </w:tcPr>
          <w:p w14:paraId="2E4DAC6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47</w:t>
            </w:r>
          </w:p>
        </w:tc>
        <w:tc>
          <w:tcPr>
            <w:tcW w:w="1276" w:type="dxa"/>
            <w:tcBorders>
              <w:top w:val="outset" w:sz="6" w:space="0" w:color="00000A"/>
              <w:left w:val="outset" w:sz="6" w:space="0" w:color="00000A"/>
              <w:bottom w:val="outset" w:sz="6" w:space="0" w:color="00000A"/>
              <w:right w:val="outset" w:sz="6" w:space="0" w:color="00000A"/>
            </w:tcBorders>
            <w:hideMark/>
          </w:tcPr>
          <w:p w14:paraId="74DBF2E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500</w:t>
            </w:r>
          </w:p>
        </w:tc>
        <w:tc>
          <w:tcPr>
            <w:tcW w:w="1417" w:type="dxa"/>
            <w:vMerge/>
            <w:tcBorders>
              <w:top w:val="outset" w:sz="6" w:space="0" w:color="00000A"/>
              <w:left w:val="outset" w:sz="6" w:space="0" w:color="00000A"/>
              <w:bottom w:val="outset" w:sz="6" w:space="0" w:color="00000A"/>
              <w:right w:val="outset" w:sz="6" w:space="0" w:color="00000A"/>
            </w:tcBorders>
            <w:hideMark/>
          </w:tcPr>
          <w:p w14:paraId="3501D7E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551" w:type="dxa"/>
            <w:gridSpan w:val="2"/>
            <w:tcBorders>
              <w:top w:val="outset" w:sz="6" w:space="0" w:color="00000A"/>
              <w:left w:val="outset" w:sz="6" w:space="0" w:color="00000A"/>
              <w:bottom w:val="outset" w:sz="6" w:space="0" w:color="00000A"/>
              <w:right w:val="outset" w:sz="6" w:space="0" w:color="00000A"/>
            </w:tcBorders>
            <w:hideMark/>
          </w:tcPr>
          <w:p w14:paraId="22C40F2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rPr>
            </w:pPr>
          </w:p>
        </w:tc>
      </w:tr>
      <w:tr w:rsidR="00741F9D" w:rsidRPr="00001058" w14:paraId="18F5F04F"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2044A931"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rPr>
            </w:pPr>
          </w:p>
        </w:tc>
        <w:tc>
          <w:tcPr>
            <w:tcW w:w="1841" w:type="dxa"/>
            <w:tcBorders>
              <w:top w:val="outset" w:sz="6" w:space="0" w:color="00000A"/>
              <w:left w:val="outset" w:sz="6" w:space="0" w:color="00000A"/>
              <w:bottom w:val="outset" w:sz="6" w:space="0" w:color="00000A"/>
              <w:right w:val="outset" w:sz="6" w:space="0" w:color="00000A"/>
            </w:tcBorders>
            <w:hideMark/>
          </w:tcPr>
          <w:p w14:paraId="051B855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Кездесулер</w:t>
            </w:r>
          </w:p>
        </w:tc>
        <w:tc>
          <w:tcPr>
            <w:tcW w:w="1699" w:type="dxa"/>
            <w:tcBorders>
              <w:top w:val="outset" w:sz="6" w:space="0" w:color="00000A"/>
              <w:left w:val="outset" w:sz="6" w:space="0" w:color="00000A"/>
              <w:bottom w:val="outset" w:sz="6" w:space="0" w:color="00000A"/>
              <w:right w:val="outset" w:sz="6" w:space="0" w:color="00000A"/>
            </w:tcBorders>
            <w:hideMark/>
          </w:tcPr>
          <w:p w14:paraId="0BD6E12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278" w:type="dxa"/>
            <w:tcBorders>
              <w:top w:val="outset" w:sz="6" w:space="0" w:color="00000A"/>
              <w:left w:val="outset" w:sz="6" w:space="0" w:color="00000A"/>
              <w:bottom w:val="outset" w:sz="6" w:space="0" w:color="00000A"/>
              <w:right w:val="outset" w:sz="6" w:space="0" w:color="00000A"/>
            </w:tcBorders>
            <w:hideMark/>
          </w:tcPr>
          <w:p w14:paraId="4D875AE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500</w:t>
            </w:r>
          </w:p>
        </w:tc>
        <w:tc>
          <w:tcPr>
            <w:tcW w:w="2410" w:type="dxa"/>
            <w:tcBorders>
              <w:top w:val="outset" w:sz="6" w:space="0" w:color="00000A"/>
              <w:left w:val="outset" w:sz="6" w:space="0" w:color="00000A"/>
              <w:bottom w:val="outset" w:sz="6" w:space="0" w:color="00000A"/>
              <w:right w:val="outset" w:sz="6" w:space="0" w:color="00000A"/>
            </w:tcBorders>
            <w:hideMark/>
          </w:tcPr>
          <w:p w14:paraId="5CB6EDF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Кездесулер</w:t>
            </w:r>
          </w:p>
        </w:tc>
        <w:tc>
          <w:tcPr>
            <w:tcW w:w="1559" w:type="dxa"/>
            <w:tcBorders>
              <w:top w:val="outset" w:sz="6" w:space="0" w:color="00000A"/>
              <w:left w:val="outset" w:sz="6" w:space="0" w:color="00000A"/>
              <w:bottom w:val="outset" w:sz="6" w:space="0" w:color="00000A"/>
              <w:right w:val="outset" w:sz="6" w:space="0" w:color="00000A"/>
            </w:tcBorders>
            <w:hideMark/>
          </w:tcPr>
          <w:p w14:paraId="70D3F05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76" w:type="dxa"/>
            <w:tcBorders>
              <w:top w:val="outset" w:sz="6" w:space="0" w:color="00000A"/>
              <w:left w:val="outset" w:sz="6" w:space="0" w:color="00000A"/>
              <w:bottom w:val="outset" w:sz="6" w:space="0" w:color="00000A"/>
              <w:right w:val="outset" w:sz="6" w:space="0" w:color="00000A"/>
            </w:tcBorders>
            <w:hideMark/>
          </w:tcPr>
          <w:p w14:paraId="0DB87B7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500</w:t>
            </w:r>
          </w:p>
        </w:tc>
        <w:tc>
          <w:tcPr>
            <w:tcW w:w="1417" w:type="dxa"/>
            <w:vMerge/>
            <w:tcBorders>
              <w:top w:val="outset" w:sz="6" w:space="0" w:color="00000A"/>
              <w:left w:val="outset" w:sz="6" w:space="0" w:color="00000A"/>
              <w:bottom w:val="outset" w:sz="6" w:space="0" w:color="00000A"/>
              <w:right w:val="outset" w:sz="6" w:space="0" w:color="00000A"/>
            </w:tcBorders>
            <w:hideMark/>
          </w:tcPr>
          <w:p w14:paraId="79649AA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551" w:type="dxa"/>
            <w:gridSpan w:val="2"/>
            <w:tcBorders>
              <w:top w:val="outset" w:sz="6" w:space="0" w:color="00000A"/>
              <w:left w:val="outset" w:sz="6" w:space="0" w:color="00000A"/>
              <w:bottom w:val="outset" w:sz="6" w:space="0" w:color="00000A"/>
              <w:right w:val="outset" w:sz="6" w:space="0" w:color="00000A"/>
            </w:tcBorders>
            <w:hideMark/>
          </w:tcPr>
          <w:p w14:paraId="238DFB7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rPr>
            </w:pPr>
          </w:p>
        </w:tc>
      </w:tr>
      <w:tr w:rsidR="00741F9D" w:rsidRPr="00001058" w14:paraId="32A9F8D9"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2E10D0E1"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rPr>
            </w:pPr>
          </w:p>
        </w:tc>
        <w:tc>
          <w:tcPr>
            <w:tcW w:w="1841" w:type="dxa"/>
            <w:tcBorders>
              <w:top w:val="outset" w:sz="6" w:space="0" w:color="00000A"/>
              <w:left w:val="outset" w:sz="6" w:space="0" w:color="00000A"/>
              <w:bottom w:val="outset" w:sz="6" w:space="0" w:color="00000A"/>
              <w:right w:val="outset" w:sz="6" w:space="0" w:color="00000A"/>
            </w:tcBorders>
            <w:hideMark/>
          </w:tcPr>
          <w:p w14:paraId="562A1AD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Флешмоб</w:t>
            </w:r>
          </w:p>
        </w:tc>
        <w:tc>
          <w:tcPr>
            <w:tcW w:w="1699" w:type="dxa"/>
            <w:tcBorders>
              <w:top w:val="outset" w:sz="6" w:space="0" w:color="00000A"/>
              <w:left w:val="outset" w:sz="6" w:space="0" w:color="00000A"/>
              <w:bottom w:val="outset" w:sz="6" w:space="0" w:color="00000A"/>
              <w:right w:val="outset" w:sz="6" w:space="0" w:color="00000A"/>
            </w:tcBorders>
            <w:hideMark/>
          </w:tcPr>
          <w:p w14:paraId="2854481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78" w:type="dxa"/>
            <w:tcBorders>
              <w:top w:val="outset" w:sz="6" w:space="0" w:color="00000A"/>
              <w:left w:val="outset" w:sz="6" w:space="0" w:color="00000A"/>
              <w:bottom w:val="outset" w:sz="6" w:space="0" w:color="00000A"/>
              <w:right w:val="outset" w:sz="6" w:space="0" w:color="00000A"/>
            </w:tcBorders>
            <w:hideMark/>
          </w:tcPr>
          <w:p w14:paraId="445DF3E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130</w:t>
            </w:r>
          </w:p>
        </w:tc>
        <w:tc>
          <w:tcPr>
            <w:tcW w:w="2410" w:type="dxa"/>
            <w:tcBorders>
              <w:top w:val="outset" w:sz="6" w:space="0" w:color="00000A"/>
              <w:left w:val="outset" w:sz="6" w:space="0" w:color="00000A"/>
              <w:bottom w:val="outset" w:sz="6" w:space="0" w:color="00000A"/>
              <w:right w:val="outset" w:sz="6" w:space="0" w:color="00000A"/>
            </w:tcBorders>
            <w:hideMark/>
          </w:tcPr>
          <w:p w14:paraId="6363513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Флешмоб</w:t>
            </w:r>
          </w:p>
        </w:tc>
        <w:tc>
          <w:tcPr>
            <w:tcW w:w="1559" w:type="dxa"/>
            <w:tcBorders>
              <w:top w:val="outset" w:sz="6" w:space="0" w:color="00000A"/>
              <w:left w:val="outset" w:sz="6" w:space="0" w:color="00000A"/>
              <w:bottom w:val="outset" w:sz="6" w:space="0" w:color="00000A"/>
              <w:right w:val="outset" w:sz="6" w:space="0" w:color="00000A"/>
            </w:tcBorders>
            <w:hideMark/>
          </w:tcPr>
          <w:p w14:paraId="74308D5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276" w:type="dxa"/>
            <w:tcBorders>
              <w:top w:val="outset" w:sz="6" w:space="0" w:color="00000A"/>
              <w:left w:val="outset" w:sz="6" w:space="0" w:color="00000A"/>
              <w:bottom w:val="outset" w:sz="6" w:space="0" w:color="00000A"/>
              <w:right w:val="outset" w:sz="6" w:space="0" w:color="00000A"/>
            </w:tcBorders>
            <w:hideMark/>
          </w:tcPr>
          <w:p w14:paraId="05AA357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160</w:t>
            </w:r>
          </w:p>
        </w:tc>
        <w:tc>
          <w:tcPr>
            <w:tcW w:w="1417" w:type="dxa"/>
            <w:vMerge/>
            <w:tcBorders>
              <w:top w:val="outset" w:sz="6" w:space="0" w:color="00000A"/>
              <w:left w:val="outset" w:sz="6" w:space="0" w:color="00000A"/>
              <w:bottom w:val="outset" w:sz="6" w:space="0" w:color="00000A"/>
              <w:right w:val="outset" w:sz="6" w:space="0" w:color="00000A"/>
            </w:tcBorders>
            <w:hideMark/>
          </w:tcPr>
          <w:p w14:paraId="6DD101C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551" w:type="dxa"/>
            <w:gridSpan w:val="2"/>
            <w:tcBorders>
              <w:top w:val="outset" w:sz="6" w:space="0" w:color="00000A"/>
              <w:left w:val="outset" w:sz="6" w:space="0" w:color="00000A"/>
              <w:bottom w:val="outset" w:sz="6" w:space="0" w:color="00000A"/>
              <w:right w:val="outset" w:sz="6" w:space="0" w:color="00000A"/>
            </w:tcBorders>
            <w:hideMark/>
          </w:tcPr>
          <w:p w14:paraId="063ECF7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rPr>
            </w:pPr>
          </w:p>
        </w:tc>
      </w:tr>
      <w:tr w:rsidR="00741F9D" w:rsidRPr="00001058" w14:paraId="5E34085D"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3DBC76E5"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rPr>
            </w:pPr>
          </w:p>
        </w:tc>
        <w:tc>
          <w:tcPr>
            <w:tcW w:w="1841" w:type="dxa"/>
            <w:tcBorders>
              <w:top w:val="outset" w:sz="6" w:space="0" w:color="00000A"/>
              <w:left w:val="outset" w:sz="6" w:space="0" w:color="00000A"/>
              <w:bottom w:val="outset" w:sz="6" w:space="0" w:color="00000A"/>
              <w:right w:val="outset" w:sz="6" w:space="0" w:color="00000A"/>
            </w:tcBorders>
            <w:hideMark/>
          </w:tcPr>
          <w:p w14:paraId="022A15C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Байқаулар</w:t>
            </w:r>
          </w:p>
        </w:tc>
        <w:tc>
          <w:tcPr>
            <w:tcW w:w="1699" w:type="dxa"/>
            <w:tcBorders>
              <w:top w:val="outset" w:sz="6" w:space="0" w:color="00000A"/>
              <w:left w:val="outset" w:sz="6" w:space="0" w:color="00000A"/>
              <w:bottom w:val="outset" w:sz="6" w:space="0" w:color="00000A"/>
              <w:right w:val="outset" w:sz="6" w:space="0" w:color="00000A"/>
            </w:tcBorders>
            <w:hideMark/>
          </w:tcPr>
          <w:p w14:paraId="2391F39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278" w:type="dxa"/>
            <w:tcBorders>
              <w:top w:val="outset" w:sz="6" w:space="0" w:color="00000A"/>
              <w:left w:val="outset" w:sz="6" w:space="0" w:color="00000A"/>
              <w:bottom w:val="outset" w:sz="6" w:space="0" w:color="00000A"/>
              <w:right w:val="outset" w:sz="6" w:space="0" w:color="00000A"/>
            </w:tcBorders>
            <w:hideMark/>
          </w:tcPr>
          <w:p w14:paraId="313ADD9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130</w:t>
            </w:r>
          </w:p>
        </w:tc>
        <w:tc>
          <w:tcPr>
            <w:tcW w:w="2410" w:type="dxa"/>
            <w:tcBorders>
              <w:top w:val="outset" w:sz="6" w:space="0" w:color="00000A"/>
              <w:left w:val="outset" w:sz="6" w:space="0" w:color="00000A"/>
              <w:bottom w:val="outset" w:sz="6" w:space="0" w:color="00000A"/>
              <w:right w:val="outset" w:sz="6" w:space="0" w:color="00000A"/>
            </w:tcBorders>
            <w:hideMark/>
          </w:tcPr>
          <w:p w14:paraId="3A53023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Байқаулар</w:t>
            </w:r>
          </w:p>
        </w:tc>
        <w:tc>
          <w:tcPr>
            <w:tcW w:w="1559" w:type="dxa"/>
            <w:tcBorders>
              <w:top w:val="outset" w:sz="6" w:space="0" w:color="00000A"/>
              <w:left w:val="outset" w:sz="6" w:space="0" w:color="00000A"/>
              <w:bottom w:val="outset" w:sz="6" w:space="0" w:color="00000A"/>
              <w:right w:val="outset" w:sz="6" w:space="0" w:color="00000A"/>
            </w:tcBorders>
            <w:hideMark/>
          </w:tcPr>
          <w:p w14:paraId="1D89634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1276" w:type="dxa"/>
            <w:tcBorders>
              <w:top w:val="outset" w:sz="6" w:space="0" w:color="00000A"/>
              <w:left w:val="outset" w:sz="6" w:space="0" w:color="00000A"/>
              <w:bottom w:val="outset" w:sz="6" w:space="0" w:color="00000A"/>
              <w:right w:val="outset" w:sz="6" w:space="0" w:color="00000A"/>
            </w:tcBorders>
            <w:hideMark/>
          </w:tcPr>
          <w:p w14:paraId="3AB19BF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350</w:t>
            </w:r>
          </w:p>
        </w:tc>
        <w:tc>
          <w:tcPr>
            <w:tcW w:w="1417" w:type="dxa"/>
            <w:vMerge/>
            <w:tcBorders>
              <w:top w:val="outset" w:sz="6" w:space="0" w:color="00000A"/>
              <w:left w:val="outset" w:sz="6" w:space="0" w:color="00000A"/>
              <w:bottom w:val="outset" w:sz="6" w:space="0" w:color="00000A"/>
              <w:right w:val="outset" w:sz="6" w:space="0" w:color="00000A"/>
            </w:tcBorders>
            <w:hideMark/>
          </w:tcPr>
          <w:p w14:paraId="4AB8328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551" w:type="dxa"/>
            <w:gridSpan w:val="2"/>
            <w:tcBorders>
              <w:top w:val="outset" w:sz="6" w:space="0" w:color="00000A"/>
              <w:left w:val="outset" w:sz="6" w:space="0" w:color="00000A"/>
              <w:bottom w:val="outset" w:sz="6" w:space="0" w:color="00000A"/>
              <w:right w:val="outset" w:sz="6" w:space="0" w:color="00000A"/>
            </w:tcBorders>
            <w:hideMark/>
          </w:tcPr>
          <w:p w14:paraId="17777E4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rPr>
            </w:pPr>
          </w:p>
        </w:tc>
      </w:tr>
      <w:tr w:rsidR="00741F9D" w:rsidRPr="00001058" w14:paraId="72CDCA6C" w14:textId="77777777" w:rsidTr="00A37260">
        <w:trPr>
          <w:tblCellSpacing w:w="0" w:type="dxa"/>
        </w:trPr>
        <w:tc>
          <w:tcPr>
            <w:tcW w:w="1843" w:type="dxa"/>
            <w:vMerge/>
            <w:tcBorders>
              <w:top w:val="outset" w:sz="6" w:space="0" w:color="00000A"/>
              <w:left w:val="outset" w:sz="6" w:space="0" w:color="00000A"/>
              <w:bottom w:val="outset" w:sz="6" w:space="0" w:color="00000A"/>
              <w:right w:val="outset" w:sz="6" w:space="0" w:color="00000A"/>
            </w:tcBorders>
            <w:vAlign w:val="center"/>
            <w:hideMark/>
          </w:tcPr>
          <w:p w14:paraId="0D31B5D3"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rPr>
            </w:pPr>
          </w:p>
        </w:tc>
        <w:tc>
          <w:tcPr>
            <w:tcW w:w="1841" w:type="dxa"/>
            <w:tcBorders>
              <w:top w:val="outset" w:sz="6" w:space="0" w:color="00000A"/>
              <w:left w:val="outset" w:sz="6" w:space="0" w:color="00000A"/>
              <w:bottom w:val="outset" w:sz="6" w:space="0" w:color="00000A"/>
              <w:right w:val="outset" w:sz="6" w:space="0" w:color="00000A"/>
            </w:tcBorders>
            <w:hideMark/>
          </w:tcPr>
          <w:p w14:paraId="4719118E"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Акция</w:t>
            </w:r>
          </w:p>
        </w:tc>
        <w:tc>
          <w:tcPr>
            <w:tcW w:w="1699" w:type="dxa"/>
            <w:tcBorders>
              <w:top w:val="outset" w:sz="6" w:space="0" w:color="00000A"/>
              <w:left w:val="outset" w:sz="6" w:space="0" w:color="00000A"/>
              <w:bottom w:val="outset" w:sz="6" w:space="0" w:color="00000A"/>
              <w:right w:val="outset" w:sz="6" w:space="0" w:color="00000A"/>
            </w:tcBorders>
            <w:hideMark/>
          </w:tcPr>
          <w:p w14:paraId="27C34D6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278" w:type="dxa"/>
            <w:tcBorders>
              <w:top w:val="outset" w:sz="6" w:space="0" w:color="00000A"/>
              <w:left w:val="outset" w:sz="6" w:space="0" w:color="00000A"/>
              <w:bottom w:val="outset" w:sz="6" w:space="0" w:color="00000A"/>
              <w:right w:val="outset" w:sz="6" w:space="0" w:color="00000A"/>
            </w:tcBorders>
            <w:hideMark/>
          </w:tcPr>
          <w:p w14:paraId="0A7C3F1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295</w:t>
            </w:r>
          </w:p>
        </w:tc>
        <w:tc>
          <w:tcPr>
            <w:tcW w:w="2410" w:type="dxa"/>
            <w:tcBorders>
              <w:top w:val="outset" w:sz="6" w:space="0" w:color="00000A"/>
              <w:left w:val="outset" w:sz="6" w:space="0" w:color="00000A"/>
              <w:bottom w:val="outset" w:sz="6" w:space="0" w:color="00000A"/>
              <w:right w:val="outset" w:sz="6" w:space="0" w:color="00000A"/>
            </w:tcBorders>
            <w:hideMark/>
          </w:tcPr>
          <w:p w14:paraId="5B8CCEF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Челлендж</w:t>
            </w:r>
          </w:p>
        </w:tc>
        <w:tc>
          <w:tcPr>
            <w:tcW w:w="1559" w:type="dxa"/>
            <w:tcBorders>
              <w:top w:val="outset" w:sz="6" w:space="0" w:color="00000A"/>
              <w:left w:val="outset" w:sz="6" w:space="0" w:color="00000A"/>
              <w:bottom w:val="outset" w:sz="6" w:space="0" w:color="00000A"/>
              <w:right w:val="outset" w:sz="6" w:space="0" w:color="00000A"/>
            </w:tcBorders>
            <w:hideMark/>
          </w:tcPr>
          <w:p w14:paraId="43ED88E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276" w:type="dxa"/>
            <w:tcBorders>
              <w:top w:val="outset" w:sz="6" w:space="0" w:color="00000A"/>
              <w:left w:val="outset" w:sz="6" w:space="0" w:color="00000A"/>
              <w:bottom w:val="outset" w:sz="6" w:space="0" w:color="00000A"/>
              <w:right w:val="outset" w:sz="6" w:space="0" w:color="00000A"/>
            </w:tcBorders>
            <w:hideMark/>
          </w:tcPr>
          <w:p w14:paraId="0AA9698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150</w:t>
            </w:r>
          </w:p>
        </w:tc>
        <w:tc>
          <w:tcPr>
            <w:tcW w:w="1417" w:type="dxa"/>
            <w:vMerge/>
            <w:tcBorders>
              <w:top w:val="outset" w:sz="6" w:space="0" w:color="00000A"/>
              <w:left w:val="outset" w:sz="6" w:space="0" w:color="00000A"/>
              <w:bottom w:val="outset" w:sz="6" w:space="0" w:color="00000A"/>
              <w:right w:val="outset" w:sz="6" w:space="0" w:color="00000A"/>
            </w:tcBorders>
            <w:hideMark/>
          </w:tcPr>
          <w:p w14:paraId="2041F33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551" w:type="dxa"/>
            <w:gridSpan w:val="2"/>
            <w:tcBorders>
              <w:top w:val="outset" w:sz="6" w:space="0" w:color="00000A"/>
              <w:left w:val="outset" w:sz="6" w:space="0" w:color="00000A"/>
              <w:bottom w:val="outset" w:sz="6" w:space="0" w:color="00000A"/>
              <w:right w:val="outset" w:sz="6" w:space="0" w:color="00000A"/>
            </w:tcBorders>
            <w:hideMark/>
          </w:tcPr>
          <w:p w14:paraId="1D1CBEB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rPr>
            </w:pPr>
          </w:p>
        </w:tc>
      </w:tr>
    </w:tbl>
    <w:p w14:paraId="5BDB7DCE"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eastAsia="en-US"/>
        </w:rPr>
      </w:pPr>
    </w:p>
    <w:p w14:paraId="0E762952"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Мектептің тәрбие жұмысын ұйымдастыруды әлеуметтің педагогтың, педагог- психологтың, сынып жетекшілердің, аға тәлімгердің тікелей қатысуымен және мектепті бірлесіп басқару органының қатысуымен тәрбие жұмысына жетекшілік ететін директордың тәрбие орынбасарлары басқара оытрып,  тәрбие процесі ұйымдастырылып, қамтамасыз етілді. Тәрбие жұмысының әр оқу жылындағы ерекшеліктері, мазмұны мен өткізілу сапасына жүйелі бақылау  жүзеге асырылды және тәрбие процесін қамтамасыз ететін мектеп әкімшілігінің, әлеуметтік-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 қимылы  үйлестірілді.</w:t>
      </w:r>
    </w:p>
    <w:p w14:paraId="661BEE54"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Мектептегі азаматтық-патриоттық тәрбие-Мемлекеттік рәміздерге құрметпен қарауға тәрбиелеу мақсатында:</w:t>
      </w:r>
    </w:p>
    <w:p w14:paraId="5892E78D"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«Мемлекеттік рәміздер-ұлт мақтанышы», «Менің Отаным-тәуелсіз Қазақстан!», Қазақстанды өз жүрегіңде алып жүру", "ҚР Мемлекеттік рәміздері"сынып сағаттары; </w:t>
      </w:r>
    </w:p>
    <w:p w14:paraId="16CA00AA"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"Мемлекеттік рәміздерді білесің бе?»  сауалнамалар  т.б өткізілді.</w:t>
      </w:r>
    </w:p>
    <w:p w14:paraId="5E883792"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Мектептің фойесінде, кітапханада, тарих, алғашқы әскери дайындық кабинетінде, бастауыш сынып, қазақ тілі мен әдебиеті кабинеттерінде ҚР Мемлекеттік рәміздері ұсынылған. </w:t>
      </w:r>
    </w:p>
    <w:p w14:paraId="2AC8D6A0"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sz w:val="24"/>
          <w:szCs w:val="24"/>
          <w:lang w:val="kk-KZ"/>
        </w:rPr>
        <w:t>Әр дүйсенбі сайын 07.45 уақытында және салтанатты іс-шараларда ҚР Әнұраны орындалады. Барлық іс-шаралар азаматтық өзін-өзі тануды, оң қарым- қатынастар мен білім алушы бойына құндылықтарды қалыптастыруда ҚР Мемлекеттік рәміздерінің мәнін игеру бойынша мақсатты жүйелі жұмысты көрсетеді.</w:t>
      </w:r>
    </w:p>
    <w:p w14:paraId="75DE71E4"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p w14:paraId="71C439C0" w14:textId="77777777" w:rsidR="00741F9D" w:rsidRPr="00001058" w:rsidRDefault="00741F9D" w:rsidP="009B103D">
      <w:pPr>
        <w:widowControl w:val="0"/>
        <w:tabs>
          <w:tab w:val="left" w:pos="993"/>
          <w:tab w:val="left" w:pos="1134"/>
        </w:tabs>
        <w:autoSpaceDE w:val="0"/>
        <w:autoSpaceDN w:val="0"/>
        <w:spacing w:after="0" w:line="240" w:lineRule="auto"/>
        <w:contextualSpacing/>
        <w:jc w:val="center"/>
        <w:rPr>
          <w:rFonts w:ascii="Times New Roman" w:hAnsi="Times New Roman" w:cs="Times New Roman"/>
          <w:b/>
          <w:i/>
          <w:sz w:val="24"/>
          <w:szCs w:val="24"/>
          <w:lang w:val="kk-KZ"/>
        </w:rPr>
      </w:pPr>
      <w:r w:rsidRPr="00001058">
        <w:rPr>
          <w:rFonts w:ascii="Times New Roman" w:hAnsi="Times New Roman" w:cs="Times New Roman"/>
          <w:b/>
          <w:i/>
          <w:sz w:val="24"/>
          <w:szCs w:val="24"/>
          <w:lang w:val="kk-KZ"/>
        </w:rPr>
        <w:t>Сынып жетекшілермен жұмыс.</w:t>
      </w:r>
    </w:p>
    <w:p w14:paraId="0FE879C2" w14:textId="77777777" w:rsidR="00741F9D" w:rsidRPr="00001058" w:rsidRDefault="00741F9D" w:rsidP="009B103D">
      <w:pPr>
        <w:widowControl w:val="0"/>
        <w:tabs>
          <w:tab w:val="left" w:pos="993"/>
          <w:tab w:val="left" w:pos="1134"/>
        </w:tabs>
        <w:autoSpaceDE w:val="0"/>
        <w:autoSpaceDN w:val="0"/>
        <w:spacing w:after="0" w:line="240" w:lineRule="auto"/>
        <w:contextualSpacing/>
        <w:jc w:val="center"/>
        <w:rPr>
          <w:rFonts w:ascii="Times New Roman" w:hAnsi="Times New Roman" w:cs="Times New Roman"/>
          <w:b/>
          <w:i/>
          <w:sz w:val="24"/>
          <w:szCs w:val="24"/>
          <w:lang w:val="kk-KZ"/>
        </w:rPr>
      </w:pPr>
      <w:r w:rsidRPr="00001058">
        <w:rPr>
          <w:rFonts w:ascii="Times New Roman" w:hAnsi="Times New Roman" w:cs="Times New Roman"/>
          <w:b/>
          <w:i/>
          <w:sz w:val="24"/>
          <w:szCs w:val="24"/>
          <w:lang w:val="kk-KZ"/>
        </w:rPr>
        <w:t>Сынып жетекшілердің әдістемелік бірлестігінің  жоспары, отырыс хаттамалары</w:t>
      </w:r>
    </w:p>
    <w:p w14:paraId="6493B674" w14:textId="77777777" w:rsidR="00741F9D" w:rsidRPr="00001058" w:rsidRDefault="00741F9D" w:rsidP="009B103D">
      <w:pPr>
        <w:widowControl w:val="0"/>
        <w:tabs>
          <w:tab w:val="left" w:pos="993"/>
          <w:tab w:val="left" w:pos="1134"/>
        </w:tabs>
        <w:autoSpaceDE w:val="0"/>
        <w:autoSpaceDN w:val="0"/>
        <w:spacing w:after="0" w:line="240" w:lineRule="auto"/>
        <w:contextualSpacing/>
        <w:jc w:val="center"/>
        <w:rPr>
          <w:rFonts w:ascii="Times New Roman" w:hAnsi="Times New Roman" w:cs="Times New Roman"/>
          <w:b/>
          <w:i/>
          <w:sz w:val="24"/>
          <w:szCs w:val="24"/>
          <w:lang w:val="kk-KZ"/>
        </w:rPr>
      </w:pPr>
      <w:r w:rsidRPr="00001058">
        <w:rPr>
          <w:rFonts w:ascii="Times New Roman" w:hAnsi="Times New Roman" w:cs="Times New Roman"/>
          <w:b/>
          <w:i/>
          <w:sz w:val="24"/>
          <w:szCs w:val="24"/>
          <w:lang w:val="kk-KZ"/>
        </w:rPr>
        <w:t>2021-2022; 2022-2023 оқу жылдары</w:t>
      </w:r>
    </w:p>
    <w:p w14:paraId="11CB7C13" w14:textId="77777777" w:rsidR="00741F9D" w:rsidRPr="00001058" w:rsidRDefault="00741F9D" w:rsidP="009B103D">
      <w:pPr>
        <w:widowControl w:val="0"/>
        <w:tabs>
          <w:tab w:val="left" w:pos="993"/>
          <w:tab w:val="left" w:pos="1134"/>
        </w:tabs>
        <w:autoSpaceDE w:val="0"/>
        <w:autoSpaceDN w:val="0"/>
        <w:spacing w:after="0" w:line="240" w:lineRule="auto"/>
        <w:contextualSpacing/>
        <w:jc w:val="center"/>
        <w:rPr>
          <w:rFonts w:ascii="Times New Roman" w:hAnsi="Times New Roman" w:cs="Times New Roman"/>
          <w:b/>
          <w:i/>
          <w:sz w:val="24"/>
          <w:szCs w:val="24"/>
          <w:lang w:val="kk-KZ"/>
        </w:rPr>
      </w:pPr>
    </w:p>
    <w:p w14:paraId="4663A903" w14:textId="77777777" w:rsidR="0082621B" w:rsidRDefault="00E22294" w:rsidP="009B103D">
      <w:pPr>
        <w:widowControl w:val="0"/>
        <w:tabs>
          <w:tab w:val="left" w:pos="993"/>
          <w:tab w:val="left" w:pos="1134"/>
        </w:tabs>
        <w:autoSpaceDE w:val="0"/>
        <w:autoSpaceDN w:val="0"/>
        <w:spacing w:after="0" w:line="240" w:lineRule="auto"/>
        <w:contextualSpacing/>
        <w:rPr>
          <w:rFonts w:ascii="Times New Roman" w:hAnsi="Times New Roman" w:cs="Times New Roman"/>
          <w:b/>
          <w:i/>
          <w:sz w:val="24"/>
          <w:szCs w:val="24"/>
          <w:lang w:val="kk-KZ"/>
        </w:rPr>
      </w:pPr>
      <w:hyperlink r:id="rId36" w:history="1">
        <w:r w:rsidR="00A37260" w:rsidRPr="0011612E">
          <w:rPr>
            <w:rStyle w:val="a6"/>
            <w:rFonts w:ascii="Times New Roman" w:hAnsi="Times New Roman" w:cs="Times New Roman"/>
            <w:b/>
            <w:i/>
            <w:sz w:val="24"/>
            <w:szCs w:val="24"/>
            <w:lang w:val="kk-KZ"/>
          </w:rPr>
          <w:t>https://drive.google.com/drive/folders/1J__D1JIx6XnvqJ-xC-czrfEYUyUIoHiX?usp=sharing</w:t>
        </w:r>
      </w:hyperlink>
    </w:p>
    <w:p w14:paraId="7857B632" w14:textId="77777777" w:rsidR="00A37260" w:rsidRPr="00001058" w:rsidRDefault="00A37260" w:rsidP="009B103D">
      <w:pPr>
        <w:widowControl w:val="0"/>
        <w:tabs>
          <w:tab w:val="left" w:pos="993"/>
          <w:tab w:val="left" w:pos="1134"/>
        </w:tabs>
        <w:autoSpaceDE w:val="0"/>
        <w:autoSpaceDN w:val="0"/>
        <w:spacing w:after="0" w:line="240" w:lineRule="auto"/>
        <w:contextualSpacing/>
        <w:rPr>
          <w:rFonts w:ascii="Times New Roman" w:hAnsi="Times New Roman" w:cs="Times New Roman"/>
          <w:b/>
          <w:i/>
          <w:sz w:val="24"/>
          <w:szCs w:val="24"/>
          <w:lang w:val="kk-KZ"/>
        </w:rPr>
      </w:pPr>
    </w:p>
    <w:p w14:paraId="57F5A1C3"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Мектептің тәрбие жұмысының негізгі бағыттарының бағдарламасын іске асырылуы балалардың жас ерекшеліктері мен физикалық, биологиялық, интелектуалдық, психологиялық ерекшеліктерін ескере отырып бір мезгілде жүзеге асырылады.</w:t>
      </w:r>
    </w:p>
    <w:p w14:paraId="054B8A96"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Мектептің тәрбие жұмысын ұйымдастыруды әлеуметтің педагогтың, педагог- психологтың, сынып жетекшілердің, аға тәлімгердің тікелей қатысуымен және мектепті бірлесіп басқару органының қатысуымен тәрбие жұмысына жетекшілік ететін директордың тәрбие орынбасарлары басқарады және де тәрбие процесін ұйымдастыруды қамтамасыз етеді, тәрбие жұмысын ағымдағы және перспективалық жоспарлауды ұйымдастырады, тәрбие процесінің мазмұны мен өткізілу сапасына жүйелі бақылауды жүзеге асырады, тәрбие процесін қамтамасыз ететін мектеп әкімшілігінің, әлеуметтік-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 қимылын үйлестіреді.</w:t>
      </w:r>
    </w:p>
    <w:p w14:paraId="3E1060AD"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Әр сынып жетекшісінде мектеп әкімшілігімен келісілген және бекітілген жылдық тәрбие жұмысының жоспары жасалады, онда кешенді тәрбие жұмысының мақсаттары, міндеттері, күтілетін нәтиже жалпы мектептегі тәрбие жұмысының барлық бағыттарын, құндылық индикаторларын қамтиды. </w:t>
      </w:r>
    </w:p>
    <w:p w14:paraId="1559B1EE"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2021-2023 оқу жылында мектептегі тәрбие процесінің маңызды құрамдас бөлігі оқушының жеке басының әлеуметтік азаматтық және рухани дамуында үлкен маңызы бар ұлтаралық қатынастардың патриотизмі мен мәдениетін қалыптастыру. Басым жалпыұлттық патриоттық идея ретінде патриоттық жобалар пайдаланылады,"Мәңгілік Ел" және "Туған жер","Рухани жаңғыру" бағдарламасы. Ұлттық тәрбиенің мақсаты өзіне тән құндылықтары, көзқарастары, қызметі мен мінез-құлқының уәждері бар Қазақстан азаматы мен патриотының жеке басын қалыптастыру үшін жағдайлар жасау болып табылады. Бұл мақсат білім алушылардың оқу сабақтары мен сабақтан тыс өмірін біріктіре отырып, бүкіл педагогикалық процесті қамтиды. </w:t>
      </w:r>
    </w:p>
    <w:p w14:paraId="2D0BAC36"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sz w:val="24"/>
          <w:szCs w:val="24"/>
          <w:lang w:val="kk-KZ"/>
        </w:rPr>
        <w:t xml:space="preserve">  </w:t>
      </w:r>
    </w:p>
    <w:p w14:paraId="33DA68A9" w14:textId="77777777" w:rsidR="00741F9D" w:rsidRPr="00001058" w:rsidRDefault="00741F9D" w:rsidP="006D4AB5">
      <w:pPr>
        <w:widowControl w:val="0"/>
        <w:tabs>
          <w:tab w:val="left" w:pos="993"/>
          <w:tab w:val="left" w:pos="1134"/>
        </w:tabs>
        <w:autoSpaceDE w:val="0"/>
        <w:autoSpaceDN w:val="0"/>
        <w:spacing w:after="0" w:line="240" w:lineRule="auto"/>
        <w:ind w:firstLine="567"/>
        <w:contextualSpacing/>
        <w:jc w:val="center"/>
        <w:rPr>
          <w:rFonts w:ascii="Times New Roman" w:hAnsi="Times New Roman" w:cs="Times New Roman"/>
          <w:b/>
          <w:i/>
          <w:sz w:val="24"/>
          <w:szCs w:val="24"/>
          <w:lang w:val="kk-KZ"/>
        </w:rPr>
      </w:pPr>
    </w:p>
    <w:p w14:paraId="5CEDFB73" w14:textId="77777777" w:rsidR="00741F9D" w:rsidRPr="00001058" w:rsidRDefault="00741F9D" w:rsidP="006D4AB5">
      <w:pPr>
        <w:widowControl w:val="0"/>
        <w:tabs>
          <w:tab w:val="left" w:pos="993"/>
          <w:tab w:val="left" w:pos="1134"/>
        </w:tabs>
        <w:autoSpaceDE w:val="0"/>
        <w:autoSpaceDN w:val="0"/>
        <w:spacing w:after="0" w:line="240" w:lineRule="auto"/>
        <w:ind w:firstLine="567"/>
        <w:contextualSpacing/>
        <w:jc w:val="center"/>
        <w:rPr>
          <w:rFonts w:ascii="Times New Roman" w:hAnsi="Times New Roman" w:cs="Times New Roman"/>
          <w:b/>
          <w:i/>
          <w:sz w:val="24"/>
          <w:szCs w:val="24"/>
          <w:lang w:val="kk-KZ"/>
        </w:rPr>
      </w:pPr>
      <w:r w:rsidRPr="00001058">
        <w:rPr>
          <w:rFonts w:ascii="Times New Roman" w:hAnsi="Times New Roman" w:cs="Times New Roman"/>
          <w:b/>
          <w:i/>
          <w:sz w:val="24"/>
          <w:szCs w:val="24"/>
          <w:lang w:val="kk-KZ"/>
        </w:rPr>
        <w:t>Сынып жетекшілердің әдістемелік бірлестігінің  жоспары,  отырыс хаттамалары.</w:t>
      </w:r>
    </w:p>
    <w:p w14:paraId="30D465BC" w14:textId="77777777" w:rsidR="00741F9D" w:rsidRPr="00001058" w:rsidRDefault="00741F9D" w:rsidP="009B103D">
      <w:pPr>
        <w:spacing w:after="0" w:line="240" w:lineRule="auto"/>
        <w:contextualSpacing/>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2023-2024 оқу жылы</w:t>
      </w:r>
    </w:p>
    <w:p w14:paraId="5F4FB9E8" w14:textId="77777777" w:rsidR="00741F9D" w:rsidRPr="00001058" w:rsidRDefault="00741F9D" w:rsidP="009B103D">
      <w:pPr>
        <w:spacing w:after="0" w:line="240" w:lineRule="auto"/>
        <w:contextualSpacing/>
        <w:jc w:val="center"/>
        <w:rPr>
          <w:rFonts w:ascii="Times New Roman" w:eastAsia="Times New Roman" w:hAnsi="Times New Roman" w:cs="Times New Roman"/>
          <w:b/>
          <w:bCs/>
          <w:sz w:val="24"/>
          <w:szCs w:val="24"/>
          <w:lang w:val="kk-KZ"/>
        </w:rPr>
      </w:pPr>
    </w:p>
    <w:p w14:paraId="109BE69B" w14:textId="77777777" w:rsidR="00741F9D" w:rsidRDefault="00E22294" w:rsidP="00A37260">
      <w:pPr>
        <w:spacing w:after="0" w:line="240" w:lineRule="auto"/>
        <w:contextualSpacing/>
        <w:rPr>
          <w:rFonts w:ascii="Times New Roman" w:hAnsi="Times New Roman" w:cs="Times New Roman"/>
          <w:b/>
          <w:i/>
          <w:sz w:val="24"/>
          <w:szCs w:val="24"/>
          <w:lang w:val="kk-KZ"/>
        </w:rPr>
      </w:pPr>
      <w:hyperlink r:id="rId37" w:history="1">
        <w:r w:rsidR="00A37260" w:rsidRPr="0011612E">
          <w:rPr>
            <w:rStyle w:val="a6"/>
            <w:rFonts w:ascii="Times New Roman" w:hAnsi="Times New Roman" w:cs="Times New Roman"/>
            <w:b/>
            <w:i/>
            <w:sz w:val="24"/>
            <w:szCs w:val="24"/>
            <w:lang w:val="kk-KZ"/>
          </w:rPr>
          <w:t>https://drive.google.com/drive/folders/1pSuLwEbp55vnDJzvVngUBz6T3c0FHJbU?usp=sharing</w:t>
        </w:r>
      </w:hyperlink>
    </w:p>
    <w:p w14:paraId="47EA7C4F" w14:textId="77777777" w:rsidR="00A37260" w:rsidRPr="00001058" w:rsidRDefault="00A37260" w:rsidP="009B103D">
      <w:pPr>
        <w:spacing w:after="0" w:line="240" w:lineRule="auto"/>
        <w:contextualSpacing/>
        <w:jc w:val="center"/>
        <w:rPr>
          <w:rFonts w:ascii="Times New Roman" w:eastAsia="Times New Roman" w:hAnsi="Times New Roman" w:cs="Times New Roman"/>
          <w:b/>
          <w:bCs/>
          <w:sz w:val="24"/>
          <w:szCs w:val="24"/>
          <w:lang w:val="kk-KZ"/>
        </w:rPr>
      </w:pPr>
    </w:p>
    <w:p w14:paraId="09AFBECA" w14:textId="77777777" w:rsidR="00741F9D" w:rsidRPr="00001058" w:rsidRDefault="00741F9D" w:rsidP="009B103D">
      <w:pPr>
        <w:spacing w:after="0" w:line="240" w:lineRule="auto"/>
        <w:contextualSpacing/>
        <w:jc w:val="both"/>
        <w:rPr>
          <w:rFonts w:ascii="Times New Roman" w:hAnsi="Times New Roman" w:cs="Times New Roman"/>
          <w:b/>
          <w:color w:val="000000"/>
          <w:sz w:val="24"/>
          <w:szCs w:val="24"/>
          <w:lang w:val="kk-KZ"/>
        </w:rPr>
      </w:pPr>
      <w:r w:rsidRPr="00001058">
        <w:rPr>
          <w:rFonts w:ascii="Times New Roman" w:eastAsia="Times New Roman" w:hAnsi="Times New Roman" w:cs="Times New Roman"/>
          <w:sz w:val="24"/>
          <w:szCs w:val="24"/>
          <w:lang w:val="kk-KZ"/>
        </w:rPr>
        <w:t xml:space="preserve">  </w:t>
      </w:r>
      <w:r w:rsidRPr="00001058">
        <w:rPr>
          <w:rFonts w:ascii="Times New Roman" w:hAnsi="Times New Roman" w:cs="Times New Roman"/>
          <w:b/>
          <w:color w:val="000000"/>
          <w:sz w:val="24"/>
          <w:szCs w:val="24"/>
          <w:lang w:val="kk-KZ"/>
        </w:rPr>
        <w:t xml:space="preserve">    </w:t>
      </w:r>
      <w:r w:rsidRPr="00001058">
        <w:rPr>
          <w:rFonts w:ascii="Times New Roman" w:hAnsi="Times New Roman" w:cs="Times New Roman"/>
          <w:sz w:val="24"/>
          <w:szCs w:val="24"/>
          <w:lang w:val="kk-KZ"/>
        </w:rPr>
        <w:t>Өскелең жас ұрпақты рухани-адамгершілік қасиетке баулу, тәрбиелеу – барлық кезеңдеде өзекті мәселе болып табылады. Сәкен жалпы білім беретін мектебінде  жалпыадамзаттық  және  ұлттық құндылықтарды бойына сіңірген,  еңбекқор, адал, саналы, жасампаз азаматты тәрбиелеу мақсатында 2023-</w:t>
      </w:r>
      <w:r w:rsidRPr="00001058">
        <w:rPr>
          <w:rFonts w:ascii="Times New Roman" w:hAnsi="Times New Roman" w:cs="Times New Roman"/>
          <w:sz w:val="24"/>
          <w:szCs w:val="24"/>
          <w:lang w:val="kk-KZ"/>
        </w:rPr>
        <w:lastRenderedPageBreak/>
        <w:t>2024 оқу жылының т</w:t>
      </w:r>
      <w:r w:rsidRPr="00001058">
        <w:rPr>
          <w:rFonts w:ascii="Times New Roman" w:hAnsi="Times New Roman" w:cs="Times New Roman"/>
          <w:color w:val="000000" w:themeColor="text1"/>
          <w:sz w:val="24"/>
          <w:szCs w:val="24"/>
          <w:lang w:val="kk-KZ"/>
        </w:rPr>
        <w:t>әрбие  жұмысының жоспары «</w:t>
      </w:r>
      <w:r w:rsidRPr="00001058">
        <w:rPr>
          <w:rFonts w:ascii="Times New Roman" w:hAnsi="Times New Roman" w:cs="Times New Roman"/>
          <w:color w:val="000000" w:themeColor="text1"/>
          <w:spacing w:val="-2"/>
          <w:sz w:val="24"/>
          <w:szCs w:val="24"/>
          <w:shd w:val="clear" w:color="auto" w:fill="FFFFFF"/>
          <w:lang w:val="kk-KZ"/>
        </w:rPr>
        <w:t xml:space="preserve">Біртұтас тәрбие» бағдарламасы </w:t>
      </w:r>
      <w:r w:rsidRPr="00001058">
        <w:rPr>
          <w:rFonts w:ascii="Times New Roman" w:hAnsi="Times New Roman" w:cs="Times New Roman"/>
          <w:color w:val="000000" w:themeColor="text1"/>
          <w:sz w:val="24"/>
          <w:szCs w:val="24"/>
          <w:lang w:val="kk-KZ"/>
        </w:rPr>
        <w:t xml:space="preserve">  Ұлттық мүдде, Ар-ұят, Талап сияқты ұлттық адами  құндылықтарын негізге ала отырып жүргізілуде. Сынып жетекшілермен «Біртұтас тәрбие бағдарламасы» «Ұлттық мүдде», «Ар-ұят», «Талап» құндылықтарымен қалай жұмыс жасауы  туралы семинар өтті.</w:t>
      </w:r>
      <w:r w:rsidRPr="00001058">
        <w:rPr>
          <w:rFonts w:ascii="Times New Roman" w:hAnsi="Times New Roman" w:cs="Times New Roman"/>
          <w:b/>
          <w:color w:val="000000"/>
          <w:sz w:val="24"/>
          <w:szCs w:val="24"/>
          <w:lang w:val="kk-KZ"/>
        </w:rPr>
        <w:t xml:space="preserve">  </w:t>
      </w:r>
      <w:r w:rsidRPr="00001058">
        <w:rPr>
          <w:rFonts w:ascii="Times New Roman" w:hAnsi="Times New Roman" w:cs="Times New Roman"/>
          <w:sz w:val="24"/>
          <w:szCs w:val="24"/>
          <w:lang w:val="kk-KZ"/>
        </w:rPr>
        <w:t>2023 жылдың 29 тамызында "Сәкен жалпы білім беретін мектебі" КММ-нде "Біртұтас тәрбие бағдарламасы: құндылықтар және оны іске асыру жоспары"  тақырыбында сынып жетекшілермен  жиналыс өтті.  Жиналыста  ұлттық, адами құндылықтарға негізделген, яғни, жалпыадамзаттық және ұлттық құндылықтарды бойына сіңірген, озық білімді игерген саналы азаматты тәрбиелеуді көздейтін "Біртұтас тәрбие"  бағдарламасымен  танысты және "Ұлттық мүдде», «Ар-ұждан», «Талап»  құндылықтары  арқылы тәрбие жұсысын  ұйымдастырудың  маңыздылығы айтылды. Сынып жетекшілер  өздеріне құнды дүниелер ала отырып, "ТЫҢ ИДЕЯЛАРЫН"  ортаға салды.</w:t>
      </w:r>
      <w:r w:rsidRPr="00001058">
        <w:rPr>
          <w:rFonts w:ascii="Times New Roman" w:hAnsi="Times New Roman" w:cs="Times New Roman"/>
          <w:b/>
          <w:color w:val="000000"/>
          <w:sz w:val="24"/>
          <w:szCs w:val="24"/>
          <w:lang w:val="kk-KZ"/>
        </w:rPr>
        <w:t xml:space="preserve"> </w:t>
      </w:r>
      <w:hyperlink r:id="rId38" w:history="1">
        <w:r w:rsidRPr="00001058">
          <w:rPr>
            <w:rStyle w:val="a6"/>
            <w:rFonts w:ascii="Times New Roman" w:hAnsi="Times New Roman" w:cs="Times New Roman"/>
            <w:sz w:val="24"/>
            <w:szCs w:val="24"/>
            <w:lang w:val="kk-KZ"/>
          </w:rPr>
          <w:t>https://www.instagram.com/p/CxDU4H7s8At/?igshid=MTFud2xocHFxendzcg</w:t>
        </w:r>
      </w:hyperlink>
      <w:r w:rsidRPr="00001058">
        <w:rPr>
          <w:rFonts w:ascii="Times New Roman" w:hAnsi="Times New Roman" w:cs="Times New Roman"/>
          <w:sz w:val="24"/>
          <w:szCs w:val="24"/>
          <w:lang w:val="kk-KZ"/>
        </w:rPr>
        <w:t>==</w:t>
      </w:r>
    </w:p>
    <w:p w14:paraId="363707ED"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hAnsi="Times New Roman" w:cs="Times New Roman"/>
          <w:sz w:val="24"/>
          <w:szCs w:val="24"/>
          <w:lang w:val="kk-KZ"/>
        </w:rPr>
        <w:t xml:space="preserve"> </w:t>
      </w:r>
      <w:hyperlink r:id="rId39" w:history="1">
        <w:r w:rsidRPr="00001058">
          <w:rPr>
            <w:rStyle w:val="a6"/>
            <w:rFonts w:ascii="Times New Roman" w:hAnsi="Times New Roman" w:cs="Times New Roman"/>
            <w:sz w:val="24"/>
            <w:szCs w:val="24"/>
            <w:lang w:val="kk-KZ"/>
          </w:rPr>
          <w:t>https://www.instagram.com/reel/Cy8xT0VM5vI/?igshid=a2s5ZzBpbmgwN2Vh</w:t>
        </w:r>
      </w:hyperlink>
      <w:r w:rsidRPr="00001058">
        <w:rPr>
          <w:rFonts w:ascii="Times New Roman" w:eastAsia="Times New Roman" w:hAnsi="Times New Roman" w:cs="Times New Roman"/>
          <w:sz w:val="24"/>
          <w:szCs w:val="24"/>
          <w:lang w:val="kk-KZ"/>
        </w:rPr>
        <w:t xml:space="preserve"> </w:t>
      </w:r>
    </w:p>
    <w:p w14:paraId="7837DFF1"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hAnsi="Times New Roman" w:cs="Times New Roman"/>
          <w:bCs/>
          <w:iCs/>
          <w:sz w:val="24"/>
          <w:szCs w:val="24"/>
          <w:lang w:val="kk-KZ"/>
        </w:rPr>
        <w:t xml:space="preserve">Сынып  жетекшілердің әдістемелік  бірлестігінің отырысында сынып жетекшілерді </w:t>
      </w:r>
      <w:r w:rsidRPr="00001058">
        <w:rPr>
          <w:rFonts w:ascii="Times New Roman" w:eastAsia="Times New Roman" w:hAnsi="Times New Roman" w:cs="Times New Roman"/>
          <w:color w:val="0D0D0D" w:themeColor="text1" w:themeTint="F2"/>
          <w:sz w:val="24"/>
          <w:szCs w:val="24"/>
          <w:lang w:val="kk-KZ"/>
        </w:rPr>
        <w:t> </w:t>
      </w:r>
      <w:r w:rsidRPr="00001058">
        <w:rPr>
          <w:rFonts w:ascii="Times New Roman" w:eastAsia="Times New Roman" w:hAnsi="Times New Roman" w:cs="Times New Roman"/>
          <w:sz w:val="24"/>
          <w:szCs w:val="24"/>
          <w:lang w:val="kk-KZ"/>
        </w:rPr>
        <w:t>Қазақстан Республикасы Білім және ғылым министрінің 2016 жылғы 12 қаңтардағы № 18 бұйрығындағы сынып жетекшісі қызметінің мақсаты мен міндеттері таныстырылды.</w:t>
      </w:r>
      <w:r w:rsidRPr="00001058">
        <w:rPr>
          <w:rFonts w:ascii="Times New Roman" w:eastAsia="Times New Roman" w:hAnsi="Times New Roman" w:cs="Times New Roman"/>
          <w:bCs/>
          <w:iCs/>
          <w:color w:val="0D0D0D" w:themeColor="text1" w:themeTint="F2"/>
          <w:sz w:val="24"/>
          <w:szCs w:val="24"/>
          <w:lang w:val="kk-KZ"/>
        </w:rPr>
        <w:t xml:space="preserve"> </w:t>
      </w:r>
      <w:r w:rsidRPr="00001058">
        <w:rPr>
          <w:rFonts w:ascii="Times New Roman" w:hAnsi="Times New Roman" w:cs="Times New Roman"/>
          <w:sz w:val="24"/>
          <w:szCs w:val="24"/>
          <w:lang w:val="kk-KZ"/>
        </w:rPr>
        <w:t>Өткен  2022-2023 оқу жылындағы  әдістемелік бірлестік жұмысына сараптама жасалып, жаңа 2023-2024   оқу жылына арналған жұмыс жоспары бекітілді. Сынып жетекшілер  белгіленіп  және жас сынып жетекшілерге тәлімгерлер бекітілді.</w:t>
      </w:r>
      <w:r w:rsidRPr="00001058">
        <w:rPr>
          <w:rFonts w:ascii="Times New Roman" w:eastAsia="Times New Roman" w:hAnsi="Times New Roman" w:cs="Times New Roman"/>
          <w:color w:val="000000" w:themeColor="text1"/>
          <w:sz w:val="24"/>
          <w:szCs w:val="24"/>
          <w:lang w:val="kk-KZ"/>
        </w:rPr>
        <w:t xml:space="preserve"> </w:t>
      </w:r>
      <w:r w:rsidRPr="00001058">
        <w:rPr>
          <w:rFonts w:ascii="Times New Roman" w:eastAsia="Times New Roman" w:hAnsi="Times New Roman" w:cs="Times New Roman"/>
          <w:sz w:val="24"/>
          <w:szCs w:val="24"/>
          <w:lang w:val="kk-KZ"/>
        </w:rPr>
        <w:t xml:space="preserve">Тәрбие жоспарлары жасалды, </w:t>
      </w:r>
      <w:r w:rsidRPr="00001058">
        <w:rPr>
          <w:rFonts w:ascii="Times New Roman" w:eastAsia="Times New Roman" w:hAnsi="Times New Roman" w:cs="Times New Roman"/>
          <w:color w:val="000000" w:themeColor="text1"/>
          <w:sz w:val="24"/>
          <w:szCs w:val="24"/>
          <w:lang w:val="kk-KZ"/>
        </w:rPr>
        <w:t>«Сынып сағатын дайындау мен өткізу технологиясы» тақырыпта сынып жетекшілер постер арқылы  тәжірибелік жұмыстарын жинақтады.Мектептегі сынып сағаттарын дұрыс ұйымдастыру яғни,   оқушының тұлғалық дамуына, бойына өзіндік құндылықтарды сіңіре білуге,  өмірде  жол таба білуіне, алдына мақсат қоя   білуіне,  өз ортасымен қарым-қатынасқа түсе алатын тұлға тәрбиелеуде басты мақсат етіп қойылды және сынып сағаттарын білім алушылардың жас ерекшеліктеріне, олардың өмірлік сұраныстары мен талаптарына сай ұйымдастырылды. 2023-2024 оқу жылындағы  аталып өтетін мерей тойлармен таныстырылып, жылдық жоспарға кірістірулері айтылды.</w:t>
      </w:r>
      <w:r w:rsidRPr="00001058">
        <w:rPr>
          <w:rFonts w:ascii="Times New Roman" w:eastAsia="Times New Roman" w:hAnsi="Times New Roman" w:cs="Times New Roman"/>
          <w:sz w:val="24"/>
          <w:szCs w:val="24"/>
          <w:lang w:val="kk-KZ"/>
        </w:rPr>
        <w:t>Тәрбие жұмысының барысы сынып жетекшілерінің әдістемелік бірлестігінің отырыстарында қаралады:</w:t>
      </w:r>
    </w:p>
    <w:p w14:paraId="12972062" w14:textId="77777777" w:rsidR="00741F9D" w:rsidRPr="00001058" w:rsidRDefault="00741F9D" w:rsidP="006D4AB5">
      <w:pPr>
        <w:spacing w:after="0" w:line="240" w:lineRule="auto"/>
        <w:ind w:firstLine="426"/>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сынып жетекшілерінің оқу жылындағы жұмысын талдау, тәрбие жұмысының бағыттары, құндылық индикаторының іске асуы; </w:t>
      </w:r>
    </w:p>
    <w:p w14:paraId="4AC1FE95" w14:textId="77777777" w:rsidR="00741F9D" w:rsidRPr="00001058" w:rsidRDefault="00741F9D" w:rsidP="006D4AB5">
      <w:pPr>
        <w:spacing w:after="0" w:line="240" w:lineRule="auto"/>
        <w:ind w:firstLine="426"/>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тәрбие жұмысының жоспарын құру бойынша ұсыныстар, сынып жетекшісінің функционалдық міндеттері;</w:t>
      </w:r>
    </w:p>
    <w:p w14:paraId="0F506FB3" w14:textId="77777777" w:rsidR="00741F9D" w:rsidRPr="00001058" w:rsidRDefault="00741F9D" w:rsidP="006D4AB5">
      <w:pPr>
        <w:spacing w:after="0" w:line="240" w:lineRule="auto"/>
        <w:ind w:firstLine="426"/>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тәжірибеге жаңа тәрбие технологияларын енгізу;</w:t>
      </w:r>
    </w:p>
    <w:p w14:paraId="1BD9EA24" w14:textId="77777777" w:rsidR="00741F9D" w:rsidRPr="00001058" w:rsidRDefault="00741F9D" w:rsidP="006D4AB5">
      <w:pPr>
        <w:spacing w:after="0" w:line="240" w:lineRule="auto"/>
        <w:ind w:firstLine="426"/>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сынып жетекшілерінің құқық бұзушылықтың, қараусыздықтың алдын алу бойынша жұмысы, СӨС насихаттау, балаларды сабақтан тыс уақытта жұмыспен қамту;</w:t>
      </w:r>
    </w:p>
    <w:p w14:paraId="11F81ED4" w14:textId="77777777" w:rsidR="00741F9D" w:rsidRPr="00001058" w:rsidRDefault="00741F9D" w:rsidP="006D4AB5">
      <w:pPr>
        <w:spacing w:after="0" w:line="240" w:lineRule="auto"/>
        <w:ind w:firstLine="426"/>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мектептегі патриоттық тәрбие;</w:t>
      </w:r>
    </w:p>
    <w:p w14:paraId="76C363E2" w14:textId="77777777" w:rsidR="00741F9D" w:rsidRPr="00001058" w:rsidRDefault="00741F9D" w:rsidP="006D4AB5">
      <w:pPr>
        <w:spacing w:after="0" w:line="240" w:lineRule="auto"/>
        <w:ind w:firstLine="426"/>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оқушылар арасында аутодеструктивтік пен тұрмыстық зорлық-зомбылықтың алдын алу бойынша жұмыс; профилактикалық кеңес жұмыстары; </w:t>
      </w:r>
    </w:p>
    <w:p w14:paraId="40DBD022" w14:textId="77777777" w:rsidR="00741F9D" w:rsidRPr="00001058" w:rsidRDefault="00741F9D" w:rsidP="006D4AB5">
      <w:pPr>
        <w:spacing w:after="0" w:line="240" w:lineRule="auto"/>
        <w:ind w:firstLine="426"/>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мектептегі құқықтық тәрбие-оқушылардың құқықтық мәдениетін қалыптастырудың шарты ретінде, олардың адам құқықтары мен бостандықтарының ең жоғары құндылығын түсінуі;</w:t>
      </w:r>
    </w:p>
    <w:p w14:paraId="4BCC8C15" w14:textId="77777777" w:rsidR="00741F9D" w:rsidRPr="00001058" w:rsidRDefault="00741F9D" w:rsidP="006D4AB5">
      <w:pPr>
        <w:spacing w:after="0" w:line="240" w:lineRule="auto"/>
        <w:ind w:firstLine="426"/>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тәрбие процесінің  қажетті  шарты  ретінде отбасы мен мектептің  өзара іс-қимылы;</w:t>
      </w:r>
    </w:p>
    <w:p w14:paraId="0126D268" w14:textId="77777777" w:rsidR="00741F9D" w:rsidRPr="00001058" w:rsidRDefault="00741F9D" w:rsidP="006D4AB5">
      <w:pPr>
        <w:spacing w:after="0" w:line="240" w:lineRule="auto"/>
        <w:ind w:firstLine="426"/>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экстремизм мен терроризмнің алдын алу;</w:t>
      </w:r>
    </w:p>
    <w:p w14:paraId="49628BEA" w14:textId="77777777" w:rsidR="00741F9D" w:rsidRPr="00001058" w:rsidRDefault="00741F9D" w:rsidP="006D4AB5">
      <w:pPr>
        <w:spacing w:after="0" w:line="240" w:lineRule="auto"/>
        <w:ind w:firstLine="426"/>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оқушылардың сыбайлас жемқорлыққа қарсы дүниетанымын қалыптастыру.</w:t>
      </w:r>
    </w:p>
    <w:p w14:paraId="649E6952" w14:textId="77777777" w:rsidR="00741F9D" w:rsidRPr="00001058" w:rsidRDefault="00741F9D" w:rsidP="009B103D">
      <w:pPr>
        <w:spacing w:after="0" w:line="240" w:lineRule="auto"/>
        <w:rPr>
          <w:rFonts w:ascii="Times New Roman" w:hAnsi="Times New Roman" w:cs="Times New Roman"/>
          <w:b/>
          <w:sz w:val="24"/>
          <w:szCs w:val="24"/>
          <w:lang w:val="kk-KZ"/>
        </w:rPr>
      </w:pPr>
      <w:r w:rsidRPr="00001058">
        <w:rPr>
          <w:rFonts w:ascii="Times New Roman" w:hAnsi="Times New Roman" w:cs="Times New Roman"/>
          <w:b/>
          <w:sz w:val="24"/>
          <w:szCs w:val="24"/>
          <w:lang w:val="kk-KZ"/>
        </w:rPr>
        <w:t>Сынып жетекшілер туралы мәлімет</w:t>
      </w:r>
    </w:p>
    <w:tbl>
      <w:tblPr>
        <w:tblW w:w="15308" w:type="dxa"/>
        <w:tblInd w:w="-5" w:type="dxa"/>
        <w:tblLayout w:type="fixed"/>
        <w:tblLook w:val="04A0" w:firstRow="1" w:lastRow="0" w:firstColumn="1" w:lastColumn="0" w:noHBand="0" w:noVBand="1"/>
      </w:tblPr>
      <w:tblGrid>
        <w:gridCol w:w="568"/>
        <w:gridCol w:w="4252"/>
        <w:gridCol w:w="1559"/>
        <w:gridCol w:w="2977"/>
        <w:gridCol w:w="1559"/>
        <w:gridCol w:w="1417"/>
        <w:gridCol w:w="1134"/>
        <w:gridCol w:w="1842"/>
      </w:tblGrid>
      <w:tr w:rsidR="00741F9D" w:rsidRPr="00001058" w14:paraId="43B32130" w14:textId="77777777" w:rsidTr="006D4AB5">
        <w:trPr>
          <w:trHeight w:val="14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B67E0" w14:textId="77777777" w:rsidR="00741F9D" w:rsidRPr="00001058" w:rsidRDefault="00741F9D" w:rsidP="009B103D">
            <w:pPr>
              <w:spacing w:after="0" w:line="240" w:lineRule="auto"/>
              <w:jc w:val="center"/>
              <w:rPr>
                <w:rFonts w:ascii="Times New Roman" w:eastAsia="Times New Roman" w:hAnsi="Times New Roman" w:cs="Times New Roman"/>
                <w:b/>
                <w:bCs/>
                <w:color w:val="000000"/>
                <w:sz w:val="24"/>
                <w:szCs w:val="24"/>
                <w:lang w:val="kk-KZ"/>
              </w:rPr>
            </w:pPr>
            <w:r w:rsidRPr="00001058">
              <w:rPr>
                <w:rFonts w:ascii="Times New Roman" w:eastAsia="Times New Roman" w:hAnsi="Times New Roman" w:cs="Times New Roman"/>
                <w:b/>
                <w:bCs/>
                <w:color w:val="000000"/>
                <w:sz w:val="24"/>
                <w:szCs w:val="24"/>
                <w:lang w:val="kk-KZ"/>
              </w:rPr>
              <w:t>№</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E0CC43A" w14:textId="77777777" w:rsidR="00741F9D" w:rsidRPr="00001058" w:rsidRDefault="00741F9D" w:rsidP="009B103D">
            <w:pPr>
              <w:spacing w:after="0" w:line="240" w:lineRule="auto"/>
              <w:jc w:val="center"/>
              <w:rPr>
                <w:rFonts w:ascii="Times New Roman" w:eastAsia="Times New Roman" w:hAnsi="Times New Roman" w:cs="Times New Roman"/>
                <w:b/>
                <w:bCs/>
                <w:color w:val="000000"/>
                <w:sz w:val="24"/>
                <w:szCs w:val="24"/>
                <w:lang w:val="kk-KZ"/>
              </w:rPr>
            </w:pPr>
            <w:r w:rsidRPr="00001058">
              <w:rPr>
                <w:rFonts w:ascii="Times New Roman" w:eastAsia="Times New Roman" w:hAnsi="Times New Roman" w:cs="Times New Roman"/>
                <w:b/>
                <w:bCs/>
                <w:color w:val="000000"/>
                <w:sz w:val="24"/>
                <w:szCs w:val="24"/>
                <w:lang w:val="kk-KZ"/>
              </w:rPr>
              <w:t>Аты-жөні( құжат бойынша)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AD0ECB1" w14:textId="77777777" w:rsidR="00741F9D" w:rsidRPr="00001058" w:rsidRDefault="00741F9D" w:rsidP="009B103D">
            <w:pPr>
              <w:spacing w:after="0" w:line="240" w:lineRule="auto"/>
              <w:jc w:val="center"/>
              <w:rPr>
                <w:rFonts w:ascii="Times New Roman" w:eastAsia="Times New Roman" w:hAnsi="Times New Roman" w:cs="Times New Roman"/>
                <w:b/>
                <w:bCs/>
                <w:color w:val="000000"/>
                <w:sz w:val="24"/>
                <w:szCs w:val="24"/>
                <w:lang w:val="kk-KZ"/>
              </w:rPr>
            </w:pPr>
            <w:r w:rsidRPr="00001058">
              <w:rPr>
                <w:rFonts w:ascii="Times New Roman" w:eastAsia="Times New Roman" w:hAnsi="Times New Roman" w:cs="Times New Roman"/>
                <w:b/>
                <w:bCs/>
                <w:color w:val="000000"/>
                <w:sz w:val="24"/>
                <w:szCs w:val="24"/>
                <w:lang w:val="kk-KZ"/>
              </w:rPr>
              <w:t>Туған күні, айы, жылы</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C151373" w14:textId="77777777" w:rsidR="00741F9D" w:rsidRPr="00001058" w:rsidRDefault="00741F9D" w:rsidP="009B103D">
            <w:pPr>
              <w:spacing w:after="0" w:line="240" w:lineRule="auto"/>
              <w:jc w:val="center"/>
              <w:rPr>
                <w:rFonts w:ascii="Times New Roman" w:eastAsia="Times New Roman" w:hAnsi="Times New Roman" w:cs="Times New Roman"/>
                <w:b/>
                <w:bCs/>
                <w:color w:val="000000"/>
                <w:sz w:val="24"/>
                <w:szCs w:val="24"/>
              </w:rPr>
            </w:pPr>
            <w:r w:rsidRPr="00001058">
              <w:rPr>
                <w:rFonts w:ascii="Times New Roman" w:eastAsia="Times New Roman" w:hAnsi="Times New Roman" w:cs="Times New Roman"/>
                <w:b/>
                <w:bCs/>
                <w:color w:val="000000"/>
                <w:sz w:val="24"/>
                <w:szCs w:val="24"/>
                <w:lang w:val="kk-KZ"/>
              </w:rPr>
              <w:t>Білімі, бітірген оқу орн</w:t>
            </w:r>
            <w:r w:rsidRPr="00001058">
              <w:rPr>
                <w:rFonts w:ascii="Times New Roman" w:eastAsia="Times New Roman" w:hAnsi="Times New Roman" w:cs="Times New Roman"/>
                <w:b/>
                <w:bCs/>
                <w:color w:val="000000"/>
                <w:sz w:val="24"/>
                <w:szCs w:val="24"/>
              </w:rPr>
              <w:t>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F97F1C0" w14:textId="77777777" w:rsidR="00741F9D" w:rsidRPr="00001058" w:rsidRDefault="00741F9D" w:rsidP="009B103D">
            <w:pPr>
              <w:spacing w:after="0" w:line="240" w:lineRule="auto"/>
              <w:jc w:val="center"/>
              <w:rPr>
                <w:rFonts w:ascii="Times New Roman" w:eastAsia="Times New Roman" w:hAnsi="Times New Roman" w:cs="Times New Roman"/>
                <w:b/>
                <w:bCs/>
                <w:color w:val="000000"/>
                <w:sz w:val="24"/>
                <w:szCs w:val="24"/>
              </w:rPr>
            </w:pPr>
            <w:proofErr w:type="spellStart"/>
            <w:r w:rsidRPr="00001058">
              <w:rPr>
                <w:rFonts w:ascii="Times New Roman" w:eastAsia="Times New Roman" w:hAnsi="Times New Roman" w:cs="Times New Roman"/>
                <w:b/>
                <w:bCs/>
                <w:color w:val="000000"/>
                <w:sz w:val="24"/>
                <w:szCs w:val="24"/>
              </w:rPr>
              <w:t>Жетекшілік</w:t>
            </w:r>
            <w:proofErr w:type="spellEnd"/>
            <w:r w:rsidRPr="00001058">
              <w:rPr>
                <w:rFonts w:ascii="Times New Roman" w:eastAsia="Times New Roman" w:hAnsi="Times New Roman" w:cs="Times New Roman"/>
                <w:b/>
                <w:bCs/>
                <w:color w:val="000000"/>
                <w:sz w:val="24"/>
                <w:szCs w:val="24"/>
              </w:rPr>
              <w:t xml:space="preserve"> </w:t>
            </w:r>
            <w:proofErr w:type="spellStart"/>
            <w:r w:rsidRPr="00001058">
              <w:rPr>
                <w:rFonts w:ascii="Times New Roman" w:eastAsia="Times New Roman" w:hAnsi="Times New Roman" w:cs="Times New Roman"/>
                <w:b/>
                <w:bCs/>
                <w:color w:val="000000"/>
                <w:sz w:val="24"/>
                <w:szCs w:val="24"/>
              </w:rPr>
              <w:t>жасап</w:t>
            </w:r>
            <w:proofErr w:type="spellEnd"/>
            <w:r w:rsidRPr="00001058">
              <w:rPr>
                <w:rFonts w:ascii="Times New Roman" w:eastAsia="Times New Roman" w:hAnsi="Times New Roman" w:cs="Times New Roman"/>
                <w:b/>
                <w:bCs/>
                <w:color w:val="000000"/>
                <w:sz w:val="24"/>
                <w:szCs w:val="24"/>
              </w:rPr>
              <w:t xml:space="preserve"> </w:t>
            </w:r>
            <w:proofErr w:type="spellStart"/>
            <w:r w:rsidRPr="00001058">
              <w:rPr>
                <w:rFonts w:ascii="Times New Roman" w:eastAsia="Times New Roman" w:hAnsi="Times New Roman" w:cs="Times New Roman"/>
                <w:b/>
                <w:bCs/>
                <w:color w:val="000000"/>
                <w:sz w:val="24"/>
                <w:szCs w:val="24"/>
              </w:rPr>
              <w:t>отырған</w:t>
            </w:r>
            <w:proofErr w:type="spellEnd"/>
            <w:r w:rsidRPr="00001058">
              <w:rPr>
                <w:rFonts w:ascii="Times New Roman" w:eastAsia="Times New Roman" w:hAnsi="Times New Roman" w:cs="Times New Roman"/>
                <w:b/>
                <w:bCs/>
                <w:color w:val="000000"/>
                <w:sz w:val="24"/>
                <w:szCs w:val="24"/>
              </w:rPr>
              <w:t xml:space="preserve"> </w:t>
            </w:r>
            <w:proofErr w:type="spellStart"/>
            <w:r w:rsidRPr="00001058">
              <w:rPr>
                <w:rFonts w:ascii="Times New Roman" w:eastAsia="Times New Roman" w:hAnsi="Times New Roman" w:cs="Times New Roman"/>
                <w:b/>
                <w:bCs/>
                <w:color w:val="000000"/>
                <w:sz w:val="24"/>
                <w:szCs w:val="24"/>
              </w:rPr>
              <w:t>сыныбы</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223DD2" w14:textId="77777777" w:rsidR="00741F9D" w:rsidRPr="00001058" w:rsidRDefault="00741F9D" w:rsidP="009B103D">
            <w:pPr>
              <w:spacing w:after="0" w:line="240" w:lineRule="auto"/>
              <w:jc w:val="center"/>
              <w:rPr>
                <w:rFonts w:ascii="Times New Roman" w:eastAsia="Times New Roman" w:hAnsi="Times New Roman" w:cs="Times New Roman"/>
                <w:b/>
                <w:bCs/>
                <w:color w:val="000000"/>
                <w:sz w:val="24"/>
                <w:szCs w:val="24"/>
              </w:rPr>
            </w:pPr>
            <w:proofErr w:type="spellStart"/>
            <w:r w:rsidRPr="00001058">
              <w:rPr>
                <w:rFonts w:ascii="Times New Roman" w:eastAsia="Times New Roman" w:hAnsi="Times New Roman" w:cs="Times New Roman"/>
                <w:b/>
                <w:bCs/>
                <w:color w:val="000000"/>
                <w:sz w:val="24"/>
                <w:szCs w:val="24"/>
              </w:rPr>
              <w:t>Санаты</w:t>
            </w:r>
            <w:proofErr w:type="spellEnd"/>
            <w:r w:rsidRPr="00001058">
              <w:rPr>
                <w:rFonts w:ascii="Times New Roman" w:eastAsia="Times New Roman" w:hAnsi="Times New Roman" w:cs="Times New Roman"/>
                <w:b/>
                <w:bCs/>
                <w:color w:val="000000"/>
                <w:sz w:val="24"/>
                <w:szCs w:val="24"/>
              </w:rPr>
              <w:t xml:space="preserve"> (</w:t>
            </w:r>
            <w:proofErr w:type="spellStart"/>
            <w:r w:rsidRPr="00001058">
              <w:rPr>
                <w:rFonts w:ascii="Times New Roman" w:eastAsia="Times New Roman" w:hAnsi="Times New Roman" w:cs="Times New Roman"/>
                <w:b/>
                <w:bCs/>
                <w:color w:val="000000"/>
                <w:sz w:val="24"/>
                <w:szCs w:val="24"/>
              </w:rPr>
              <w:t>алған</w:t>
            </w:r>
            <w:proofErr w:type="spellEnd"/>
            <w:r w:rsidRPr="00001058">
              <w:rPr>
                <w:rFonts w:ascii="Times New Roman" w:eastAsia="Times New Roman" w:hAnsi="Times New Roman" w:cs="Times New Roman"/>
                <w:b/>
                <w:bCs/>
                <w:color w:val="000000"/>
                <w:sz w:val="24"/>
                <w:szCs w:val="24"/>
              </w:rPr>
              <w:t xml:space="preserve"> </w:t>
            </w:r>
            <w:proofErr w:type="spellStart"/>
            <w:r w:rsidRPr="00001058">
              <w:rPr>
                <w:rFonts w:ascii="Times New Roman" w:eastAsia="Times New Roman" w:hAnsi="Times New Roman" w:cs="Times New Roman"/>
                <w:b/>
                <w:bCs/>
                <w:color w:val="000000"/>
                <w:sz w:val="24"/>
                <w:szCs w:val="24"/>
              </w:rPr>
              <w:t>мерзімі</w:t>
            </w:r>
            <w:proofErr w:type="spellEnd"/>
            <w:r w:rsidRPr="00001058">
              <w:rPr>
                <w:rFonts w:ascii="Times New Roman" w:eastAsia="Times New Roman" w:hAnsi="Times New Roman" w:cs="Times New Roman"/>
                <w:b/>
                <w:bCs/>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AA90C9" w14:textId="77777777" w:rsidR="00741F9D" w:rsidRPr="00001058" w:rsidRDefault="00741F9D" w:rsidP="009B103D">
            <w:pPr>
              <w:spacing w:after="0" w:line="240" w:lineRule="auto"/>
              <w:jc w:val="center"/>
              <w:rPr>
                <w:rFonts w:ascii="Times New Roman" w:eastAsia="Times New Roman" w:hAnsi="Times New Roman" w:cs="Times New Roman"/>
                <w:b/>
                <w:bCs/>
                <w:color w:val="000000"/>
                <w:sz w:val="24"/>
                <w:szCs w:val="24"/>
              </w:rPr>
            </w:pPr>
            <w:proofErr w:type="spellStart"/>
            <w:r w:rsidRPr="00001058">
              <w:rPr>
                <w:rFonts w:ascii="Times New Roman" w:eastAsia="Times New Roman" w:hAnsi="Times New Roman" w:cs="Times New Roman"/>
                <w:b/>
                <w:bCs/>
                <w:color w:val="000000"/>
                <w:sz w:val="24"/>
                <w:szCs w:val="24"/>
              </w:rPr>
              <w:t>Жалпы</w:t>
            </w:r>
            <w:proofErr w:type="spellEnd"/>
            <w:r w:rsidRPr="00001058">
              <w:rPr>
                <w:rFonts w:ascii="Times New Roman" w:eastAsia="Times New Roman" w:hAnsi="Times New Roman" w:cs="Times New Roman"/>
                <w:b/>
                <w:bCs/>
                <w:color w:val="000000"/>
                <w:sz w:val="24"/>
                <w:szCs w:val="24"/>
              </w:rPr>
              <w:t xml:space="preserve"> </w:t>
            </w:r>
            <w:proofErr w:type="spellStart"/>
            <w:r w:rsidRPr="00001058">
              <w:rPr>
                <w:rFonts w:ascii="Times New Roman" w:eastAsia="Times New Roman" w:hAnsi="Times New Roman" w:cs="Times New Roman"/>
                <w:b/>
                <w:bCs/>
                <w:color w:val="000000"/>
                <w:sz w:val="24"/>
                <w:szCs w:val="24"/>
              </w:rPr>
              <w:t>педагогикалық</w:t>
            </w:r>
            <w:proofErr w:type="spellEnd"/>
            <w:r w:rsidRPr="00001058">
              <w:rPr>
                <w:rFonts w:ascii="Times New Roman" w:eastAsia="Times New Roman" w:hAnsi="Times New Roman" w:cs="Times New Roman"/>
                <w:b/>
                <w:bCs/>
                <w:color w:val="000000"/>
                <w:sz w:val="24"/>
                <w:szCs w:val="24"/>
              </w:rPr>
              <w:t xml:space="preserve"> </w:t>
            </w:r>
            <w:proofErr w:type="spellStart"/>
            <w:r w:rsidRPr="00001058">
              <w:rPr>
                <w:rFonts w:ascii="Times New Roman" w:eastAsia="Times New Roman" w:hAnsi="Times New Roman" w:cs="Times New Roman"/>
                <w:b/>
                <w:bCs/>
                <w:color w:val="000000"/>
                <w:sz w:val="24"/>
                <w:szCs w:val="24"/>
              </w:rPr>
              <w:t>еңбек</w:t>
            </w:r>
            <w:proofErr w:type="spellEnd"/>
            <w:r w:rsidRPr="00001058">
              <w:rPr>
                <w:rFonts w:ascii="Times New Roman" w:eastAsia="Times New Roman" w:hAnsi="Times New Roman" w:cs="Times New Roman"/>
                <w:b/>
                <w:bCs/>
                <w:color w:val="000000"/>
                <w:sz w:val="24"/>
                <w:szCs w:val="24"/>
              </w:rPr>
              <w:t xml:space="preserve"> </w:t>
            </w:r>
            <w:proofErr w:type="spellStart"/>
            <w:r w:rsidRPr="00001058">
              <w:rPr>
                <w:rFonts w:ascii="Times New Roman" w:eastAsia="Times New Roman" w:hAnsi="Times New Roman" w:cs="Times New Roman"/>
                <w:b/>
                <w:bCs/>
                <w:color w:val="000000"/>
                <w:sz w:val="24"/>
                <w:szCs w:val="24"/>
              </w:rPr>
              <w:t>өтілі</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1812D49" w14:textId="77777777" w:rsidR="00741F9D" w:rsidRPr="00001058" w:rsidRDefault="00741F9D" w:rsidP="009B103D">
            <w:pPr>
              <w:spacing w:after="0" w:line="240" w:lineRule="auto"/>
              <w:jc w:val="center"/>
              <w:rPr>
                <w:rFonts w:ascii="Times New Roman" w:eastAsia="Times New Roman" w:hAnsi="Times New Roman" w:cs="Times New Roman"/>
                <w:b/>
                <w:bCs/>
                <w:color w:val="000000"/>
                <w:sz w:val="24"/>
                <w:szCs w:val="24"/>
              </w:rPr>
            </w:pPr>
            <w:proofErr w:type="spellStart"/>
            <w:r w:rsidRPr="00001058">
              <w:rPr>
                <w:rFonts w:ascii="Times New Roman" w:eastAsia="Times New Roman" w:hAnsi="Times New Roman" w:cs="Times New Roman"/>
                <w:b/>
                <w:bCs/>
                <w:color w:val="000000"/>
                <w:sz w:val="24"/>
                <w:szCs w:val="24"/>
              </w:rPr>
              <w:t>Байланыс</w:t>
            </w:r>
            <w:proofErr w:type="spellEnd"/>
            <w:r w:rsidRPr="00001058">
              <w:rPr>
                <w:rFonts w:ascii="Times New Roman" w:eastAsia="Times New Roman" w:hAnsi="Times New Roman" w:cs="Times New Roman"/>
                <w:b/>
                <w:bCs/>
                <w:color w:val="000000"/>
                <w:sz w:val="24"/>
                <w:szCs w:val="24"/>
              </w:rPr>
              <w:t xml:space="preserve"> №(</w:t>
            </w:r>
            <w:proofErr w:type="spellStart"/>
            <w:r w:rsidRPr="00001058">
              <w:rPr>
                <w:rFonts w:ascii="Times New Roman" w:eastAsia="Times New Roman" w:hAnsi="Times New Roman" w:cs="Times New Roman"/>
                <w:b/>
                <w:bCs/>
                <w:color w:val="000000"/>
                <w:sz w:val="24"/>
                <w:szCs w:val="24"/>
              </w:rPr>
              <w:t>ватсап</w:t>
            </w:r>
            <w:proofErr w:type="spellEnd"/>
            <w:r w:rsidRPr="00001058">
              <w:rPr>
                <w:rFonts w:ascii="Times New Roman" w:eastAsia="Times New Roman" w:hAnsi="Times New Roman" w:cs="Times New Roman"/>
                <w:b/>
                <w:bCs/>
                <w:color w:val="000000"/>
                <w:sz w:val="24"/>
                <w:szCs w:val="24"/>
              </w:rPr>
              <w:t>)</w:t>
            </w:r>
          </w:p>
        </w:tc>
      </w:tr>
      <w:tr w:rsidR="00741F9D" w:rsidRPr="00001058" w14:paraId="5EA1FD9F" w14:textId="77777777" w:rsidTr="006D4AB5">
        <w:trPr>
          <w:trHeight w:val="100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CF5D8" w14:textId="77777777" w:rsidR="00741F9D" w:rsidRPr="00001058" w:rsidRDefault="00741F9D" w:rsidP="009B103D">
            <w:pPr>
              <w:spacing w:after="0" w:line="240" w:lineRule="auto"/>
              <w:jc w:val="center"/>
              <w:rPr>
                <w:rFonts w:ascii="Times New Roman" w:eastAsia="Times New Roman" w:hAnsi="Times New Roman" w:cs="Times New Roman"/>
                <w:b/>
                <w:bCs/>
                <w:color w:val="000000"/>
                <w:sz w:val="24"/>
                <w:szCs w:val="24"/>
                <w:lang w:val="kk-KZ"/>
              </w:rPr>
            </w:pPr>
            <w:r w:rsidRPr="00001058">
              <w:rPr>
                <w:rFonts w:ascii="Times New Roman" w:eastAsia="Times New Roman" w:hAnsi="Times New Roman" w:cs="Times New Roman"/>
                <w:b/>
                <w:bCs/>
                <w:color w:val="000000"/>
                <w:sz w:val="24"/>
                <w:szCs w:val="24"/>
                <w:lang w:val="kk-KZ"/>
              </w:rPr>
              <w:t>1</w:t>
            </w:r>
          </w:p>
        </w:tc>
        <w:tc>
          <w:tcPr>
            <w:tcW w:w="4252" w:type="dxa"/>
            <w:tcBorders>
              <w:top w:val="single" w:sz="4" w:space="0" w:color="auto"/>
              <w:left w:val="nil"/>
              <w:bottom w:val="single" w:sz="4" w:space="0" w:color="auto"/>
              <w:right w:val="single" w:sz="4" w:space="0" w:color="auto"/>
            </w:tcBorders>
            <w:shd w:val="clear" w:color="auto" w:fill="auto"/>
            <w:vAlign w:val="center"/>
          </w:tcPr>
          <w:p w14:paraId="6E403D47"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proofErr w:type="spellStart"/>
            <w:r w:rsidRPr="00001058">
              <w:rPr>
                <w:rFonts w:ascii="Times New Roman" w:eastAsia="Times New Roman" w:hAnsi="Times New Roman" w:cs="Times New Roman"/>
                <w:color w:val="000000"/>
                <w:sz w:val="24"/>
                <w:szCs w:val="24"/>
              </w:rPr>
              <w:t>Тлеуханова</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Жанар</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Даулетхановна</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14:paraId="317BB685"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16.10.1983</w:t>
            </w:r>
          </w:p>
        </w:tc>
        <w:tc>
          <w:tcPr>
            <w:tcW w:w="2977" w:type="dxa"/>
            <w:tcBorders>
              <w:top w:val="single" w:sz="4" w:space="0" w:color="auto"/>
              <w:left w:val="nil"/>
              <w:bottom w:val="single" w:sz="4" w:space="0" w:color="auto"/>
              <w:right w:val="single" w:sz="4" w:space="0" w:color="auto"/>
            </w:tcBorders>
            <w:shd w:val="clear" w:color="auto" w:fill="auto"/>
            <w:vAlign w:val="center"/>
          </w:tcPr>
          <w:p w14:paraId="7215CB2E" w14:textId="77777777" w:rsidR="00741F9D" w:rsidRPr="00001058" w:rsidRDefault="00741F9D" w:rsidP="009B103D">
            <w:pPr>
              <w:spacing w:after="0" w:line="240" w:lineRule="auto"/>
              <w:jc w:val="center"/>
              <w:rPr>
                <w:rFonts w:ascii="Times New Roman" w:hAnsi="Times New Roman" w:cs="Times New Roman"/>
                <w:color w:val="000000"/>
                <w:sz w:val="24"/>
                <w:szCs w:val="24"/>
                <w:lang w:val="kk-KZ"/>
              </w:rPr>
            </w:pPr>
            <w:proofErr w:type="spellStart"/>
            <w:r w:rsidRPr="00001058">
              <w:rPr>
                <w:rFonts w:ascii="Times New Roman" w:hAnsi="Times New Roman" w:cs="Times New Roman"/>
                <w:color w:val="000000"/>
                <w:sz w:val="24"/>
                <w:szCs w:val="24"/>
              </w:rPr>
              <w:t>Қарағанды</w:t>
            </w:r>
            <w:proofErr w:type="spellEnd"/>
            <w:r w:rsidRPr="00001058">
              <w:rPr>
                <w:rFonts w:ascii="Times New Roman" w:hAnsi="Times New Roman" w:cs="Times New Roman"/>
                <w:color w:val="000000"/>
                <w:sz w:val="24"/>
                <w:szCs w:val="24"/>
              </w:rPr>
              <w:t xml:space="preserve"> </w:t>
            </w:r>
            <w:proofErr w:type="spellStart"/>
            <w:r w:rsidRPr="00001058">
              <w:rPr>
                <w:rFonts w:ascii="Times New Roman" w:hAnsi="Times New Roman" w:cs="Times New Roman"/>
                <w:color w:val="000000"/>
                <w:sz w:val="24"/>
                <w:szCs w:val="24"/>
              </w:rPr>
              <w:t>қаласы</w:t>
            </w:r>
            <w:proofErr w:type="spellEnd"/>
            <w:r w:rsidRPr="00001058">
              <w:rPr>
                <w:rFonts w:ascii="Times New Roman" w:hAnsi="Times New Roman" w:cs="Times New Roman"/>
                <w:color w:val="000000"/>
                <w:sz w:val="24"/>
                <w:szCs w:val="24"/>
              </w:rPr>
              <w:t xml:space="preserve"> </w:t>
            </w:r>
            <w:proofErr w:type="spellStart"/>
            <w:r w:rsidRPr="00001058">
              <w:rPr>
                <w:rFonts w:ascii="Times New Roman" w:hAnsi="Times New Roman" w:cs="Times New Roman"/>
                <w:color w:val="000000"/>
                <w:sz w:val="24"/>
                <w:szCs w:val="24"/>
              </w:rPr>
              <w:t>әлеуметтік</w:t>
            </w:r>
            <w:proofErr w:type="spellEnd"/>
            <w:r w:rsidRPr="00001058">
              <w:rPr>
                <w:rFonts w:ascii="Times New Roman" w:hAnsi="Times New Roman" w:cs="Times New Roman"/>
                <w:color w:val="000000"/>
                <w:sz w:val="24"/>
                <w:szCs w:val="24"/>
              </w:rPr>
              <w:t xml:space="preserve"> </w:t>
            </w:r>
            <w:proofErr w:type="spellStart"/>
            <w:r w:rsidRPr="00001058">
              <w:rPr>
                <w:rFonts w:ascii="Times New Roman" w:hAnsi="Times New Roman" w:cs="Times New Roman"/>
                <w:color w:val="000000"/>
                <w:sz w:val="24"/>
                <w:szCs w:val="24"/>
              </w:rPr>
              <w:t>колледжі</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14:paraId="49208CC3"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lang w:val="kk-KZ"/>
              </w:rPr>
              <w:t>1</w:t>
            </w:r>
            <w:r w:rsidRPr="00001058">
              <w:rPr>
                <w:rFonts w:ascii="Times New Roman" w:eastAsia="Times New Roman" w:hAnsi="Times New Roman" w:cs="Times New Roman"/>
                <w:color w:val="000000"/>
                <w:sz w:val="24"/>
                <w:szCs w:val="24"/>
              </w:rPr>
              <w:t>-</w:t>
            </w:r>
            <w:proofErr w:type="spellStart"/>
            <w:r w:rsidRPr="00001058">
              <w:rPr>
                <w:rFonts w:ascii="Times New Roman" w:eastAsia="Times New Roman" w:hAnsi="Times New Roman" w:cs="Times New Roman"/>
                <w:color w:val="000000"/>
                <w:sz w:val="24"/>
                <w:szCs w:val="24"/>
              </w:rPr>
              <w:t>сынып</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14:paraId="00C4E1CC" w14:textId="77777777" w:rsidR="00741F9D" w:rsidRPr="00001058" w:rsidRDefault="00741F9D" w:rsidP="006D4AB5">
            <w:pPr>
              <w:spacing w:after="0" w:line="240" w:lineRule="auto"/>
              <w:jc w:val="center"/>
              <w:rPr>
                <w:rFonts w:ascii="Times New Roman" w:eastAsia="Times New Roman" w:hAnsi="Times New Roman" w:cs="Times New Roman"/>
                <w:color w:val="000000"/>
                <w:sz w:val="24"/>
                <w:szCs w:val="24"/>
              </w:rPr>
            </w:pPr>
            <w:proofErr w:type="spellStart"/>
            <w:r w:rsidRPr="00001058">
              <w:rPr>
                <w:rFonts w:ascii="Times New Roman" w:eastAsia="Times New Roman" w:hAnsi="Times New Roman" w:cs="Times New Roman"/>
                <w:color w:val="000000"/>
                <w:sz w:val="24"/>
                <w:szCs w:val="24"/>
              </w:rPr>
              <w:t>санаты</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жоқ</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C16F121"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rPr>
              <w:t>1</w:t>
            </w:r>
            <w:r w:rsidRPr="00001058">
              <w:rPr>
                <w:rFonts w:ascii="Times New Roman" w:eastAsia="Times New Roman" w:hAnsi="Times New Roman" w:cs="Times New Roman"/>
                <w:color w:val="000000"/>
                <w:sz w:val="24"/>
                <w:szCs w:val="24"/>
                <w:lang w:val="kk-KZ"/>
              </w:rPr>
              <w:t>1</w:t>
            </w:r>
          </w:p>
        </w:tc>
        <w:tc>
          <w:tcPr>
            <w:tcW w:w="1842" w:type="dxa"/>
            <w:tcBorders>
              <w:top w:val="single" w:sz="4" w:space="0" w:color="auto"/>
              <w:left w:val="nil"/>
              <w:bottom w:val="single" w:sz="4" w:space="0" w:color="auto"/>
              <w:right w:val="single" w:sz="4" w:space="0" w:color="auto"/>
            </w:tcBorders>
            <w:shd w:val="clear" w:color="auto" w:fill="auto"/>
            <w:vAlign w:val="center"/>
          </w:tcPr>
          <w:p w14:paraId="372D444D"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87758531842</w:t>
            </w:r>
          </w:p>
        </w:tc>
      </w:tr>
      <w:tr w:rsidR="00741F9D" w:rsidRPr="00001058" w14:paraId="06B19545" w14:textId="77777777" w:rsidTr="006D4AB5">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78BB566"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lastRenderedPageBreak/>
              <w:t>2</w:t>
            </w:r>
          </w:p>
        </w:tc>
        <w:tc>
          <w:tcPr>
            <w:tcW w:w="4252" w:type="dxa"/>
            <w:tcBorders>
              <w:top w:val="nil"/>
              <w:left w:val="nil"/>
              <w:bottom w:val="single" w:sz="4" w:space="0" w:color="auto"/>
              <w:right w:val="single" w:sz="4" w:space="0" w:color="auto"/>
            </w:tcBorders>
            <w:shd w:val="clear" w:color="auto" w:fill="auto"/>
            <w:noWrap/>
            <w:vAlign w:val="center"/>
            <w:hideMark/>
          </w:tcPr>
          <w:p w14:paraId="15BACE78"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proofErr w:type="spellStart"/>
            <w:r w:rsidRPr="00001058">
              <w:rPr>
                <w:rFonts w:ascii="Times New Roman" w:eastAsia="Times New Roman" w:hAnsi="Times New Roman" w:cs="Times New Roman"/>
                <w:color w:val="000000"/>
                <w:sz w:val="24"/>
                <w:szCs w:val="24"/>
              </w:rPr>
              <w:t>Салхаева</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Айгул</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Кырыкбаевна</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A8F7EDA"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24.02.1987</w:t>
            </w:r>
          </w:p>
        </w:tc>
        <w:tc>
          <w:tcPr>
            <w:tcW w:w="2977" w:type="dxa"/>
            <w:tcBorders>
              <w:top w:val="nil"/>
              <w:left w:val="nil"/>
              <w:bottom w:val="single" w:sz="4" w:space="0" w:color="auto"/>
              <w:right w:val="single" w:sz="4" w:space="0" w:color="auto"/>
            </w:tcBorders>
            <w:shd w:val="clear" w:color="auto" w:fill="auto"/>
            <w:vAlign w:val="center"/>
            <w:hideMark/>
          </w:tcPr>
          <w:p w14:paraId="2E023FF2"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rPr>
              <w:t>"</w:t>
            </w:r>
            <w:proofErr w:type="spellStart"/>
            <w:r w:rsidRPr="00001058">
              <w:rPr>
                <w:rFonts w:ascii="Times New Roman" w:eastAsia="Times New Roman" w:hAnsi="Times New Roman" w:cs="Times New Roman"/>
                <w:color w:val="000000"/>
                <w:sz w:val="24"/>
                <w:szCs w:val="24"/>
              </w:rPr>
              <w:t>Болашақ</w:t>
            </w:r>
            <w:proofErr w:type="spellEnd"/>
            <w:r w:rsidRPr="00001058">
              <w:rPr>
                <w:rFonts w:ascii="Times New Roman" w:eastAsia="Times New Roman" w:hAnsi="Times New Roman" w:cs="Times New Roman"/>
                <w:color w:val="000000"/>
                <w:sz w:val="24"/>
                <w:szCs w:val="24"/>
              </w:rPr>
              <w:t>"</w:t>
            </w:r>
            <w:r w:rsidRPr="00001058">
              <w:rPr>
                <w:rFonts w:ascii="Times New Roman" w:eastAsia="Times New Roman" w:hAnsi="Times New Roman" w:cs="Times New Roman"/>
                <w:color w:val="000000"/>
                <w:sz w:val="24"/>
                <w:szCs w:val="24"/>
                <w:lang w:val="kk-KZ"/>
              </w:rPr>
              <w:t xml:space="preserve"> академиясы</w:t>
            </w:r>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жоғары</w:t>
            </w:r>
            <w:proofErr w:type="spellEnd"/>
            <w:r w:rsidRPr="00001058">
              <w:rPr>
                <w:rFonts w:ascii="Times New Roman" w:eastAsia="Times New Roman" w:hAnsi="Times New Roman" w:cs="Times New Roman"/>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75BFD15"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lang w:val="kk-KZ"/>
              </w:rPr>
              <w:t>2</w:t>
            </w:r>
            <w:r w:rsidRPr="00001058">
              <w:rPr>
                <w:rFonts w:ascii="Times New Roman" w:eastAsia="Times New Roman" w:hAnsi="Times New Roman" w:cs="Times New Roman"/>
                <w:color w:val="000000"/>
                <w:sz w:val="24"/>
                <w:szCs w:val="24"/>
              </w:rPr>
              <w:t>-</w:t>
            </w:r>
            <w:proofErr w:type="spellStart"/>
            <w:r w:rsidRPr="00001058">
              <w:rPr>
                <w:rFonts w:ascii="Times New Roman" w:eastAsia="Times New Roman" w:hAnsi="Times New Roman" w:cs="Times New Roman"/>
                <w:color w:val="000000"/>
                <w:sz w:val="24"/>
                <w:szCs w:val="24"/>
              </w:rPr>
              <w:t>сынып</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0F08E420" w14:textId="77777777" w:rsidR="00741F9D" w:rsidRPr="00001058" w:rsidRDefault="00741F9D" w:rsidP="006D4AB5">
            <w:pPr>
              <w:spacing w:after="0" w:line="240" w:lineRule="auto"/>
              <w:jc w:val="center"/>
              <w:rPr>
                <w:rFonts w:ascii="Times New Roman" w:eastAsia="Times New Roman" w:hAnsi="Times New Roman" w:cs="Times New Roman"/>
                <w:color w:val="000000"/>
                <w:sz w:val="24"/>
                <w:szCs w:val="24"/>
              </w:rPr>
            </w:pPr>
            <w:proofErr w:type="spellStart"/>
            <w:r w:rsidRPr="00001058">
              <w:rPr>
                <w:rFonts w:ascii="Times New Roman" w:eastAsia="Times New Roman" w:hAnsi="Times New Roman" w:cs="Times New Roman"/>
                <w:color w:val="000000"/>
                <w:sz w:val="24"/>
                <w:szCs w:val="24"/>
              </w:rPr>
              <w:t>санаты</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жоқ</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3245CC4"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8</w:t>
            </w:r>
          </w:p>
          <w:p w14:paraId="0507AD70"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p>
        </w:tc>
        <w:tc>
          <w:tcPr>
            <w:tcW w:w="1842" w:type="dxa"/>
            <w:tcBorders>
              <w:top w:val="nil"/>
              <w:left w:val="nil"/>
              <w:bottom w:val="single" w:sz="4" w:space="0" w:color="auto"/>
              <w:right w:val="single" w:sz="4" w:space="0" w:color="auto"/>
            </w:tcBorders>
            <w:shd w:val="clear" w:color="auto" w:fill="auto"/>
            <w:noWrap/>
            <w:vAlign w:val="center"/>
            <w:hideMark/>
          </w:tcPr>
          <w:p w14:paraId="12955A30"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lang w:val="kk-KZ"/>
              </w:rPr>
              <w:t>87751123852</w:t>
            </w:r>
            <w:r w:rsidRPr="00001058">
              <w:rPr>
                <w:rFonts w:ascii="Times New Roman" w:eastAsia="Times New Roman" w:hAnsi="Times New Roman" w:cs="Times New Roman"/>
                <w:color w:val="000000"/>
                <w:sz w:val="24"/>
                <w:szCs w:val="24"/>
              </w:rPr>
              <w:t> </w:t>
            </w:r>
          </w:p>
        </w:tc>
      </w:tr>
      <w:tr w:rsidR="00741F9D" w:rsidRPr="00001058" w14:paraId="151A627A" w14:textId="77777777" w:rsidTr="006D4AB5">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5B82386"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3</w:t>
            </w:r>
          </w:p>
        </w:tc>
        <w:tc>
          <w:tcPr>
            <w:tcW w:w="4252" w:type="dxa"/>
            <w:tcBorders>
              <w:top w:val="nil"/>
              <w:left w:val="nil"/>
              <w:bottom w:val="single" w:sz="4" w:space="0" w:color="auto"/>
              <w:right w:val="single" w:sz="4" w:space="0" w:color="auto"/>
            </w:tcBorders>
            <w:shd w:val="clear" w:color="auto" w:fill="auto"/>
            <w:noWrap/>
            <w:vAlign w:val="center"/>
            <w:hideMark/>
          </w:tcPr>
          <w:p w14:paraId="6437B301"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proofErr w:type="spellStart"/>
            <w:r w:rsidRPr="00001058">
              <w:rPr>
                <w:rFonts w:ascii="Times New Roman" w:eastAsia="Times New Roman" w:hAnsi="Times New Roman" w:cs="Times New Roman"/>
                <w:color w:val="000000"/>
                <w:sz w:val="24"/>
                <w:szCs w:val="24"/>
              </w:rPr>
              <w:t>Кеңес</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Айман</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Ізтөлеуқызы</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7DB19B6"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07.08.1994</w:t>
            </w:r>
          </w:p>
        </w:tc>
        <w:tc>
          <w:tcPr>
            <w:tcW w:w="2977" w:type="dxa"/>
            <w:tcBorders>
              <w:top w:val="nil"/>
              <w:left w:val="nil"/>
              <w:bottom w:val="single" w:sz="4" w:space="0" w:color="auto"/>
              <w:right w:val="single" w:sz="4" w:space="0" w:color="auto"/>
            </w:tcBorders>
            <w:shd w:val="clear" w:color="auto" w:fill="auto"/>
            <w:noWrap/>
            <w:vAlign w:val="center"/>
            <w:hideMark/>
          </w:tcPr>
          <w:p w14:paraId="3B76279F"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Саран ГТК</w:t>
            </w:r>
          </w:p>
        </w:tc>
        <w:tc>
          <w:tcPr>
            <w:tcW w:w="1559" w:type="dxa"/>
            <w:tcBorders>
              <w:top w:val="nil"/>
              <w:left w:val="nil"/>
              <w:bottom w:val="single" w:sz="4" w:space="0" w:color="auto"/>
              <w:right w:val="single" w:sz="4" w:space="0" w:color="auto"/>
            </w:tcBorders>
            <w:shd w:val="clear" w:color="auto" w:fill="auto"/>
            <w:noWrap/>
            <w:vAlign w:val="center"/>
            <w:hideMark/>
          </w:tcPr>
          <w:p w14:paraId="3EDAC3B2"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3-сынып</w:t>
            </w:r>
          </w:p>
        </w:tc>
        <w:tc>
          <w:tcPr>
            <w:tcW w:w="1417" w:type="dxa"/>
            <w:tcBorders>
              <w:top w:val="nil"/>
              <w:left w:val="nil"/>
              <w:bottom w:val="single" w:sz="4" w:space="0" w:color="auto"/>
              <w:right w:val="single" w:sz="4" w:space="0" w:color="auto"/>
            </w:tcBorders>
            <w:shd w:val="clear" w:color="auto" w:fill="auto"/>
            <w:noWrap/>
            <w:vAlign w:val="center"/>
            <w:hideMark/>
          </w:tcPr>
          <w:p w14:paraId="699261B2" w14:textId="77777777" w:rsidR="00741F9D" w:rsidRPr="00001058" w:rsidRDefault="00741F9D" w:rsidP="006D4AB5">
            <w:pPr>
              <w:spacing w:after="0" w:line="240" w:lineRule="auto"/>
              <w:jc w:val="center"/>
              <w:rPr>
                <w:rFonts w:ascii="Times New Roman" w:eastAsia="Times New Roman" w:hAnsi="Times New Roman" w:cs="Times New Roman"/>
                <w:color w:val="000000"/>
                <w:sz w:val="24"/>
                <w:szCs w:val="24"/>
              </w:rPr>
            </w:pPr>
            <w:proofErr w:type="spellStart"/>
            <w:r w:rsidRPr="00001058">
              <w:rPr>
                <w:rFonts w:ascii="Times New Roman" w:eastAsia="Times New Roman" w:hAnsi="Times New Roman" w:cs="Times New Roman"/>
                <w:color w:val="000000"/>
                <w:sz w:val="24"/>
                <w:szCs w:val="24"/>
              </w:rPr>
              <w:t>санаты</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жоқ</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2FBAE84B"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8</w:t>
            </w:r>
          </w:p>
        </w:tc>
        <w:tc>
          <w:tcPr>
            <w:tcW w:w="1842" w:type="dxa"/>
            <w:tcBorders>
              <w:top w:val="nil"/>
              <w:left w:val="nil"/>
              <w:bottom w:val="single" w:sz="4" w:space="0" w:color="auto"/>
              <w:right w:val="single" w:sz="4" w:space="0" w:color="auto"/>
            </w:tcBorders>
            <w:shd w:val="clear" w:color="auto" w:fill="auto"/>
            <w:noWrap/>
            <w:vAlign w:val="center"/>
            <w:hideMark/>
          </w:tcPr>
          <w:p w14:paraId="306E5E0A"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87760178142</w:t>
            </w:r>
          </w:p>
        </w:tc>
      </w:tr>
      <w:tr w:rsidR="00741F9D" w:rsidRPr="00001058" w14:paraId="43DF4356" w14:textId="77777777" w:rsidTr="006D4AB5">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040A8AE"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4</w:t>
            </w:r>
          </w:p>
        </w:tc>
        <w:tc>
          <w:tcPr>
            <w:tcW w:w="4252" w:type="dxa"/>
            <w:tcBorders>
              <w:top w:val="nil"/>
              <w:left w:val="nil"/>
              <w:bottom w:val="single" w:sz="4" w:space="0" w:color="auto"/>
              <w:right w:val="single" w:sz="4" w:space="0" w:color="auto"/>
            </w:tcBorders>
            <w:shd w:val="clear" w:color="auto" w:fill="auto"/>
            <w:noWrap/>
            <w:vAlign w:val="center"/>
          </w:tcPr>
          <w:p w14:paraId="3B93E431"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proofErr w:type="spellStart"/>
            <w:r w:rsidRPr="00001058">
              <w:rPr>
                <w:rFonts w:ascii="Times New Roman" w:eastAsia="Times New Roman" w:hAnsi="Times New Roman" w:cs="Times New Roman"/>
                <w:color w:val="000000"/>
                <w:sz w:val="24"/>
                <w:szCs w:val="24"/>
              </w:rPr>
              <w:t>Сатыбалдина</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Айдана</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Ержанқызы</w:t>
            </w:r>
            <w:proofErr w:type="spellEnd"/>
          </w:p>
        </w:tc>
        <w:tc>
          <w:tcPr>
            <w:tcW w:w="1559" w:type="dxa"/>
            <w:tcBorders>
              <w:top w:val="nil"/>
              <w:left w:val="nil"/>
              <w:bottom w:val="single" w:sz="4" w:space="0" w:color="auto"/>
              <w:right w:val="single" w:sz="4" w:space="0" w:color="auto"/>
            </w:tcBorders>
            <w:shd w:val="clear" w:color="auto" w:fill="auto"/>
            <w:noWrap/>
            <w:vAlign w:val="center"/>
          </w:tcPr>
          <w:p w14:paraId="33A6027E" w14:textId="77777777" w:rsidR="00741F9D" w:rsidRPr="00001058" w:rsidRDefault="00741F9D" w:rsidP="009B103D">
            <w:pPr>
              <w:spacing w:after="0" w:line="240" w:lineRule="auto"/>
              <w:jc w:val="center"/>
              <w:rPr>
                <w:rFonts w:ascii="Times New Roman" w:hAnsi="Times New Roman" w:cs="Times New Roman"/>
                <w:color w:val="000000"/>
                <w:sz w:val="24"/>
                <w:szCs w:val="24"/>
              </w:rPr>
            </w:pPr>
            <w:r w:rsidRPr="00001058">
              <w:rPr>
                <w:rFonts w:ascii="Times New Roman" w:hAnsi="Times New Roman" w:cs="Times New Roman"/>
                <w:color w:val="000000"/>
                <w:sz w:val="24"/>
                <w:szCs w:val="24"/>
              </w:rPr>
              <w:t>31.01.1977</w:t>
            </w:r>
          </w:p>
          <w:p w14:paraId="02BA7BB0"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p>
        </w:tc>
        <w:tc>
          <w:tcPr>
            <w:tcW w:w="2977" w:type="dxa"/>
            <w:tcBorders>
              <w:top w:val="nil"/>
              <w:left w:val="nil"/>
              <w:bottom w:val="single" w:sz="4" w:space="0" w:color="auto"/>
              <w:right w:val="single" w:sz="4" w:space="0" w:color="auto"/>
            </w:tcBorders>
            <w:shd w:val="clear" w:color="auto" w:fill="auto"/>
            <w:noWrap/>
            <w:vAlign w:val="center"/>
          </w:tcPr>
          <w:p w14:paraId="4727AF3B"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rPr>
              <w:t>"</w:t>
            </w:r>
            <w:proofErr w:type="spellStart"/>
            <w:r w:rsidRPr="00001058">
              <w:rPr>
                <w:rFonts w:ascii="Times New Roman" w:eastAsia="Times New Roman" w:hAnsi="Times New Roman" w:cs="Times New Roman"/>
                <w:color w:val="000000"/>
                <w:sz w:val="24"/>
                <w:szCs w:val="24"/>
              </w:rPr>
              <w:t>Болашақ</w:t>
            </w:r>
            <w:proofErr w:type="spellEnd"/>
            <w:r w:rsidRPr="00001058">
              <w:rPr>
                <w:rFonts w:ascii="Times New Roman" w:eastAsia="Times New Roman" w:hAnsi="Times New Roman" w:cs="Times New Roman"/>
                <w:color w:val="000000"/>
                <w:sz w:val="24"/>
                <w:szCs w:val="24"/>
              </w:rPr>
              <w:t xml:space="preserve">" колледж </w:t>
            </w:r>
          </w:p>
          <w:p w14:paraId="587A4F4A" w14:textId="77777777" w:rsidR="00741F9D" w:rsidRPr="00001058" w:rsidRDefault="00741F9D" w:rsidP="009B103D">
            <w:pPr>
              <w:spacing w:after="0" w:line="240" w:lineRule="auto"/>
              <w:rPr>
                <w:rFonts w:ascii="Times New Roman" w:eastAsia="Times New Roman" w:hAnsi="Times New Roman" w:cs="Times New Roman"/>
                <w:color w:val="000000"/>
                <w:sz w:val="24"/>
                <w:szCs w:val="24"/>
                <w:lang w:val="kk-KZ"/>
              </w:rPr>
            </w:pPr>
          </w:p>
        </w:tc>
        <w:tc>
          <w:tcPr>
            <w:tcW w:w="1559" w:type="dxa"/>
            <w:tcBorders>
              <w:top w:val="nil"/>
              <w:left w:val="nil"/>
              <w:bottom w:val="single" w:sz="4" w:space="0" w:color="auto"/>
              <w:right w:val="single" w:sz="4" w:space="0" w:color="auto"/>
            </w:tcBorders>
            <w:shd w:val="clear" w:color="auto" w:fill="auto"/>
            <w:noWrap/>
            <w:vAlign w:val="center"/>
          </w:tcPr>
          <w:p w14:paraId="6740A717"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4-сынып</w:t>
            </w:r>
          </w:p>
        </w:tc>
        <w:tc>
          <w:tcPr>
            <w:tcW w:w="1417" w:type="dxa"/>
            <w:tcBorders>
              <w:top w:val="nil"/>
              <w:left w:val="nil"/>
              <w:bottom w:val="single" w:sz="4" w:space="0" w:color="auto"/>
              <w:right w:val="single" w:sz="4" w:space="0" w:color="auto"/>
            </w:tcBorders>
            <w:shd w:val="clear" w:color="auto" w:fill="auto"/>
            <w:noWrap/>
            <w:vAlign w:val="center"/>
          </w:tcPr>
          <w:p w14:paraId="36571C0F" w14:textId="77777777" w:rsidR="00741F9D" w:rsidRPr="00001058" w:rsidRDefault="00741F9D" w:rsidP="006D4AB5">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санаты жоқ</w:t>
            </w:r>
          </w:p>
        </w:tc>
        <w:tc>
          <w:tcPr>
            <w:tcW w:w="1134" w:type="dxa"/>
            <w:tcBorders>
              <w:top w:val="nil"/>
              <w:left w:val="nil"/>
              <w:bottom w:val="single" w:sz="4" w:space="0" w:color="auto"/>
              <w:right w:val="single" w:sz="4" w:space="0" w:color="auto"/>
            </w:tcBorders>
            <w:shd w:val="clear" w:color="auto" w:fill="auto"/>
            <w:noWrap/>
            <w:vAlign w:val="center"/>
          </w:tcPr>
          <w:p w14:paraId="46DC4B35"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1</w:t>
            </w:r>
          </w:p>
        </w:tc>
        <w:tc>
          <w:tcPr>
            <w:tcW w:w="1842" w:type="dxa"/>
            <w:tcBorders>
              <w:top w:val="nil"/>
              <w:left w:val="nil"/>
              <w:bottom w:val="single" w:sz="4" w:space="0" w:color="auto"/>
              <w:right w:val="single" w:sz="4" w:space="0" w:color="auto"/>
            </w:tcBorders>
            <w:shd w:val="clear" w:color="auto" w:fill="auto"/>
            <w:noWrap/>
            <w:vAlign w:val="center"/>
          </w:tcPr>
          <w:p w14:paraId="0C3E0F57"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87777586937</w:t>
            </w:r>
          </w:p>
        </w:tc>
      </w:tr>
      <w:tr w:rsidR="00741F9D" w:rsidRPr="00001058" w14:paraId="6C5A7B46" w14:textId="77777777" w:rsidTr="006D4AB5">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7272610"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5</w:t>
            </w:r>
          </w:p>
        </w:tc>
        <w:tc>
          <w:tcPr>
            <w:tcW w:w="4252" w:type="dxa"/>
            <w:tcBorders>
              <w:top w:val="nil"/>
              <w:left w:val="nil"/>
              <w:bottom w:val="single" w:sz="4" w:space="0" w:color="auto"/>
              <w:right w:val="single" w:sz="4" w:space="0" w:color="auto"/>
            </w:tcBorders>
            <w:shd w:val="clear" w:color="auto" w:fill="auto"/>
            <w:noWrap/>
            <w:vAlign w:val="center"/>
          </w:tcPr>
          <w:p w14:paraId="63EC1C43"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Омарбекова Таншолпан Бакытжангкызы</w:t>
            </w:r>
          </w:p>
        </w:tc>
        <w:tc>
          <w:tcPr>
            <w:tcW w:w="1559" w:type="dxa"/>
            <w:tcBorders>
              <w:top w:val="nil"/>
              <w:left w:val="nil"/>
              <w:bottom w:val="single" w:sz="4" w:space="0" w:color="auto"/>
              <w:right w:val="single" w:sz="4" w:space="0" w:color="auto"/>
            </w:tcBorders>
            <w:shd w:val="clear" w:color="auto" w:fill="auto"/>
            <w:noWrap/>
            <w:vAlign w:val="center"/>
          </w:tcPr>
          <w:p w14:paraId="7405181E"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31.01.1977</w:t>
            </w:r>
          </w:p>
        </w:tc>
        <w:tc>
          <w:tcPr>
            <w:tcW w:w="2977" w:type="dxa"/>
            <w:tcBorders>
              <w:top w:val="nil"/>
              <w:left w:val="nil"/>
              <w:bottom w:val="single" w:sz="4" w:space="0" w:color="auto"/>
              <w:right w:val="single" w:sz="4" w:space="0" w:color="auto"/>
            </w:tcBorders>
            <w:shd w:val="clear" w:color="auto" w:fill="auto"/>
            <w:noWrap/>
            <w:vAlign w:val="center"/>
          </w:tcPr>
          <w:p w14:paraId="027B38AE"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 xml:space="preserve">«Болашақ» акдемиясы </w:t>
            </w:r>
          </w:p>
          <w:p w14:paraId="4C3A0F67"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жоғары</w:t>
            </w:r>
          </w:p>
        </w:tc>
        <w:tc>
          <w:tcPr>
            <w:tcW w:w="1559" w:type="dxa"/>
            <w:tcBorders>
              <w:top w:val="nil"/>
              <w:left w:val="nil"/>
              <w:bottom w:val="single" w:sz="4" w:space="0" w:color="auto"/>
              <w:right w:val="single" w:sz="4" w:space="0" w:color="auto"/>
            </w:tcBorders>
            <w:shd w:val="clear" w:color="auto" w:fill="auto"/>
            <w:noWrap/>
            <w:vAlign w:val="center"/>
          </w:tcPr>
          <w:p w14:paraId="6A6DB1FE"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5-сынып</w:t>
            </w:r>
          </w:p>
        </w:tc>
        <w:tc>
          <w:tcPr>
            <w:tcW w:w="1417" w:type="dxa"/>
            <w:tcBorders>
              <w:top w:val="nil"/>
              <w:left w:val="nil"/>
              <w:bottom w:val="single" w:sz="4" w:space="0" w:color="auto"/>
              <w:right w:val="single" w:sz="4" w:space="0" w:color="auto"/>
            </w:tcBorders>
            <w:shd w:val="clear" w:color="auto" w:fill="auto"/>
            <w:noWrap/>
            <w:vAlign w:val="center"/>
          </w:tcPr>
          <w:p w14:paraId="0D524A5F" w14:textId="77777777" w:rsidR="00741F9D" w:rsidRPr="00001058" w:rsidRDefault="00741F9D" w:rsidP="006D4AB5">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модератор</w:t>
            </w:r>
          </w:p>
        </w:tc>
        <w:tc>
          <w:tcPr>
            <w:tcW w:w="1134" w:type="dxa"/>
            <w:tcBorders>
              <w:top w:val="nil"/>
              <w:left w:val="nil"/>
              <w:bottom w:val="single" w:sz="4" w:space="0" w:color="auto"/>
              <w:right w:val="single" w:sz="4" w:space="0" w:color="auto"/>
            </w:tcBorders>
            <w:shd w:val="clear" w:color="auto" w:fill="auto"/>
            <w:noWrap/>
            <w:vAlign w:val="center"/>
          </w:tcPr>
          <w:p w14:paraId="28FBE3F9"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11</w:t>
            </w:r>
          </w:p>
        </w:tc>
        <w:tc>
          <w:tcPr>
            <w:tcW w:w="1842" w:type="dxa"/>
            <w:tcBorders>
              <w:top w:val="nil"/>
              <w:left w:val="nil"/>
              <w:bottom w:val="single" w:sz="4" w:space="0" w:color="auto"/>
              <w:right w:val="single" w:sz="4" w:space="0" w:color="auto"/>
            </w:tcBorders>
            <w:shd w:val="clear" w:color="auto" w:fill="auto"/>
            <w:noWrap/>
            <w:vAlign w:val="center"/>
          </w:tcPr>
          <w:p w14:paraId="6265898B"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87788305190</w:t>
            </w:r>
          </w:p>
        </w:tc>
      </w:tr>
      <w:tr w:rsidR="00741F9D" w:rsidRPr="00001058" w14:paraId="598A15C2" w14:textId="77777777" w:rsidTr="006D4AB5">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6382E34"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6</w:t>
            </w:r>
          </w:p>
        </w:tc>
        <w:tc>
          <w:tcPr>
            <w:tcW w:w="4252" w:type="dxa"/>
            <w:tcBorders>
              <w:top w:val="nil"/>
              <w:left w:val="nil"/>
              <w:bottom w:val="single" w:sz="4" w:space="0" w:color="auto"/>
              <w:right w:val="single" w:sz="4" w:space="0" w:color="auto"/>
            </w:tcBorders>
            <w:shd w:val="clear" w:color="auto" w:fill="auto"/>
            <w:noWrap/>
            <w:vAlign w:val="center"/>
            <w:hideMark/>
          </w:tcPr>
          <w:p w14:paraId="145171D0"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proofErr w:type="spellStart"/>
            <w:r w:rsidRPr="00001058">
              <w:rPr>
                <w:rFonts w:ascii="Times New Roman" w:eastAsia="Times New Roman" w:hAnsi="Times New Roman" w:cs="Times New Roman"/>
                <w:color w:val="000000"/>
                <w:sz w:val="24"/>
                <w:szCs w:val="24"/>
              </w:rPr>
              <w:t>Каримбаева</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Гулжазира</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Райзақызы</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387E1C7"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lang w:val="kk-KZ"/>
              </w:rPr>
              <w:t>10.05.1984</w:t>
            </w:r>
            <w:r w:rsidRPr="00001058">
              <w:rPr>
                <w:rFonts w:ascii="Times New Roman" w:eastAsia="Times New Roman" w:hAnsi="Times New Roman" w:cs="Times New Roman"/>
                <w:color w:val="000000"/>
                <w:sz w:val="24"/>
                <w:szCs w:val="24"/>
              </w:rPr>
              <w:t> </w:t>
            </w:r>
          </w:p>
        </w:tc>
        <w:tc>
          <w:tcPr>
            <w:tcW w:w="2977" w:type="dxa"/>
            <w:tcBorders>
              <w:top w:val="nil"/>
              <w:left w:val="nil"/>
              <w:bottom w:val="single" w:sz="4" w:space="0" w:color="auto"/>
              <w:right w:val="single" w:sz="4" w:space="0" w:color="auto"/>
            </w:tcBorders>
            <w:shd w:val="clear" w:color="auto" w:fill="auto"/>
            <w:vAlign w:val="center"/>
            <w:hideMark/>
          </w:tcPr>
          <w:p w14:paraId="5EED3F05" w14:textId="77777777" w:rsidR="00741F9D" w:rsidRPr="00001058" w:rsidRDefault="00741F9D" w:rsidP="009B103D">
            <w:pPr>
              <w:spacing w:after="0" w:line="240" w:lineRule="auto"/>
              <w:contextualSpacing/>
              <w:jc w:val="center"/>
              <w:rPr>
                <w:rFonts w:ascii="Times New Roman" w:hAnsi="Times New Roman" w:cs="Times New Roman"/>
                <w:color w:val="000000"/>
                <w:sz w:val="24"/>
                <w:szCs w:val="24"/>
                <w:lang w:val="kk-KZ"/>
              </w:rPr>
            </w:pPr>
            <w:proofErr w:type="spellStart"/>
            <w:r w:rsidRPr="00001058">
              <w:rPr>
                <w:rFonts w:ascii="Times New Roman" w:hAnsi="Times New Roman" w:cs="Times New Roman"/>
                <w:color w:val="000000"/>
                <w:sz w:val="24"/>
                <w:szCs w:val="24"/>
              </w:rPr>
              <w:t>Қар</w:t>
            </w:r>
            <w:proofErr w:type="spellEnd"/>
            <w:r w:rsidRPr="00001058">
              <w:rPr>
                <w:rFonts w:ascii="Times New Roman" w:hAnsi="Times New Roman" w:cs="Times New Roman"/>
                <w:color w:val="000000"/>
                <w:sz w:val="24"/>
                <w:szCs w:val="24"/>
              </w:rPr>
              <w:t xml:space="preserve"> МУ </w:t>
            </w:r>
          </w:p>
          <w:p w14:paraId="4E9797B4" w14:textId="77777777" w:rsidR="00741F9D" w:rsidRPr="00001058" w:rsidRDefault="00741F9D" w:rsidP="009B103D">
            <w:pPr>
              <w:spacing w:after="0" w:line="240" w:lineRule="auto"/>
              <w:contextualSpacing/>
              <w:jc w:val="center"/>
              <w:rPr>
                <w:rFonts w:ascii="Times New Roman" w:hAnsi="Times New Roman" w:cs="Times New Roman"/>
                <w:color w:val="000000"/>
                <w:sz w:val="24"/>
                <w:szCs w:val="24"/>
                <w:lang w:val="kk-KZ"/>
              </w:rPr>
            </w:pPr>
            <w:r w:rsidRPr="00001058">
              <w:rPr>
                <w:rFonts w:ascii="Times New Roman" w:hAnsi="Times New Roman" w:cs="Times New Roman"/>
                <w:color w:val="000000"/>
                <w:sz w:val="24"/>
                <w:szCs w:val="24"/>
                <w:lang w:val="kk-KZ"/>
              </w:rPr>
              <w:t xml:space="preserve">жоғары </w:t>
            </w:r>
          </w:p>
        </w:tc>
        <w:tc>
          <w:tcPr>
            <w:tcW w:w="1559" w:type="dxa"/>
            <w:tcBorders>
              <w:top w:val="nil"/>
              <w:left w:val="nil"/>
              <w:bottom w:val="single" w:sz="4" w:space="0" w:color="auto"/>
              <w:right w:val="single" w:sz="4" w:space="0" w:color="auto"/>
            </w:tcBorders>
            <w:shd w:val="clear" w:color="auto" w:fill="auto"/>
            <w:vAlign w:val="center"/>
            <w:hideMark/>
          </w:tcPr>
          <w:p w14:paraId="28A3BC05"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lang w:val="kk-KZ"/>
              </w:rPr>
              <w:t>6</w:t>
            </w:r>
            <w:r w:rsidRPr="00001058">
              <w:rPr>
                <w:rFonts w:ascii="Times New Roman" w:eastAsia="Times New Roman" w:hAnsi="Times New Roman" w:cs="Times New Roman"/>
                <w:color w:val="000000"/>
                <w:sz w:val="24"/>
                <w:szCs w:val="24"/>
              </w:rPr>
              <w:t>-</w:t>
            </w:r>
            <w:proofErr w:type="spellStart"/>
            <w:r w:rsidRPr="00001058">
              <w:rPr>
                <w:rFonts w:ascii="Times New Roman" w:eastAsia="Times New Roman" w:hAnsi="Times New Roman" w:cs="Times New Roman"/>
                <w:color w:val="000000"/>
                <w:sz w:val="24"/>
                <w:szCs w:val="24"/>
              </w:rPr>
              <w:t>сынып</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2C70C750" w14:textId="77777777" w:rsidR="00741F9D" w:rsidRPr="00001058" w:rsidRDefault="00741F9D" w:rsidP="006D4AB5">
            <w:pPr>
              <w:spacing w:after="0" w:line="240" w:lineRule="auto"/>
              <w:jc w:val="center"/>
              <w:rPr>
                <w:rFonts w:ascii="Times New Roman" w:eastAsia="Times New Roman" w:hAnsi="Times New Roman" w:cs="Times New Roman"/>
                <w:color w:val="000000"/>
                <w:sz w:val="24"/>
                <w:szCs w:val="24"/>
              </w:rPr>
            </w:pPr>
            <w:proofErr w:type="spellStart"/>
            <w:r w:rsidRPr="00001058">
              <w:rPr>
                <w:rFonts w:ascii="Times New Roman" w:eastAsia="Times New Roman" w:hAnsi="Times New Roman" w:cs="Times New Roman"/>
                <w:color w:val="000000"/>
                <w:sz w:val="24"/>
                <w:szCs w:val="24"/>
              </w:rPr>
              <w:t>санаты</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жоқ</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D9B0414"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lang w:val="kk-KZ"/>
              </w:rPr>
              <w:t>8</w:t>
            </w:r>
            <w:r w:rsidRPr="00001058">
              <w:rPr>
                <w:rFonts w:ascii="Times New Roman" w:eastAsia="Times New Roman" w:hAnsi="Times New Roman" w:cs="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vAlign w:val="center"/>
            <w:hideMark/>
          </w:tcPr>
          <w:p w14:paraId="3EF86010"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lang w:val="kk-KZ"/>
              </w:rPr>
              <w:t>87753579863</w:t>
            </w:r>
            <w:r w:rsidRPr="00001058">
              <w:rPr>
                <w:rFonts w:ascii="Times New Roman" w:eastAsia="Times New Roman" w:hAnsi="Times New Roman" w:cs="Times New Roman"/>
                <w:color w:val="000000"/>
                <w:sz w:val="24"/>
                <w:szCs w:val="24"/>
              </w:rPr>
              <w:t> </w:t>
            </w:r>
          </w:p>
        </w:tc>
      </w:tr>
      <w:tr w:rsidR="00741F9D" w:rsidRPr="00001058" w14:paraId="34728277" w14:textId="77777777" w:rsidTr="006D4AB5">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171AC6A"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7</w:t>
            </w:r>
          </w:p>
        </w:tc>
        <w:tc>
          <w:tcPr>
            <w:tcW w:w="4252" w:type="dxa"/>
            <w:tcBorders>
              <w:top w:val="nil"/>
              <w:left w:val="nil"/>
              <w:bottom w:val="single" w:sz="4" w:space="0" w:color="auto"/>
              <w:right w:val="single" w:sz="4" w:space="0" w:color="auto"/>
            </w:tcBorders>
            <w:shd w:val="clear" w:color="auto" w:fill="auto"/>
            <w:vAlign w:val="center"/>
            <w:hideMark/>
          </w:tcPr>
          <w:p w14:paraId="20F0186E"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proofErr w:type="spellStart"/>
            <w:r w:rsidRPr="00001058">
              <w:rPr>
                <w:rFonts w:ascii="Times New Roman" w:eastAsia="Times New Roman" w:hAnsi="Times New Roman" w:cs="Times New Roman"/>
                <w:color w:val="000000"/>
                <w:sz w:val="24"/>
                <w:szCs w:val="24"/>
              </w:rPr>
              <w:t>Кудебаева</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Арайлым</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Рамазанқызы</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5E5F719"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13.05.1987</w:t>
            </w:r>
          </w:p>
        </w:tc>
        <w:tc>
          <w:tcPr>
            <w:tcW w:w="2977" w:type="dxa"/>
            <w:tcBorders>
              <w:top w:val="nil"/>
              <w:left w:val="nil"/>
              <w:bottom w:val="single" w:sz="4" w:space="0" w:color="auto"/>
              <w:right w:val="single" w:sz="4" w:space="0" w:color="auto"/>
            </w:tcBorders>
            <w:shd w:val="clear" w:color="auto" w:fill="auto"/>
            <w:vAlign w:val="center"/>
            <w:hideMark/>
          </w:tcPr>
          <w:p w14:paraId="52454A54"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 xml:space="preserve">Кар МУ 2006 </w:t>
            </w:r>
            <w:proofErr w:type="spellStart"/>
            <w:r w:rsidRPr="00001058">
              <w:rPr>
                <w:rFonts w:ascii="Times New Roman" w:eastAsia="Times New Roman" w:hAnsi="Times New Roman" w:cs="Times New Roman"/>
                <w:color w:val="000000"/>
                <w:sz w:val="24"/>
                <w:szCs w:val="24"/>
              </w:rPr>
              <w:t>жоғары</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74166F6"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lang w:val="kk-KZ"/>
              </w:rPr>
              <w:t>7</w:t>
            </w:r>
            <w:r w:rsidRPr="00001058">
              <w:rPr>
                <w:rFonts w:ascii="Times New Roman" w:eastAsia="Times New Roman" w:hAnsi="Times New Roman" w:cs="Times New Roman"/>
                <w:color w:val="000000"/>
                <w:sz w:val="24"/>
                <w:szCs w:val="24"/>
              </w:rPr>
              <w:t>-</w:t>
            </w:r>
            <w:proofErr w:type="spellStart"/>
            <w:r w:rsidRPr="00001058">
              <w:rPr>
                <w:rFonts w:ascii="Times New Roman" w:eastAsia="Times New Roman" w:hAnsi="Times New Roman" w:cs="Times New Roman"/>
                <w:color w:val="000000"/>
                <w:sz w:val="24"/>
                <w:szCs w:val="24"/>
              </w:rPr>
              <w:t>сынып</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3317BB2B" w14:textId="77777777" w:rsidR="00741F9D" w:rsidRPr="00001058" w:rsidRDefault="00741F9D" w:rsidP="006D4AB5">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педагог-</w:t>
            </w:r>
            <w:proofErr w:type="spellStart"/>
            <w:r w:rsidRPr="00001058">
              <w:rPr>
                <w:rFonts w:ascii="Times New Roman" w:eastAsia="Times New Roman" w:hAnsi="Times New Roman" w:cs="Times New Roman"/>
                <w:color w:val="000000"/>
                <w:sz w:val="24"/>
                <w:szCs w:val="24"/>
              </w:rPr>
              <w:t>сарапшы</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0742542"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rPr>
              <w:t>1</w:t>
            </w:r>
            <w:r w:rsidRPr="00001058">
              <w:rPr>
                <w:rFonts w:ascii="Times New Roman" w:eastAsia="Times New Roman" w:hAnsi="Times New Roman" w:cs="Times New Roman"/>
                <w:color w:val="000000"/>
                <w:sz w:val="24"/>
                <w:szCs w:val="24"/>
                <w:lang w:val="kk-KZ"/>
              </w:rPr>
              <w:t>6</w:t>
            </w:r>
          </w:p>
        </w:tc>
        <w:tc>
          <w:tcPr>
            <w:tcW w:w="1842" w:type="dxa"/>
            <w:tcBorders>
              <w:top w:val="nil"/>
              <w:left w:val="nil"/>
              <w:bottom w:val="single" w:sz="4" w:space="0" w:color="auto"/>
              <w:right w:val="single" w:sz="4" w:space="0" w:color="auto"/>
            </w:tcBorders>
            <w:shd w:val="clear" w:color="auto" w:fill="auto"/>
            <w:vAlign w:val="center"/>
            <w:hideMark/>
          </w:tcPr>
          <w:p w14:paraId="72C61723"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87787403577</w:t>
            </w:r>
          </w:p>
        </w:tc>
      </w:tr>
      <w:tr w:rsidR="00741F9D" w:rsidRPr="00001058" w14:paraId="0ECCCF38" w14:textId="77777777" w:rsidTr="006D4AB5">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803E6AC"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8</w:t>
            </w:r>
          </w:p>
        </w:tc>
        <w:tc>
          <w:tcPr>
            <w:tcW w:w="4252" w:type="dxa"/>
            <w:tcBorders>
              <w:top w:val="nil"/>
              <w:left w:val="nil"/>
              <w:bottom w:val="single" w:sz="4" w:space="0" w:color="auto"/>
              <w:right w:val="single" w:sz="4" w:space="0" w:color="auto"/>
            </w:tcBorders>
            <w:shd w:val="clear" w:color="auto" w:fill="auto"/>
            <w:noWrap/>
            <w:vAlign w:val="center"/>
            <w:hideMark/>
          </w:tcPr>
          <w:p w14:paraId="38B52D5A"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proofErr w:type="spellStart"/>
            <w:r w:rsidRPr="00001058">
              <w:rPr>
                <w:rFonts w:ascii="Times New Roman" w:eastAsia="Times New Roman" w:hAnsi="Times New Roman" w:cs="Times New Roman"/>
                <w:color w:val="000000"/>
                <w:sz w:val="24"/>
                <w:szCs w:val="24"/>
              </w:rPr>
              <w:t>Абдукамалова</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Зауре</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Хабибуллаевна</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19999982"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11.01.1988</w:t>
            </w:r>
          </w:p>
        </w:tc>
        <w:tc>
          <w:tcPr>
            <w:tcW w:w="2977" w:type="dxa"/>
            <w:tcBorders>
              <w:top w:val="nil"/>
              <w:left w:val="nil"/>
              <w:bottom w:val="single" w:sz="4" w:space="0" w:color="auto"/>
              <w:right w:val="single" w:sz="4" w:space="0" w:color="auto"/>
            </w:tcBorders>
            <w:shd w:val="clear" w:color="auto" w:fill="auto"/>
            <w:noWrap/>
            <w:vAlign w:val="center"/>
            <w:hideMark/>
          </w:tcPr>
          <w:p w14:paraId="34A2D277"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w:t>
            </w:r>
            <w:proofErr w:type="spellStart"/>
            <w:r w:rsidRPr="00001058">
              <w:rPr>
                <w:rFonts w:ascii="Times New Roman" w:eastAsia="Times New Roman" w:hAnsi="Times New Roman" w:cs="Times New Roman"/>
                <w:color w:val="000000"/>
                <w:sz w:val="24"/>
                <w:szCs w:val="24"/>
              </w:rPr>
              <w:t>Болашақ</w:t>
            </w:r>
            <w:proofErr w:type="spellEnd"/>
            <w:r w:rsidRPr="00001058">
              <w:rPr>
                <w:rFonts w:ascii="Times New Roman" w:eastAsia="Times New Roman" w:hAnsi="Times New Roman" w:cs="Times New Roman"/>
                <w:color w:val="000000"/>
                <w:sz w:val="24"/>
                <w:szCs w:val="24"/>
              </w:rPr>
              <w:t>"</w:t>
            </w:r>
            <w:r w:rsidRPr="00001058">
              <w:rPr>
                <w:rFonts w:ascii="Times New Roman" w:eastAsia="Times New Roman" w:hAnsi="Times New Roman" w:cs="Times New Roman"/>
                <w:color w:val="000000"/>
                <w:sz w:val="24"/>
                <w:szCs w:val="24"/>
                <w:lang w:val="kk-KZ"/>
              </w:rPr>
              <w:t xml:space="preserve"> академиясы</w:t>
            </w:r>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жоғары</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6570E895"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lang w:val="kk-KZ"/>
              </w:rPr>
              <w:t>8</w:t>
            </w:r>
            <w:r w:rsidRPr="00001058">
              <w:rPr>
                <w:rFonts w:ascii="Times New Roman" w:eastAsia="Times New Roman" w:hAnsi="Times New Roman" w:cs="Times New Roman"/>
                <w:color w:val="000000"/>
                <w:sz w:val="24"/>
                <w:szCs w:val="24"/>
              </w:rPr>
              <w:t>-</w:t>
            </w:r>
            <w:proofErr w:type="spellStart"/>
            <w:r w:rsidRPr="00001058">
              <w:rPr>
                <w:rFonts w:ascii="Times New Roman" w:eastAsia="Times New Roman" w:hAnsi="Times New Roman" w:cs="Times New Roman"/>
                <w:color w:val="000000"/>
                <w:sz w:val="24"/>
                <w:szCs w:val="24"/>
              </w:rPr>
              <w:t>сынып</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379795AA" w14:textId="77777777" w:rsidR="00741F9D" w:rsidRPr="00001058" w:rsidRDefault="006D4AB5" w:rsidP="006D4AB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w:t>
            </w:r>
            <w:r w:rsidR="00741F9D" w:rsidRPr="00001058">
              <w:rPr>
                <w:rFonts w:ascii="Times New Roman" w:eastAsia="Times New Roman" w:hAnsi="Times New Roman" w:cs="Times New Roman"/>
                <w:color w:val="000000"/>
                <w:sz w:val="24"/>
                <w:szCs w:val="24"/>
                <w:lang w:val="kk-KZ"/>
              </w:rPr>
              <w:t>едагог-модератор</w:t>
            </w:r>
          </w:p>
        </w:tc>
        <w:tc>
          <w:tcPr>
            <w:tcW w:w="1134" w:type="dxa"/>
            <w:tcBorders>
              <w:top w:val="nil"/>
              <w:left w:val="nil"/>
              <w:bottom w:val="single" w:sz="4" w:space="0" w:color="auto"/>
              <w:right w:val="single" w:sz="4" w:space="0" w:color="auto"/>
            </w:tcBorders>
            <w:shd w:val="clear" w:color="auto" w:fill="auto"/>
            <w:noWrap/>
            <w:vAlign w:val="center"/>
            <w:hideMark/>
          </w:tcPr>
          <w:p w14:paraId="4D55660F"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rPr>
              <w:t>1</w:t>
            </w:r>
            <w:r w:rsidRPr="00001058">
              <w:rPr>
                <w:rFonts w:ascii="Times New Roman" w:eastAsia="Times New Roman" w:hAnsi="Times New Roman" w:cs="Times New Roman"/>
                <w:color w:val="000000"/>
                <w:sz w:val="24"/>
                <w:szCs w:val="24"/>
                <w:lang w:val="kk-KZ"/>
              </w:rPr>
              <w:t>4</w:t>
            </w:r>
          </w:p>
        </w:tc>
        <w:tc>
          <w:tcPr>
            <w:tcW w:w="1842" w:type="dxa"/>
            <w:tcBorders>
              <w:top w:val="nil"/>
              <w:left w:val="nil"/>
              <w:bottom w:val="single" w:sz="4" w:space="0" w:color="auto"/>
              <w:right w:val="single" w:sz="4" w:space="0" w:color="auto"/>
            </w:tcBorders>
            <w:shd w:val="clear" w:color="auto" w:fill="auto"/>
            <w:noWrap/>
            <w:vAlign w:val="center"/>
            <w:hideMark/>
          </w:tcPr>
          <w:p w14:paraId="60393C57"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87770060564</w:t>
            </w:r>
          </w:p>
        </w:tc>
      </w:tr>
      <w:tr w:rsidR="00741F9D" w:rsidRPr="00001058" w14:paraId="38DA0437" w14:textId="77777777" w:rsidTr="006D4AB5">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2364340"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9</w:t>
            </w:r>
          </w:p>
        </w:tc>
        <w:tc>
          <w:tcPr>
            <w:tcW w:w="4252" w:type="dxa"/>
            <w:tcBorders>
              <w:top w:val="nil"/>
              <w:left w:val="nil"/>
              <w:bottom w:val="single" w:sz="4" w:space="0" w:color="auto"/>
              <w:right w:val="single" w:sz="4" w:space="0" w:color="auto"/>
            </w:tcBorders>
            <w:shd w:val="clear" w:color="auto" w:fill="auto"/>
            <w:noWrap/>
            <w:vAlign w:val="center"/>
            <w:hideMark/>
          </w:tcPr>
          <w:p w14:paraId="56BED906"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proofErr w:type="spellStart"/>
            <w:r w:rsidRPr="00001058">
              <w:rPr>
                <w:rFonts w:ascii="Times New Roman" w:eastAsia="Times New Roman" w:hAnsi="Times New Roman" w:cs="Times New Roman"/>
                <w:color w:val="000000"/>
                <w:sz w:val="24"/>
                <w:szCs w:val="24"/>
              </w:rPr>
              <w:t>Аймишева</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Мөлдір</w:t>
            </w:r>
            <w:proofErr w:type="spellEnd"/>
            <w:r w:rsidRPr="00001058">
              <w:rPr>
                <w:rFonts w:ascii="Times New Roman" w:eastAsia="Times New Roman" w:hAnsi="Times New Roman" w:cs="Times New Roman"/>
                <w:color w:val="000000"/>
                <w:sz w:val="24"/>
                <w:szCs w:val="24"/>
              </w:rPr>
              <w:t xml:space="preserve"> Маратовна</w:t>
            </w:r>
          </w:p>
        </w:tc>
        <w:tc>
          <w:tcPr>
            <w:tcW w:w="1559" w:type="dxa"/>
            <w:tcBorders>
              <w:top w:val="nil"/>
              <w:left w:val="nil"/>
              <w:bottom w:val="single" w:sz="4" w:space="0" w:color="auto"/>
              <w:right w:val="single" w:sz="4" w:space="0" w:color="auto"/>
            </w:tcBorders>
            <w:shd w:val="clear" w:color="auto" w:fill="auto"/>
            <w:noWrap/>
            <w:vAlign w:val="center"/>
            <w:hideMark/>
          </w:tcPr>
          <w:p w14:paraId="72988ECC"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11.04.1994</w:t>
            </w:r>
          </w:p>
        </w:tc>
        <w:tc>
          <w:tcPr>
            <w:tcW w:w="2977" w:type="dxa"/>
            <w:tcBorders>
              <w:top w:val="nil"/>
              <w:left w:val="nil"/>
              <w:bottom w:val="single" w:sz="4" w:space="0" w:color="auto"/>
              <w:right w:val="single" w:sz="4" w:space="0" w:color="auto"/>
            </w:tcBorders>
            <w:shd w:val="clear" w:color="auto" w:fill="auto"/>
            <w:noWrap/>
            <w:vAlign w:val="center"/>
            <w:hideMark/>
          </w:tcPr>
          <w:p w14:paraId="61AB1D38"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Қаз Абай Ұлттық унив 2019 ж</w:t>
            </w:r>
          </w:p>
        </w:tc>
        <w:tc>
          <w:tcPr>
            <w:tcW w:w="1559" w:type="dxa"/>
            <w:tcBorders>
              <w:top w:val="nil"/>
              <w:left w:val="nil"/>
              <w:bottom w:val="single" w:sz="4" w:space="0" w:color="auto"/>
              <w:right w:val="single" w:sz="4" w:space="0" w:color="auto"/>
            </w:tcBorders>
            <w:shd w:val="clear" w:color="auto" w:fill="auto"/>
            <w:noWrap/>
            <w:vAlign w:val="center"/>
            <w:hideMark/>
          </w:tcPr>
          <w:p w14:paraId="7C8CE9F2"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lang w:val="kk-KZ"/>
              </w:rPr>
              <w:t>9-сынып</w:t>
            </w:r>
            <w:r w:rsidRPr="00001058">
              <w:rPr>
                <w:rFonts w:ascii="Times New Roman" w:eastAsia="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44F7EBBD" w14:textId="77777777" w:rsidR="00741F9D" w:rsidRPr="00001058" w:rsidRDefault="00741F9D" w:rsidP="006D4AB5">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педагог-модератор</w:t>
            </w:r>
          </w:p>
        </w:tc>
        <w:tc>
          <w:tcPr>
            <w:tcW w:w="1134" w:type="dxa"/>
            <w:tcBorders>
              <w:top w:val="nil"/>
              <w:left w:val="nil"/>
              <w:bottom w:val="single" w:sz="4" w:space="0" w:color="auto"/>
              <w:right w:val="single" w:sz="4" w:space="0" w:color="auto"/>
            </w:tcBorders>
            <w:shd w:val="clear" w:color="auto" w:fill="auto"/>
            <w:noWrap/>
            <w:vAlign w:val="center"/>
            <w:hideMark/>
          </w:tcPr>
          <w:p w14:paraId="761B9131"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lang w:val="kk-KZ"/>
              </w:rPr>
              <w:t>10</w:t>
            </w:r>
            <w:r w:rsidRPr="00001058">
              <w:rPr>
                <w:rFonts w:ascii="Times New Roman" w:eastAsia="Times New Roman" w:hAnsi="Times New Roman" w:cs="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14:paraId="1A9DF558"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rPr>
              <w:t> </w:t>
            </w:r>
            <w:r w:rsidRPr="00001058">
              <w:rPr>
                <w:rFonts w:ascii="Times New Roman" w:eastAsia="Times New Roman" w:hAnsi="Times New Roman" w:cs="Times New Roman"/>
                <w:color w:val="000000"/>
                <w:sz w:val="24"/>
                <w:szCs w:val="24"/>
                <w:lang w:val="kk-KZ"/>
              </w:rPr>
              <w:t>87025021350</w:t>
            </w:r>
          </w:p>
        </w:tc>
      </w:tr>
      <w:tr w:rsidR="00741F9D" w:rsidRPr="00001058" w14:paraId="3C9739EA" w14:textId="77777777" w:rsidTr="006D4AB5">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EE08441"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10</w:t>
            </w:r>
          </w:p>
        </w:tc>
        <w:tc>
          <w:tcPr>
            <w:tcW w:w="4252" w:type="dxa"/>
            <w:tcBorders>
              <w:top w:val="nil"/>
              <w:left w:val="nil"/>
              <w:bottom w:val="single" w:sz="4" w:space="0" w:color="auto"/>
              <w:right w:val="single" w:sz="4" w:space="0" w:color="auto"/>
            </w:tcBorders>
            <w:shd w:val="clear" w:color="auto" w:fill="auto"/>
            <w:noWrap/>
            <w:vAlign w:val="center"/>
            <w:hideMark/>
          </w:tcPr>
          <w:p w14:paraId="263E7606"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proofErr w:type="spellStart"/>
            <w:r w:rsidRPr="00001058">
              <w:rPr>
                <w:rFonts w:ascii="Times New Roman" w:eastAsia="Times New Roman" w:hAnsi="Times New Roman" w:cs="Times New Roman"/>
                <w:color w:val="000000"/>
                <w:sz w:val="24"/>
                <w:szCs w:val="24"/>
              </w:rPr>
              <w:t>Маукулова</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Кымбат</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Балтабаевна</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54297CD"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31.07.1971</w:t>
            </w:r>
          </w:p>
        </w:tc>
        <w:tc>
          <w:tcPr>
            <w:tcW w:w="2977" w:type="dxa"/>
            <w:tcBorders>
              <w:top w:val="nil"/>
              <w:left w:val="nil"/>
              <w:bottom w:val="single" w:sz="4" w:space="0" w:color="auto"/>
              <w:right w:val="single" w:sz="4" w:space="0" w:color="auto"/>
            </w:tcBorders>
            <w:shd w:val="clear" w:color="auto" w:fill="auto"/>
            <w:noWrap/>
            <w:vAlign w:val="center"/>
            <w:hideMark/>
          </w:tcPr>
          <w:p w14:paraId="26C66239"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proofErr w:type="spellStart"/>
            <w:r w:rsidRPr="00001058">
              <w:rPr>
                <w:rFonts w:ascii="Times New Roman" w:eastAsia="Times New Roman" w:hAnsi="Times New Roman" w:cs="Times New Roman"/>
                <w:color w:val="000000"/>
                <w:sz w:val="24"/>
                <w:szCs w:val="24"/>
              </w:rPr>
              <w:t>Жоғары</w:t>
            </w:r>
            <w:proofErr w:type="spellEnd"/>
            <w:r w:rsidRPr="00001058">
              <w:rPr>
                <w:rFonts w:ascii="Times New Roman" w:eastAsia="Times New Roman" w:hAnsi="Times New Roman" w:cs="Times New Roman"/>
                <w:color w:val="000000"/>
                <w:sz w:val="24"/>
                <w:szCs w:val="24"/>
              </w:rPr>
              <w:t>,</w:t>
            </w:r>
            <w:r w:rsidRPr="00001058">
              <w:rPr>
                <w:rFonts w:ascii="Times New Roman" w:eastAsia="Times New Roman" w:hAnsi="Times New Roman" w:cs="Times New Roman"/>
                <w:color w:val="000000"/>
                <w:sz w:val="24"/>
                <w:szCs w:val="24"/>
                <w:lang w:val="kk-KZ"/>
              </w:rPr>
              <w:t xml:space="preserve"> </w:t>
            </w:r>
            <w:r w:rsidRPr="00001058">
              <w:rPr>
                <w:rFonts w:ascii="Times New Roman" w:eastAsia="Times New Roman" w:hAnsi="Times New Roman" w:cs="Times New Roman"/>
                <w:color w:val="000000"/>
                <w:sz w:val="24"/>
                <w:szCs w:val="24"/>
              </w:rPr>
              <w:t>ЖПИ</w:t>
            </w:r>
          </w:p>
        </w:tc>
        <w:tc>
          <w:tcPr>
            <w:tcW w:w="1559" w:type="dxa"/>
            <w:tcBorders>
              <w:top w:val="nil"/>
              <w:left w:val="nil"/>
              <w:bottom w:val="single" w:sz="4" w:space="0" w:color="auto"/>
              <w:right w:val="single" w:sz="4" w:space="0" w:color="auto"/>
            </w:tcBorders>
            <w:shd w:val="clear" w:color="auto" w:fill="auto"/>
            <w:noWrap/>
            <w:vAlign w:val="center"/>
            <w:hideMark/>
          </w:tcPr>
          <w:p w14:paraId="23B2FAE0"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lang w:val="kk-KZ"/>
              </w:rPr>
              <w:t>10</w:t>
            </w:r>
            <w:r w:rsidRPr="00001058">
              <w:rPr>
                <w:rFonts w:ascii="Times New Roman" w:eastAsia="Times New Roman" w:hAnsi="Times New Roman" w:cs="Times New Roman"/>
                <w:color w:val="000000"/>
                <w:sz w:val="24"/>
                <w:szCs w:val="24"/>
              </w:rPr>
              <w:t>-</w:t>
            </w:r>
            <w:proofErr w:type="spellStart"/>
            <w:r w:rsidRPr="00001058">
              <w:rPr>
                <w:rFonts w:ascii="Times New Roman" w:eastAsia="Times New Roman" w:hAnsi="Times New Roman" w:cs="Times New Roman"/>
                <w:color w:val="000000"/>
                <w:sz w:val="24"/>
                <w:szCs w:val="24"/>
              </w:rPr>
              <w:t>сынып</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244F38DF" w14:textId="77777777" w:rsidR="00741F9D" w:rsidRPr="00001058" w:rsidRDefault="00741F9D" w:rsidP="006D4AB5">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педагог-</w:t>
            </w:r>
            <w:proofErr w:type="spellStart"/>
            <w:r w:rsidRPr="00001058">
              <w:rPr>
                <w:rFonts w:ascii="Times New Roman" w:eastAsia="Times New Roman" w:hAnsi="Times New Roman" w:cs="Times New Roman"/>
                <w:color w:val="000000"/>
                <w:sz w:val="24"/>
                <w:szCs w:val="24"/>
              </w:rPr>
              <w:t>сарапшы</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E458028"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rPr>
              <w:t>2</w:t>
            </w:r>
            <w:r w:rsidRPr="00001058">
              <w:rPr>
                <w:rFonts w:ascii="Times New Roman" w:eastAsia="Times New Roman" w:hAnsi="Times New Roman" w:cs="Times New Roman"/>
                <w:color w:val="000000"/>
                <w:sz w:val="24"/>
                <w:szCs w:val="24"/>
                <w:lang w:val="kk-KZ"/>
              </w:rPr>
              <w:t>9</w:t>
            </w:r>
          </w:p>
        </w:tc>
        <w:tc>
          <w:tcPr>
            <w:tcW w:w="1842" w:type="dxa"/>
            <w:tcBorders>
              <w:top w:val="nil"/>
              <w:left w:val="nil"/>
              <w:bottom w:val="single" w:sz="4" w:space="0" w:color="auto"/>
              <w:right w:val="single" w:sz="4" w:space="0" w:color="auto"/>
            </w:tcBorders>
            <w:shd w:val="clear" w:color="auto" w:fill="auto"/>
            <w:noWrap/>
            <w:vAlign w:val="center"/>
            <w:hideMark/>
          </w:tcPr>
          <w:p w14:paraId="1B523A67"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87753591391</w:t>
            </w:r>
          </w:p>
        </w:tc>
      </w:tr>
      <w:tr w:rsidR="00741F9D" w:rsidRPr="00001058" w14:paraId="5C78A458" w14:textId="77777777" w:rsidTr="006D4AB5">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0959E34"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11</w:t>
            </w:r>
          </w:p>
        </w:tc>
        <w:tc>
          <w:tcPr>
            <w:tcW w:w="4252" w:type="dxa"/>
            <w:tcBorders>
              <w:top w:val="nil"/>
              <w:left w:val="nil"/>
              <w:bottom w:val="single" w:sz="4" w:space="0" w:color="auto"/>
              <w:right w:val="single" w:sz="4" w:space="0" w:color="auto"/>
            </w:tcBorders>
            <w:shd w:val="clear" w:color="auto" w:fill="auto"/>
            <w:vAlign w:val="center"/>
            <w:hideMark/>
          </w:tcPr>
          <w:p w14:paraId="56E2DC59"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 xml:space="preserve">Ахметова </w:t>
            </w:r>
            <w:proofErr w:type="spellStart"/>
            <w:r w:rsidRPr="00001058">
              <w:rPr>
                <w:rFonts w:ascii="Times New Roman" w:eastAsia="Times New Roman" w:hAnsi="Times New Roman" w:cs="Times New Roman"/>
                <w:color w:val="000000"/>
                <w:sz w:val="24"/>
                <w:szCs w:val="24"/>
              </w:rPr>
              <w:t>Қызғалдақ</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Сагатбековна</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82C29A8"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10.12.1972</w:t>
            </w:r>
          </w:p>
        </w:tc>
        <w:tc>
          <w:tcPr>
            <w:tcW w:w="2977" w:type="dxa"/>
            <w:tcBorders>
              <w:top w:val="nil"/>
              <w:left w:val="nil"/>
              <w:bottom w:val="single" w:sz="4" w:space="0" w:color="auto"/>
              <w:right w:val="single" w:sz="4" w:space="0" w:color="auto"/>
            </w:tcBorders>
            <w:shd w:val="clear" w:color="auto" w:fill="auto"/>
            <w:vAlign w:val="center"/>
            <w:hideMark/>
          </w:tcPr>
          <w:p w14:paraId="3146FE61"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proofErr w:type="spellStart"/>
            <w:r w:rsidRPr="00001058">
              <w:rPr>
                <w:rFonts w:ascii="Times New Roman" w:eastAsia="Times New Roman" w:hAnsi="Times New Roman" w:cs="Times New Roman"/>
                <w:color w:val="000000"/>
                <w:sz w:val="24"/>
                <w:szCs w:val="24"/>
              </w:rPr>
              <w:t>Жоғары</w:t>
            </w:r>
            <w:proofErr w:type="spellEnd"/>
            <w:r w:rsidRPr="00001058">
              <w:rPr>
                <w:rFonts w:ascii="Times New Roman" w:eastAsia="Times New Roman" w:hAnsi="Times New Roman" w:cs="Times New Roman"/>
                <w:color w:val="000000"/>
                <w:sz w:val="24"/>
                <w:szCs w:val="24"/>
              </w:rPr>
              <w:t>,</w:t>
            </w:r>
            <w:r w:rsidRPr="00001058">
              <w:rPr>
                <w:rFonts w:ascii="Times New Roman" w:eastAsia="Times New Roman" w:hAnsi="Times New Roman" w:cs="Times New Roman"/>
                <w:color w:val="000000"/>
                <w:sz w:val="24"/>
                <w:szCs w:val="24"/>
                <w:lang w:val="kk-KZ"/>
              </w:rPr>
              <w:t xml:space="preserve"> </w:t>
            </w:r>
            <w:r w:rsidRPr="00001058">
              <w:rPr>
                <w:rFonts w:ascii="Times New Roman" w:eastAsia="Times New Roman" w:hAnsi="Times New Roman" w:cs="Times New Roman"/>
                <w:color w:val="000000"/>
                <w:sz w:val="24"/>
                <w:szCs w:val="24"/>
              </w:rPr>
              <w:t>ДПИ</w:t>
            </w:r>
          </w:p>
        </w:tc>
        <w:tc>
          <w:tcPr>
            <w:tcW w:w="1559" w:type="dxa"/>
            <w:tcBorders>
              <w:top w:val="nil"/>
              <w:left w:val="nil"/>
              <w:bottom w:val="single" w:sz="4" w:space="0" w:color="auto"/>
              <w:right w:val="single" w:sz="4" w:space="0" w:color="auto"/>
            </w:tcBorders>
            <w:shd w:val="clear" w:color="auto" w:fill="auto"/>
            <w:noWrap/>
            <w:vAlign w:val="center"/>
            <w:hideMark/>
          </w:tcPr>
          <w:p w14:paraId="0B999BBE"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lang w:val="kk-KZ"/>
              </w:rPr>
              <w:t>11</w:t>
            </w:r>
            <w:r w:rsidRPr="00001058">
              <w:rPr>
                <w:rFonts w:ascii="Times New Roman" w:eastAsia="Times New Roman" w:hAnsi="Times New Roman" w:cs="Times New Roman"/>
                <w:color w:val="000000"/>
                <w:sz w:val="24"/>
                <w:szCs w:val="24"/>
              </w:rPr>
              <w:t>-</w:t>
            </w:r>
            <w:proofErr w:type="spellStart"/>
            <w:r w:rsidRPr="00001058">
              <w:rPr>
                <w:rFonts w:ascii="Times New Roman" w:eastAsia="Times New Roman" w:hAnsi="Times New Roman" w:cs="Times New Roman"/>
                <w:color w:val="000000"/>
                <w:sz w:val="24"/>
                <w:szCs w:val="24"/>
              </w:rPr>
              <w:t>сынып</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1EF88CF6" w14:textId="77777777" w:rsidR="00741F9D" w:rsidRPr="00001058" w:rsidRDefault="00741F9D" w:rsidP="006D4AB5">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педагог-</w:t>
            </w:r>
            <w:proofErr w:type="spellStart"/>
            <w:r w:rsidRPr="00001058">
              <w:rPr>
                <w:rFonts w:ascii="Times New Roman" w:eastAsia="Times New Roman" w:hAnsi="Times New Roman" w:cs="Times New Roman"/>
                <w:color w:val="000000"/>
                <w:sz w:val="24"/>
                <w:szCs w:val="24"/>
              </w:rPr>
              <w:t>сарапшы</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044710A"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20</w:t>
            </w:r>
          </w:p>
        </w:tc>
        <w:tc>
          <w:tcPr>
            <w:tcW w:w="1842" w:type="dxa"/>
            <w:tcBorders>
              <w:top w:val="nil"/>
              <w:left w:val="nil"/>
              <w:bottom w:val="single" w:sz="4" w:space="0" w:color="auto"/>
              <w:right w:val="single" w:sz="4" w:space="0" w:color="auto"/>
            </w:tcBorders>
            <w:shd w:val="clear" w:color="auto" w:fill="auto"/>
            <w:vAlign w:val="center"/>
            <w:hideMark/>
          </w:tcPr>
          <w:p w14:paraId="1CB164E7" w14:textId="77777777" w:rsidR="00741F9D" w:rsidRPr="00001058" w:rsidRDefault="00741F9D" w:rsidP="009B103D">
            <w:pPr>
              <w:spacing w:after="0" w:line="240" w:lineRule="auto"/>
              <w:jc w:val="center"/>
              <w:rPr>
                <w:rFonts w:ascii="Times New Roman" w:eastAsia="Times New Roman" w:hAnsi="Times New Roman" w:cs="Times New Roman"/>
                <w:color w:val="000000"/>
                <w:sz w:val="24"/>
                <w:szCs w:val="24"/>
              </w:rPr>
            </w:pPr>
            <w:r w:rsidRPr="00001058">
              <w:rPr>
                <w:rFonts w:ascii="Times New Roman" w:eastAsia="Times New Roman" w:hAnsi="Times New Roman" w:cs="Times New Roman"/>
                <w:color w:val="000000"/>
                <w:sz w:val="24"/>
                <w:szCs w:val="24"/>
              </w:rPr>
              <w:t>87782746020</w:t>
            </w:r>
          </w:p>
        </w:tc>
      </w:tr>
    </w:tbl>
    <w:p w14:paraId="1B45A72D" w14:textId="77777777" w:rsidR="00741F9D" w:rsidRPr="00001058" w:rsidRDefault="00741F9D" w:rsidP="009B103D">
      <w:pPr>
        <w:spacing w:after="0" w:line="240" w:lineRule="auto"/>
        <w:contextualSpacing/>
        <w:jc w:val="both"/>
        <w:rPr>
          <w:rFonts w:ascii="Times New Roman" w:hAnsi="Times New Roman" w:cs="Times New Roman"/>
          <w:b/>
          <w:color w:val="000000"/>
          <w:sz w:val="24"/>
          <w:szCs w:val="24"/>
          <w:lang w:val="kk-KZ"/>
        </w:rPr>
      </w:pPr>
      <w:r w:rsidRPr="00001058">
        <w:rPr>
          <w:rFonts w:ascii="Times New Roman" w:hAnsi="Times New Roman" w:cs="Times New Roman"/>
          <w:b/>
          <w:color w:val="000000"/>
          <w:sz w:val="24"/>
          <w:szCs w:val="24"/>
          <w:lang w:val="kk-KZ"/>
        </w:rPr>
        <w:t xml:space="preserve"> </w:t>
      </w:r>
    </w:p>
    <w:p w14:paraId="5A2B2FB4" w14:textId="77777777" w:rsidR="00741F9D" w:rsidRPr="00001058" w:rsidRDefault="00741F9D" w:rsidP="009B103D">
      <w:pPr>
        <w:spacing w:after="0" w:line="240" w:lineRule="auto"/>
        <w:contextualSpacing/>
        <w:jc w:val="center"/>
        <w:rPr>
          <w:rFonts w:ascii="Times New Roman" w:eastAsia="Times New Roman" w:hAnsi="Times New Roman" w:cs="Times New Roman"/>
          <w:b/>
          <w:bCs/>
          <w:sz w:val="24"/>
          <w:szCs w:val="24"/>
          <w:lang w:val="kk-KZ"/>
        </w:rPr>
      </w:pPr>
    </w:p>
    <w:p w14:paraId="45D1FBBC" w14:textId="77777777" w:rsidR="00741F9D" w:rsidRPr="00001058" w:rsidRDefault="00741F9D" w:rsidP="009B103D">
      <w:pPr>
        <w:spacing w:after="0" w:line="240" w:lineRule="auto"/>
        <w:contextualSpacing/>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 xml:space="preserve">Қосымша. </w:t>
      </w:r>
      <w:r w:rsidR="00A37260">
        <w:rPr>
          <w:rFonts w:ascii="Times New Roman" w:eastAsia="Times New Roman" w:hAnsi="Times New Roman" w:cs="Times New Roman"/>
          <w:b/>
          <w:bCs/>
          <w:sz w:val="24"/>
          <w:szCs w:val="24"/>
          <w:lang w:val="kk-KZ"/>
        </w:rPr>
        <w:t>«Жас Ұлан», «Жас Қыран»</w:t>
      </w:r>
      <w:r w:rsidRPr="00001058">
        <w:rPr>
          <w:rFonts w:ascii="Times New Roman" w:eastAsia="Times New Roman" w:hAnsi="Times New Roman" w:cs="Times New Roman"/>
          <w:b/>
          <w:bCs/>
          <w:sz w:val="24"/>
          <w:szCs w:val="24"/>
          <w:lang w:val="kk-KZ"/>
        </w:rPr>
        <w:t xml:space="preserve"> жұмысы</w:t>
      </w:r>
    </w:p>
    <w:p w14:paraId="23B331FE" w14:textId="77777777" w:rsidR="00741F9D" w:rsidRPr="00001058" w:rsidRDefault="00741F9D" w:rsidP="009B103D">
      <w:pPr>
        <w:spacing w:after="0" w:line="240" w:lineRule="auto"/>
        <w:contextualSpacing/>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2021-2022; 2022-2023; 2023-2024 жоспарлары</w:t>
      </w:r>
    </w:p>
    <w:p w14:paraId="2C9196D2" w14:textId="77777777" w:rsidR="00741F9D" w:rsidRPr="00001058" w:rsidRDefault="00741F9D" w:rsidP="009B103D">
      <w:pPr>
        <w:spacing w:after="0" w:line="240" w:lineRule="auto"/>
        <w:contextualSpacing/>
        <w:jc w:val="center"/>
        <w:rPr>
          <w:rFonts w:ascii="Times New Roman" w:eastAsia="Times New Roman" w:hAnsi="Times New Roman" w:cs="Times New Roman"/>
          <w:b/>
          <w:bCs/>
          <w:sz w:val="24"/>
          <w:szCs w:val="24"/>
          <w:lang w:val="kk-KZ"/>
        </w:rPr>
      </w:pPr>
    </w:p>
    <w:p w14:paraId="6853BCF2" w14:textId="77777777" w:rsidR="00741F9D" w:rsidRDefault="00E22294" w:rsidP="009B103D">
      <w:pPr>
        <w:spacing w:after="0" w:line="240" w:lineRule="auto"/>
        <w:contextualSpacing/>
        <w:jc w:val="both"/>
        <w:rPr>
          <w:rFonts w:ascii="Times New Roman" w:eastAsia="Times New Roman" w:hAnsi="Times New Roman" w:cs="Times New Roman"/>
          <w:b/>
          <w:bCs/>
          <w:sz w:val="24"/>
          <w:szCs w:val="24"/>
          <w:lang w:val="kk-KZ"/>
        </w:rPr>
      </w:pPr>
      <w:hyperlink r:id="rId40" w:history="1">
        <w:r w:rsidR="00C91E6E" w:rsidRPr="0011612E">
          <w:rPr>
            <w:rStyle w:val="a6"/>
            <w:rFonts w:ascii="Times New Roman" w:eastAsia="Times New Roman" w:hAnsi="Times New Roman" w:cs="Times New Roman"/>
            <w:b/>
            <w:bCs/>
            <w:sz w:val="24"/>
            <w:szCs w:val="24"/>
            <w:lang w:val="kk-KZ"/>
          </w:rPr>
          <w:t>https://drive.google.com/drive/folders/19NfRIo70sGeNa4ryXVB8WNOx1hlONuLr?usp=sharing</w:t>
        </w:r>
      </w:hyperlink>
    </w:p>
    <w:p w14:paraId="6F8474C4" w14:textId="77777777" w:rsidR="00C91E6E" w:rsidRPr="00001058" w:rsidRDefault="00C91E6E" w:rsidP="009B103D">
      <w:pPr>
        <w:spacing w:after="0" w:line="240" w:lineRule="auto"/>
        <w:contextualSpacing/>
        <w:jc w:val="both"/>
        <w:rPr>
          <w:rFonts w:ascii="Times New Roman" w:eastAsia="Times New Roman" w:hAnsi="Times New Roman" w:cs="Times New Roman"/>
          <w:sz w:val="24"/>
          <w:szCs w:val="24"/>
          <w:lang w:val="kk-KZ"/>
        </w:rPr>
      </w:pPr>
    </w:p>
    <w:p w14:paraId="47806FC6"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Оқушылардың көшбасшылық қасиеттерін дамыту және педагогтар мен балалар арасындағы ынтымақтастықты дамыту мақсатында «Сәкен ЖБМ» КММ»-де "Жас Ұлан", "Жас Қыран" жұмысы ұйымдастырылады. "Жас Ұлан", "Жас Қыран" балалар ұйымының жұмысы оқу жылына арналған жұмыс жоспарына сәйкес жүзеге асырылады. </w:t>
      </w:r>
    </w:p>
    <w:p w14:paraId="254CE06A"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«Жас Ұлан» жасағының -41 мүшесі бар, «Жас Қыран» жасағының -77  мүшесі бар. </w:t>
      </w:r>
    </w:p>
    <w:p w14:paraId="114A020D"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Балалар ұйымының мақсаты: өскелең ұрпақтың бойында патриоттық сезімді, білімге және өзін-өзі жетілдіруге деген ұмтылысты; іске жауапкершілікпен қарауды; ел тарихына, осы Тәуелсіз Қазақстанның тарихына қатысуын қалыптастыру.</w:t>
      </w:r>
    </w:p>
    <w:p w14:paraId="5F3D6165"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2021-2023 оқу жылының «Рухани жаңғыру» бағдарламасын іске асыру жағдайындағы тәрбиенің тұжырымдамалық негіздері Қазақстан Республикасы Білім және ғылым министрінің 2019 жылғы 15 сәуірдегі 145 бұйрығымен басшылыққа алынған жұмыс жоспарына сәйкес құрылған 8 бағыт бойынша "Жас Ұлан", "Жас Қыран" жұмысы жылдық жұмыстары   іске асты. </w:t>
      </w:r>
    </w:p>
    <w:p w14:paraId="50CE5421"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2023-2024 оқу жылында білім алушылар мен жасақ мүшелеріне сәйкес "Жас Ұлан", "Жас Қыран" ұйымына қатысты іс-шаралар ар-ұят, талап, ұлттық құндылық бағыттары аясында іске асып отыр. </w:t>
      </w:r>
    </w:p>
    <w:p w14:paraId="167E5A2C" w14:textId="77777777" w:rsidR="00741F9D" w:rsidRPr="00001058" w:rsidRDefault="00741F9D" w:rsidP="006D4AB5">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Мектеп  парламенті</w:t>
      </w:r>
    </w:p>
    <w:p w14:paraId="0855F7D8" w14:textId="77777777" w:rsidR="00741F9D" w:rsidRPr="00001058" w:rsidRDefault="00741F9D" w:rsidP="006D4AB5">
      <w:pPr>
        <w:pStyle w:val="a3"/>
        <w:shd w:val="clear" w:color="auto" w:fill="FFFFFF"/>
        <w:spacing w:before="0" w:beforeAutospacing="0"/>
        <w:ind w:firstLine="567"/>
        <w:contextualSpacing/>
        <w:jc w:val="both"/>
        <w:rPr>
          <w:lang w:val="kk-KZ"/>
        </w:rPr>
      </w:pPr>
      <w:r w:rsidRPr="00001058">
        <w:rPr>
          <w:color w:val="000000"/>
          <w:bdr w:val="none" w:sz="0" w:space="0" w:color="auto" w:frame="1"/>
          <w:shd w:val="clear" w:color="auto" w:fill="FFFFFF"/>
          <w:lang w:val="kk-KZ"/>
        </w:rPr>
        <w:lastRenderedPageBreak/>
        <w:t xml:space="preserve">Еліміздің мүддесін ойлайтын, экономикалық бәсекелестікке қабілетті, білім мен өнерге құштар, елінің тарихын білетін, тілін, дінін, әдет ғұрып, салт-санасын қастерлейтін, еңбекқор да, салауатты, адами құндылықтар бойына қалыптасқан, әділетті, қайсар тұлғаны өзін-өзі басқарту арқылы қалыптастыру мақсатында мектептегі тәрбиенің кешенді–мақсатты бағдарламасын басшылыққа ала отырып, мектебімізде өзін – өзі басқару ұйымы құрылып, жұмыс істелді. </w:t>
      </w:r>
      <w:r w:rsidRPr="00001058">
        <w:rPr>
          <w:lang w:val="kk-KZ"/>
        </w:rPr>
        <w:t>Сондай-ақ, мектеп парламентінің қызметі туралы Ережесі әзірленіп, бекітілді. Мектептегі Парламенттің қызметін директордың тәрбие ісі жөніндегі орынбасары үйлестіреді, ол Парламентке жүктелген міндеттер мен функциялардың орындалуына дербес жауапты болады.</w:t>
      </w:r>
      <w:r w:rsidRPr="00001058">
        <w:rPr>
          <w:color w:val="000000"/>
          <w:bdr w:val="none" w:sz="0" w:space="0" w:color="auto" w:frame="1"/>
          <w:shd w:val="clear" w:color="auto" w:fill="FFFFFF"/>
          <w:lang w:val="kk-KZ"/>
        </w:rPr>
        <w:t xml:space="preserve">Жоспарға сәйкес іс-шаралар, ұйым мүшелерінің отырыстары, байқаулар, акциялар жүргізілді. </w:t>
      </w:r>
      <w:r w:rsidRPr="00001058">
        <w:rPr>
          <w:lang w:val="kk-KZ"/>
        </w:rPr>
        <w:t>Жоспарға сай  қыркүйек айында  ұйым президенті 9-11 сынып оқушылар  арасында сайлау өткізіліп жаңадан министрлер сайланып, өз міндеттерімен таныстырылды. Мектептің өзін-өзі басқару ұйымы мен мектебіміздің еріктілері егде жастағы зейнеткерлерге, педагогикалық еңбек ардагерлеріне барып, үй шаруасына көмектеседі. Жас еріктілер көптеген іс-шараларды ұйымдастыруға тікелей қатысады:</w:t>
      </w:r>
    </w:p>
    <w:p w14:paraId="6511D33D" w14:textId="77777777" w:rsidR="00741F9D" w:rsidRPr="00001058" w:rsidRDefault="00741F9D" w:rsidP="006D4AB5">
      <w:pPr>
        <w:pStyle w:val="a3"/>
        <w:shd w:val="clear" w:color="auto" w:fill="FFFFFF"/>
        <w:spacing w:before="0" w:beforeAutospacing="0"/>
        <w:ind w:firstLine="567"/>
        <w:contextualSpacing/>
        <w:jc w:val="both"/>
        <w:rPr>
          <w:lang w:val="kk-KZ"/>
        </w:rPr>
      </w:pPr>
      <w:r w:rsidRPr="00001058">
        <w:rPr>
          <w:lang w:val="kk-KZ"/>
        </w:rPr>
        <w:t xml:space="preserve">    -«Менің таңдауым-таза қала» акциясы («Жасыл мектеп» жобасы аясында мектеп аумағына ағаш отырғызу);</w:t>
      </w:r>
    </w:p>
    <w:p w14:paraId="77E1A6B8" w14:textId="77777777" w:rsidR="00741F9D" w:rsidRPr="00001058" w:rsidRDefault="00741F9D" w:rsidP="006D4AB5">
      <w:pPr>
        <w:pStyle w:val="a3"/>
        <w:shd w:val="clear" w:color="auto" w:fill="FFFFFF"/>
        <w:spacing w:before="0" w:beforeAutospacing="0"/>
        <w:ind w:firstLine="567"/>
        <w:contextualSpacing/>
        <w:jc w:val="both"/>
        <w:rPr>
          <w:lang w:val="kk-KZ"/>
        </w:rPr>
      </w:pPr>
      <w:r w:rsidRPr="00001058">
        <w:rPr>
          <w:lang w:val="kk-KZ"/>
        </w:rPr>
        <w:t xml:space="preserve">     -Ардагерлер (мектептің педагогикалық еңбек ардагерлері) жеке үйлеріндегі қарды тазалау акциясы;</w:t>
      </w:r>
    </w:p>
    <w:p w14:paraId="26C5DFB3" w14:textId="77777777" w:rsidR="00741F9D" w:rsidRPr="00001058" w:rsidRDefault="00741F9D" w:rsidP="006D4AB5">
      <w:pPr>
        <w:pStyle w:val="a3"/>
        <w:shd w:val="clear" w:color="auto" w:fill="FFFFFF"/>
        <w:spacing w:before="0" w:beforeAutospacing="0"/>
        <w:ind w:firstLine="567"/>
        <w:contextualSpacing/>
        <w:jc w:val="both"/>
        <w:rPr>
          <w:lang w:val="kk-KZ"/>
        </w:rPr>
      </w:pPr>
      <w:r w:rsidRPr="00001058">
        <w:rPr>
          <w:lang w:val="kk-KZ"/>
        </w:rPr>
        <w:t xml:space="preserve">    -«Қамқорлық» акциясы (мектептің мұқтаж оқушыларына киім, аяқ киім, кеңсе тауарлары түрінде көмек көрсету);</w:t>
      </w:r>
    </w:p>
    <w:p w14:paraId="10239D70" w14:textId="77777777" w:rsidR="00741F9D" w:rsidRPr="00001058" w:rsidRDefault="00741F9D" w:rsidP="006D4AB5">
      <w:pPr>
        <w:pStyle w:val="a3"/>
        <w:shd w:val="clear" w:color="auto" w:fill="FFFFFF"/>
        <w:spacing w:before="0" w:beforeAutospacing="0"/>
        <w:ind w:firstLine="567"/>
        <w:contextualSpacing/>
        <w:jc w:val="both"/>
        <w:rPr>
          <w:lang w:val="kk-KZ"/>
        </w:rPr>
      </w:pPr>
      <w:r w:rsidRPr="00001058">
        <w:rPr>
          <w:lang w:val="kk-KZ"/>
        </w:rPr>
        <w:t xml:space="preserve">    - «Жүректен  жүрекке»  акциясы (қарттар үйіне бару)</w:t>
      </w:r>
    </w:p>
    <w:p w14:paraId="415B8922" w14:textId="77777777" w:rsidR="00741F9D" w:rsidRPr="00001058" w:rsidRDefault="00741F9D" w:rsidP="009B103D">
      <w:pPr>
        <w:pStyle w:val="a3"/>
        <w:shd w:val="clear" w:color="auto" w:fill="FFFFFF"/>
        <w:spacing w:before="0" w:beforeAutospacing="0"/>
        <w:contextualSpacing/>
        <w:jc w:val="both"/>
        <w:rPr>
          <w:bCs/>
          <w:lang w:val="kk-KZ"/>
        </w:rPr>
      </w:pPr>
    </w:p>
    <w:p w14:paraId="6FA8C713" w14:textId="77777777" w:rsidR="00741F9D" w:rsidRPr="00001058" w:rsidRDefault="00741F9D" w:rsidP="009B103D">
      <w:pPr>
        <w:spacing w:after="0" w:line="240" w:lineRule="auto"/>
        <w:contextualSpacing/>
        <w:jc w:val="center"/>
        <w:rPr>
          <w:rFonts w:ascii="Times New Roman" w:hAnsi="Times New Roman" w:cs="Times New Roman"/>
          <w:b/>
          <w:sz w:val="24"/>
          <w:szCs w:val="24"/>
          <w:lang w:val="kk-KZ"/>
        </w:rPr>
      </w:pPr>
      <w:r w:rsidRPr="00001058">
        <w:rPr>
          <w:rFonts w:ascii="Times New Roman" w:hAnsi="Times New Roman" w:cs="Times New Roman"/>
          <w:b/>
          <w:sz w:val="24"/>
          <w:szCs w:val="24"/>
          <w:lang w:val="kk-KZ"/>
        </w:rPr>
        <w:t>«Өнегелі өмір»  жобасы  жұмысы</w:t>
      </w:r>
    </w:p>
    <w:p w14:paraId="38EA090E" w14:textId="77777777" w:rsidR="00741F9D" w:rsidRPr="00001058" w:rsidRDefault="00741F9D" w:rsidP="009B103D">
      <w:pPr>
        <w:spacing w:after="0" w:line="240" w:lineRule="auto"/>
        <w:contextualSpacing/>
        <w:jc w:val="center"/>
        <w:rPr>
          <w:rFonts w:ascii="Times New Roman" w:hAnsi="Times New Roman" w:cs="Times New Roman"/>
          <w:color w:val="000000"/>
          <w:sz w:val="24"/>
          <w:szCs w:val="24"/>
          <w:shd w:val="clear" w:color="auto" w:fill="FFFFFF"/>
          <w:lang w:val="kk-KZ"/>
        </w:rPr>
      </w:pPr>
    </w:p>
    <w:p w14:paraId="056A4052" w14:textId="77777777" w:rsidR="00741F9D" w:rsidRPr="00001058" w:rsidRDefault="00741F9D" w:rsidP="009B103D">
      <w:pPr>
        <w:spacing w:after="0" w:line="240" w:lineRule="auto"/>
        <w:jc w:val="both"/>
        <w:rPr>
          <w:rFonts w:ascii="Times New Roman" w:hAnsi="Times New Roman" w:cs="Times New Roman"/>
          <w:b/>
          <w:sz w:val="24"/>
          <w:szCs w:val="24"/>
          <w:lang w:val="kk-KZ"/>
        </w:rPr>
      </w:pPr>
      <w:r w:rsidRPr="00001058">
        <w:rPr>
          <w:rFonts w:ascii="Times New Roman" w:hAnsi="Times New Roman" w:cs="Times New Roman"/>
          <w:b/>
          <w:color w:val="000000"/>
          <w:sz w:val="24"/>
          <w:szCs w:val="24"/>
          <w:shd w:val="clear" w:color="auto" w:fill="FFFFFF"/>
          <w:lang w:val="kk-KZ"/>
        </w:rPr>
        <w:t xml:space="preserve">   2021-2022 оқу жылында: </w:t>
      </w:r>
      <w:r w:rsidRPr="00001058">
        <w:rPr>
          <w:rFonts w:ascii="Times New Roman" w:hAnsi="Times New Roman" w:cs="Times New Roman"/>
          <w:b/>
          <w:sz w:val="24"/>
          <w:szCs w:val="24"/>
          <w:lang w:val="kk-KZ"/>
        </w:rPr>
        <w:t xml:space="preserve"> </w:t>
      </w:r>
    </w:p>
    <w:p w14:paraId="58324249" w14:textId="77777777" w:rsidR="00741F9D" w:rsidRPr="00001058" w:rsidRDefault="00741F9D" w:rsidP="00B237F5">
      <w:pPr>
        <w:pStyle w:val="a4"/>
        <w:numPr>
          <w:ilvl w:val="0"/>
          <w:numId w:val="74"/>
        </w:numPr>
        <w:spacing w:after="0" w:line="240" w:lineRule="auto"/>
        <w:jc w:val="both"/>
        <w:rPr>
          <w:rFonts w:ascii="Times New Roman" w:hAnsi="Times New Roman" w:cs="Times New Roman"/>
          <w:b/>
          <w:color w:val="000000"/>
          <w:sz w:val="24"/>
          <w:szCs w:val="24"/>
          <w:shd w:val="clear" w:color="auto" w:fill="FFFFFF"/>
          <w:lang w:val="kk-KZ"/>
        </w:rPr>
      </w:pPr>
      <w:r w:rsidRPr="00001058">
        <w:rPr>
          <w:rFonts w:ascii="Times New Roman" w:hAnsi="Times New Roman" w:cs="Times New Roman"/>
          <w:sz w:val="24"/>
          <w:szCs w:val="24"/>
          <w:lang w:val="kk-KZ"/>
        </w:rPr>
        <w:t>«Ұстаз мәртебес-ұлт мақтанышы» демекші, өнегесі мен тәлімі мол, үлгілі, ардагер ұстаз  Рахимбекова  Рымкүл  Рахымжанқызымен кездесу өтті.</w:t>
      </w:r>
    </w:p>
    <w:p w14:paraId="1B25C2B6" w14:textId="77777777" w:rsidR="00741F9D" w:rsidRPr="00001058" w:rsidRDefault="00741F9D" w:rsidP="00B237F5">
      <w:pPr>
        <w:pStyle w:val="a4"/>
        <w:numPr>
          <w:ilvl w:val="0"/>
          <w:numId w:val="74"/>
        </w:numPr>
        <w:spacing w:after="0" w:line="240" w:lineRule="auto"/>
        <w:jc w:val="both"/>
        <w:rPr>
          <w:rFonts w:ascii="Times New Roman" w:hAnsi="Times New Roman" w:cs="Times New Roman"/>
          <w:b/>
          <w:color w:val="000000"/>
          <w:sz w:val="24"/>
          <w:szCs w:val="24"/>
          <w:shd w:val="clear" w:color="auto" w:fill="FFFFFF"/>
          <w:lang w:val="kk-KZ"/>
        </w:rPr>
      </w:pPr>
      <w:r w:rsidRPr="00001058">
        <w:rPr>
          <w:rFonts w:ascii="Times New Roman" w:hAnsi="Times New Roman" w:cs="Times New Roman"/>
          <w:sz w:val="24"/>
          <w:szCs w:val="24"/>
          <w:lang w:val="kk-KZ"/>
        </w:rPr>
        <w:t xml:space="preserve"> Тәуелсіздіктің 30 жылдығына орай «Өнегелі өмір" жобасы аясында  Өспен ауылының тумасы, мектебіміздің  түлегі, журналист,  СҚО облыстық </w:t>
      </w:r>
      <w:r w:rsidRPr="00001058">
        <w:rPr>
          <w:rFonts w:ascii="Times New Roman" w:hAnsi="Times New Roman" w:cs="Times New Roman"/>
          <w:color w:val="262626"/>
          <w:sz w:val="24"/>
          <w:szCs w:val="24"/>
          <w:shd w:val="clear" w:color="auto" w:fill="FFFFFF"/>
          <w:lang w:val="kk-KZ"/>
        </w:rPr>
        <w:t xml:space="preserve">"QYZYLJAR" </w:t>
      </w:r>
      <w:r w:rsidRPr="00001058">
        <w:rPr>
          <w:rFonts w:ascii="Times New Roman" w:hAnsi="Times New Roman" w:cs="Times New Roman"/>
          <w:sz w:val="24"/>
          <w:szCs w:val="24"/>
          <w:lang w:val="kk-KZ"/>
        </w:rPr>
        <w:t xml:space="preserve">телеарнасының директоры Ерлан Бейсенұлы Тоқшылықпен «Мамандықты таңдау -  болашақты таңдау» онлайн-сұхбат  </w:t>
      </w:r>
      <w:r w:rsidRPr="00001058">
        <w:rPr>
          <w:rFonts w:ascii="Times New Roman" w:hAnsi="Times New Roman" w:cs="Times New Roman"/>
          <w:color w:val="262626"/>
          <w:sz w:val="24"/>
          <w:szCs w:val="24"/>
          <w:shd w:val="clear" w:color="auto" w:fill="FFFFFF"/>
          <w:lang w:val="kk-KZ"/>
        </w:rPr>
        <w:t>ұйымдастырылды.</w:t>
      </w:r>
    </w:p>
    <w:p w14:paraId="12AB91F1" w14:textId="77777777" w:rsidR="00741F9D" w:rsidRPr="00001058" w:rsidRDefault="00741F9D" w:rsidP="00B237F5">
      <w:pPr>
        <w:pStyle w:val="a4"/>
        <w:numPr>
          <w:ilvl w:val="0"/>
          <w:numId w:val="74"/>
        </w:numPr>
        <w:spacing w:after="0" w:line="240" w:lineRule="auto"/>
        <w:jc w:val="both"/>
        <w:rPr>
          <w:rFonts w:ascii="Times New Roman" w:hAnsi="Times New Roman" w:cs="Times New Roman"/>
          <w:b/>
          <w:color w:val="000000"/>
          <w:sz w:val="24"/>
          <w:szCs w:val="24"/>
          <w:shd w:val="clear" w:color="auto" w:fill="FFFFFF"/>
          <w:lang w:val="kk-KZ"/>
        </w:rPr>
      </w:pPr>
      <w:r w:rsidRPr="00001058">
        <w:rPr>
          <w:rFonts w:ascii="Times New Roman" w:hAnsi="Times New Roman" w:cs="Times New Roman"/>
          <w:sz w:val="24"/>
          <w:szCs w:val="24"/>
          <w:lang w:val="kk-KZ"/>
        </w:rPr>
        <w:t xml:space="preserve">Мектебіміздің ардагер ұстазы  Абилова Майра Тәңірбергенқызымен  </w:t>
      </w:r>
      <w:r w:rsidRPr="00001058">
        <w:rPr>
          <w:rFonts w:ascii="Times New Roman" w:eastAsia="Times New Roman" w:hAnsi="Times New Roman" w:cs="Times New Roman"/>
          <w:kern w:val="36"/>
          <w:sz w:val="24"/>
          <w:szCs w:val="24"/>
          <w:lang w:val="kk-KZ"/>
        </w:rPr>
        <w:t xml:space="preserve">«Мамандықты дұрыс таңдау - табысты өмірдің кілті» </w:t>
      </w:r>
      <w:r w:rsidRPr="00001058">
        <w:rPr>
          <w:rFonts w:ascii="Times New Roman" w:hAnsi="Times New Roman" w:cs="Times New Roman"/>
          <w:sz w:val="24"/>
          <w:szCs w:val="24"/>
          <w:lang w:val="kk-KZ"/>
        </w:rPr>
        <w:t>сұхбат болды. Майра Тәңірбергенқызы өзінің өнегелі үлгісімен  кейінгі  ұрпаққа үлгі  болатын тұлға.</w:t>
      </w:r>
    </w:p>
    <w:p w14:paraId="5B0A8B83" w14:textId="77777777" w:rsidR="00741F9D" w:rsidRPr="00001058" w:rsidRDefault="00741F9D" w:rsidP="00B237F5">
      <w:pPr>
        <w:pStyle w:val="a4"/>
        <w:numPr>
          <w:ilvl w:val="0"/>
          <w:numId w:val="74"/>
        </w:numPr>
        <w:spacing w:after="0" w:line="240" w:lineRule="auto"/>
        <w:jc w:val="both"/>
        <w:rPr>
          <w:rFonts w:ascii="Times New Roman" w:hAnsi="Times New Roman" w:cs="Times New Roman"/>
          <w:b/>
          <w:color w:val="000000"/>
          <w:sz w:val="24"/>
          <w:szCs w:val="24"/>
          <w:shd w:val="clear" w:color="auto" w:fill="FFFFFF"/>
          <w:lang w:val="kk-KZ"/>
        </w:rPr>
      </w:pPr>
      <w:r w:rsidRPr="00001058">
        <w:rPr>
          <w:rFonts w:ascii="Times New Roman" w:hAnsi="Times New Roman" w:cs="Times New Roman"/>
          <w:sz w:val="24"/>
          <w:szCs w:val="24"/>
          <w:lang w:val="kk-KZ"/>
        </w:rPr>
        <w:t>30-шы  желтоқсан  күні Өспен ауылының тумасы  Сәкен мектебінің 1987 жылғы түлегі, Қазақстан жастар одағы сыйлығының лауреаты, Республикалық «ШАБЫТ» Миллениум  жастар шығармашылығы фестивалінің лауреаты,  Қарағанды облысының  С.Сейфуллин  атындағы қазақ драма театрының көркемдік жетекшісі лауазымын атқарған, қазіргі таңда  Станиславский драма театрының директоры Еспаев  Дунай Амандықұлымен  Өнер және білім бір ағаштың бұтақтары» ZOOM платформасы арқылы кездесуде болды.</w:t>
      </w:r>
    </w:p>
    <w:p w14:paraId="3E970CF0" w14:textId="77777777" w:rsidR="00741F9D" w:rsidRPr="00001058" w:rsidRDefault="00741F9D" w:rsidP="00B237F5">
      <w:pPr>
        <w:pStyle w:val="a4"/>
        <w:numPr>
          <w:ilvl w:val="0"/>
          <w:numId w:val="74"/>
        </w:numPr>
        <w:spacing w:after="0" w:line="240" w:lineRule="auto"/>
        <w:jc w:val="both"/>
        <w:rPr>
          <w:rFonts w:ascii="Times New Roman" w:hAnsi="Times New Roman" w:cs="Times New Roman"/>
          <w:b/>
          <w:color w:val="000000"/>
          <w:sz w:val="24"/>
          <w:szCs w:val="24"/>
          <w:shd w:val="clear" w:color="auto" w:fill="FFFFFF"/>
          <w:lang w:val="kk-KZ"/>
        </w:rPr>
      </w:pPr>
      <w:r w:rsidRPr="00001058">
        <w:rPr>
          <w:rFonts w:ascii="Times New Roman" w:hAnsi="Times New Roman" w:cs="Times New Roman"/>
          <w:sz w:val="24"/>
          <w:szCs w:val="24"/>
          <w:lang w:val="kk-KZ"/>
        </w:rPr>
        <w:t>Өспен ауылының тумасы, тарих ғылымдарының кандидаты, доцент, Қарағанды  Мемлекеттік  университетінің оқытушысы, өнегесі мен  тәлімі мол ағамыз Кентбеков Салауат Қамшыбайұлымен  «Туған жерге туыңды тік» онлайн-сұхбат болды.</w:t>
      </w:r>
    </w:p>
    <w:p w14:paraId="43D81FB0" w14:textId="77777777" w:rsidR="00741F9D" w:rsidRPr="00001058" w:rsidRDefault="00741F9D" w:rsidP="00B237F5">
      <w:pPr>
        <w:pStyle w:val="a4"/>
        <w:numPr>
          <w:ilvl w:val="0"/>
          <w:numId w:val="74"/>
        </w:numPr>
        <w:spacing w:after="0" w:line="240" w:lineRule="auto"/>
        <w:jc w:val="both"/>
        <w:rPr>
          <w:rFonts w:ascii="Times New Roman" w:hAnsi="Times New Roman" w:cs="Times New Roman"/>
          <w:b/>
          <w:color w:val="000000"/>
          <w:sz w:val="24"/>
          <w:szCs w:val="24"/>
          <w:shd w:val="clear" w:color="auto" w:fill="FFFFFF"/>
          <w:lang w:val="kk-KZ"/>
        </w:rPr>
      </w:pPr>
      <w:r w:rsidRPr="00001058">
        <w:rPr>
          <w:rFonts w:ascii="Times New Roman" w:hAnsi="Times New Roman" w:cs="Times New Roman"/>
          <w:sz w:val="24"/>
          <w:szCs w:val="24"/>
          <w:lang w:val="kk-KZ"/>
        </w:rPr>
        <w:t>Өспен ауылының тұрғыны, алтын алқа иегері, еңбек орденімен марапатталған, 10 бала тәрбиелеген 86 жастағы зейнеткер Мұрсалова Тұрбала әжеймен сұхбат болды.</w:t>
      </w:r>
    </w:p>
    <w:p w14:paraId="55448E3C" w14:textId="77777777" w:rsidR="00741F9D" w:rsidRPr="00001058" w:rsidRDefault="00741F9D" w:rsidP="00B237F5">
      <w:pPr>
        <w:pStyle w:val="a4"/>
        <w:numPr>
          <w:ilvl w:val="0"/>
          <w:numId w:val="74"/>
        </w:numPr>
        <w:spacing w:after="0" w:line="240" w:lineRule="auto"/>
        <w:jc w:val="both"/>
        <w:rPr>
          <w:rFonts w:ascii="Times New Roman" w:hAnsi="Times New Roman" w:cs="Times New Roman"/>
          <w:b/>
          <w:color w:val="000000"/>
          <w:sz w:val="24"/>
          <w:szCs w:val="24"/>
          <w:shd w:val="clear" w:color="auto" w:fill="FFFFFF"/>
          <w:lang w:val="kk-KZ"/>
        </w:rPr>
      </w:pPr>
      <w:r w:rsidRPr="00001058">
        <w:rPr>
          <w:rFonts w:ascii="Times New Roman" w:hAnsi="Times New Roman" w:cs="Times New Roman"/>
          <w:sz w:val="24"/>
          <w:szCs w:val="24"/>
          <w:lang w:val="kk-KZ"/>
        </w:rPr>
        <w:t>Оқушыларды спортқа баулу. Салауатты өмір салтына сай оқушыларды болашақтың тірегі болатын, дені сау азамат етіп тәрбиелеу. "Өнегелі өмір жобасы" аясында Өспен ауылының тумасы, Сәкен жалпы білім беретін мектебінің түлегі, танымал спортшы, Самбо күресінен  спорт шебері, 2002ж Молдавияның Кишенев қаласында самбо күресінен  өткен жасөспірімдер арасындағы әлем чемпионатының қола жүлдегері, 2002ж Өзбекстанның Ташкент қаласында өткен Азия чемпионатының күміс жүлдегері. 2003ж самбо күресінен өткен Қазақстан Республикасы чемпионатының жеңімпазы Әбілов Арман Хайроллаұлымен  кездесу /сұхбат/өткізілді.</w:t>
      </w:r>
    </w:p>
    <w:p w14:paraId="421171D5" w14:textId="77777777" w:rsidR="00741F9D" w:rsidRPr="00001058" w:rsidRDefault="00741F9D" w:rsidP="00B237F5">
      <w:pPr>
        <w:pStyle w:val="a4"/>
        <w:numPr>
          <w:ilvl w:val="0"/>
          <w:numId w:val="74"/>
        </w:numPr>
        <w:spacing w:after="0" w:line="240" w:lineRule="auto"/>
        <w:jc w:val="both"/>
        <w:rPr>
          <w:rFonts w:ascii="Times New Roman" w:hAnsi="Times New Roman" w:cs="Times New Roman"/>
          <w:b/>
          <w:color w:val="000000"/>
          <w:sz w:val="24"/>
          <w:szCs w:val="24"/>
          <w:shd w:val="clear" w:color="auto" w:fill="FFFFFF"/>
          <w:lang w:val="kk-KZ"/>
        </w:rPr>
      </w:pPr>
      <w:r w:rsidRPr="00001058">
        <w:rPr>
          <w:rFonts w:ascii="Times New Roman" w:hAnsi="Times New Roman" w:cs="Times New Roman"/>
          <w:sz w:val="24"/>
          <w:szCs w:val="24"/>
          <w:lang w:val="kk-KZ"/>
        </w:rPr>
        <w:t>"Еңбек елдің мұраты" жоба шеңберінде "Елеулі нәтижелерге қол жеткізген адамдардың өмірі мен қызметі" атты Қарағанды облысының "Динамо" спорт және дене шынықтыру  бірлестігінің директоры Бақмағамбетов Серғазы Қайратұлымен  «Спорт менің өмірім» онлайн кездесу  өтт</w:t>
      </w:r>
    </w:p>
    <w:p w14:paraId="3248D0A5" w14:textId="77777777" w:rsidR="00741F9D" w:rsidRPr="00001058" w:rsidRDefault="00741F9D" w:rsidP="009B103D">
      <w:pPr>
        <w:spacing w:after="0" w:line="240" w:lineRule="auto"/>
        <w:jc w:val="both"/>
        <w:rPr>
          <w:rFonts w:ascii="Times New Roman" w:hAnsi="Times New Roman" w:cs="Times New Roman"/>
          <w:b/>
          <w:sz w:val="24"/>
          <w:szCs w:val="24"/>
          <w:lang w:val="kk-KZ"/>
        </w:rPr>
      </w:pPr>
      <w:r w:rsidRPr="00001058">
        <w:rPr>
          <w:rFonts w:ascii="Times New Roman" w:hAnsi="Times New Roman" w:cs="Times New Roman"/>
          <w:b/>
          <w:sz w:val="24"/>
          <w:szCs w:val="24"/>
          <w:lang w:val="kk-KZ"/>
        </w:rPr>
        <w:t>2022-2023 оқу жылында;</w:t>
      </w:r>
    </w:p>
    <w:p w14:paraId="2E7922BC" w14:textId="77777777" w:rsidR="00741F9D" w:rsidRPr="00001058" w:rsidRDefault="00741F9D" w:rsidP="00B237F5">
      <w:pPr>
        <w:pStyle w:val="a4"/>
        <w:numPr>
          <w:ilvl w:val="0"/>
          <w:numId w:val="75"/>
        </w:numPr>
        <w:spacing w:after="0" w:line="240" w:lineRule="auto"/>
        <w:jc w:val="both"/>
        <w:rPr>
          <w:rFonts w:ascii="Times New Roman" w:hAnsi="Times New Roman" w:cs="Times New Roman"/>
          <w:color w:val="000000"/>
          <w:sz w:val="24"/>
          <w:szCs w:val="24"/>
          <w:shd w:val="clear" w:color="auto" w:fill="FFFFFF"/>
          <w:lang w:val="kk-KZ"/>
        </w:rPr>
      </w:pPr>
      <w:r w:rsidRPr="00001058">
        <w:rPr>
          <w:rFonts w:ascii="Times New Roman" w:hAnsi="Times New Roman" w:cs="Times New Roman"/>
          <w:sz w:val="24"/>
          <w:szCs w:val="24"/>
          <w:lang w:val="kk-KZ"/>
        </w:rPr>
        <w:lastRenderedPageBreak/>
        <w:t xml:space="preserve">2022 жылдың қыркүйек айында Сәкен жалпы білім беру мектебінде «Рухан жаңғыру» бағдарламасы аясында "Өнегелі өмір"  жобасын насихаттау мақсатында  мектебімізде бір жылға жоспар құрылып жұмыс жүргізілді. </w:t>
      </w:r>
      <w:r w:rsidRPr="00001058">
        <w:rPr>
          <w:rFonts w:ascii="Times New Roman" w:hAnsi="Times New Roman" w:cs="Times New Roman"/>
          <w:color w:val="000000"/>
          <w:sz w:val="24"/>
          <w:szCs w:val="24"/>
          <w:shd w:val="clear" w:color="auto" w:fill="FFFFFF"/>
          <w:lang w:val="kk-KZ"/>
        </w:rPr>
        <w:t>«Рухани жаңғыру» бағдарламасы аясында «Өнегелі өмір» жобасын насихаттау мақсатында 10-11 сынып оқушылары Өспен ауылының тумасы, ардагер ұстаз Роза Аманбайқызымен кездесіп, өмірлік, отбасылық құндылықтары жайлы ой бөлісті.</w:t>
      </w:r>
    </w:p>
    <w:p w14:paraId="78364323" w14:textId="77777777" w:rsidR="00741F9D" w:rsidRPr="00001058" w:rsidRDefault="00741F9D" w:rsidP="00B237F5">
      <w:pPr>
        <w:pStyle w:val="a4"/>
        <w:numPr>
          <w:ilvl w:val="0"/>
          <w:numId w:val="75"/>
        </w:numPr>
        <w:spacing w:after="0" w:line="240" w:lineRule="auto"/>
        <w:jc w:val="both"/>
        <w:rPr>
          <w:rFonts w:ascii="Times New Roman" w:hAnsi="Times New Roman" w:cs="Times New Roman"/>
          <w:color w:val="000000"/>
          <w:sz w:val="24"/>
          <w:szCs w:val="24"/>
          <w:shd w:val="clear" w:color="auto" w:fill="FFFFFF"/>
          <w:lang w:val="kk-KZ"/>
        </w:rPr>
      </w:pPr>
      <w:r w:rsidRPr="00001058">
        <w:rPr>
          <w:rFonts w:ascii="Times New Roman" w:hAnsi="Times New Roman" w:cs="Times New Roman"/>
          <w:color w:val="000000"/>
          <w:sz w:val="24"/>
          <w:szCs w:val="24"/>
          <w:shd w:val="clear" w:color="auto" w:fill="FFFFFF"/>
          <w:lang w:val="kk-KZ"/>
        </w:rPr>
        <w:t xml:space="preserve">Қазан айында 10-11 сынып оқушылары Өспен ауылының тумасы, ардагер ұстаз Роза Аманбайқызымен кездесіп, өмірлік, отбасылық құндылықтары жайлы ой бөлісті. </w:t>
      </w:r>
    </w:p>
    <w:p w14:paraId="54BA826F" w14:textId="77777777" w:rsidR="00741F9D" w:rsidRPr="00001058" w:rsidRDefault="00741F9D" w:rsidP="00B237F5">
      <w:pPr>
        <w:pStyle w:val="a4"/>
        <w:numPr>
          <w:ilvl w:val="0"/>
          <w:numId w:val="75"/>
        </w:numPr>
        <w:spacing w:after="0" w:line="240" w:lineRule="auto"/>
        <w:jc w:val="both"/>
        <w:rPr>
          <w:rFonts w:ascii="Times New Roman" w:hAnsi="Times New Roman" w:cs="Times New Roman"/>
          <w:sz w:val="24"/>
          <w:szCs w:val="24"/>
          <w:lang w:val="kk-KZ"/>
        </w:rPr>
      </w:pPr>
      <w:r w:rsidRPr="00001058">
        <w:rPr>
          <w:rFonts w:ascii="Times New Roman" w:hAnsi="Times New Roman" w:cs="Times New Roman"/>
          <w:color w:val="000000"/>
          <w:sz w:val="24"/>
          <w:szCs w:val="24"/>
          <w:shd w:val="clear" w:color="auto" w:fill="FFFFFF"/>
          <w:lang w:val="kk-KZ"/>
        </w:rPr>
        <w:t xml:space="preserve">Өспен ауылының тумасы, зейнеткер ұстаз Бота Тәжімқызымен  9-11  сынып оқушыларымен кездесіп, өмірлік, отбасылық құндылықтары жайлы ой бөлісті. </w:t>
      </w:r>
    </w:p>
    <w:p w14:paraId="122ACBBF" w14:textId="77777777" w:rsidR="00741F9D" w:rsidRPr="00001058" w:rsidRDefault="00741F9D" w:rsidP="00B237F5">
      <w:pPr>
        <w:pStyle w:val="a4"/>
        <w:numPr>
          <w:ilvl w:val="0"/>
          <w:numId w:val="75"/>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Елбасымыз Қасым-Жомарт Кемелұлы Тоқаев: «Мен азаматтарымыздың ертең емес, бүгін бақытты өмір сүргенін қалаймын». Сондықтан біздің жарқын болашағымыз бүгіннен басталады. Жаңа Қазақстан – бұл біз!» деп атап өтті. «Республика күні – ұлттық мерекеге» орай  20.10.2022 күні «Өнегелі өмір» жобасын насихаттауда және туған жеріміздегі  халықтың ыстық  ықыласына бөленіп жүрген қоғам  қайраткерлерімен,  олардың өнегелі өмір жолдарын өскелең ұрпаққа өнеге тұтып,  жастардың  патриоттық сезімін ояту мақсатында мектебімізде «ЖАҢА ҚАЗАҚСТАН–ӘДІЛЕТТІ  ҚАЗАҚСТАН»  тақырыбында «Үлкендер жолы-ұлылық, ұрпағы жүрер ұғынып!»-демекші, нар тұлғалы азамат, жақсы бастамалардың, игі істердің қасында жүріп азаматтық үлесін қосып жүрген, өткен өмірі ғибратқа  толы, отаны үшін от кешіп, Тәжік-ауған шекарасындағы қақтығысқа қатысушы, ардақты әке, аяулы жар, отбасының, туған жерінің  тірегі – Құлжанбеков Шүкіржан  Елубайұлымен  кездесу ұйымдастырылды.</w:t>
      </w:r>
    </w:p>
    <w:p w14:paraId="0ED715B0" w14:textId="77777777" w:rsidR="00741F9D" w:rsidRPr="00001058" w:rsidRDefault="00741F9D" w:rsidP="00B237F5">
      <w:pPr>
        <w:pStyle w:val="a4"/>
        <w:numPr>
          <w:ilvl w:val="0"/>
          <w:numId w:val="76"/>
        </w:numPr>
        <w:spacing w:after="0" w:line="240" w:lineRule="auto"/>
        <w:jc w:val="both"/>
        <w:rPr>
          <w:rFonts w:ascii="Times New Roman" w:hAnsi="Times New Roman" w:cs="Times New Roman"/>
          <w:sz w:val="24"/>
          <w:szCs w:val="24"/>
          <w:lang w:val="kk-KZ"/>
        </w:rPr>
      </w:pPr>
      <w:r w:rsidRPr="00001058">
        <w:rPr>
          <w:rFonts w:ascii="Times New Roman" w:hAnsi="Times New Roman" w:cs="Times New Roman"/>
          <w:color w:val="000000"/>
          <w:sz w:val="24"/>
          <w:szCs w:val="24"/>
          <w:shd w:val="clear" w:color="auto" w:fill="FFFFFF"/>
          <w:lang w:val="kk-KZ"/>
        </w:rPr>
        <w:t xml:space="preserve">Өлкеміздегі халықтың ыстық ықыласына бөленіп жүрген ағамыздың өнегелі өмір жолдарын өскелең ұрпаққа өнеге тұтып, жастардың еліне, жеріне деген сүйіспеншіліктерін арттыру мақсатында 13-ші желтоқсан күні жетістік пен табысқа жеткен тұлғалардың іс-тәжірибесімен, бейнесімен танысу арқылы жас ұрпаққа патриоттық тәрбие беру және кәсіби бағдарлау мақсатында 9,10,11 сынып оқушыларымен Өспен ауылының тумасы, мемлекеттік қызметкер болған, бүгінгі таңда зейнеткер Әлиев Егінбай Сұлтанұлымен </w:t>
      </w:r>
      <w:r w:rsidRPr="00001058">
        <w:rPr>
          <w:rFonts w:ascii="Times New Roman" w:hAnsi="Times New Roman" w:cs="Times New Roman"/>
          <w:b/>
          <w:color w:val="000000"/>
          <w:sz w:val="24"/>
          <w:szCs w:val="24"/>
          <w:shd w:val="clear" w:color="auto" w:fill="FFFFFF"/>
          <w:lang w:val="kk-KZ"/>
        </w:rPr>
        <w:t>"Еңбекпен өрілген өмір"</w:t>
      </w:r>
      <w:r w:rsidRPr="00001058">
        <w:rPr>
          <w:rFonts w:ascii="Times New Roman" w:hAnsi="Times New Roman" w:cs="Times New Roman"/>
          <w:color w:val="000000"/>
          <w:sz w:val="24"/>
          <w:szCs w:val="24"/>
          <w:shd w:val="clear" w:color="auto" w:fill="FFFFFF"/>
          <w:lang w:val="kk-KZ"/>
        </w:rPr>
        <w:t xml:space="preserve"> тақырыбы аясында кездесу ұйымдастырылды. </w:t>
      </w:r>
    </w:p>
    <w:p w14:paraId="6C67B65C" w14:textId="77777777" w:rsidR="00741F9D" w:rsidRPr="00001058" w:rsidRDefault="00741F9D" w:rsidP="00B237F5">
      <w:pPr>
        <w:pStyle w:val="a4"/>
        <w:numPr>
          <w:ilvl w:val="0"/>
          <w:numId w:val="76"/>
        </w:numPr>
        <w:spacing w:after="0" w:line="240" w:lineRule="auto"/>
        <w:jc w:val="both"/>
        <w:rPr>
          <w:rFonts w:ascii="Times New Roman" w:hAnsi="Times New Roman" w:cs="Times New Roman"/>
          <w:sz w:val="24"/>
          <w:szCs w:val="24"/>
          <w:lang w:val="kk-KZ"/>
        </w:rPr>
      </w:pPr>
      <w:r w:rsidRPr="00001058">
        <w:rPr>
          <w:rFonts w:ascii="Times New Roman" w:hAnsi="Times New Roman" w:cs="Times New Roman"/>
          <w:color w:val="000000"/>
          <w:sz w:val="24"/>
          <w:szCs w:val="24"/>
          <w:shd w:val="clear" w:color="auto" w:fill="FFFFFF"/>
          <w:lang w:val="kk-KZ"/>
        </w:rPr>
        <w:t>31-қаңтар күні Мақсаты: оқушыларды өмірге дайындау. Қоғамда, өмірде өз орындарын таба білуге баулу және патриоттық жетістік пен табысқа жеткен тұлғалардың іс-тәжірибесімен, бейнесімен танысу арқылы жас ұрпаққа патриоттық тәрбие беру мақсатында 7,8,9 сынып оқушыларымен Өспен ауылының тумасы, бүгінгі таңда зейнеткер Мақажанов Тұрсын Мұқанұлымен кездесу ұйымдастырылды.</w:t>
      </w:r>
      <w:r w:rsidRPr="00001058">
        <w:rPr>
          <w:rFonts w:ascii="Times New Roman" w:hAnsi="Times New Roman" w:cs="Times New Roman"/>
          <w:color w:val="000000"/>
          <w:sz w:val="24"/>
          <w:szCs w:val="24"/>
          <w:lang w:val="kk-KZ"/>
        </w:rPr>
        <w:br/>
      </w:r>
      <w:r w:rsidRPr="00001058">
        <w:rPr>
          <w:rFonts w:ascii="Times New Roman" w:hAnsi="Times New Roman" w:cs="Times New Roman"/>
          <w:color w:val="000000"/>
          <w:sz w:val="24"/>
          <w:szCs w:val="24"/>
          <w:shd w:val="clear" w:color="auto" w:fill="FFFFFF"/>
          <w:lang w:val="kk-KZ"/>
        </w:rPr>
        <w:t xml:space="preserve">сезімдерін ояту. </w:t>
      </w:r>
      <w:r w:rsidRPr="00001058">
        <w:rPr>
          <w:rFonts w:ascii="Times New Roman" w:hAnsi="Times New Roman" w:cs="Times New Roman"/>
          <w:color w:val="000000"/>
          <w:sz w:val="24"/>
          <w:szCs w:val="24"/>
          <w:lang w:val="kk-KZ"/>
        </w:rPr>
        <w:br/>
      </w:r>
      <w:r w:rsidRPr="00001058">
        <w:rPr>
          <w:rFonts w:ascii="Times New Roman" w:hAnsi="Times New Roman" w:cs="Times New Roman"/>
          <w:color w:val="000000"/>
          <w:sz w:val="24"/>
          <w:szCs w:val="24"/>
          <w:shd w:val="clear" w:color="auto" w:fill="FFFFFF"/>
          <w:lang w:val="kk-KZ"/>
        </w:rPr>
        <w:t xml:space="preserve">   22-наурыз мерекесіне орай ұлттық салт-дәстүр, әдет-ғұрып және ұлтымыздың жанашыр ұрпақтарын тәрбиелеу мақсатында Өспен ауылының тұрғыны, көп балалы ана, ардақты әже, "Алтын алқа" иегері Қанекей әжемен кездесу өткізді. </w:t>
      </w:r>
    </w:p>
    <w:p w14:paraId="61CBD4D1" w14:textId="77777777" w:rsidR="00741F9D" w:rsidRPr="00001058" w:rsidRDefault="00741F9D" w:rsidP="00B237F5">
      <w:pPr>
        <w:pStyle w:val="a4"/>
        <w:numPr>
          <w:ilvl w:val="0"/>
          <w:numId w:val="76"/>
        </w:numPr>
        <w:spacing w:after="0" w:line="240" w:lineRule="auto"/>
        <w:jc w:val="both"/>
        <w:rPr>
          <w:rFonts w:ascii="Times New Roman" w:hAnsi="Times New Roman" w:cs="Times New Roman"/>
          <w:color w:val="000000"/>
          <w:sz w:val="24"/>
          <w:szCs w:val="24"/>
          <w:shd w:val="clear" w:color="auto" w:fill="FFFFFF"/>
          <w:lang w:val="kk-KZ"/>
        </w:rPr>
      </w:pPr>
      <w:r w:rsidRPr="00001058">
        <w:rPr>
          <w:rFonts w:ascii="Times New Roman" w:hAnsi="Times New Roman" w:cs="Times New Roman"/>
          <w:color w:val="000000"/>
          <w:sz w:val="24"/>
          <w:szCs w:val="24"/>
          <w:shd w:val="clear" w:color="auto" w:fill="FFFFFF"/>
          <w:lang w:val="kk-KZ"/>
        </w:rPr>
        <w:t xml:space="preserve">Оқушылардың бойына ұлттық құндылықтарды сіңіріп, Отанды сүюге тәрбиелеу мақсатында, Өспен ауылының тұрғыны, зейнеткер Шарипов Абдулхади Кәрімұлымен мектебіміздің тәлімгері, парламент мүшелері және мектебіміздің оқушылары бірігіп кездесу өткізді. </w:t>
      </w:r>
    </w:p>
    <w:p w14:paraId="63B03741" w14:textId="77777777" w:rsidR="00741F9D" w:rsidRPr="00001058" w:rsidRDefault="00741F9D" w:rsidP="009B103D">
      <w:pPr>
        <w:spacing w:after="0" w:line="240" w:lineRule="auto"/>
        <w:contextualSpacing/>
        <w:jc w:val="both"/>
        <w:rPr>
          <w:rFonts w:ascii="Times New Roman" w:hAnsi="Times New Roman" w:cs="Times New Roman"/>
          <w:color w:val="000000"/>
          <w:sz w:val="24"/>
          <w:szCs w:val="24"/>
          <w:shd w:val="clear" w:color="auto" w:fill="FFFFFF"/>
          <w:lang w:val="kk-KZ"/>
        </w:rPr>
      </w:pPr>
      <w:r w:rsidRPr="00001058">
        <w:rPr>
          <w:rFonts w:ascii="Times New Roman" w:eastAsia="Times New Roman" w:hAnsi="Times New Roman" w:cs="Times New Roman"/>
          <w:b/>
          <w:sz w:val="24"/>
          <w:szCs w:val="24"/>
          <w:lang w:val="kk-KZ"/>
        </w:rPr>
        <w:t>2023-2024 оқу жылында;</w:t>
      </w:r>
    </w:p>
    <w:p w14:paraId="7A44B6F0" w14:textId="77777777" w:rsidR="00741F9D" w:rsidRPr="00001058" w:rsidRDefault="00741F9D" w:rsidP="00B237F5">
      <w:pPr>
        <w:pStyle w:val="a4"/>
        <w:numPr>
          <w:ilvl w:val="0"/>
          <w:numId w:val="77"/>
        </w:numPr>
        <w:spacing w:after="0" w:line="240" w:lineRule="auto"/>
        <w:jc w:val="both"/>
        <w:rPr>
          <w:rFonts w:ascii="Times New Roman" w:hAnsi="Times New Roman" w:cs="Times New Roman"/>
          <w:sz w:val="24"/>
          <w:szCs w:val="24"/>
          <w:lang w:val="kk-KZ" w:eastAsia="kk-KZ"/>
        </w:rPr>
      </w:pPr>
      <w:r w:rsidRPr="00001058">
        <w:rPr>
          <w:rFonts w:ascii="Times New Roman" w:hAnsi="Times New Roman" w:cs="Times New Roman"/>
          <w:b/>
          <w:color w:val="000000"/>
          <w:sz w:val="24"/>
          <w:szCs w:val="24"/>
          <w:shd w:val="clear" w:color="auto" w:fill="FFFFFF"/>
          <w:lang w:val="kk-KZ"/>
        </w:rPr>
        <w:t>Қыркүйек айы.</w:t>
      </w:r>
      <w:r w:rsidRPr="00001058">
        <w:rPr>
          <w:rFonts w:ascii="Times New Roman" w:hAnsi="Times New Roman" w:cs="Times New Roman"/>
          <w:color w:val="000000"/>
          <w:sz w:val="24"/>
          <w:szCs w:val="24"/>
          <w:shd w:val="clear" w:color="auto" w:fill="FFFFFF"/>
          <w:lang w:val="kk-KZ"/>
        </w:rPr>
        <w:t xml:space="preserve">  Адам өміріндегі еңбектің маңыздылығын түсіндіре отырып, оқушыларды ұлттық патриотизмге баулу мақсатында мектеп оқушыларымен «Еңбек күні» апталығына орай </w:t>
      </w:r>
      <w:r w:rsidRPr="00001058">
        <w:rPr>
          <w:rFonts w:ascii="Times New Roman" w:hAnsi="Times New Roman" w:cs="Times New Roman"/>
          <w:b/>
          <w:color w:val="000000"/>
          <w:sz w:val="24"/>
          <w:szCs w:val="24"/>
          <w:shd w:val="clear" w:color="auto" w:fill="FFFFFF"/>
          <w:lang w:val="kk-KZ"/>
        </w:rPr>
        <w:t>"Еңбек адамы-ел тірегі"</w:t>
      </w:r>
      <w:r w:rsidRPr="00001058">
        <w:rPr>
          <w:rFonts w:ascii="Times New Roman" w:hAnsi="Times New Roman" w:cs="Times New Roman"/>
          <w:color w:val="000000"/>
          <w:sz w:val="24"/>
          <w:szCs w:val="24"/>
          <w:shd w:val="clear" w:color="auto" w:fill="FFFFFF"/>
          <w:lang w:val="kk-KZ"/>
        </w:rPr>
        <w:t xml:space="preserve"> тақырыбында адал еңбектің үлгісін көрсеткен ауыл азаматы, қазіргі кезде ата, әке, отбасының ұйытқысы болып отырған Алшынбаев Тлеуғабыл Тоқсанұлымен кездесу ұйымдастырылды.</w:t>
      </w:r>
      <w:r w:rsidRPr="00001058">
        <w:rPr>
          <w:rFonts w:ascii="Times New Roman" w:hAnsi="Times New Roman" w:cs="Times New Roman"/>
          <w:sz w:val="24"/>
          <w:szCs w:val="24"/>
          <w:lang w:val="kk-KZ"/>
        </w:rPr>
        <w:t xml:space="preserve">  </w:t>
      </w:r>
    </w:p>
    <w:p w14:paraId="392B1ED5" w14:textId="77777777" w:rsidR="00741F9D" w:rsidRPr="00001058" w:rsidRDefault="00741F9D" w:rsidP="00B237F5">
      <w:pPr>
        <w:pStyle w:val="a4"/>
        <w:numPr>
          <w:ilvl w:val="0"/>
          <w:numId w:val="77"/>
        </w:numPr>
        <w:spacing w:after="0" w:line="240" w:lineRule="auto"/>
        <w:jc w:val="both"/>
        <w:rPr>
          <w:rFonts w:ascii="Times New Roman" w:hAnsi="Times New Roman" w:cs="Times New Roman"/>
          <w:b/>
          <w:sz w:val="24"/>
          <w:szCs w:val="24"/>
          <w:lang w:val="kk-KZ"/>
        </w:rPr>
      </w:pPr>
      <w:r w:rsidRPr="00001058">
        <w:rPr>
          <w:rFonts w:ascii="Times New Roman" w:hAnsi="Times New Roman" w:cs="Times New Roman"/>
          <w:b/>
          <w:sz w:val="24"/>
          <w:szCs w:val="24"/>
          <w:lang w:val="kk-KZ"/>
        </w:rPr>
        <w:t>Қазан айы.</w:t>
      </w:r>
      <w:r w:rsidRPr="00001058">
        <w:rPr>
          <w:rFonts w:ascii="Times New Roman" w:hAnsi="Times New Roman" w:cs="Times New Roman"/>
          <w:sz w:val="24"/>
          <w:szCs w:val="24"/>
          <w:lang w:val="kk-KZ"/>
        </w:rPr>
        <w:t xml:space="preserve">Рухани келісім күніне орай кездесу, діни экстремизм мен терроризмнің алдын алу, </w:t>
      </w:r>
      <w:r w:rsidRPr="00001058">
        <w:rPr>
          <w:rFonts w:ascii="Times New Roman" w:hAnsi="Times New Roman" w:cs="Times New Roman"/>
          <w:b/>
          <w:sz w:val="24"/>
          <w:szCs w:val="24"/>
          <w:lang w:val="kk-KZ"/>
        </w:rPr>
        <w:t>«Жеткіншектің</w:t>
      </w:r>
      <w:r w:rsidRPr="00001058">
        <w:rPr>
          <w:rFonts w:ascii="Times New Roman" w:hAnsi="Times New Roman" w:cs="Times New Roman"/>
          <w:b/>
          <w:spacing w:val="-18"/>
          <w:sz w:val="24"/>
          <w:szCs w:val="24"/>
          <w:lang w:val="kk-KZ"/>
        </w:rPr>
        <w:t xml:space="preserve"> </w:t>
      </w:r>
      <w:r w:rsidRPr="00001058">
        <w:rPr>
          <w:rFonts w:ascii="Times New Roman" w:hAnsi="Times New Roman" w:cs="Times New Roman"/>
          <w:b/>
          <w:sz w:val="24"/>
          <w:szCs w:val="24"/>
          <w:lang w:val="kk-KZ"/>
        </w:rPr>
        <w:t>жеті жарғысы» жобасы аясында« «Өнегелі өмір»</w:t>
      </w:r>
      <w:r w:rsidRPr="00001058">
        <w:rPr>
          <w:rFonts w:ascii="Times New Roman" w:hAnsi="Times New Roman" w:cs="Times New Roman"/>
          <w:sz w:val="24"/>
          <w:szCs w:val="24"/>
          <w:lang w:val="kk-KZ"/>
        </w:rPr>
        <w:t xml:space="preserve"> жобасын насихаттау мақсатында оқушылардың бойына ұлттық құндылықтарды сіңіріп, Отанды сүюге тәрбиелеу мақсатында, Өспен ауылының тұрғыны, зейнеткер Шарипов Абдулхади Кәрімұлымен мектебіміздің тәлімгері, парламент мүшелері және мектебіміздің оқушылары бірігіп кездесу өткізді. </w:t>
      </w:r>
    </w:p>
    <w:p w14:paraId="464A9EC8" w14:textId="77777777" w:rsidR="00741F9D" w:rsidRPr="00001058" w:rsidRDefault="00741F9D" w:rsidP="00B237F5">
      <w:pPr>
        <w:pStyle w:val="a4"/>
        <w:numPr>
          <w:ilvl w:val="0"/>
          <w:numId w:val="77"/>
        </w:numPr>
        <w:spacing w:after="0" w:line="240" w:lineRule="auto"/>
        <w:jc w:val="both"/>
        <w:rPr>
          <w:rFonts w:ascii="Times New Roman" w:hAnsi="Times New Roman" w:cs="Times New Roman"/>
          <w:sz w:val="24"/>
          <w:szCs w:val="24"/>
          <w:lang w:val="kk-KZ" w:eastAsia="kk-KZ"/>
        </w:rPr>
      </w:pPr>
      <w:r w:rsidRPr="00001058">
        <w:rPr>
          <w:rFonts w:ascii="Times New Roman" w:hAnsi="Times New Roman" w:cs="Times New Roman"/>
          <w:b/>
          <w:sz w:val="24"/>
          <w:szCs w:val="24"/>
          <w:lang w:val="kk-KZ"/>
        </w:rPr>
        <w:t>Қараша айы.</w:t>
      </w:r>
      <w:r w:rsidRPr="00001058">
        <w:rPr>
          <w:rFonts w:ascii="Times New Roman" w:hAnsi="Times New Roman" w:cs="Times New Roman"/>
          <w:sz w:val="24"/>
          <w:szCs w:val="24"/>
          <w:lang w:val="kk-KZ"/>
        </w:rPr>
        <w:t xml:space="preserve">   </w:t>
      </w:r>
      <w:r w:rsidRPr="00001058">
        <w:rPr>
          <w:rFonts w:ascii="Times New Roman" w:hAnsi="Times New Roman" w:cs="Times New Roman"/>
          <w:color w:val="000000"/>
          <w:sz w:val="24"/>
          <w:szCs w:val="24"/>
          <w:shd w:val="clear" w:color="auto" w:fill="FFFFFF"/>
          <w:lang w:val="kk-KZ"/>
        </w:rPr>
        <w:t xml:space="preserve">2023 жылдың 24-ші қараша күні «Біртұтас тәрбие» жоспары аясында </w:t>
      </w:r>
      <w:r w:rsidRPr="00001058">
        <w:rPr>
          <w:rFonts w:ascii="Times New Roman" w:hAnsi="Times New Roman" w:cs="Times New Roman"/>
          <w:b/>
          <w:color w:val="000000"/>
          <w:sz w:val="24"/>
          <w:szCs w:val="24"/>
          <w:shd w:val="clear" w:color="auto" w:fill="FFFFFF"/>
          <w:lang w:val="kk-KZ"/>
        </w:rPr>
        <w:t>«Әлемді бағындырған жерлесіміз»</w:t>
      </w:r>
      <w:r w:rsidRPr="00001058">
        <w:rPr>
          <w:rFonts w:ascii="Times New Roman" w:hAnsi="Times New Roman" w:cs="Times New Roman"/>
          <w:color w:val="000000"/>
          <w:sz w:val="24"/>
          <w:szCs w:val="24"/>
          <w:shd w:val="clear" w:color="auto" w:fill="FFFFFF"/>
          <w:lang w:val="kk-KZ"/>
        </w:rPr>
        <w:t xml:space="preserve"> тақырыбында мектебіміздің түлегі, самбодан әлем чемпионы атанған Сейсембеков Жанат Талғатұлымен кездесу өтті.</w:t>
      </w:r>
      <w:r w:rsidRPr="00001058">
        <w:rPr>
          <w:rFonts w:ascii="Times New Roman" w:hAnsi="Times New Roman" w:cs="Times New Roman"/>
          <w:noProof/>
          <w:sz w:val="24"/>
          <w:szCs w:val="24"/>
          <w:lang w:val="kk-KZ"/>
        </w:rPr>
        <w:t xml:space="preserve"> </w:t>
      </w:r>
    </w:p>
    <w:p w14:paraId="37BA2A7C" w14:textId="77777777" w:rsidR="00741F9D" w:rsidRPr="00001058" w:rsidRDefault="00741F9D" w:rsidP="00B237F5">
      <w:pPr>
        <w:pStyle w:val="TableParagraph"/>
        <w:numPr>
          <w:ilvl w:val="0"/>
          <w:numId w:val="77"/>
        </w:numPr>
        <w:contextualSpacing/>
        <w:jc w:val="both"/>
        <w:rPr>
          <w:color w:val="000000"/>
          <w:sz w:val="24"/>
          <w:szCs w:val="24"/>
          <w:shd w:val="clear" w:color="auto" w:fill="FFFFFF"/>
        </w:rPr>
      </w:pPr>
      <w:r w:rsidRPr="00001058">
        <w:rPr>
          <w:b/>
          <w:color w:val="000000"/>
          <w:sz w:val="24"/>
          <w:szCs w:val="24"/>
          <w:shd w:val="clear" w:color="auto" w:fill="FFFFFF"/>
        </w:rPr>
        <w:t>Желтоқсан  айында</w:t>
      </w:r>
      <w:r w:rsidRPr="00001058">
        <w:rPr>
          <w:color w:val="000000"/>
          <w:sz w:val="24"/>
          <w:szCs w:val="24"/>
          <w:shd w:val="clear" w:color="auto" w:fill="FFFFFF"/>
        </w:rPr>
        <w:t xml:space="preserve"> «Үлкендер жолы-ұлылық, ұрпағы жүрер ұғынып!» тақырыбында Тәжік-ауған шекарасындағы қақтығысқа қатысқан </w:t>
      </w:r>
      <w:r w:rsidRPr="00001058">
        <w:rPr>
          <w:color w:val="000000"/>
          <w:sz w:val="24"/>
          <w:szCs w:val="24"/>
          <w:shd w:val="clear" w:color="auto" w:fill="FFFFFF"/>
        </w:rPr>
        <w:lastRenderedPageBreak/>
        <w:t>ағаларымыз Құлжанбеков Шүкіржан Елубайұлы, Муканов Самат Сағынтайұлы, Маселов Ардақ Кеңесұлы, Магерманов Азамат Қуанышұлымен кездесу ұйымдастырылды</w:t>
      </w:r>
    </w:p>
    <w:p w14:paraId="7BFCA9FD" w14:textId="77777777" w:rsidR="00741F9D" w:rsidRPr="00001058" w:rsidRDefault="00741F9D" w:rsidP="00B237F5">
      <w:pPr>
        <w:pStyle w:val="TableParagraph"/>
        <w:numPr>
          <w:ilvl w:val="0"/>
          <w:numId w:val="77"/>
        </w:numPr>
        <w:contextualSpacing/>
        <w:jc w:val="both"/>
        <w:rPr>
          <w:color w:val="000000"/>
          <w:sz w:val="24"/>
          <w:szCs w:val="24"/>
          <w:shd w:val="clear" w:color="auto" w:fill="FFFFFF"/>
        </w:rPr>
      </w:pPr>
      <w:r w:rsidRPr="00001058">
        <w:rPr>
          <w:b/>
          <w:color w:val="000000"/>
          <w:sz w:val="24"/>
          <w:szCs w:val="24"/>
          <w:shd w:val="clear" w:color="auto" w:fill="FFFFFF"/>
        </w:rPr>
        <w:t>31 қаңтарында</w:t>
      </w:r>
      <w:r w:rsidRPr="00001058">
        <w:rPr>
          <w:color w:val="000000"/>
          <w:sz w:val="24"/>
          <w:szCs w:val="24"/>
          <w:shd w:val="clear" w:color="auto" w:fill="FFFFFF"/>
        </w:rPr>
        <w:t xml:space="preserve"> “Тіл-ұлттың рухы” тақырыбындағы кездесуге қаны қазақ болмаса да, жаным қазақ, тілім қазақ, дінім қазақ, ұлтым қазақ деп жүрген көп балалы отбасынан шыққан Еркіндік ауылының тумасы, Өспен мектебінің түлегі Лиза Владимирқызы шақырылды. Қазіргі таңда ең өзекті мәселе Мемлекеттік тілдің қолдану аясын кеңейту, мәртебесі мен маңызын кеңінен насихаттау, өзге ұлт өкілдері арасында қазақ тілін білу деңгейін көтеруде ұйымдастырылған іс-шарада Лиза Владимирқызы өзінің әңгімесін отбасынан бастап қазақ жігітіне тұрмысқа шыққанын, қазақи салт-дәстүрді ұстанып жүргенін үлкен жүрекпен қуана ортаға салды..</w:t>
      </w:r>
      <w:r w:rsidRPr="00001058">
        <w:rPr>
          <w:sz w:val="24"/>
          <w:szCs w:val="24"/>
        </w:rPr>
        <w:t xml:space="preserve"> </w:t>
      </w:r>
    </w:p>
    <w:p w14:paraId="27125209" w14:textId="77777777" w:rsidR="00741F9D" w:rsidRPr="00001058" w:rsidRDefault="00741F9D" w:rsidP="00B237F5">
      <w:pPr>
        <w:pStyle w:val="TableParagraph"/>
        <w:numPr>
          <w:ilvl w:val="0"/>
          <w:numId w:val="77"/>
        </w:numPr>
        <w:contextualSpacing/>
        <w:jc w:val="both"/>
        <w:rPr>
          <w:sz w:val="24"/>
          <w:szCs w:val="24"/>
        </w:rPr>
      </w:pPr>
      <w:r w:rsidRPr="00001058">
        <w:rPr>
          <w:b/>
          <w:noProof/>
          <w:sz w:val="24"/>
          <w:szCs w:val="24"/>
          <w:lang w:eastAsia="ru-RU"/>
        </w:rPr>
        <w:t>Ақпан айында</w:t>
      </w:r>
      <w:r w:rsidRPr="00001058">
        <w:rPr>
          <w:noProof/>
          <w:sz w:val="24"/>
          <w:szCs w:val="24"/>
          <w:lang w:eastAsia="ru-RU"/>
        </w:rPr>
        <w:t xml:space="preserve"> </w:t>
      </w:r>
      <w:r w:rsidRPr="00001058">
        <w:rPr>
          <w:color w:val="000000"/>
          <w:sz w:val="24"/>
          <w:szCs w:val="24"/>
          <w:shd w:val="clear" w:color="auto" w:fill="FFFFFF"/>
        </w:rPr>
        <w:t>«Бір әкенің тәрбиесін жүз мектепте бере алмайды» тақырыбында әкелер жолын насихаттау, өскелең ұрпаққа өнеге тұтып, жастардың патриоттық сезімін ояту мақсатында өткен өмірі ғибратқа толы, отаны үшін от кешіп, Тәжік-ауған шекарасындағы қақтығысқа қатысушы, нар тұлғалы азамат, ардақты әке, аяулы жар, отбасының тірегі Муканов Самат Сағынтайұлымен кездесу ұйымдастырылды.</w:t>
      </w:r>
      <w:r w:rsidRPr="00001058">
        <w:rPr>
          <w:sz w:val="24"/>
          <w:szCs w:val="24"/>
        </w:rPr>
        <w:t xml:space="preserve"> </w:t>
      </w:r>
    </w:p>
    <w:p w14:paraId="04E1F851" w14:textId="77777777" w:rsidR="00741F9D" w:rsidRPr="00001058" w:rsidRDefault="00741F9D" w:rsidP="00B237F5">
      <w:pPr>
        <w:pStyle w:val="TableParagraph"/>
        <w:numPr>
          <w:ilvl w:val="0"/>
          <w:numId w:val="77"/>
        </w:numPr>
        <w:contextualSpacing/>
        <w:jc w:val="both"/>
        <w:rPr>
          <w:sz w:val="24"/>
          <w:szCs w:val="24"/>
        </w:rPr>
      </w:pPr>
      <w:r w:rsidRPr="00001058">
        <w:rPr>
          <w:b/>
          <w:bCs/>
          <w:sz w:val="24"/>
          <w:szCs w:val="24"/>
        </w:rPr>
        <w:t xml:space="preserve">Наурыз айы. </w:t>
      </w:r>
      <w:r w:rsidRPr="00001058">
        <w:rPr>
          <w:sz w:val="24"/>
          <w:szCs w:val="24"/>
        </w:rPr>
        <w:t xml:space="preserve">«Біртұтас тәрбие» жоспары аясында наурыз мерекесіне  орай  ұйымдастырылған мәдениет пен ұлттық салт-дәстүрімізді ұлықтау мақсатында Өспен ауылының тумасы, мектебіміздің түлегі, Өнертану  ғылымдарының магистрі, Республикалық  конкурстардың лауреаты, Қазақ Ұлттық өнер университетінің ұстазы Омарбекова Арайлым Бакытжанкызымен «Дәстүрлі әндер-қазақтың  інжу-маржаны»  атты ZOOM платформасымен кездесу-сұхбат өтті. </w:t>
      </w:r>
    </w:p>
    <w:p w14:paraId="6BFFF51E" w14:textId="77777777" w:rsidR="00741F9D" w:rsidRPr="00001058" w:rsidRDefault="00741F9D" w:rsidP="009B103D">
      <w:pPr>
        <w:pStyle w:val="TableParagraph"/>
        <w:contextualSpacing/>
        <w:jc w:val="both"/>
        <w:rPr>
          <w:sz w:val="24"/>
          <w:szCs w:val="24"/>
        </w:rPr>
      </w:pPr>
      <w:r w:rsidRPr="00001058">
        <w:rPr>
          <w:sz w:val="24"/>
          <w:szCs w:val="24"/>
        </w:rPr>
        <w:t xml:space="preserve">  </w:t>
      </w:r>
    </w:p>
    <w:p w14:paraId="556B7ADB" w14:textId="77777777" w:rsidR="00741F9D" w:rsidRPr="00001058" w:rsidRDefault="00741F9D" w:rsidP="009B103D">
      <w:pPr>
        <w:pStyle w:val="TableParagraph"/>
        <w:contextualSpacing/>
        <w:jc w:val="center"/>
        <w:rPr>
          <w:b/>
          <w:bCs/>
          <w:sz w:val="24"/>
          <w:szCs w:val="24"/>
        </w:rPr>
      </w:pPr>
      <w:r w:rsidRPr="00001058">
        <w:rPr>
          <w:b/>
          <w:bCs/>
          <w:sz w:val="24"/>
          <w:szCs w:val="24"/>
        </w:rPr>
        <w:t>Сыбайлас жемқорлыққа қарсы мәдениетті қалыптастыру мақсатында құрылған «Адал ұрпақ» ерікті клубының жұмысы</w:t>
      </w:r>
    </w:p>
    <w:p w14:paraId="1755003F" w14:textId="77777777" w:rsidR="00741F9D" w:rsidRPr="00001058" w:rsidRDefault="00741F9D" w:rsidP="009B103D">
      <w:pPr>
        <w:pStyle w:val="TableParagraph"/>
        <w:contextualSpacing/>
        <w:jc w:val="center"/>
        <w:rPr>
          <w:b/>
          <w:bCs/>
          <w:sz w:val="24"/>
          <w:szCs w:val="24"/>
        </w:rPr>
      </w:pPr>
      <w:r w:rsidRPr="00001058">
        <w:rPr>
          <w:b/>
          <w:bCs/>
          <w:sz w:val="24"/>
          <w:szCs w:val="24"/>
        </w:rPr>
        <w:t>(2021-2022; 2022-2023; 2023-2024)</w:t>
      </w:r>
    </w:p>
    <w:p w14:paraId="32F73ED0" w14:textId="77777777" w:rsidR="00741F9D" w:rsidRPr="00001058" w:rsidRDefault="00741F9D" w:rsidP="009B103D">
      <w:pPr>
        <w:pStyle w:val="TableParagraph"/>
        <w:contextualSpacing/>
        <w:jc w:val="center"/>
        <w:rPr>
          <w:b/>
          <w:bCs/>
          <w:sz w:val="24"/>
          <w:szCs w:val="24"/>
        </w:rPr>
      </w:pPr>
    </w:p>
    <w:p w14:paraId="523187CE" w14:textId="77777777" w:rsidR="00741F9D" w:rsidRPr="00001058" w:rsidRDefault="00741F9D" w:rsidP="009B103D">
      <w:pPr>
        <w:pStyle w:val="TableParagraph"/>
        <w:contextualSpacing/>
        <w:jc w:val="center"/>
        <w:rPr>
          <w:b/>
          <w:bCs/>
          <w:sz w:val="24"/>
          <w:szCs w:val="24"/>
        </w:rPr>
      </w:pPr>
    </w:p>
    <w:p w14:paraId="5133C64C" w14:textId="77777777" w:rsidR="00741F9D" w:rsidRPr="00001058" w:rsidRDefault="00741F9D" w:rsidP="009B103D">
      <w:pPr>
        <w:pStyle w:val="TableParagraph"/>
        <w:contextualSpacing/>
        <w:jc w:val="both"/>
        <w:rPr>
          <w:b/>
          <w:bCs/>
          <w:sz w:val="24"/>
          <w:szCs w:val="24"/>
        </w:rPr>
      </w:pPr>
      <w:r w:rsidRPr="00001058">
        <w:rPr>
          <w:b/>
          <w:bCs/>
          <w:sz w:val="24"/>
          <w:szCs w:val="24"/>
        </w:rPr>
        <w:t>Қосымша: «Адал ұрпақ» құжаттары</w:t>
      </w:r>
    </w:p>
    <w:p w14:paraId="4A4B30FE" w14:textId="77777777" w:rsidR="00741F9D" w:rsidRPr="00001058" w:rsidRDefault="00741F9D" w:rsidP="009B103D">
      <w:pPr>
        <w:pStyle w:val="TableParagraph"/>
        <w:contextualSpacing/>
        <w:jc w:val="both"/>
        <w:rPr>
          <w:b/>
          <w:bCs/>
          <w:sz w:val="24"/>
          <w:szCs w:val="24"/>
        </w:rPr>
      </w:pPr>
    </w:p>
    <w:p w14:paraId="41A362E1" w14:textId="77777777" w:rsidR="00741F9D" w:rsidRDefault="00E22294" w:rsidP="009B103D">
      <w:pPr>
        <w:shd w:val="clear" w:color="auto" w:fill="FFFFFF"/>
        <w:spacing w:after="0" w:line="240" w:lineRule="auto"/>
        <w:jc w:val="both"/>
        <w:outlineLvl w:val="0"/>
        <w:rPr>
          <w:rFonts w:ascii="Times New Roman" w:eastAsia="Times New Roman" w:hAnsi="Times New Roman" w:cs="Times New Roman"/>
          <w:b/>
          <w:bCs/>
          <w:sz w:val="24"/>
          <w:szCs w:val="24"/>
          <w:lang w:val="kk-KZ" w:eastAsia="en-US"/>
        </w:rPr>
      </w:pPr>
      <w:hyperlink r:id="rId41" w:history="1">
        <w:r w:rsidR="005838ED" w:rsidRPr="0011612E">
          <w:rPr>
            <w:rStyle w:val="a6"/>
            <w:rFonts w:ascii="Times New Roman" w:eastAsia="Times New Roman" w:hAnsi="Times New Roman" w:cs="Times New Roman"/>
            <w:b/>
            <w:bCs/>
            <w:sz w:val="24"/>
            <w:szCs w:val="24"/>
            <w:lang w:val="kk-KZ" w:eastAsia="en-US"/>
          </w:rPr>
          <w:t>https://drive.google.com/drive/folders/1vktw2qB0jvPo76FYYJXwVoPt9uLP6wzy?usp=sharing</w:t>
        </w:r>
      </w:hyperlink>
    </w:p>
    <w:p w14:paraId="34152D14" w14:textId="77777777" w:rsidR="005838ED" w:rsidRPr="00001058" w:rsidRDefault="005838ED" w:rsidP="009B103D">
      <w:pPr>
        <w:shd w:val="clear" w:color="auto" w:fill="FFFFFF"/>
        <w:spacing w:after="0" w:line="240" w:lineRule="auto"/>
        <w:jc w:val="both"/>
        <w:outlineLvl w:val="0"/>
        <w:rPr>
          <w:rFonts w:ascii="Times New Roman" w:hAnsi="Times New Roman" w:cs="Times New Roman"/>
          <w:color w:val="222222"/>
          <w:sz w:val="24"/>
          <w:szCs w:val="24"/>
          <w:shd w:val="clear" w:color="auto" w:fill="FFFFFF"/>
          <w:lang w:val="kk-KZ"/>
        </w:rPr>
      </w:pPr>
    </w:p>
    <w:p w14:paraId="2B6F1BDA" w14:textId="77777777" w:rsidR="00741F9D" w:rsidRPr="00001058" w:rsidRDefault="00741F9D" w:rsidP="009B103D">
      <w:pPr>
        <w:shd w:val="clear" w:color="auto" w:fill="FFFFFF"/>
        <w:spacing w:after="0" w:line="240" w:lineRule="auto"/>
        <w:jc w:val="both"/>
        <w:outlineLvl w:val="0"/>
        <w:rPr>
          <w:rFonts w:ascii="Times New Roman" w:hAnsi="Times New Roman" w:cs="Times New Roman"/>
          <w:color w:val="222222"/>
          <w:sz w:val="24"/>
          <w:szCs w:val="24"/>
          <w:shd w:val="clear" w:color="auto" w:fill="FFFFFF"/>
          <w:lang w:val="kk-KZ"/>
        </w:rPr>
      </w:pPr>
      <w:r w:rsidRPr="00001058">
        <w:rPr>
          <w:rFonts w:ascii="Times New Roman" w:hAnsi="Times New Roman" w:cs="Times New Roman"/>
          <w:color w:val="222222"/>
          <w:sz w:val="24"/>
          <w:szCs w:val="24"/>
          <w:shd w:val="clear" w:color="auto" w:fill="FFFFFF"/>
          <w:lang w:val="kk-KZ"/>
        </w:rPr>
        <w:t>Өскелең ұрпақ сыбайлас жемқорлықтан аулақ болу үшін мектеп қабырғасынан бастап тәрбиені осы бағытта беру маңызды. Осы мақсатта</w:t>
      </w:r>
      <w:r w:rsidRPr="00001058">
        <w:rPr>
          <w:rFonts w:ascii="Times New Roman" w:eastAsia="Times New Roman" w:hAnsi="Times New Roman" w:cs="Times New Roman"/>
          <w:color w:val="000000"/>
          <w:kern w:val="36"/>
          <w:sz w:val="24"/>
          <w:szCs w:val="24"/>
          <w:lang w:val="kk-KZ"/>
        </w:rPr>
        <w:t xml:space="preserve">  мектепте жүйелі жұмыстар жүргізілді.  </w:t>
      </w:r>
      <w:r w:rsidRPr="00001058">
        <w:rPr>
          <w:rFonts w:ascii="Times New Roman" w:hAnsi="Times New Roman" w:cs="Times New Roman"/>
          <w:color w:val="222222"/>
          <w:sz w:val="24"/>
          <w:szCs w:val="24"/>
          <w:shd w:val="clear" w:color="auto" w:fill="FFFFFF"/>
          <w:lang w:val="kk-KZ"/>
        </w:rPr>
        <w:t xml:space="preserve">  </w:t>
      </w:r>
      <w:r w:rsidRPr="00001058">
        <w:rPr>
          <w:rFonts w:ascii="Times New Roman" w:eastAsia="Times New Roman" w:hAnsi="Times New Roman" w:cs="Times New Roman"/>
          <w:sz w:val="24"/>
          <w:szCs w:val="24"/>
          <w:lang w:val="kk-KZ"/>
        </w:rPr>
        <w:t xml:space="preserve">«Адал ұрпақ» ерікті мектеп клубы тобының негізгі міндеттері мектепте сыбайлас жемқорлыққа қарсы мәдениетті қалыптастыру, сыбайлас жемқорлыққа қарсы көзқарасты нығайту бойынша бастамаларды, өзекті мәселелерді көтеру, сыбайлас жемқорлыққа қарсы іс- шараларды ұйымдастыру болып табылады. </w:t>
      </w:r>
    </w:p>
    <w:p w14:paraId="608C4DE3" w14:textId="77777777" w:rsidR="00741F9D" w:rsidRPr="00001058" w:rsidRDefault="00741F9D" w:rsidP="009B103D">
      <w:pPr>
        <w:spacing w:after="0" w:line="240" w:lineRule="auto"/>
        <w:ind w:firstLine="454"/>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Мақсаты: Рухани адамгершілік және азаматтық - патриоттық тәрбиелеу. Сыбайлас жемқорлыққа қарсы мәдениетті қалыптастыру және сыбайлас жемқорлыққа мүлдем төзбеушілікті көрсететін құндылықтар жүйесін сақтау және нығайту, оқушылардың заң талаптарын сақтауға ынтасын қалыптастыру.</w:t>
      </w:r>
    </w:p>
    <w:p w14:paraId="0194F98D" w14:textId="77777777" w:rsidR="00741F9D" w:rsidRPr="00001058" w:rsidRDefault="00741F9D" w:rsidP="009B103D">
      <w:pPr>
        <w:spacing w:after="0" w:line="240" w:lineRule="auto"/>
        <w:ind w:firstLine="454"/>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Осы мақсат пен міндеттерді негізге ала отырып, «Адал ұрпақ» тобының 2021-2024 оқу жылына күнтізбелік жоспары бекітілді. Рухани адамгершілік және азаматтық- патриоттық тәрбиелеу контекстінде сыбайлас жемқорлыққа қарсы мәдениетті мектеп ортасында қалыптастыру бағдарламасымен бекітілген модельді іс-шаралар жоспарына сәйкес мектепте «Адал ұрпақ» ерікті тобы құрылып мектеп басшысы тарапынан бекітілді. Мектеп оқушыларынан биылғы оқу жылына оқушыларды топ мүшелігіне қабылдау жұмыстары жүргізілді. </w:t>
      </w:r>
    </w:p>
    <w:p w14:paraId="4B3641E8" w14:textId="77777777" w:rsidR="00741F9D" w:rsidRPr="00001058" w:rsidRDefault="00741F9D" w:rsidP="009B103D">
      <w:pPr>
        <w:spacing w:after="0" w:line="240" w:lineRule="auto"/>
        <w:ind w:firstLine="454"/>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«Адал ұрпақ» ерікті тобы оқушыларды отансүйгіштікке, азаматтылыққа, адамның құқықтарына, бостандықтарына және міндеттеріне құрметті, адамгершілік сезімдер мен этикалық сананы, сыбайлас жемқорлыққа төзбеу мәдениетін, еңбексүйгіштікке, оқуға, өмірге жасампаздықпен қарауға тәрбиелеу мақсатында топ мүшелерінің ұйытқы болуымен «Парасатты азамат» бұрышы жасақталды және үнемі жаңаланып отырады. </w:t>
      </w:r>
    </w:p>
    <w:p w14:paraId="7B8B3726" w14:textId="77777777" w:rsidR="00741F9D" w:rsidRPr="00001058" w:rsidRDefault="00741F9D" w:rsidP="009B103D">
      <w:pPr>
        <w:spacing w:after="0" w:line="240" w:lineRule="auto"/>
        <w:ind w:firstLine="454"/>
        <w:contextualSpacing/>
        <w:jc w:val="both"/>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2021-2022 оқу жылында:</w:t>
      </w:r>
    </w:p>
    <w:p w14:paraId="26CF9841" w14:textId="77777777" w:rsidR="00741F9D" w:rsidRPr="00001058" w:rsidRDefault="00741F9D" w:rsidP="00B237F5">
      <w:pPr>
        <w:pStyle w:val="a4"/>
        <w:numPr>
          <w:ilvl w:val="0"/>
          <w:numId w:val="72"/>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А.Байтұрсынұлының туған күніне орай 7 қыркүйекте «Дәіуірдің жарық жұлдызы» сынып сағаттары,  5-11 сынып оқушылары арасында үздік эссе, плауаттар және суреттер, конкурстар, «Сыбайлас жемқорлыққа қарсымыз!»  акциясы, «Қазақстан-құқықтық мемлекет айлығы»  мемлекеттік </w:t>
      </w:r>
      <w:r w:rsidRPr="00001058">
        <w:rPr>
          <w:rFonts w:ascii="Times New Roman" w:eastAsia="Times New Roman" w:hAnsi="Times New Roman" w:cs="Times New Roman"/>
          <w:sz w:val="24"/>
          <w:szCs w:val="24"/>
          <w:lang w:val="kk-KZ"/>
        </w:rPr>
        <w:lastRenderedPageBreak/>
        <w:t>қызметшілермен кездесулер, «Жемқорлық індет-жою міндет»  сынып  сағаттары,  «Пара алу құрдымға апарар жол»  флешмобтар, «Сыбайлас жемқорлықсыз болашақ» театрлық қойылымдар т.б</w:t>
      </w:r>
    </w:p>
    <w:p w14:paraId="0510BB60" w14:textId="77777777" w:rsidR="00741F9D" w:rsidRPr="00001058" w:rsidRDefault="00741F9D" w:rsidP="009B103D">
      <w:pPr>
        <w:spacing w:after="0" w:line="240" w:lineRule="auto"/>
        <w:ind w:firstLine="454"/>
        <w:contextualSpacing/>
        <w:jc w:val="both"/>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2022-2023 оқу жылында:</w:t>
      </w:r>
    </w:p>
    <w:p w14:paraId="6DF10978" w14:textId="77777777" w:rsidR="00741F9D" w:rsidRPr="00001058" w:rsidRDefault="00741F9D" w:rsidP="00B237F5">
      <w:pPr>
        <w:pStyle w:val="a4"/>
        <w:numPr>
          <w:ilvl w:val="0"/>
          <w:numId w:val="72"/>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«Адал болу адамға не үшін қажет?» сынып сағаттары, сағаттары,  «Адал және сатылмайтын еңбек бейнесі» сурет байқауы;  «Жемқорлық құқық бұзушылықтардың картапсы» жобалар байқауы, 1-4 сыныптар арасында «Ұят пен адалдық», «Мейірімділік пен қайырымдылық» «Адалдық пен әділдік» театрлық қойылымдар,  «Транспарентті  және есеп беретін мектеп» бейнероликтер байқауы т.б </w:t>
      </w:r>
    </w:p>
    <w:p w14:paraId="53053841" w14:textId="77777777" w:rsidR="00741F9D" w:rsidRPr="00001058" w:rsidRDefault="00741F9D" w:rsidP="00B237F5">
      <w:pPr>
        <w:pStyle w:val="a4"/>
        <w:numPr>
          <w:ilvl w:val="1"/>
          <w:numId w:val="73"/>
        </w:numPr>
        <w:spacing w:after="0" w:line="240" w:lineRule="auto"/>
        <w:jc w:val="both"/>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оқу  жылында:</w:t>
      </w:r>
    </w:p>
    <w:p w14:paraId="0A4BF29A" w14:textId="77777777" w:rsidR="00741F9D" w:rsidRPr="00001058" w:rsidRDefault="00741F9D" w:rsidP="00B237F5">
      <w:pPr>
        <w:pStyle w:val="a4"/>
        <w:numPr>
          <w:ilvl w:val="0"/>
          <w:numId w:val="72"/>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Жоспарға сәйкес  «Білімге ұмтылу, еңбексүйгіштік және отаншылдық» тақырыптары аясында 1-11 сынып оқушылары үшін сынып сағаттары өткізілді. Бұл сынып сағатынан үнемі білімге ұмтылу керек екендігі, адал еңбек ету керектігі, Отанына деген сүйіспеншілік жайлы құнды ақпараттар жинақталды. Сыбайлас жемқорлыққа қарсы мәдениетті қалыптастыру бойынша «Адал ұрпақ» ерікті тобының жұмыс жоспарына сәйкес желтоқсан айында «Жемқорлыққа жол жоқ», «Адалдық – атадан қалған асыл мұра сынып сағаттары,  «Менің көзқарасымда жемқорлық жоқ» эсс, сурет байқауы,  «Әдеп және сыбайлас» психологиялық тренинг,  «Санаңды сақта, жас ұрпақ» акциясы,  «Жемқорлық індет-жою міндет» тақырыбында дөңгелек үстел өткізілді.</w:t>
      </w:r>
      <w:r w:rsidRPr="00001058">
        <w:rPr>
          <w:rFonts w:ascii="Times New Roman" w:hAnsi="Times New Roman" w:cs="Times New Roman"/>
          <w:color w:val="000000"/>
          <w:sz w:val="24"/>
          <w:szCs w:val="24"/>
          <w:shd w:val="clear" w:color="auto" w:fill="FFFFFF"/>
          <w:lang w:val="kk-KZ"/>
        </w:rPr>
        <w:t xml:space="preserve">«Жылы ұяны бірге салайық» атты құстарға ұя жасау акциясы ұйымдастырылды.Адамшылдық, мейірбандық қасиетті бойына сіңіріп, әрбір адам баласын «Өз бауырым» деп ойлауы керек. 2024 жылдың наурыз мерекесіне орай 15 наурыз «Қайырымдылық» күніне арналған волонтерлермен «Таза аула» акциясы ұйымдастырылды. </w:t>
      </w:r>
    </w:p>
    <w:p w14:paraId="1EA6C162" w14:textId="77777777" w:rsidR="00741F9D" w:rsidRPr="00001058" w:rsidRDefault="00741F9D" w:rsidP="009B103D">
      <w:pPr>
        <w:spacing w:after="0" w:line="240" w:lineRule="auto"/>
        <w:ind w:left="360"/>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«Адалдық алаңы» жобасы аясында мектеп қабырғасында "Адалдық дүкені" жұмысын жалғастыруда. Оның негізгі мақсаты: қандай істе де адал болу, адамдардың бір-біріне деген сенімділіктерін арттыру, жемқорлыққа қарсылық мәдениетін дамыту, адамдыққа тәрбиелеу. </w:t>
      </w:r>
    </w:p>
    <w:p w14:paraId="7E55925B" w14:textId="77777777" w:rsidR="00741F9D" w:rsidRPr="00001058" w:rsidRDefault="00741F9D" w:rsidP="009B103D">
      <w:pPr>
        <w:shd w:val="clear" w:color="auto" w:fill="FFFFFF"/>
        <w:spacing w:after="0" w:line="240" w:lineRule="auto"/>
        <w:ind w:firstLine="454"/>
        <w:contextualSpacing/>
        <w:jc w:val="center"/>
        <w:rPr>
          <w:rFonts w:ascii="Times New Roman" w:eastAsia="Times New Roman" w:hAnsi="Times New Roman" w:cs="Times New Roman"/>
          <w:b/>
          <w:bCs/>
          <w:sz w:val="24"/>
          <w:szCs w:val="24"/>
          <w:lang w:val="kk-KZ"/>
        </w:rPr>
      </w:pPr>
    </w:p>
    <w:p w14:paraId="33DCB162" w14:textId="77777777" w:rsidR="00741F9D" w:rsidRPr="00001058" w:rsidRDefault="00741F9D" w:rsidP="009B103D">
      <w:pPr>
        <w:shd w:val="clear" w:color="auto" w:fill="FFFFFF"/>
        <w:spacing w:after="0" w:line="240" w:lineRule="auto"/>
        <w:ind w:firstLine="454"/>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bCs/>
          <w:sz w:val="24"/>
          <w:szCs w:val="24"/>
          <w:lang w:val="kk-KZ"/>
        </w:rPr>
        <w:t>Жалпыға бірдей құқықтық оқыту</w:t>
      </w:r>
    </w:p>
    <w:p w14:paraId="348DCE0D"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2021-2022; 2022-2023; 2023-2024 оқу жылы</w:t>
      </w:r>
    </w:p>
    <w:p w14:paraId="3F268D35"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Құқықбұзушылықтың алдын алу жоспары,</w:t>
      </w:r>
    </w:p>
    <w:p w14:paraId="450404D8"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 xml:space="preserve">Құқықбұзушылықтың алдын алу  кеңесі отырысының  </w:t>
      </w:r>
    </w:p>
    <w:p w14:paraId="463A9D19"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жоспары,  хаттамалары</w:t>
      </w:r>
    </w:p>
    <w:p w14:paraId="51A99EA0"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b/>
          <w:sz w:val="24"/>
          <w:szCs w:val="24"/>
          <w:lang w:val="kk-KZ"/>
        </w:rPr>
      </w:pPr>
    </w:p>
    <w:p w14:paraId="73373218" w14:textId="77777777" w:rsidR="00741F9D" w:rsidRDefault="00E22294" w:rsidP="009B103D">
      <w:pPr>
        <w:shd w:val="clear" w:color="auto" w:fill="FFFFFF"/>
        <w:spacing w:after="0" w:line="240" w:lineRule="auto"/>
        <w:contextualSpacing/>
        <w:jc w:val="both"/>
        <w:rPr>
          <w:rFonts w:ascii="Times New Roman" w:eastAsia="Times New Roman" w:hAnsi="Times New Roman" w:cs="Times New Roman"/>
          <w:b/>
          <w:sz w:val="24"/>
          <w:szCs w:val="24"/>
          <w:lang w:val="kk-KZ"/>
        </w:rPr>
      </w:pPr>
      <w:hyperlink r:id="rId42" w:history="1">
        <w:r w:rsidR="004E6514" w:rsidRPr="0011612E">
          <w:rPr>
            <w:rStyle w:val="a6"/>
            <w:rFonts w:ascii="Times New Roman" w:eastAsia="Times New Roman" w:hAnsi="Times New Roman" w:cs="Times New Roman"/>
            <w:b/>
            <w:sz w:val="24"/>
            <w:szCs w:val="24"/>
            <w:lang w:val="kk-KZ"/>
          </w:rPr>
          <w:t>https://drive.google.com/drive/folders/1RjYhYMhJ4pM2zOVjGs4BQhQnq6SARbnw?usp=sharing</w:t>
        </w:r>
      </w:hyperlink>
    </w:p>
    <w:p w14:paraId="2789B7FC" w14:textId="77777777" w:rsidR="004E6514" w:rsidRPr="00001058" w:rsidRDefault="004E6514"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p>
    <w:p w14:paraId="6963FC5C" w14:textId="77777777" w:rsidR="00741F9D" w:rsidRPr="00001058" w:rsidRDefault="00741F9D" w:rsidP="00F763D2">
      <w:pPr>
        <w:shd w:val="clear" w:color="auto" w:fill="FFFFFF"/>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2021-2024 оқу жылдарында  мектепте құқық бұзушылықтың алдын алу жөніндегі жоспары және  Кеңесі құрылды. Кеңес мақсаты: мектептің қараусыздық пен құқық бұзушылықтың алдын алу және білім алушылар арасында тәртіпті нығайту, кәмелетке толмағандардың заңды құқықтары мен мүлделерін корғау бойынша жұмысын ұйымдастыру. </w:t>
      </w:r>
    </w:p>
    <w:p w14:paraId="3BD55001" w14:textId="77777777" w:rsidR="00741F9D" w:rsidRPr="00001058" w:rsidRDefault="00741F9D" w:rsidP="00F763D2">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Қазақстан Республикасының Оқу ағарту минстрлігінің 2023 жылдың 03 наурыздағы №61 бұйрығына сәйкес 2022-2023 оқу жылының наурыз айынан бастап және 2023- 2024 оқу жылында «Профилактикалық кеңес» жұмыс жасап отыр. Профилактикалық кеңес 9 мүшеден құрылды. Мектеп директоры  К.С.Кошкарбаева «Профилактикалық кеңес» төрайымы, хатшысы – әлеуметтік педагог  Омарбекова Т.Б. Директорының тәрбие жөніндегі орынбасарының басшылығымен іске асып отыр: </w:t>
      </w:r>
    </w:p>
    <w:p w14:paraId="016B1680" w14:textId="77777777" w:rsidR="00741F9D" w:rsidRPr="00001058" w:rsidRDefault="00741F9D" w:rsidP="00F763D2">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оқу жылы бойы жүргізілетін алдын алу Кеңесінің құжаттамасын бақылауда ұстау; </w:t>
      </w:r>
    </w:p>
    <w:p w14:paraId="044AE1B4" w14:textId="77777777" w:rsidR="00741F9D" w:rsidRPr="00001058" w:rsidRDefault="00741F9D" w:rsidP="00F763D2">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қараусыздық пен профилактикалық кеңесінің алдын алуға бағытталған шараларды ұйымдастыру; </w:t>
      </w:r>
    </w:p>
    <w:p w14:paraId="47C16885" w14:textId="77777777" w:rsidR="00741F9D" w:rsidRPr="00001058" w:rsidRDefault="00741F9D" w:rsidP="00F763D2">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оқушылардың демалысын және балаларға арналған қосымша білім беруді (үйірмелік жұмысты) ұйымдастыру; </w:t>
      </w:r>
    </w:p>
    <w:p w14:paraId="61D38925" w14:textId="77777777" w:rsidR="00741F9D" w:rsidRPr="00001058" w:rsidRDefault="00741F9D" w:rsidP="00F763D2">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«тәуекел тобы» (педагогтердің аса назар аударуын талап ететін оқушылар) деректерінің базасы бойынша жұмыстар.</w:t>
      </w:r>
    </w:p>
    <w:p w14:paraId="0B412E55" w14:textId="77777777" w:rsidR="00741F9D" w:rsidRPr="00001058" w:rsidRDefault="00741F9D" w:rsidP="00F763D2">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Мектептің әлеуметтік-психологиялық қызметінің құқықбұзушылықты алдын алу жұмысының жағдайы туралы есептерін тыңдалып тұрады. Құқық бұзушылықтың алдын алу Кеңесінің отырыстары әлеуметтік серіктестерді тарту арқылы жүргізілді. 2021- 2024 оқу жылдарында оқу жылы ішінде 9 кеңес отырыстары (айына 1 рет) өткізіледі , онда 0 құқық бұзушылық қаралды.</w:t>
      </w:r>
    </w:p>
    <w:p w14:paraId="5E9B16D8" w14:textId="77777777" w:rsidR="00741F9D" w:rsidRPr="00001058" w:rsidRDefault="00741F9D" w:rsidP="00F763D2">
      <w:pP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 xml:space="preserve">Профилактикалық кеңесінің отырысы білім беру ұймы әкімшілігінің шешімі бойынша өткізіледі. Профилактикалық кеңес 9 мүшеден құрылды мектеп директорының №297 бұйрығымен бұйрығымен бекітілді. Мектеп директоры К.С.Кошкарбаева  «Профилактикалық кеңес» төрағасы, хатшысы – әлеуметтік педагог Т.Б.Омарбекова. Профилактикалық кеңес мамандарының функционалдық міндеттері арқылы жүзеге асып отыр. </w:t>
      </w:r>
    </w:p>
    <w:p w14:paraId="7EC83D7F" w14:textId="77777777" w:rsidR="00741F9D" w:rsidRPr="00001058" w:rsidRDefault="00741F9D" w:rsidP="00F763D2">
      <w:pP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Директорының тәрбие жөніндегі орынбасарының басшылығымен іске асып отыр: </w:t>
      </w:r>
    </w:p>
    <w:p w14:paraId="62EC39F4" w14:textId="77777777" w:rsidR="00741F9D" w:rsidRPr="00001058" w:rsidRDefault="00741F9D" w:rsidP="009B103D">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оқу жылы бойы жүргізілетін алдын алу Кеңесінің құжаттамасын бақылауда ұстау; </w:t>
      </w:r>
    </w:p>
    <w:p w14:paraId="1B78398F" w14:textId="77777777" w:rsidR="00741F9D" w:rsidRPr="00001058" w:rsidRDefault="00741F9D" w:rsidP="009B103D">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қараусыздық пен профилактикалық кеңесінің алдын алуға бағытталған шараларды ұйымдастыру; </w:t>
      </w:r>
    </w:p>
    <w:p w14:paraId="6E44D659" w14:textId="77777777" w:rsidR="00741F9D" w:rsidRPr="00001058" w:rsidRDefault="00741F9D" w:rsidP="009B103D">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оқушылардың демалысын және балаларға арналған қосымша білім беруді (үйірмелік жұмысты) ұйымдастыру; </w:t>
      </w:r>
    </w:p>
    <w:p w14:paraId="61E00566" w14:textId="77777777" w:rsidR="00741F9D" w:rsidRPr="00001058" w:rsidRDefault="00741F9D" w:rsidP="009B103D">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«тәуекел тобы» (педагогтердің аса назар аударуын талап ететін оқушылар) деректерінің базасы бойынша жұмыстар; </w:t>
      </w:r>
    </w:p>
    <w:p w14:paraId="6A3BF7A3" w14:textId="77777777" w:rsidR="00741F9D" w:rsidRPr="00001058" w:rsidRDefault="00741F9D" w:rsidP="00F763D2">
      <w:pPr>
        <w:spacing w:after="0" w:line="240" w:lineRule="auto"/>
        <w:ind w:right="-81" w:firstLine="567"/>
        <w:jc w:val="both"/>
        <w:outlineLvl w:val="5"/>
        <w:rPr>
          <w:rFonts w:ascii="Times New Roman" w:eastAsia="Times New Roman" w:hAnsi="Times New Roman" w:cs="Times New Roman"/>
          <w:b/>
          <w:bCs/>
          <w:color w:val="FFFF00"/>
          <w:sz w:val="24"/>
          <w:szCs w:val="24"/>
          <w:lang w:val="kk-KZ" w:eastAsia="kk-KZ"/>
        </w:rPr>
      </w:pPr>
      <w:r w:rsidRPr="00001058">
        <w:rPr>
          <w:rFonts w:ascii="Times New Roman" w:eastAsia="Times New Roman" w:hAnsi="Times New Roman" w:cs="Times New Roman"/>
          <w:color w:val="000000"/>
          <w:sz w:val="24"/>
          <w:szCs w:val="24"/>
          <w:lang w:val="kk-KZ" w:eastAsia="kk-KZ"/>
        </w:rPr>
        <w:t>2021-2022 оқу жылында әр ай сайын құқық бұзушылықтың алдын алу мақсатында жұмыстар жүргізілді.</w:t>
      </w:r>
    </w:p>
    <w:p w14:paraId="19982366" w14:textId="77777777" w:rsidR="00741F9D" w:rsidRPr="00001058" w:rsidRDefault="00741F9D" w:rsidP="00F763D2">
      <w:pPr>
        <w:spacing w:after="0" w:line="240" w:lineRule="auto"/>
        <w:ind w:right="-81" w:firstLine="567"/>
        <w:jc w:val="both"/>
        <w:outlineLvl w:val="5"/>
        <w:rPr>
          <w:rFonts w:ascii="Times New Roman" w:eastAsia="Times New Roman" w:hAnsi="Times New Roman" w:cs="Times New Roman"/>
          <w:color w:val="000000"/>
          <w:sz w:val="24"/>
          <w:szCs w:val="24"/>
          <w:lang w:val="kk-KZ" w:eastAsia="kk-KZ"/>
        </w:rPr>
      </w:pPr>
      <w:r w:rsidRPr="00001058">
        <w:rPr>
          <w:rFonts w:ascii="Times New Roman" w:eastAsia="Times New Roman" w:hAnsi="Times New Roman" w:cs="Times New Roman"/>
          <w:color w:val="000000"/>
          <w:sz w:val="24"/>
          <w:szCs w:val="24"/>
          <w:lang w:val="kk-KZ" w:eastAsia="kk-KZ"/>
        </w:rPr>
        <w:t xml:space="preserve">Қазан айында полиция бөлімінің участкелік полиция инспекторы, полици капитаны Е.М.Шакенов  7-11 – сыныптар аралығында оқушыларға «Кәмелетке толмағандар арасында қылмыс пен құқықбұзушылықтың алдын алу» мақсатында нормативтік құқықтық актілермен және жекелеген баптармен таныстыру жұмысын жүргізді.   </w:t>
      </w:r>
    </w:p>
    <w:p w14:paraId="7C92CB34" w14:textId="77777777" w:rsidR="00741F9D" w:rsidRPr="00001058" w:rsidRDefault="00741F9D" w:rsidP="00F763D2">
      <w:pPr>
        <w:spacing w:after="0" w:line="240" w:lineRule="auto"/>
        <w:ind w:right="-81" w:firstLine="567"/>
        <w:jc w:val="both"/>
        <w:outlineLvl w:val="5"/>
        <w:rPr>
          <w:rFonts w:ascii="Times New Roman" w:eastAsia="Times New Roman" w:hAnsi="Times New Roman" w:cs="Times New Roman"/>
          <w:color w:val="000000"/>
          <w:sz w:val="24"/>
          <w:szCs w:val="24"/>
          <w:lang w:val="kk-KZ" w:eastAsia="kk-KZ"/>
        </w:rPr>
      </w:pPr>
      <w:r w:rsidRPr="00001058">
        <w:rPr>
          <w:rFonts w:ascii="Times New Roman" w:eastAsia="Times New Roman" w:hAnsi="Times New Roman" w:cs="Times New Roman"/>
          <w:color w:val="000000"/>
          <w:sz w:val="24"/>
          <w:szCs w:val="24"/>
          <w:lang w:val="kk-KZ" w:eastAsia="kk-KZ"/>
        </w:rPr>
        <w:t xml:space="preserve">Халықаралық балаларды қорғау күніне арналған 20 қазан - 20 қараша аралығында «Бала құқығы – адам құқығы» Республикалық айлығының жоспары құрылып, талапқа сай өтті. «Бала құқығы – асыл қазынамыз» атты тақырыбында полиция бөлімінің участкелік полиция инспекторы, полици капитаны Е.М.Шакеновпен кездесу ұйымдастырылды. Кездесу барысында оқушылар участкелік полиция инспекторына әр түрлі сұрақтар қойып, пікірлерімен бөлісіп отырды. Құқықтық білімдерін жетілдірді. </w:t>
      </w:r>
    </w:p>
    <w:p w14:paraId="268A9137" w14:textId="77777777" w:rsidR="00741F9D" w:rsidRPr="00001058" w:rsidRDefault="00741F9D" w:rsidP="00F763D2">
      <w:pPr>
        <w:spacing w:after="0" w:line="240" w:lineRule="auto"/>
        <w:ind w:firstLine="567"/>
        <w:jc w:val="both"/>
        <w:rPr>
          <w:rFonts w:ascii="Times New Roman" w:eastAsia="Times New Roman" w:hAnsi="Times New Roman" w:cs="Times New Roman"/>
          <w:sz w:val="24"/>
          <w:szCs w:val="24"/>
          <w:lang w:val="kk-KZ" w:eastAsia="kk-KZ"/>
        </w:rPr>
      </w:pPr>
      <w:r w:rsidRPr="00001058">
        <w:rPr>
          <w:rFonts w:ascii="Times New Roman" w:eastAsia="Times New Roman" w:hAnsi="Times New Roman" w:cs="Times New Roman"/>
          <w:sz w:val="24"/>
          <w:szCs w:val="24"/>
          <w:lang w:val="kk-KZ" w:eastAsia="kk-KZ"/>
        </w:rPr>
        <w:t xml:space="preserve">Ақпан айында Ақадыр кентінің полиция бөлімшесінің кәмелетке толмаған істері жөніндегі учаскелік полиция аға лейтенанты Бекишева А.А 7-11 – сынып оқушыларымен «Жасөспірімдер арасындағы қылмыстық әкімшілік құқық  бұзушылар және оларға қолданылатын жаза туралы» тақырыбында нормативтік, құқықтық актілермен және жекелеген баптармен таныстырды.  </w:t>
      </w:r>
    </w:p>
    <w:p w14:paraId="2CF1A042" w14:textId="77777777" w:rsidR="00741F9D" w:rsidRPr="00001058" w:rsidRDefault="00741F9D" w:rsidP="00F763D2">
      <w:pPr>
        <w:spacing w:after="0" w:line="240" w:lineRule="auto"/>
        <w:ind w:firstLine="567"/>
        <w:jc w:val="both"/>
        <w:rPr>
          <w:rFonts w:ascii="Times New Roman" w:eastAsia="Calibri" w:hAnsi="Times New Roman" w:cs="Times New Roman"/>
          <w:sz w:val="24"/>
          <w:szCs w:val="24"/>
          <w:lang w:val="kk-KZ"/>
        </w:rPr>
      </w:pPr>
      <w:r w:rsidRPr="00F763D2">
        <w:rPr>
          <w:rFonts w:ascii="Times New Roman" w:hAnsi="Times New Roman" w:cs="Times New Roman"/>
          <w:b/>
          <w:sz w:val="24"/>
          <w:szCs w:val="24"/>
          <w:lang w:val="kk-KZ"/>
        </w:rPr>
        <w:t xml:space="preserve">2021-2022 </w:t>
      </w:r>
      <w:r w:rsidRPr="00001058">
        <w:rPr>
          <w:rFonts w:ascii="Times New Roman" w:hAnsi="Times New Roman" w:cs="Times New Roman"/>
          <w:sz w:val="24"/>
          <w:szCs w:val="24"/>
          <w:lang w:val="kk-KZ"/>
        </w:rPr>
        <w:t xml:space="preserve">оқу жылында мектепішілік есепте және полиция есебінде тұрған оқушылар жоқ. Өгей  әкесімен бірге тұратын  3 оқушы бар. </w:t>
      </w:r>
      <w:r w:rsidRPr="00001058">
        <w:rPr>
          <w:rFonts w:ascii="Times New Roman" w:eastAsia="Calibri" w:hAnsi="Times New Roman" w:cs="Times New Roman"/>
          <w:sz w:val="24"/>
          <w:szCs w:val="24"/>
          <w:lang w:val="kk-KZ"/>
        </w:rPr>
        <w:t xml:space="preserve">Мектеп бойынша қылмыстық жауапкершілікке тартылған және әртүрлі есептерде тұрған отбасы немесе сондай отбасыда тәрбиеленіп отырған оқушы жоқ. </w:t>
      </w:r>
    </w:p>
    <w:p w14:paraId="4C9DBD12" w14:textId="77777777" w:rsidR="00741F9D" w:rsidRPr="00001058" w:rsidRDefault="00741F9D" w:rsidP="00F763D2">
      <w:pPr>
        <w:spacing w:after="0" w:line="240" w:lineRule="auto"/>
        <w:ind w:firstLine="567"/>
        <w:jc w:val="both"/>
        <w:rPr>
          <w:rFonts w:ascii="Times New Roman" w:eastAsia="Times New Roman" w:hAnsi="Times New Roman" w:cs="Times New Roman"/>
          <w:b/>
          <w:bCs/>
          <w:color w:val="FFFF00"/>
          <w:sz w:val="24"/>
          <w:szCs w:val="24"/>
          <w:lang w:val="kk-KZ" w:eastAsia="kk-KZ"/>
        </w:rPr>
      </w:pPr>
      <w:r w:rsidRPr="00001058">
        <w:rPr>
          <w:rFonts w:ascii="Times New Roman" w:eastAsia="Times New Roman" w:hAnsi="Times New Roman" w:cs="Times New Roman"/>
          <w:b/>
          <w:color w:val="000000"/>
          <w:sz w:val="24"/>
          <w:szCs w:val="24"/>
          <w:lang w:val="kk-KZ" w:eastAsia="kk-KZ"/>
        </w:rPr>
        <w:t>2022-2023</w:t>
      </w:r>
      <w:r w:rsidRPr="00001058">
        <w:rPr>
          <w:rFonts w:ascii="Times New Roman" w:eastAsia="Times New Roman" w:hAnsi="Times New Roman" w:cs="Times New Roman"/>
          <w:color w:val="000000"/>
          <w:sz w:val="24"/>
          <w:szCs w:val="24"/>
          <w:lang w:val="kk-KZ" w:eastAsia="kk-KZ"/>
        </w:rPr>
        <w:t xml:space="preserve"> оқу жылында әр ай сайын құқық бұзушылықтың алдын алу мақсатында жұмыстар жүргізілді.</w:t>
      </w:r>
      <w:r w:rsidRPr="00001058">
        <w:rPr>
          <w:rFonts w:ascii="Times New Roman" w:eastAsia="Times New Roman" w:hAnsi="Times New Roman" w:cs="Times New Roman"/>
          <w:b/>
          <w:bCs/>
          <w:color w:val="FFFF00"/>
          <w:sz w:val="24"/>
          <w:szCs w:val="24"/>
          <w:lang w:val="kk-KZ" w:eastAsia="kk-KZ"/>
        </w:rPr>
        <w:t xml:space="preserve"> </w:t>
      </w:r>
    </w:p>
    <w:p w14:paraId="5A6B451D" w14:textId="77777777" w:rsidR="00741F9D" w:rsidRPr="00001058" w:rsidRDefault="00741F9D" w:rsidP="00F763D2">
      <w:pPr>
        <w:spacing w:after="0" w:line="240" w:lineRule="auto"/>
        <w:ind w:firstLine="567"/>
        <w:jc w:val="both"/>
        <w:rPr>
          <w:rFonts w:ascii="Times New Roman" w:eastAsia="Times New Roman" w:hAnsi="Times New Roman" w:cs="Times New Roman"/>
          <w:b/>
          <w:bCs/>
          <w:color w:val="FFFF00"/>
          <w:sz w:val="24"/>
          <w:szCs w:val="24"/>
          <w:lang w:val="kk-KZ" w:eastAsia="kk-KZ"/>
        </w:rPr>
      </w:pPr>
      <w:r w:rsidRPr="00001058">
        <w:rPr>
          <w:rFonts w:ascii="Times New Roman" w:eastAsia="Times New Roman" w:hAnsi="Times New Roman" w:cs="Times New Roman"/>
          <w:color w:val="000000"/>
          <w:sz w:val="24"/>
          <w:szCs w:val="24"/>
          <w:lang w:val="kk-KZ" w:eastAsia="kk-KZ"/>
        </w:rPr>
        <w:t xml:space="preserve">Қазан айында полиция бөлімінің участкелік полиция инспекторы, полици капитаны Е.М.Шакенов  7-11 – сыныптар аралығында оқушыларға «Кәмелетке толмағандар арасында қылмыс пен құқықбұзушылықтың алдын алу» мақсатында нормативтік құқықтық актілермен және жекелеген баптармен таныстыру жұмысын жүргізді.12 қараша күні «Отбасы», «Жасөспірім», «Түнгі қаладағы балалар» профилактикалық рейдтік іс—шара жүргізілді. «Бала құқығы-адам құқығы» онкүндігінің аясында «Бақытты ана—бақытты бала—бақытты ел» тақырыбында ата—аналар жиналысы өтті.  «Құқық сабақтары — өмір сабақтары» тақырыбында ер балалармен құқықтық тәрбие сабағы өтті. </w:t>
      </w:r>
    </w:p>
    <w:p w14:paraId="604740C0" w14:textId="77777777" w:rsidR="00741F9D" w:rsidRPr="00001058" w:rsidRDefault="00741F9D" w:rsidP="00F763D2">
      <w:pP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eastAsia="kk-KZ"/>
        </w:rPr>
        <w:t>Қарашаның  22 жұлдыздында Өспен ауылдық полиция  бөлімінің учаскелік инспекторы, полиция майоры Е.М.Шакеновтың қатысуымен балалардың құқықтарын қорғау, оның ішінде оқушылар  арасындағы зорлық—зомбылық, буллинг, кибербуллинг, электронды темекінің зияны тақырыптарында  оқушыларға түсіндірме жұмыстары жүргізілді</w:t>
      </w:r>
    </w:p>
    <w:p w14:paraId="288BF013" w14:textId="77777777" w:rsidR="00741F9D" w:rsidRPr="00001058" w:rsidRDefault="00741F9D" w:rsidP="00F763D2">
      <w:pPr>
        <w:spacing w:after="0" w:line="240" w:lineRule="auto"/>
        <w:ind w:right="-81" w:firstLine="567"/>
        <w:jc w:val="both"/>
        <w:outlineLvl w:val="5"/>
        <w:rPr>
          <w:rFonts w:ascii="Times New Roman" w:eastAsia="Times New Roman" w:hAnsi="Times New Roman" w:cs="Times New Roman"/>
          <w:color w:val="000000"/>
          <w:sz w:val="24"/>
          <w:szCs w:val="24"/>
          <w:lang w:val="kk-KZ" w:eastAsia="kk-KZ"/>
        </w:rPr>
      </w:pPr>
      <w:r w:rsidRPr="00001058">
        <w:rPr>
          <w:rFonts w:ascii="Times New Roman" w:eastAsia="Times New Roman" w:hAnsi="Times New Roman" w:cs="Times New Roman"/>
          <w:color w:val="000000"/>
          <w:sz w:val="24"/>
          <w:szCs w:val="24"/>
          <w:lang w:val="kk-KZ" w:eastAsia="kk-KZ"/>
        </w:rPr>
        <w:t>Облыстық құқықбұзушылықтың алдын алу акциясы аясында мектеп мұғалімдерінің қатысуымен  30 наурыз күні 15.00-19.00 аралығындағы "Қамқор" профилактикалық рейді өтті.  «Заң  балалық шақтың сақшысы»  тақырыбында 7-11 сынып оқушыларының қатынасуымен Өспен ауылдық учаскелік полиция инспекторы Е.М.Шакеновпен кездесу өтті.</w:t>
      </w:r>
    </w:p>
    <w:p w14:paraId="1B85D914" w14:textId="77777777" w:rsidR="00741F9D" w:rsidRPr="00001058" w:rsidRDefault="00741F9D" w:rsidP="00F763D2">
      <w:pPr>
        <w:spacing w:after="0" w:line="240" w:lineRule="auto"/>
        <w:ind w:firstLine="567"/>
        <w:jc w:val="both"/>
        <w:rPr>
          <w:rFonts w:ascii="Times New Roman" w:eastAsia="Calibri" w:hAnsi="Times New Roman" w:cs="Times New Roman"/>
          <w:sz w:val="24"/>
          <w:szCs w:val="24"/>
          <w:lang w:val="kk-KZ"/>
        </w:rPr>
      </w:pPr>
      <w:r w:rsidRPr="00001058">
        <w:rPr>
          <w:rFonts w:ascii="Times New Roman" w:hAnsi="Times New Roman" w:cs="Times New Roman"/>
          <w:sz w:val="24"/>
          <w:szCs w:val="24"/>
          <w:lang w:val="kk-KZ"/>
        </w:rPr>
        <w:t xml:space="preserve">2022-2023 оқу жылында мектепішілік есепте және полиция есебінде тұрған оқушылар жоқ. Өгей  әкесімен бірге тұратын  4 оқушы бар. </w:t>
      </w:r>
      <w:r w:rsidRPr="00001058">
        <w:rPr>
          <w:rFonts w:ascii="Times New Roman" w:eastAsia="Calibri" w:hAnsi="Times New Roman" w:cs="Times New Roman"/>
          <w:sz w:val="24"/>
          <w:szCs w:val="24"/>
          <w:lang w:val="kk-KZ"/>
        </w:rPr>
        <w:t xml:space="preserve">Мектеп бойынша қылмыстық жауапкершілікке тартылған және әртүрлі есептерде тұрған отбасы немесе сондай отбасыда тәрбиеленіп отырған оқушы жоқ. </w:t>
      </w:r>
    </w:p>
    <w:p w14:paraId="78E59560" w14:textId="77777777" w:rsidR="00741F9D" w:rsidRPr="00001058" w:rsidRDefault="00741F9D" w:rsidP="00F763D2">
      <w:pPr>
        <w:spacing w:after="0" w:line="240" w:lineRule="auto"/>
        <w:ind w:right="-81" w:firstLine="567"/>
        <w:jc w:val="both"/>
        <w:outlineLvl w:val="5"/>
        <w:rPr>
          <w:rFonts w:ascii="Times New Roman" w:eastAsia="Times New Roman" w:hAnsi="Times New Roman" w:cs="Times New Roman"/>
          <w:color w:val="000000"/>
          <w:sz w:val="24"/>
          <w:szCs w:val="24"/>
          <w:lang w:val="kk-KZ" w:eastAsia="kk-KZ"/>
        </w:rPr>
      </w:pPr>
      <w:r w:rsidRPr="00001058">
        <w:rPr>
          <w:rFonts w:ascii="Times New Roman" w:eastAsia="Times New Roman" w:hAnsi="Times New Roman" w:cs="Times New Roman"/>
          <w:b/>
          <w:color w:val="000000"/>
          <w:sz w:val="24"/>
          <w:szCs w:val="24"/>
          <w:lang w:val="kk-KZ" w:eastAsia="kk-KZ"/>
        </w:rPr>
        <w:t>2023-2024</w:t>
      </w:r>
      <w:r w:rsidRPr="00001058">
        <w:rPr>
          <w:rFonts w:ascii="Times New Roman" w:eastAsia="Times New Roman" w:hAnsi="Times New Roman" w:cs="Times New Roman"/>
          <w:color w:val="000000"/>
          <w:sz w:val="24"/>
          <w:szCs w:val="24"/>
          <w:lang w:val="kk-KZ" w:eastAsia="kk-KZ"/>
        </w:rPr>
        <w:t xml:space="preserve"> оқу жылында жоспарлы түрде жұмыстар жүргізілді. Оқу жылының басында Өспен ауылының учаскелік полиция  бөлімінің инспекторы, полиция майоры  Шакенов Еркебұлан Мейрамбекович 8-11 сынып оқушылары арасында  нашақорлықтың алдын алу және салауатты  өмір салтын қалыптастыру,  құқықбұзушылықтың алдын алу мақсатында «Қазақстан жастары-есірткісіз болашақ үшін!» тақырыбында түсіндірме жұмыстарын жүргізді.</w:t>
      </w:r>
    </w:p>
    <w:p w14:paraId="1AA07E29" w14:textId="77777777" w:rsidR="00741F9D" w:rsidRPr="00001058" w:rsidRDefault="00741F9D" w:rsidP="009B103D">
      <w:pPr>
        <w:spacing w:after="0" w:line="240" w:lineRule="auto"/>
        <w:ind w:right="-81" w:firstLine="567"/>
        <w:jc w:val="both"/>
        <w:outlineLvl w:val="5"/>
        <w:rPr>
          <w:rFonts w:ascii="Times New Roman" w:eastAsia="Times New Roman" w:hAnsi="Times New Roman" w:cs="Times New Roman"/>
          <w:color w:val="000000"/>
          <w:sz w:val="24"/>
          <w:szCs w:val="24"/>
          <w:lang w:val="kk-KZ" w:eastAsia="kk-KZ"/>
        </w:rPr>
      </w:pPr>
      <w:r w:rsidRPr="00001058">
        <w:rPr>
          <w:rFonts w:ascii="Times New Roman" w:eastAsia="Times New Roman" w:hAnsi="Times New Roman" w:cs="Times New Roman"/>
          <w:color w:val="000000"/>
          <w:sz w:val="24"/>
          <w:szCs w:val="24"/>
          <w:lang w:val="kk-KZ" w:eastAsia="kk-KZ"/>
        </w:rPr>
        <w:lastRenderedPageBreak/>
        <w:t>8-20 қараша аралығында  Балаларды зорлық-зомбылықтың кез келген түрінен құқықтық қорғау деңгейін арттыру мақсатында «Қатігездіксіз және зорлық зомбылықсыз балалық шақ» ақпараттық науқанын өткізу жөніндегі іс-шаралар жоспары құрылып  ақпараттандыру жұмысы жүргізілді.</w:t>
      </w:r>
    </w:p>
    <w:p w14:paraId="1A14AF28" w14:textId="77777777" w:rsidR="00741F9D" w:rsidRPr="00001058" w:rsidRDefault="00741F9D" w:rsidP="009B103D">
      <w:pPr>
        <w:spacing w:after="0" w:line="240" w:lineRule="auto"/>
        <w:ind w:right="-81" w:firstLine="567"/>
        <w:jc w:val="both"/>
        <w:outlineLvl w:val="5"/>
        <w:rPr>
          <w:rFonts w:ascii="Times New Roman" w:eastAsia="Times New Roman" w:hAnsi="Times New Roman" w:cs="Times New Roman"/>
          <w:color w:val="000000"/>
          <w:sz w:val="24"/>
          <w:szCs w:val="24"/>
          <w:lang w:val="kk-KZ" w:eastAsia="kk-KZ"/>
        </w:rPr>
      </w:pPr>
      <w:r w:rsidRPr="00001058">
        <w:rPr>
          <w:rFonts w:ascii="Times New Roman" w:eastAsia="Times New Roman" w:hAnsi="Times New Roman" w:cs="Times New Roman"/>
          <w:color w:val="000000"/>
          <w:sz w:val="24"/>
          <w:szCs w:val="24"/>
          <w:lang w:val="kk-KZ" w:eastAsia="kk-KZ"/>
        </w:rPr>
        <w:t xml:space="preserve">16 қарашасында «Қатыгездіксіз және зорлық зомбылықсыз балалық шақ» ақпараттық науқанын өткізу жөніндегі іс-шаралар жоспары аясында «Жасөспірімдер  арасындағы  құқықбұзушылық»  тақырыбында полиция  инспекторы Е.М.Шакеновтың қатысуымен 8-11 сынып оқушылары арасында  жиналыс өтті. </w:t>
      </w:r>
    </w:p>
    <w:p w14:paraId="26905737" w14:textId="77777777" w:rsidR="00741F9D" w:rsidRPr="00001058" w:rsidRDefault="00741F9D" w:rsidP="009B103D">
      <w:pPr>
        <w:spacing w:after="0" w:line="240" w:lineRule="auto"/>
        <w:ind w:right="-81" w:firstLine="567"/>
        <w:jc w:val="both"/>
        <w:outlineLvl w:val="5"/>
        <w:rPr>
          <w:rFonts w:ascii="Times New Roman" w:eastAsia="Times New Roman" w:hAnsi="Times New Roman" w:cs="Times New Roman"/>
          <w:color w:val="000000"/>
          <w:sz w:val="24"/>
          <w:szCs w:val="24"/>
          <w:lang w:val="kk-KZ" w:eastAsia="kk-KZ"/>
        </w:rPr>
      </w:pPr>
      <w:r w:rsidRPr="00001058">
        <w:rPr>
          <w:rFonts w:ascii="Times New Roman" w:eastAsia="Times New Roman" w:hAnsi="Times New Roman" w:cs="Times New Roman"/>
          <w:color w:val="000000"/>
          <w:sz w:val="24"/>
          <w:szCs w:val="24"/>
          <w:lang w:val="kk-KZ" w:eastAsia="kk-KZ"/>
        </w:rPr>
        <w:t xml:space="preserve">16.11.2023 ж. "Дені сау жастар: синтетикаға қарсы жоба" атты 8-11 сынып оқушылар  арасында  ZOOM платформасы арқылы  профилактикалық сабақ өтті. Дәрісті  білім бөлімінің басшысы  Е.Ж.Смағұлдың  қатысуымен аудан прокуроры Е.С.Жаппар  өткізді. </w:t>
      </w:r>
    </w:p>
    <w:p w14:paraId="0A6EAFFA" w14:textId="77777777" w:rsidR="00741F9D" w:rsidRPr="00001058" w:rsidRDefault="00741F9D" w:rsidP="009B103D">
      <w:pPr>
        <w:spacing w:after="0" w:line="240" w:lineRule="auto"/>
        <w:ind w:right="-81" w:firstLine="567"/>
        <w:jc w:val="both"/>
        <w:outlineLvl w:val="5"/>
        <w:rPr>
          <w:rFonts w:ascii="Times New Roman" w:eastAsia="Times New Roman" w:hAnsi="Times New Roman" w:cs="Times New Roman"/>
          <w:color w:val="000000"/>
          <w:sz w:val="24"/>
          <w:szCs w:val="24"/>
          <w:lang w:val="kk-KZ" w:eastAsia="kk-KZ"/>
        </w:rPr>
      </w:pPr>
      <w:r w:rsidRPr="00001058">
        <w:rPr>
          <w:rFonts w:ascii="Times New Roman" w:eastAsia="Times New Roman" w:hAnsi="Times New Roman" w:cs="Times New Roman"/>
          <w:color w:val="000000"/>
          <w:sz w:val="24"/>
          <w:szCs w:val="24"/>
          <w:lang w:val="kk-KZ" w:eastAsia="kk-KZ"/>
        </w:rPr>
        <w:t xml:space="preserve">"Біртұтас  тәрбие" жоспарының  «Жеткіншектің жеті  жарғысы" жобасы аясында  Кәмелетке толмағандар арасындағы құқық бұзушылықтың (нашақорлық, зорлық-зомбылықтың, қорлау-қудалаудың) және мектептегі оқушылар арасындағы қауіпсіздікті  алдын алу мақсатындағы өткізілген «Заң қоғамның негізгі тірегі» тақырыбында 7-11 сыныптар арасында  ДТІЖО-К. Т. Кузембаева, Өспен ауылының  учаскелік полиция инспекторы Е.М. Шакенов, әлеуметтік педагог Т. Б. Омарбекова және педагог- психолог Т. Ш. Касымова қатысуымен түсіндірме жұмыстары жүргізілді.  </w:t>
      </w:r>
    </w:p>
    <w:p w14:paraId="5361B8E0" w14:textId="77777777" w:rsidR="00741F9D" w:rsidRPr="00001058" w:rsidRDefault="00741F9D" w:rsidP="009B103D">
      <w:pPr>
        <w:shd w:val="clear" w:color="auto" w:fill="FFFFFF"/>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Құқық бұзушылықтың алдын алу Кеңесінің отырыстары әлеуметтік серіктестерді тарту арқылы жүргізілді. 2021-2024 оқу жылдарында оқу жылы ішінде 9 кеңес отырыстары (айына 1 рет) өткізіледі , онда 0 құқық бұзушылық қаралды.</w:t>
      </w:r>
    </w:p>
    <w:p w14:paraId="66FE45E9" w14:textId="77777777" w:rsidR="00741F9D" w:rsidRPr="00001058" w:rsidRDefault="00741F9D" w:rsidP="009B103D">
      <w:pPr>
        <w:shd w:val="clear" w:color="auto" w:fill="FFFFFF"/>
        <w:spacing w:after="0" w:line="240" w:lineRule="auto"/>
        <w:ind w:firstLine="454"/>
        <w:contextualSpacing/>
        <w:jc w:val="both"/>
        <w:rPr>
          <w:rFonts w:ascii="Times New Roman" w:hAnsi="Times New Roman" w:cs="Times New Roman"/>
          <w:sz w:val="24"/>
          <w:szCs w:val="24"/>
          <w:lang w:val="kk-KZ"/>
        </w:rPr>
      </w:pPr>
    </w:p>
    <w:p w14:paraId="43CCE1FF" w14:textId="77777777" w:rsidR="00741F9D" w:rsidRPr="00001058" w:rsidRDefault="00741F9D" w:rsidP="009B103D">
      <w:pPr>
        <w:shd w:val="clear" w:color="auto" w:fill="FFFFFF"/>
        <w:spacing w:after="0" w:line="240" w:lineRule="auto"/>
        <w:ind w:firstLine="454"/>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«Сәкен ЖББМ» КММ бойынша профилактикалық кеңес жай-күйіне мониторинг келесідей: </w:t>
      </w:r>
    </w:p>
    <w:tbl>
      <w:tblPr>
        <w:tblW w:w="97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821"/>
        <w:gridCol w:w="1985"/>
        <w:gridCol w:w="1984"/>
        <w:gridCol w:w="1701"/>
        <w:gridCol w:w="2259"/>
      </w:tblGrid>
      <w:tr w:rsidR="00741F9D" w:rsidRPr="00E22294" w14:paraId="2A84650B" w14:textId="77777777" w:rsidTr="001D4637">
        <w:trPr>
          <w:tblCellSpacing w:w="0" w:type="dxa"/>
        </w:trPr>
        <w:tc>
          <w:tcPr>
            <w:tcW w:w="1821" w:type="dxa"/>
            <w:vMerge w:val="restart"/>
            <w:tcBorders>
              <w:top w:val="outset" w:sz="6" w:space="0" w:color="00000A"/>
              <w:left w:val="outset" w:sz="6" w:space="0" w:color="00000A"/>
              <w:bottom w:val="outset" w:sz="6" w:space="0" w:color="00000A"/>
              <w:right w:val="outset" w:sz="6" w:space="0" w:color="00000A"/>
            </w:tcBorders>
            <w:hideMark/>
          </w:tcPr>
          <w:p w14:paraId="2606D220"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p w14:paraId="6EB7CAF9"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p w14:paraId="1BF298E3"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Оқу жылы</w:t>
            </w:r>
          </w:p>
        </w:tc>
        <w:tc>
          <w:tcPr>
            <w:tcW w:w="3969" w:type="dxa"/>
            <w:gridSpan w:val="2"/>
            <w:tcBorders>
              <w:top w:val="outset" w:sz="6" w:space="0" w:color="00000A"/>
              <w:left w:val="outset" w:sz="6" w:space="0" w:color="00000A"/>
              <w:bottom w:val="outset" w:sz="6" w:space="0" w:color="00000A"/>
              <w:right w:val="outset" w:sz="6" w:space="0" w:color="00000A"/>
            </w:tcBorders>
            <w:hideMark/>
          </w:tcPr>
          <w:p w14:paraId="44DFFBA1"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АІІБ-де есепте тұрған жасөспірімдер саны.</w:t>
            </w:r>
          </w:p>
        </w:tc>
        <w:tc>
          <w:tcPr>
            <w:tcW w:w="3960" w:type="dxa"/>
            <w:gridSpan w:val="2"/>
            <w:tcBorders>
              <w:top w:val="outset" w:sz="6" w:space="0" w:color="00000A"/>
              <w:left w:val="outset" w:sz="6" w:space="0" w:color="00000A"/>
              <w:bottom w:val="outset" w:sz="6" w:space="0" w:color="00000A"/>
              <w:right w:val="outset" w:sz="6" w:space="0" w:color="00000A"/>
            </w:tcBorders>
            <w:hideMark/>
          </w:tcPr>
          <w:p w14:paraId="5FC52E0C"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Мектепішілік есепте тұрған оқушылардың саны</w:t>
            </w:r>
          </w:p>
        </w:tc>
      </w:tr>
      <w:tr w:rsidR="00741F9D" w:rsidRPr="00001058" w14:paraId="51ED04D8" w14:textId="77777777" w:rsidTr="001D4637">
        <w:trPr>
          <w:trHeight w:val="247"/>
          <w:tblCellSpacing w:w="0" w:type="dxa"/>
        </w:trPr>
        <w:tc>
          <w:tcPr>
            <w:tcW w:w="1821" w:type="dxa"/>
            <w:vMerge/>
            <w:tcBorders>
              <w:top w:val="outset" w:sz="6" w:space="0" w:color="00000A"/>
              <w:left w:val="outset" w:sz="6" w:space="0" w:color="00000A"/>
              <w:bottom w:val="outset" w:sz="6" w:space="0" w:color="00000A"/>
              <w:right w:val="outset" w:sz="6" w:space="0" w:color="00000A"/>
            </w:tcBorders>
            <w:vAlign w:val="center"/>
            <w:hideMark/>
          </w:tcPr>
          <w:p w14:paraId="342512F1"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985" w:type="dxa"/>
            <w:tcBorders>
              <w:top w:val="outset" w:sz="6" w:space="0" w:color="00000A"/>
              <w:left w:val="outset" w:sz="6" w:space="0" w:color="00000A"/>
              <w:bottom w:val="outset" w:sz="6" w:space="0" w:color="00000A"/>
              <w:right w:val="outset" w:sz="6" w:space="0" w:color="00000A"/>
            </w:tcBorders>
            <w:hideMark/>
          </w:tcPr>
          <w:p w14:paraId="0D546705"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І жарты/ж</w:t>
            </w:r>
          </w:p>
        </w:tc>
        <w:tc>
          <w:tcPr>
            <w:tcW w:w="1984" w:type="dxa"/>
            <w:tcBorders>
              <w:top w:val="outset" w:sz="6" w:space="0" w:color="00000A"/>
              <w:left w:val="outset" w:sz="6" w:space="0" w:color="00000A"/>
              <w:bottom w:val="outset" w:sz="6" w:space="0" w:color="00000A"/>
              <w:right w:val="outset" w:sz="6" w:space="0" w:color="00000A"/>
            </w:tcBorders>
            <w:hideMark/>
          </w:tcPr>
          <w:p w14:paraId="7A00D885"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ІІ жарты/ж</w:t>
            </w:r>
          </w:p>
          <w:p w14:paraId="0D7F5EE1"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1701" w:type="dxa"/>
            <w:tcBorders>
              <w:top w:val="outset" w:sz="6" w:space="0" w:color="00000A"/>
              <w:left w:val="outset" w:sz="6" w:space="0" w:color="00000A"/>
              <w:bottom w:val="outset" w:sz="6" w:space="0" w:color="00000A"/>
              <w:right w:val="outset" w:sz="6" w:space="0" w:color="auto"/>
            </w:tcBorders>
            <w:hideMark/>
          </w:tcPr>
          <w:p w14:paraId="6A679B41"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І жарты/ж</w:t>
            </w:r>
          </w:p>
          <w:p w14:paraId="23BBEB53"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tc>
        <w:tc>
          <w:tcPr>
            <w:tcW w:w="2259" w:type="dxa"/>
            <w:tcBorders>
              <w:top w:val="outset" w:sz="6" w:space="0" w:color="00000A"/>
              <w:left w:val="outset" w:sz="6" w:space="0" w:color="auto"/>
              <w:bottom w:val="outset" w:sz="6" w:space="0" w:color="00000A"/>
              <w:right w:val="outset" w:sz="6" w:space="0" w:color="00000A"/>
            </w:tcBorders>
          </w:tcPr>
          <w:p w14:paraId="7B3F9967"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ІІ жарты/ж</w:t>
            </w:r>
          </w:p>
        </w:tc>
      </w:tr>
      <w:tr w:rsidR="00741F9D" w:rsidRPr="00001058" w14:paraId="4AA5DBF1" w14:textId="77777777" w:rsidTr="001D4637">
        <w:trPr>
          <w:tblCellSpacing w:w="0" w:type="dxa"/>
        </w:trPr>
        <w:tc>
          <w:tcPr>
            <w:tcW w:w="1821" w:type="dxa"/>
            <w:tcBorders>
              <w:top w:val="outset" w:sz="6" w:space="0" w:color="00000A"/>
              <w:left w:val="outset" w:sz="6" w:space="0" w:color="00000A"/>
              <w:bottom w:val="outset" w:sz="6" w:space="0" w:color="00000A"/>
              <w:right w:val="outset" w:sz="6" w:space="0" w:color="00000A"/>
            </w:tcBorders>
            <w:hideMark/>
          </w:tcPr>
          <w:p w14:paraId="0CDFB933"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2021-2022</w:t>
            </w:r>
          </w:p>
        </w:tc>
        <w:tc>
          <w:tcPr>
            <w:tcW w:w="1985" w:type="dxa"/>
            <w:tcBorders>
              <w:top w:val="outset" w:sz="6" w:space="0" w:color="00000A"/>
              <w:left w:val="outset" w:sz="6" w:space="0" w:color="00000A"/>
              <w:bottom w:val="outset" w:sz="6" w:space="0" w:color="00000A"/>
              <w:right w:val="outset" w:sz="6" w:space="0" w:color="00000A"/>
            </w:tcBorders>
            <w:hideMark/>
          </w:tcPr>
          <w:p w14:paraId="7DD08E2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984" w:type="dxa"/>
            <w:tcBorders>
              <w:top w:val="outset" w:sz="6" w:space="0" w:color="00000A"/>
              <w:left w:val="outset" w:sz="6" w:space="0" w:color="00000A"/>
              <w:bottom w:val="outset" w:sz="6" w:space="0" w:color="00000A"/>
              <w:right w:val="outset" w:sz="6" w:space="0" w:color="00000A"/>
            </w:tcBorders>
            <w:hideMark/>
          </w:tcPr>
          <w:p w14:paraId="44E94F1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701" w:type="dxa"/>
            <w:tcBorders>
              <w:top w:val="outset" w:sz="6" w:space="0" w:color="00000A"/>
              <w:left w:val="outset" w:sz="6" w:space="0" w:color="00000A"/>
              <w:bottom w:val="outset" w:sz="6" w:space="0" w:color="00000A"/>
              <w:right w:val="outset" w:sz="6" w:space="0" w:color="auto"/>
            </w:tcBorders>
            <w:hideMark/>
          </w:tcPr>
          <w:p w14:paraId="458C341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2259" w:type="dxa"/>
            <w:tcBorders>
              <w:top w:val="outset" w:sz="6" w:space="0" w:color="00000A"/>
              <w:left w:val="outset" w:sz="6" w:space="0" w:color="auto"/>
              <w:bottom w:val="outset" w:sz="6" w:space="0" w:color="00000A"/>
              <w:right w:val="outset" w:sz="6" w:space="0" w:color="00000A"/>
            </w:tcBorders>
          </w:tcPr>
          <w:p w14:paraId="2EB75789" w14:textId="77777777" w:rsidR="00741F9D" w:rsidRPr="00001058" w:rsidRDefault="00741F9D" w:rsidP="009B103D">
            <w:pPr>
              <w:spacing w:after="0" w:line="240" w:lineRule="auto"/>
              <w:contextualSpacing/>
              <w:jc w:val="center"/>
              <w:rPr>
                <w:rFonts w:ascii="Times New Roman" w:hAnsi="Times New Roman" w:cs="Times New Roman"/>
                <w:sz w:val="24"/>
                <w:szCs w:val="24"/>
              </w:rPr>
            </w:pPr>
            <w:r w:rsidRPr="00001058">
              <w:rPr>
                <w:rFonts w:ascii="Times New Roman" w:hAnsi="Times New Roman" w:cs="Times New Roman"/>
                <w:sz w:val="24"/>
                <w:szCs w:val="24"/>
              </w:rPr>
              <w:t>0</w:t>
            </w:r>
          </w:p>
        </w:tc>
      </w:tr>
      <w:tr w:rsidR="00741F9D" w:rsidRPr="00001058" w14:paraId="40FC3023" w14:textId="77777777" w:rsidTr="001D4637">
        <w:trPr>
          <w:tblCellSpacing w:w="0" w:type="dxa"/>
        </w:trPr>
        <w:tc>
          <w:tcPr>
            <w:tcW w:w="1821" w:type="dxa"/>
            <w:tcBorders>
              <w:top w:val="outset" w:sz="6" w:space="0" w:color="00000A"/>
              <w:left w:val="outset" w:sz="6" w:space="0" w:color="00000A"/>
              <w:bottom w:val="outset" w:sz="6" w:space="0" w:color="00000A"/>
              <w:right w:val="outset" w:sz="6" w:space="0" w:color="00000A"/>
            </w:tcBorders>
            <w:hideMark/>
          </w:tcPr>
          <w:p w14:paraId="57F376BB"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2022-2023</w:t>
            </w:r>
          </w:p>
        </w:tc>
        <w:tc>
          <w:tcPr>
            <w:tcW w:w="1985" w:type="dxa"/>
            <w:tcBorders>
              <w:top w:val="outset" w:sz="6" w:space="0" w:color="00000A"/>
              <w:left w:val="outset" w:sz="6" w:space="0" w:color="00000A"/>
              <w:bottom w:val="outset" w:sz="6" w:space="0" w:color="00000A"/>
              <w:right w:val="outset" w:sz="6" w:space="0" w:color="00000A"/>
            </w:tcBorders>
            <w:hideMark/>
          </w:tcPr>
          <w:p w14:paraId="321EB70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984" w:type="dxa"/>
            <w:tcBorders>
              <w:top w:val="outset" w:sz="6" w:space="0" w:color="00000A"/>
              <w:left w:val="outset" w:sz="6" w:space="0" w:color="00000A"/>
              <w:bottom w:val="outset" w:sz="6" w:space="0" w:color="00000A"/>
              <w:right w:val="outset" w:sz="6" w:space="0" w:color="00000A"/>
            </w:tcBorders>
            <w:hideMark/>
          </w:tcPr>
          <w:p w14:paraId="5F60723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701" w:type="dxa"/>
            <w:tcBorders>
              <w:top w:val="outset" w:sz="6" w:space="0" w:color="00000A"/>
              <w:left w:val="outset" w:sz="6" w:space="0" w:color="00000A"/>
              <w:bottom w:val="outset" w:sz="6" w:space="0" w:color="00000A"/>
              <w:right w:val="outset" w:sz="6" w:space="0" w:color="auto"/>
            </w:tcBorders>
            <w:hideMark/>
          </w:tcPr>
          <w:p w14:paraId="120B812E"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2259" w:type="dxa"/>
            <w:tcBorders>
              <w:top w:val="outset" w:sz="6" w:space="0" w:color="00000A"/>
              <w:left w:val="outset" w:sz="6" w:space="0" w:color="auto"/>
              <w:bottom w:val="outset" w:sz="6" w:space="0" w:color="00000A"/>
              <w:right w:val="outset" w:sz="6" w:space="0" w:color="00000A"/>
            </w:tcBorders>
          </w:tcPr>
          <w:p w14:paraId="5E676E38" w14:textId="77777777" w:rsidR="00741F9D" w:rsidRPr="00001058" w:rsidRDefault="00741F9D" w:rsidP="009B103D">
            <w:pPr>
              <w:spacing w:after="0" w:line="240" w:lineRule="auto"/>
              <w:contextualSpacing/>
              <w:jc w:val="center"/>
              <w:rPr>
                <w:rFonts w:ascii="Times New Roman" w:hAnsi="Times New Roman" w:cs="Times New Roman"/>
                <w:sz w:val="24"/>
                <w:szCs w:val="24"/>
              </w:rPr>
            </w:pPr>
            <w:r w:rsidRPr="00001058">
              <w:rPr>
                <w:rFonts w:ascii="Times New Roman" w:hAnsi="Times New Roman" w:cs="Times New Roman"/>
                <w:sz w:val="24"/>
                <w:szCs w:val="24"/>
              </w:rPr>
              <w:t>0</w:t>
            </w:r>
          </w:p>
        </w:tc>
      </w:tr>
      <w:tr w:rsidR="00741F9D" w:rsidRPr="00001058" w14:paraId="08E4C880" w14:textId="77777777" w:rsidTr="001D4637">
        <w:trPr>
          <w:trHeight w:val="308"/>
          <w:tblCellSpacing w:w="0" w:type="dxa"/>
        </w:trPr>
        <w:tc>
          <w:tcPr>
            <w:tcW w:w="1821" w:type="dxa"/>
            <w:tcBorders>
              <w:top w:val="outset" w:sz="6" w:space="0" w:color="00000A"/>
              <w:left w:val="outset" w:sz="6" w:space="0" w:color="00000A"/>
              <w:bottom w:val="outset" w:sz="6" w:space="0" w:color="00000A"/>
              <w:right w:val="outset" w:sz="6" w:space="0" w:color="00000A"/>
            </w:tcBorders>
            <w:hideMark/>
          </w:tcPr>
          <w:p w14:paraId="25CF87BB"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2023-2024</w:t>
            </w:r>
          </w:p>
        </w:tc>
        <w:tc>
          <w:tcPr>
            <w:tcW w:w="1985" w:type="dxa"/>
            <w:tcBorders>
              <w:top w:val="outset" w:sz="6" w:space="0" w:color="00000A"/>
              <w:left w:val="outset" w:sz="6" w:space="0" w:color="00000A"/>
              <w:bottom w:val="outset" w:sz="6" w:space="0" w:color="00000A"/>
              <w:right w:val="outset" w:sz="6" w:space="0" w:color="00000A"/>
            </w:tcBorders>
            <w:hideMark/>
          </w:tcPr>
          <w:p w14:paraId="2596E2A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984" w:type="dxa"/>
            <w:tcBorders>
              <w:top w:val="outset" w:sz="6" w:space="0" w:color="00000A"/>
              <w:left w:val="outset" w:sz="6" w:space="0" w:color="00000A"/>
              <w:bottom w:val="outset" w:sz="6" w:space="0" w:color="00000A"/>
              <w:right w:val="outset" w:sz="6" w:space="0" w:color="00000A"/>
            </w:tcBorders>
            <w:hideMark/>
          </w:tcPr>
          <w:p w14:paraId="28830D9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701" w:type="dxa"/>
            <w:tcBorders>
              <w:top w:val="outset" w:sz="6" w:space="0" w:color="00000A"/>
              <w:left w:val="outset" w:sz="6" w:space="0" w:color="00000A"/>
              <w:bottom w:val="outset" w:sz="6" w:space="0" w:color="00000A"/>
              <w:right w:val="outset" w:sz="6" w:space="0" w:color="auto"/>
            </w:tcBorders>
            <w:hideMark/>
          </w:tcPr>
          <w:p w14:paraId="46AC642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2259" w:type="dxa"/>
            <w:tcBorders>
              <w:top w:val="outset" w:sz="6" w:space="0" w:color="00000A"/>
              <w:left w:val="outset" w:sz="6" w:space="0" w:color="auto"/>
              <w:bottom w:val="outset" w:sz="6" w:space="0" w:color="00000A"/>
              <w:right w:val="outset" w:sz="6" w:space="0" w:color="00000A"/>
            </w:tcBorders>
          </w:tcPr>
          <w:p w14:paraId="5E8AAB91" w14:textId="77777777" w:rsidR="00741F9D" w:rsidRPr="00001058" w:rsidRDefault="00741F9D" w:rsidP="009B103D">
            <w:pPr>
              <w:spacing w:after="0" w:line="240" w:lineRule="auto"/>
              <w:contextualSpacing/>
              <w:jc w:val="center"/>
              <w:rPr>
                <w:rFonts w:ascii="Times New Roman" w:hAnsi="Times New Roman" w:cs="Times New Roman"/>
                <w:sz w:val="24"/>
                <w:szCs w:val="24"/>
              </w:rPr>
            </w:pPr>
            <w:r w:rsidRPr="00001058">
              <w:rPr>
                <w:rFonts w:ascii="Times New Roman" w:hAnsi="Times New Roman" w:cs="Times New Roman"/>
                <w:sz w:val="24"/>
                <w:szCs w:val="24"/>
              </w:rPr>
              <w:t>0</w:t>
            </w:r>
          </w:p>
        </w:tc>
      </w:tr>
    </w:tbl>
    <w:p w14:paraId="4BEC7C6A"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p>
    <w:p w14:paraId="4A6DC4E6" w14:textId="77777777" w:rsidR="00741F9D" w:rsidRPr="00001058" w:rsidRDefault="00741F9D" w:rsidP="009B103D">
      <w:pPr>
        <w:shd w:val="clear" w:color="auto" w:fill="FFFFFF"/>
        <w:spacing w:after="0" w:line="240" w:lineRule="auto"/>
        <w:ind w:firstLine="709"/>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Барлық кәмелетке толмаған білім алушылар мәдени-бұқаралық, сыныптар мен мектептердің спорттық іс-шараларына тартылады, секцияларға қатысады.</w:t>
      </w:r>
    </w:p>
    <w:p w14:paraId="702795F3" w14:textId="77777777" w:rsidR="00741F9D" w:rsidRPr="00001058" w:rsidRDefault="00741F9D" w:rsidP="009B103D">
      <w:pPr>
        <w:shd w:val="clear" w:color="auto" w:fill="FFFFFF"/>
        <w:spacing w:after="0" w:line="240" w:lineRule="auto"/>
        <w:ind w:firstLine="709"/>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Құқықтық тәрбие мен оқытудың күрделі мәселелерін шешуде, құқықтық мәдениетті қалыптастыруда құқық қорғау органдарының қызметкерлерінің қатысуы үлкен рөл атқарады. Құқық қорғау органдарымен бірлесіп мектеп ұжымы жедел профилактикалық іс-шаралар мен акцияларға қатысады: "Түнгі қаладағы балалар!", "Жасөспірім", "Құқықтық тәртіп" Пәтерлер бойынша рейдтер". Аумақты аралау барысында мектептің білім алушылары анықталмады. Оқу жылы ішінде кәмелетке толмағандардың қылмыс мәселелері бойынша білім алушылармен және ата-аналармен әңгімелесулер, кездесулер ұйымдастырылады. Әлеуметтік педагог апта сайын сынып журналдарын қарап, сабақты жиі босататын оқушыларды анықтайды, ал сынып жетекші сабақты босату себептерін анықтайды.</w:t>
      </w:r>
    </w:p>
    <w:p w14:paraId="39B088C8" w14:textId="77777777" w:rsidR="00741F9D" w:rsidRPr="00001058" w:rsidRDefault="00741F9D" w:rsidP="009B103D">
      <w:pPr>
        <w:shd w:val="clear" w:color="auto" w:fill="FFFFFF"/>
        <w:spacing w:after="0" w:line="240" w:lineRule="auto"/>
        <w:ind w:firstLine="709"/>
        <w:contextualSpacing/>
        <w:jc w:val="both"/>
        <w:rPr>
          <w:rFonts w:ascii="Times New Roman" w:eastAsia="Times New Roman" w:hAnsi="Times New Roman" w:cs="Times New Roman"/>
          <w:sz w:val="24"/>
          <w:szCs w:val="24"/>
          <w:lang w:val="kk-KZ"/>
        </w:rPr>
      </w:pPr>
    </w:p>
    <w:tbl>
      <w:tblPr>
        <w:tblW w:w="9901"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3381"/>
        <w:gridCol w:w="2409"/>
        <w:gridCol w:w="1985"/>
        <w:gridCol w:w="2126"/>
      </w:tblGrid>
      <w:tr w:rsidR="00741F9D" w:rsidRPr="00001058" w14:paraId="7F86DF65" w14:textId="77777777" w:rsidTr="001D4637">
        <w:trPr>
          <w:tblCellSpacing w:w="0" w:type="dxa"/>
        </w:trPr>
        <w:tc>
          <w:tcPr>
            <w:tcW w:w="3381" w:type="dxa"/>
            <w:tcBorders>
              <w:top w:val="outset" w:sz="6" w:space="0" w:color="00000A"/>
              <w:left w:val="outset" w:sz="6" w:space="0" w:color="00000A"/>
              <w:bottom w:val="outset" w:sz="6" w:space="0" w:color="00000A"/>
              <w:right w:val="outset" w:sz="6" w:space="0" w:color="00000A"/>
            </w:tcBorders>
            <w:hideMark/>
          </w:tcPr>
          <w:p w14:paraId="447C4416"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Параметрлері/оқу жылы</w:t>
            </w:r>
          </w:p>
          <w:p w14:paraId="6E4CDB4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409" w:type="dxa"/>
            <w:tcBorders>
              <w:top w:val="outset" w:sz="6" w:space="0" w:color="00000A"/>
              <w:left w:val="outset" w:sz="6" w:space="0" w:color="00000A"/>
              <w:bottom w:val="outset" w:sz="6" w:space="0" w:color="00000A"/>
              <w:right w:val="outset" w:sz="6" w:space="0" w:color="00000A"/>
            </w:tcBorders>
            <w:hideMark/>
          </w:tcPr>
          <w:p w14:paraId="15842F99"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2021-2022</w:t>
            </w:r>
          </w:p>
          <w:p w14:paraId="0B22B21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1985" w:type="dxa"/>
            <w:tcBorders>
              <w:top w:val="outset" w:sz="6" w:space="0" w:color="00000A"/>
              <w:left w:val="outset" w:sz="6" w:space="0" w:color="00000A"/>
              <w:bottom w:val="outset" w:sz="6" w:space="0" w:color="00000A"/>
              <w:right w:val="outset" w:sz="6" w:space="0" w:color="00000A"/>
            </w:tcBorders>
            <w:hideMark/>
          </w:tcPr>
          <w:p w14:paraId="4D17B87C"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2022-2023</w:t>
            </w:r>
          </w:p>
          <w:p w14:paraId="220D3E7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126" w:type="dxa"/>
            <w:tcBorders>
              <w:top w:val="outset" w:sz="6" w:space="0" w:color="00000A"/>
              <w:left w:val="outset" w:sz="6" w:space="0" w:color="00000A"/>
              <w:bottom w:val="outset" w:sz="6" w:space="0" w:color="00000A"/>
              <w:right w:val="outset" w:sz="6" w:space="0" w:color="00000A"/>
            </w:tcBorders>
            <w:hideMark/>
          </w:tcPr>
          <w:p w14:paraId="7123529E"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2023-2024</w:t>
            </w:r>
          </w:p>
          <w:p w14:paraId="7325785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r>
      <w:tr w:rsidR="00741F9D" w:rsidRPr="00001058" w14:paraId="46142C33" w14:textId="77777777" w:rsidTr="001D4637">
        <w:trPr>
          <w:tblCellSpacing w:w="0" w:type="dxa"/>
        </w:trPr>
        <w:tc>
          <w:tcPr>
            <w:tcW w:w="3381" w:type="dxa"/>
            <w:tcBorders>
              <w:top w:val="outset" w:sz="6" w:space="0" w:color="00000A"/>
              <w:left w:val="outset" w:sz="6" w:space="0" w:color="00000A"/>
              <w:bottom w:val="outset" w:sz="6" w:space="0" w:color="00000A"/>
              <w:right w:val="outset" w:sz="6" w:space="0" w:color="00000A"/>
            </w:tcBorders>
            <w:hideMark/>
          </w:tcPr>
          <w:p w14:paraId="743529A3"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Үлгермеушілер саны</w:t>
            </w:r>
          </w:p>
        </w:tc>
        <w:tc>
          <w:tcPr>
            <w:tcW w:w="2409" w:type="dxa"/>
            <w:tcBorders>
              <w:top w:val="outset" w:sz="6" w:space="0" w:color="00000A"/>
              <w:left w:val="outset" w:sz="6" w:space="0" w:color="00000A"/>
              <w:bottom w:val="outset" w:sz="6" w:space="0" w:color="00000A"/>
              <w:right w:val="outset" w:sz="6" w:space="0" w:color="00000A"/>
            </w:tcBorders>
            <w:hideMark/>
          </w:tcPr>
          <w:p w14:paraId="368B4D7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985" w:type="dxa"/>
            <w:tcBorders>
              <w:top w:val="outset" w:sz="6" w:space="0" w:color="00000A"/>
              <w:left w:val="outset" w:sz="6" w:space="0" w:color="00000A"/>
              <w:bottom w:val="outset" w:sz="6" w:space="0" w:color="00000A"/>
              <w:right w:val="outset" w:sz="6" w:space="0" w:color="00000A"/>
            </w:tcBorders>
            <w:hideMark/>
          </w:tcPr>
          <w:p w14:paraId="1927ED2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2126" w:type="dxa"/>
            <w:tcBorders>
              <w:top w:val="outset" w:sz="6" w:space="0" w:color="00000A"/>
              <w:left w:val="outset" w:sz="6" w:space="0" w:color="00000A"/>
              <w:bottom w:val="outset" w:sz="6" w:space="0" w:color="00000A"/>
              <w:right w:val="outset" w:sz="6" w:space="0" w:color="00000A"/>
            </w:tcBorders>
            <w:hideMark/>
          </w:tcPr>
          <w:p w14:paraId="2BC1D4F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r>
      <w:tr w:rsidR="00741F9D" w:rsidRPr="00001058" w14:paraId="68834FFB" w14:textId="77777777" w:rsidTr="001D4637">
        <w:trPr>
          <w:tblCellSpacing w:w="0" w:type="dxa"/>
        </w:trPr>
        <w:tc>
          <w:tcPr>
            <w:tcW w:w="3381" w:type="dxa"/>
            <w:tcBorders>
              <w:top w:val="outset" w:sz="6" w:space="0" w:color="00000A"/>
              <w:left w:val="outset" w:sz="6" w:space="0" w:color="00000A"/>
              <w:bottom w:val="outset" w:sz="6" w:space="0" w:color="00000A"/>
              <w:right w:val="outset" w:sz="6" w:space="0" w:color="00000A"/>
            </w:tcBorders>
            <w:hideMark/>
          </w:tcPr>
          <w:p w14:paraId="0EF06EE8"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Келмеушілер саны</w:t>
            </w:r>
          </w:p>
        </w:tc>
        <w:tc>
          <w:tcPr>
            <w:tcW w:w="2409" w:type="dxa"/>
            <w:tcBorders>
              <w:top w:val="outset" w:sz="6" w:space="0" w:color="00000A"/>
              <w:left w:val="outset" w:sz="6" w:space="0" w:color="00000A"/>
              <w:bottom w:val="outset" w:sz="6" w:space="0" w:color="00000A"/>
              <w:right w:val="outset" w:sz="6" w:space="0" w:color="00000A"/>
            </w:tcBorders>
            <w:hideMark/>
          </w:tcPr>
          <w:p w14:paraId="38DB6D9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985" w:type="dxa"/>
            <w:tcBorders>
              <w:top w:val="outset" w:sz="6" w:space="0" w:color="00000A"/>
              <w:left w:val="outset" w:sz="6" w:space="0" w:color="00000A"/>
              <w:bottom w:val="outset" w:sz="6" w:space="0" w:color="00000A"/>
              <w:right w:val="outset" w:sz="6" w:space="0" w:color="00000A"/>
            </w:tcBorders>
            <w:hideMark/>
          </w:tcPr>
          <w:p w14:paraId="5508BD6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2126" w:type="dxa"/>
            <w:tcBorders>
              <w:top w:val="outset" w:sz="6" w:space="0" w:color="00000A"/>
              <w:left w:val="outset" w:sz="6" w:space="0" w:color="00000A"/>
              <w:bottom w:val="outset" w:sz="6" w:space="0" w:color="00000A"/>
              <w:right w:val="outset" w:sz="6" w:space="0" w:color="00000A"/>
            </w:tcBorders>
            <w:hideMark/>
          </w:tcPr>
          <w:p w14:paraId="4B57206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r>
      <w:tr w:rsidR="00741F9D" w:rsidRPr="00001058" w14:paraId="4A618FB5" w14:textId="77777777" w:rsidTr="001D4637">
        <w:trPr>
          <w:tblCellSpacing w:w="0" w:type="dxa"/>
        </w:trPr>
        <w:tc>
          <w:tcPr>
            <w:tcW w:w="3381" w:type="dxa"/>
            <w:tcBorders>
              <w:top w:val="outset" w:sz="6" w:space="0" w:color="00000A"/>
              <w:left w:val="outset" w:sz="6" w:space="0" w:color="00000A"/>
              <w:bottom w:val="outset" w:sz="6" w:space="0" w:color="00000A"/>
              <w:right w:val="outset" w:sz="6" w:space="0" w:color="00000A"/>
            </w:tcBorders>
            <w:hideMark/>
          </w:tcPr>
          <w:p w14:paraId="10A04959"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Тұрақсыз келушілер саны </w:t>
            </w:r>
          </w:p>
        </w:tc>
        <w:tc>
          <w:tcPr>
            <w:tcW w:w="2409" w:type="dxa"/>
            <w:tcBorders>
              <w:top w:val="outset" w:sz="6" w:space="0" w:color="00000A"/>
              <w:left w:val="outset" w:sz="6" w:space="0" w:color="00000A"/>
              <w:bottom w:val="outset" w:sz="6" w:space="0" w:color="00000A"/>
              <w:right w:val="outset" w:sz="6" w:space="0" w:color="00000A"/>
            </w:tcBorders>
            <w:hideMark/>
          </w:tcPr>
          <w:p w14:paraId="702A83C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985" w:type="dxa"/>
            <w:tcBorders>
              <w:top w:val="outset" w:sz="6" w:space="0" w:color="00000A"/>
              <w:left w:val="outset" w:sz="6" w:space="0" w:color="00000A"/>
              <w:bottom w:val="outset" w:sz="6" w:space="0" w:color="00000A"/>
              <w:right w:val="outset" w:sz="6" w:space="0" w:color="00000A"/>
            </w:tcBorders>
            <w:hideMark/>
          </w:tcPr>
          <w:p w14:paraId="2A0EDFE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2126" w:type="dxa"/>
            <w:tcBorders>
              <w:top w:val="outset" w:sz="6" w:space="0" w:color="00000A"/>
              <w:left w:val="outset" w:sz="6" w:space="0" w:color="00000A"/>
              <w:bottom w:val="outset" w:sz="6" w:space="0" w:color="00000A"/>
              <w:right w:val="outset" w:sz="6" w:space="0" w:color="00000A"/>
            </w:tcBorders>
            <w:hideMark/>
          </w:tcPr>
          <w:p w14:paraId="17AFB28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r>
    </w:tbl>
    <w:p w14:paraId="1BD2ED58"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w:t>
      </w:r>
    </w:p>
    <w:p w14:paraId="05E8139A" w14:textId="77777777" w:rsidR="00741F9D" w:rsidRPr="00001058" w:rsidRDefault="00741F9D" w:rsidP="00F763D2">
      <w:pPr>
        <w:shd w:val="clear" w:color="auto" w:fill="FFFFFF"/>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Жыл сайын кәмелетке толмағандар арасындағы құқық бұзушылықтардың алдын алуы бойынша «Сәкен ЖББМ» КММ-нің  ауылдық  учаскелік полициясымен бірлескен іс-шаралар жоспары жасалып, бекітілді. Жұмыс жандандырылып жүреді. </w:t>
      </w:r>
    </w:p>
    <w:p w14:paraId="3344AB20" w14:textId="77777777" w:rsidR="00741F9D" w:rsidRPr="00001058" w:rsidRDefault="00741F9D" w:rsidP="00F763D2">
      <w:pPr>
        <w:shd w:val="clear" w:color="auto" w:fill="FFFFFF"/>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Оқудан жалтарған білім алушыларды анықтау, қаңғыбастық пен қайыр сұраудың жолын кесу, түнгі уақытта ойын-сауық орындарында, көп жиналатын орындарда балалар мен жасөспірімдердің болуына жол бермеу мақсатында рейдтер жүргізілді.</w:t>
      </w:r>
    </w:p>
    <w:p w14:paraId="6C65BC98" w14:textId="77777777" w:rsidR="00741F9D" w:rsidRPr="00001058" w:rsidRDefault="00741F9D" w:rsidP="00F763D2">
      <w:pPr>
        <w:shd w:val="clear" w:color="auto" w:fill="FFFFFF"/>
        <w:spacing w:after="0" w:line="240" w:lineRule="auto"/>
        <w:ind w:firstLine="567"/>
        <w:contextualSpacing/>
        <w:jc w:val="both"/>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sz w:val="24"/>
          <w:szCs w:val="24"/>
          <w:lang w:val="kk-KZ"/>
        </w:rPr>
        <w:t xml:space="preserve"> </w:t>
      </w:r>
      <w:r w:rsidRPr="00001058">
        <w:rPr>
          <w:rFonts w:ascii="Times New Roman" w:eastAsia="Times New Roman" w:hAnsi="Times New Roman" w:cs="Times New Roman"/>
          <w:b/>
          <w:bCs/>
          <w:sz w:val="24"/>
          <w:szCs w:val="24"/>
          <w:lang w:val="kk-KZ"/>
        </w:rPr>
        <w:t>Үш жылдағы рейдтер саны  үш жылдағы рейдтер саны</w:t>
      </w:r>
    </w:p>
    <w:p w14:paraId="1601087C"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375"/>
        <w:gridCol w:w="2409"/>
        <w:gridCol w:w="2393"/>
        <w:gridCol w:w="2393"/>
      </w:tblGrid>
      <w:tr w:rsidR="00741F9D" w:rsidRPr="00001058" w14:paraId="6254EF04" w14:textId="77777777" w:rsidTr="001D4637">
        <w:trPr>
          <w:tblCellSpacing w:w="0" w:type="dxa"/>
        </w:trPr>
        <w:tc>
          <w:tcPr>
            <w:tcW w:w="2160" w:type="dxa"/>
            <w:tcBorders>
              <w:top w:val="outset" w:sz="6" w:space="0" w:color="00000A"/>
              <w:left w:val="outset" w:sz="6" w:space="0" w:color="00000A"/>
              <w:bottom w:val="outset" w:sz="6" w:space="0" w:color="00000A"/>
              <w:right w:val="outset" w:sz="6" w:space="0" w:color="00000A"/>
            </w:tcBorders>
            <w:hideMark/>
          </w:tcPr>
          <w:p w14:paraId="40AF3ADD"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Оқу жылы</w:t>
            </w:r>
          </w:p>
        </w:tc>
        <w:tc>
          <w:tcPr>
            <w:tcW w:w="2190" w:type="dxa"/>
            <w:tcBorders>
              <w:top w:val="outset" w:sz="6" w:space="0" w:color="00000A"/>
              <w:left w:val="outset" w:sz="6" w:space="0" w:color="00000A"/>
              <w:bottom w:val="outset" w:sz="6" w:space="0" w:color="00000A"/>
              <w:right w:val="outset" w:sz="6" w:space="0" w:color="00000A"/>
            </w:tcBorders>
            <w:hideMark/>
          </w:tcPr>
          <w:p w14:paraId="1D720482"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2021-2022</w:t>
            </w:r>
          </w:p>
        </w:tc>
        <w:tc>
          <w:tcPr>
            <w:tcW w:w="2175" w:type="dxa"/>
            <w:tcBorders>
              <w:top w:val="outset" w:sz="6" w:space="0" w:color="00000A"/>
              <w:left w:val="outset" w:sz="6" w:space="0" w:color="00000A"/>
              <w:bottom w:val="outset" w:sz="6" w:space="0" w:color="00000A"/>
              <w:right w:val="outset" w:sz="6" w:space="0" w:color="00000A"/>
            </w:tcBorders>
            <w:hideMark/>
          </w:tcPr>
          <w:p w14:paraId="3A23A8FF"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2022-2023</w:t>
            </w:r>
          </w:p>
        </w:tc>
        <w:tc>
          <w:tcPr>
            <w:tcW w:w="2175" w:type="dxa"/>
            <w:tcBorders>
              <w:top w:val="outset" w:sz="6" w:space="0" w:color="00000A"/>
              <w:left w:val="outset" w:sz="6" w:space="0" w:color="00000A"/>
              <w:bottom w:val="outset" w:sz="6" w:space="0" w:color="00000A"/>
              <w:right w:val="outset" w:sz="6" w:space="0" w:color="00000A"/>
            </w:tcBorders>
            <w:hideMark/>
          </w:tcPr>
          <w:p w14:paraId="05171A34"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2023-2024</w:t>
            </w:r>
          </w:p>
        </w:tc>
      </w:tr>
      <w:tr w:rsidR="00741F9D" w:rsidRPr="00001058" w14:paraId="5B7D399A" w14:textId="77777777" w:rsidTr="001D4637">
        <w:trPr>
          <w:tblCellSpacing w:w="0" w:type="dxa"/>
        </w:trPr>
        <w:tc>
          <w:tcPr>
            <w:tcW w:w="2160" w:type="dxa"/>
            <w:tcBorders>
              <w:top w:val="outset" w:sz="6" w:space="0" w:color="00000A"/>
              <w:left w:val="outset" w:sz="6" w:space="0" w:color="00000A"/>
              <w:bottom w:val="outset" w:sz="6" w:space="0" w:color="00000A"/>
              <w:right w:val="outset" w:sz="6" w:space="0" w:color="00000A"/>
            </w:tcBorders>
            <w:hideMark/>
          </w:tcPr>
          <w:p w14:paraId="6F625A25"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Рейдтер</w:t>
            </w:r>
          </w:p>
        </w:tc>
        <w:tc>
          <w:tcPr>
            <w:tcW w:w="2190" w:type="dxa"/>
            <w:tcBorders>
              <w:top w:val="outset" w:sz="6" w:space="0" w:color="00000A"/>
              <w:left w:val="outset" w:sz="6" w:space="0" w:color="00000A"/>
              <w:bottom w:val="outset" w:sz="6" w:space="0" w:color="00000A"/>
              <w:right w:val="outset" w:sz="6" w:space="0" w:color="00000A"/>
            </w:tcBorders>
            <w:hideMark/>
          </w:tcPr>
          <w:p w14:paraId="2B293AA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2175" w:type="dxa"/>
            <w:tcBorders>
              <w:top w:val="outset" w:sz="6" w:space="0" w:color="00000A"/>
              <w:left w:val="outset" w:sz="6" w:space="0" w:color="00000A"/>
              <w:bottom w:val="outset" w:sz="6" w:space="0" w:color="00000A"/>
              <w:right w:val="outset" w:sz="6" w:space="0" w:color="00000A"/>
            </w:tcBorders>
            <w:hideMark/>
          </w:tcPr>
          <w:p w14:paraId="67BBB9D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2175" w:type="dxa"/>
            <w:tcBorders>
              <w:top w:val="outset" w:sz="6" w:space="0" w:color="00000A"/>
              <w:left w:val="outset" w:sz="6" w:space="0" w:color="00000A"/>
              <w:bottom w:val="outset" w:sz="6" w:space="0" w:color="00000A"/>
              <w:right w:val="outset" w:sz="6" w:space="0" w:color="00000A"/>
            </w:tcBorders>
            <w:hideMark/>
          </w:tcPr>
          <w:p w14:paraId="27D618A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r>
    </w:tbl>
    <w:p w14:paraId="6E17AED8" w14:textId="77777777" w:rsidR="00741F9D" w:rsidRPr="00001058" w:rsidRDefault="00741F9D" w:rsidP="009B103D">
      <w:pPr>
        <w:spacing w:after="0" w:line="240" w:lineRule="auto"/>
        <w:ind w:firstLine="709"/>
        <w:contextualSpacing/>
        <w:jc w:val="both"/>
        <w:rPr>
          <w:rFonts w:ascii="Times New Roman" w:eastAsia="Times New Roman" w:hAnsi="Times New Roman" w:cs="Times New Roman"/>
          <w:sz w:val="24"/>
          <w:szCs w:val="24"/>
          <w:lang w:val="kk-KZ"/>
        </w:rPr>
      </w:pPr>
    </w:p>
    <w:p w14:paraId="1D9B95DF"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Мектеп пікірсайыс клубы</w:t>
      </w:r>
    </w:p>
    <w:p w14:paraId="74D15A29" w14:textId="77777777" w:rsidR="00741F9D" w:rsidRPr="00001058" w:rsidRDefault="00741F9D" w:rsidP="009B103D">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«Сәкен ЖББ мектебі» КММ-де дебат клубы 2020 жылдан ұйымдастырылды. Пікірсайыс қозғалысының негізгі мақсаттары:</w:t>
      </w:r>
    </w:p>
    <w:p w14:paraId="1E7CC20B" w14:textId="77777777" w:rsidR="00741F9D" w:rsidRPr="00001058" w:rsidRDefault="00741F9D" w:rsidP="009B103D">
      <w:pPr>
        <w:spacing w:after="0" w:line="240" w:lineRule="auto"/>
        <w:ind w:left="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өскелең ұрпақ арасынла “ Мәңгілік Ел” қағидаттарын дамыту;</w:t>
      </w:r>
    </w:p>
    <w:p w14:paraId="332CF03F" w14:textId="77777777" w:rsidR="00741F9D" w:rsidRPr="00001058" w:rsidRDefault="00741F9D" w:rsidP="00B237F5">
      <w:pPr>
        <w:numPr>
          <w:ilvl w:val="0"/>
          <w:numId w:val="70"/>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оқушылардың Қазақстан тарихы мен мәдениетіне, өлкетануға деген қызығушылығын дамыту;</w:t>
      </w:r>
    </w:p>
    <w:p w14:paraId="5E0968F7" w14:textId="77777777" w:rsidR="00741F9D" w:rsidRPr="00001058" w:rsidRDefault="00741F9D" w:rsidP="00B237F5">
      <w:pPr>
        <w:numPr>
          <w:ilvl w:val="0"/>
          <w:numId w:val="70"/>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ғылыми- зерттеу қызметінің негізгі дағдыларын қалыптастыру;</w:t>
      </w:r>
    </w:p>
    <w:p w14:paraId="2A0CC1E5" w14:textId="77777777" w:rsidR="00741F9D" w:rsidRPr="00001058" w:rsidRDefault="00741F9D" w:rsidP="00B237F5">
      <w:pPr>
        <w:numPr>
          <w:ilvl w:val="0"/>
          <w:numId w:val="70"/>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командада жұмыс істей білу;</w:t>
      </w:r>
    </w:p>
    <w:p w14:paraId="467732D3" w14:textId="77777777" w:rsidR="00741F9D" w:rsidRPr="00001058" w:rsidRDefault="00741F9D" w:rsidP="00B237F5">
      <w:pPr>
        <w:numPr>
          <w:ilvl w:val="0"/>
          <w:numId w:val="70"/>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көшбасшылық қасиеттерін дамыту;</w:t>
      </w:r>
    </w:p>
    <w:p w14:paraId="65E5B12D" w14:textId="77777777" w:rsidR="00741F9D" w:rsidRPr="00001058" w:rsidRDefault="00741F9D" w:rsidP="00B237F5">
      <w:pPr>
        <w:numPr>
          <w:ilvl w:val="0"/>
          <w:numId w:val="70"/>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саяси белсенді, өз ұстанымын қорғауға қабілетті, ел тағдыры үшін жауапкершілікті сезінетін Қазақстан азаматын тәрбиелеу.</w:t>
      </w:r>
    </w:p>
    <w:p w14:paraId="37CAF419" w14:textId="77777777" w:rsidR="00741F9D" w:rsidRPr="00001058" w:rsidRDefault="00741F9D" w:rsidP="00B237F5">
      <w:pPr>
        <w:numPr>
          <w:ilvl w:val="0"/>
          <w:numId w:val="70"/>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жастар жылына арналған 9-11 сынып оқушылары арасындағы «Ел болашағы – жастар» атты дебаттық турнир.</w:t>
      </w:r>
    </w:p>
    <w:p w14:paraId="00033A61" w14:textId="77777777" w:rsidR="00741F9D" w:rsidRPr="00001058" w:rsidRDefault="00741F9D" w:rsidP="00B237F5">
      <w:pPr>
        <w:numPr>
          <w:ilvl w:val="0"/>
          <w:numId w:val="70"/>
        </w:num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«Қазақстан-құқықтық мемлекет» айлығы аясында оқушылардың сыбайлас жемқорлыққа қарсы мәдениетін қалыптастыру бойынша мектеп турнирлері өткізілді:</w:t>
      </w:r>
    </w:p>
    <w:p w14:paraId="16E33FCE" w14:textId="77777777" w:rsidR="00741F9D" w:rsidRPr="00001058" w:rsidRDefault="00741F9D" w:rsidP="009B103D">
      <w:pPr>
        <w:spacing w:after="0" w:line="240" w:lineRule="auto"/>
        <w:ind w:left="-567"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Сыбайлас жемқорлыққа қарсы күрес – уақыт талабы!</w:t>
      </w:r>
    </w:p>
    <w:p w14:paraId="27138DE4" w14:textId="77777777" w:rsidR="00741F9D" w:rsidRPr="00001058" w:rsidRDefault="00741F9D" w:rsidP="009B103D">
      <w:pPr>
        <w:spacing w:after="0" w:line="240" w:lineRule="auto"/>
        <w:ind w:left="-567"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*Демократия-басқарудың ең жақсы түрі;</w:t>
      </w:r>
    </w:p>
    <w:p w14:paraId="34373324" w14:textId="77777777" w:rsidR="00741F9D" w:rsidRPr="00001058" w:rsidRDefault="00741F9D" w:rsidP="009B103D">
      <w:pPr>
        <w:spacing w:after="0" w:line="240" w:lineRule="auto"/>
        <w:ind w:left="-567"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*Балаларға қатысты зорлық-зомбылық және қатыгездік;</w:t>
      </w:r>
    </w:p>
    <w:p w14:paraId="44B1BCF7" w14:textId="77777777" w:rsidR="00741F9D" w:rsidRPr="00001058" w:rsidRDefault="00741F9D" w:rsidP="009B103D">
      <w:pPr>
        <w:spacing w:after="0" w:line="240" w:lineRule="auto"/>
        <w:ind w:left="-567"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*Экология-бұл белгілі бір инстанциялар емес, әрқайсымыздың ісіміз;</w:t>
      </w:r>
    </w:p>
    <w:p w14:paraId="71AB197F" w14:textId="77777777" w:rsidR="00741F9D" w:rsidRPr="00001058" w:rsidRDefault="00741F9D" w:rsidP="009B103D">
      <w:pPr>
        <w:spacing w:after="0" w:line="240" w:lineRule="auto"/>
        <w:ind w:left="-567"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*Тәуелсіздікке жол тақырыптарында дебаттық турнирлер өткізілді;</w:t>
      </w:r>
    </w:p>
    <w:p w14:paraId="4BFE037D" w14:textId="77777777" w:rsidR="00741F9D" w:rsidRPr="00001058" w:rsidRDefault="00741F9D" w:rsidP="009B103D">
      <w:pPr>
        <w:spacing w:after="0" w:line="240" w:lineRule="auto"/>
        <w:ind w:left="-567"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«Тарих толқынында» апталығында 9-11 сыныптар арасында дебаттық турнир өткізілді;</w:t>
      </w:r>
    </w:p>
    <w:p w14:paraId="6AD8B10B"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«Ұлт мақтанышы – алаш арыстары айлығында 10–сыныптар арасында «Алаш партиясының көшбасшысы» атты дебат сайысы өтті.</w:t>
      </w:r>
    </w:p>
    <w:tbl>
      <w:tblPr>
        <w:tblW w:w="9498" w:type="dxa"/>
        <w:tblCellSpacing w:w="0" w:type="dxa"/>
        <w:tblInd w:w="12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719"/>
        <w:gridCol w:w="7779"/>
      </w:tblGrid>
      <w:tr w:rsidR="00741F9D" w:rsidRPr="00001058" w14:paraId="7ED46591" w14:textId="77777777" w:rsidTr="001D4637">
        <w:trPr>
          <w:tblCellSpacing w:w="0" w:type="dxa"/>
        </w:trPr>
        <w:tc>
          <w:tcPr>
            <w:tcW w:w="1719" w:type="dxa"/>
            <w:tcBorders>
              <w:top w:val="outset" w:sz="6" w:space="0" w:color="00000A"/>
              <w:left w:val="outset" w:sz="6" w:space="0" w:color="00000A"/>
              <w:bottom w:val="outset" w:sz="6" w:space="0" w:color="00000A"/>
              <w:right w:val="outset" w:sz="6" w:space="0" w:color="00000A"/>
            </w:tcBorders>
            <w:hideMark/>
          </w:tcPr>
          <w:p w14:paraId="160CDCA6"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Оқу- жылы</w:t>
            </w:r>
          </w:p>
        </w:tc>
        <w:tc>
          <w:tcPr>
            <w:tcW w:w="7779" w:type="dxa"/>
            <w:tcBorders>
              <w:top w:val="outset" w:sz="6" w:space="0" w:color="00000A"/>
              <w:left w:val="outset" w:sz="6" w:space="0" w:color="00000A"/>
              <w:bottom w:val="outset" w:sz="6" w:space="0" w:color="00000A"/>
              <w:right w:val="outset" w:sz="6" w:space="0" w:color="00000A"/>
            </w:tcBorders>
            <w:hideMark/>
          </w:tcPr>
          <w:p w14:paraId="06798448"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Жетістіктер</w:t>
            </w:r>
          </w:p>
        </w:tc>
      </w:tr>
      <w:tr w:rsidR="00741F9D" w:rsidRPr="00E22294" w14:paraId="76A472FD" w14:textId="77777777" w:rsidTr="001D4637">
        <w:trPr>
          <w:tblCellSpacing w:w="0" w:type="dxa"/>
        </w:trPr>
        <w:tc>
          <w:tcPr>
            <w:tcW w:w="1719" w:type="dxa"/>
            <w:tcBorders>
              <w:top w:val="outset" w:sz="6" w:space="0" w:color="00000A"/>
              <w:left w:val="outset" w:sz="6" w:space="0" w:color="00000A"/>
              <w:bottom w:val="outset" w:sz="6" w:space="0" w:color="00000A"/>
              <w:right w:val="outset" w:sz="6" w:space="0" w:color="00000A"/>
            </w:tcBorders>
            <w:hideMark/>
          </w:tcPr>
          <w:p w14:paraId="35495A59"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2021-2022</w:t>
            </w:r>
          </w:p>
        </w:tc>
        <w:tc>
          <w:tcPr>
            <w:tcW w:w="7779" w:type="dxa"/>
            <w:tcBorders>
              <w:top w:val="outset" w:sz="6" w:space="0" w:color="00000A"/>
              <w:left w:val="outset" w:sz="6" w:space="0" w:color="00000A"/>
              <w:bottom w:val="outset" w:sz="6" w:space="0" w:color="00000A"/>
              <w:right w:val="outset" w:sz="6" w:space="0" w:color="00000A"/>
            </w:tcBorders>
            <w:hideMark/>
          </w:tcPr>
          <w:p w14:paraId="5A1BC6BF"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«Ойдария» дебат клубының ұйымдастыруымен өткен жолдастық кездесуде Аудандық  II дәрежелі  дипломмен марапатталды.</w:t>
            </w:r>
          </w:p>
        </w:tc>
      </w:tr>
      <w:tr w:rsidR="00741F9D" w:rsidRPr="00E22294" w14:paraId="153F69E0" w14:textId="77777777" w:rsidTr="001D4637">
        <w:trPr>
          <w:tblCellSpacing w:w="0" w:type="dxa"/>
        </w:trPr>
        <w:tc>
          <w:tcPr>
            <w:tcW w:w="1719" w:type="dxa"/>
            <w:tcBorders>
              <w:top w:val="outset" w:sz="6" w:space="0" w:color="00000A"/>
              <w:left w:val="outset" w:sz="6" w:space="0" w:color="00000A"/>
              <w:bottom w:val="outset" w:sz="6" w:space="0" w:color="00000A"/>
              <w:right w:val="outset" w:sz="6" w:space="0" w:color="00000A"/>
            </w:tcBorders>
            <w:hideMark/>
          </w:tcPr>
          <w:p w14:paraId="1DDC3971"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2022-2023</w:t>
            </w:r>
          </w:p>
        </w:tc>
        <w:tc>
          <w:tcPr>
            <w:tcW w:w="7779" w:type="dxa"/>
            <w:tcBorders>
              <w:top w:val="outset" w:sz="6" w:space="0" w:color="00000A"/>
              <w:left w:val="outset" w:sz="6" w:space="0" w:color="00000A"/>
              <w:bottom w:val="outset" w:sz="6" w:space="0" w:color="00000A"/>
              <w:right w:val="outset" w:sz="6" w:space="0" w:color="00000A"/>
            </w:tcBorders>
            <w:hideMark/>
          </w:tcPr>
          <w:p w14:paraId="24945C53"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1.«Ойдария» дебат клубының ұйымдастыруымен өткен мектепшілік пікірсайыс турнирінде ерекше белсенділікпен 1-орын.</w:t>
            </w:r>
          </w:p>
          <w:p w14:paraId="6AA69F70"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2.«Ойдария» дебат клубының ұйымдастыруымен өткен жолдастық кездесуде Аудандық  III дәрежелі  дипломмен марапатталды.</w:t>
            </w:r>
          </w:p>
        </w:tc>
      </w:tr>
      <w:tr w:rsidR="00741F9D" w:rsidRPr="00E22294" w14:paraId="094ADB00" w14:textId="77777777" w:rsidTr="001D4637">
        <w:trPr>
          <w:tblCellSpacing w:w="0" w:type="dxa"/>
        </w:trPr>
        <w:tc>
          <w:tcPr>
            <w:tcW w:w="1719" w:type="dxa"/>
            <w:tcBorders>
              <w:top w:val="outset" w:sz="6" w:space="0" w:color="00000A"/>
              <w:left w:val="outset" w:sz="6" w:space="0" w:color="00000A"/>
              <w:bottom w:val="outset" w:sz="6" w:space="0" w:color="00000A"/>
              <w:right w:val="outset" w:sz="6" w:space="0" w:color="00000A"/>
            </w:tcBorders>
            <w:hideMark/>
          </w:tcPr>
          <w:p w14:paraId="3CCD7637"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2023-2024</w:t>
            </w:r>
          </w:p>
        </w:tc>
        <w:tc>
          <w:tcPr>
            <w:tcW w:w="7779" w:type="dxa"/>
            <w:tcBorders>
              <w:top w:val="outset" w:sz="6" w:space="0" w:color="00000A"/>
              <w:left w:val="outset" w:sz="6" w:space="0" w:color="00000A"/>
              <w:bottom w:val="outset" w:sz="6" w:space="0" w:color="00000A"/>
              <w:right w:val="outset" w:sz="6" w:space="0" w:color="00000A"/>
            </w:tcBorders>
            <w:hideMark/>
          </w:tcPr>
          <w:p w14:paraId="313CEC88"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«Ойдария» дебат клубының ұйымдастыруымен өткен мектепшілік пікірсайыс турнирінде ерекше белсенділікпен  1-орын.</w:t>
            </w:r>
          </w:p>
        </w:tc>
      </w:tr>
    </w:tbl>
    <w:p w14:paraId="17C04E51"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p>
    <w:p w14:paraId="47893F8F" w14:textId="77777777" w:rsidR="00741F9D" w:rsidRPr="00001058" w:rsidRDefault="00741F9D" w:rsidP="009B103D">
      <w:pPr>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Үйірме туралы мәлімет. 2021-2022; 2022-2023; 2023-2024 оқу жылы</w:t>
      </w:r>
    </w:p>
    <w:p w14:paraId="77582B62" w14:textId="77777777" w:rsidR="00741F9D" w:rsidRPr="00001058" w:rsidRDefault="00741F9D" w:rsidP="009B103D">
      <w:pPr>
        <w:spacing w:after="0" w:line="240" w:lineRule="auto"/>
        <w:contextualSpacing/>
        <w:jc w:val="center"/>
        <w:rPr>
          <w:rFonts w:ascii="Times New Roman" w:eastAsia="Times New Roman" w:hAnsi="Times New Roman" w:cs="Times New Roman"/>
          <w:b/>
          <w:sz w:val="24"/>
          <w:szCs w:val="24"/>
          <w:lang w:val="kk-KZ"/>
        </w:rPr>
      </w:pPr>
    </w:p>
    <w:p w14:paraId="0C855806" w14:textId="77777777" w:rsidR="00741F9D" w:rsidRPr="00001058" w:rsidRDefault="00741F9D" w:rsidP="006D4AB5">
      <w:pPr>
        <w:spacing w:after="0" w:line="240" w:lineRule="auto"/>
        <w:ind w:left="142" w:firstLine="218"/>
        <w:contextualSpacing/>
        <w:jc w:val="both"/>
        <w:rPr>
          <w:rFonts w:ascii="Times New Roman" w:eastAsiaTheme="minorHAnsi" w:hAnsi="Times New Roman" w:cs="Times New Roman"/>
          <w:color w:val="000000"/>
          <w:sz w:val="24"/>
          <w:szCs w:val="24"/>
          <w:lang w:val="kk-KZ"/>
        </w:rPr>
      </w:pPr>
      <w:r w:rsidRPr="00001058">
        <w:rPr>
          <w:rFonts w:ascii="Times New Roman" w:eastAsia="Times New Roman" w:hAnsi="Times New Roman" w:cs="Times New Roman"/>
          <w:sz w:val="24"/>
          <w:szCs w:val="24"/>
          <w:lang w:val="kk-KZ"/>
        </w:rPr>
        <w:t xml:space="preserve"> </w:t>
      </w:r>
      <w:r w:rsidRPr="00001058">
        <w:rPr>
          <w:rFonts w:ascii="Times New Roman" w:eastAsiaTheme="minorHAnsi" w:hAnsi="Times New Roman" w:cs="Times New Roman"/>
          <w:color w:val="000000"/>
          <w:sz w:val="24"/>
          <w:szCs w:val="24"/>
          <w:lang w:val="kk-KZ"/>
        </w:rPr>
        <w:t xml:space="preserve">Тәрбие процесін оңтайландыру және баланың жеке басын толыққанды дамыту жолдарының бірі-қосымша білім беруді ұйымдастыру, яғни балалардың қызығушылықтары бойынша үйірмелер. </w:t>
      </w:r>
    </w:p>
    <w:p w14:paraId="728E96BF" w14:textId="77777777" w:rsidR="00741F9D" w:rsidRPr="00001058" w:rsidRDefault="00741F9D" w:rsidP="006D4AB5">
      <w:pPr>
        <w:spacing w:after="0" w:line="240" w:lineRule="auto"/>
        <w:ind w:left="360"/>
        <w:contextualSpacing/>
        <w:jc w:val="both"/>
        <w:rPr>
          <w:rFonts w:ascii="Times New Roman" w:eastAsiaTheme="minorHAnsi" w:hAnsi="Times New Roman" w:cs="Times New Roman"/>
          <w:color w:val="000000"/>
          <w:sz w:val="24"/>
          <w:szCs w:val="24"/>
          <w:lang w:val="kk-KZ"/>
        </w:rPr>
      </w:pPr>
      <w:r w:rsidRPr="00001058">
        <w:rPr>
          <w:rFonts w:ascii="Times New Roman" w:eastAsiaTheme="minorHAnsi" w:hAnsi="Times New Roman" w:cs="Times New Roman"/>
          <w:color w:val="000000"/>
          <w:sz w:val="24"/>
          <w:szCs w:val="24"/>
          <w:lang w:val="kk-KZ"/>
        </w:rPr>
        <w:t xml:space="preserve">- әлеуметтік қорғауды, қолдауды, оңалтуды және қоғамдағы өмірге бейімделуді қамтамасыз ету; </w:t>
      </w:r>
    </w:p>
    <w:p w14:paraId="633A22E8" w14:textId="77777777" w:rsidR="00741F9D" w:rsidRPr="00001058" w:rsidRDefault="00741F9D" w:rsidP="006D4AB5">
      <w:pPr>
        <w:spacing w:after="0" w:line="240" w:lineRule="auto"/>
        <w:ind w:left="360"/>
        <w:contextualSpacing/>
        <w:jc w:val="both"/>
        <w:rPr>
          <w:rFonts w:ascii="Times New Roman" w:eastAsiaTheme="minorHAnsi" w:hAnsi="Times New Roman" w:cs="Times New Roman"/>
          <w:color w:val="000000"/>
          <w:sz w:val="24"/>
          <w:szCs w:val="24"/>
          <w:lang w:val="kk-KZ"/>
        </w:rPr>
      </w:pPr>
      <w:r w:rsidRPr="00001058">
        <w:rPr>
          <w:rFonts w:ascii="Times New Roman" w:eastAsiaTheme="minorHAnsi" w:hAnsi="Times New Roman" w:cs="Times New Roman"/>
          <w:color w:val="000000"/>
          <w:sz w:val="24"/>
          <w:szCs w:val="24"/>
          <w:lang w:val="kk-KZ"/>
        </w:rPr>
        <w:t xml:space="preserve">- балаларда азаматтыққа, адам құқықтары мен бостандықтарын құрметтеуге, Отанға, табиғатқа, отбасына деген сүйіспеншілікке тәрбиелеу; </w:t>
      </w:r>
    </w:p>
    <w:p w14:paraId="485A127F" w14:textId="77777777" w:rsidR="00741F9D" w:rsidRPr="00001058" w:rsidRDefault="00741F9D" w:rsidP="006D4AB5">
      <w:pPr>
        <w:spacing w:after="0" w:line="240" w:lineRule="auto"/>
        <w:ind w:left="360"/>
        <w:contextualSpacing/>
        <w:jc w:val="both"/>
        <w:rPr>
          <w:rFonts w:ascii="Times New Roman" w:eastAsiaTheme="minorHAnsi" w:hAnsi="Times New Roman" w:cs="Times New Roman"/>
          <w:color w:val="000000"/>
          <w:sz w:val="24"/>
          <w:szCs w:val="24"/>
          <w:lang w:val="kk-KZ"/>
        </w:rPr>
      </w:pPr>
      <w:r w:rsidRPr="00001058">
        <w:rPr>
          <w:rFonts w:ascii="Times New Roman" w:eastAsiaTheme="minorHAnsi" w:hAnsi="Times New Roman" w:cs="Times New Roman"/>
          <w:color w:val="000000"/>
          <w:sz w:val="24"/>
          <w:szCs w:val="24"/>
          <w:lang w:val="kk-KZ"/>
        </w:rPr>
        <w:t>- балалардың қажеттіліктері мен мүдделерін барынша толық қанағаттандыру, олардың денсаулығын нығайту үшін жағдай жасау.</w:t>
      </w:r>
    </w:p>
    <w:p w14:paraId="42846169" w14:textId="77777777" w:rsidR="00741F9D" w:rsidRPr="00001058" w:rsidRDefault="00741F9D" w:rsidP="006D4AB5">
      <w:pPr>
        <w:spacing w:after="0" w:line="240" w:lineRule="auto"/>
        <w:ind w:left="360"/>
        <w:contextualSpacing/>
        <w:jc w:val="both"/>
        <w:rPr>
          <w:rFonts w:ascii="Times New Roman" w:eastAsiaTheme="minorHAnsi" w:hAnsi="Times New Roman" w:cs="Times New Roman"/>
          <w:color w:val="000000"/>
          <w:sz w:val="24"/>
          <w:szCs w:val="24"/>
          <w:lang w:val="kk-KZ"/>
        </w:rPr>
      </w:pPr>
      <w:r w:rsidRPr="00001058">
        <w:rPr>
          <w:rFonts w:ascii="Times New Roman" w:eastAsiaTheme="minorHAnsi" w:hAnsi="Times New Roman" w:cs="Times New Roman"/>
          <w:color w:val="000000"/>
          <w:sz w:val="24"/>
          <w:szCs w:val="24"/>
          <w:lang w:val="kk-KZ"/>
        </w:rPr>
        <w:t xml:space="preserve"> Үйірмелердің жұмысы мектеп директоры бекіткен бағдарламалар, күнтізбелік-тақырыптық жоспарлар негізінде жүзеге асырылады. </w:t>
      </w:r>
    </w:p>
    <w:p w14:paraId="6B99D9BA" w14:textId="77777777" w:rsidR="00741F9D" w:rsidRPr="00001058" w:rsidRDefault="00741F9D" w:rsidP="006D4AB5">
      <w:pPr>
        <w:spacing w:after="0" w:line="240" w:lineRule="auto"/>
        <w:ind w:left="360"/>
        <w:contextualSpacing/>
        <w:jc w:val="both"/>
        <w:rPr>
          <w:rFonts w:ascii="Times New Roman" w:eastAsiaTheme="minorHAnsi" w:hAnsi="Times New Roman" w:cs="Times New Roman"/>
          <w:color w:val="000000"/>
          <w:sz w:val="24"/>
          <w:szCs w:val="24"/>
          <w:lang w:val="kk-KZ"/>
        </w:rPr>
      </w:pPr>
      <w:r w:rsidRPr="00001058">
        <w:rPr>
          <w:rFonts w:ascii="Times New Roman" w:eastAsiaTheme="minorHAnsi" w:hAnsi="Times New Roman" w:cs="Times New Roman"/>
          <w:color w:val="000000"/>
          <w:sz w:val="24"/>
          <w:szCs w:val="24"/>
          <w:lang w:val="kk-KZ"/>
        </w:rPr>
        <w:t>Барлық үйірменің жетекшілерінің жұмыс жоспарларыымен жыл бойы сабақ жүргізеді және балалардың сабаққа қатысуын есепке алады.</w:t>
      </w:r>
    </w:p>
    <w:p w14:paraId="08429395" w14:textId="77777777" w:rsidR="00741F9D" w:rsidRPr="00001058" w:rsidRDefault="00741F9D" w:rsidP="006D4AB5">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Спорттық бағыттағы үйірмелер</w:t>
      </w:r>
    </w:p>
    <w:p w14:paraId="7D247AE4" w14:textId="77777777" w:rsidR="00741F9D" w:rsidRPr="00001058" w:rsidRDefault="00741F9D" w:rsidP="006D4AB5">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Салауатты өмір салтын қалыптастыру, оқушыларды дене шынықтыру және спортпен шұғылдануға тарту мақсатында мектепте спорт секциялары өткізіледі. Секциялар мектептің спорт залында өткізіледі. Мектеп командасы қалалық және облыстық спорттық жарыстарға қатысып,жүлделі орындарға ие болды. Дәстүрлі мектептен тыс спорттық іс-шаралар, мектепішілік спорттық жарыстар: спорттық жарыстар, денсаулық күндері, президенттік тесттер, эстафеталар, оқу жылы аяқталғаннан кейін спортакиадалар өткізілді. Мектеп оқушылары мен жаттықтырушылары шахмат, баскетбол, волейбол, футбол, ұлттық ойындар, қазақша күрес және басқа спорттық секциялар бойынша обылыстық, қалалық, мектепішілік жарыстарға қатысты.</w:t>
      </w:r>
    </w:p>
    <w:tbl>
      <w:tblPr>
        <w:tblW w:w="9214" w:type="dxa"/>
        <w:tblCellSpacing w:w="0" w:type="dxa"/>
        <w:tblInd w:w="404"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800"/>
        <w:gridCol w:w="2744"/>
        <w:gridCol w:w="1701"/>
        <w:gridCol w:w="1701"/>
        <w:gridCol w:w="2268"/>
      </w:tblGrid>
      <w:tr w:rsidR="00741F9D" w:rsidRPr="00001058" w14:paraId="629FDDA7" w14:textId="77777777" w:rsidTr="001D4637">
        <w:trPr>
          <w:tblCellSpacing w:w="0" w:type="dxa"/>
        </w:trPr>
        <w:tc>
          <w:tcPr>
            <w:tcW w:w="800" w:type="dxa"/>
            <w:tcBorders>
              <w:top w:val="outset" w:sz="6" w:space="0" w:color="00000A"/>
              <w:left w:val="outset" w:sz="6" w:space="0" w:color="00000A"/>
              <w:bottom w:val="outset" w:sz="6" w:space="0" w:color="00000A"/>
              <w:right w:val="outset" w:sz="6" w:space="0" w:color="00000A"/>
            </w:tcBorders>
            <w:hideMark/>
          </w:tcPr>
          <w:p w14:paraId="7B8B6CC5"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2744" w:type="dxa"/>
            <w:tcBorders>
              <w:top w:val="outset" w:sz="6" w:space="0" w:color="00000A"/>
              <w:left w:val="outset" w:sz="6" w:space="0" w:color="00000A"/>
              <w:bottom w:val="outset" w:sz="6" w:space="0" w:color="00000A"/>
              <w:right w:val="outset" w:sz="6" w:space="0" w:color="00000A"/>
            </w:tcBorders>
            <w:hideMark/>
          </w:tcPr>
          <w:p w14:paraId="2ED8A9CB"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Секциялар атауы</w:t>
            </w:r>
          </w:p>
        </w:tc>
        <w:tc>
          <w:tcPr>
            <w:tcW w:w="1701" w:type="dxa"/>
            <w:tcBorders>
              <w:top w:val="outset" w:sz="6" w:space="0" w:color="00000A"/>
              <w:left w:val="outset" w:sz="6" w:space="0" w:color="00000A"/>
              <w:bottom w:val="outset" w:sz="6" w:space="0" w:color="00000A"/>
              <w:right w:val="outset" w:sz="6" w:space="0" w:color="00000A"/>
            </w:tcBorders>
            <w:hideMark/>
          </w:tcPr>
          <w:p w14:paraId="48F69DB2"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2021-2022</w:t>
            </w:r>
          </w:p>
        </w:tc>
        <w:tc>
          <w:tcPr>
            <w:tcW w:w="1701" w:type="dxa"/>
            <w:tcBorders>
              <w:top w:val="outset" w:sz="6" w:space="0" w:color="00000A"/>
              <w:left w:val="outset" w:sz="6" w:space="0" w:color="00000A"/>
              <w:bottom w:val="outset" w:sz="6" w:space="0" w:color="00000A"/>
              <w:right w:val="outset" w:sz="6" w:space="0" w:color="00000A"/>
            </w:tcBorders>
            <w:hideMark/>
          </w:tcPr>
          <w:p w14:paraId="380CA469"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2022-2023</w:t>
            </w:r>
          </w:p>
        </w:tc>
        <w:tc>
          <w:tcPr>
            <w:tcW w:w="2268" w:type="dxa"/>
            <w:tcBorders>
              <w:top w:val="outset" w:sz="6" w:space="0" w:color="00000A"/>
              <w:left w:val="outset" w:sz="6" w:space="0" w:color="00000A"/>
              <w:bottom w:val="outset" w:sz="6" w:space="0" w:color="00000A"/>
              <w:right w:val="outset" w:sz="6" w:space="0" w:color="00000A"/>
            </w:tcBorders>
            <w:hideMark/>
          </w:tcPr>
          <w:p w14:paraId="580C1574"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2023-2024</w:t>
            </w:r>
          </w:p>
        </w:tc>
      </w:tr>
      <w:tr w:rsidR="00741F9D" w:rsidRPr="00001058" w14:paraId="4563B80A" w14:textId="77777777" w:rsidTr="001D4637">
        <w:trPr>
          <w:tblCellSpacing w:w="0" w:type="dxa"/>
        </w:trPr>
        <w:tc>
          <w:tcPr>
            <w:tcW w:w="800" w:type="dxa"/>
            <w:tcBorders>
              <w:top w:val="outset" w:sz="6" w:space="0" w:color="00000A"/>
              <w:left w:val="outset" w:sz="6" w:space="0" w:color="00000A"/>
              <w:bottom w:val="outset" w:sz="6" w:space="0" w:color="00000A"/>
              <w:right w:val="outset" w:sz="6" w:space="0" w:color="00000A"/>
            </w:tcBorders>
            <w:vAlign w:val="center"/>
            <w:hideMark/>
          </w:tcPr>
          <w:p w14:paraId="2A0739B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2744" w:type="dxa"/>
            <w:tcBorders>
              <w:top w:val="outset" w:sz="6" w:space="0" w:color="00000A"/>
              <w:left w:val="outset" w:sz="6" w:space="0" w:color="00000A"/>
              <w:bottom w:val="outset" w:sz="6" w:space="0" w:color="00000A"/>
              <w:right w:val="outset" w:sz="6" w:space="0" w:color="00000A"/>
            </w:tcBorders>
            <w:vAlign w:val="center"/>
            <w:hideMark/>
          </w:tcPr>
          <w:p w14:paraId="723D15F6"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Волейбол</w:t>
            </w:r>
          </w:p>
        </w:tc>
        <w:tc>
          <w:tcPr>
            <w:tcW w:w="1701" w:type="dxa"/>
            <w:tcBorders>
              <w:top w:val="outset" w:sz="6" w:space="0" w:color="00000A"/>
              <w:left w:val="outset" w:sz="6" w:space="0" w:color="00000A"/>
              <w:bottom w:val="outset" w:sz="6" w:space="0" w:color="00000A"/>
              <w:right w:val="outset" w:sz="6" w:space="0" w:color="00000A"/>
            </w:tcBorders>
            <w:vAlign w:val="center"/>
            <w:hideMark/>
          </w:tcPr>
          <w:p w14:paraId="2C80765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22</w:t>
            </w:r>
          </w:p>
        </w:tc>
        <w:tc>
          <w:tcPr>
            <w:tcW w:w="1701" w:type="dxa"/>
            <w:tcBorders>
              <w:top w:val="outset" w:sz="6" w:space="0" w:color="00000A"/>
              <w:left w:val="outset" w:sz="6" w:space="0" w:color="00000A"/>
              <w:bottom w:val="outset" w:sz="6" w:space="0" w:color="00000A"/>
              <w:right w:val="outset" w:sz="6" w:space="0" w:color="00000A"/>
            </w:tcBorders>
            <w:vAlign w:val="center"/>
            <w:hideMark/>
          </w:tcPr>
          <w:p w14:paraId="5748470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18</w:t>
            </w:r>
          </w:p>
        </w:tc>
        <w:tc>
          <w:tcPr>
            <w:tcW w:w="2268" w:type="dxa"/>
            <w:tcBorders>
              <w:top w:val="outset" w:sz="6" w:space="0" w:color="00000A"/>
              <w:left w:val="outset" w:sz="6" w:space="0" w:color="00000A"/>
              <w:bottom w:val="outset" w:sz="6" w:space="0" w:color="00000A"/>
              <w:right w:val="outset" w:sz="6" w:space="0" w:color="00000A"/>
            </w:tcBorders>
            <w:vAlign w:val="center"/>
          </w:tcPr>
          <w:p w14:paraId="0AD9176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27</w:t>
            </w:r>
          </w:p>
        </w:tc>
      </w:tr>
      <w:tr w:rsidR="00741F9D" w:rsidRPr="00001058" w14:paraId="43B3DB78" w14:textId="77777777" w:rsidTr="001D4637">
        <w:trPr>
          <w:tblCellSpacing w:w="0" w:type="dxa"/>
        </w:trPr>
        <w:tc>
          <w:tcPr>
            <w:tcW w:w="800" w:type="dxa"/>
            <w:tcBorders>
              <w:top w:val="outset" w:sz="6" w:space="0" w:color="00000A"/>
              <w:left w:val="outset" w:sz="6" w:space="0" w:color="00000A"/>
              <w:bottom w:val="outset" w:sz="6" w:space="0" w:color="00000A"/>
              <w:right w:val="outset" w:sz="6" w:space="0" w:color="00000A"/>
            </w:tcBorders>
            <w:vAlign w:val="center"/>
            <w:hideMark/>
          </w:tcPr>
          <w:p w14:paraId="1D98278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2744" w:type="dxa"/>
            <w:tcBorders>
              <w:top w:val="outset" w:sz="6" w:space="0" w:color="00000A"/>
              <w:left w:val="outset" w:sz="6" w:space="0" w:color="00000A"/>
              <w:bottom w:val="outset" w:sz="6" w:space="0" w:color="00000A"/>
              <w:right w:val="outset" w:sz="6" w:space="0" w:color="00000A"/>
            </w:tcBorders>
            <w:vAlign w:val="center"/>
            <w:hideMark/>
          </w:tcPr>
          <w:p w14:paraId="713071D4"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Футбол</w:t>
            </w:r>
          </w:p>
        </w:tc>
        <w:tc>
          <w:tcPr>
            <w:tcW w:w="1701" w:type="dxa"/>
            <w:tcBorders>
              <w:top w:val="outset" w:sz="6" w:space="0" w:color="00000A"/>
              <w:left w:val="outset" w:sz="6" w:space="0" w:color="00000A"/>
              <w:bottom w:val="outset" w:sz="6" w:space="0" w:color="00000A"/>
              <w:right w:val="outset" w:sz="6" w:space="0" w:color="00000A"/>
            </w:tcBorders>
            <w:vAlign w:val="center"/>
          </w:tcPr>
          <w:p w14:paraId="6A8BB66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21</w:t>
            </w:r>
          </w:p>
        </w:tc>
        <w:tc>
          <w:tcPr>
            <w:tcW w:w="1701" w:type="dxa"/>
            <w:tcBorders>
              <w:top w:val="outset" w:sz="6" w:space="0" w:color="00000A"/>
              <w:left w:val="outset" w:sz="6" w:space="0" w:color="00000A"/>
              <w:bottom w:val="outset" w:sz="6" w:space="0" w:color="00000A"/>
              <w:right w:val="outset" w:sz="6" w:space="0" w:color="00000A"/>
            </w:tcBorders>
            <w:vAlign w:val="center"/>
            <w:hideMark/>
          </w:tcPr>
          <w:p w14:paraId="0CE2100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w:t>
            </w:r>
          </w:p>
        </w:tc>
        <w:tc>
          <w:tcPr>
            <w:tcW w:w="2268" w:type="dxa"/>
            <w:tcBorders>
              <w:top w:val="outset" w:sz="6" w:space="0" w:color="00000A"/>
              <w:left w:val="outset" w:sz="6" w:space="0" w:color="00000A"/>
              <w:bottom w:val="outset" w:sz="6" w:space="0" w:color="00000A"/>
              <w:right w:val="outset" w:sz="6" w:space="0" w:color="00000A"/>
            </w:tcBorders>
            <w:vAlign w:val="center"/>
          </w:tcPr>
          <w:p w14:paraId="578C7D6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22</w:t>
            </w:r>
          </w:p>
        </w:tc>
      </w:tr>
      <w:tr w:rsidR="00741F9D" w:rsidRPr="00001058" w14:paraId="6C13E5A4" w14:textId="77777777" w:rsidTr="001D4637">
        <w:trPr>
          <w:tblCellSpacing w:w="0" w:type="dxa"/>
        </w:trPr>
        <w:tc>
          <w:tcPr>
            <w:tcW w:w="800" w:type="dxa"/>
            <w:tcBorders>
              <w:top w:val="outset" w:sz="6" w:space="0" w:color="00000A"/>
              <w:left w:val="outset" w:sz="6" w:space="0" w:color="00000A"/>
              <w:bottom w:val="outset" w:sz="6" w:space="0" w:color="00000A"/>
              <w:right w:val="outset" w:sz="6" w:space="0" w:color="00000A"/>
            </w:tcBorders>
            <w:vAlign w:val="center"/>
            <w:hideMark/>
          </w:tcPr>
          <w:p w14:paraId="65F7588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2744" w:type="dxa"/>
            <w:tcBorders>
              <w:top w:val="outset" w:sz="6" w:space="0" w:color="00000A"/>
              <w:left w:val="outset" w:sz="6" w:space="0" w:color="00000A"/>
              <w:bottom w:val="outset" w:sz="6" w:space="0" w:color="00000A"/>
              <w:right w:val="outset" w:sz="6" w:space="0" w:color="00000A"/>
            </w:tcBorders>
            <w:vAlign w:val="center"/>
            <w:hideMark/>
          </w:tcPr>
          <w:p w14:paraId="5D0BBC8F"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Баскетбол</w:t>
            </w:r>
          </w:p>
        </w:tc>
        <w:tc>
          <w:tcPr>
            <w:tcW w:w="1701" w:type="dxa"/>
            <w:tcBorders>
              <w:top w:val="outset" w:sz="6" w:space="0" w:color="00000A"/>
              <w:left w:val="outset" w:sz="6" w:space="0" w:color="00000A"/>
              <w:bottom w:val="outset" w:sz="6" w:space="0" w:color="00000A"/>
              <w:right w:val="outset" w:sz="6" w:space="0" w:color="00000A"/>
            </w:tcBorders>
            <w:vAlign w:val="center"/>
          </w:tcPr>
          <w:p w14:paraId="264D966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1701" w:type="dxa"/>
            <w:tcBorders>
              <w:top w:val="outset" w:sz="6" w:space="0" w:color="00000A"/>
              <w:left w:val="outset" w:sz="6" w:space="0" w:color="00000A"/>
              <w:bottom w:val="outset" w:sz="6" w:space="0" w:color="00000A"/>
              <w:right w:val="outset" w:sz="6" w:space="0" w:color="00000A"/>
            </w:tcBorders>
            <w:vAlign w:val="center"/>
            <w:hideMark/>
          </w:tcPr>
          <w:p w14:paraId="0990198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25</w:t>
            </w:r>
          </w:p>
        </w:tc>
        <w:tc>
          <w:tcPr>
            <w:tcW w:w="2268" w:type="dxa"/>
            <w:tcBorders>
              <w:top w:val="outset" w:sz="6" w:space="0" w:color="00000A"/>
              <w:left w:val="outset" w:sz="6" w:space="0" w:color="00000A"/>
              <w:bottom w:val="outset" w:sz="6" w:space="0" w:color="00000A"/>
              <w:right w:val="outset" w:sz="6" w:space="0" w:color="00000A"/>
            </w:tcBorders>
            <w:vAlign w:val="center"/>
          </w:tcPr>
          <w:p w14:paraId="783032A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r>
      <w:tr w:rsidR="00741F9D" w:rsidRPr="00001058" w14:paraId="2F9130E0" w14:textId="77777777" w:rsidTr="001D4637">
        <w:trPr>
          <w:tblCellSpacing w:w="0" w:type="dxa"/>
        </w:trPr>
        <w:tc>
          <w:tcPr>
            <w:tcW w:w="800" w:type="dxa"/>
            <w:tcBorders>
              <w:top w:val="outset" w:sz="6" w:space="0" w:color="00000A"/>
              <w:left w:val="outset" w:sz="6" w:space="0" w:color="00000A"/>
              <w:bottom w:val="outset" w:sz="6" w:space="0" w:color="00000A"/>
              <w:right w:val="outset" w:sz="6" w:space="0" w:color="00000A"/>
            </w:tcBorders>
            <w:vAlign w:val="center"/>
            <w:hideMark/>
          </w:tcPr>
          <w:p w14:paraId="525DAE9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2744" w:type="dxa"/>
            <w:tcBorders>
              <w:top w:val="outset" w:sz="6" w:space="0" w:color="00000A"/>
              <w:left w:val="outset" w:sz="6" w:space="0" w:color="00000A"/>
              <w:bottom w:val="outset" w:sz="6" w:space="0" w:color="00000A"/>
              <w:right w:val="outset" w:sz="6" w:space="0" w:color="00000A"/>
            </w:tcBorders>
            <w:vAlign w:val="center"/>
            <w:hideMark/>
          </w:tcPr>
          <w:p w14:paraId="6F0024AE"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Шахмат</w:t>
            </w:r>
          </w:p>
        </w:tc>
        <w:tc>
          <w:tcPr>
            <w:tcW w:w="1701" w:type="dxa"/>
            <w:tcBorders>
              <w:top w:val="outset" w:sz="6" w:space="0" w:color="00000A"/>
              <w:left w:val="outset" w:sz="6" w:space="0" w:color="00000A"/>
              <w:bottom w:val="outset" w:sz="6" w:space="0" w:color="00000A"/>
              <w:right w:val="outset" w:sz="6" w:space="0" w:color="00000A"/>
            </w:tcBorders>
            <w:vAlign w:val="center"/>
          </w:tcPr>
          <w:p w14:paraId="738C262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701" w:type="dxa"/>
            <w:tcBorders>
              <w:top w:val="outset" w:sz="6" w:space="0" w:color="00000A"/>
              <w:left w:val="outset" w:sz="6" w:space="0" w:color="00000A"/>
              <w:bottom w:val="outset" w:sz="6" w:space="0" w:color="00000A"/>
              <w:right w:val="outset" w:sz="6" w:space="0" w:color="00000A"/>
            </w:tcBorders>
            <w:vAlign w:val="center"/>
            <w:hideMark/>
          </w:tcPr>
          <w:p w14:paraId="62A0018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2268" w:type="dxa"/>
            <w:tcBorders>
              <w:top w:val="outset" w:sz="6" w:space="0" w:color="00000A"/>
              <w:left w:val="outset" w:sz="6" w:space="0" w:color="00000A"/>
              <w:bottom w:val="outset" w:sz="6" w:space="0" w:color="00000A"/>
              <w:right w:val="outset" w:sz="6" w:space="0" w:color="00000A"/>
            </w:tcBorders>
            <w:vAlign w:val="center"/>
          </w:tcPr>
          <w:p w14:paraId="2F6778C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21</w:t>
            </w:r>
          </w:p>
        </w:tc>
      </w:tr>
      <w:tr w:rsidR="00741F9D" w:rsidRPr="00001058" w14:paraId="463367DF" w14:textId="77777777" w:rsidTr="001D4637">
        <w:trPr>
          <w:tblCellSpacing w:w="0" w:type="dxa"/>
        </w:trPr>
        <w:tc>
          <w:tcPr>
            <w:tcW w:w="800" w:type="dxa"/>
            <w:tcBorders>
              <w:top w:val="outset" w:sz="6" w:space="0" w:color="00000A"/>
              <w:left w:val="outset" w:sz="6" w:space="0" w:color="00000A"/>
              <w:bottom w:val="outset" w:sz="6" w:space="0" w:color="00000A"/>
              <w:right w:val="outset" w:sz="6" w:space="0" w:color="00000A"/>
            </w:tcBorders>
            <w:vAlign w:val="center"/>
            <w:hideMark/>
          </w:tcPr>
          <w:p w14:paraId="700CDF4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2744" w:type="dxa"/>
            <w:tcBorders>
              <w:top w:val="outset" w:sz="6" w:space="0" w:color="00000A"/>
              <w:left w:val="outset" w:sz="6" w:space="0" w:color="00000A"/>
              <w:bottom w:val="outset" w:sz="6" w:space="0" w:color="00000A"/>
              <w:right w:val="outset" w:sz="6" w:space="0" w:color="00000A"/>
            </w:tcBorders>
            <w:vAlign w:val="center"/>
            <w:hideMark/>
          </w:tcPr>
          <w:p w14:paraId="38DDD7AB"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Қазақша күрес</w:t>
            </w:r>
          </w:p>
        </w:tc>
        <w:tc>
          <w:tcPr>
            <w:tcW w:w="1701" w:type="dxa"/>
            <w:tcBorders>
              <w:top w:val="outset" w:sz="6" w:space="0" w:color="00000A"/>
              <w:left w:val="outset" w:sz="6" w:space="0" w:color="00000A"/>
              <w:bottom w:val="outset" w:sz="6" w:space="0" w:color="00000A"/>
              <w:right w:val="outset" w:sz="6" w:space="0" w:color="00000A"/>
            </w:tcBorders>
            <w:vAlign w:val="center"/>
          </w:tcPr>
          <w:p w14:paraId="31A79C2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50</w:t>
            </w:r>
          </w:p>
        </w:tc>
        <w:tc>
          <w:tcPr>
            <w:tcW w:w="1701" w:type="dxa"/>
            <w:tcBorders>
              <w:top w:val="outset" w:sz="6" w:space="0" w:color="00000A"/>
              <w:left w:val="outset" w:sz="6" w:space="0" w:color="00000A"/>
              <w:bottom w:val="outset" w:sz="6" w:space="0" w:color="00000A"/>
              <w:right w:val="outset" w:sz="6" w:space="0" w:color="00000A"/>
            </w:tcBorders>
            <w:vAlign w:val="center"/>
            <w:hideMark/>
          </w:tcPr>
          <w:p w14:paraId="061E66A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39</w:t>
            </w:r>
          </w:p>
        </w:tc>
        <w:tc>
          <w:tcPr>
            <w:tcW w:w="2268" w:type="dxa"/>
            <w:tcBorders>
              <w:top w:val="outset" w:sz="6" w:space="0" w:color="00000A"/>
              <w:left w:val="outset" w:sz="6" w:space="0" w:color="00000A"/>
              <w:bottom w:val="outset" w:sz="6" w:space="0" w:color="00000A"/>
              <w:right w:val="outset" w:sz="6" w:space="0" w:color="00000A"/>
            </w:tcBorders>
            <w:vAlign w:val="center"/>
          </w:tcPr>
          <w:p w14:paraId="5753D58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41</w:t>
            </w:r>
          </w:p>
        </w:tc>
      </w:tr>
      <w:tr w:rsidR="00741F9D" w:rsidRPr="00001058" w14:paraId="44E2CE6F" w14:textId="77777777" w:rsidTr="001D4637">
        <w:trPr>
          <w:tblCellSpacing w:w="0" w:type="dxa"/>
        </w:trPr>
        <w:tc>
          <w:tcPr>
            <w:tcW w:w="800" w:type="dxa"/>
            <w:tcBorders>
              <w:top w:val="outset" w:sz="6" w:space="0" w:color="00000A"/>
              <w:left w:val="outset" w:sz="6" w:space="0" w:color="00000A"/>
              <w:bottom w:val="outset" w:sz="6" w:space="0" w:color="00000A"/>
              <w:right w:val="outset" w:sz="6" w:space="0" w:color="00000A"/>
            </w:tcBorders>
            <w:vAlign w:val="center"/>
            <w:hideMark/>
          </w:tcPr>
          <w:p w14:paraId="3D24A8F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2744" w:type="dxa"/>
            <w:tcBorders>
              <w:top w:val="outset" w:sz="6" w:space="0" w:color="00000A"/>
              <w:left w:val="outset" w:sz="6" w:space="0" w:color="00000A"/>
              <w:bottom w:val="outset" w:sz="6" w:space="0" w:color="00000A"/>
              <w:right w:val="outset" w:sz="6" w:space="0" w:color="00000A"/>
            </w:tcBorders>
            <w:vAlign w:val="center"/>
            <w:hideMark/>
          </w:tcPr>
          <w:p w14:paraId="42729BC4"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Асық ату</w:t>
            </w:r>
          </w:p>
        </w:tc>
        <w:tc>
          <w:tcPr>
            <w:tcW w:w="1701" w:type="dxa"/>
            <w:tcBorders>
              <w:top w:val="outset" w:sz="6" w:space="0" w:color="00000A"/>
              <w:left w:val="outset" w:sz="6" w:space="0" w:color="00000A"/>
              <w:bottom w:val="outset" w:sz="6" w:space="0" w:color="00000A"/>
              <w:right w:val="outset" w:sz="6" w:space="0" w:color="00000A"/>
            </w:tcBorders>
            <w:vAlign w:val="center"/>
          </w:tcPr>
          <w:p w14:paraId="41CE831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1701" w:type="dxa"/>
            <w:tcBorders>
              <w:top w:val="outset" w:sz="6" w:space="0" w:color="00000A"/>
              <w:left w:val="outset" w:sz="6" w:space="0" w:color="00000A"/>
              <w:bottom w:val="outset" w:sz="6" w:space="0" w:color="00000A"/>
              <w:right w:val="outset" w:sz="6" w:space="0" w:color="00000A"/>
            </w:tcBorders>
            <w:vAlign w:val="center"/>
            <w:hideMark/>
          </w:tcPr>
          <w:p w14:paraId="2A88283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2268" w:type="dxa"/>
            <w:tcBorders>
              <w:top w:val="outset" w:sz="6" w:space="0" w:color="00000A"/>
              <w:left w:val="outset" w:sz="6" w:space="0" w:color="00000A"/>
              <w:bottom w:val="outset" w:sz="6" w:space="0" w:color="00000A"/>
              <w:right w:val="outset" w:sz="6" w:space="0" w:color="00000A"/>
            </w:tcBorders>
            <w:vAlign w:val="center"/>
          </w:tcPr>
          <w:p w14:paraId="447B2FB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22</w:t>
            </w:r>
          </w:p>
        </w:tc>
      </w:tr>
      <w:tr w:rsidR="00741F9D" w:rsidRPr="00001058" w14:paraId="05CB92AC" w14:textId="77777777" w:rsidTr="001D4637">
        <w:trPr>
          <w:tblCellSpacing w:w="0" w:type="dxa"/>
        </w:trPr>
        <w:tc>
          <w:tcPr>
            <w:tcW w:w="800" w:type="dxa"/>
            <w:tcBorders>
              <w:top w:val="outset" w:sz="6" w:space="0" w:color="00000A"/>
              <w:left w:val="outset" w:sz="6" w:space="0" w:color="00000A"/>
              <w:bottom w:val="outset" w:sz="6" w:space="0" w:color="00000A"/>
              <w:right w:val="outset" w:sz="6" w:space="0" w:color="00000A"/>
            </w:tcBorders>
            <w:vAlign w:val="center"/>
            <w:hideMark/>
          </w:tcPr>
          <w:p w14:paraId="4C16465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7</w:t>
            </w:r>
          </w:p>
        </w:tc>
        <w:tc>
          <w:tcPr>
            <w:tcW w:w="2744" w:type="dxa"/>
            <w:tcBorders>
              <w:top w:val="outset" w:sz="6" w:space="0" w:color="00000A"/>
              <w:left w:val="outset" w:sz="6" w:space="0" w:color="00000A"/>
              <w:bottom w:val="outset" w:sz="6" w:space="0" w:color="00000A"/>
              <w:right w:val="outset" w:sz="6" w:space="0" w:color="00000A"/>
            </w:tcBorders>
            <w:vAlign w:val="center"/>
            <w:hideMark/>
          </w:tcPr>
          <w:p w14:paraId="0D94BB5E"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Теннис</w:t>
            </w:r>
          </w:p>
        </w:tc>
        <w:tc>
          <w:tcPr>
            <w:tcW w:w="1701" w:type="dxa"/>
            <w:tcBorders>
              <w:top w:val="outset" w:sz="6" w:space="0" w:color="00000A"/>
              <w:left w:val="outset" w:sz="6" w:space="0" w:color="00000A"/>
              <w:bottom w:val="outset" w:sz="6" w:space="0" w:color="00000A"/>
              <w:right w:val="outset" w:sz="6" w:space="0" w:color="00000A"/>
            </w:tcBorders>
            <w:vAlign w:val="center"/>
          </w:tcPr>
          <w:p w14:paraId="1DE4B72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p>
        </w:tc>
        <w:tc>
          <w:tcPr>
            <w:tcW w:w="1701" w:type="dxa"/>
            <w:tcBorders>
              <w:top w:val="outset" w:sz="6" w:space="0" w:color="00000A"/>
              <w:left w:val="outset" w:sz="6" w:space="0" w:color="00000A"/>
              <w:bottom w:val="outset" w:sz="6" w:space="0" w:color="00000A"/>
              <w:right w:val="outset" w:sz="6" w:space="0" w:color="00000A"/>
            </w:tcBorders>
            <w:vAlign w:val="center"/>
            <w:hideMark/>
          </w:tcPr>
          <w:p w14:paraId="6A52266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2268" w:type="dxa"/>
            <w:tcBorders>
              <w:top w:val="outset" w:sz="6" w:space="0" w:color="00000A"/>
              <w:left w:val="outset" w:sz="6" w:space="0" w:color="00000A"/>
              <w:bottom w:val="outset" w:sz="6" w:space="0" w:color="00000A"/>
              <w:right w:val="outset" w:sz="6" w:space="0" w:color="00000A"/>
            </w:tcBorders>
            <w:vAlign w:val="center"/>
          </w:tcPr>
          <w:p w14:paraId="6C975CA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w:t>
            </w:r>
          </w:p>
        </w:tc>
      </w:tr>
      <w:tr w:rsidR="00741F9D" w:rsidRPr="00001058" w14:paraId="42FE8BBD" w14:textId="77777777" w:rsidTr="001D4637">
        <w:trPr>
          <w:tblCellSpacing w:w="0" w:type="dxa"/>
        </w:trPr>
        <w:tc>
          <w:tcPr>
            <w:tcW w:w="800" w:type="dxa"/>
            <w:tcBorders>
              <w:top w:val="outset" w:sz="6" w:space="0" w:color="00000A"/>
              <w:left w:val="outset" w:sz="6" w:space="0" w:color="00000A"/>
              <w:bottom w:val="outset" w:sz="6" w:space="0" w:color="00000A"/>
              <w:right w:val="outset" w:sz="6" w:space="0" w:color="00000A"/>
            </w:tcBorders>
            <w:vAlign w:val="center"/>
          </w:tcPr>
          <w:p w14:paraId="6DC695F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2744" w:type="dxa"/>
            <w:tcBorders>
              <w:top w:val="outset" w:sz="6" w:space="0" w:color="00000A"/>
              <w:left w:val="outset" w:sz="6" w:space="0" w:color="00000A"/>
              <w:bottom w:val="outset" w:sz="6" w:space="0" w:color="00000A"/>
              <w:right w:val="outset" w:sz="6" w:space="0" w:color="00000A"/>
            </w:tcBorders>
            <w:vAlign w:val="center"/>
          </w:tcPr>
          <w:p w14:paraId="767326FF"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Тоғызқұмалақ</w:t>
            </w:r>
          </w:p>
        </w:tc>
        <w:tc>
          <w:tcPr>
            <w:tcW w:w="1701" w:type="dxa"/>
            <w:tcBorders>
              <w:top w:val="outset" w:sz="6" w:space="0" w:color="00000A"/>
              <w:left w:val="outset" w:sz="6" w:space="0" w:color="00000A"/>
              <w:bottom w:val="outset" w:sz="6" w:space="0" w:color="00000A"/>
              <w:right w:val="outset" w:sz="6" w:space="0" w:color="00000A"/>
            </w:tcBorders>
            <w:vAlign w:val="center"/>
          </w:tcPr>
          <w:p w14:paraId="3AAC0CE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1701" w:type="dxa"/>
            <w:tcBorders>
              <w:top w:val="outset" w:sz="6" w:space="0" w:color="00000A"/>
              <w:left w:val="outset" w:sz="6" w:space="0" w:color="00000A"/>
              <w:bottom w:val="outset" w:sz="6" w:space="0" w:color="00000A"/>
              <w:right w:val="outset" w:sz="6" w:space="0" w:color="00000A"/>
            </w:tcBorders>
            <w:vAlign w:val="center"/>
          </w:tcPr>
          <w:p w14:paraId="7578EFE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2268" w:type="dxa"/>
            <w:tcBorders>
              <w:top w:val="outset" w:sz="6" w:space="0" w:color="00000A"/>
              <w:left w:val="outset" w:sz="6" w:space="0" w:color="00000A"/>
              <w:bottom w:val="outset" w:sz="6" w:space="0" w:color="00000A"/>
              <w:right w:val="outset" w:sz="6" w:space="0" w:color="00000A"/>
            </w:tcBorders>
            <w:vAlign w:val="center"/>
          </w:tcPr>
          <w:p w14:paraId="3B97A0B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r>
      <w:tr w:rsidR="00741F9D" w:rsidRPr="00001058" w14:paraId="5BBA031B" w14:textId="77777777" w:rsidTr="001D4637">
        <w:trPr>
          <w:tblCellSpacing w:w="0" w:type="dxa"/>
        </w:trPr>
        <w:tc>
          <w:tcPr>
            <w:tcW w:w="800" w:type="dxa"/>
            <w:tcBorders>
              <w:top w:val="outset" w:sz="6" w:space="0" w:color="00000A"/>
              <w:left w:val="outset" w:sz="6" w:space="0" w:color="00000A"/>
              <w:bottom w:val="outset" w:sz="6" w:space="0" w:color="00000A"/>
              <w:right w:val="outset" w:sz="6" w:space="0" w:color="00000A"/>
            </w:tcBorders>
            <w:vAlign w:val="center"/>
          </w:tcPr>
          <w:p w14:paraId="3A43AF05"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744" w:type="dxa"/>
            <w:tcBorders>
              <w:top w:val="outset" w:sz="6" w:space="0" w:color="00000A"/>
              <w:left w:val="outset" w:sz="6" w:space="0" w:color="00000A"/>
              <w:bottom w:val="outset" w:sz="6" w:space="0" w:color="00000A"/>
              <w:right w:val="outset" w:sz="6" w:space="0" w:color="00000A"/>
            </w:tcBorders>
            <w:vAlign w:val="center"/>
          </w:tcPr>
          <w:p w14:paraId="519E3918"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Оқушылар саны</w:t>
            </w:r>
          </w:p>
        </w:tc>
        <w:tc>
          <w:tcPr>
            <w:tcW w:w="1701" w:type="dxa"/>
            <w:tcBorders>
              <w:top w:val="outset" w:sz="6" w:space="0" w:color="00000A"/>
              <w:left w:val="outset" w:sz="6" w:space="0" w:color="00000A"/>
              <w:bottom w:val="outset" w:sz="6" w:space="0" w:color="00000A"/>
              <w:right w:val="outset" w:sz="6" w:space="0" w:color="00000A"/>
            </w:tcBorders>
            <w:vAlign w:val="center"/>
          </w:tcPr>
          <w:p w14:paraId="3E01253C" w14:textId="77777777" w:rsidR="00741F9D" w:rsidRPr="00001058" w:rsidRDefault="00741F9D" w:rsidP="009B103D">
            <w:pPr>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148</w:t>
            </w:r>
          </w:p>
        </w:tc>
        <w:tc>
          <w:tcPr>
            <w:tcW w:w="1701" w:type="dxa"/>
            <w:tcBorders>
              <w:top w:val="outset" w:sz="6" w:space="0" w:color="00000A"/>
              <w:left w:val="outset" w:sz="6" w:space="0" w:color="00000A"/>
              <w:bottom w:val="outset" w:sz="6" w:space="0" w:color="00000A"/>
              <w:right w:val="outset" w:sz="6" w:space="0" w:color="00000A"/>
            </w:tcBorders>
            <w:vAlign w:val="center"/>
          </w:tcPr>
          <w:p w14:paraId="4CFE4EA1" w14:textId="77777777" w:rsidR="00741F9D" w:rsidRPr="00001058" w:rsidRDefault="00741F9D" w:rsidP="009B103D">
            <w:pPr>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125</w:t>
            </w:r>
          </w:p>
        </w:tc>
        <w:tc>
          <w:tcPr>
            <w:tcW w:w="2268" w:type="dxa"/>
            <w:tcBorders>
              <w:top w:val="outset" w:sz="6" w:space="0" w:color="00000A"/>
              <w:left w:val="outset" w:sz="6" w:space="0" w:color="00000A"/>
              <w:bottom w:val="outset" w:sz="6" w:space="0" w:color="00000A"/>
              <w:right w:val="outset" w:sz="6" w:space="0" w:color="00000A"/>
            </w:tcBorders>
            <w:vAlign w:val="center"/>
          </w:tcPr>
          <w:p w14:paraId="531B5C8A" w14:textId="77777777" w:rsidR="00741F9D" w:rsidRPr="00001058" w:rsidRDefault="00741F9D" w:rsidP="009B103D">
            <w:pPr>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160</w:t>
            </w:r>
          </w:p>
        </w:tc>
      </w:tr>
      <w:tr w:rsidR="00741F9D" w:rsidRPr="00001058" w14:paraId="01F2CAC4" w14:textId="77777777" w:rsidTr="001D4637">
        <w:trPr>
          <w:tblCellSpacing w:w="0" w:type="dxa"/>
        </w:trPr>
        <w:tc>
          <w:tcPr>
            <w:tcW w:w="800" w:type="dxa"/>
            <w:tcBorders>
              <w:top w:val="outset" w:sz="6" w:space="0" w:color="00000A"/>
              <w:left w:val="outset" w:sz="6" w:space="0" w:color="00000A"/>
              <w:bottom w:val="outset" w:sz="6" w:space="0" w:color="00000A"/>
              <w:right w:val="outset" w:sz="6" w:space="0" w:color="00000A"/>
            </w:tcBorders>
            <w:vAlign w:val="center"/>
            <w:hideMark/>
          </w:tcPr>
          <w:p w14:paraId="0A160F0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744" w:type="dxa"/>
            <w:tcBorders>
              <w:top w:val="outset" w:sz="6" w:space="0" w:color="00000A"/>
              <w:left w:val="outset" w:sz="6" w:space="0" w:color="00000A"/>
              <w:bottom w:val="outset" w:sz="6" w:space="0" w:color="00000A"/>
              <w:right w:val="outset" w:sz="6" w:space="0" w:color="00000A"/>
            </w:tcBorders>
            <w:vAlign w:val="center"/>
            <w:hideMark/>
          </w:tcPr>
          <w:p w14:paraId="0B4A7E4C"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Оқушыларды қамту %</w:t>
            </w:r>
          </w:p>
        </w:tc>
        <w:tc>
          <w:tcPr>
            <w:tcW w:w="1701" w:type="dxa"/>
            <w:tcBorders>
              <w:top w:val="outset" w:sz="6" w:space="0" w:color="00000A"/>
              <w:left w:val="outset" w:sz="6" w:space="0" w:color="00000A"/>
              <w:bottom w:val="outset" w:sz="6" w:space="0" w:color="00000A"/>
              <w:right w:val="outset" w:sz="6" w:space="0" w:color="00000A"/>
            </w:tcBorders>
            <w:vAlign w:val="center"/>
            <w:hideMark/>
          </w:tcPr>
          <w:p w14:paraId="43DBD06C" w14:textId="77777777" w:rsidR="00741F9D" w:rsidRPr="00001058" w:rsidRDefault="00741F9D" w:rsidP="009B103D">
            <w:pPr>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100%</w:t>
            </w:r>
          </w:p>
        </w:tc>
        <w:tc>
          <w:tcPr>
            <w:tcW w:w="1701" w:type="dxa"/>
            <w:tcBorders>
              <w:top w:val="outset" w:sz="6" w:space="0" w:color="00000A"/>
              <w:left w:val="outset" w:sz="6" w:space="0" w:color="00000A"/>
              <w:bottom w:val="outset" w:sz="6" w:space="0" w:color="00000A"/>
              <w:right w:val="outset" w:sz="6" w:space="0" w:color="00000A"/>
            </w:tcBorders>
            <w:vAlign w:val="center"/>
            <w:hideMark/>
          </w:tcPr>
          <w:p w14:paraId="62D79C85" w14:textId="77777777" w:rsidR="00741F9D" w:rsidRPr="00001058" w:rsidRDefault="00741F9D" w:rsidP="009B103D">
            <w:pPr>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100%</w:t>
            </w:r>
          </w:p>
        </w:tc>
        <w:tc>
          <w:tcPr>
            <w:tcW w:w="2268" w:type="dxa"/>
            <w:tcBorders>
              <w:top w:val="outset" w:sz="6" w:space="0" w:color="00000A"/>
              <w:left w:val="outset" w:sz="6" w:space="0" w:color="00000A"/>
              <w:bottom w:val="outset" w:sz="6" w:space="0" w:color="00000A"/>
              <w:right w:val="outset" w:sz="6" w:space="0" w:color="00000A"/>
            </w:tcBorders>
            <w:vAlign w:val="center"/>
            <w:hideMark/>
          </w:tcPr>
          <w:p w14:paraId="049C79A1" w14:textId="77777777" w:rsidR="00741F9D" w:rsidRPr="00001058" w:rsidRDefault="00741F9D" w:rsidP="009B103D">
            <w:pPr>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100%</w:t>
            </w:r>
          </w:p>
        </w:tc>
      </w:tr>
    </w:tbl>
    <w:p w14:paraId="5A597A4C"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p>
    <w:tbl>
      <w:tblPr>
        <w:tblW w:w="9214" w:type="dxa"/>
        <w:tblCellSpacing w:w="0" w:type="dxa"/>
        <w:tblInd w:w="404"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850"/>
        <w:gridCol w:w="2694"/>
        <w:gridCol w:w="1795"/>
        <w:gridCol w:w="1607"/>
        <w:gridCol w:w="2268"/>
      </w:tblGrid>
      <w:tr w:rsidR="00741F9D" w:rsidRPr="00001058" w14:paraId="75B95F1A" w14:textId="77777777" w:rsidTr="001D4637">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14:paraId="35B59F30"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2694" w:type="dxa"/>
            <w:tcBorders>
              <w:top w:val="outset" w:sz="6" w:space="0" w:color="00000A"/>
              <w:left w:val="outset" w:sz="6" w:space="0" w:color="00000A"/>
              <w:bottom w:val="outset" w:sz="6" w:space="0" w:color="00000A"/>
              <w:right w:val="outset" w:sz="6" w:space="0" w:color="00000A"/>
            </w:tcBorders>
            <w:hideMark/>
          </w:tcPr>
          <w:p w14:paraId="13A8BC4C"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Үйірме атауы</w:t>
            </w:r>
          </w:p>
        </w:tc>
        <w:tc>
          <w:tcPr>
            <w:tcW w:w="1795" w:type="dxa"/>
            <w:tcBorders>
              <w:top w:val="outset" w:sz="6" w:space="0" w:color="00000A"/>
              <w:left w:val="outset" w:sz="6" w:space="0" w:color="00000A"/>
              <w:bottom w:val="outset" w:sz="6" w:space="0" w:color="00000A"/>
              <w:right w:val="outset" w:sz="6" w:space="0" w:color="00000A"/>
            </w:tcBorders>
            <w:hideMark/>
          </w:tcPr>
          <w:p w14:paraId="4B4C6A81"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2021-2022</w:t>
            </w:r>
          </w:p>
        </w:tc>
        <w:tc>
          <w:tcPr>
            <w:tcW w:w="1607" w:type="dxa"/>
            <w:tcBorders>
              <w:top w:val="outset" w:sz="6" w:space="0" w:color="00000A"/>
              <w:left w:val="outset" w:sz="6" w:space="0" w:color="00000A"/>
              <w:bottom w:val="outset" w:sz="6" w:space="0" w:color="00000A"/>
              <w:right w:val="outset" w:sz="6" w:space="0" w:color="00000A"/>
            </w:tcBorders>
            <w:hideMark/>
          </w:tcPr>
          <w:p w14:paraId="4D9EA7DC"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2022-2023</w:t>
            </w:r>
          </w:p>
        </w:tc>
        <w:tc>
          <w:tcPr>
            <w:tcW w:w="2268" w:type="dxa"/>
            <w:tcBorders>
              <w:top w:val="outset" w:sz="6" w:space="0" w:color="00000A"/>
              <w:left w:val="outset" w:sz="6" w:space="0" w:color="00000A"/>
              <w:bottom w:val="outset" w:sz="6" w:space="0" w:color="00000A"/>
              <w:right w:val="outset" w:sz="6" w:space="0" w:color="00000A"/>
            </w:tcBorders>
            <w:hideMark/>
          </w:tcPr>
          <w:p w14:paraId="5A9A8A52"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2023-2024</w:t>
            </w:r>
          </w:p>
        </w:tc>
      </w:tr>
      <w:tr w:rsidR="00741F9D" w:rsidRPr="00001058" w14:paraId="30F38839" w14:textId="77777777" w:rsidTr="001D4637">
        <w:trPr>
          <w:tblCellSpacing w:w="0" w:type="dxa"/>
        </w:trPr>
        <w:tc>
          <w:tcPr>
            <w:tcW w:w="850" w:type="dxa"/>
            <w:tcBorders>
              <w:top w:val="outset" w:sz="6" w:space="0" w:color="00000A"/>
              <w:left w:val="outset" w:sz="6" w:space="0" w:color="00000A"/>
              <w:bottom w:val="outset" w:sz="6" w:space="0" w:color="00000A"/>
              <w:right w:val="outset" w:sz="6" w:space="0" w:color="00000A"/>
            </w:tcBorders>
            <w:vAlign w:val="center"/>
            <w:hideMark/>
          </w:tcPr>
          <w:p w14:paraId="6382573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2694" w:type="dxa"/>
            <w:tcBorders>
              <w:top w:val="outset" w:sz="6" w:space="0" w:color="00000A"/>
              <w:left w:val="outset" w:sz="6" w:space="0" w:color="00000A"/>
              <w:bottom w:val="outset" w:sz="6" w:space="0" w:color="00000A"/>
              <w:right w:val="outset" w:sz="6" w:space="0" w:color="00000A"/>
            </w:tcBorders>
            <w:vAlign w:val="center"/>
            <w:hideMark/>
          </w:tcPr>
          <w:p w14:paraId="1A57B843"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Шежіре</w:t>
            </w:r>
          </w:p>
        </w:tc>
        <w:tc>
          <w:tcPr>
            <w:tcW w:w="1795" w:type="dxa"/>
            <w:tcBorders>
              <w:top w:val="outset" w:sz="6" w:space="0" w:color="00000A"/>
              <w:left w:val="outset" w:sz="6" w:space="0" w:color="00000A"/>
              <w:bottom w:val="outset" w:sz="6" w:space="0" w:color="00000A"/>
              <w:right w:val="outset" w:sz="6" w:space="0" w:color="00000A"/>
            </w:tcBorders>
            <w:vAlign w:val="center"/>
          </w:tcPr>
          <w:p w14:paraId="3244A46E"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1607" w:type="dxa"/>
            <w:tcBorders>
              <w:top w:val="outset" w:sz="6" w:space="0" w:color="00000A"/>
              <w:left w:val="outset" w:sz="6" w:space="0" w:color="00000A"/>
              <w:bottom w:val="outset" w:sz="6" w:space="0" w:color="00000A"/>
              <w:right w:val="outset" w:sz="6" w:space="0" w:color="00000A"/>
            </w:tcBorders>
            <w:vAlign w:val="center"/>
            <w:hideMark/>
          </w:tcPr>
          <w:p w14:paraId="0E64CB6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2268" w:type="dxa"/>
            <w:tcBorders>
              <w:top w:val="outset" w:sz="6" w:space="0" w:color="00000A"/>
              <w:left w:val="outset" w:sz="6" w:space="0" w:color="00000A"/>
              <w:bottom w:val="outset" w:sz="6" w:space="0" w:color="00000A"/>
              <w:right w:val="outset" w:sz="6" w:space="0" w:color="00000A"/>
            </w:tcBorders>
            <w:vAlign w:val="center"/>
          </w:tcPr>
          <w:p w14:paraId="4BDB23A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r>
      <w:tr w:rsidR="00741F9D" w:rsidRPr="00001058" w14:paraId="18BA344E" w14:textId="77777777" w:rsidTr="001D4637">
        <w:trPr>
          <w:tblCellSpacing w:w="0" w:type="dxa"/>
        </w:trPr>
        <w:tc>
          <w:tcPr>
            <w:tcW w:w="850" w:type="dxa"/>
            <w:tcBorders>
              <w:top w:val="outset" w:sz="6" w:space="0" w:color="00000A"/>
              <w:left w:val="outset" w:sz="6" w:space="0" w:color="00000A"/>
              <w:bottom w:val="outset" w:sz="6" w:space="0" w:color="00000A"/>
              <w:right w:val="outset" w:sz="6" w:space="0" w:color="00000A"/>
            </w:tcBorders>
            <w:vAlign w:val="center"/>
            <w:hideMark/>
          </w:tcPr>
          <w:p w14:paraId="09BDC24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2694" w:type="dxa"/>
            <w:tcBorders>
              <w:top w:val="outset" w:sz="6" w:space="0" w:color="00000A"/>
              <w:left w:val="outset" w:sz="6" w:space="0" w:color="00000A"/>
              <w:bottom w:val="outset" w:sz="6" w:space="0" w:color="00000A"/>
              <w:right w:val="outset" w:sz="6" w:space="0" w:color="00000A"/>
            </w:tcBorders>
            <w:vAlign w:val="center"/>
          </w:tcPr>
          <w:p w14:paraId="4FD31A40"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hAnsi="Times New Roman" w:cs="Times New Roman"/>
                <w:sz w:val="24"/>
                <w:szCs w:val="24"/>
                <w:lang w:val="kk-KZ"/>
              </w:rPr>
              <w:t>Жас суретші</w:t>
            </w:r>
          </w:p>
        </w:tc>
        <w:tc>
          <w:tcPr>
            <w:tcW w:w="1795" w:type="dxa"/>
            <w:tcBorders>
              <w:top w:val="outset" w:sz="6" w:space="0" w:color="00000A"/>
              <w:left w:val="outset" w:sz="6" w:space="0" w:color="00000A"/>
              <w:bottom w:val="outset" w:sz="6" w:space="0" w:color="00000A"/>
              <w:right w:val="outset" w:sz="6" w:space="0" w:color="00000A"/>
            </w:tcBorders>
            <w:vAlign w:val="center"/>
          </w:tcPr>
          <w:p w14:paraId="70A2D7C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1607" w:type="dxa"/>
            <w:tcBorders>
              <w:top w:val="outset" w:sz="6" w:space="0" w:color="00000A"/>
              <w:left w:val="outset" w:sz="6" w:space="0" w:color="00000A"/>
              <w:bottom w:val="outset" w:sz="6" w:space="0" w:color="00000A"/>
              <w:right w:val="outset" w:sz="6" w:space="0" w:color="00000A"/>
            </w:tcBorders>
            <w:vAlign w:val="center"/>
            <w:hideMark/>
          </w:tcPr>
          <w:p w14:paraId="323CAE8F"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17</w:t>
            </w:r>
          </w:p>
        </w:tc>
        <w:tc>
          <w:tcPr>
            <w:tcW w:w="2268" w:type="dxa"/>
            <w:tcBorders>
              <w:top w:val="outset" w:sz="6" w:space="0" w:color="00000A"/>
              <w:left w:val="outset" w:sz="6" w:space="0" w:color="00000A"/>
              <w:bottom w:val="outset" w:sz="6" w:space="0" w:color="00000A"/>
              <w:right w:val="outset" w:sz="6" w:space="0" w:color="00000A"/>
            </w:tcBorders>
            <w:vAlign w:val="center"/>
          </w:tcPr>
          <w:p w14:paraId="5D015F8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r>
      <w:tr w:rsidR="00741F9D" w:rsidRPr="00001058" w14:paraId="3B23F00B" w14:textId="77777777" w:rsidTr="001D4637">
        <w:trPr>
          <w:tblCellSpacing w:w="0" w:type="dxa"/>
        </w:trPr>
        <w:tc>
          <w:tcPr>
            <w:tcW w:w="850" w:type="dxa"/>
            <w:tcBorders>
              <w:top w:val="outset" w:sz="6" w:space="0" w:color="00000A"/>
              <w:left w:val="outset" w:sz="6" w:space="0" w:color="00000A"/>
              <w:bottom w:val="outset" w:sz="6" w:space="0" w:color="00000A"/>
              <w:right w:val="outset" w:sz="6" w:space="0" w:color="00000A"/>
            </w:tcBorders>
            <w:vAlign w:val="center"/>
          </w:tcPr>
          <w:p w14:paraId="3A7556A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2694" w:type="dxa"/>
            <w:tcBorders>
              <w:top w:val="outset" w:sz="6" w:space="0" w:color="00000A"/>
              <w:left w:val="outset" w:sz="6" w:space="0" w:color="00000A"/>
              <w:bottom w:val="outset" w:sz="6" w:space="0" w:color="00000A"/>
              <w:right w:val="outset" w:sz="6" w:space="0" w:color="00000A"/>
            </w:tcBorders>
            <w:vAlign w:val="center"/>
          </w:tcPr>
          <w:p w14:paraId="4289EEA1" w14:textId="77777777" w:rsidR="00741F9D" w:rsidRPr="00001058" w:rsidRDefault="00741F9D" w:rsidP="009B103D">
            <w:pPr>
              <w:shd w:val="clear" w:color="auto" w:fill="FFFFFF"/>
              <w:spacing w:after="0" w:line="240" w:lineRule="auto"/>
              <w:contextualSpacing/>
              <w:jc w:val="center"/>
              <w:rPr>
                <w:rFonts w:ascii="Times New Roman" w:hAnsi="Times New Roman" w:cs="Times New Roman"/>
                <w:sz w:val="24"/>
                <w:szCs w:val="24"/>
                <w:lang w:val="kk-KZ"/>
              </w:rPr>
            </w:pPr>
            <w:r w:rsidRPr="00001058">
              <w:rPr>
                <w:rFonts w:ascii="Times New Roman" w:hAnsi="Times New Roman" w:cs="Times New Roman"/>
                <w:sz w:val="24"/>
                <w:szCs w:val="24"/>
                <w:lang w:val="kk-KZ"/>
              </w:rPr>
              <w:t>Жас қалам</w:t>
            </w:r>
          </w:p>
        </w:tc>
        <w:tc>
          <w:tcPr>
            <w:tcW w:w="1795" w:type="dxa"/>
            <w:tcBorders>
              <w:top w:val="outset" w:sz="6" w:space="0" w:color="00000A"/>
              <w:left w:val="outset" w:sz="6" w:space="0" w:color="00000A"/>
              <w:bottom w:val="outset" w:sz="6" w:space="0" w:color="00000A"/>
              <w:right w:val="outset" w:sz="6" w:space="0" w:color="00000A"/>
            </w:tcBorders>
            <w:vAlign w:val="center"/>
          </w:tcPr>
          <w:p w14:paraId="4094658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p>
        </w:tc>
        <w:tc>
          <w:tcPr>
            <w:tcW w:w="1607" w:type="dxa"/>
            <w:tcBorders>
              <w:top w:val="outset" w:sz="6" w:space="0" w:color="00000A"/>
              <w:left w:val="outset" w:sz="6" w:space="0" w:color="00000A"/>
              <w:bottom w:val="outset" w:sz="6" w:space="0" w:color="00000A"/>
              <w:right w:val="outset" w:sz="6" w:space="0" w:color="00000A"/>
            </w:tcBorders>
            <w:vAlign w:val="center"/>
          </w:tcPr>
          <w:p w14:paraId="18082AD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2268" w:type="dxa"/>
            <w:tcBorders>
              <w:top w:val="outset" w:sz="6" w:space="0" w:color="00000A"/>
              <w:left w:val="outset" w:sz="6" w:space="0" w:color="00000A"/>
              <w:bottom w:val="outset" w:sz="6" w:space="0" w:color="00000A"/>
              <w:right w:val="outset" w:sz="6" w:space="0" w:color="00000A"/>
            </w:tcBorders>
            <w:vAlign w:val="center"/>
          </w:tcPr>
          <w:p w14:paraId="0C5F329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r>
      <w:tr w:rsidR="00741F9D" w:rsidRPr="00001058" w14:paraId="7ADCA9A2" w14:textId="77777777" w:rsidTr="001D4637">
        <w:trPr>
          <w:tblCellSpacing w:w="0" w:type="dxa"/>
        </w:trPr>
        <w:tc>
          <w:tcPr>
            <w:tcW w:w="850" w:type="dxa"/>
            <w:tcBorders>
              <w:top w:val="outset" w:sz="6" w:space="0" w:color="00000A"/>
              <w:left w:val="outset" w:sz="6" w:space="0" w:color="00000A"/>
              <w:bottom w:val="outset" w:sz="6" w:space="0" w:color="00000A"/>
              <w:right w:val="outset" w:sz="6" w:space="0" w:color="00000A"/>
            </w:tcBorders>
            <w:vAlign w:val="center"/>
          </w:tcPr>
          <w:p w14:paraId="6CBCAA2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2694" w:type="dxa"/>
            <w:tcBorders>
              <w:top w:val="outset" w:sz="6" w:space="0" w:color="00000A"/>
              <w:left w:val="outset" w:sz="6" w:space="0" w:color="00000A"/>
              <w:bottom w:val="outset" w:sz="6" w:space="0" w:color="00000A"/>
              <w:right w:val="outset" w:sz="6" w:space="0" w:color="00000A"/>
            </w:tcBorders>
            <w:vAlign w:val="center"/>
          </w:tcPr>
          <w:p w14:paraId="1CD8003F"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hAnsi="Times New Roman" w:cs="Times New Roman"/>
                <w:sz w:val="24"/>
                <w:szCs w:val="24"/>
                <w:lang w:val="kk-KZ"/>
              </w:rPr>
              <w:t>Вокал</w:t>
            </w:r>
          </w:p>
        </w:tc>
        <w:tc>
          <w:tcPr>
            <w:tcW w:w="1795" w:type="dxa"/>
            <w:tcBorders>
              <w:top w:val="outset" w:sz="6" w:space="0" w:color="00000A"/>
              <w:left w:val="outset" w:sz="6" w:space="0" w:color="00000A"/>
              <w:bottom w:val="outset" w:sz="6" w:space="0" w:color="00000A"/>
              <w:right w:val="outset" w:sz="6" w:space="0" w:color="00000A"/>
            </w:tcBorders>
            <w:vAlign w:val="center"/>
          </w:tcPr>
          <w:p w14:paraId="258E2A5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c>
          <w:tcPr>
            <w:tcW w:w="1607" w:type="dxa"/>
            <w:tcBorders>
              <w:top w:val="outset" w:sz="6" w:space="0" w:color="00000A"/>
              <w:left w:val="outset" w:sz="6" w:space="0" w:color="00000A"/>
              <w:bottom w:val="outset" w:sz="6" w:space="0" w:color="00000A"/>
              <w:right w:val="outset" w:sz="6" w:space="0" w:color="00000A"/>
            </w:tcBorders>
            <w:vAlign w:val="center"/>
            <w:hideMark/>
          </w:tcPr>
          <w:p w14:paraId="59FBCB1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2268" w:type="dxa"/>
            <w:tcBorders>
              <w:top w:val="outset" w:sz="6" w:space="0" w:color="00000A"/>
              <w:left w:val="outset" w:sz="6" w:space="0" w:color="00000A"/>
              <w:bottom w:val="outset" w:sz="6" w:space="0" w:color="00000A"/>
              <w:right w:val="outset" w:sz="6" w:space="0" w:color="00000A"/>
            </w:tcBorders>
            <w:vAlign w:val="center"/>
          </w:tcPr>
          <w:p w14:paraId="2BABDA2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r>
      <w:tr w:rsidR="00741F9D" w:rsidRPr="00001058" w14:paraId="21BFC595" w14:textId="77777777" w:rsidTr="001D4637">
        <w:trPr>
          <w:tblCellSpacing w:w="0" w:type="dxa"/>
        </w:trPr>
        <w:tc>
          <w:tcPr>
            <w:tcW w:w="850" w:type="dxa"/>
            <w:tcBorders>
              <w:top w:val="outset" w:sz="6" w:space="0" w:color="00000A"/>
              <w:left w:val="outset" w:sz="6" w:space="0" w:color="00000A"/>
              <w:bottom w:val="outset" w:sz="6" w:space="0" w:color="00000A"/>
              <w:right w:val="outset" w:sz="6" w:space="0" w:color="00000A"/>
            </w:tcBorders>
            <w:vAlign w:val="center"/>
          </w:tcPr>
          <w:p w14:paraId="7E64B72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2694" w:type="dxa"/>
            <w:tcBorders>
              <w:top w:val="outset" w:sz="6" w:space="0" w:color="00000A"/>
              <w:left w:val="outset" w:sz="6" w:space="0" w:color="00000A"/>
              <w:bottom w:val="outset" w:sz="6" w:space="0" w:color="00000A"/>
              <w:right w:val="outset" w:sz="6" w:space="0" w:color="00000A"/>
            </w:tcBorders>
            <w:vAlign w:val="center"/>
          </w:tcPr>
          <w:p w14:paraId="78D2D3B0"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hAnsi="Times New Roman" w:cs="Times New Roman"/>
                <w:sz w:val="24"/>
                <w:szCs w:val="24"/>
                <w:lang w:val="kk-KZ"/>
              </w:rPr>
              <w:t>Дебат</w:t>
            </w:r>
          </w:p>
        </w:tc>
        <w:tc>
          <w:tcPr>
            <w:tcW w:w="1795" w:type="dxa"/>
            <w:tcBorders>
              <w:top w:val="outset" w:sz="6" w:space="0" w:color="00000A"/>
              <w:left w:val="outset" w:sz="6" w:space="0" w:color="00000A"/>
              <w:bottom w:val="outset" w:sz="6" w:space="0" w:color="00000A"/>
              <w:right w:val="outset" w:sz="6" w:space="0" w:color="00000A"/>
            </w:tcBorders>
            <w:vAlign w:val="center"/>
          </w:tcPr>
          <w:p w14:paraId="4B1011A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w:t>
            </w:r>
          </w:p>
        </w:tc>
        <w:tc>
          <w:tcPr>
            <w:tcW w:w="1607" w:type="dxa"/>
            <w:tcBorders>
              <w:top w:val="outset" w:sz="6" w:space="0" w:color="00000A"/>
              <w:left w:val="outset" w:sz="6" w:space="0" w:color="00000A"/>
              <w:bottom w:val="outset" w:sz="6" w:space="0" w:color="00000A"/>
              <w:right w:val="outset" w:sz="6" w:space="0" w:color="00000A"/>
            </w:tcBorders>
            <w:vAlign w:val="center"/>
            <w:hideMark/>
          </w:tcPr>
          <w:p w14:paraId="42812FB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2268" w:type="dxa"/>
            <w:tcBorders>
              <w:top w:val="outset" w:sz="6" w:space="0" w:color="00000A"/>
              <w:left w:val="outset" w:sz="6" w:space="0" w:color="00000A"/>
              <w:bottom w:val="outset" w:sz="6" w:space="0" w:color="00000A"/>
              <w:right w:val="outset" w:sz="6" w:space="0" w:color="00000A"/>
            </w:tcBorders>
            <w:vAlign w:val="center"/>
          </w:tcPr>
          <w:p w14:paraId="711084B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r>
      <w:tr w:rsidR="00741F9D" w:rsidRPr="00001058" w14:paraId="03B7EC43" w14:textId="77777777" w:rsidTr="001D4637">
        <w:trPr>
          <w:tblCellSpacing w:w="0" w:type="dxa"/>
        </w:trPr>
        <w:tc>
          <w:tcPr>
            <w:tcW w:w="850" w:type="dxa"/>
            <w:tcBorders>
              <w:top w:val="outset" w:sz="6" w:space="0" w:color="00000A"/>
              <w:left w:val="outset" w:sz="6" w:space="0" w:color="00000A"/>
              <w:bottom w:val="outset" w:sz="6" w:space="0" w:color="00000A"/>
              <w:right w:val="outset" w:sz="6" w:space="0" w:color="00000A"/>
            </w:tcBorders>
            <w:vAlign w:val="center"/>
          </w:tcPr>
          <w:p w14:paraId="550BB70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2694" w:type="dxa"/>
            <w:tcBorders>
              <w:top w:val="outset" w:sz="6" w:space="0" w:color="00000A"/>
              <w:left w:val="outset" w:sz="6" w:space="0" w:color="00000A"/>
              <w:bottom w:val="outset" w:sz="6" w:space="0" w:color="00000A"/>
              <w:right w:val="outset" w:sz="6" w:space="0" w:color="00000A"/>
            </w:tcBorders>
            <w:vAlign w:val="center"/>
          </w:tcPr>
          <w:p w14:paraId="3D794F7A"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hAnsi="Times New Roman" w:cs="Times New Roman"/>
                <w:sz w:val="24"/>
                <w:szCs w:val="24"/>
                <w:lang w:val="kk-KZ"/>
              </w:rPr>
              <w:t>Театр және өнер</w:t>
            </w:r>
          </w:p>
        </w:tc>
        <w:tc>
          <w:tcPr>
            <w:tcW w:w="1795" w:type="dxa"/>
            <w:tcBorders>
              <w:top w:val="outset" w:sz="6" w:space="0" w:color="00000A"/>
              <w:left w:val="outset" w:sz="6" w:space="0" w:color="00000A"/>
              <w:bottom w:val="outset" w:sz="6" w:space="0" w:color="00000A"/>
              <w:right w:val="outset" w:sz="6" w:space="0" w:color="00000A"/>
            </w:tcBorders>
            <w:vAlign w:val="center"/>
          </w:tcPr>
          <w:p w14:paraId="71EABD2E"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w:t>
            </w:r>
          </w:p>
        </w:tc>
        <w:tc>
          <w:tcPr>
            <w:tcW w:w="1607" w:type="dxa"/>
            <w:tcBorders>
              <w:top w:val="outset" w:sz="6" w:space="0" w:color="00000A"/>
              <w:left w:val="outset" w:sz="6" w:space="0" w:color="00000A"/>
              <w:bottom w:val="outset" w:sz="6" w:space="0" w:color="00000A"/>
              <w:right w:val="outset" w:sz="6" w:space="0" w:color="00000A"/>
            </w:tcBorders>
            <w:vAlign w:val="center"/>
            <w:hideMark/>
          </w:tcPr>
          <w:p w14:paraId="556880F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w:t>
            </w:r>
          </w:p>
        </w:tc>
        <w:tc>
          <w:tcPr>
            <w:tcW w:w="2268" w:type="dxa"/>
            <w:tcBorders>
              <w:top w:val="outset" w:sz="6" w:space="0" w:color="00000A"/>
              <w:left w:val="outset" w:sz="6" w:space="0" w:color="00000A"/>
              <w:bottom w:val="outset" w:sz="6" w:space="0" w:color="00000A"/>
              <w:right w:val="outset" w:sz="6" w:space="0" w:color="00000A"/>
            </w:tcBorders>
            <w:vAlign w:val="center"/>
          </w:tcPr>
          <w:p w14:paraId="2527D23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r>
      <w:tr w:rsidR="00741F9D" w:rsidRPr="00001058" w14:paraId="283B8369" w14:textId="77777777" w:rsidTr="001D4637">
        <w:trPr>
          <w:tblCellSpacing w:w="0" w:type="dxa"/>
        </w:trPr>
        <w:tc>
          <w:tcPr>
            <w:tcW w:w="850" w:type="dxa"/>
            <w:tcBorders>
              <w:top w:val="outset" w:sz="6" w:space="0" w:color="00000A"/>
              <w:left w:val="outset" w:sz="6" w:space="0" w:color="00000A"/>
              <w:bottom w:val="outset" w:sz="6" w:space="0" w:color="00000A"/>
              <w:right w:val="outset" w:sz="6" w:space="0" w:color="00000A"/>
            </w:tcBorders>
            <w:vAlign w:val="center"/>
          </w:tcPr>
          <w:p w14:paraId="41EF71E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2694" w:type="dxa"/>
            <w:tcBorders>
              <w:top w:val="outset" w:sz="6" w:space="0" w:color="00000A"/>
              <w:left w:val="outset" w:sz="6" w:space="0" w:color="00000A"/>
              <w:bottom w:val="outset" w:sz="6" w:space="0" w:color="00000A"/>
              <w:right w:val="outset" w:sz="6" w:space="0" w:color="00000A"/>
            </w:tcBorders>
            <w:vAlign w:val="center"/>
          </w:tcPr>
          <w:p w14:paraId="19F0664F"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hAnsi="Times New Roman" w:cs="Times New Roman"/>
                <w:sz w:val="24"/>
                <w:szCs w:val="24"/>
                <w:lang w:val="kk-KZ"/>
              </w:rPr>
              <w:t>Шебер қолдар</w:t>
            </w:r>
          </w:p>
        </w:tc>
        <w:tc>
          <w:tcPr>
            <w:tcW w:w="1795" w:type="dxa"/>
            <w:tcBorders>
              <w:top w:val="outset" w:sz="6" w:space="0" w:color="00000A"/>
              <w:left w:val="outset" w:sz="6" w:space="0" w:color="00000A"/>
              <w:bottom w:val="outset" w:sz="6" w:space="0" w:color="00000A"/>
              <w:right w:val="outset" w:sz="6" w:space="0" w:color="00000A"/>
            </w:tcBorders>
            <w:vAlign w:val="center"/>
          </w:tcPr>
          <w:p w14:paraId="3691A69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1607" w:type="dxa"/>
            <w:tcBorders>
              <w:top w:val="outset" w:sz="6" w:space="0" w:color="00000A"/>
              <w:left w:val="outset" w:sz="6" w:space="0" w:color="00000A"/>
              <w:bottom w:val="outset" w:sz="6" w:space="0" w:color="00000A"/>
              <w:right w:val="outset" w:sz="6" w:space="0" w:color="00000A"/>
            </w:tcBorders>
            <w:vAlign w:val="center"/>
            <w:hideMark/>
          </w:tcPr>
          <w:p w14:paraId="0CAFAF3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2268" w:type="dxa"/>
            <w:tcBorders>
              <w:top w:val="outset" w:sz="6" w:space="0" w:color="00000A"/>
              <w:left w:val="outset" w:sz="6" w:space="0" w:color="00000A"/>
              <w:bottom w:val="outset" w:sz="6" w:space="0" w:color="00000A"/>
              <w:right w:val="outset" w:sz="6" w:space="0" w:color="00000A"/>
            </w:tcBorders>
            <w:vAlign w:val="center"/>
          </w:tcPr>
          <w:p w14:paraId="4AE0AC3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w:t>
            </w:r>
          </w:p>
        </w:tc>
      </w:tr>
      <w:tr w:rsidR="00741F9D" w:rsidRPr="00001058" w14:paraId="495F1FD1" w14:textId="77777777" w:rsidTr="001D4637">
        <w:trPr>
          <w:tblCellSpacing w:w="0" w:type="dxa"/>
        </w:trPr>
        <w:tc>
          <w:tcPr>
            <w:tcW w:w="850" w:type="dxa"/>
            <w:tcBorders>
              <w:top w:val="outset" w:sz="6" w:space="0" w:color="00000A"/>
              <w:left w:val="outset" w:sz="6" w:space="0" w:color="00000A"/>
              <w:bottom w:val="outset" w:sz="6" w:space="0" w:color="00000A"/>
              <w:right w:val="outset" w:sz="6" w:space="0" w:color="00000A"/>
            </w:tcBorders>
            <w:vAlign w:val="center"/>
          </w:tcPr>
          <w:p w14:paraId="0E2D2D4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2694" w:type="dxa"/>
            <w:tcBorders>
              <w:top w:val="outset" w:sz="6" w:space="0" w:color="00000A"/>
              <w:left w:val="outset" w:sz="6" w:space="0" w:color="00000A"/>
              <w:bottom w:val="outset" w:sz="6" w:space="0" w:color="00000A"/>
              <w:right w:val="outset" w:sz="6" w:space="0" w:color="00000A"/>
            </w:tcBorders>
            <w:vAlign w:val="center"/>
          </w:tcPr>
          <w:p w14:paraId="762F10B3"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hAnsi="Times New Roman" w:cs="Times New Roman"/>
                <w:sz w:val="24"/>
                <w:szCs w:val="24"/>
                <w:lang w:val="kk-KZ"/>
              </w:rPr>
              <w:t>Телестудия</w:t>
            </w:r>
          </w:p>
        </w:tc>
        <w:tc>
          <w:tcPr>
            <w:tcW w:w="1795" w:type="dxa"/>
            <w:tcBorders>
              <w:top w:val="outset" w:sz="6" w:space="0" w:color="00000A"/>
              <w:left w:val="outset" w:sz="6" w:space="0" w:color="00000A"/>
              <w:bottom w:val="outset" w:sz="6" w:space="0" w:color="00000A"/>
              <w:right w:val="outset" w:sz="6" w:space="0" w:color="00000A"/>
            </w:tcBorders>
            <w:vAlign w:val="center"/>
          </w:tcPr>
          <w:p w14:paraId="06A0924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607" w:type="dxa"/>
            <w:tcBorders>
              <w:top w:val="outset" w:sz="6" w:space="0" w:color="00000A"/>
              <w:left w:val="outset" w:sz="6" w:space="0" w:color="00000A"/>
              <w:bottom w:val="outset" w:sz="6" w:space="0" w:color="00000A"/>
              <w:right w:val="outset" w:sz="6" w:space="0" w:color="00000A"/>
            </w:tcBorders>
            <w:vAlign w:val="center"/>
            <w:hideMark/>
          </w:tcPr>
          <w:p w14:paraId="59193D6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2268" w:type="dxa"/>
            <w:tcBorders>
              <w:top w:val="outset" w:sz="6" w:space="0" w:color="00000A"/>
              <w:left w:val="outset" w:sz="6" w:space="0" w:color="00000A"/>
              <w:bottom w:val="outset" w:sz="6" w:space="0" w:color="00000A"/>
              <w:right w:val="outset" w:sz="6" w:space="0" w:color="00000A"/>
            </w:tcBorders>
            <w:vAlign w:val="center"/>
          </w:tcPr>
          <w:p w14:paraId="3855A9C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21</w:t>
            </w:r>
          </w:p>
        </w:tc>
      </w:tr>
      <w:tr w:rsidR="00741F9D" w:rsidRPr="00001058" w14:paraId="504C3F0D" w14:textId="77777777" w:rsidTr="001D4637">
        <w:trPr>
          <w:tblCellSpacing w:w="0" w:type="dxa"/>
        </w:trPr>
        <w:tc>
          <w:tcPr>
            <w:tcW w:w="850" w:type="dxa"/>
            <w:tcBorders>
              <w:top w:val="outset" w:sz="6" w:space="0" w:color="00000A"/>
              <w:left w:val="outset" w:sz="6" w:space="0" w:color="00000A"/>
              <w:bottom w:val="outset" w:sz="6" w:space="0" w:color="00000A"/>
              <w:right w:val="outset" w:sz="6" w:space="0" w:color="00000A"/>
            </w:tcBorders>
            <w:vAlign w:val="center"/>
          </w:tcPr>
          <w:p w14:paraId="61547DA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2694" w:type="dxa"/>
            <w:tcBorders>
              <w:top w:val="outset" w:sz="6" w:space="0" w:color="00000A"/>
              <w:left w:val="outset" w:sz="6" w:space="0" w:color="00000A"/>
              <w:bottom w:val="outset" w:sz="6" w:space="0" w:color="00000A"/>
              <w:right w:val="outset" w:sz="6" w:space="0" w:color="00000A"/>
            </w:tcBorders>
            <w:vAlign w:val="center"/>
          </w:tcPr>
          <w:p w14:paraId="01662D25"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hAnsi="Times New Roman" w:cs="Times New Roman"/>
                <w:sz w:val="24"/>
                <w:szCs w:val="24"/>
                <w:lang w:val="kk-KZ"/>
              </w:rPr>
              <w:t>Жас автослесарь</w:t>
            </w:r>
          </w:p>
        </w:tc>
        <w:tc>
          <w:tcPr>
            <w:tcW w:w="1795" w:type="dxa"/>
            <w:tcBorders>
              <w:top w:val="outset" w:sz="6" w:space="0" w:color="00000A"/>
              <w:left w:val="outset" w:sz="6" w:space="0" w:color="00000A"/>
              <w:bottom w:val="outset" w:sz="6" w:space="0" w:color="00000A"/>
              <w:right w:val="outset" w:sz="6" w:space="0" w:color="00000A"/>
            </w:tcBorders>
            <w:vAlign w:val="center"/>
          </w:tcPr>
          <w:p w14:paraId="47DE890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1607" w:type="dxa"/>
            <w:tcBorders>
              <w:top w:val="outset" w:sz="6" w:space="0" w:color="00000A"/>
              <w:left w:val="outset" w:sz="6" w:space="0" w:color="00000A"/>
              <w:bottom w:val="outset" w:sz="6" w:space="0" w:color="00000A"/>
              <w:right w:val="outset" w:sz="6" w:space="0" w:color="00000A"/>
            </w:tcBorders>
            <w:vAlign w:val="center"/>
          </w:tcPr>
          <w:p w14:paraId="3F3ADDC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2268" w:type="dxa"/>
            <w:tcBorders>
              <w:top w:val="outset" w:sz="6" w:space="0" w:color="00000A"/>
              <w:left w:val="outset" w:sz="6" w:space="0" w:color="00000A"/>
              <w:bottom w:val="outset" w:sz="6" w:space="0" w:color="00000A"/>
              <w:right w:val="outset" w:sz="6" w:space="0" w:color="00000A"/>
            </w:tcBorders>
            <w:vAlign w:val="center"/>
          </w:tcPr>
          <w:p w14:paraId="505B0E9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w:t>
            </w:r>
          </w:p>
        </w:tc>
      </w:tr>
      <w:tr w:rsidR="00741F9D" w:rsidRPr="00001058" w14:paraId="2523DB18" w14:textId="77777777" w:rsidTr="001D4637">
        <w:trPr>
          <w:tblCellSpacing w:w="0" w:type="dxa"/>
        </w:trPr>
        <w:tc>
          <w:tcPr>
            <w:tcW w:w="850" w:type="dxa"/>
            <w:tcBorders>
              <w:top w:val="outset" w:sz="6" w:space="0" w:color="00000A"/>
              <w:left w:val="outset" w:sz="6" w:space="0" w:color="00000A"/>
              <w:bottom w:val="outset" w:sz="6" w:space="0" w:color="00000A"/>
              <w:right w:val="outset" w:sz="6" w:space="0" w:color="00000A"/>
            </w:tcBorders>
            <w:vAlign w:val="center"/>
          </w:tcPr>
          <w:p w14:paraId="181BC166"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p>
        </w:tc>
        <w:tc>
          <w:tcPr>
            <w:tcW w:w="2694" w:type="dxa"/>
            <w:tcBorders>
              <w:top w:val="outset" w:sz="6" w:space="0" w:color="00000A"/>
              <w:left w:val="outset" w:sz="6" w:space="0" w:color="00000A"/>
              <w:bottom w:val="outset" w:sz="6" w:space="0" w:color="00000A"/>
              <w:right w:val="outset" w:sz="6" w:space="0" w:color="00000A"/>
            </w:tcBorders>
            <w:vAlign w:val="center"/>
          </w:tcPr>
          <w:p w14:paraId="7BD71A34"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hAnsi="Times New Roman" w:cs="Times New Roman"/>
                <w:sz w:val="24"/>
                <w:szCs w:val="24"/>
                <w:lang w:val="kk-KZ"/>
              </w:rPr>
              <w:t>Жол қозғалыс ережелері</w:t>
            </w:r>
          </w:p>
        </w:tc>
        <w:tc>
          <w:tcPr>
            <w:tcW w:w="1795" w:type="dxa"/>
            <w:tcBorders>
              <w:top w:val="outset" w:sz="6" w:space="0" w:color="00000A"/>
              <w:left w:val="outset" w:sz="6" w:space="0" w:color="00000A"/>
              <w:bottom w:val="outset" w:sz="6" w:space="0" w:color="00000A"/>
              <w:right w:val="outset" w:sz="6" w:space="0" w:color="00000A"/>
            </w:tcBorders>
            <w:vAlign w:val="center"/>
          </w:tcPr>
          <w:p w14:paraId="061526E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1607" w:type="dxa"/>
            <w:tcBorders>
              <w:top w:val="outset" w:sz="6" w:space="0" w:color="00000A"/>
              <w:left w:val="outset" w:sz="6" w:space="0" w:color="00000A"/>
              <w:bottom w:val="outset" w:sz="6" w:space="0" w:color="00000A"/>
              <w:right w:val="outset" w:sz="6" w:space="0" w:color="00000A"/>
            </w:tcBorders>
            <w:vAlign w:val="center"/>
          </w:tcPr>
          <w:p w14:paraId="7482B9BE"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2268" w:type="dxa"/>
            <w:tcBorders>
              <w:top w:val="outset" w:sz="6" w:space="0" w:color="00000A"/>
              <w:left w:val="outset" w:sz="6" w:space="0" w:color="00000A"/>
              <w:bottom w:val="outset" w:sz="6" w:space="0" w:color="00000A"/>
              <w:right w:val="outset" w:sz="6" w:space="0" w:color="00000A"/>
            </w:tcBorders>
            <w:vAlign w:val="center"/>
          </w:tcPr>
          <w:p w14:paraId="561CACF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w:t>
            </w:r>
          </w:p>
        </w:tc>
      </w:tr>
      <w:tr w:rsidR="00741F9D" w:rsidRPr="00001058" w14:paraId="2879B2FC" w14:textId="77777777" w:rsidTr="001D4637">
        <w:trPr>
          <w:tblCellSpacing w:w="0" w:type="dxa"/>
        </w:trPr>
        <w:tc>
          <w:tcPr>
            <w:tcW w:w="850" w:type="dxa"/>
            <w:tcBorders>
              <w:top w:val="outset" w:sz="6" w:space="0" w:color="00000A"/>
              <w:left w:val="outset" w:sz="6" w:space="0" w:color="00000A"/>
              <w:bottom w:val="outset" w:sz="6" w:space="0" w:color="00000A"/>
              <w:right w:val="outset" w:sz="6" w:space="0" w:color="00000A"/>
            </w:tcBorders>
            <w:vAlign w:val="center"/>
          </w:tcPr>
          <w:p w14:paraId="6B98E203"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p>
        </w:tc>
        <w:tc>
          <w:tcPr>
            <w:tcW w:w="2694" w:type="dxa"/>
            <w:tcBorders>
              <w:top w:val="outset" w:sz="6" w:space="0" w:color="00000A"/>
              <w:left w:val="outset" w:sz="6" w:space="0" w:color="00000A"/>
              <w:bottom w:val="outset" w:sz="6" w:space="0" w:color="00000A"/>
              <w:right w:val="outset" w:sz="6" w:space="0" w:color="00000A"/>
            </w:tcBorders>
            <w:vAlign w:val="center"/>
          </w:tcPr>
          <w:p w14:paraId="63237311" w14:textId="77777777" w:rsidR="00741F9D" w:rsidRPr="00001058" w:rsidRDefault="00741F9D" w:rsidP="009B103D">
            <w:pPr>
              <w:shd w:val="clear" w:color="auto" w:fill="FFFFFF"/>
              <w:spacing w:after="0" w:line="240" w:lineRule="auto"/>
              <w:contextualSpacing/>
              <w:jc w:val="center"/>
              <w:rPr>
                <w:rFonts w:ascii="Times New Roman" w:hAnsi="Times New Roman" w:cs="Times New Roman"/>
                <w:sz w:val="24"/>
                <w:szCs w:val="24"/>
                <w:lang w:val="kk-KZ"/>
              </w:rPr>
            </w:pPr>
            <w:r w:rsidRPr="00001058">
              <w:rPr>
                <w:rFonts w:ascii="Times New Roman" w:hAnsi="Times New Roman" w:cs="Times New Roman"/>
                <w:sz w:val="24"/>
                <w:szCs w:val="24"/>
                <w:lang w:val="kk-KZ"/>
              </w:rPr>
              <w:t>Сыр сандық</w:t>
            </w:r>
          </w:p>
        </w:tc>
        <w:tc>
          <w:tcPr>
            <w:tcW w:w="1795" w:type="dxa"/>
            <w:tcBorders>
              <w:top w:val="outset" w:sz="6" w:space="0" w:color="00000A"/>
              <w:left w:val="outset" w:sz="6" w:space="0" w:color="00000A"/>
              <w:bottom w:val="outset" w:sz="6" w:space="0" w:color="00000A"/>
              <w:right w:val="outset" w:sz="6" w:space="0" w:color="00000A"/>
            </w:tcBorders>
            <w:vAlign w:val="center"/>
          </w:tcPr>
          <w:p w14:paraId="6202354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607" w:type="dxa"/>
            <w:tcBorders>
              <w:top w:val="outset" w:sz="6" w:space="0" w:color="00000A"/>
              <w:left w:val="outset" w:sz="6" w:space="0" w:color="00000A"/>
              <w:bottom w:val="outset" w:sz="6" w:space="0" w:color="00000A"/>
              <w:right w:val="outset" w:sz="6" w:space="0" w:color="00000A"/>
            </w:tcBorders>
            <w:vAlign w:val="center"/>
          </w:tcPr>
          <w:p w14:paraId="09C1F5E7"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2268" w:type="dxa"/>
            <w:tcBorders>
              <w:top w:val="outset" w:sz="6" w:space="0" w:color="00000A"/>
              <w:left w:val="outset" w:sz="6" w:space="0" w:color="00000A"/>
              <w:bottom w:val="outset" w:sz="6" w:space="0" w:color="00000A"/>
              <w:right w:val="outset" w:sz="6" w:space="0" w:color="00000A"/>
            </w:tcBorders>
            <w:vAlign w:val="center"/>
          </w:tcPr>
          <w:p w14:paraId="710358FC"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r>
      <w:tr w:rsidR="00741F9D" w:rsidRPr="00001058" w14:paraId="51997BA0" w14:textId="77777777" w:rsidTr="001D4637">
        <w:trPr>
          <w:tblCellSpacing w:w="0" w:type="dxa"/>
        </w:trPr>
        <w:tc>
          <w:tcPr>
            <w:tcW w:w="850" w:type="dxa"/>
            <w:tcBorders>
              <w:top w:val="outset" w:sz="6" w:space="0" w:color="00000A"/>
              <w:left w:val="outset" w:sz="6" w:space="0" w:color="00000A"/>
              <w:bottom w:val="outset" w:sz="6" w:space="0" w:color="00000A"/>
              <w:right w:val="outset" w:sz="6" w:space="0" w:color="00000A"/>
            </w:tcBorders>
            <w:vAlign w:val="center"/>
          </w:tcPr>
          <w:p w14:paraId="5FD435B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w:t>
            </w:r>
          </w:p>
        </w:tc>
        <w:tc>
          <w:tcPr>
            <w:tcW w:w="2694" w:type="dxa"/>
            <w:tcBorders>
              <w:top w:val="outset" w:sz="6" w:space="0" w:color="00000A"/>
              <w:left w:val="outset" w:sz="6" w:space="0" w:color="00000A"/>
              <w:bottom w:val="outset" w:sz="6" w:space="0" w:color="00000A"/>
              <w:right w:val="outset" w:sz="6" w:space="0" w:color="00000A"/>
            </w:tcBorders>
            <w:vAlign w:val="center"/>
          </w:tcPr>
          <w:p w14:paraId="6B1D1128" w14:textId="77777777" w:rsidR="00741F9D" w:rsidRPr="00001058" w:rsidRDefault="00741F9D" w:rsidP="009B103D">
            <w:pPr>
              <w:shd w:val="clear" w:color="auto" w:fill="FFFFFF"/>
              <w:spacing w:after="0" w:line="240" w:lineRule="auto"/>
              <w:contextualSpacing/>
              <w:jc w:val="center"/>
              <w:rPr>
                <w:rFonts w:ascii="Times New Roman" w:hAnsi="Times New Roman" w:cs="Times New Roman"/>
                <w:sz w:val="24"/>
                <w:szCs w:val="24"/>
                <w:lang w:val="kk-KZ"/>
              </w:rPr>
            </w:pPr>
            <w:r w:rsidRPr="00001058">
              <w:rPr>
                <w:rFonts w:ascii="Times New Roman" w:hAnsi="Times New Roman" w:cs="Times New Roman"/>
                <w:sz w:val="24"/>
                <w:szCs w:val="24"/>
                <w:lang w:val="kk-KZ"/>
              </w:rPr>
              <w:t>Сахна саздары</w:t>
            </w:r>
          </w:p>
        </w:tc>
        <w:tc>
          <w:tcPr>
            <w:tcW w:w="1795" w:type="dxa"/>
            <w:tcBorders>
              <w:top w:val="outset" w:sz="6" w:space="0" w:color="00000A"/>
              <w:left w:val="outset" w:sz="6" w:space="0" w:color="00000A"/>
              <w:bottom w:val="outset" w:sz="6" w:space="0" w:color="00000A"/>
              <w:right w:val="outset" w:sz="6" w:space="0" w:color="00000A"/>
            </w:tcBorders>
            <w:vAlign w:val="center"/>
          </w:tcPr>
          <w:p w14:paraId="5528126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607" w:type="dxa"/>
            <w:tcBorders>
              <w:top w:val="outset" w:sz="6" w:space="0" w:color="00000A"/>
              <w:left w:val="outset" w:sz="6" w:space="0" w:color="00000A"/>
              <w:bottom w:val="outset" w:sz="6" w:space="0" w:color="00000A"/>
              <w:right w:val="outset" w:sz="6" w:space="0" w:color="00000A"/>
            </w:tcBorders>
            <w:vAlign w:val="center"/>
          </w:tcPr>
          <w:p w14:paraId="7D5708C1"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2268" w:type="dxa"/>
            <w:tcBorders>
              <w:top w:val="outset" w:sz="6" w:space="0" w:color="00000A"/>
              <w:left w:val="outset" w:sz="6" w:space="0" w:color="00000A"/>
              <w:bottom w:val="outset" w:sz="6" w:space="0" w:color="00000A"/>
              <w:right w:val="outset" w:sz="6" w:space="0" w:color="00000A"/>
            </w:tcBorders>
            <w:vAlign w:val="center"/>
          </w:tcPr>
          <w:p w14:paraId="0EF7C050"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r>
      <w:tr w:rsidR="00741F9D" w:rsidRPr="00001058" w14:paraId="66F31C73" w14:textId="77777777" w:rsidTr="001D4637">
        <w:trPr>
          <w:tblCellSpacing w:w="0" w:type="dxa"/>
        </w:trPr>
        <w:tc>
          <w:tcPr>
            <w:tcW w:w="850" w:type="dxa"/>
            <w:tcBorders>
              <w:top w:val="outset" w:sz="6" w:space="0" w:color="00000A"/>
              <w:left w:val="outset" w:sz="6" w:space="0" w:color="00000A"/>
              <w:bottom w:val="outset" w:sz="6" w:space="0" w:color="00000A"/>
              <w:right w:val="outset" w:sz="6" w:space="0" w:color="00000A"/>
            </w:tcBorders>
            <w:vAlign w:val="center"/>
          </w:tcPr>
          <w:p w14:paraId="08289CAB"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c>
          <w:tcPr>
            <w:tcW w:w="2694" w:type="dxa"/>
            <w:tcBorders>
              <w:top w:val="outset" w:sz="6" w:space="0" w:color="00000A"/>
              <w:left w:val="outset" w:sz="6" w:space="0" w:color="00000A"/>
              <w:bottom w:val="outset" w:sz="6" w:space="0" w:color="00000A"/>
              <w:right w:val="outset" w:sz="6" w:space="0" w:color="00000A"/>
            </w:tcBorders>
            <w:vAlign w:val="center"/>
          </w:tcPr>
          <w:p w14:paraId="190F030C" w14:textId="77777777" w:rsidR="00741F9D" w:rsidRPr="00001058" w:rsidRDefault="00741F9D" w:rsidP="009B103D">
            <w:pPr>
              <w:shd w:val="clear" w:color="auto" w:fill="FFFFFF"/>
              <w:spacing w:after="0" w:line="240" w:lineRule="auto"/>
              <w:contextualSpacing/>
              <w:jc w:val="center"/>
              <w:rPr>
                <w:rFonts w:ascii="Times New Roman" w:hAnsi="Times New Roman" w:cs="Times New Roman"/>
                <w:sz w:val="24"/>
                <w:szCs w:val="24"/>
                <w:lang w:val="kk-KZ"/>
              </w:rPr>
            </w:pPr>
            <w:r w:rsidRPr="00001058">
              <w:rPr>
                <w:rFonts w:ascii="Times New Roman" w:hAnsi="Times New Roman" w:cs="Times New Roman"/>
                <w:sz w:val="24"/>
                <w:szCs w:val="24"/>
                <w:lang w:val="kk-KZ"/>
              </w:rPr>
              <w:t>Жас турист</w:t>
            </w:r>
          </w:p>
        </w:tc>
        <w:tc>
          <w:tcPr>
            <w:tcW w:w="1795" w:type="dxa"/>
            <w:tcBorders>
              <w:top w:val="outset" w:sz="6" w:space="0" w:color="00000A"/>
              <w:left w:val="outset" w:sz="6" w:space="0" w:color="00000A"/>
              <w:bottom w:val="outset" w:sz="6" w:space="0" w:color="00000A"/>
              <w:right w:val="outset" w:sz="6" w:space="0" w:color="00000A"/>
            </w:tcBorders>
            <w:vAlign w:val="center"/>
          </w:tcPr>
          <w:p w14:paraId="6FF49C4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607" w:type="dxa"/>
            <w:tcBorders>
              <w:top w:val="outset" w:sz="6" w:space="0" w:color="00000A"/>
              <w:left w:val="outset" w:sz="6" w:space="0" w:color="00000A"/>
              <w:bottom w:val="outset" w:sz="6" w:space="0" w:color="00000A"/>
              <w:right w:val="outset" w:sz="6" w:space="0" w:color="00000A"/>
            </w:tcBorders>
            <w:vAlign w:val="center"/>
          </w:tcPr>
          <w:p w14:paraId="161D37FA"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2268" w:type="dxa"/>
            <w:tcBorders>
              <w:top w:val="outset" w:sz="6" w:space="0" w:color="00000A"/>
              <w:left w:val="outset" w:sz="6" w:space="0" w:color="00000A"/>
              <w:bottom w:val="outset" w:sz="6" w:space="0" w:color="00000A"/>
              <w:right w:val="outset" w:sz="6" w:space="0" w:color="00000A"/>
            </w:tcBorders>
            <w:vAlign w:val="center"/>
          </w:tcPr>
          <w:p w14:paraId="79F92AFD"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w:t>
            </w:r>
          </w:p>
        </w:tc>
      </w:tr>
      <w:tr w:rsidR="00741F9D" w:rsidRPr="00001058" w14:paraId="69568CAF" w14:textId="77777777" w:rsidTr="001D4637">
        <w:trPr>
          <w:tblCellSpacing w:w="0" w:type="dxa"/>
        </w:trPr>
        <w:tc>
          <w:tcPr>
            <w:tcW w:w="850" w:type="dxa"/>
            <w:tcBorders>
              <w:top w:val="outset" w:sz="6" w:space="0" w:color="00000A"/>
              <w:left w:val="outset" w:sz="6" w:space="0" w:color="00000A"/>
              <w:bottom w:val="outset" w:sz="6" w:space="0" w:color="00000A"/>
              <w:right w:val="outset" w:sz="6" w:space="0" w:color="00000A"/>
            </w:tcBorders>
            <w:vAlign w:val="center"/>
          </w:tcPr>
          <w:p w14:paraId="17976164"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694" w:type="dxa"/>
            <w:tcBorders>
              <w:top w:val="outset" w:sz="6" w:space="0" w:color="00000A"/>
              <w:left w:val="outset" w:sz="6" w:space="0" w:color="00000A"/>
              <w:bottom w:val="outset" w:sz="6" w:space="0" w:color="00000A"/>
              <w:right w:val="outset" w:sz="6" w:space="0" w:color="00000A"/>
            </w:tcBorders>
            <w:vAlign w:val="center"/>
          </w:tcPr>
          <w:p w14:paraId="257FE53D" w14:textId="77777777" w:rsidR="00741F9D" w:rsidRPr="00001058" w:rsidRDefault="00741F9D" w:rsidP="009B103D">
            <w:pPr>
              <w:shd w:val="clear" w:color="auto" w:fill="FFFFFF"/>
              <w:spacing w:after="0" w:line="240" w:lineRule="auto"/>
              <w:contextualSpacing/>
              <w:jc w:val="center"/>
              <w:rPr>
                <w:rFonts w:ascii="Times New Roman" w:hAnsi="Times New Roman" w:cs="Times New Roman"/>
                <w:sz w:val="24"/>
                <w:szCs w:val="24"/>
                <w:lang w:val="kk-KZ"/>
              </w:rPr>
            </w:pPr>
            <w:r w:rsidRPr="00001058">
              <w:rPr>
                <w:rFonts w:ascii="Times New Roman" w:eastAsia="Times New Roman" w:hAnsi="Times New Roman" w:cs="Times New Roman"/>
                <w:b/>
                <w:sz w:val="24"/>
                <w:szCs w:val="24"/>
                <w:lang w:val="kk-KZ"/>
              </w:rPr>
              <w:t>Оқушылар саны</w:t>
            </w:r>
          </w:p>
        </w:tc>
        <w:tc>
          <w:tcPr>
            <w:tcW w:w="1795" w:type="dxa"/>
            <w:tcBorders>
              <w:top w:val="outset" w:sz="6" w:space="0" w:color="00000A"/>
              <w:left w:val="outset" w:sz="6" w:space="0" w:color="00000A"/>
              <w:bottom w:val="outset" w:sz="6" w:space="0" w:color="00000A"/>
              <w:right w:val="outset" w:sz="6" w:space="0" w:color="00000A"/>
            </w:tcBorders>
            <w:vAlign w:val="center"/>
          </w:tcPr>
          <w:p w14:paraId="368A1992"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sz w:val="24"/>
                <w:szCs w:val="24"/>
                <w:lang w:val="kk-KZ"/>
              </w:rPr>
              <w:t>125</w:t>
            </w:r>
          </w:p>
        </w:tc>
        <w:tc>
          <w:tcPr>
            <w:tcW w:w="1607" w:type="dxa"/>
            <w:tcBorders>
              <w:top w:val="outset" w:sz="6" w:space="0" w:color="00000A"/>
              <w:left w:val="outset" w:sz="6" w:space="0" w:color="00000A"/>
              <w:bottom w:val="outset" w:sz="6" w:space="0" w:color="00000A"/>
              <w:right w:val="outset" w:sz="6" w:space="0" w:color="00000A"/>
            </w:tcBorders>
            <w:vAlign w:val="center"/>
          </w:tcPr>
          <w:p w14:paraId="6B03C9A8"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sz w:val="24"/>
                <w:szCs w:val="24"/>
                <w:lang w:val="kk-KZ"/>
              </w:rPr>
              <w:t>131</w:t>
            </w:r>
          </w:p>
        </w:tc>
        <w:tc>
          <w:tcPr>
            <w:tcW w:w="2268" w:type="dxa"/>
            <w:tcBorders>
              <w:top w:val="outset" w:sz="6" w:space="0" w:color="00000A"/>
              <w:left w:val="outset" w:sz="6" w:space="0" w:color="00000A"/>
              <w:bottom w:val="outset" w:sz="6" w:space="0" w:color="00000A"/>
              <w:right w:val="outset" w:sz="6" w:space="0" w:color="00000A"/>
            </w:tcBorders>
            <w:vAlign w:val="center"/>
          </w:tcPr>
          <w:p w14:paraId="0B5C2726" w14:textId="77777777" w:rsidR="00741F9D" w:rsidRPr="00001058" w:rsidRDefault="00741F9D" w:rsidP="009B103D">
            <w:pPr>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163</w:t>
            </w:r>
          </w:p>
        </w:tc>
      </w:tr>
      <w:tr w:rsidR="00741F9D" w:rsidRPr="00001058" w14:paraId="0C0597DE" w14:textId="77777777" w:rsidTr="001D4637">
        <w:trPr>
          <w:tblCellSpacing w:w="0" w:type="dxa"/>
        </w:trPr>
        <w:tc>
          <w:tcPr>
            <w:tcW w:w="850" w:type="dxa"/>
            <w:tcBorders>
              <w:top w:val="outset" w:sz="6" w:space="0" w:color="00000A"/>
              <w:left w:val="outset" w:sz="6" w:space="0" w:color="00000A"/>
              <w:bottom w:val="outset" w:sz="6" w:space="0" w:color="00000A"/>
              <w:right w:val="outset" w:sz="6" w:space="0" w:color="00000A"/>
            </w:tcBorders>
            <w:vAlign w:val="center"/>
            <w:hideMark/>
          </w:tcPr>
          <w:p w14:paraId="385FF209" w14:textId="77777777" w:rsidR="00741F9D" w:rsidRPr="00001058" w:rsidRDefault="00741F9D" w:rsidP="009B103D">
            <w:pPr>
              <w:spacing w:after="0" w:line="240" w:lineRule="auto"/>
              <w:contextualSpacing/>
              <w:jc w:val="center"/>
              <w:rPr>
                <w:rFonts w:ascii="Times New Roman" w:eastAsia="Times New Roman" w:hAnsi="Times New Roman" w:cs="Times New Roman"/>
                <w:sz w:val="24"/>
                <w:szCs w:val="24"/>
                <w:lang w:val="kk-KZ"/>
              </w:rPr>
            </w:pPr>
          </w:p>
        </w:tc>
        <w:tc>
          <w:tcPr>
            <w:tcW w:w="2694" w:type="dxa"/>
            <w:tcBorders>
              <w:top w:val="outset" w:sz="6" w:space="0" w:color="00000A"/>
              <w:left w:val="outset" w:sz="6" w:space="0" w:color="00000A"/>
              <w:bottom w:val="outset" w:sz="6" w:space="0" w:color="00000A"/>
              <w:right w:val="outset" w:sz="6" w:space="0" w:color="00000A"/>
            </w:tcBorders>
            <w:vAlign w:val="center"/>
            <w:hideMark/>
          </w:tcPr>
          <w:p w14:paraId="53D522A7"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Оқушыларды қамту %</w:t>
            </w:r>
          </w:p>
        </w:tc>
        <w:tc>
          <w:tcPr>
            <w:tcW w:w="1795" w:type="dxa"/>
            <w:tcBorders>
              <w:top w:val="outset" w:sz="6" w:space="0" w:color="00000A"/>
              <w:left w:val="outset" w:sz="6" w:space="0" w:color="00000A"/>
              <w:bottom w:val="outset" w:sz="6" w:space="0" w:color="00000A"/>
              <w:right w:val="outset" w:sz="6" w:space="0" w:color="00000A"/>
            </w:tcBorders>
            <w:vAlign w:val="center"/>
          </w:tcPr>
          <w:p w14:paraId="329F4346" w14:textId="77777777" w:rsidR="00741F9D" w:rsidRPr="00001058" w:rsidRDefault="00741F9D" w:rsidP="009B103D">
            <w:pPr>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100%</w:t>
            </w:r>
          </w:p>
        </w:tc>
        <w:tc>
          <w:tcPr>
            <w:tcW w:w="1607" w:type="dxa"/>
            <w:tcBorders>
              <w:top w:val="outset" w:sz="6" w:space="0" w:color="00000A"/>
              <w:left w:val="outset" w:sz="6" w:space="0" w:color="00000A"/>
              <w:bottom w:val="outset" w:sz="6" w:space="0" w:color="00000A"/>
              <w:right w:val="outset" w:sz="6" w:space="0" w:color="00000A"/>
            </w:tcBorders>
            <w:vAlign w:val="center"/>
          </w:tcPr>
          <w:p w14:paraId="22E4AFC5" w14:textId="77777777" w:rsidR="00741F9D" w:rsidRPr="00001058" w:rsidRDefault="00741F9D" w:rsidP="009B103D">
            <w:pPr>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100%</w:t>
            </w:r>
          </w:p>
        </w:tc>
        <w:tc>
          <w:tcPr>
            <w:tcW w:w="2268" w:type="dxa"/>
            <w:tcBorders>
              <w:top w:val="outset" w:sz="6" w:space="0" w:color="00000A"/>
              <w:left w:val="outset" w:sz="6" w:space="0" w:color="00000A"/>
              <w:bottom w:val="outset" w:sz="6" w:space="0" w:color="00000A"/>
              <w:right w:val="outset" w:sz="6" w:space="0" w:color="00000A"/>
            </w:tcBorders>
            <w:vAlign w:val="center"/>
          </w:tcPr>
          <w:p w14:paraId="3A37DC27" w14:textId="77777777" w:rsidR="00741F9D" w:rsidRPr="00001058" w:rsidRDefault="00741F9D" w:rsidP="009B103D">
            <w:pPr>
              <w:spacing w:after="0" w:line="240" w:lineRule="auto"/>
              <w:contextualSpacing/>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100%</w:t>
            </w:r>
          </w:p>
        </w:tc>
      </w:tr>
    </w:tbl>
    <w:p w14:paraId="4D9FCF01" w14:textId="77777777" w:rsidR="00741F9D" w:rsidRPr="00001058" w:rsidRDefault="00741F9D" w:rsidP="009B103D">
      <w:pPr>
        <w:shd w:val="clear" w:color="auto" w:fill="FFFFFF"/>
        <w:spacing w:after="0" w:line="240" w:lineRule="auto"/>
        <w:contextualSpacing/>
        <w:rPr>
          <w:rFonts w:ascii="Times New Roman" w:eastAsia="Times New Roman" w:hAnsi="Times New Roman" w:cs="Times New Roman"/>
          <w:sz w:val="24"/>
          <w:szCs w:val="24"/>
          <w:lang w:val="kk-KZ"/>
        </w:rPr>
      </w:pPr>
    </w:p>
    <w:tbl>
      <w:tblPr>
        <w:tblStyle w:val="ab"/>
        <w:tblW w:w="0" w:type="auto"/>
        <w:tblLook w:val="04A0" w:firstRow="1" w:lastRow="0" w:firstColumn="1" w:lastColumn="0" w:noHBand="0" w:noVBand="1"/>
      </w:tblPr>
      <w:tblGrid>
        <w:gridCol w:w="1555"/>
        <w:gridCol w:w="2693"/>
        <w:gridCol w:w="2977"/>
        <w:gridCol w:w="3260"/>
      </w:tblGrid>
      <w:tr w:rsidR="00741F9D" w:rsidRPr="00001058" w14:paraId="2B2589C7" w14:textId="77777777" w:rsidTr="001D4637">
        <w:tc>
          <w:tcPr>
            <w:tcW w:w="1555" w:type="dxa"/>
            <w:vAlign w:val="center"/>
          </w:tcPr>
          <w:p w14:paraId="06D52B6A" w14:textId="77777777" w:rsidR="00741F9D" w:rsidRPr="00001058" w:rsidRDefault="00741F9D" w:rsidP="009B103D">
            <w:pPr>
              <w:spacing w:after="0" w:line="240" w:lineRule="auto"/>
              <w:contextualSpacing/>
              <w:jc w:val="center"/>
              <w:rPr>
                <w:b/>
                <w:sz w:val="24"/>
                <w:szCs w:val="24"/>
                <w:lang w:val="kk-KZ"/>
              </w:rPr>
            </w:pPr>
            <w:r w:rsidRPr="00001058">
              <w:rPr>
                <w:b/>
                <w:sz w:val="24"/>
                <w:szCs w:val="24"/>
                <w:lang w:val="kk-KZ"/>
              </w:rPr>
              <w:t>Оқу жылы</w:t>
            </w:r>
          </w:p>
        </w:tc>
        <w:tc>
          <w:tcPr>
            <w:tcW w:w="2693" w:type="dxa"/>
            <w:vAlign w:val="center"/>
          </w:tcPr>
          <w:p w14:paraId="3AEF3103" w14:textId="77777777" w:rsidR="00741F9D" w:rsidRPr="00001058" w:rsidRDefault="00741F9D" w:rsidP="009B103D">
            <w:pPr>
              <w:spacing w:after="0" w:line="240" w:lineRule="auto"/>
              <w:contextualSpacing/>
              <w:jc w:val="center"/>
              <w:rPr>
                <w:b/>
                <w:sz w:val="24"/>
                <w:szCs w:val="24"/>
                <w:lang w:val="kk-KZ"/>
              </w:rPr>
            </w:pPr>
            <w:r w:rsidRPr="00001058">
              <w:rPr>
                <w:b/>
                <w:sz w:val="24"/>
                <w:szCs w:val="24"/>
                <w:lang w:val="kk-KZ"/>
              </w:rPr>
              <w:t>Мектептегі жалпы оқушы саны</w:t>
            </w:r>
          </w:p>
        </w:tc>
        <w:tc>
          <w:tcPr>
            <w:tcW w:w="2977" w:type="dxa"/>
            <w:vAlign w:val="center"/>
          </w:tcPr>
          <w:p w14:paraId="05382014" w14:textId="77777777" w:rsidR="00741F9D" w:rsidRPr="00001058" w:rsidRDefault="00741F9D" w:rsidP="009B103D">
            <w:pPr>
              <w:spacing w:after="0" w:line="240" w:lineRule="auto"/>
              <w:contextualSpacing/>
              <w:jc w:val="center"/>
              <w:rPr>
                <w:b/>
                <w:sz w:val="24"/>
                <w:szCs w:val="24"/>
                <w:lang w:val="kk-KZ"/>
              </w:rPr>
            </w:pPr>
            <w:r w:rsidRPr="00001058">
              <w:rPr>
                <w:b/>
                <w:sz w:val="24"/>
                <w:szCs w:val="24"/>
                <w:lang w:val="kk-KZ"/>
              </w:rPr>
              <w:t>Секцияға қатысатын оқушылар саны</w:t>
            </w:r>
          </w:p>
        </w:tc>
        <w:tc>
          <w:tcPr>
            <w:tcW w:w="3260" w:type="dxa"/>
            <w:vAlign w:val="center"/>
          </w:tcPr>
          <w:p w14:paraId="55334687" w14:textId="77777777" w:rsidR="00741F9D" w:rsidRPr="00001058" w:rsidRDefault="00741F9D" w:rsidP="009B103D">
            <w:pPr>
              <w:spacing w:after="0" w:line="240" w:lineRule="auto"/>
              <w:contextualSpacing/>
              <w:jc w:val="center"/>
              <w:rPr>
                <w:b/>
                <w:sz w:val="24"/>
                <w:szCs w:val="24"/>
                <w:lang w:val="kk-KZ"/>
              </w:rPr>
            </w:pPr>
            <w:r w:rsidRPr="00001058">
              <w:rPr>
                <w:b/>
                <w:sz w:val="24"/>
                <w:szCs w:val="24"/>
                <w:lang w:val="kk-KZ"/>
              </w:rPr>
              <w:t>Үйірмеге қатысатын оқушылар саны</w:t>
            </w:r>
          </w:p>
        </w:tc>
      </w:tr>
      <w:tr w:rsidR="00741F9D" w:rsidRPr="00001058" w14:paraId="379023A0" w14:textId="77777777" w:rsidTr="001D4637">
        <w:tc>
          <w:tcPr>
            <w:tcW w:w="1555" w:type="dxa"/>
          </w:tcPr>
          <w:p w14:paraId="5A235DE0" w14:textId="77777777" w:rsidR="00741F9D" w:rsidRPr="00001058" w:rsidRDefault="00741F9D" w:rsidP="009B103D">
            <w:pPr>
              <w:spacing w:after="0" w:line="240" w:lineRule="auto"/>
              <w:contextualSpacing/>
              <w:rPr>
                <w:b/>
                <w:sz w:val="24"/>
                <w:szCs w:val="24"/>
                <w:lang w:val="kk-KZ"/>
              </w:rPr>
            </w:pPr>
            <w:r w:rsidRPr="00001058">
              <w:rPr>
                <w:b/>
                <w:sz w:val="24"/>
                <w:szCs w:val="24"/>
                <w:lang w:val="kk-KZ"/>
              </w:rPr>
              <w:t>2021-2022</w:t>
            </w:r>
          </w:p>
        </w:tc>
        <w:tc>
          <w:tcPr>
            <w:tcW w:w="2693" w:type="dxa"/>
            <w:vAlign w:val="center"/>
          </w:tcPr>
          <w:p w14:paraId="19D53843" w14:textId="77777777" w:rsidR="00741F9D" w:rsidRPr="00001058" w:rsidRDefault="00741F9D" w:rsidP="009B103D">
            <w:pPr>
              <w:spacing w:after="0" w:line="240" w:lineRule="auto"/>
              <w:contextualSpacing/>
              <w:jc w:val="center"/>
              <w:rPr>
                <w:sz w:val="24"/>
                <w:szCs w:val="24"/>
                <w:lang w:val="kk-KZ"/>
              </w:rPr>
            </w:pPr>
            <w:r w:rsidRPr="00001058">
              <w:rPr>
                <w:sz w:val="24"/>
                <w:szCs w:val="24"/>
                <w:lang w:val="kk-KZ"/>
              </w:rPr>
              <w:t>172</w:t>
            </w:r>
          </w:p>
        </w:tc>
        <w:tc>
          <w:tcPr>
            <w:tcW w:w="2977" w:type="dxa"/>
            <w:vAlign w:val="center"/>
          </w:tcPr>
          <w:p w14:paraId="23DC2CAC" w14:textId="77777777" w:rsidR="00741F9D" w:rsidRPr="00001058" w:rsidRDefault="00741F9D" w:rsidP="009B103D">
            <w:pPr>
              <w:spacing w:after="0" w:line="240" w:lineRule="auto"/>
              <w:contextualSpacing/>
              <w:jc w:val="center"/>
              <w:rPr>
                <w:sz w:val="24"/>
                <w:szCs w:val="24"/>
                <w:lang w:val="kk-KZ"/>
              </w:rPr>
            </w:pPr>
            <w:r w:rsidRPr="00001058">
              <w:rPr>
                <w:sz w:val="24"/>
                <w:szCs w:val="24"/>
                <w:lang w:val="kk-KZ"/>
              </w:rPr>
              <w:t>148</w:t>
            </w:r>
          </w:p>
        </w:tc>
        <w:tc>
          <w:tcPr>
            <w:tcW w:w="3260" w:type="dxa"/>
            <w:vAlign w:val="center"/>
          </w:tcPr>
          <w:p w14:paraId="50AA7D27" w14:textId="77777777" w:rsidR="00741F9D" w:rsidRPr="00001058" w:rsidRDefault="00741F9D" w:rsidP="009B103D">
            <w:pPr>
              <w:spacing w:after="0" w:line="240" w:lineRule="auto"/>
              <w:contextualSpacing/>
              <w:jc w:val="center"/>
              <w:rPr>
                <w:sz w:val="24"/>
                <w:szCs w:val="24"/>
                <w:lang w:val="kk-KZ"/>
              </w:rPr>
            </w:pPr>
            <w:r w:rsidRPr="00001058">
              <w:rPr>
                <w:sz w:val="24"/>
                <w:szCs w:val="24"/>
                <w:lang w:val="kk-KZ"/>
              </w:rPr>
              <w:t>125</w:t>
            </w:r>
          </w:p>
        </w:tc>
      </w:tr>
      <w:tr w:rsidR="00741F9D" w:rsidRPr="00001058" w14:paraId="04E67C1A" w14:textId="77777777" w:rsidTr="001D4637">
        <w:tc>
          <w:tcPr>
            <w:tcW w:w="1555" w:type="dxa"/>
          </w:tcPr>
          <w:p w14:paraId="2FB37E87" w14:textId="77777777" w:rsidR="00741F9D" w:rsidRPr="00001058" w:rsidRDefault="00741F9D" w:rsidP="009B103D">
            <w:pPr>
              <w:spacing w:after="0" w:line="240" w:lineRule="auto"/>
              <w:contextualSpacing/>
              <w:rPr>
                <w:b/>
                <w:sz w:val="24"/>
                <w:szCs w:val="24"/>
                <w:lang w:val="kk-KZ"/>
              </w:rPr>
            </w:pPr>
            <w:r w:rsidRPr="00001058">
              <w:rPr>
                <w:b/>
                <w:sz w:val="24"/>
                <w:szCs w:val="24"/>
                <w:lang w:val="kk-KZ"/>
              </w:rPr>
              <w:t>2022-2023</w:t>
            </w:r>
          </w:p>
        </w:tc>
        <w:tc>
          <w:tcPr>
            <w:tcW w:w="2693" w:type="dxa"/>
            <w:vAlign w:val="center"/>
          </w:tcPr>
          <w:p w14:paraId="1409CCE0" w14:textId="77777777" w:rsidR="00741F9D" w:rsidRPr="00001058" w:rsidRDefault="00741F9D" w:rsidP="009B103D">
            <w:pPr>
              <w:spacing w:after="0" w:line="240" w:lineRule="auto"/>
              <w:ind w:firstLine="708"/>
              <w:contextualSpacing/>
              <w:jc w:val="center"/>
              <w:rPr>
                <w:sz w:val="24"/>
                <w:szCs w:val="24"/>
                <w:lang w:val="kk-KZ"/>
              </w:rPr>
            </w:pPr>
            <w:r w:rsidRPr="00001058">
              <w:rPr>
                <w:sz w:val="24"/>
                <w:szCs w:val="24"/>
                <w:lang w:val="kk-KZ"/>
              </w:rPr>
              <w:t>174</w:t>
            </w:r>
          </w:p>
        </w:tc>
        <w:tc>
          <w:tcPr>
            <w:tcW w:w="2977" w:type="dxa"/>
            <w:vAlign w:val="center"/>
          </w:tcPr>
          <w:p w14:paraId="570559F5" w14:textId="77777777" w:rsidR="00741F9D" w:rsidRPr="00001058" w:rsidRDefault="00741F9D" w:rsidP="009B103D">
            <w:pPr>
              <w:spacing w:after="0" w:line="240" w:lineRule="auto"/>
              <w:contextualSpacing/>
              <w:jc w:val="center"/>
              <w:rPr>
                <w:sz w:val="24"/>
                <w:szCs w:val="24"/>
                <w:lang w:val="kk-KZ"/>
              </w:rPr>
            </w:pPr>
            <w:r w:rsidRPr="00001058">
              <w:rPr>
                <w:sz w:val="24"/>
                <w:szCs w:val="24"/>
                <w:lang w:val="kk-KZ"/>
              </w:rPr>
              <w:t>125</w:t>
            </w:r>
          </w:p>
        </w:tc>
        <w:tc>
          <w:tcPr>
            <w:tcW w:w="3260" w:type="dxa"/>
            <w:vAlign w:val="center"/>
          </w:tcPr>
          <w:p w14:paraId="0358E8C5" w14:textId="77777777" w:rsidR="00741F9D" w:rsidRPr="00001058" w:rsidRDefault="00741F9D" w:rsidP="009B103D">
            <w:pPr>
              <w:spacing w:after="0" w:line="240" w:lineRule="auto"/>
              <w:contextualSpacing/>
              <w:jc w:val="center"/>
              <w:rPr>
                <w:sz w:val="24"/>
                <w:szCs w:val="24"/>
                <w:lang w:val="kk-KZ"/>
              </w:rPr>
            </w:pPr>
            <w:r w:rsidRPr="00001058">
              <w:rPr>
                <w:sz w:val="24"/>
                <w:szCs w:val="24"/>
                <w:lang w:val="kk-KZ"/>
              </w:rPr>
              <w:t>131</w:t>
            </w:r>
          </w:p>
        </w:tc>
      </w:tr>
      <w:tr w:rsidR="00741F9D" w:rsidRPr="00001058" w14:paraId="03A8001C" w14:textId="77777777" w:rsidTr="001D4637">
        <w:tc>
          <w:tcPr>
            <w:tcW w:w="1555" w:type="dxa"/>
          </w:tcPr>
          <w:p w14:paraId="19339D35" w14:textId="77777777" w:rsidR="00741F9D" w:rsidRPr="00001058" w:rsidRDefault="00741F9D" w:rsidP="009B103D">
            <w:pPr>
              <w:spacing w:after="0" w:line="240" w:lineRule="auto"/>
              <w:contextualSpacing/>
              <w:rPr>
                <w:b/>
                <w:sz w:val="24"/>
                <w:szCs w:val="24"/>
                <w:lang w:val="kk-KZ"/>
              </w:rPr>
            </w:pPr>
            <w:r w:rsidRPr="00001058">
              <w:rPr>
                <w:b/>
                <w:sz w:val="24"/>
                <w:szCs w:val="24"/>
                <w:lang w:val="kk-KZ"/>
              </w:rPr>
              <w:t>2023-2024</w:t>
            </w:r>
          </w:p>
        </w:tc>
        <w:tc>
          <w:tcPr>
            <w:tcW w:w="2693" w:type="dxa"/>
            <w:vAlign w:val="center"/>
          </w:tcPr>
          <w:p w14:paraId="6C22B0B9" w14:textId="77777777" w:rsidR="00741F9D" w:rsidRPr="00001058" w:rsidRDefault="00741F9D" w:rsidP="009B103D">
            <w:pPr>
              <w:spacing w:after="0" w:line="240" w:lineRule="auto"/>
              <w:contextualSpacing/>
              <w:jc w:val="center"/>
              <w:rPr>
                <w:sz w:val="24"/>
                <w:szCs w:val="24"/>
                <w:lang w:val="kk-KZ"/>
              </w:rPr>
            </w:pPr>
            <w:r w:rsidRPr="00001058">
              <w:rPr>
                <w:sz w:val="24"/>
                <w:szCs w:val="24"/>
                <w:lang w:val="kk-KZ"/>
              </w:rPr>
              <w:t>164</w:t>
            </w:r>
          </w:p>
        </w:tc>
        <w:tc>
          <w:tcPr>
            <w:tcW w:w="2977" w:type="dxa"/>
            <w:vAlign w:val="center"/>
          </w:tcPr>
          <w:p w14:paraId="09E2AB70" w14:textId="77777777" w:rsidR="00741F9D" w:rsidRPr="00001058" w:rsidRDefault="00741F9D" w:rsidP="009B103D">
            <w:pPr>
              <w:spacing w:after="0" w:line="240" w:lineRule="auto"/>
              <w:contextualSpacing/>
              <w:jc w:val="center"/>
              <w:rPr>
                <w:sz w:val="24"/>
                <w:szCs w:val="24"/>
                <w:lang w:val="kk-KZ"/>
              </w:rPr>
            </w:pPr>
            <w:r w:rsidRPr="00001058">
              <w:rPr>
                <w:sz w:val="24"/>
                <w:szCs w:val="24"/>
                <w:lang w:val="kk-KZ"/>
              </w:rPr>
              <w:t>160</w:t>
            </w:r>
          </w:p>
        </w:tc>
        <w:tc>
          <w:tcPr>
            <w:tcW w:w="3260" w:type="dxa"/>
            <w:vAlign w:val="center"/>
          </w:tcPr>
          <w:p w14:paraId="57D78F79" w14:textId="77777777" w:rsidR="00741F9D" w:rsidRPr="00001058" w:rsidRDefault="00741F9D" w:rsidP="009B103D">
            <w:pPr>
              <w:spacing w:after="0" w:line="240" w:lineRule="auto"/>
              <w:ind w:firstLine="708"/>
              <w:contextualSpacing/>
              <w:jc w:val="center"/>
              <w:rPr>
                <w:sz w:val="24"/>
                <w:szCs w:val="24"/>
                <w:lang w:val="kk-KZ"/>
              </w:rPr>
            </w:pPr>
            <w:r w:rsidRPr="00001058">
              <w:rPr>
                <w:sz w:val="24"/>
                <w:szCs w:val="24"/>
                <w:lang w:val="kk-KZ"/>
              </w:rPr>
              <w:t>163</w:t>
            </w:r>
          </w:p>
        </w:tc>
      </w:tr>
    </w:tbl>
    <w:p w14:paraId="5F18DBE8" w14:textId="77777777" w:rsidR="00741F9D" w:rsidRPr="00001058" w:rsidRDefault="00741F9D" w:rsidP="009B103D">
      <w:pPr>
        <w:spacing w:after="0" w:line="240" w:lineRule="auto"/>
        <w:contextualSpacing/>
        <w:rPr>
          <w:rFonts w:ascii="Times New Roman" w:eastAsia="Times New Roman" w:hAnsi="Times New Roman" w:cs="Times New Roman"/>
          <w:sz w:val="24"/>
          <w:szCs w:val="24"/>
          <w:lang w:val="kk-KZ"/>
        </w:rPr>
      </w:pPr>
    </w:p>
    <w:p w14:paraId="57B933CA" w14:textId="77777777" w:rsidR="00741F9D" w:rsidRPr="00001058" w:rsidRDefault="00741F9D" w:rsidP="009B103D">
      <w:pPr>
        <w:spacing w:after="0" w:line="240" w:lineRule="auto"/>
        <w:contextualSpacing/>
        <w:jc w:val="center"/>
        <w:rPr>
          <w:rFonts w:ascii="Times New Roman" w:eastAsia="Times New Roman" w:hAnsi="Times New Roman" w:cs="Times New Roman"/>
          <w:b/>
          <w:bCs/>
          <w:sz w:val="24"/>
          <w:szCs w:val="24"/>
          <w:lang w:val="kk-KZ"/>
        </w:rPr>
      </w:pPr>
      <w:r w:rsidRPr="00001058">
        <w:rPr>
          <w:rFonts w:ascii="Times New Roman" w:hAnsi="Times New Roman" w:cs="Times New Roman"/>
          <w:noProof/>
          <w:sz w:val="24"/>
          <w:szCs w:val="24"/>
          <w:shd w:val="clear" w:color="auto" w:fill="002060"/>
          <w:lang w:val="en-US" w:eastAsia="en-US"/>
        </w:rPr>
        <w:drawing>
          <wp:inline distT="0" distB="0" distL="0" distR="0" wp14:anchorId="3CCBDE90" wp14:editId="74260CBB">
            <wp:extent cx="5307725" cy="1650124"/>
            <wp:effectExtent l="0" t="0" r="7620" b="7620"/>
            <wp:docPr id="1" name="Диаграмма 35749225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704A46C"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b/>
          <w:bCs/>
          <w:sz w:val="24"/>
          <w:szCs w:val="24"/>
          <w:lang w:val="kk-KZ"/>
        </w:rPr>
      </w:pPr>
    </w:p>
    <w:p w14:paraId="0824AD7D" w14:textId="77777777" w:rsidR="00044F64" w:rsidRPr="00001058" w:rsidRDefault="00044F64" w:rsidP="009B103D">
      <w:pPr>
        <w:shd w:val="clear" w:color="auto" w:fill="FFFFFF"/>
        <w:spacing w:after="0" w:line="240" w:lineRule="auto"/>
        <w:contextualSpacing/>
        <w:jc w:val="center"/>
        <w:rPr>
          <w:rFonts w:ascii="Times New Roman" w:eastAsia="Times New Roman" w:hAnsi="Times New Roman" w:cs="Times New Roman"/>
          <w:b/>
          <w:bCs/>
          <w:sz w:val="24"/>
          <w:szCs w:val="24"/>
          <w:lang w:val="kk-KZ"/>
        </w:rPr>
      </w:pPr>
    </w:p>
    <w:p w14:paraId="02203768" w14:textId="77777777" w:rsidR="00044F64" w:rsidRPr="00001058" w:rsidRDefault="00044F64" w:rsidP="009B103D">
      <w:pPr>
        <w:shd w:val="clear" w:color="auto" w:fill="FFFFFF"/>
        <w:spacing w:after="0" w:line="240" w:lineRule="auto"/>
        <w:contextualSpacing/>
        <w:jc w:val="center"/>
        <w:rPr>
          <w:rFonts w:ascii="Times New Roman" w:eastAsia="Times New Roman" w:hAnsi="Times New Roman" w:cs="Times New Roman"/>
          <w:b/>
          <w:bCs/>
          <w:sz w:val="24"/>
          <w:szCs w:val="24"/>
          <w:lang w:val="kk-KZ"/>
        </w:rPr>
      </w:pPr>
    </w:p>
    <w:p w14:paraId="28FA3D97"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Ата - аналармен  жұмыс</w:t>
      </w:r>
    </w:p>
    <w:p w14:paraId="2319952A"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(ата-аналар жиналысының жұмыс жоспары, хаттамалары)</w:t>
      </w:r>
    </w:p>
    <w:p w14:paraId="277C256E" w14:textId="77777777" w:rsidR="00741F9D" w:rsidRPr="00001058" w:rsidRDefault="00741F9D" w:rsidP="009B103D">
      <w:pPr>
        <w:shd w:val="clear" w:color="auto" w:fill="FFFFFF"/>
        <w:spacing w:after="0" w:line="240" w:lineRule="auto"/>
        <w:contextualSpacing/>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(2021-2022, 2022-2023, 2023-2024 ж)</w:t>
      </w:r>
    </w:p>
    <w:p w14:paraId="60B4B723"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 xml:space="preserve">   </w:t>
      </w:r>
    </w:p>
    <w:p w14:paraId="0FE2B32D" w14:textId="77777777" w:rsidR="00741F9D" w:rsidRDefault="00E22294" w:rsidP="009B103D">
      <w:pPr>
        <w:shd w:val="clear" w:color="auto" w:fill="FFFFFF"/>
        <w:spacing w:after="0" w:line="240" w:lineRule="auto"/>
        <w:contextualSpacing/>
        <w:jc w:val="both"/>
        <w:rPr>
          <w:rFonts w:ascii="Times New Roman" w:eastAsia="Times New Roman" w:hAnsi="Times New Roman" w:cs="Times New Roman"/>
          <w:b/>
          <w:bCs/>
          <w:sz w:val="24"/>
          <w:szCs w:val="24"/>
          <w:lang w:val="kk-KZ"/>
        </w:rPr>
      </w:pPr>
      <w:hyperlink r:id="rId44" w:history="1">
        <w:r w:rsidR="009B3515" w:rsidRPr="0011612E">
          <w:rPr>
            <w:rStyle w:val="a6"/>
            <w:rFonts w:ascii="Times New Roman" w:eastAsia="Times New Roman" w:hAnsi="Times New Roman" w:cs="Times New Roman"/>
            <w:b/>
            <w:bCs/>
            <w:sz w:val="24"/>
            <w:szCs w:val="24"/>
            <w:lang w:val="kk-KZ"/>
          </w:rPr>
          <w:t>https://drive.google.com/drive/folders/1w30RYSBEUfhIlPKUVmqtTHRR1_nmCJxR?usp=sharing</w:t>
        </w:r>
      </w:hyperlink>
    </w:p>
    <w:p w14:paraId="070089B0" w14:textId="77777777" w:rsidR="009B3515" w:rsidRPr="00001058" w:rsidRDefault="009B3515" w:rsidP="009B103D">
      <w:pPr>
        <w:shd w:val="clear" w:color="auto" w:fill="FFFFFF"/>
        <w:spacing w:after="0" w:line="240" w:lineRule="auto"/>
        <w:contextualSpacing/>
        <w:jc w:val="both"/>
        <w:rPr>
          <w:rFonts w:ascii="Times New Roman" w:eastAsia="Times New Roman" w:hAnsi="Times New Roman" w:cs="Times New Roman"/>
          <w:b/>
          <w:bCs/>
          <w:sz w:val="24"/>
          <w:szCs w:val="24"/>
          <w:lang w:val="kk-KZ"/>
        </w:rPr>
      </w:pPr>
    </w:p>
    <w:p w14:paraId="3AAECB3A"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  </w:t>
      </w:r>
      <w:r w:rsidRPr="00001058">
        <w:rPr>
          <w:rFonts w:ascii="Times New Roman" w:eastAsia="Times New Roman" w:hAnsi="Times New Roman" w:cs="Times New Roman"/>
          <w:sz w:val="24"/>
          <w:szCs w:val="24"/>
          <w:lang w:val="kk-KZ"/>
        </w:rPr>
        <w:t xml:space="preserve">   Бала тәрбиесінде ата-аналардың педагогикалық сауаттылығын арттыру мәселесінде сынып жетекшілері тәрбие іс-шараларын  ұйымдастыруда, соның ішінде жаңа форматтағы ата-аналар жиналысын өткізу, заманауи әдіс-тәсілдерді, ұлттық құндылықтарды  тиімді қолдану  заман талабы. </w:t>
      </w:r>
    </w:p>
    <w:p w14:paraId="5EB742F1"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Ата-аналар   қауымдастығымен  келесі бағыттар бойынша жұмыс жүргізілді:</w:t>
      </w:r>
    </w:p>
    <w:p w14:paraId="378FED58"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p>
    <w:p w14:paraId="279121FC" w14:textId="77777777" w:rsidR="00741F9D" w:rsidRPr="00001058" w:rsidRDefault="00741F9D" w:rsidP="009B103D">
      <w:pPr>
        <w:pStyle w:val="a7"/>
        <w:jc w:val="both"/>
        <w:rPr>
          <w:rFonts w:ascii="Times New Roman" w:hAnsi="Times New Roman"/>
          <w:sz w:val="24"/>
          <w:szCs w:val="24"/>
        </w:rPr>
      </w:pPr>
      <w:r w:rsidRPr="00001058">
        <w:rPr>
          <w:rFonts w:ascii="Times New Roman" w:hAnsi="Times New Roman"/>
          <w:b/>
          <w:sz w:val="24"/>
          <w:szCs w:val="24"/>
        </w:rPr>
        <w:t>Мақсаты:</w:t>
      </w:r>
      <w:r w:rsidRPr="00001058">
        <w:rPr>
          <w:rFonts w:ascii="Times New Roman" w:hAnsi="Times New Roman"/>
          <w:sz w:val="24"/>
          <w:szCs w:val="24"/>
        </w:rPr>
        <w:t xml:space="preserve"> Ата аналар арасында жағымды қарым қатынас орнату, сыйластықты арттыру, отбасында балаға жақсы тәрбие беруіне ықпал жасау</w:t>
      </w:r>
    </w:p>
    <w:p w14:paraId="05D1924C"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 Жеке жұмысты ұйымдастыру, психологиялық-педагогикалык білімді насихаттау арқылы ата-аналардың педагогикалық мәдениетін арттыру.</w:t>
      </w:r>
    </w:p>
    <w:p w14:paraId="53E6279A"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 Білім алушылардың отбасылық тәрбиесінің жағдайларын психологиялық-педагогикалық диагностикалау, отбасының психологиялык атмосферасын, тәрбиелік әлеуетін анықтау.</w:t>
      </w:r>
    </w:p>
    <w:p w14:paraId="3F8A2F6A"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 Отбасына баланы зерттеуге және отбасылық тәрбиені түзетуге педагогикалық көмек, ата-аналарды практикалық дағдылармен қаруландыру.</w:t>
      </w:r>
    </w:p>
    <w:p w14:paraId="3349C1A3"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 Ата-аналардың оқу-тәрбие процесін басқаруға қатысуын ұйымдастыру.</w:t>
      </w:r>
    </w:p>
    <w:p w14:paraId="2F9652AC"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5. Ата-ана активіне (Қамқоршылық кеңеске, мектеп ата-аналар комитетіне, үйірмелер мен секциялар басшыларына, ұжымдық шығармашылық істерді ұйымдастырушыларға) әдістемелік көмек көрсету.</w:t>
      </w:r>
    </w:p>
    <w:p w14:paraId="34EE5CC3"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6. Ата-аналар жұртшылығы мен алдын алу жүйесінің ұйымдарын тарта отырып, кәмелетке толмағандар арасындағы құқық бұзушылықтардың алдын алу жөніндегі Кеңестің отырысына шақыру, консультациялар, профилактикалық әңгімелер өткізу арқылы проблемалы отбасылармен жеке жұмыс қалыптастыруға, нашақорлықтың алдын алуға және диагностикалауға </w:t>
      </w:r>
    </w:p>
    <w:p w14:paraId="37697B3C"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 Ата-аналарға отбасының адамгершілік өмір салтын балалар мен жасөспірімдердегі басқа да жағымсыз көріністердің алдын алуға көмек көрсету.</w:t>
      </w:r>
    </w:p>
    <w:p w14:paraId="64A970D4"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 Қосымша білім беру және демалыс қызметтері саласын кеңейту.</w:t>
      </w:r>
    </w:p>
    <w:p w14:paraId="535A7285"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 Ата-аналар және оқушылар,мұғалімдермен бірлескен жұмыс түрлерін ұйымдастыру.</w:t>
      </w:r>
    </w:p>
    <w:p w14:paraId="4FE83BAC" w14:textId="77777777" w:rsidR="00741F9D" w:rsidRPr="00001058" w:rsidRDefault="00741F9D" w:rsidP="009B103D">
      <w:pPr>
        <w:spacing w:after="0" w:line="240" w:lineRule="auto"/>
        <w:contextualSpacing/>
        <w:jc w:val="both"/>
        <w:rPr>
          <w:rFonts w:ascii="Times New Roman" w:hAnsi="Times New Roman" w:cs="Times New Roman"/>
          <w:b/>
          <w:color w:val="000000" w:themeColor="text1"/>
          <w:sz w:val="24"/>
          <w:szCs w:val="24"/>
          <w:lang w:val="kk-KZ"/>
        </w:rPr>
      </w:pPr>
      <w:r w:rsidRPr="00001058">
        <w:rPr>
          <w:rFonts w:ascii="Times New Roman" w:hAnsi="Times New Roman" w:cs="Times New Roman"/>
          <w:b/>
          <w:color w:val="000000" w:themeColor="text1"/>
          <w:sz w:val="24"/>
          <w:szCs w:val="24"/>
          <w:lang w:val="kk-KZ"/>
        </w:rPr>
        <w:t>«Ата-аналарды педагогикалық қолдау»</w:t>
      </w:r>
      <w:r w:rsidRPr="00001058">
        <w:rPr>
          <w:rFonts w:ascii="Times New Roman" w:hAnsi="Times New Roman" w:cs="Times New Roman"/>
          <w:b/>
          <w:color w:val="000000" w:themeColor="text1"/>
          <w:sz w:val="24"/>
          <w:szCs w:val="24"/>
          <w:shd w:val="clear" w:color="auto" w:fill="FFFFFF"/>
          <w:lang w:val="kk-KZ"/>
        </w:rPr>
        <w:t xml:space="preserve"> </w:t>
      </w:r>
      <w:r w:rsidRPr="00001058">
        <w:rPr>
          <w:rFonts w:ascii="Times New Roman" w:hAnsi="Times New Roman" w:cs="Times New Roman"/>
          <w:b/>
          <w:color w:val="000000" w:themeColor="text1"/>
          <w:sz w:val="24"/>
          <w:szCs w:val="24"/>
          <w:lang w:val="kk-KZ"/>
        </w:rPr>
        <w:t>жұмысын ұйымдастыру:</w:t>
      </w:r>
    </w:p>
    <w:p w14:paraId="1B4609C8" w14:textId="77777777" w:rsidR="00741F9D" w:rsidRPr="00001058" w:rsidRDefault="00741F9D" w:rsidP="009B103D">
      <w:pPr>
        <w:spacing w:after="0" w:line="240" w:lineRule="auto"/>
        <w:contextualSpacing/>
        <w:jc w:val="both"/>
        <w:rPr>
          <w:rFonts w:ascii="Times New Roman" w:hAnsi="Times New Roman" w:cs="Times New Roman"/>
          <w:b/>
          <w:i/>
          <w:sz w:val="24"/>
          <w:szCs w:val="24"/>
          <w:lang w:val="kk-KZ"/>
        </w:rPr>
      </w:pPr>
      <w:r w:rsidRPr="00001058">
        <w:rPr>
          <w:rFonts w:ascii="Times New Roman" w:hAnsi="Times New Roman" w:cs="Times New Roman"/>
          <w:b/>
          <w:color w:val="000000" w:themeColor="text1"/>
          <w:sz w:val="24"/>
          <w:szCs w:val="24"/>
          <w:lang w:val="kk-KZ"/>
        </w:rPr>
        <w:t xml:space="preserve">  </w:t>
      </w:r>
      <w:r w:rsidRPr="00001058">
        <w:rPr>
          <w:rFonts w:ascii="Times New Roman" w:hAnsi="Times New Roman" w:cs="Times New Roman"/>
          <w:i/>
          <w:sz w:val="24"/>
          <w:szCs w:val="24"/>
          <w:lang w:val="kk-KZ"/>
        </w:rPr>
        <w:t>«</w:t>
      </w:r>
      <w:r w:rsidRPr="00001058">
        <w:rPr>
          <w:rFonts w:ascii="Times New Roman" w:hAnsi="Times New Roman" w:cs="Times New Roman"/>
          <w:sz w:val="24"/>
          <w:szCs w:val="24"/>
          <w:lang w:val="kk-KZ"/>
        </w:rPr>
        <w:t>Ата аналарды педагогикалық қолдау» бойынша жұмыс жоспары құрылып, жоспар негізінде  сабақтар  өткізілді. Ата-аналарды педагогикалық қолдау бағдарламаларындағы  балаларды тәрбиелеу және дамыту бойынша ата-аналық міндеттерді орындауды жеңілдетуге, ата-аналар мен балалардың нақты өмірде кездесетін мәселелерін шешуге ықпал етуге арналған  тәсілдері  арқылы   ұйымдастырылды. Қатысушы ата-аналар балалардың мінез-құлқының қалай өзгертетінін біледі, баланың мінез-құлқындағы қажетті өзгерістерге қол жеткізуге мүмкіндік беретін әдістерді үйреді. Сабақтың  тақырыптарымен танысу бойынша болған кездесулер және ата-аналардан алынатын сауалнама осы жылдың 15 қыркүйегіне дейінгі кезеңде әр түрлі жастағы: 1–4 сынып; 5–9 сынып; 10–11 сынып оқушыларының ата-аналары үшін жүргізілді. Ата-аналарға арналған сабақтар кестеге сәйкес, әр түрлі формаларды қолдана отырып, жеке өткізілді.Әр өткізілген шараға ата-аналар белсене қатысып, өткізілген шаралардың барлығы әлеуметтік желіге салынып отырылды. 2023-2024 оқу жылынгда жоспар үш кезеңде құрылды. Жоспар бойынша іс шаралар уақытылы өткізілді.</w:t>
      </w:r>
    </w:p>
    <w:p w14:paraId="68F1FE64" w14:textId="77777777" w:rsidR="00741F9D" w:rsidRPr="00001058" w:rsidRDefault="00741F9D" w:rsidP="009B103D">
      <w:pPr>
        <w:pStyle w:val="a7"/>
        <w:widowControl w:val="0"/>
        <w:contextualSpacing/>
        <w:jc w:val="both"/>
        <w:rPr>
          <w:rFonts w:ascii="Times New Roman" w:hAnsi="Times New Roman"/>
          <w:sz w:val="24"/>
          <w:szCs w:val="24"/>
        </w:rPr>
      </w:pPr>
      <w:r w:rsidRPr="00001058">
        <w:rPr>
          <w:rFonts w:ascii="Times New Roman" w:hAnsi="Times New Roman"/>
          <w:sz w:val="24"/>
          <w:szCs w:val="24"/>
        </w:rPr>
        <w:t xml:space="preserve">  </w:t>
      </w:r>
      <w:r w:rsidRPr="00001058">
        <w:rPr>
          <w:rFonts w:ascii="Times New Roman" w:hAnsi="Times New Roman"/>
          <w:b/>
          <w:i/>
          <w:sz w:val="24"/>
          <w:szCs w:val="24"/>
        </w:rPr>
        <w:t xml:space="preserve"> </w:t>
      </w:r>
      <w:hyperlink r:id="rId45" w:history="1">
        <w:r w:rsidRPr="00001058">
          <w:rPr>
            <w:rStyle w:val="a6"/>
            <w:rFonts w:ascii="Times New Roman" w:hAnsi="Times New Roman"/>
            <w:sz w:val="24"/>
            <w:szCs w:val="24"/>
          </w:rPr>
          <w:t>https://www.instagram.com/reel/CzDLx94oQXj/?igshid=dnlnemZoNGRjczUz</w:t>
        </w:r>
      </w:hyperlink>
      <w:r w:rsidRPr="00001058">
        <w:rPr>
          <w:rFonts w:ascii="Times New Roman" w:hAnsi="Times New Roman"/>
          <w:sz w:val="24"/>
          <w:szCs w:val="24"/>
        </w:rPr>
        <w:t xml:space="preserve">      </w:t>
      </w:r>
    </w:p>
    <w:p w14:paraId="26B94022" w14:textId="77777777" w:rsidR="00741F9D" w:rsidRPr="00001058" w:rsidRDefault="00741F9D" w:rsidP="009B103D">
      <w:pPr>
        <w:pStyle w:val="a7"/>
        <w:widowControl w:val="0"/>
        <w:contextualSpacing/>
        <w:jc w:val="both"/>
        <w:rPr>
          <w:rFonts w:ascii="Times New Roman" w:hAnsi="Times New Roman"/>
          <w:sz w:val="24"/>
          <w:szCs w:val="24"/>
        </w:rPr>
      </w:pPr>
    </w:p>
    <w:tbl>
      <w:tblPr>
        <w:tblW w:w="7200" w:type="dxa"/>
        <w:tblCellSpacing w:w="0" w:type="dxa"/>
        <w:tblInd w:w="72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364"/>
        <w:gridCol w:w="1638"/>
        <w:gridCol w:w="2108"/>
        <w:gridCol w:w="2124"/>
        <w:gridCol w:w="966"/>
      </w:tblGrid>
      <w:tr w:rsidR="00741F9D" w:rsidRPr="00001058" w14:paraId="77620FE7" w14:textId="77777777" w:rsidTr="001D4637">
        <w:trPr>
          <w:tblCellSpacing w:w="0" w:type="dxa"/>
        </w:trPr>
        <w:tc>
          <w:tcPr>
            <w:tcW w:w="1860" w:type="dxa"/>
            <w:gridSpan w:val="2"/>
            <w:tcBorders>
              <w:top w:val="outset" w:sz="6" w:space="0" w:color="00000A"/>
              <w:left w:val="outset" w:sz="6" w:space="0" w:color="00000A"/>
              <w:bottom w:val="outset" w:sz="6" w:space="0" w:color="00000A"/>
              <w:right w:val="outset" w:sz="6" w:space="0" w:color="00000A"/>
            </w:tcBorders>
            <w:hideMark/>
          </w:tcPr>
          <w:p w14:paraId="2BDE3138"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w:t>
            </w:r>
          </w:p>
        </w:tc>
        <w:tc>
          <w:tcPr>
            <w:tcW w:w="2085" w:type="dxa"/>
            <w:tcBorders>
              <w:top w:val="outset" w:sz="6" w:space="0" w:color="00000A"/>
              <w:left w:val="outset" w:sz="6" w:space="0" w:color="00000A"/>
              <w:bottom w:val="outset" w:sz="6" w:space="0" w:color="00000A"/>
              <w:right w:val="outset" w:sz="6" w:space="0" w:color="00000A"/>
            </w:tcBorders>
            <w:hideMark/>
          </w:tcPr>
          <w:p w14:paraId="0612F528"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2021-2022ж.</w:t>
            </w:r>
          </w:p>
        </w:tc>
        <w:tc>
          <w:tcPr>
            <w:tcW w:w="2100" w:type="dxa"/>
            <w:tcBorders>
              <w:top w:val="outset" w:sz="6" w:space="0" w:color="00000A"/>
              <w:left w:val="outset" w:sz="6" w:space="0" w:color="00000A"/>
              <w:bottom w:val="outset" w:sz="6" w:space="0" w:color="00000A"/>
              <w:right w:val="outset" w:sz="6" w:space="0" w:color="00000A"/>
            </w:tcBorders>
            <w:hideMark/>
          </w:tcPr>
          <w:p w14:paraId="2053C1C5"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2022-2023ж</w:t>
            </w:r>
          </w:p>
        </w:tc>
        <w:tc>
          <w:tcPr>
            <w:tcW w:w="285" w:type="dxa"/>
            <w:tcBorders>
              <w:top w:val="outset" w:sz="6" w:space="0" w:color="00000A"/>
              <w:left w:val="outset" w:sz="6" w:space="0" w:color="00000A"/>
              <w:bottom w:val="outset" w:sz="6" w:space="0" w:color="00000A"/>
              <w:right w:val="outset" w:sz="6" w:space="0" w:color="00000A"/>
            </w:tcBorders>
            <w:hideMark/>
          </w:tcPr>
          <w:p w14:paraId="483D6BEC"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2023-2024ж.</w:t>
            </w:r>
          </w:p>
        </w:tc>
      </w:tr>
      <w:tr w:rsidR="00741F9D" w:rsidRPr="00001058" w14:paraId="5CB4FD19" w14:textId="77777777" w:rsidTr="001D4637">
        <w:trPr>
          <w:tblCellSpacing w:w="0" w:type="dxa"/>
        </w:trPr>
        <w:tc>
          <w:tcPr>
            <w:tcW w:w="6960" w:type="dxa"/>
            <w:gridSpan w:val="5"/>
            <w:tcBorders>
              <w:top w:val="outset" w:sz="6" w:space="0" w:color="00000A"/>
              <w:left w:val="outset" w:sz="6" w:space="0" w:color="00000A"/>
              <w:bottom w:val="outset" w:sz="6" w:space="0" w:color="00000A"/>
              <w:right w:val="outset" w:sz="6" w:space="0" w:color="00000A"/>
            </w:tcBorders>
            <w:hideMark/>
          </w:tcPr>
          <w:p w14:paraId="08090297" w14:textId="77777777" w:rsidR="00741F9D" w:rsidRPr="00001058" w:rsidRDefault="00741F9D" w:rsidP="009B103D">
            <w:pPr>
              <w:shd w:val="clear" w:color="auto" w:fill="FFFFFF"/>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Ата-аналармен жұмысты қамту пайызы ( % )</w:t>
            </w:r>
          </w:p>
        </w:tc>
      </w:tr>
      <w:tr w:rsidR="00741F9D" w:rsidRPr="00001058" w14:paraId="6EADBAE4" w14:textId="77777777" w:rsidTr="001D4637">
        <w:trPr>
          <w:tblCellSpacing w:w="0" w:type="dxa"/>
        </w:trPr>
        <w:tc>
          <w:tcPr>
            <w:tcW w:w="240" w:type="dxa"/>
            <w:tcBorders>
              <w:top w:val="outset" w:sz="6" w:space="0" w:color="00000A"/>
              <w:left w:val="outset" w:sz="6" w:space="0" w:color="00000A"/>
              <w:bottom w:val="outset" w:sz="6" w:space="0" w:color="00000A"/>
              <w:right w:val="outset" w:sz="6" w:space="0" w:color="00000A"/>
            </w:tcBorders>
            <w:hideMark/>
          </w:tcPr>
          <w:p w14:paraId="265E824C"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410" w:type="dxa"/>
            <w:tcBorders>
              <w:top w:val="outset" w:sz="6" w:space="0" w:color="00000A"/>
              <w:left w:val="outset" w:sz="6" w:space="0" w:color="00000A"/>
              <w:bottom w:val="outset" w:sz="6" w:space="0" w:color="00000A"/>
              <w:right w:val="outset" w:sz="6" w:space="0" w:color="00000A"/>
            </w:tcBorders>
            <w:hideMark/>
          </w:tcPr>
          <w:p w14:paraId="12B96BC3"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c>
          <w:tcPr>
            <w:tcW w:w="2085" w:type="dxa"/>
            <w:tcBorders>
              <w:top w:val="outset" w:sz="6" w:space="0" w:color="00000A"/>
              <w:left w:val="outset" w:sz="6" w:space="0" w:color="00000A"/>
              <w:bottom w:val="outset" w:sz="6" w:space="0" w:color="00000A"/>
              <w:right w:val="outset" w:sz="6" w:space="0" w:color="00000A"/>
            </w:tcBorders>
            <w:hideMark/>
          </w:tcPr>
          <w:p w14:paraId="6E67DC9F"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 xml:space="preserve">87 </w:t>
            </w:r>
            <w:r w:rsidRPr="00001058">
              <w:rPr>
                <w:rFonts w:ascii="Times New Roman" w:eastAsia="Times New Roman" w:hAnsi="Times New Roman" w:cs="Times New Roman"/>
                <w:sz w:val="24"/>
                <w:szCs w:val="24"/>
              </w:rPr>
              <w:t>%</w:t>
            </w:r>
          </w:p>
        </w:tc>
        <w:tc>
          <w:tcPr>
            <w:tcW w:w="2100" w:type="dxa"/>
            <w:tcBorders>
              <w:top w:val="outset" w:sz="6" w:space="0" w:color="00000A"/>
              <w:left w:val="outset" w:sz="6" w:space="0" w:color="00000A"/>
              <w:bottom w:val="outset" w:sz="6" w:space="0" w:color="00000A"/>
              <w:right w:val="outset" w:sz="6" w:space="0" w:color="00000A"/>
            </w:tcBorders>
            <w:hideMark/>
          </w:tcPr>
          <w:p w14:paraId="2187B63A"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88%</w:t>
            </w:r>
          </w:p>
        </w:tc>
        <w:tc>
          <w:tcPr>
            <w:tcW w:w="285" w:type="dxa"/>
            <w:tcBorders>
              <w:top w:val="outset" w:sz="6" w:space="0" w:color="00000A"/>
              <w:left w:val="outset" w:sz="6" w:space="0" w:color="00000A"/>
              <w:bottom w:val="outset" w:sz="6" w:space="0" w:color="00000A"/>
              <w:right w:val="outset" w:sz="6" w:space="0" w:color="00000A"/>
            </w:tcBorders>
            <w:hideMark/>
          </w:tcPr>
          <w:p w14:paraId="6E668949"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99%</w:t>
            </w:r>
          </w:p>
        </w:tc>
      </w:tr>
      <w:tr w:rsidR="00741F9D" w:rsidRPr="00001058" w14:paraId="26C5B957" w14:textId="77777777" w:rsidTr="001D4637">
        <w:trPr>
          <w:tblCellSpacing w:w="0" w:type="dxa"/>
        </w:trPr>
        <w:tc>
          <w:tcPr>
            <w:tcW w:w="240" w:type="dxa"/>
            <w:tcBorders>
              <w:top w:val="outset" w:sz="6" w:space="0" w:color="00000A"/>
              <w:left w:val="outset" w:sz="6" w:space="0" w:color="00000A"/>
              <w:bottom w:val="outset" w:sz="6" w:space="0" w:color="00000A"/>
              <w:right w:val="outset" w:sz="6" w:space="0" w:color="00000A"/>
            </w:tcBorders>
            <w:hideMark/>
          </w:tcPr>
          <w:p w14:paraId="19E7A2F5"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410" w:type="dxa"/>
            <w:tcBorders>
              <w:top w:val="outset" w:sz="6" w:space="0" w:color="00000A"/>
              <w:left w:val="outset" w:sz="6" w:space="0" w:color="00000A"/>
              <w:bottom w:val="outset" w:sz="6" w:space="0" w:color="00000A"/>
              <w:right w:val="outset" w:sz="6" w:space="0" w:color="00000A"/>
            </w:tcBorders>
            <w:hideMark/>
          </w:tcPr>
          <w:p w14:paraId="66635AA8"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5-8</w:t>
            </w:r>
          </w:p>
        </w:tc>
        <w:tc>
          <w:tcPr>
            <w:tcW w:w="2085" w:type="dxa"/>
            <w:tcBorders>
              <w:top w:val="outset" w:sz="6" w:space="0" w:color="00000A"/>
              <w:left w:val="outset" w:sz="6" w:space="0" w:color="00000A"/>
              <w:bottom w:val="outset" w:sz="6" w:space="0" w:color="00000A"/>
              <w:right w:val="outset" w:sz="6" w:space="0" w:color="00000A"/>
            </w:tcBorders>
            <w:hideMark/>
          </w:tcPr>
          <w:p w14:paraId="0C99CE14"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86%</w:t>
            </w:r>
          </w:p>
        </w:tc>
        <w:tc>
          <w:tcPr>
            <w:tcW w:w="2100" w:type="dxa"/>
            <w:tcBorders>
              <w:top w:val="outset" w:sz="6" w:space="0" w:color="00000A"/>
              <w:left w:val="outset" w:sz="6" w:space="0" w:color="00000A"/>
              <w:bottom w:val="outset" w:sz="6" w:space="0" w:color="00000A"/>
              <w:right w:val="outset" w:sz="6" w:space="0" w:color="00000A"/>
            </w:tcBorders>
            <w:hideMark/>
          </w:tcPr>
          <w:p w14:paraId="03839017"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90%</w:t>
            </w:r>
          </w:p>
        </w:tc>
        <w:tc>
          <w:tcPr>
            <w:tcW w:w="285" w:type="dxa"/>
            <w:tcBorders>
              <w:top w:val="outset" w:sz="6" w:space="0" w:color="00000A"/>
              <w:left w:val="outset" w:sz="6" w:space="0" w:color="00000A"/>
              <w:bottom w:val="outset" w:sz="6" w:space="0" w:color="00000A"/>
              <w:right w:val="outset" w:sz="6" w:space="0" w:color="00000A"/>
            </w:tcBorders>
            <w:hideMark/>
          </w:tcPr>
          <w:p w14:paraId="693B6605"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90%</w:t>
            </w:r>
          </w:p>
        </w:tc>
      </w:tr>
      <w:tr w:rsidR="00741F9D" w:rsidRPr="00001058" w14:paraId="7EC20C40" w14:textId="77777777" w:rsidTr="001D4637">
        <w:trPr>
          <w:tblCellSpacing w:w="0" w:type="dxa"/>
        </w:trPr>
        <w:tc>
          <w:tcPr>
            <w:tcW w:w="240" w:type="dxa"/>
            <w:tcBorders>
              <w:top w:val="outset" w:sz="6" w:space="0" w:color="00000A"/>
              <w:left w:val="outset" w:sz="6" w:space="0" w:color="00000A"/>
              <w:bottom w:val="outset" w:sz="6" w:space="0" w:color="00000A"/>
              <w:right w:val="outset" w:sz="6" w:space="0" w:color="00000A"/>
            </w:tcBorders>
            <w:hideMark/>
          </w:tcPr>
          <w:p w14:paraId="0A640B30"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410" w:type="dxa"/>
            <w:tcBorders>
              <w:top w:val="outset" w:sz="6" w:space="0" w:color="00000A"/>
              <w:left w:val="outset" w:sz="6" w:space="0" w:color="00000A"/>
              <w:bottom w:val="outset" w:sz="6" w:space="0" w:color="00000A"/>
              <w:right w:val="outset" w:sz="6" w:space="0" w:color="00000A"/>
            </w:tcBorders>
            <w:hideMark/>
          </w:tcPr>
          <w:p w14:paraId="3B0DD5FA"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9-11</w:t>
            </w:r>
          </w:p>
        </w:tc>
        <w:tc>
          <w:tcPr>
            <w:tcW w:w="2085" w:type="dxa"/>
            <w:tcBorders>
              <w:top w:val="outset" w:sz="6" w:space="0" w:color="00000A"/>
              <w:left w:val="outset" w:sz="6" w:space="0" w:color="00000A"/>
              <w:bottom w:val="outset" w:sz="6" w:space="0" w:color="00000A"/>
              <w:right w:val="outset" w:sz="6" w:space="0" w:color="00000A"/>
            </w:tcBorders>
            <w:hideMark/>
          </w:tcPr>
          <w:p w14:paraId="1CD6B1BD"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85%</w:t>
            </w:r>
          </w:p>
        </w:tc>
        <w:tc>
          <w:tcPr>
            <w:tcW w:w="2100" w:type="dxa"/>
            <w:tcBorders>
              <w:top w:val="outset" w:sz="6" w:space="0" w:color="00000A"/>
              <w:left w:val="outset" w:sz="6" w:space="0" w:color="00000A"/>
              <w:bottom w:val="outset" w:sz="6" w:space="0" w:color="00000A"/>
              <w:right w:val="outset" w:sz="6" w:space="0" w:color="00000A"/>
            </w:tcBorders>
            <w:hideMark/>
          </w:tcPr>
          <w:p w14:paraId="736D51EF"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88%</w:t>
            </w:r>
          </w:p>
        </w:tc>
        <w:tc>
          <w:tcPr>
            <w:tcW w:w="285" w:type="dxa"/>
            <w:tcBorders>
              <w:top w:val="outset" w:sz="6" w:space="0" w:color="00000A"/>
              <w:left w:val="outset" w:sz="6" w:space="0" w:color="00000A"/>
              <w:bottom w:val="outset" w:sz="6" w:space="0" w:color="00000A"/>
              <w:right w:val="outset" w:sz="6" w:space="0" w:color="00000A"/>
            </w:tcBorders>
            <w:hideMark/>
          </w:tcPr>
          <w:p w14:paraId="43ED3975"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91%</w:t>
            </w:r>
          </w:p>
        </w:tc>
      </w:tr>
    </w:tbl>
    <w:p w14:paraId="755CEFC7" w14:textId="77777777" w:rsidR="00741F9D" w:rsidRPr="00001058" w:rsidRDefault="00741F9D" w:rsidP="009B103D">
      <w:pPr>
        <w:spacing w:after="0" w:line="240" w:lineRule="auto"/>
        <w:contextualSpacing/>
        <w:jc w:val="both"/>
        <w:rPr>
          <w:rFonts w:ascii="Times New Roman" w:eastAsia="Times New Roman" w:hAnsi="Times New Roman" w:cs="Times New Roman"/>
          <w:b/>
          <w:bCs/>
          <w:sz w:val="24"/>
          <w:szCs w:val="24"/>
          <w:lang w:val="kk-KZ"/>
        </w:rPr>
      </w:pPr>
    </w:p>
    <w:p w14:paraId="0967A14E" w14:textId="77777777" w:rsidR="00741F9D" w:rsidRPr="00001058" w:rsidRDefault="00741F9D" w:rsidP="009B103D">
      <w:pPr>
        <w:spacing w:after="0" w:line="240" w:lineRule="auto"/>
        <w:contextualSpacing/>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Қамқоршылық кеңесінің жұмысы</w:t>
      </w:r>
    </w:p>
    <w:p w14:paraId="67A3D220" w14:textId="77777777" w:rsidR="00741F9D" w:rsidRPr="00001058" w:rsidRDefault="00741F9D" w:rsidP="009B103D">
      <w:pPr>
        <w:spacing w:after="0" w:line="240" w:lineRule="auto"/>
        <w:contextualSpacing/>
        <w:jc w:val="center"/>
        <w:rPr>
          <w:rFonts w:ascii="Times New Roman" w:eastAsia="Times New Roman" w:hAnsi="Times New Roman" w:cs="Times New Roman"/>
          <w:b/>
          <w:bCs/>
          <w:sz w:val="24"/>
          <w:szCs w:val="24"/>
          <w:lang w:val="kk-KZ"/>
        </w:rPr>
      </w:pPr>
    </w:p>
    <w:p w14:paraId="12C0F696" w14:textId="77777777" w:rsidR="00741F9D" w:rsidRDefault="00E22294" w:rsidP="009B103D">
      <w:pPr>
        <w:spacing w:after="0" w:line="240" w:lineRule="auto"/>
        <w:contextualSpacing/>
        <w:jc w:val="both"/>
        <w:rPr>
          <w:rFonts w:ascii="Times New Roman" w:eastAsia="Times New Roman" w:hAnsi="Times New Roman" w:cs="Times New Roman"/>
          <w:b/>
          <w:bCs/>
          <w:sz w:val="24"/>
          <w:szCs w:val="24"/>
          <w:lang w:val="kk-KZ"/>
        </w:rPr>
      </w:pPr>
      <w:hyperlink r:id="rId46" w:history="1">
        <w:r w:rsidR="00573CBC" w:rsidRPr="0011612E">
          <w:rPr>
            <w:rStyle w:val="a6"/>
            <w:rFonts w:ascii="Times New Roman" w:eastAsia="Times New Roman" w:hAnsi="Times New Roman" w:cs="Times New Roman"/>
            <w:b/>
            <w:bCs/>
            <w:sz w:val="24"/>
            <w:szCs w:val="24"/>
            <w:lang w:val="kk-KZ"/>
          </w:rPr>
          <w:t>https://drive.google.com/drive/folders/1SmBSd120qLnKZIIVmOzgcOYiZVV0pp3I?usp=sharing</w:t>
        </w:r>
      </w:hyperlink>
    </w:p>
    <w:p w14:paraId="0FC08D9F" w14:textId="77777777" w:rsidR="00573CBC" w:rsidRPr="00001058" w:rsidRDefault="00573CBC" w:rsidP="009B103D">
      <w:pPr>
        <w:spacing w:after="0" w:line="240" w:lineRule="auto"/>
        <w:contextualSpacing/>
        <w:jc w:val="both"/>
        <w:rPr>
          <w:rFonts w:ascii="Times New Roman" w:eastAsia="Times New Roman" w:hAnsi="Times New Roman" w:cs="Times New Roman"/>
          <w:sz w:val="24"/>
          <w:szCs w:val="24"/>
          <w:lang w:val="kk-KZ"/>
        </w:rPr>
      </w:pPr>
    </w:p>
    <w:p w14:paraId="6905B7EB" w14:textId="77777777" w:rsidR="00741F9D" w:rsidRPr="00001058" w:rsidRDefault="00741F9D" w:rsidP="00F763D2">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Білім беру ұйымдарында қамқоршылық кеңестің жұмысын ұйымдастыру және оны сайлау тәртібінің үлгілік қағидалары аясында білім беру ұйымдарында қамқоршылық кеңестің жұмысын ұйымдастыру және оны сайлау тәртібінің «Білім туралы» 2007 жылғы 27 шілдедегі Қазақстан Республикасы Заңының 44-бабына 9-тармағына сәйкес әзірленді және білім беру ұйымдарында қамқоршылық кеңесінің жұмысы ұйымдастырылды. Жыл сайын </w:t>
      </w:r>
      <w:r w:rsidRPr="00001058">
        <w:rPr>
          <w:rFonts w:ascii="Times New Roman" w:hAnsi="Times New Roman" w:cs="Times New Roman"/>
          <w:color w:val="000000"/>
          <w:sz w:val="24"/>
          <w:szCs w:val="24"/>
          <w:shd w:val="clear" w:color="auto" w:fill="FFFFFF"/>
          <w:lang w:val="kk-KZ"/>
        </w:rPr>
        <w:t>«Қамқоршылық кеңес» жоспары құрылып,  мүшелерің өзгеруіне байланысты бұйрықты басшылыққа ала отырып,  ұсыныс хатпен өзгерістер енгзіліп, талапқа сай жүйелі  жұмыс  жасалып отыр.</w:t>
      </w:r>
      <w:r w:rsidR="00F763D2">
        <w:rPr>
          <w:rFonts w:ascii="Times New Roman" w:hAnsi="Times New Roman" w:cs="Times New Roman"/>
          <w:color w:val="000000"/>
          <w:sz w:val="24"/>
          <w:szCs w:val="24"/>
          <w:shd w:val="clear" w:color="auto" w:fill="FFFFFF"/>
          <w:lang w:val="kk-KZ"/>
        </w:rPr>
        <w:t xml:space="preserve"> </w:t>
      </w:r>
      <w:r w:rsidRPr="00001058">
        <w:rPr>
          <w:rFonts w:ascii="Times New Roman" w:hAnsi="Times New Roman" w:cs="Times New Roman"/>
          <w:color w:val="000000"/>
          <w:sz w:val="24"/>
          <w:szCs w:val="24"/>
          <w:shd w:val="clear" w:color="auto" w:fill="FFFFFF"/>
          <w:lang w:val="kk-KZ"/>
        </w:rPr>
        <w:t xml:space="preserve">Қамқоршылық кеңестің мақсаты: мектепке қолдау көрсету. </w:t>
      </w:r>
      <w:r w:rsidRPr="00001058">
        <w:rPr>
          <w:rFonts w:ascii="Times New Roman" w:eastAsia="Times New Roman" w:hAnsi="Times New Roman" w:cs="Times New Roman"/>
          <w:sz w:val="24"/>
          <w:szCs w:val="24"/>
          <w:lang w:val="kk-KZ"/>
        </w:rPr>
        <w:t xml:space="preserve">Қамқоршылық кеңес қызметінің </w:t>
      </w:r>
      <w:r w:rsidRPr="00001058">
        <w:rPr>
          <w:rFonts w:ascii="Times New Roman" w:eastAsia="Times New Roman" w:hAnsi="Times New Roman" w:cs="Times New Roman"/>
          <w:sz w:val="24"/>
          <w:szCs w:val="24"/>
          <w:lang w:val="kk-KZ"/>
        </w:rPr>
        <w:lastRenderedPageBreak/>
        <w:t>қағидаттары – еріктік,теңдік,алқалылық және жариялылық. Қамқоршылық кеңес мүшелерінің өз функциялаларын орындауы тек өтеусіз негізде жүзеге асырылды.Еңбек ұжымының, білім алушылардың материалдық – техникалық базасын нығайтуға, денсаулығын қорғауға, білім алушылардың қабілеттері мен таланттарын дамытуға, оқу, еңбек және демалыс үшін қолайлы жағдайлар жасауға бағытталған заңды өкілдерінің күш-жігерін біріктіру. Сондай –ақ кеңес мүшелері спорттық-бұқаралық, дене шынықтыру – сауықтыру, әлеуметтік-мәдени,білі беру іс – шараларын өткізуге көмек көрсетеді. Білім беру саласында ынтымақтастық орнатуға жәрдемдеседі.</w:t>
      </w:r>
    </w:p>
    <w:p w14:paraId="1B6DA431" w14:textId="77777777" w:rsidR="00741F9D" w:rsidRPr="00001058" w:rsidRDefault="00741F9D" w:rsidP="00F763D2">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 жоспар бойынша әлеуметтік қолдау көрсетіліп «Мектепке жол», «Қамқорлық» т.с.с. қайырымдылық акциялары өткізілді. Жалпы оқу қорынан бөлінетін қаражат бойынша 1-4 сыныптар аралығында мектеп оқушылары ыстық тамақпен жыл бойы қамтамасыз етіліп отырды. Айына 1 рет асханаға бракераждық комиссия тексеріс жүргізіп отырады. Жетім жартылай жетім және отбасылық жағдайы төмен аз қамтылған отбасылардан шыққан балалардың жазғы демалысын ұйымдастыруға көмек көрсету мақсатында оқушылар тізімі қамқоршылық кеңес аясында тиянақталды.</w:t>
      </w:r>
      <w:r w:rsidRPr="00001058">
        <w:rPr>
          <w:rFonts w:ascii="Times New Roman" w:hAnsi="Times New Roman" w:cs="Times New Roman"/>
          <w:color w:val="000000"/>
          <w:sz w:val="24"/>
          <w:szCs w:val="24"/>
          <w:shd w:val="clear" w:color="auto" w:fill="FFFFFF"/>
          <w:lang w:val="kk-KZ"/>
        </w:rPr>
        <w:t>Отырыста қыркүйек-қараша аралығындағы атқарылған жұмыстардың есебі тыңдалды. Желтоқсан айындағы өткізілетін іс-шара «Ағалар ізімен» байқауын ұйымдастыру туралы талқыланды. Жоспарға сай тамақтанудың сапасына бақылау жасайтын комиссия мүшелері мектеп асханасына тексеріс жүргізді. Тексеріс барысында асхана іші таза, ас мәзірі сәйкес талапқа сай болды.</w:t>
      </w:r>
      <w:r w:rsidRPr="00001058">
        <w:rPr>
          <w:rFonts w:ascii="Times New Roman" w:eastAsia="Times New Roman" w:hAnsi="Times New Roman" w:cs="Times New Roman"/>
          <w:sz w:val="24"/>
          <w:szCs w:val="24"/>
          <w:lang w:val="kk-KZ"/>
        </w:rPr>
        <w:t>Жазғы демалысты ұйымдастыру және жазғы демалыс кезінде оқушыларды пайдалы «жасыл ел» жобасы бойынша жасақтандыру жұмысы бірлесе отырып шешіледі. Жаңа жылдық «Наурыз» мерекесі ұйымдастырылып және оны өткізуге қатысуға, демеушілерді тартуға көмек, мектеп жәрмеңкесі өтті. Квартал сайын оқушылардың арасында салауатты өмір салтымен құқық бұзушылықтардың алдын алу бойынша кеңестер өтілді. Жазғы демалысты ұйымдастыру және жазғы демалыс кезінде оқушыларды пайдалы жұмыспен қамту отырысы жүргізіледі. «Жасыл ел» жобасы аясында оқушылардың әр сынып бойынша тізімі жасақталады.</w:t>
      </w:r>
    </w:p>
    <w:p w14:paraId="58409BE7" w14:textId="77777777" w:rsidR="00741F9D" w:rsidRPr="00001058" w:rsidRDefault="00741F9D" w:rsidP="00F763D2">
      <w:pPr>
        <w:spacing w:after="0" w:line="240" w:lineRule="auto"/>
        <w:ind w:firstLine="567"/>
        <w:contextualSpacing/>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sz w:val="24"/>
          <w:szCs w:val="24"/>
          <w:lang w:val="kk-KZ"/>
        </w:rPr>
        <w:t>Қорытынды</w:t>
      </w:r>
      <w:r w:rsidRPr="00001058">
        <w:rPr>
          <w:rFonts w:ascii="Times New Roman" w:eastAsia="Times New Roman" w:hAnsi="Times New Roman" w:cs="Times New Roman"/>
          <w:sz w:val="24"/>
          <w:szCs w:val="24"/>
          <w:lang w:val="kk-KZ"/>
        </w:rPr>
        <w:t>: мектептің тәрбие жұмысын қанағаттанарлық деп тану, патриоттық тәрбиенің нысандарын белсендіру, оқушылар мен ата-аналарды әлем мәдениетіне, ғылымға, өнердің түрлі салаларына, ұлттық салт-дәстүрлерге,сыныптық және қоғамдық іс-шараларға қатысу арқылы баулу. «Аналар», «Әкелер», «Аталар», «Әжелер» мектебінің жұмысын  жандандыру</w:t>
      </w:r>
    </w:p>
    <w:p w14:paraId="41A9DE49" w14:textId="77777777" w:rsidR="00741F9D" w:rsidRPr="00001058" w:rsidRDefault="00741F9D" w:rsidP="009B103D">
      <w:pPr>
        <w:spacing w:after="0" w:line="240" w:lineRule="auto"/>
        <w:contextualSpacing/>
        <w:jc w:val="both"/>
        <w:rPr>
          <w:rFonts w:ascii="Times New Roman" w:eastAsia="Times New Roman" w:hAnsi="Times New Roman" w:cs="Times New Roman"/>
          <w:sz w:val="24"/>
          <w:szCs w:val="24"/>
          <w:lang w:val="kk-KZ"/>
        </w:rPr>
      </w:pPr>
    </w:p>
    <w:p w14:paraId="2CC1698B" w14:textId="77777777" w:rsidR="00741F9D" w:rsidRPr="00001058" w:rsidRDefault="00741F9D" w:rsidP="009B103D">
      <w:pPr>
        <w:spacing w:after="0" w:line="240" w:lineRule="auto"/>
        <w:rPr>
          <w:rFonts w:ascii="Times New Roman" w:hAnsi="Times New Roman" w:cs="Times New Roman"/>
          <w:b/>
          <w:sz w:val="24"/>
          <w:szCs w:val="24"/>
          <w:lang w:val="kk-KZ"/>
        </w:rPr>
      </w:pPr>
      <w:r w:rsidRPr="00001058">
        <w:rPr>
          <w:rFonts w:ascii="Times New Roman" w:hAnsi="Times New Roman" w:cs="Times New Roman"/>
          <w:b/>
          <w:sz w:val="24"/>
          <w:szCs w:val="24"/>
          <w:lang w:val="kk-KZ"/>
        </w:rPr>
        <w:t>Атқарылған  жұмыстардың сілтемесі:</w:t>
      </w:r>
    </w:p>
    <w:p w14:paraId="12FAB6DE" w14:textId="77777777" w:rsidR="00741F9D" w:rsidRPr="00001058" w:rsidRDefault="00741F9D" w:rsidP="009B103D">
      <w:pPr>
        <w:spacing w:after="0" w:line="240" w:lineRule="auto"/>
        <w:contextualSpacing/>
        <w:rPr>
          <w:rFonts w:ascii="Times New Roman" w:hAnsi="Times New Roman" w:cs="Times New Roman"/>
          <w:b/>
          <w:sz w:val="24"/>
          <w:szCs w:val="24"/>
          <w:lang w:val="kk-KZ"/>
        </w:rPr>
      </w:pPr>
      <w:r w:rsidRPr="00001058">
        <w:rPr>
          <w:rFonts w:ascii="Times New Roman" w:hAnsi="Times New Roman" w:cs="Times New Roman"/>
          <w:b/>
          <w:sz w:val="24"/>
          <w:szCs w:val="24"/>
          <w:lang w:val="kk-KZ"/>
        </w:rPr>
        <w:t>2021-2022 оқу жылы</w:t>
      </w:r>
    </w:p>
    <w:p w14:paraId="37460D0F" w14:textId="77777777" w:rsidR="00741F9D" w:rsidRPr="00001058" w:rsidRDefault="00E22294" w:rsidP="009B103D">
      <w:pPr>
        <w:spacing w:after="0" w:line="240" w:lineRule="auto"/>
        <w:contextualSpacing/>
        <w:rPr>
          <w:rFonts w:ascii="Times New Roman" w:hAnsi="Times New Roman" w:cs="Times New Roman"/>
          <w:b/>
          <w:sz w:val="24"/>
          <w:szCs w:val="24"/>
          <w:lang w:val="kk-KZ"/>
        </w:rPr>
      </w:pPr>
      <w:hyperlink r:id="rId47" w:history="1">
        <w:r w:rsidR="00741F9D" w:rsidRPr="00001058">
          <w:rPr>
            <w:rStyle w:val="a6"/>
            <w:rFonts w:ascii="Times New Roman" w:hAnsi="Times New Roman" w:cs="Times New Roman"/>
            <w:b/>
            <w:sz w:val="24"/>
            <w:szCs w:val="24"/>
            <w:lang w:val="kk-KZ"/>
          </w:rPr>
          <w:t>https://www.instagram.com/p/CZU03S8qo91/?igsh=ZG01ZGI4ajE3NXJl</w:t>
        </w:r>
      </w:hyperlink>
      <w:r w:rsidR="00741F9D" w:rsidRPr="00001058">
        <w:rPr>
          <w:rFonts w:ascii="Times New Roman" w:hAnsi="Times New Roman" w:cs="Times New Roman"/>
          <w:b/>
          <w:sz w:val="24"/>
          <w:szCs w:val="24"/>
          <w:lang w:val="kk-KZ"/>
        </w:rPr>
        <w:t xml:space="preserve">   </w:t>
      </w:r>
    </w:p>
    <w:p w14:paraId="156FCAF3" w14:textId="77777777" w:rsidR="00741F9D" w:rsidRPr="00001058" w:rsidRDefault="00741F9D" w:rsidP="009B103D">
      <w:pPr>
        <w:spacing w:after="0" w:line="240" w:lineRule="auto"/>
        <w:contextualSpacing/>
        <w:rPr>
          <w:rFonts w:ascii="Times New Roman" w:hAnsi="Times New Roman" w:cs="Times New Roman"/>
          <w:b/>
          <w:sz w:val="24"/>
          <w:szCs w:val="24"/>
          <w:lang w:val="kk-KZ"/>
        </w:rPr>
      </w:pPr>
      <w:r w:rsidRPr="00001058">
        <w:rPr>
          <w:rFonts w:ascii="Times New Roman" w:hAnsi="Times New Roman" w:cs="Times New Roman"/>
          <w:b/>
          <w:sz w:val="24"/>
          <w:szCs w:val="24"/>
          <w:lang w:val="kk-KZ"/>
        </w:rPr>
        <w:t xml:space="preserve">  </w:t>
      </w:r>
    </w:p>
    <w:p w14:paraId="7CC97F3A" w14:textId="77777777" w:rsidR="00741F9D" w:rsidRPr="00001058" w:rsidRDefault="00741F9D" w:rsidP="009B103D">
      <w:pPr>
        <w:spacing w:after="0" w:line="240" w:lineRule="auto"/>
        <w:contextualSpacing/>
        <w:rPr>
          <w:rFonts w:ascii="Times New Roman" w:hAnsi="Times New Roman" w:cs="Times New Roman"/>
          <w:b/>
          <w:sz w:val="24"/>
          <w:szCs w:val="24"/>
          <w:lang w:val="kk-KZ"/>
        </w:rPr>
      </w:pPr>
      <w:r w:rsidRPr="00001058">
        <w:rPr>
          <w:rFonts w:ascii="Times New Roman" w:hAnsi="Times New Roman" w:cs="Times New Roman"/>
          <w:b/>
          <w:sz w:val="24"/>
          <w:szCs w:val="24"/>
          <w:lang w:val="kk-KZ"/>
        </w:rPr>
        <w:t>2022-2023 оқу жылы</w:t>
      </w:r>
    </w:p>
    <w:p w14:paraId="5922C1B0" w14:textId="77777777" w:rsidR="00741F9D" w:rsidRPr="00001058" w:rsidRDefault="00E22294" w:rsidP="009B103D">
      <w:pPr>
        <w:spacing w:after="0" w:line="240" w:lineRule="auto"/>
        <w:contextualSpacing/>
        <w:rPr>
          <w:rFonts w:ascii="Times New Roman" w:hAnsi="Times New Roman" w:cs="Times New Roman"/>
          <w:b/>
          <w:sz w:val="24"/>
          <w:szCs w:val="24"/>
          <w:lang w:val="kk-KZ"/>
        </w:rPr>
      </w:pPr>
      <w:hyperlink r:id="rId48" w:history="1">
        <w:r w:rsidR="00741F9D" w:rsidRPr="00001058">
          <w:rPr>
            <w:rStyle w:val="a6"/>
            <w:rFonts w:ascii="Times New Roman" w:eastAsia="Calibri" w:hAnsi="Times New Roman" w:cs="Times New Roman"/>
            <w:b/>
            <w:kern w:val="24"/>
            <w:sz w:val="24"/>
            <w:szCs w:val="24"/>
            <w:lang w:val="kk-KZ"/>
          </w:rPr>
          <w:t>https://www.instagram.com/p/ClYPoxBMKlV/?igshid=MTc4MmM1YmI2Ng</w:t>
        </w:r>
      </w:hyperlink>
      <w:r w:rsidR="00741F9D" w:rsidRPr="00001058">
        <w:rPr>
          <w:rFonts w:ascii="Times New Roman" w:eastAsia="Calibri" w:hAnsi="Times New Roman" w:cs="Times New Roman"/>
          <w:b/>
          <w:color w:val="000000" w:themeColor="text1"/>
          <w:kern w:val="24"/>
          <w:sz w:val="24"/>
          <w:szCs w:val="24"/>
          <w:lang w:val="kk-KZ"/>
        </w:rPr>
        <w:t xml:space="preserve"> </w:t>
      </w:r>
    </w:p>
    <w:p w14:paraId="256D7340" w14:textId="77777777" w:rsidR="00741F9D" w:rsidRPr="00001058" w:rsidRDefault="00E22294" w:rsidP="009B103D">
      <w:pPr>
        <w:spacing w:after="0" w:line="240" w:lineRule="auto"/>
        <w:contextualSpacing/>
        <w:rPr>
          <w:rFonts w:ascii="Times New Roman" w:hAnsi="Times New Roman" w:cs="Times New Roman"/>
          <w:b/>
          <w:sz w:val="24"/>
          <w:szCs w:val="24"/>
          <w:lang w:val="kk-KZ"/>
        </w:rPr>
      </w:pPr>
      <w:hyperlink r:id="rId49" w:history="1">
        <w:r w:rsidR="00741F9D" w:rsidRPr="00001058">
          <w:rPr>
            <w:rStyle w:val="a6"/>
            <w:rFonts w:ascii="Times New Roman" w:hAnsi="Times New Roman" w:cs="Times New Roman"/>
            <w:b/>
            <w:noProof/>
            <w:sz w:val="24"/>
            <w:szCs w:val="24"/>
            <w:lang w:val="kk-KZ"/>
          </w:rPr>
          <w:t>https://www.instagram.com/p/ClVXA08MdB_/?igshid=MTc4MmM1YmI2Ng</w:t>
        </w:r>
      </w:hyperlink>
    </w:p>
    <w:p w14:paraId="72EB30D1" w14:textId="77777777" w:rsidR="00741F9D" w:rsidRPr="00001058" w:rsidRDefault="00741F9D" w:rsidP="009B103D">
      <w:pPr>
        <w:spacing w:after="0" w:line="240" w:lineRule="auto"/>
        <w:contextualSpacing/>
        <w:rPr>
          <w:rFonts w:ascii="Times New Roman" w:hAnsi="Times New Roman" w:cs="Times New Roman"/>
          <w:b/>
          <w:sz w:val="24"/>
          <w:szCs w:val="24"/>
          <w:lang w:val="kk-KZ"/>
        </w:rPr>
      </w:pPr>
    </w:p>
    <w:p w14:paraId="43BCC892" w14:textId="77777777" w:rsidR="00741F9D" w:rsidRPr="00001058" w:rsidRDefault="00741F9D" w:rsidP="009B103D">
      <w:pPr>
        <w:spacing w:after="0" w:line="240" w:lineRule="auto"/>
        <w:contextualSpacing/>
        <w:rPr>
          <w:rFonts w:ascii="Times New Roman" w:hAnsi="Times New Roman" w:cs="Times New Roman"/>
          <w:b/>
          <w:sz w:val="24"/>
          <w:szCs w:val="24"/>
          <w:lang w:val="kk-KZ"/>
        </w:rPr>
      </w:pPr>
      <w:r w:rsidRPr="00001058">
        <w:rPr>
          <w:rFonts w:ascii="Times New Roman" w:hAnsi="Times New Roman" w:cs="Times New Roman"/>
          <w:b/>
          <w:sz w:val="24"/>
          <w:szCs w:val="24"/>
          <w:lang w:val="kk-KZ"/>
        </w:rPr>
        <w:t xml:space="preserve">2023-2024 оқу жылы </w:t>
      </w:r>
      <w:r w:rsidR="00210588">
        <w:fldChar w:fldCharType="begin"/>
      </w:r>
      <w:r w:rsidR="00210588">
        <w:instrText xml:space="preserve"> HYPERLINK "https://www.instagram.com/reel/C0a7Pd5tkCK/?igsh=cWtlY2oxdTY0ZGV2" </w:instrText>
      </w:r>
      <w:r w:rsidR="00210588">
        <w:fldChar w:fldCharType="separate"/>
      </w:r>
      <w:r w:rsidRPr="00001058">
        <w:rPr>
          <w:rStyle w:val="a6"/>
          <w:rFonts w:ascii="Times New Roman" w:hAnsi="Times New Roman" w:cs="Times New Roman"/>
          <w:b/>
          <w:sz w:val="24"/>
          <w:szCs w:val="24"/>
          <w:lang w:val="kk-KZ"/>
        </w:rPr>
        <w:t>https://www.instagram.com/reel/C0a7Pd5tkCK/?igsh=cWtlY2oxdTY0ZGV2</w:t>
      </w:r>
      <w:r w:rsidR="00210588">
        <w:rPr>
          <w:rStyle w:val="a6"/>
          <w:rFonts w:ascii="Times New Roman" w:hAnsi="Times New Roman" w:cs="Times New Roman"/>
          <w:b/>
          <w:sz w:val="24"/>
          <w:szCs w:val="24"/>
          <w:lang w:val="kk-KZ"/>
        </w:rPr>
        <w:fldChar w:fldCharType="end"/>
      </w:r>
      <w:r w:rsidRPr="00001058">
        <w:rPr>
          <w:rFonts w:ascii="Times New Roman" w:hAnsi="Times New Roman" w:cs="Times New Roman"/>
          <w:b/>
          <w:sz w:val="24"/>
          <w:szCs w:val="24"/>
          <w:lang w:val="kk-KZ"/>
        </w:rPr>
        <w:t xml:space="preserve"> </w:t>
      </w:r>
    </w:p>
    <w:p w14:paraId="3C67729D" w14:textId="77777777" w:rsidR="00741F9D" w:rsidRPr="00001058" w:rsidRDefault="00E22294" w:rsidP="009B103D">
      <w:pPr>
        <w:spacing w:after="0" w:line="240" w:lineRule="auto"/>
        <w:contextualSpacing/>
        <w:jc w:val="both"/>
        <w:rPr>
          <w:rFonts w:ascii="Times New Roman" w:hAnsi="Times New Roman" w:cs="Times New Roman"/>
          <w:b/>
          <w:sz w:val="24"/>
          <w:szCs w:val="24"/>
          <w:lang w:val="kk-KZ"/>
        </w:rPr>
      </w:pPr>
      <w:hyperlink r:id="rId50" w:history="1">
        <w:r w:rsidR="00741F9D" w:rsidRPr="00001058">
          <w:rPr>
            <w:rStyle w:val="a6"/>
            <w:rFonts w:ascii="Times New Roman" w:hAnsi="Times New Roman" w:cs="Times New Roman"/>
            <w:b/>
            <w:sz w:val="24"/>
            <w:szCs w:val="24"/>
            <w:lang w:val="kk-KZ"/>
          </w:rPr>
          <w:t>https://www.instagram.com/p/C0j1pNrsruG/?igsh=ZnBvbWcxdzM0MXA2</w:t>
        </w:r>
      </w:hyperlink>
      <w:r w:rsidR="00741F9D" w:rsidRPr="00001058">
        <w:rPr>
          <w:rFonts w:ascii="Times New Roman" w:hAnsi="Times New Roman" w:cs="Times New Roman"/>
          <w:b/>
          <w:sz w:val="24"/>
          <w:szCs w:val="24"/>
          <w:lang w:val="kk-KZ"/>
        </w:rPr>
        <w:t xml:space="preserve"> </w:t>
      </w:r>
    </w:p>
    <w:p w14:paraId="67A4C840" w14:textId="77777777" w:rsidR="00741F9D" w:rsidRPr="00001058" w:rsidRDefault="00E22294" w:rsidP="009B103D">
      <w:pPr>
        <w:spacing w:after="0" w:line="240" w:lineRule="auto"/>
        <w:contextualSpacing/>
        <w:jc w:val="both"/>
        <w:rPr>
          <w:rFonts w:ascii="Times New Roman" w:hAnsi="Times New Roman" w:cs="Times New Roman"/>
          <w:b/>
          <w:sz w:val="24"/>
          <w:szCs w:val="24"/>
          <w:lang w:val="kk-KZ"/>
        </w:rPr>
      </w:pPr>
      <w:hyperlink r:id="rId51" w:history="1">
        <w:r w:rsidR="00741F9D" w:rsidRPr="00001058">
          <w:rPr>
            <w:rStyle w:val="a6"/>
            <w:rFonts w:ascii="Times New Roman" w:hAnsi="Times New Roman" w:cs="Times New Roman"/>
            <w:b/>
            <w:sz w:val="24"/>
            <w:szCs w:val="24"/>
            <w:lang w:val="kk-KZ"/>
          </w:rPr>
          <w:t>https://www.instagram.com/p/C0yIv81M_PF/?igsh=Z2lhaHYycTltZXo3</w:t>
        </w:r>
      </w:hyperlink>
      <w:r w:rsidR="00741F9D" w:rsidRPr="00001058">
        <w:rPr>
          <w:rFonts w:ascii="Times New Roman" w:hAnsi="Times New Roman" w:cs="Times New Roman"/>
          <w:b/>
          <w:sz w:val="24"/>
          <w:szCs w:val="24"/>
          <w:lang w:val="kk-KZ"/>
        </w:rPr>
        <w:t xml:space="preserve"> </w:t>
      </w:r>
    </w:p>
    <w:p w14:paraId="37A32993" w14:textId="77777777" w:rsidR="00741F9D" w:rsidRPr="00001058" w:rsidRDefault="00741F9D" w:rsidP="009B103D">
      <w:pPr>
        <w:spacing w:after="0" w:line="240" w:lineRule="auto"/>
        <w:ind w:left="142"/>
        <w:contextualSpacing/>
        <w:jc w:val="both"/>
        <w:rPr>
          <w:rFonts w:ascii="Times New Roman" w:hAnsi="Times New Roman" w:cs="Times New Roman"/>
          <w:b/>
          <w:sz w:val="24"/>
          <w:szCs w:val="24"/>
          <w:lang w:val="kk-KZ"/>
        </w:rPr>
      </w:pPr>
    </w:p>
    <w:p w14:paraId="097EBC94" w14:textId="77777777" w:rsidR="00741F9D" w:rsidRPr="00001058" w:rsidRDefault="00741F9D" w:rsidP="009B103D">
      <w:pPr>
        <w:spacing w:after="0" w:line="240" w:lineRule="auto"/>
        <w:jc w:val="both"/>
        <w:rPr>
          <w:rFonts w:ascii="Times New Roman" w:eastAsia="Times New Roman" w:hAnsi="Times New Roman" w:cs="Times New Roman"/>
          <w:b/>
          <w:bCs/>
          <w:i/>
          <w:iCs/>
          <w:sz w:val="24"/>
          <w:szCs w:val="24"/>
          <w:bdr w:val="none" w:sz="0" w:space="0" w:color="auto" w:frame="1"/>
          <w:lang w:val="kk-KZ" w:eastAsia="kk-KZ"/>
        </w:rPr>
      </w:pPr>
      <w:r w:rsidRPr="00001058">
        <w:rPr>
          <w:rFonts w:ascii="Times New Roman" w:eastAsia="Times New Roman" w:hAnsi="Times New Roman" w:cs="Times New Roman"/>
          <w:b/>
          <w:bCs/>
          <w:i/>
          <w:iCs/>
          <w:sz w:val="24"/>
          <w:szCs w:val="24"/>
          <w:bdr w:val="none" w:sz="0" w:space="0" w:color="auto" w:frame="1"/>
          <w:lang w:val="kk-KZ" w:eastAsia="kk-KZ"/>
        </w:rPr>
        <w:t>Әлеуметтік педагогтың жұмысы: 2021-2022; 2022-2023; 2023-2024 оқу жылы</w:t>
      </w:r>
    </w:p>
    <w:p w14:paraId="5E153AE0" w14:textId="77777777" w:rsidR="009B3515" w:rsidRDefault="00E22294" w:rsidP="009B103D">
      <w:pPr>
        <w:spacing w:after="0" w:line="240" w:lineRule="auto"/>
        <w:jc w:val="both"/>
        <w:rPr>
          <w:rFonts w:ascii="Times New Roman" w:eastAsia="Times New Roman" w:hAnsi="Times New Roman" w:cs="Times New Roman"/>
          <w:b/>
          <w:bCs/>
          <w:iCs/>
          <w:sz w:val="24"/>
          <w:szCs w:val="24"/>
          <w:lang w:val="kk-KZ"/>
        </w:rPr>
      </w:pPr>
      <w:hyperlink r:id="rId52" w:history="1">
        <w:r w:rsidR="009B3515" w:rsidRPr="0011612E">
          <w:rPr>
            <w:rStyle w:val="a6"/>
            <w:rFonts w:ascii="Times New Roman" w:eastAsia="Times New Roman" w:hAnsi="Times New Roman" w:cs="Times New Roman"/>
            <w:b/>
            <w:bCs/>
            <w:iCs/>
            <w:sz w:val="24"/>
            <w:szCs w:val="24"/>
            <w:lang w:val="kk-KZ"/>
          </w:rPr>
          <w:t>https://drive.google.com/drive/folders/1disgbnOGUcUy_VOPuTOgZc_149XsyvKu?usp=sharing</w:t>
        </w:r>
      </w:hyperlink>
    </w:p>
    <w:p w14:paraId="6F809DA8" w14:textId="77777777" w:rsidR="00741F9D" w:rsidRPr="00001058" w:rsidRDefault="00741F9D" w:rsidP="009B103D">
      <w:pPr>
        <w:spacing w:after="0" w:line="240" w:lineRule="auto"/>
        <w:jc w:val="both"/>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 xml:space="preserve">     </w:t>
      </w:r>
    </w:p>
    <w:p w14:paraId="342D20A8" w14:textId="77777777" w:rsidR="00741F9D" w:rsidRPr="00001058" w:rsidRDefault="00741F9D" w:rsidP="009B103D">
      <w:pPr>
        <w:spacing w:after="0" w:line="240" w:lineRule="auto"/>
        <w:jc w:val="both"/>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 xml:space="preserve">        Әлеуметтік педагог қызметінің мақсаты – </w:t>
      </w:r>
      <w:r w:rsidRPr="00001058">
        <w:rPr>
          <w:rFonts w:ascii="Times New Roman" w:eastAsia="Times New Roman" w:hAnsi="Times New Roman" w:cs="Times New Roman"/>
          <w:sz w:val="24"/>
          <w:szCs w:val="24"/>
          <w:lang w:val="kk-KZ"/>
        </w:rPr>
        <w:t>мектептің әлеуметтік осал таптағы оқушыларына әлеуметтік-педагогикалық қолдау көрсете отырып, әлеуметтік теңсіздіктің алдын-алу, мектептің әлеуметтік әл-ауқатын арттыру.</w:t>
      </w:r>
    </w:p>
    <w:p w14:paraId="424A92CA" w14:textId="77777777" w:rsidR="00741F9D" w:rsidRPr="00001058" w:rsidRDefault="00741F9D" w:rsidP="009B103D">
      <w:pPr>
        <w:spacing w:after="0" w:line="240" w:lineRule="auto"/>
        <w:jc w:val="both"/>
        <w:rPr>
          <w:rFonts w:ascii="Times New Roman" w:eastAsia="Times New Roman" w:hAnsi="Times New Roman" w:cs="Times New Roman"/>
          <w:b/>
          <w:bCs/>
          <w:i/>
          <w:iCs/>
          <w:sz w:val="24"/>
          <w:szCs w:val="24"/>
          <w:u w:val="single"/>
          <w:bdr w:val="none" w:sz="0" w:space="0" w:color="auto" w:frame="1"/>
          <w:lang w:val="kk-KZ" w:eastAsia="kk-KZ"/>
        </w:rPr>
      </w:pPr>
    </w:p>
    <w:p w14:paraId="41EE2D58" w14:textId="77777777" w:rsidR="00741F9D" w:rsidRPr="00001058" w:rsidRDefault="00741F9D" w:rsidP="009B103D">
      <w:pPr>
        <w:spacing w:after="0" w:line="240" w:lineRule="auto"/>
        <w:jc w:val="both"/>
        <w:rPr>
          <w:rFonts w:ascii="Times New Roman" w:eastAsia="Times New Roman" w:hAnsi="Times New Roman" w:cs="Times New Roman"/>
          <w:sz w:val="24"/>
          <w:szCs w:val="24"/>
          <w:lang w:val="kk-KZ" w:eastAsia="kk-KZ"/>
        </w:rPr>
      </w:pPr>
      <w:r w:rsidRPr="00001058">
        <w:rPr>
          <w:rFonts w:ascii="Times New Roman" w:eastAsia="Times New Roman" w:hAnsi="Times New Roman" w:cs="Times New Roman"/>
          <w:b/>
          <w:bCs/>
          <w:i/>
          <w:iCs/>
          <w:sz w:val="24"/>
          <w:szCs w:val="24"/>
          <w:u w:val="single"/>
          <w:bdr w:val="none" w:sz="0" w:space="0" w:color="auto" w:frame="1"/>
          <w:lang w:val="kk-KZ" w:eastAsia="kk-KZ"/>
        </w:rPr>
        <w:t>Міндеттері:</w:t>
      </w:r>
      <w:r w:rsidRPr="00001058">
        <w:rPr>
          <w:rFonts w:ascii="Times New Roman" w:eastAsia="Times New Roman" w:hAnsi="Times New Roman" w:cs="Times New Roman"/>
          <w:sz w:val="24"/>
          <w:szCs w:val="24"/>
          <w:lang w:val="kk-KZ" w:eastAsia="kk-KZ"/>
        </w:rPr>
        <w:br/>
      </w:r>
    </w:p>
    <w:p w14:paraId="694E5A44" w14:textId="77777777" w:rsidR="00741F9D" w:rsidRPr="00001058" w:rsidRDefault="00741F9D" w:rsidP="00B237F5">
      <w:pPr>
        <w:numPr>
          <w:ilvl w:val="0"/>
          <w:numId w:val="78"/>
        </w:numPr>
        <w:spacing w:after="0" w:line="240" w:lineRule="auto"/>
        <w:ind w:left="600"/>
        <w:jc w:val="both"/>
        <w:rPr>
          <w:rFonts w:ascii="Times New Roman" w:eastAsia="Times New Roman" w:hAnsi="Times New Roman" w:cs="Times New Roman"/>
          <w:sz w:val="24"/>
          <w:szCs w:val="24"/>
          <w:lang w:val="kk-KZ" w:eastAsia="kk-KZ"/>
        </w:rPr>
      </w:pPr>
      <w:r w:rsidRPr="00001058">
        <w:rPr>
          <w:rFonts w:ascii="Times New Roman" w:eastAsia="Times New Roman" w:hAnsi="Times New Roman" w:cs="Times New Roman"/>
          <w:bCs/>
          <w:iCs/>
          <w:sz w:val="24"/>
          <w:szCs w:val="24"/>
          <w:bdr w:val="none" w:sz="0" w:space="0" w:color="auto" w:frame="1"/>
          <w:lang w:val="kk-KZ" w:eastAsia="kk-KZ"/>
        </w:rPr>
        <w:lastRenderedPageBreak/>
        <w:t>Оқушылардың қажеттілігі мен қызығушылықтарын, мінезден ауытқушылығын, әлеуметтік ортаға бейімделу және әлеуметтік қорғалу деңгейін анықтау.</w:t>
      </w:r>
    </w:p>
    <w:p w14:paraId="7DE9BF9C" w14:textId="77777777" w:rsidR="00741F9D" w:rsidRPr="00001058" w:rsidRDefault="00741F9D" w:rsidP="00B237F5">
      <w:pPr>
        <w:numPr>
          <w:ilvl w:val="0"/>
          <w:numId w:val="78"/>
        </w:numPr>
        <w:spacing w:after="0" w:line="240" w:lineRule="auto"/>
        <w:ind w:left="600"/>
        <w:jc w:val="both"/>
        <w:rPr>
          <w:rFonts w:ascii="Times New Roman" w:eastAsia="Times New Roman" w:hAnsi="Times New Roman" w:cs="Times New Roman"/>
          <w:sz w:val="24"/>
          <w:szCs w:val="24"/>
          <w:lang w:val="kk-KZ" w:eastAsia="kk-KZ"/>
        </w:rPr>
      </w:pPr>
      <w:r w:rsidRPr="00001058">
        <w:rPr>
          <w:rFonts w:ascii="Times New Roman" w:eastAsia="Times New Roman" w:hAnsi="Times New Roman" w:cs="Times New Roman"/>
          <w:bCs/>
          <w:iCs/>
          <w:sz w:val="24"/>
          <w:szCs w:val="24"/>
          <w:bdr w:val="none" w:sz="0" w:space="0" w:color="auto" w:frame="1"/>
          <w:lang w:val="kk-KZ" w:eastAsia="kk-KZ"/>
        </w:rPr>
        <w:t>Оқушыға қажетті қолдау мен әлеуметтік көмекті өз уақытысында көрсету.</w:t>
      </w:r>
    </w:p>
    <w:p w14:paraId="0B68CCDE" w14:textId="77777777" w:rsidR="00741F9D" w:rsidRPr="00001058" w:rsidRDefault="00741F9D" w:rsidP="00B237F5">
      <w:pPr>
        <w:numPr>
          <w:ilvl w:val="0"/>
          <w:numId w:val="78"/>
        </w:numPr>
        <w:spacing w:after="0" w:line="240" w:lineRule="auto"/>
        <w:ind w:left="600"/>
        <w:jc w:val="both"/>
        <w:rPr>
          <w:rFonts w:ascii="Times New Roman" w:eastAsia="Times New Roman" w:hAnsi="Times New Roman" w:cs="Times New Roman"/>
          <w:sz w:val="24"/>
          <w:szCs w:val="24"/>
          <w:lang w:val="kk-KZ" w:eastAsia="kk-KZ"/>
        </w:rPr>
      </w:pPr>
      <w:r w:rsidRPr="00001058">
        <w:rPr>
          <w:rFonts w:ascii="Times New Roman" w:eastAsia="Times New Roman" w:hAnsi="Times New Roman" w:cs="Times New Roman"/>
          <w:bCs/>
          <w:iCs/>
          <w:sz w:val="24"/>
          <w:szCs w:val="24"/>
          <w:bdr w:val="none" w:sz="0" w:space="0" w:color="auto" w:frame="1"/>
          <w:lang w:val="kk-KZ" w:eastAsia="kk-KZ"/>
        </w:rPr>
        <w:t>Оқушы-жеке тұлға мен мектептің, отбасы, орта, әлеуметтік қызмет мамандарын, әкімшілік орындарды тікелей байланыстырушы.</w:t>
      </w:r>
    </w:p>
    <w:p w14:paraId="4E882A9A" w14:textId="77777777" w:rsidR="00741F9D" w:rsidRPr="00001058" w:rsidRDefault="00741F9D" w:rsidP="00B237F5">
      <w:pPr>
        <w:numPr>
          <w:ilvl w:val="0"/>
          <w:numId w:val="78"/>
        </w:numPr>
        <w:spacing w:after="0" w:line="240" w:lineRule="auto"/>
        <w:ind w:left="600"/>
        <w:jc w:val="both"/>
        <w:rPr>
          <w:rFonts w:ascii="Times New Roman" w:eastAsia="Times New Roman" w:hAnsi="Times New Roman" w:cs="Times New Roman"/>
          <w:sz w:val="24"/>
          <w:szCs w:val="24"/>
          <w:lang w:val="kk-KZ" w:eastAsia="kk-KZ"/>
        </w:rPr>
      </w:pPr>
      <w:r w:rsidRPr="00001058">
        <w:rPr>
          <w:rFonts w:ascii="Times New Roman" w:eastAsia="Times New Roman" w:hAnsi="Times New Roman" w:cs="Times New Roman"/>
          <w:bCs/>
          <w:iCs/>
          <w:sz w:val="24"/>
          <w:szCs w:val="24"/>
          <w:bdr w:val="none" w:sz="0" w:space="0" w:color="auto" w:frame="1"/>
          <w:lang w:val="kk-KZ" w:eastAsia="kk-KZ"/>
        </w:rPr>
        <w:t>Жеке тұлғаның бостандығы мен құқығын жүзеге асыруда, оқушыларды қолдау мен көмек көрсетуде т.б. әлеуметтік қорғау барысында шара қолдану.</w:t>
      </w:r>
    </w:p>
    <w:p w14:paraId="58D73A7F" w14:textId="77777777" w:rsidR="00741F9D" w:rsidRPr="00001058" w:rsidRDefault="00741F9D" w:rsidP="00B237F5">
      <w:pPr>
        <w:numPr>
          <w:ilvl w:val="0"/>
          <w:numId w:val="78"/>
        </w:numPr>
        <w:spacing w:after="0" w:line="240" w:lineRule="auto"/>
        <w:ind w:left="600"/>
        <w:jc w:val="both"/>
        <w:rPr>
          <w:rFonts w:ascii="Times New Roman" w:eastAsia="Times New Roman" w:hAnsi="Times New Roman" w:cs="Times New Roman"/>
          <w:sz w:val="24"/>
          <w:szCs w:val="24"/>
          <w:lang w:val="kk-KZ" w:eastAsia="kk-KZ"/>
        </w:rPr>
      </w:pPr>
      <w:r w:rsidRPr="00001058">
        <w:rPr>
          <w:rFonts w:ascii="Times New Roman" w:eastAsia="Times New Roman" w:hAnsi="Times New Roman" w:cs="Times New Roman"/>
          <w:bCs/>
          <w:iCs/>
          <w:sz w:val="24"/>
          <w:szCs w:val="24"/>
          <w:bdr w:val="none" w:sz="0" w:space="0" w:color="auto" w:frame="1"/>
          <w:lang w:val="kk-KZ" w:eastAsia="kk-KZ"/>
        </w:rPr>
        <w:t>Әлеуметтік инициативаны дамытуда, әлеуметтік бағдарламаны жүзеге асыруға бағытталған, мерекелік шаралар ұйымдастыру және оларды талдап, бекітуге қатысу.</w:t>
      </w:r>
    </w:p>
    <w:p w14:paraId="53EC1132" w14:textId="77777777" w:rsidR="00741F9D" w:rsidRPr="00001058" w:rsidRDefault="00741F9D" w:rsidP="00B237F5">
      <w:pPr>
        <w:numPr>
          <w:ilvl w:val="0"/>
          <w:numId w:val="78"/>
        </w:numPr>
        <w:spacing w:after="0" w:line="240" w:lineRule="auto"/>
        <w:ind w:left="600"/>
        <w:jc w:val="both"/>
        <w:rPr>
          <w:rFonts w:ascii="Times New Roman" w:eastAsia="Times New Roman" w:hAnsi="Times New Roman" w:cs="Times New Roman"/>
          <w:sz w:val="24"/>
          <w:szCs w:val="24"/>
          <w:lang w:val="kk-KZ" w:eastAsia="kk-KZ"/>
        </w:rPr>
      </w:pPr>
      <w:r w:rsidRPr="00001058">
        <w:rPr>
          <w:rFonts w:ascii="Times New Roman" w:eastAsia="Times New Roman" w:hAnsi="Times New Roman" w:cs="Times New Roman"/>
          <w:bCs/>
          <w:iCs/>
          <w:sz w:val="24"/>
          <w:szCs w:val="24"/>
          <w:bdr w:val="none" w:sz="0" w:space="0" w:color="auto" w:frame="1"/>
          <w:lang w:val="kk-KZ" w:eastAsia="kk-KZ"/>
        </w:rPr>
        <w:t> Мектепте, отбасыда, және қоршаған әлеуметтік ортада білім алушы жеке тұлғанның қауіпсіздігі мен психологиялық үйлесімділігіне жағдай туғызуына  ықпал ету.</w:t>
      </w:r>
    </w:p>
    <w:p w14:paraId="225C9D0F" w14:textId="77777777" w:rsidR="00741F9D" w:rsidRPr="00001058" w:rsidRDefault="00741F9D" w:rsidP="00B237F5">
      <w:pPr>
        <w:numPr>
          <w:ilvl w:val="0"/>
          <w:numId w:val="78"/>
        </w:numPr>
        <w:spacing w:after="0" w:line="240" w:lineRule="auto"/>
        <w:ind w:left="600"/>
        <w:jc w:val="both"/>
        <w:rPr>
          <w:rFonts w:ascii="Times New Roman" w:eastAsia="Times New Roman" w:hAnsi="Times New Roman" w:cs="Times New Roman"/>
          <w:sz w:val="24"/>
          <w:szCs w:val="24"/>
          <w:lang w:val="kk-KZ" w:eastAsia="kk-KZ"/>
        </w:rPr>
      </w:pPr>
      <w:r w:rsidRPr="00001058">
        <w:rPr>
          <w:rFonts w:ascii="Times New Roman" w:eastAsia="Times New Roman" w:hAnsi="Times New Roman" w:cs="Times New Roman"/>
          <w:bCs/>
          <w:iCs/>
          <w:sz w:val="24"/>
          <w:szCs w:val="24"/>
          <w:bdr w:val="none" w:sz="0" w:space="0" w:color="auto" w:frame="1"/>
          <w:lang w:val="kk-KZ" w:eastAsia="kk-KZ"/>
        </w:rPr>
        <w:t> Оқушының салауатты өмір салты үшін әлеуметтік ауытқушылық пен құқық бұзушылығының алдын алу.</w:t>
      </w:r>
    </w:p>
    <w:p w14:paraId="5601FF85" w14:textId="77777777" w:rsidR="00741F9D" w:rsidRPr="00001058" w:rsidRDefault="00741F9D" w:rsidP="00B237F5">
      <w:pPr>
        <w:numPr>
          <w:ilvl w:val="0"/>
          <w:numId w:val="78"/>
        </w:numPr>
        <w:spacing w:after="0" w:line="240" w:lineRule="auto"/>
        <w:ind w:left="600"/>
        <w:jc w:val="both"/>
        <w:rPr>
          <w:rFonts w:ascii="Times New Roman" w:eastAsia="Times New Roman" w:hAnsi="Times New Roman" w:cs="Times New Roman"/>
          <w:sz w:val="24"/>
          <w:szCs w:val="24"/>
          <w:lang w:val="kk-KZ" w:eastAsia="kk-KZ"/>
        </w:rPr>
      </w:pPr>
      <w:r w:rsidRPr="00001058">
        <w:rPr>
          <w:rFonts w:ascii="Times New Roman" w:eastAsia="Times New Roman" w:hAnsi="Times New Roman" w:cs="Times New Roman"/>
          <w:bCs/>
          <w:iCs/>
          <w:sz w:val="24"/>
          <w:szCs w:val="24"/>
          <w:bdr w:val="none" w:sz="0" w:space="0" w:color="auto" w:frame="1"/>
          <w:lang w:val="kk-KZ" w:eastAsia="kk-KZ"/>
        </w:rPr>
        <w:t>Оқушыларға көмек көрсету  үшін мұғалімдердің, ата-аналардың, әлеуметтік қызмет көрсету мамандарының, әкімшілік ұйым өкілдерінің өзара әрекетін үйлестіру.</w:t>
      </w:r>
    </w:p>
    <w:p w14:paraId="25B47E90" w14:textId="77777777" w:rsidR="00741F9D" w:rsidRPr="00001058" w:rsidRDefault="00741F9D" w:rsidP="009B103D">
      <w:pPr>
        <w:spacing w:after="0" w:line="240" w:lineRule="auto"/>
        <w:ind w:firstLine="709"/>
        <w:jc w:val="both"/>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Әлеуметтік педагог өз жұмысында:</w:t>
      </w:r>
    </w:p>
    <w:p w14:paraId="18682DB6" w14:textId="77777777" w:rsidR="00741F9D" w:rsidRPr="00001058" w:rsidRDefault="00741F9D" w:rsidP="009B103D">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Республикасының Білім туралы» Заңын, Бала құқықтары туралы Конвенцияны, Қазақстан Республикасының «Неке (ерлі-зайыптылық) және отбасы туралы», Қылмыстың, қадағалаусыз және панасыз қалудың алдын алу туралы заңдарын басшылыққа алады. кәмелетке толмағандар арасында» және т.б.</w:t>
      </w:r>
    </w:p>
    <w:p w14:paraId="6FAE58F6" w14:textId="77777777" w:rsidR="00741F9D" w:rsidRPr="00001058" w:rsidRDefault="00741F9D" w:rsidP="00B237F5">
      <w:pPr>
        <w:pStyle w:val="a4"/>
        <w:numPr>
          <w:ilvl w:val="0"/>
          <w:numId w:val="79"/>
        </w:numPr>
        <w:spacing w:after="0" w:line="240" w:lineRule="auto"/>
        <w:ind w:left="567" w:hanging="283"/>
        <w:jc w:val="both"/>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А</w:t>
      </w:r>
      <w:r w:rsidRPr="00001058">
        <w:rPr>
          <w:rFonts w:ascii="Times New Roman" w:eastAsia="Times New Roman" w:hAnsi="Times New Roman" w:cs="Times New Roman"/>
          <w:sz w:val="24"/>
          <w:szCs w:val="24"/>
        </w:rPr>
        <w:t>та-</w:t>
      </w:r>
      <w:proofErr w:type="spellStart"/>
      <w:r w:rsidRPr="00001058">
        <w:rPr>
          <w:rFonts w:ascii="Times New Roman" w:eastAsia="Times New Roman" w:hAnsi="Times New Roman" w:cs="Times New Roman"/>
          <w:sz w:val="24"/>
          <w:szCs w:val="24"/>
        </w:rPr>
        <w:t>аналармен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тығыз</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байланыста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болады</w:t>
      </w:r>
      <w:proofErr w:type="spellEnd"/>
      <w:r w:rsidRPr="00001058">
        <w:rPr>
          <w:rFonts w:ascii="Times New Roman" w:eastAsia="Times New Roman" w:hAnsi="Times New Roman" w:cs="Times New Roman"/>
          <w:sz w:val="24"/>
          <w:szCs w:val="24"/>
        </w:rPr>
        <w:t>;</w:t>
      </w:r>
    </w:p>
    <w:p w14:paraId="0E97B7E7" w14:textId="77777777" w:rsidR="00741F9D" w:rsidRPr="00001058" w:rsidRDefault="00741F9D" w:rsidP="00B237F5">
      <w:pPr>
        <w:pStyle w:val="a4"/>
        <w:numPr>
          <w:ilvl w:val="0"/>
          <w:numId w:val="79"/>
        </w:numPr>
        <w:spacing w:after="0" w:line="240" w:lineRule="auto"/>
        <w:ind w:left="567" w:hanging="283"/>
        <w:jc w:val="both"/>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О</w:t>
      </w:r>
      <w:proofErr w:type="spellStart"/>
      <w:r w:rsidRPr="00001058">
        <w:rPr>
          <w:rFonts w:ascii="Times New Roman" w:eastAsia="Times New Roman" w:hAnsi="Times New Roman" w:cs="Times New Roman"/>
          <w:sz w:val="24"/>
          <w:szCs w:val="24"/>
        </w:rPr>
        <w:t>қушылар</w:t>
      </w:r>
      <w:proofErr w:type="spellEnd"/>
      <w:r w:rsidRPr="00001058">
        <w:rPr>
          <w:rFonts w:ascii="Times New Roman" w:eastAsia="Times New Roman" w:hAnsi="Times New Roman" w:cs="Times New Roman"/>
          <w:sz w:val="24"/>
          <w:szCs w:val="24"/>
        </w:rPr>
        <w:t xml:space="preserve"> мен </w:t>
      </w:r>
      <w:proofErr w:type="spellStart"/>
      <w:r w:rsidRPr="00001058">
        <w:rPr>
          <w:rFonts w:ascii="Times New Roman" w:eastAsia="Times New Roman" w:hAnsi="Times New Roman" w:cs="Times New Roman"/>
          <w:sz w:val="24"/>
          <w:szCs w:val="24"/>
        </w:rPr>
        <w:t>олардың</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отбасыларының</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әлеуметтік</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мәселелерін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зерттейді</w:t>
      </w:r>
      <w:proofErr w:type="spellEnd"/>
      <w:r w:rsidRPr="00001058">
        <w:rPr>
          <w:rFonts w:ascii="Times New Roman" w:eastAsia="Times New Roman" w:hAnsi="Times New Roman" w:cs="Times New Roman"/>
          <w:sz w:val="24"/>
          <w:szCs w:val="24"/>
        </w:rPr>
        <w:t>;</w:t>
      </w:r>
    </w:p>
    <w:p w14:paraId="6D76C6FF" w14:textId="77777777" w:rsidR="00741F9D" w:rsidRPr="00001058" w:rsidRDefault="00741F9D" w:rsidP="00B237F5">
      <w:pPr>
        <w:pStyle w:val="a4"/>
        <w:numPr>
          <w:ilvl w:val="0"/>
          <w:numId w:val="79"/>
        </w:numPr>
        <w:spacing w:after="0" w:line="240" w:lineRule="auto"/>
        <w:ind w:left="567" w:hanging="283"/>
        <w:jc w:val="both"/>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Қ</w:t>
      </w:r>
      <w:proofErr w:type="spellStart"/>
      <w:r w:rsidRPr="00001058">
        <w:rPr>
          <w:rFonts w:ascii="Times New Roman" w:eastAsia="Times New Roman" w:hAnsi="Times New Roman" w:cs="Times New Roman"/>
          <w:sz w:val="24"/>
          <w:szCs w:val="24"/>
        </w:rPr>
        <w:t>иын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өмірлік</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жағдайға</w:t>
      </w:r>
      <w:proofErr w:type="spellEnd"/>
      <w:r w:rsidRPr="00001058">
        <w:rPr>
          <w:rFonts w:ascii="Times New Roman" w:eastAsia="Times New Roman" w:hAnsi="Times New Roman" w:cs="Times New Roman"/>
          <w:sz w:val="24"/>
          <w:szCs w:val="24"/>
        </w:rPr>
        <w:t xml:space="preserve"> тап </w:t>
      </w:r>
      <w:proofErr w:type="spellStart"/>
      <w:r w:rsidRPr="00001058">
        <w:rPr>
          <w:rFonts w:ascii="Times New Roman" w:eastAsia="Times New Roman" w:hAnsi="Times New Roman" w:cs="Times New Roman"/>
          <w:sz w:val="24"/>
          <w:szCs w:val="24"/>
        </w:rPr>
        <w:t>болған</w:t>
      </w:r>
      <w:proofErr w:type="spellEnd"/>
      <w:r w:rsidRPr="00001058">
        <w:rPr>
          <w:rFonts w:ascii="Times New Roman" w:eastAsia="Times New Roman" w:hAnsi="Times New Roman" w:cs="Times New Roman"/>
          <w:sz w:val="24"/>
          <w:szCs w:val="24"/>
        </w:rPr>
        <w:t xml:space="preserve"> аз </w:t>
      </w:r>
      <w:proofErr w:type="spellStart"/>
      <w:r w:rsidRPr="00001058">
        <w:rPr>
          <w:rFonts w:ascii="Times New Roman" w:eastAsia="Times New Roman" w:hAnsi="Times New Roman" w:cs="Times New Roman"/>
          <w:sz w:val="24"/>
          <w:szCs w:val="24"/>
        </w:rPr>
        <w:t>қамтылған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отбасы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балаларымен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есепке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алу</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және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профилактикалық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жұмыстарды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жүргізеді</w:t>
      </w:r>
      <w:proofErr w:type="spellEnd"/>
      <w:r w:rsidRPr="00001058">
        <w:rPr>
          <w:rFonts w:ascii="Times New Roman" w:eastAsia="Times New Roman" w:hAnsi="Times New Roman" w:cs="Times New Roman"/>
          <w:sz w:val="24"/>
          <w:szCs w:val="24"/>
        </w:rPr>
        <w:t>;</w:t>
      </w:r>
    </w:p>
    <w:p w14:paraId="00BD19AE" w14:textId="77777777" w:rsidR="00741F9D" w:rsidRPr="00001058" w:rsidRDefault="00741F9D" w:rsidP="00B237F5">
      <w:pPr>
        <w:pStyle w:val="a4"/>
        <w:numPr>
          <w:ilvl w:val="0"/>
          <w:numId w:val="79"/>
        </w:numPr>
        <w:spacing w:after="0" w:line="240" w:lineRule="auto"/>
        <w:ind w:left="567" w:hanging="283"/>
        <w:jc w:val="both"/>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Б</w:t>
      </w:r>
      <w:proofErr w:type="spellStart"/>
      <w:r w:rsidRPr="00001058">
        <w:rPr>
          <w:rFonts w:ascii="Times New Roman" w:eastAsia="Times New Roman" w:hAnsi="Times New Roman" w:cs="Times New Roman"/>
          <w:sz w:val="24"/>
          <w:szCs w:val="24"/>
        </w:rPr>
        <w:t>алаларды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әлеуметтік</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қорғауды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қамтамасыз</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етеді</w:t>
      </w:r>
      <w:proofErr w:type="spellEnd"/>
      <w:r w:rsidRPr="00001058">
        <w:rPr>
          <w:rFonts w:ascii="Times New Roman" w:eastAsia="Times New Roman" w:hAnsi="Times New Roman" w:cs="Times New Roman"/>
          <w:sz w:val="24"/>
          <w:szCs w:val="24"/>
        </w:rPr>
        <w:t>;</w:t>
      </w:r>
    </w:p>
    <w:p w14:paraId="718ED132" w14:textId="77777777" w:rsidR="00741F9D" w:rsidRPr="00001058" w:rsidRDefault="00741F9D" w:rsidP="00B237F5">
      <w:pPr>
        <w:pStyle w:val="a4"/>
        <w:numPr>
          <w:ilvl w:val="0"/>
          <w:numId w:val="79"/>
        </w:numPr>
        <w:spacing w:after="0" w:line="240" w:lineRule="auto"/>
        <w:ind w:left="567" w:hanging="283"/>
        <w:jc w:val="both"/>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К</w:t>
      </w:r>
      <w:proofErr w:type="spellStart"/>
      <w:r w:rsidRPr="00001058">
        <w:rPr>
          <w:rFonts w:ascii="Times New Roman" w:eastAsia="Times New Roman" w:hAnsi="Times New Roman" w:cs="Times New Roman"/>
          <w:sz w:val="24"/>
          <w:szCs w:val="24"/>
        </w:rPr>
        <w:t>әмелетке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толмағандарды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жұмысқа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орналастыру</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бойынша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шараларды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жүзеге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асырады</w:t>
      </w:r>
      <w:proofErr w:type="spellEnd"/>
      <w:r w:rsidRPr="00001058">
        <w:rPr>
          <w:rFonts w:ascii="Times New Roman" w:eastAsia="Times New Roman" w:hAnsi="Times New Roman" w:cs="Times New Roman"/>
          <w:sz w:val="24"/>
          <w:szCs w:val="24"/>
        </w:rPr>
        <w:t>;</w:t>
      </w:r>
    </w:p>
    <w:p w14:paraId="0EFC52B8" w14:textId="77777777" w:rsidR="00741F9D" w:rsidRPr="00001058" w:rsidRDefault="00741F9D" w:rsidP="00B237F5">
      <w:pPr>
        <w:pStyle w:val="a4"/>
        <w:numPr>
          <w:ilvl w:val="0"/>
          <w:numId w:val="79"/>
        </w:numPr>
        <w:spacing w:after="0" w:line="240" w:lineRule="auto"/>
        <w:ind w:left="567" w:hanging="283"/>
        <w:jc w:val="both"/>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М</w:t>
      </w:r>
      <w:proofErr w:type="spellStart"/>
      <w:r w:rsidRPr="00001058">
        <w:rPr>
          <w:rFonts w:ascii="Times New Roman" w:eastAsia="Times New Roman" w:hAnsi="Times New Roman" w:cs="Times New Roman"/>
          <w:sz w:val="24"/>
          <w:szCs w:val="24"/>
        </w:rPr>
        <w:t>ұғалімдерге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кеңес</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береді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ата-аналар</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жиналысында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мұғалімдер</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кеңесінде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конференцияларда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сөз</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сөйлейді</w:t>
      </w:r>
      <w:proofErr w:type="spellEnd"/>
      <w:r w:rsidRPr="00001058">
        <w:rPr>
          <w:rFonts w:ascii="Times New Roman" w:eastAsia="Times New Roman" w:hAnsi="Times New Roman" w:cs="Times New Roman"/>
          <w:sz w:val="24"/>
          <w:szCs w:val="24"/>
        </w:rPr>
        <w:t>.</w:t>
      </w:r>
    </w:p>
    <w:p w14:paraId="00FE1CE9" w14:textId="77777777" w:rsidR="00741F9D" w:rsidRPr="00001058" w:rsidRDefault="00741F9D" w:rsidP="009B103D">
      <w:pPr>
        <w:spacing w:after="0" w:line="240" w:lineRule="auto"/>
        <w:jc w:val="both"/>
        <w:rPr>
          <w:rFonts w:ascii="Times New Roman" w:eastAsia="Times New Roman" w:hAnsi="Times New Roman" w:cs="Times New Roman"/>
          <w:sz w:val="24"/>
          <w:szCs w:val="24"/>
          <w:lang w:val="kk-KZ"/>
        </w:rPr>
      </w:pPr>
      <w:proofErr w:type="spellStart"/>
      <w:r w:rsidRPr="00001058">
        <w:rPr>
          <w:rFonts w:ascii="Times New Roman" w:eastAsia="Times New Roman" w:hAnsi="Times New Roman" w:cs="Times New Roman"/>
          <w:sz w:val="24"/>
          <w:szCs w:val="24"/>
        </w:rPr>
        <w:t>Мектептің</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әлеуметтік</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төлқұжатының</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өзгеруін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талдай</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отырып</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жалпы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көріністің</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онша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өзгермейтінін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атап</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өту</w:t>
      </w:r>
      <w:proofErr w:type="spellEnd"/>
      <w:r w:rsidRPr="00001058">
        <w:rPr>
          <w:rFonts w:ascii="Times New Roman" w:eastAsia="Times New Roman" w:hAnsi="Times New Roman" w:cs="Times New Roman"/>
          <w:sz w:val="24"/>
          <w:szCs w:val="24"/>
        </w:rPr>
        <w:t xml:space="preserve"> керек</w:t>
      </w:r>
      <w:r w:rsidRPr="00001058">
        <w:rPr>
          <w:rFonts w:ascii="Times New Roman" w:eastAsia="Times New Roman" w:hAnsi="Times New Roman" w:cs="Times New Roman"/>
          <w:sz w:val="24"/>
          <w:szCs w:val="24"/>
          <w:lang w:val="kk-KZ"/>
        </w:rPr>
        <w:t>.</w:t>
      </w:r>
      <w:r w:rsidRPr="00001058">
        <w:rPr>
          <w:rFonts w:ascii="Times New Roman" w:eastAsia="Times New Roman" w:hAnsi="Times New Roman" w:cs="Times New Roman"/>
          <w:sz w:val="24"/>
          <w:szCs w:val="24"/>
        </w:rPr>
        <w:t xml:space="preserve"> </w:t>
      </w:r>
      <w:r w:rsidRPr="00001058">
        <w:rPr>
          <w:rFonts w:ascii="Times New Roman" w:eastAsia="Times New Roman" w:hAnsi="Times New Roman" w:cs="Times New Roman"/>
          <w:sz w:val="24"/>
          <w:szCs w:val="24"/>
          <w:lang w:val="kk-KZ"/>
        </w:rPr>
        <w:t xml:space="preserve">Мектебімізде соңғы жылдары АІІБ есебінде тұрған және мектепішілік есепте тұрған оқушы жоқ, бұл мектептің профилактикалық кеңестің алдын алудағы жұмысының тиімділігін көрсетеді. Соңғы үш жылда аз қамтылған отбасы балаларының саны салыстырмалы түрде өзгерістер болды. </w:t>
      </w:r>
    </w:p>
    <w:tbl>
      <w:tblPr>
        <w:tblW w:w="9570" w:type="dxa"/>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4289"/>
        <w:gridCol w:w="1848"/>
        <w:gridCol w:w="1832"/>
        <w:gridCol w:w="1601"/>
      </w:tblGrid>
      <w:tr w:rsidR="00741F9D" w:rsidRPr="00001058" w14:paraId="689C3F7B" w14:textId="77777777" w:rsidTr="001D4637">
        <w:trPr>
          <w:tblCellSpacing w:w="0" w:type="dxa"/>
          <w:jc w:val="center"/>
        </w:trPr>
        <w:tc>
          <w:tcPr>
            <w:tcW w:w="4289" w:type="dxa"/>
            <w:tcBorders>
              <w:top w:val="outset" w:sz="6" w:space="0" w:color="00000A"/>
              <w:left w:val="outset" w:sz="6" w:space="0" w:color="00000A"/>
              <w:bottom w:val="outset" w:sz="6" w:space="0" w:color="00000A"/>
              <w:right w:val="outset" w:sz="6" w:space="0" w:color="00000A"/>
            </w:tcBorders>
            <w:hideMark/>
          </w:tcPr>
          <w:p w14:paraId="2FA7D5BC"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Әлеуметтіке санаты</w:t>
            </w:r>
          </w:p>
        </w:tc>
        <w:tc>
          <w:tcPr>
            <w:tcW w:w="1848" w:type="dxa"/>
            <w:tcBorders>
              <w:top w:val="outset" w:sz="6" w:space="0" w:color="00000A"/>
              <w:left w:val="outset" w:sz="6" w:space="0" w:color="00000A"/>
              <w:bottom w:val="outset" w:sz="6" w:space="0" w:color="00000A"/>
              <w:right w:val="outset" w:sz="6" w:space="0" w:color="00000A"/>
            </w:tcBorders>
            <w:hideMark/>
          </w:tcPr>
          <w:p w14:paraId="54BF64E3" w14:textId="77777777" w:rsidR="00741F9D" w:rsidRPr="00001058" w:rsidRDefault="00741F9D"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 xml:space="preserve">2021-2022 </w:t>
            </w:r>
            <w:r w:rsidRPr="00001058">
              <w:rPr>
                <w:rFonts w:ascii="Times New Roman" w:eastAsia="Times New Roman" w:hAnsi="Times New Roman" w:cs="Times New Roman"/>
                <w:b/>
                <w:bCs/>
                <w:sz w:val="24"/>
                <w:szCs w:val="24"/>
                <w:lang w:val="kk-KZ"/>
              </w:rPr>
              <w:t xml:space="preserve">   оқу жылы</w:t>
            </w:r>
          </w:p>
        </w:tc>
        <w:tc>
          <w:tcPr>
            <w:tcW w:w="1832" w:type="dxa"/>
            <w:tcBorders>
              <w:top w:val="outset" w:sz="6" w:space="0" w:color="00000A"/>
              <w:left w:val="outset" w:sz="6" w:space="0" w:color="00000A"/>
              <w:bottom w:val="outset" w:sz="6" w:space="0" w:color="00000A"/>
              <w:right w:val="outset" w:sz="6" w:space="0" w:color="00000A"/>
            </w:tcBorders>
            <w:hideMark/>
          </w:tcPr>
          <w:p w14:paraId="4D8E4AC4" w14:textId="77777777" w:rsidR="00741F9D" w:rsidRPr="00001058" w:rsidRDefault="00741F9D"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2022-2023</w:t>
            </w:r>
            <w:r w:rsidRPr="00001058">
              <w:rPr>
                <w:rFonts w:ascii="Times New Roman" w:eastAsia="Times New Roman" w:hAnsi="Times New Roman" w:cs="Times New Roman"/>
                <w:b/>
                <w:bCs/>
                <w:sz w:val="24"/>
                <w:szCs w:val="24"/>
                <w:lang w:val="kk-KZ"/>
              </w:rPr>
              <w:t xml:space="preserve">   оқу жылы</w:t>
            </w:r>
          </w:p>
        </w:tc>
        <w:tc>
          <w:tcPr>
            <w:tcW w:w="1601" w:type="dxa"/>
            <w:tcBorders>
              <w:top w:val="outset" w:sz="6" w:space="0" w:color="00000A"/>
              <w:left w:val="outset" w:sz="6" w:space="0" w:color="00000A"/>
              <w:bottom w:val="outset" w:sz="6" w:space="0" w:color="00000A"/>
              <w:right w:val="outset" w:sz="6" w:space="0" w:color="00000A"/>
            </w:tcBorders>
            <w:hideMark/>
          </w:tcPr>
          <w:p w14:paraId="66D731BE" w14:textId="77777777" w:rsidR="00741F9D" w:rsidRPr="00001058" w:rsidRDefault="00741F9D"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202</w:t>
            </w:r>
            <w:r w:rsidRPr="00001058">
              <w:rPr>
                <w:rFonts w:ascii="Times New Roman" w:eastAsia="Times New Roman" w:hAnsi="Times New Roman" w:cs="Times New Roman"/>
                <w:b/>
                <w:bCs/>
                <w:sz w:val="24"/>
                <w:szCs w:val="24"/>
                <w:lang w:val="kk-KZ"/>
              </w:rPr>
              <w:t>3</w:t>
            </w:r>
            <w:r w:rsidRPr="00001058">
              <w:rPr>
                <w:rFonts w:ascii="Times New Roman" w:eastAsia="Times New Roman" w:hAnsi="Times New Roman" w:cs="Times New Roman"/>
                <w:b/>
                <w:bCs/>
                <w:sz w:val="24"/>
                <w:szCs w:val="24"/>
              </w:rPr>
              <w:t>-202</w:t>
            </w:r>
            <w:r w:rsidRPr="00001058">
              <w:rPr>
                <w:rFonts w:ascii="Times New Roman" w:eastAsia="Times New Roman" w:hAnsi="Times New Roman" w:cs="Times New Roman"/>
                <w:b/>
                <w:bCs/>
                <w:sz w:val="24"/>
                <w:szCs w:val="24"/>
                <w:lang w:val="kk-KZ"/>
              </w:rPr>
              <w:t>4</w:t>
            </w:r>
            <w:r w:rsidRPr="00001058">
              <w:rPr>
                <w:rFonts w:ascii="Times New Roman" w:eastAsia="Times New Roman" w:hAnsi="Times New Roman" w:cs="Times New Roman"/>
                <w:b/>
                <w:bCs/>
                <w:sz w:val="24"/>
                <w:szCs w:val="24"/>
              </w:rPr>
              <w:t xml:space="preserve"> </w:t>
            </w:r>
            <w:r w:rsidRPr="00001058">
              <w:rPr>
                <w:rFonts w:ascii="Times New Roman" w:eastAsia="Times New Roman" w:hAnsi="Times New Roman" w:cs="Times New Roman"/>
                <w:b/>
                <w:bCs/>
                <w:sz w:val="24"/>
                <w:szCs w:val="24"/>
                <w:lang w:val="kk-KZ"/>
              </w:rPr>
              <w:t>оқу жылы</w:t>
            </w:r>
          </w:p>
        </w:tc>
      </w:tr>
      <w:tr w:rsidR="00741F9D" w:rsidRPr="00001058" w14:paraId="7B140B1E" w14:textId="77777777" w:rsidTr="001D4637">
        <w:trPr>
          <w:tblCellSpacing w:w="0" w:type="dxa"/>
          <w:jc w:val="center"/>
        </w:trPr>
        <w:tc>
          <w:tcPr>
            <w:tcW w:w="4289" w:type="dxa"/>
            <w:tcBorders>
              <w:top w:val="outset" w:sz="6" w:space="0" w:color="00000A"/>
              <w:left w:val="outset" w:sz="6" w:space="0" w:color="00000A"/>
              <w:bottom w:val="outset" w:sz="6" w:space="0" w:color="00000A"/>
              <w:right w:val="outset" w:sz="6" w:space="0" w:color="00000A"/>
            </w:tcBorders>
            <w:hideMark/>
          </w:tcPr>
          <w:p w14:paraId="4D3C3C62" w14:textId="77777777" w:rsidR="00741F9D" w:rsidRPr="00001058" w:rsidRDefault="00741F9D" w:rsidP="009B103D">
            <w:pPr>
              <w:spacing w:after="0" w:line="240" w:lineRule="auto"/>
              <w:jc w:val="both"/>
              <w:rPr>
                <w:rFonts w:ascii="Times New Roman" w:eastAsia="Times New Roman" w:hAnsi="Times New Roman" w:cs="Times New Roman"/>
                <w:i/>
                <w:sz w:val="24"/>
                <w:szCs w:val="24"/>
                <w:lang w:val="kk-KZ"/>
              </w:rPr>
            </w:pPr>
            <w:r w:rsidRPr="00001058">
              <w:rPr>
                <w:rFonts w:ascii="Times New Roman" w:eastAsia="Times New Roman" w:hAnsi="Times New Roman" w:cs="Times New Roman"/>
                <w:i/>
                <w:color w:val="000000"/>
                <w:sz w:val="24"/>
                <w:szCs w:val="24"/>
                <w:lang w:val="kk-KZ"/>
              </w:rPr>
              <w:t>Барлық оқушылар саны</w:t>
            </w:r>
          </w:p>
        </w:tc>
        <w:tc>
          <w:tcPr>
            <w:tcW w:w="1848" w:type="dxa"/>
            <w:tcBorders>
              <w:top w:val="outset" w:sz="6" w:space="0" w:color="00000A"/>
              <w:left w:val="outset" w:sz="6" w:space="0" w:color="00000A"/>
              <w:bottom w:val="outset" w:sz="6" w:space="0" w:color="00000A"/>
              <w:right w:val="outset" w:sz="6" w:space="0" w:color="00000A"/>
            </w:tcBorders>
            <w:hideMark/>
          </w:tcPr>
          <w:p w14:paraId="1AE54841" w14:textId="77777777" w:rsidR="00741F9D" w:rsidRPr="00001058" w:rsidRDefault="00F763D2" w:rsidP="009B10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174</w:t>
            </w:r>
          </w:p>
        </w:tc>
        <w:tc>
          <w:tcPr>
            <w:tcW w:w="1832" w:type="dxa"/>
            <w:tcBorders>
              <w:top w:val="outset" w:sz="6" w:space="0" w:color="00000A"/>
              <w:left w:val="outset" w:sz="6" w:space="0" w:color="00000A"/>
              <w:bottom w:val="outset" w:sz="6" w:space="0" w:color="00000A"/>
              <w:right w:val="outset" w:sz="6" w:space="0" w:color="00000A"/>
            </w:tcBorders>
            <w:hideMark/>
          </w:tcPr>
          <w:p w14:paraId="6911B87B"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173</w:t>
            </w:r>
          </w:p>
        </w:tc>
        <w:tc>
          <w:tcPr>
            <w:tcW w:w="1601" w:type="dxa"/>
            <w:tcBorders>
              <w:top w:val="outset" w:sz="6" w:space="0" w:color="00000A"/>
              <w:left w:val="outset" w:sz="6" w:space="0" w:color="00000A"/>
              <w:bottom w:val="outset" w:sz="6" w:space="0" w:color="00000A"/>
              <w:right w:val="outset" w:sz="6" w:space="0" w:color="00000A"/>
            </w:tcBorders>
            <w:hideMark/>
          </w:tcPr>
          <w:p w14:paraId="67DF42D6"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155</w:t>
            </w:r>
          </w:p>
        </w:tc>
      </w:tr>
      <w:tr w:rsidR="00741F9D" w:rsidRPr="00001058" w14:paraId="7F142C59" w14:textId="77777777" w:rsidTr="001D4637">
        <w:trPr>
          <w:tblCellSpacing w:w="0" w:type="dxa"/>
          <w:jc w:val="center"/>
        </w:trPr>
        <w:tc>
          <w:tcPr>
            <w:tcW w:w="4289" w:type="dxa"/>
            <w:tcBorders>
              <w:top w:val="outset" w:sz="6" w:space="0" w:color="00000A"/>
              <w:left w:val="outset" w:sz="6" w:space="0" w:color="00000A"/>
              <w:bottom w:val="outset" w:sz="6" w:space="0" w:color="00000A"/>
              <w:right w:val="outset" w:sz="6" w:space="0" w:color="00000A"/>
            </w:tcBorders>
            <w:hideMark/>
          </w:tcPr>
          <w:p w14:paraId="4AFB7602" w14:textId="77777777" w:rsidR="00741F9D" w:rsidRPr="00001058" w:rsidRDefault="00741F9D" w:rsidP="009B103D">
            <w:pPr>
              <w:spacing w:after="0" w:line="240" w:lineRule="auto"/>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color w:val="000000"/>
                <w:sz w:val="24"/>
                <w:szCs w:val="24"/>
              </w:rPr>
              <w:t>Толық</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отбасылар</w:t>
            </w:r>
            <w:proofErr w:type="spellEnd"/>
          </w:p>
        </w:tc>
        <w:tc>
          <w:tcPr>
            <w:tcW w:w="1848" w:type="dxa"/>
            <w:tcBorders>
              <w:top w:val="outset" w:sz="6" w:space="0" w:color="00000A"/>
              <w:left w:val="outset" w:sz="6" w:space="0" w:color="00000A"/>
              <w:bottom w:val="outset" w:sz="6" w:space="0" w:color="00000A"/>
              <w:right w:val="outset" w:sz="6" w:space="0" w:color="00000A"/>
            </w:tcBorders>
          </w:tcPr>
          <w:p w14:paraId="2BEB0B29"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82</w:t>
            </w:r>
          </w:p>
        </w:tc>
        <w:tc>
          <w:tcPr>
            <w:tcW w:w="1832" w:type="dxa"/>
            <w:tcBorders>
              <w:top w:val="outset" w:sz="6" w:space="0" w:color="00000A"/>
              <w:left w:val="outset" w:sz="6" w:space="0" w:color="00000A"/>
              <w:bottom w:val="outset" w:sz="6" w:space="0" w:color="00000A"/>
              <w:right w:val="outset" w:sz="6" w:space="0" w:color="00000A"/>
            </w:tcBorders>
          </w:tcPr>
          <w:p w14:paraId="7317F4F7"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82</w:t>
            </w:r>
          </w:p>
        </w:tc>
        <w:tc>
          <w:tcPr>
            <w:tcW w:w="1601" w:type="dxa"/>
            <w:tcBorders>
              <w:top w:val="outset" w:sz="6" w:space="0" w:color="00000A"/>
              <w:left w:val="outset" w:sz="6" w:space="0" w:color="00000A"/>
              <w:bottom w:val="outset" w:sz="6" w:space="0" w:color="00000A"/>
              <w:right w:val="outset" w:sz="6" w:space="0" w:color="00000A"/>
            </w:tcBorders>
          </w:tcPr>
          <w:p w14:paraId="791D9619"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84</w:t>
            </w:r>
          </w:p>
        </w:tc>
      </w:tr>
      <w:tr w:rsidR="00741F9D" w:rsidRPr="00001058" w14:paraId="305E644E" w14:textId="77777777" w:rsidTr="001D4637">
        <w:trPr>
          <w:tblCellSpacing w:w="0" w:type="dxa"/>
          <w:jc w:val="center"/>
        </w:trPr>
        <w:tc>
          <w:tcPr>
            <w:tcW w:w="4289" w:type="dxa"/>
            <w:tcBorders>
              <w:top w:val="outset" w:sz="6" w:space="0" w:color="00000A"/>
              <w:left w:val="outset" w:sz="6" w:space="0" w:color="00000A"/>
              <w:bottom w:val="outset" w:sz="6" w:space="0" w:color="00000A"/>
              <w:right w:val="outset" w:sz="6" w:space="0" w:color="00000A"/>
            </w:tcBorders>
            <w:hideMark/>
          </w:tcPr>
          <w:p w14:paraId="43F6487E" w14:textId="77777777" w:rsidR="00741F9D" w:rsidRPr="00001058" w:rsidRDefault="00741F9D" w:rsidP="009B103D">
            <w:pPr>
              <w:spacing w:after="0" w:line="240" w:lineRule="auto"/>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color w:val="000000"/>
                <w:sz w:val="24"/>
                <w:szCs w:val="24"/>
              </w:rPr>
              <w:t>Толық</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емес</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отбасылар</w:t>
            </w:r>
            <w:proofErr w:type="spellEnd"/>
          </w:p>
        </w:tc>
        <w:tc>
          <w:tcPr>
            <w:tcW w:w="1848" w:type="dxa"/>
            <w:tcBorders>
              <w:top w:val="outset" w:sz="6" w:space="0" w:color="00000A"/>
              <w:left w:val="outset" w:sz="6" w:space="0" w:color="00000A"/>
              <w:bottom w:val="outset" w:sz="6" w:space="0" w:color="00000A"/>
              <w:right w:val="outset" w:sz="6" w:space="0" w:color="00000A"/>
            </w:tcBorders>
          </w:tcPr>
          <w:p w14:paraId="5A47F4D8"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1832" w:type="dxa"/>
            <w:tcBorders>
              <w:top w:val="outset" w:sz="6" w:space="0" w:color="00000A"/>
              <w:left w:val="outset" w:sz="6" w:space="0" w:color="00000A"/>
              <w:bottom w:val="outset" w:sz="6" w:space="0" w:color="00000A"/>
              <w:right w:val="outset" w:sz="6" w:space="0" w:color="00000A"/>
            </w:tcBorders>
          </w:tcPr>
          <w:p w14:paraId="1588F1F7"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w:t>
            </w:r>
          </w:p>
        </w:tc>
        <w:tc>
          <w:tcPr>
            <w:tcW w:w="1601" w:type="dxa"/>
            <w:tcBorders>
              <w:top w:val="outset" w:sz="6" w:space="0" w:color="00000A"/>
              <w:left w:val="outset" w:sz="6" w:space="0" w:color="00000A"/>
              <w:bottom w:val="outset" w:sz="6" w:space="0" w:color="00000A"/>
              <w:right w:val="outset" w:sz="6" w:space="0" w:color="00000A"/>
            </w:tcBorders>
          </w:tcPr>
          <w:p w14:paraId="41B74EFF"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r>
      <w:tr w:rsidR="00741F9D" w:rsidRPr="00001058" w14:paraId="6558D7A9" w14:textId="77777777" w:rsidTr="001D4637">
        <w:trPr>
          <w:tblCellSpacing w:w="0" w:type="dxa"/>
          <w:jc w:val="center"/>
        </w:trPr>
        <w:tc>
          <w:tcPr>
            <w:tcW w:w="4289" w:type="dxa"/>
            <w:tcBorders>
              <w:top w:val="outset" w:sz="6" w:space="0" w:color="00000A"/>
              <w:left w:val="outset" w:sz="6" w:space="0" w:color="00000A"/>
              <w:bottom w:val="outset" w:sz="6" w:space="0" w:color="00000A"/>
              <w:right w:val="outset" w:sz="6" w:space="0" w:color="00000A"/>
            </w:tcBorders>
            <w:hideMark/>
          </w:tcPr>
          <w:p w14:paraId="303ACBBE" w14:textId="77777777" w:rsidR="00741F9D" w:rsidRPr="00001058" w:rsidRDefault="00741F9D" w:rsidP="009B103D">
            <w:pPr>
              <w:spacing w:after="0" w:line="240" w:lineRule="auto"/>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color w:val="000000"/>
                <w:sz w:val="24"/>
                <w:szCs w:val="24"/>
              </w:rPr>
              <w:t>Анасы</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жоқ</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балалар</w:t>
            </w:r>
            <w:proofErr w:type="spellEnd"/>
          </w:p>
        </w:tc>
        <w:tc>
          <w:tcPr>
            <w:tcW w:w="1848" w:type="dxa"/>
            <w:tcBorders>
              <w:top w:val="outset" w:sz="6" w:space="0" w:color="00000A"/>
              <w:left w:val="outset" w:sz="6" w:space="0" w:color="00000A"/>
              <w:bottom w:val="outset" w:sz="6" w:space="0" w:color="00000A"/>
              <w:right w:val="outset" w:sz="6" w:space="0" w:color="00000A"/>
            </w:tcBorders>
          </w:tcPr>
          <w:p w14:paraId="5AA715D5" w14:textId="77777777" w:rsidR="00741F9D" w:rsidRPr="00001058" w:rsidRDefault="00F763D2" w:rsidP="009B10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832" w:type="dxa"/>
            <w:tcBorders>
              <w:top w:val="outset" w:sz="6" w:space="0" w:color="00000A"/>
              <w:left w:val="outset" w:sz="6" w:space="0" w:color="00000A"/>
              <w:bottom w:val="outset" w:sz="6" w:space="0" w:color="00000A"/>
              <w:right w:val="outset" w:sz="6" w:space="0" w:color="00000A"/>
            </w:tcBorders>
          </w:tcPr>
          <w:p w14:paraId="56FD761A"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1601" w:type="dxa"/>
            <w:tcBorders>
              <w:top w:val="outset" w:sz="6" w:space="0" w:color="00000A"/>
              <w:left w:val="outset" w:sz="6" w:space="0" w:color="00000A"/>
              <w:bottom w:val="outset" w:sz="6" w:space="0" w:color="00000A"/>
              <w:right w:val="outset" w:sz="6" w:space="0" w:color="00000A"/>
            </w:tcBorders>
          </w:tcPr>
          <w:p w14:paraId="54A8A899"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r>
      <w:tr w:rsidR="00741F9D" w:rsidRPr="00001058" w14:paraId="6C400BB2" w14:textId="77777777" w:rsidTr="001D4637">
        <w:trPr>
          <w:tblCellSpacing w:w="0" w:type="dxa"/>
          <w:jc w:val="center"/>
        </w:trPr>
        <w:tc>
          <w:tcPr>
            <w:tcW w:w="4289" w:type="dxa"/>
            <w:tcBorders>
              <w:top w:val="outset" w:sz="6" w:space="0" w:color="00000A"/>
              <w:left w:val="outset" w:sz="6" w:space="0" w:color="00000A"/>
              <w:bottom w:val="outset" w:sz="6" w:space="0" w:color="00000A"/>
              <w:right w:val="outset" w:sz="6" w:space="0" w:color="00000A"/>
            </w:tcBorders>
            <w:hideMark/>
          </w:tcPr>
          <w:p w14:paraId="1C5665AF" w14:textId="77777777" w:rsidR="00741F9D" w:rsidRPr="00001058" w:rsidRDefault="00741F9D" w:rsidP="009B103D">
            <w:pPr>
              <w:spacing w:after="0" w:line="240" w:lineRule="auto"/>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color w:val="000000"/>
                <w:sz w:val="24"/>
                <w:szCs w:val="24"/>
              </w:rPr>
              <w:t>Әкесі</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жоқ</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балалар</w:t>
            </w:r>
            <w:proofErr w:type="spellEnd"/>
          </w:p>
        </w:tc>
        <w:tc>
          <w:tcPr>
            <w:tcW w:w="1848" w:type="dxa"/>
            <w:tcBorders>
              <w:top w:val="outset" w:sz="6" w:space="0" w:color="00000A"/>
              <w:left w:val="outset" w:sz="6" w:space="0" w:color="00000A"/>
              <w:bottom w:val="outset" w:sz="6" w:space="0" w:color="00000A"/>
              <w:right w:val="outset" w:sz="6" w:space="0" w:color="00000A"/>
            </w:tcBorders>
          </w:tcPr>
          <w:p w14:paraId="3987A4A5"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832" w:type="dxa"/>
            <w:tcBorders>
              <w:top w:val="outset" w:sz="6" w:space="0" w:color="00000A"/>
              <w:left w:val="outset" w:sz="6" w:space="0" w:color="00000A"/>
              <w:bottom w:val="outset" w:sz="6" w:space="0" w:color="00000A"/>
              <w:right w:val="outset" w:sz="6" w:space="0" w:color="00000A"/>
            </w:tcBorders>
          </w:tcPr>
          <w:p w14:paraId="23C41F04"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1601" w:type="dxa"/>
            <w:tcBorders>
              <w:top w:val="outset" w:sz="6" w:space="0" w:color="00000A"/>
              <w:left w:val="outset" w:sz="6" w:space="0" w:color="00000A"/>
              <w:bottom w:val="outset" w:sz="6" w:space="0" w:color="00000A"/>
              <w:right w:val="outset" w:sz="6" w:space="0" w:color="00000A"/>
            </w:tcBorders>
          </w:tcPr>
          <w:p w14:paraId="35E6A476"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r>
      <w:tr w:rsidR="00741F9D" w:rsidRPr="00001058" w14:paraId="60B6DAE7" w14:textId="77777777" w:rsidTr="001D4637">
        <w:trPr>
          <w:tblCellSpacing w:w="0" w:type="dxa"/>
          <w:jc w:val="center"/>
        </w:trPr>
        <w:tc>
          <w:tcPr>
            <w:tcW w:w="4289" w:type="dxa"/>
            <w:tcBorders>
              <w:top w:val="outset" w:sz="6" w:space="0" w:color="00000A"/>
              <w:left w:val="outset" w:sz="6" w:space="0" w:color="00000A"/>
              <w:bottom w:val="outset" w:sz="6" w:space="0" w:color="00000A"/>
              <w:right w:val="outset" w:sz="6" w:space="0" w:color="00000A"/>
            </w:tcBorders>
            <w:hideMark/>
          </w:tcPr>
          <w:p w14:paraId="700D9AC8" w14:textId="77777777" w:rsidR="00741F9D" w:rsidRPr="00001058" w:rsidRDefault="00741F9D" w:rsidP="009B103D">
            <w:pPr>
              <w:spacing w:after="0" w:line="240" w:lineRule="auto"/>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color w:val="000000"/>
                <w:sz w:val="24"/>
                <w:szCs w:val="24"/>
              </w:rPr>
              <w:lastRenderedPageBreak/>
              <w:t>Көп</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балалы</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отбасы</w:t>
            </w:r>
            <w:proofErr w:type="spellEnd"/>
          </w:p>
        </w:tc>
        <w:tc>
          <w:tcPr>
            <w:tcW w:w="1848" w:type="dxa"/>
            <w:tcBorders>
              <w:top w:val="outset" w:sz="6" w:space="0" w:color="00000A"/>
              <w:left w:val="outset" w:sz="6" w:space="0" w:color="00000A"/>
              <w:bottom w:val="outset" w:sz="6" w:space="0" w:color="00000A"/>
              <w:right w:val="outset" w:sz="6" w:space="0" w:color="00000A"/>
            </w:tcBorders>
          </w:tcPr>
          <w:p w14:paraId="54F7D2E1"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88</w:t>
            </w:r>
          </w:p>
        </w:tc>
        <w:tc>
          <w:tcPr>
            <w:tcW w:w="1832" w:type="dxa"/>
            <w:tcBorders>
              <w:top w:val="outset" w:sz="6" w:space="0" w:color="00000A"/>
              <w:left w:val="outset" w:sz="6" w:space="0" w:color="00000A"/>
              <w:bottom w:val="outset" w:sz="6" w:space="0" w:color="00000A"/>
              <w:right w:val="outset" w:sz="6" w:space="0" w:color="00000A"/>
            </w:tcBorders>
          </w:tcPr>
          <w:p w14:paraId="4261F50E"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88</w:t>
            </w:r>
          </w:p>
        </w:tc>
        <w:tc>
          <w:tcPr>
            <w:tcW w:w="1601" w:type="dxa"/>
            <w:tcBorders>
              <w:top w:val="outset" w:sz="6" w:space="0" w:color="00000A"/>
              <w:left w:val="outset" w:sz="6" w:space="0" w:color="00000A"/>
              <w:bottom w:val="outset" w:sz="6" w:space="0" w:color="00000A"/>
              <w:right w:val="outset" w:sz="6" w:space="0" w:color="00000A"/>
            </w:tcBorders>
          </w:tcPr>
          <w:p w14:paraId="4302E278"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74</w:t>
            </w:r>
          </w:p>
        </w:tc>
      </w:tr>
      <w:tr w:rsidR="00741F9D" w:rsidRPr="00001058" w14:paraId="2D8B8667" w14:textId="77777777" w:rsidTr="001D4637">
        <w:trPr>
          <w:tblCellSpacing w:w="0" w:type="dxa"/>
          <w:jc w:val="center"/>
        </w:trPr>
        <w:tc>
          <w:tcPr>
            <w:tcW w:w="4289" w:type="dxa"/>
            <w:tcBorders>
              <w:top w:val="outset" w:sz="6" w:space="0" w:color="00000A"/>
              <w:left w:val="outset" w:sz="6" w:space="0" w:color="00000A"/>
              <w:bottom w:val="outset" w:sz="6" w:space="0" w:color="00000A"/>
              <w:right w:val="outset" w:sz="6" w:space="0" w:color="00000A"/>
            </w:tcBorders>
            <w:hideMark/>
          </w:tcPr>
          <w:p w14:paraId="61F8AA6E" w14:textId="77777777" w:rsidR="00741F9D" w:rsidRPr="00001058" w:rsidRDefault="00741F9D" w:rsidP="009B103D">
            <w:pPr>
              <w:spacing w:after="0" w:line="240" w:lineRule="auto"/>
              <w:jc w:val="both"/>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rPr>
              <w:t xml:space="preserve">Аз </w:t>
            </w:r>
            <w:proofErr w:type="spellStart"/>
            <w:r w:rsidRPr="00001058">
              <w:rPr>
                <w:rFonts w:ascii="Times New Roman" w:eastAsia="Times New Roman" w:hAnsi="Times New Roman" w:cs="Times New Roman"/>
                <w:color w:val="000000"/>
                <w:sz w:val="24"/>
                <w:szCs w:val="24"/>
              </w:rPr>
              <w:t>қамтамасыз</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етілген</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отбасы</w:t>
            </w:r>
            <w:proofErr w:type="spellEnd"/>
          </w:p>
        </w:tc>
        <w:tc>
          <w:tcPr>
            <w:tcW w:w="1848" w:type="dxa"/>
            <w:tcBorders>
              <w:top w:val="outset" w:sz="6" w:space="0" w:color="00000A"/>
              <w:left w:val="outset" w:sz="6" w:space="0" w:color="00000A"/>
              <w:bottom w:val="outset" w:sz="6" w:space="0" w:color="00000A"/>
              <w:right w:val="outset" w:sz="6" w:space="0" w:color="00000A"/>
            </w:tcBorders>
          </w:tcPr>
          <w:p w14:paraId="1BAF27FD"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832" w:type="dxa"/>
            <w:tcBorders>
              <w:top w:val="outset" w:sz="6" w:space="0" w:color="00000A"/>
              <w:left w:val="outset" w:sz="6" w:space="0" w:color="00000A"/>
              <w:bottom w:val="outset" w:sz="6" w:space="0" w:color="00000A"/>
              <w:right w:val="outset" w:sz="6" w:space="0" w:color="00000A"/>
            </w:tcBorders>
          </w:tcPr>
          <w:p w14:paraId="299DC936"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23</w:t>
            </w:r>
          </w:p>
        </w:tc>
        <w:tc>
          <w:tcPr>
            <w:tcW w:w="1601" w:type="dxa"/>
            <w:tcBorders>
              <w:top w:val="outset" w:sz="6" w:space="0" w:color="00000A"/>
              <w:left w:val="outset" w:sz="6" w:space="0" w:color="00000A"/>
              <w:bottom w:val="outset" w:sz="6" w:space="0" w:color="00000A"/>
              <w:right w:val="outset" w:sz="6" w:space="0" w:color="00000A"/>
            </w:tcBorders>
          </w:tcPr>
          <w:p w14:paraId="253CEE37"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r>
      <w:tr w:rsidR="00741F9D" w:rsidRPr="00001058" w14:paraId="3AE498AF" w14:textId="77777777" w:rsidTr="001D4637">
        <w:trPr>
          <w:tblCellSpacing w:w="0" w:type="dxa"/>
          <w:jc w:val="center"/>
        </w:trPr>
        <w:tc>
          <w:tcPr>
            <w:tcW w:w="4289" w:type="dxa"/>
            <w:tcBorders>
              <w:top w:val="outset" w:sz="6" w:space="0" w:color="00000A"/>
              <w:left w:val="outset" w:sz="6" w:space="0" w:color="00000A"/>
              <w:bottom w:val="outset" w:sz="6" w:space="0" w:color="00000A"/>
              <w:right w:val="outset" w:sz="6" w:space="0" w:color="00000A"/>
            </w:tcBorders>
            <w:hideMark/>
          </w:tcPr>
          <w:p w14:paraId="5CAFEFC3" w14:textId="77777777" w:rsidR="00741F9D" w:rsidRPr="00001058" w:rsidRDefault="00741F9D" w:rsidP="009B103D">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Жетім балалар, ата-анасының қамқорлығынсыз қалған балалар</w:t>
            </w:r>
          </w:p>
        </w:tc>
        <w:tc>
          <w:tcPr>
            <w:tcW w:w="1848" w:type="dxa"/>
            <w:tcBorders>
              <w:top w:val="outset" w:sz="6" w:space="0" w:color="00000A"/>
              <w:left w:val="outset" w:sz="6" w:space="0" w:color="00000A"/>
              <w:bottom w:val="outset" w:sz="6" w:space="0" w:color="00000A"/>
              <w:right w:val="outset" w:sz="6" w:space="0" w:color="00000A"/>
            </w:tcBorders>
          </w:tcPr>
          <w:p w14:paraId="648DFD94"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832" w:type="dxa"/>
            <w:tcBorders>
              <w:top w:val="outset" w:sz="6" w:space="0" w:color="00000A"/>
              <w:left w:val="outset" w:sz="6" w:space="0" w:color="00000A"/>
              <w:bottom w:val="outset" w:sz="6" w:space="0" w:color="00000A"/>
              <w:right w:val="outset" w:sz="6" w:space="0" w:color="00000A"/>
            </w:tcBorders>
          </w:tcPr>
          <w:p w14:paraId="36460CA1"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601" w:type="dxa"/>
            <w:tcBorders>
              <w:top w:val="outset" w:sz="6" w:space="0" w:color="00000A"/>
              <w:left w:val="outset" w:sz="6" w:space="0" w:color="00000A"/>
              <w:bottom w:val="outset" w:sz="6" w:space="0" w:color="00000A"/>
              <w:right w:val="outset" w:sz="6" w:space="0" w:color="00000A"/>
            </w:tcBorders>
          </w:tcPr>
          <w:p w14:paraId="385F4B9D"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r>
      <w:tr w:rsidR="00741F9D" w:rsidRPr="00001058" w14:paraId="1A99CA41" w14:textId="77777777" w:rsidTr="001D4637">
        <w:trPr>
          <w:tblCellSpacing w:w="0" w:type="dxa"/>
          <w:jc w:val="center"/>
        </w:trPr>
        <w:tc>
          <w:tcPr>
            <w:tcW w:w="4289" w:type="dxa"/>
            <w:tcBorders>
              <w:top w:val="outset" w:sz="6" w:space="0" w:color="00000A"/>
              <w:left w:val="outset" w:sz="6" w:space="0" w:color="00000A"/>
              <w:bottom w:val="outset" w:sz="6" w:space="0" w:color="00000A"/>
              <w:right w:val="outset" w:sz="6" w:space="0" w:color="00000A"/>
            </w:tcBorders>
            <w:hideMark/>
          </w:tcPr>
          <w:p w14:paraId="6EC23276" w14:textId="77777777" w:rsidR="00741F9D" w:rsidRPr="00001058" w:rsidRDefault="00741F9D" w:rsidP="009B103D">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Мүгедек балалар, мүмкіндіктері шектеулі балалар</w:t>
            </w:r>
          </w:p>
        </w:tc>
        <w:tc>
          <w:tcPr>
            <w:tcW w:w="1848" w:type="dxa"/>
            <w:tcBorders>
              <w:top w:val="outset" w:sz="6" w:space="0" w:color="00000A"/>
              <w:left w:val="outset" w:sz="6" w:space="0" w:color="00000A"/>
              <w:bottom w:val="outset" w:sz="6" w:space="0" w:color="00000A"/>
              <w:right w:val="outset" w:sz="6" w:space="0" w:color="00000A"/>
            </w:tcBorders>
          </w:tcPr>
          <w:p w14:paraId="2B16BE3F"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1832" w:type="dxa"/>
            <w:tcBorders>
              <w:top w:val="outset" w:sz="6" w:space="0" w:color="00000A"/>
              <w:left w:val="outset" w:sz="6" w:space="0" w:color="00000A"/>
              <w:bottom w:val="outset" w:sz="6" w:space="0" w:color="00000A"/>
              <w:right w:val="outset" w:sz="6" w:space="0" w:color="00000A"/>
            </w:tcBorders>
          </w:tcPr>
          <w:p w14:paraId="228D4796"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1601" w:type="dxa"/>
            <w:tcBorders>
              <w:top w:val="outset" w:sz="6" w:space="0" w:color="00000A"/>
              <w:left w:val="outset" w:sz="6" w:space="0" w:color="00000A"/>
              <w:bottom w:val="outset" w:sz="6" w:space="0" w:color="00000A"/>
              <w:right w:val="outset" w:sz="6" w:space="0" w:color="00000A"/>
            </w:tcBorders>
          </w:tcPr>
          <w:p w14:paraId="21001106"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r>
      <w:tr w:rsidR="00741F9D" w:rsidRPr="00001058" w14:paraId="2CF8CA0C" w14:textId="77777777" w:rsidTr="001D4637">
        <w:trPr>
          <w:tblCellSpacing w:w="0" w:type="dxa"/>
          <w:jc w:val="center"/>
        </w:trPr>
        <w:tc>
          <w:tcPr>
            <w:tcW w:w="4289" w:type="dxa"/>
            <w:tcBorders>
              <w:top w:val="outset" w:sz="6" w:space="0" w:color="00000A"/>
              <w:left w:val="outset" w:sz="6" w:space="0" w:color="00000A"/>
              <w:bottom w:val="outset" w:sz="6" w:space="0" w:color="00000A"/>
              <w:right w:val="outset" w:sz="6" w:space="0" w:color="00000A"/>
            </w:tcBorders>
            <w:hideMark/>
          </w:tcPr>
          <w:p w14:paraId="18F0E680" w14:textId="77777777" w:rsidR="00741F9D" w:rsidRPr="00001058" w:rsidRDefault="00741F9D" w:rsidP="009B103D">
            <w:pPr>
              <w:spacing w:after="0" w:line="240" w:lineRule="auto"/>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color w:val="000000"/>
                <w:sz w:val="24"/>
                <w:szCs w:val="24"/>
              </w:rPr>
              <w:t>Азаматтығы</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жоқ</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білім</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алушылар</w:t>
            </w:r>
            <w:proofErr w:type="spellEnd"/>
          </w:p>
        </w:tc>
        <w:tc>
          <w:tcPr>
            <w:tcW w:w="1848" w:type="dxa"/>
            <w:tcBorders>
              <w:top w:val="outset" w:sz="6" w:space="0" w:color="00000A"/>
              <w:left w:val="outset" w:sz="6" w:space="0" w:color="00000A"/>
              <w:bottom w:val="outset" w:sz="6" w:space="0" w:color="00000A"/>
              <w:right w:val="outset" w:sz="6" w:space="0" w:color="00000A"/>
            </w:tcBorders>
          </w:tcPr>
          <w:p w14:paraId="6CC76988"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832" w:type="dxa"/>
            <w:tcBorders>
              <w:top w:val="outset" w:sz="6" w:space="0" w:color="00000A"/>
              <w:left w:val="outset" w:sz="6" w:space="0" w:color="00000A"/>
              <w:bottom w:val="outset" w:sz="6" w:space="0" w:color="00000A"/>
              <w:right w:val="outset" w:sz="6" w:space="0" w:color="00000A"/>
            </w:tcBorders>
          </w:tcPr>
          <w:p w14:paraId="3928669D"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601" w:type="dxa"/>
            <w:tcBorders>
              <w:top w:val="outset" w:sz="6" w:space="0" w:color="00000A"/>
              <w:left w:val="outset" w:sz="6" w:space="0" w:color="00000A"/>
              <w:bottom w:val="outset" w:sz="6" w:space="0" w:color="00000A"/>
              <w:right w:val="outset" w:sz="6" w:space="0" w:color="00000A"/>
            </w:tcBorders>
          </w:tcPr>
          <w:p w14:paraId="5DF57790"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r>
      <w:tr w:rsidR="00741F9D" w:rsidRPr="00001058" w14:paraId="22A7EE0A" w14:textId="77777777" w:rsidTr="001D4637">
        <w:trPr>
          <w:tblCellSpacing w:w="0" w:type="dxa"/>
          <w:jc w:val="center"/>
        </w:trPr>
        <w:tc>
          <w:tcPr>
            <w:tcW w:w="4289" w:type="dxa"/>
            <w:tcBorders>
              <w:top w:val="outset" w:sz="6" w:space="0" w:color="00000A"/>
              <w:left w:val="outset" w:sz="6" w:space="0" w:color="00000A"/>
              <w:bottom w:val="outset" w:sz="6" w:space="0" w:color="00000A"/>
              <w:right w:val="outset" w:sz="6" w:space="0" w:color="00000A"/>
            </w:tcBorders>
            <w:hideMark/>
          </w:tcPr>
          <w:p w14:paraId="5F6BF610" w14:textId="77777777" w:rsidR="00741F9D" w:rsidRPr="00001058" w:rsidRDefault="00741F9D" w:rsidP="009B103D">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Басқа мемлекеттің азаматы болып табылатын білім алушылар</w:t>
            </w:r>
          </w:p>
        </w:tc>
        <w:tc>
          <w:tcPr>
            <w:tcW w:w="1848" w:type="dxa"/>
            <w:tcBorders>
              <w:top w:val="outset" w:sz="6" w:space="0" w:color="00000A"/>
              <w:left w:val="outset" w:sz="6" w:space="0" w:color="00000A"/>
              <w:bottom w:val="outset" w:sz="6" w:space="0" w:color="00000A"/>
              <w:right w:val="outset" w:sz="6" w:space="0" w:color="00000A"/>
            </w:tcBorders>
          </w:tcPr>
          <w:p w14:paraId="4BCBBD7F"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832" w:type="dxa"/>
            <w:tcBorders>
              <w:top w:val="outset" w:sz="6" w:space="0" w:color="00000A"/>
              <w:left w:val="outset" w:sz="6" w:space="0" w:color="00000A"/>
              <w:bottom w:val="outset" w:sz="6" w:space="0" w:color="00000A"/>
              <w:right w:val="outset" w:sz="6" w:space="0" w:color="00000A"/>
            </w:tcBorders>
          </w:tcPr>
          <w:p w14:paraId="62318A60"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601" w:type="dxa"/>
            <w:tcBorders>
              <w:top w:val="outset" w:sz="6" w:space="0" w:color="00000A"/>
              <w:left w:val="outset" w:sz="6" w:space="0" w:color="00000A"/>
              <w:bottom w:val="outset" w:sz="6" w:space="0" w:color="00000A"/>
              <w:right w:val="outset" w:sz="6" w:space="0" w:color="00000A"/>
            </w:tcBorders>
          </w:tcPr>
          <w:p w14:paraId="21966B87"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r>
      <w:tr w:rsidR="00741F9D" w:rsidRPr="00001058" w14:paraId="60665287" w14:textId="77777777" w:rsidTr="001D4637">
        <w:trPr>
          <w:tblCellSpacing w:w="0" w:type="dxa"/>
          <w:jc w:val="center"/>
        </w:trPr>
        <w:tc>
          <w:tcPr>
            <w:tcW w:w="4289" w:type="dxa"/>
            <w:tcBorders>
              <w:top w:val="outset" w:sz="6" w:space="0" w:color="00000A"/>
              <w:left w:val="outset" w:sz="6" w:space="0" w:color="00000A"/>
              <w:bottom w:val="outset" w:sz="6" w:space="0" w:color="00000A"/>
              <w:right w:val="outset" w:sz="6" w:space="0" w:color="00000A"/>
            </w:tcBorders>
            <w:hideMark/>
          </w:tcPr>
          <w:p w14:paraId="1F63C0DD" w14:textId="77777777" w:rsidR="00741F9D" w:rsidRPr="00001058" w:rsidRDefault="00741F9D" w:rsidP="009B103D">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Кәмелетке толмағандар ісі жөніндегі бөлімде есепте тұрғандар</w:t>
            </w:r>
          </w:p>
        </w:tc>
        <w:tc>
          <w:tcPr>
            <w:tcW w:w="1848" w:type="dxa"/>
            <w:tcBorders>
              <w:top w:val="outset" w:sz="6" w:space="0" w:color="00000A"/>
              <w:left w:val="outset" w:sz="6" w:space="0" w:color="00000A"/>
              <w:bottom w:val="outset" w:sz="6" w:space="0" w:color="00000A"/>
              <w:right w:val="outset" w:sz="6" w:space="0" w:color="00000A"/>
            </w:tcBorders>
          </w:tcPr>
          <w:p w14:paraId="50EA9FD9"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832" w:type="dxa"/>
            <w:tcBorders>
              <w:top w:val="outset" w:sz="6" w:space="0" w:color="00000A"/>
              <w:left w:val="outset" w:sz="6" w:space="0" w:color="00000A"/>
              <w:bottom w:val="outset" w:sz="6" w:space="0" w:color="00000A"/>
              <w:right w:val="outset" w:sz="6" w:space="0" w:color="00000A"/>
            </w:tcBorders>
          </w:tcPr>
          <w:p w14:paraId="54031F33"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601" w:type="dxa"/>
            <w:tcBorders>
              <w:top w:val="outset" w:sz="6" w:space="0" w:color="00000A"/>
              <w:left w:val="outset" w:sz="6" w:space="0" w:color="00000A"/>
              <w:bottom w:val="outset" w:sz="6" w:space="0" w:color="00000A"/>
              <w:right w:val="outset" w:sz="6" w:space="0" w:color="00000A"/>
            </w:tcBorders>
          </w:tcPr>
          <w:p w14:paraId="16D0B96D"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r>
      <w:tr w:rsidR="00741F9D" w:rsidRPr="00001058" w14:paraId="6A90BA0D" w14:textId="77777777" w:rsidTr="001D4637">
        <w:trPr>
          <w:tblCellSpacing w:w="0" w:type="dxa"/>
          <w:jc w:val="center"/>
        </w:trPr>
        <w:tc>
          <w:tcPr>
            <w:tcW w:w="4289" w:type="dxa"/>
            <w:tcBorders>
              <w:top w:val="outset" w:sz="6" w:space="0" w:color="00000A"/>
              <w:left w:val="outset" w:sz="6" w:space="0" w:color="00000A"/>
              <w:bottom w:val="outset" w:sz="6" w:space="0" w:color="00000A"/>
              <w:right w:val="outset" w:sz="6" w:space="0" w:color="00000A"/>
            </w:tcBorders>
            <w:hideMark/>
          </w:tcPr>
          <w:p w14:paraId="5078ED44" w14:textId="77777777" w:rsidR="00741F9D" w:rsidRPr="00001058" w:rsidRDefault="00741F9D" w:rsidP="009B103D">
            <w:pPr>
              <w:spacing w:after="0" w:line="240" w:lineRule="auto"/>
              <w:jc w:val="both"/>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color w:val="000000"/>
                <w:sz w:val="24"/>
                <w:szCs w:val="24"/>
              </w:rPr>
              <w:t>Мектепішілік</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бақылау</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есебінде</w:t>
            </w:r>
            <w:proofErr w:type="spellEnd"/>
            <w:r w:rsidRPr="00001058">
              <w:rPr>
                <w:rFonts w:ascii="Times New Roman" w:eastAsia="Times New Roman" w:hAnsi="Times New Roman" w:cs="Times New Roman"/>
                <w:color w:val="000000"/>
                <w:sz w:val="24"/>
                <w:szCs w:val="24"/>
              </w:rPr>
              <w:t xml:space="preserve"> </w:t>
            </w:r>
            <w:proofErr w:type="spellStart"/>
            <w:r w:rsidRPr="00001058">
              <w:rPr>
                <w:rFonts w:ascii="Times New Roman" w:eastAsia="Times New Roman" w:hAnsi="Times New Roman" w:cs="Times New Roman"/>
                <w:color w:val="000000"/>
                <w:sz w:val="24"/>
                <w:szCs w:val="24"/>
              </w:rPr>
              <w:t>тұрғандар</w:t>
            </w:r>
            <w:proofErr w:type="spellEnd"/>
          </w:p>
        </w:tc>
        <w:tc>
          <w:tcPr>
            <w:tcW w:w="1848" w:type="dxa"/>
            <w:tcBorders>
              <w:top w:val="outset" w:sz="6" w:space="0" w:color="00000A"/>
              <w:left w:val="outset" w:sz="6" w:space="0" w:color="00000A"/>
              <w:bottom w:val="outset" w:sz="6" w:space="0" w:color="00000A"/>
              <w:right w:val="outset" w:sz="6" w:space="0" w:color="00000A"/>
            </w:tcBorders>
          </w:tcPr>
          <w:p w14:paraId="4A333CF1"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832" w:type="dxa"/>
            <w:tcBorders>
              <w:top w:val="outset" w:sz="6" w:space="0" w:color="00000A"/>
              <w:left w:val="outset" w:sz="6" w:space="0" w:color="00000A"/>
              <w:bottom w:val="outset" w:sz="6" w:space="0" w:color="00000A"/>
              <w:right w:val="outset" w:sz="6" w:space="0" w:color="00000A"/>
            </w:tcBorders>
          </w:tcPr>
          <w:p w14:paraId="2AB5D154"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601" w:type="dxa"/>
            <w:tcBorders>
              <w:top w:val="outset" w:sz="6" w:space="0" w:color="00000A"/>
              <w:left w:val="outset" w:sz="6" w:space="0" w:color="00000A"/>
              <w:bottom w:val="outset" w:sz="6" w:space="0" w:color="00000A"/>
              <w:right w:val="outset" w:sz="6" w:space="0" w:color="00000A"/>
            </w:tcBorders>
          </w:tcPr>
          <w:p w14:paraId="1C2C4CF3"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r>
    </w:tbl>
    <w:p w14:paraId="4D3E7244" w14:textId="77777777" w:rsidR="00741F9D" w:rsidRPr="00001058" w:rsidRDefault="00741F9D" w:rsidP="009B103D">
      <w:pPr>
        <w:spacing w:after="0" w:line="240" w:lineRule="auto"/>
        <w:ind w:firstLine="708"/>
        <w:jc w:val="both"/>
        <w:rPr>
          <w:rFonts w:ascii="Times New Roman" w:eastAsia="Times New Roman" w:hAnsi="Times New Roman" w:cs="Times New Roman"/>
          <w:sz w:val="24"/>
          <w:szCs w:val="24"/>
          <w:lang w:val="kk-KZ"/>
        </w:rPr>
      </w:pPr>
    </w:p>
    <w:p w14:paraId="6FB289F8" w14:textId="77777777" w:rsidR="00741F9D" w:rsidRPr="00001058" w:rsidRDefault="00741F9D" w:rsidP="009B103D">
      <w:pPr>
        <w:spacing w:after="0" w:line="240" w:lineRule="auto"/>
        <w:ind w:firstLine="708"/>
        <w:jc w:val="both"/>
        <w:rPr>
          <w:rFonts w:ascii="Times New Roman" w:eastAsia="Times New Roman" w:hAnsi="Times New Roman" w:cs="Times New Roman"/>
          <w:b/>
          <w:bCs/>
          <w:sz w:val="24"/>
          <w:szCs w:val="24"/>
          <w:bdr w:val="none" w:sz="0" w:space="0" w:color="auto" w:frame="1"/>
          <w:shd w:val="clear" w:color="auto" w:fill="FFFFFF"/>
          <w:lang w:val="kk-KZ" w:eastAsia="kk-KZ"/>
        </w:rPr>
      </w:pPr>
      <w:r w:rsidRPr="00001058">
        <w:rPr>
          <w:rFonts w:ascii="Times New Roman" w:eastAsia="Times New Roman" w:hAnsi="Times New Roman" w:cs="Times New Roman"/>
          <w:sz w:val="24"/>
          <w:szCs w:val="24"/>
          <w:shd w:val="clear" w:color="auto" w:fill="FFFFFF"/>
          <w:lang w:val="kk-KZ" w:eastAsia="kk-KZ"/>
        </w:rPr>
        <w:t xml:space="preserve">ҚР Білім және ғылым министрлігі Қарағанды облысының білім басқармасы Шет ауданының білім бөлімі жолдаған хатына сәйкес жыл сайынғы жалпы Республикалық </w:t>
      </w:r>
      <w:r w:rsidRPr="00001058">
        <w:rPr>
          <w:rFonts w:ascii="Times New Roman" w:eastAsia="Times New Roman" w:hAnsi="Times New Roman" w:cs="Times New Roman"/>
          <w:b/>
          <w:sz w:val="24"/>
          <w:szCs w:val="24"/>
          <w:shd w:val="clear" w:color="auto" w:fill="FFFFFF"/>
          <w:lang w:val="kk-KZ" w:eastAsia="kk-KZ"/>
        </w:rPr>
        <w:t xml:space="preserve">«Мектепке жол» </w:t>
      </w:r>
      <w:r w:rsidRPr="00001058">
        <w:rPr>
          <w:rFonts w:ascii="Times New Roman" w:eastAsia="Times New Roman" w:hAnsi="Times New Roman" w:cs="Times New Roman"/>
          <w:sz w:val="24"/>
          <w:szCs w:val="24"/>
          <w:shd w:val="clear" w:color="auto" w:fill="FFFFFF"/>
          <w:lang w:val="kk-KZ" w:eastAsia="kk-KZ"/>
        </w:rPr>
        <w:t xml:space="preserve">акциясы </w:t>
      </w:r>
      <w:r w:rsidRPr="00001058">
        <w:rPr>
          <w:rFonts w:ascii="Times New Roman" w:eastAsia="Times New Roman" w:hAnsi="Times New Roman" w:cs="Times New Roman"/>
          <w:bCs/>
          <w:sz w:val="24"/>
          <w:szCs w:val="24"/>
          <w:bdr w:val="none" w:sz="0" w:space="0" w:color="auto" w:frame="1"/>
          <w:shd w:val="clear" w:color="auto" w:fill="FFFFFF"/>
          <w:lang w:val="kk-KZ" w:eastAsia="kk-KZ"/>
        </w:rPr>
        <w:t xml:space="preserve">бойынша </w:t>
      </w:r>
      <w:r w:rsidRPr="00001058">
        <w:rPr>
          <w:rFonts w:ascii="Times New Roman" w:eastAsia="Times New Roman" w:hAnsi="Times New Roman" w:cs="Times New Roman"/>
          <w:sz w:val="24"/>
          <w:szCs w:val="24"/>
          <w:shd w:val="clear" w:color="auto" w:fill="FFFFFF"/>
          <w:lang w:val="kk-KZ" w:eastAsia="kk-KZ"/>
        </w:rPr>
        <w:t xml:space="preserve"> мектеп қорынан ақшалай көмектер көрсетілді</w:t>
      </w:r>
      <w:r w:rsidRPr="00001058">
        <w:rPr>
          <w:rFonts w:ascii="Times New Roman" w:eastAsia="Times New Roman" w:hAnsi="Times New Roman" w:cs="Times New Roman"/>
          <w:b/>
          <w:bCs/>
          <w:sz w:val="24"/>
          <w:szCs w:val="24"/>
          <w:bdr w:val="none" w:sz="0" w:space="0" w:color="auto" w:frame="1"/>
          <w:shd w:val="clear" w:color="auto" w:fill="FFFFFF"/>
          <w:lang w:val="kk-KZ" w:eastAsia="kk-KZ"/>
        </w:rPr>
        <w:t>.   </w:t>
      </w:r>
    </w:p>
    <w:p w14:paraId="2F63E52F" w14:textId="77777777" w:rsidR="00741F9D" w:rsidRPr="00001058" w:rsidRDefault="00741F9D" w:rsidP="009B103D">
      <w:pPr>
        <w:spacing w:after="0" w:line="240" w:lineRule="auto"/>
        <w:ind w:firstLine="708"/>
        <w:jc w:val="both"/>
        <w:rPr>
          <w:rFonts w:ascii="Times New Roman" w:hAnsi="Times New Roman" w:cs="Times New Roman"/>
          <w:sz w:val="24"/>
          <w:szCs w:val="24"/>
          <w:lang w:val="kk-KZ"/>
        </w:rPr>
      </w:pPr>
      <w:r w:rsidRPr="00001058">
        <w:rPr>
          <w:rFonts w:ascii="Times New Roman" w:hAnsi="Times New Roman" w:cs="Times New Roman"/>
          <w:b/>
          <w:sz w:val="24"/>
          <w:szCs w:val="24"/>
          <w:u w:val="single"/>
          <w:lang w:val="kk-KZ"/>
        </w:rPr>
        <w:t>Акцияның мақсаты</w:t>
      </w:r>
      <w:r w:rsidRPr="00001058">
        <w:rPr>
          <w:rFonts w:ascii="Times New Roman" w:hAnsi="Times New Roman" w:cs="Times New Roman"/>
          <w:b/>
          <w:sz w:val="24"/>
          <w:szCs w:val="24"/>
          <w:lang w:val="kk-KZ"/>
        </w:rPr>
        <w:t xml:space="preserve"> – </w:t>
      </w:r>
      <w:r w:rsidRPr="00001058">
        <w:rPr>
          <w:rFonts w:ascii="Times New Roman" w:hAnsi="Times New Roman" w:cs="Times New Roman"/>
          <w:sz w:val="24"/>
          <w:szCs w:val="24"/>
          <w:lang w:val="kk-KZ"/>
        </w:rPr>
        <w:t xml:space="preserve">аз қамтылған және көп балалы отбасылардан шыққан, жетім балалар мен ата-анасының қамқорлығынсыз қалған оқушыларға жаңа оқу жылына дайындық кезеңінде және әлеуметтік себептер бойынша балалардың мектепке бармауының алдын алу үшін материалдық және басқа да көмек көрсету. </w:t>
      </w:r>
    </w:p>
    <w:p w14:paraId="265BF9BE" w14:textId="77777777" w:rsidR="00741F9D" w:rsidRPr="00001058" w:rsidRDefault="00741F9D" w:rsidP="009B103D">
      <w:pPr>
        <w:tabs>
          <w:tab w:val="left" w:pos="567"/>
        </w:tabs>
        <w:spacing w:after="0" w:line="240" w:lineRule="auto"/>
        <w:ind w:firstLine="426"/>
        <w:jc w:val="both"/>
        <w:rPr>
          <w:rFonts w:ascii="Times New Roman" w:hAnsi="Times New Roman" w:cs="Times New Roman"/>
          <w:sz w:val="24"/>
          <w:szCs w:val="24"/>
          <w:lang w:val="kk-KZ"/>
        </w:rPr>
      </w:pPr>
      <w:r w:rsidRPr="00001058">
        <w:rPr>
          <w:rFonts w:ascii="Times New Roman" w:hAnsi="Times New Roman" w:cs="Times New Roman"/>
          <w:sz w:val="24"/>
          <w:szCs w:val="24"/>
          <w:lang w:val="kk-KZ"/>
        </w:rPr>
        <w:tab/>
      </w:r>
      <w:r w:rsidRPr="00001058">
        <w:rPr>
          <w:rFonts w:ascii="Times New Roman" w:hAnsi="Times New Roman" w:cs="Times New Roman"/>
          <w:b/>
          <w:sz w:val="24"/>
          <w:szCs w:val="24"/>
          <w:lang w:val="kk-KZ"/>
        </w:rPr>
        <w:t>«Мектепке жол»</w:t>
      </w:r>
      <w:r w:rsidRPr="00001058">
        <w:rPr>
          <w:rFonts w:ascii="Times New Roman" w:hAnsi="Times New Roman" w:cs="Times New Roman"/>
          <w:sz w:val="24"/>
          <w:szCs w:val="24"/>
          <w:lang w:val="kk-KZ"/>
        </w:rPr>
        <w:t xml:space="preserve"> акциясы аясында оқушыларға «Жалпыға бірдей білім беру» қорынан әлеуметтік қолдау шаралары көрсетілуде. «Әлеуметтік қорғалмаған білім алушылар мен күн көрісі төмен отбасылардан шыққан білім алушыларға қаржылай және материалдық көмек көрсетуге бөлінетін қаражатты жұмсау ережесін бекіту туралы» ҚР Үкіметінің 2008 жылғы 25 қаңтардағы № 64 Қаулысына сәйкес жаңа реакцияда – ҚР Үкіметінің 08.08.2022 №544 қаулысын басшылыққа ала отырып  ұйымдастырылуда.</w:t>
      </w:r>
    </w:p>
    <w:p w14:paraId="3188B44F" w14:textId="77777777" w:rsidR="00741F9D" w:rsidRPr="00001058" w:rsidRDefault="00741F9D" w:rsidP="009B103D">
      <w:pPr>
        <w:spacing w:after="0" w:line="240" w:lineRule="auto"/>
        <w:ind w:firstLine="709"/>
        <w:jc w:val="both"/>
        <w:rPr>
          <w:rFonts w:ascii="Times New Roman" w:hAnsi="Times New Roman" w:cs="Times New Roman"/>
          <w:sz w:val="24"/>
          <w:szCs w:val="24"/>
          <w:lang w:val="kk-KZ"/>
        </w:rPr>
      </w:pPr>
      <w:r w:rsidRPr="00001058">
        <w:rPr>
          <w:rFonts w:ascii="Times New Roman" w:eastAsia="Times New Roman" w:hAnsi="Times New Roman" w:cs="Times New Roman"/>
          <w:color w:val="000000"/>
          <w:sz w:val="24"/>
          <w:szCs w:val="24"/>
          <w:shd w:val="clear" w:color="auto" w:fill="FFFFFF"/>
          <w:lang w:val="kk-KZ"/>
        </w:rPr>
        <w:t>Мектепте  биылғы  2023-2024 оқу  жылында  жалпыға білім беру  қорынан көмек алатын оқушылар анықталып, 100 оқушы киім-кешек, оқу құралымен қамтамасыз етіліп отыр.  Жыл сайынғы «Республикалық «Мектеп жол» қайырымдылық акциясында әр мекемелерге хаттар таратылып, жұмыстар жүргізілді.   Оның ішінде аз қамтылған оқушылардың  үйлеріне рейд жұмыстары жүргізілді. Осы акция барысында аз қамтылған 7 (жеті) отбасының 16 (он алты) баласына қ</w:t>
      </w:r>
      <w:r w:rsidRPr="00001058">
        <w:rPr>
          <w:rFonts w:ascii="Times New Roman" w:hAnsi="Times New Roman" w:cs="Times New Roman"/>
          <w:sz w:val="24"/>
          <w:szCs w:val="24"/>
          <w:lang w:val="kk-KZ"/>
        </w:rPr>
        <w:t xml:space="preserve">олма-қол ақша түріндегі біржолғы материалдық көмек алуға бір балаға 40567 теңге мөлшерінде бекітілген тізім бойынша берілді </w:t>
      </w:r>
    </w:p>
    <w:p w14:paraId="6479FCB6" w14:textId="77777777" w:rsidR="00741F9D" w:rsidRPr="00001058" w:rsidRDefault="00741F9D" w:rsidP="009B103D">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Жыл сайынғы Республикалық </w:t>
      </w:r>
      <w:r w:rsidRPr="00001058">
        <w:rPr>
          <w:rFonts w:ascii="Times New Roman" w:eastAsia="Times New Roman" w:hAnsi="Times New Roman" w:cs="Times New Roman"/>
          <w:b/>
          <w:sz w:val="24"/>
          <w:szCs w:val="24"/>
          <w:lang w:val="kk-KZ"/>
        </w:rPr>
        <w:t>«Мектепке жол»</w:t>
      </w:r>
      <w:r w:rsidRPr="00001058">
        <w:rPr>
          <w:rFonts w:ascii="Times New Roman" w:eastAsia="Times New Roman" w:hAnsi="Times New Roman" w:cs="Times New Roman"/>
          <w:sz w:val="24"/>
          <w:szCs w:val="24"/>
          <w:lang w:val="kk-KZ"/>
        </w:rPr>
        <w:t xml:space="preserve"> акциясы аясында балаларды мектепке дайындауға мұқтаж отбасыларға қаржылай көмек көрсетіліп, демеушілер тартылады. Ата-анасы мен заңды өкілдерінің өтініші бойынша қорғаншылықтағы аз қамтылған отбасы балаларына мектеп формасы мен кеңсе тауарларын алуға жалпыға бірдей білім беру қорынан материалдық көмек көрсетіледі. Оқу жылында осы санаттағы отбасылардың балалары тегін ыстық тамақпен қамтылады.</w:t>
      </w:r>
    </w:p>
    <w:p w14:paraId="36E0ACEE" w14:textId="77777777" w:rsidR="00741F9D" w:rsidRPr="00001058" w:rsidRDefault="00741F9D" w:rsidP="009B103D">
      <w:pPr>
        <w:spacing w:after="0" w:line="240" w:lineRule="auto"/>
        <w:ind w:firstLine="709"/>
        <w:jc w:val="both"/>
        <w:rPr>
          <w:rFonts w:ascii="Times New Roman" w:eastAsia="Times New Roman" w:hAnsi="Times New Roman" w:cs="Times New Roman"/>
          <w:sz w:val="24"/>
          <w:szCs w:val="24"/>
          <w:lang w:val="kk-KZ"/>
        </w:rPr>
      </w:pPr>
    </w:p>
    <w:tbl>
      <w:tblPr>
        <w:tblW w:w="9570" w:type="dxa"/>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4432"/>
        <w:gridCol w:w="1842"/>
        <w:gridCol w:w="1701"/>
        <w:gridCol w:w="1595"/>
      </w:tblGrid>
      <w:tr w:rsidR="00741F9D" w:rsidRPr="00001058" w14:paraId="5108D248" w14:textId="77777777" w:rsidTr="001D4637">
        <w:trPr>
          <w:tblCellSpacing w:w="0" w:type="dxa"/>
          <w:jc w:val="center"/>
        </w:trPr>
        <w:tc>
          <w:tcPr>
            <w:tcW w:w="4432" w:type="dxa"/>
            <w:tcBorders>
              <w:top w:val="outset" w:sz="6" w:space="0" w:color="00000A"/>
              <w:left w:val="outset" w:sz="6" w:space="0" w:color="00000A"/>
              <w:bottom w:val="outset" w:sz="6" w:space="0" w:color="00000A"/>
              <w:right w:val="outset" w:sz="6" w:space="0" w:color="00000A"/>
            </w:tcBorders>
            <w:hideMark/>
          </w:tcPr>
          <w:p w14:paraId="645705FE" w14:textId="77777777" w:rsidR="00741F9D" w:rsidRPr="00001058" w:rsidRDefault="00741F9D" w:rsidP="009B103D">
            <w:pPr>
              <w:spacing w:after="0" w:line="240" w:lineRule="auto"/>
              <w:ind w:firstLine="709"/>
              <w:jc w:val="both"/>
              <w:rPr>
                <w:rFonts w:ascii="Times New Roman" w:eastAsia="Times New Roman" w:hAnsi="Times New Roman" w:cs="Times New Roman"/>
                <w:sz w:val="24"/>
                <w:szCs w:val="24"/>
                <w:lang w:val="kk-KZ"/>
              </w:rPr>
            </w:pPr>
          </w:p>
          <w:p w14:paraId="798DD1D0" w14:textId="77777777" w:rsidR="00741F9D" w:rsidRPr="00001058" w:rsidRDefault="00741F9D" w:rsidP="009B103D">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Оқу жылдары </w:t>
            </w:r>
          </w:p>
        </w:tc>
        <w:tc>
          <w:tcPr>
            <w:tcW w:w="1842" w:type="dxa"/>
            <w:tcBorders>
              <w:top w:val="outset" w:sz="6" w:space="0" w:color="00000A"/>
              <w:left w:val="outset" w:sz="6" w:space="0" w:color="00000A"/>
              <w:bottom w:val="outset" w:sz="6" w:space="0" w:color="00000A"/>
              <w:right w:val="outset" w:sz="6" w:space="0" w:color="00000A"/>
            </w:tcBorders>
            <w:hideMark/>
          </w:tcPr>
          <w:p w14:paraId="50B71205" w14:textId="77777777" w:rsidR="00741F9D" w:rsidRPr="00001058" w:rsidRDefault="00741F9D" w:rsidP="009B103D">
            <w:pPr>
              <w:spacing w:after="0" w:line="240" w:lineRule="auto"/>
              <w:jc w:val="center"/>
              <w:rPr>
                <w:rFonts w:ascii="Times New Roman" w:eastAsia="Times New Roman" w:hAnsi="Times New Roman" w:cs="Times New Roman"/>
                <w:b/>
                <w:bCs/>
                <w:sz w:val="24"/>
                <w:szCs w:val="24"/>
              </w:rPr>
            </w:pPr>
            <w:r w:rsidRPr="00001058">
              <w:rPr>
                <w:rFonts w:ascii="Times New Roman" w:eastAsia="Times New Roman" w:hAnsi="Times New Roman" w:cs="Times New Roman"/>
                <w:b/>
                <w:bCs/>
                <w:sz w:val="24"/>
                <w:szCs w:val="24"/>
              </w:rPr>
              <w:t>2021-2022</w:t>
            </w:r>
          </w:p>
          <w:p w14:paraId="1A3B3498" w14:textId="77777777" w:rsidR="00741F9D" w:rsidRPr="00001058" w:rsidRDefault="00741F9D"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оқу жылы</w:t>
            </w:r>
          </w:p>
        </w:tc>
        <w:tc>
          <w:tcPr>
            <w:tcW w:w="1701" w:type="dxa"/>
            <w:tcBorders>
              <w:top w:val="outset" w:sz="6" w:space="0" w:color="00000A"/>
              <w:left w:val="outset" w:sz="6" w:space="0" w:color="00000A"/>
              <w:bottom w:val="outset" w:sz="6" w:space="0" w:color="00000A"/>
              <w:right w:val="outset" w:sz="6" w:space="0" w:color="00000A"/>
            </w:tcBorders>
            <w:hideMark/>
          </w:tcPr>
          <w:p w14:paraId="6C5D5879" w14:textId="77777777" w:rsidR="00741F9D" w:rsidRPr="00001058" w:rsidRDefault="00741F9D" w:rsidP="009B103D">
            <w:pPr>
              <w:spacing w:after="0" w:line="240" w:lineRule="auto"/>
              <w:jc w:val="center"/>
              <w:rPr>
                <w:rFonts w:ascii="Times New Roman" w:eastAsia="Times New Roman" w:hAnsi="Times New Roman" w:cs="Times New Roman"/>
                <w:b/>
                <w:bCs/>
                <w:sz w:val="24"/>
                <w:szCs w:val="24"/>
              </w:rPr>
            </w:pPr>
            <w:r w:rsidRPr="00001058">
              <w:rPr>
                <w:rFonts w:ascii="Times New Roman" w:eastAsia="Times New Roman" w:hAnsi="Times New Roman" w:cs="Times New Roman"/>
                <w:b/>
                <w:bCs/>
                <w:sz w:val="24"/>
                <w:szCs w:val="24"/>
              </w:rPr>
              <w:t>2022-2023</w:t>
            </w:r>
          </w:p>
          <w:p w14:paraId="54180F12" w14:textId="77777777" w:rsidR="00741F9D" w:rsidRPr="00001058" w:rsidRDefault="00741F9D"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оқу жылы</w:t>
            </w:r>
          </w:p>
        </w:tc>
        <w:tc>
          <w:tcPr>
            <w:tcW w:w="1595" w:type="dxa"/>
            <w:tcBorders>
              <w:top w:val="outset" w:sz="6" w:space="0" w:color="00000A"/>
              <w:left w:val="outset" w:sz="6" w:space="0" w:color="00000A"/>
              <w:bottom w:val="outset" w:sz="6" w:space="0" w:color="00000A"/>
              <w:right w:val="outset" w:sz="6" w:space="0" w:color="00000A"/>
            </w:tcBorders>
            <w:hideMark/>
          </w:tcPr>
          <w:p w14:paraId="3A06FBC8" w14:textId="77777777" w:rsidR="00741F9D" w:rsidRPr="00001058" w:rsidRDefault="00741F9D" w:rsidP="009B103D">
            <w:pPr>
              <w:spacing w:after="0" w:line="240" w:lineRule="auto"/>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2023-2024</w:t>
            </w:r>
          </w:p>
          <w:p w14:paraId="38F6041E"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оқу жылы</w:t>
            </w:r>
          </w:p>
        </w:tc>
      </w:tr>
      <w:tr w:rsidR="00741F9D" w:rsidRPr="00001058" w14:paraId="6BE1A30D" w14:textId="77777777" w:rsidTr="001D4637">
        <w:trPr>
          <w:tblCellSpacing w:w="0" w:type="dxa"/>
          <w:jc w:val="center"/>
        </w:trPr>
        <w:tc>
          <w:tcPr>
            <w:tcW w:w="4432" w:type="dxa"/>
            <w:tcBorders>
              <w:top w:val="outset" w:sz="6" w:space="0" w:color="00000A"/>
              <w:left w:val="outset" w:sz="6" w:space="0" w:color="00000A"/>
              <w:bottom w:val="outset" w:sz="6" w:space="0" w:color="00000A"/>
              <w:right w:val="outset" w:sz="6" w:space="0" w:color="00000A"/>
            </w:tcBorders>
            <w:hideMark/>
          </w:tcPr>
          <w:p w14:paraId="5A77F6C3" w14:textId="77777777" w:rsidR="00741F9D" w:rsidRPr="00001058" w:rsidRDefault="00741F9D" w:rsidP="009B103D">
            <w:pPr>
              <w:spacing w:after="0" w:line="240" w:lineRule="auto"/>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Материалдық көмек алған балалар саны</w:t>
            </w:r>
          </w:p>
        </w:tc>
        <w:tc>
          <w:tcPr>
            <w:tcW w:w="1842" w:type="dxa"/>
            <w:tcBorders>
              <w:top w:val="outset" w:sz="6" w:space="0" w:color="00000A"/>
              <w:left w:val="outset" w:sz="6" w:space="0" w:color="00000A"/>
              <w:bottom w:val="outset" w:sz="6" w:space="0" w:color="00000A"/>
              <w:right w:val="outset" w:sz="6" w:space="0" w:color="00000A"/>
            </w:tcBorders>
            <w:hideMark/>
          </w:tcPr>
          <w:p w14:paraId="4742722D" w14:textId="77777777" w:rsidR="00741F9D" w:rsidRPr="00001058" w:rsidRDefault="00741F9D" w:rsidP="009B103D">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c>
          <w:tcPr>
            <w:tcW w:w="1701" w:type="dxa"/>
            <w:tcBorders>
              <w:top w:val="outset" w:sz="6" w:space="0" w:color="00000A"/>
              <w:left w:val="outset" w:sz="6" w:space="0" w:color="00000A"/>
              <w:bottom w:val="outset" w:sz="6" w:space="0" w:color="00000A"/>
              <w:right w:val="outset" w:sz="6" w:space="0" w:color="00000A"/>
            </w:tcBorders>
            <w:hideMark/>
          </w:tcPr>
          <w:p w14:paraId="5B23124C" w14:textId="77777777" w:rsidR="00741F9D" w:rsidRPr="00001058" w:rsidRDefault="00741F9D" w:rsidP="009B103D">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23</w:t>
            </w:r>
          </w:p>
        </w:tc>
        <w:tc>
          <w:tcPr>
            <w:tcW w:w="1595" w:type="dxa"/>
            <w:tcBorders>
              <w:top w:val="outset" w:sz="6" w:space="0" w:color="00000A"/>
              <w:left w:val="outset" w:sz="6" w:space="0" w:color="00000A"/>
              <w:bottom w:val="outset" w:sz="6" w:space="0" w:color="00000A"/>
              <w:right w:val="outset" w:sz="6" w:space="0" w:color="00000A"/>
            </w:tcBorders>
            <w:hideMark/>
          </w:tcPr>
          <w:p w14:paraId="6B81C14D" w14:textId="77777777" w:rsidR="00741F9D" w:rsidRPr="00001058" w:rsidRDefault="00741F9D" w:rsidP="009B103D">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r>
      <w:tr w:rsidR="00741F9D" w:rsidRPr="00001058" w14:paraId="76F2B616" w14:textId="77777777" w:rsidTr="001D4637">
        <w:trPr>
          <w:tblCellSpacing w:w="0" w:type="dxa"/>
          <w:jc w:val="center"/>
        </w:trPr>
        <w:tc>
          <w:tcPr>
            <w:tcW w:w="4432" w:type="dxa"/>
            <w:tcBorders>
              <w:top w:val="outset" w:sz="6" w:space="0" w:color="00000A"/>
              <w:left w:val="outset" w:sz="6" w:space="0" w:color="00000A"/>
              <w:bottom w:val="outset" w:sz="6" w:space="0" w:color="00000A"/>
              <w:right w:val="outset" w:sz="6" w:space="0" w:color="00000A"/>
            </w:tcBorders>
            <w:hideMark/>
          </w:tcPr>
          <w:p w14:paraId="4A392222" w14:textId="77777777" w:rsidR="00741F9D" w:rsidRPr="00001058" w:rsidRDefault="00741F9D" w:rsidP="009B103D">
            <w:pPr>
              <w:spacing w:after="0" w:line="240" w:lineRule="auto"/>
              <w:jc w:val="both"/>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Жалпы соммасы</w:t>
            </w:r>
          </w:p>
        </w:tc>
        <w:tc>
          <w:tcPr>
            <w:tcW w:w="1842" w:type="dxa"/>
            <w:tcBorders>
              <w:top w:val="outset" w:sz="6" w:space="0" w:color="00000A"/>
              <w:left w:val="outset" w:sz="6" w:space="0" w:color="00000A"/>
              <w:bottom w:val="outset" w:sz="6" w:space="0" w:color="00000A"/>
              <w:right w:val="outset" w:sz="6" w:space="0" w:color="00000A"/>
            </w:tcBorders>
            <w:hideMark/>
          </w:tcPr>
          <w:p w14:paraId="0CDF484C" w14:textId="77777777" w:rsidR="00741F9D" w:rsidRPr="00001058" w:rsidRDefault="00741F9D" w:rsidP="009B103D">
            <w:pPr>
              <w:spacing w:after="0" w:line="240" w:lineRule="auto"/>
              <w:ind w:firstLine="162"/>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 xml:space="preserve">800 000 </w:t>
            </w:r>
            <w:r w:rsidRPr="00001058">
              <w:rPr>
                <w:rFonts w:ascii="Times New Roman" w:eastAsia="Times New Roman" w:hAnsi="Times New Roman" w:cs="Times New Roman"/>
                <w:sz w:val="24"/>
                <w:szCs w:val="24"/>
              </w:rPr>
              <w:t>те</w:t>
            </w:r>
            <w:r w:rsidRPr="00001058">
              <w:rPr>
                <w:rFonts w:ascii="Times New Roman" w:eastAsia="Times New Roman" w:hAnsi="Times New Roman" w:cs="Times New Roman"/>
                <w:sz w:val="24"/>
                <w:szCs w:val="24"/>
                <w:lang w:val="kk-KZ"/>
              </w:rPr>
              <w:t>ң</w:t>
            </w:r>
            <w:proofErr w:type="spellStart"/>
            <w:r w:rsidRPr="00001058">
              <w:rPr>
                <w:rFonts w:ascii="Times New Roman" w:eastAsia="Times New Roman" w:hAnsi="Times New Roman" w:cs="Times New Roman"/>
                <w:sz w:val="24"/>
                <w:szCs w:val="24"/>
              </w:rPr>
              <w:t>ге</w:t>
            </w:r>
            <w:proofErr w:type="spellEnd"/>
          </w:p>
        </w:tc>
        <w:tc>
          <w:tcPr>
            <w:tcW w:w="1701" w:type="dxa"/>
            <w:tcBorders>
              <w:top w:val="outset" w:sz="6" w:space="0" w:color="00000A"/>
              <w:left w:val="outset" w:sz="6" w:space="0" w:color="00000A"/>
              <w:bottom w:val="outset" w:sz="6" w:space="0" w:color="00000A"/>
              <w:right w:val="outset" w:sz="6" w:space="0" w:color="00000A"/>
            </w:tcBorders>
            <w:hideMark/>
          </w:tcPr>
          <w:p w14:paraId="6CE54C32" w14:textId="77777777" w:rsidR="00741F9D" w:rsidRPr="00001058" w:rsidRDefault="00741F9D"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 xml:space="preserve">859947 </w:t>
            </w:r>
            <w:r w:rsidRPr="00001058">
              <w:rPr>
                <w:rFonts w:ascii="Times New Roman" w:eastAsia="Times New Roman" w:hAnsi="Times New Roman" w:cs="Times New Roman"/>
                <w:sz w:val="24"/>
                <w:szCs w:val="24"/>
              </w:rPr>
              <w:t>те</w:t>
            </w:r>
            <w:r w:rsidRPr="00001058">
              <w:rPr>
                <w:rFonts w:ascii="Times New Roman" w:eastAsia="Times New Roman" w:hAnsi="Times New Roman" w:cs="Times New Roman"/>
                <w:sz w:val="24"/>
                <w:szCs w:val="24"/>
                <w:lang w:val="kk-KZ"/>
              </w:rPr>
              <w:t>ң</w:t>
            </w:r>
            <w:proofErr w:type="spellStart"/>
            <w:r w:rsidRPr="00001058">
              <w:rPr>
                <w:rFonts w:ascii="Times New Roman" w:eastAsia="Times New Roman" w:hAnsi="Times New Roman" w:cs="Times New Roman"/>
                <w:sz w:val="24"/>
                <w:szCs w:val="24"/>
              </w:rPr>
              <w:t>ге</w:t>
            </w:r>
            <w:proofErr w:type="spellEnd"/>
          </w:p>
        </w:tc>
        <w:tc>
          <w:tcPr>
            <w:tcW w:w="1595" w:type="dxa"/>
            <w:tcBorders>
              <w:top w:val="outset" w:sz="6" w:space="0" w:color="00000A"/>
              <w:left w:val="outset" w:sz="6" w:space="0" w:color="00000A"/>
              <w:bottom w:val="outset" w:sz="6" w:space="0" w:color="00000A"/>
              <w:right w:val="outset" w:sz="6" w:space="0" w:color="00000A"/>
            </w:tcBorders>
            <w:hideMark/>
          </w:tcPr>
          <w:p w14:paraId="33A90A08"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567935 теңге</w:t>
            </w:r>
          </w:p>
        </w:tc>
      </w:tr>
    </w:tbl>
    <w:p w14:paraId="58405A62" w14:textId="77777777" w:rsidR="00741F9D" w:rsidRPr="00001058" w:rsidRDefault="00741F9D" w:rsidP="009B103D">
      <w:pPr>
        <w:pStyle w:val="a3"/>
        <w:shd w:val="clear" w:color="auto" w:fill="FFFFFF"/>
        <w:tabs>
          <w:tab w:val="left" w:pos="1800"/>
        </w:tabs>
        <w:spacing w:before="0" w:beforeAutospacing="0"/>
        <w:jc w:val="both"/>
        <w:rPr>
          <w:b/>
          <w:u w:val="single"/>
          <w:lang w:val="kk-KZ"/>
        </w:rPr>
      </w:pPr>
    </w:p>
    <w:p w14:paraId="37D84D20" w14:textId="77777777" w:rsidR="00741F9D" w:rsidRPr="00001058" w:rsidRDefault="00741F9D" w:rsidP="009B103D">
      <w:pPr>
        <w:pStyle w:val="a3"/>
        <w:shd w:val="clear" w:color="auto" w:fill="FFFFFF"/>
        <w:tabs>
          <w:tab w:val="left" w:pos="1800"/>
        </w:tabs>
        <w:spacing w:before="0" w:beforeAutospacing="0"/>
        <w:jc w:val="center"/>
        <w:rPr>
          <w:b/>
          <w:lang w:val="kk-KZ"/>
        </w:rPr>
      </w:pPr>
      <w:r w:rsidRPr="00001058">
        <w:rPr>
          <w:b/>
          <w:lang w:val="kk-KZ"/>
        </w:rPr>
        <w:t>Мектеп асханасында тегін тамақ ұйымдастыру</w:t>
      </w:r>
    </w:p>
    <w:p w14:paraId="00139135" w14:textId="77777777" w:rsidR="00741F9D" w:rsidRPr="00001058" w:rsidRDefault="00741F9D" w:rsidP="009B103D">
      <w:pPr>
        <w:pStyle w:val="a3"/>
        <w:shd w:val="clear" w:color="auto" w:fill="FFFFFF"/>
        <w:tabs>
          <w:tab w:val="left" w:pos="1800"/>
        </w:tabs>
        <w:spacing w:before="0" w:beforeAutospacing="0"/>
        <w:jc w:val="both"/>
        <w:rPr>
          <w:b/>
          <w:u w:val="single"/>
          <w:lang w:val="kk-KZ"/>
        </w:rPr>
      </w:pPr>
    </w:p>
    <w:p w14:paraId="09B643CC" w14:textId="77777777" w:rsidR="00741F9D" w:rsidRPr="00001058" w:rsidRDefault="00741F9D" w:rsidP="00F763D2">
      <w:pPr>
        <w:spacing w:after="0" w:line="240" w:lineRule="auto"/>
        <w:ind w:firstLine="567"/>
        <w:jc w:val="both"/>
        <w:rPr>
          <w:rFonts w:ascii="Times New Roman" w:hAnsi="Times New Roman" w:cs="Times New Roman"/>
          <w:sz w:val="24"/>
          <w:szCs w:val="24"/>
          <w:lang w:val="kk-KZ"/>
        </w:rPr>
      </w:pPr>
      <w:r w:rsidRPr="00001058">
        <w:rPr>
          <w:rFonts w:ascii="Times New Roman" w:hAnsi="Times New Roman" w:cs="Times New Roman"/>
          <w:sz w:val="24"/>
          <w:szCs w:val="24"/>
          <w:lang w:val="kk-KZ"/>
        </w:rPr>
        <w:t>Қазақстан Республикасының 2008 жылғы 25 қаңтарындағы № 64 қаулысына сәйкес «Жалпы білім беретін мектептердегі білім алушылар мен тәрбиеленушілердің жекеленген санаттарына тегін және жеңілдетілген тамақтандыруды ұсыну» мемлекеттік көрсетілетін қызмет стандарты негізінде 2021-2024 оқу жылында әлеуметтік аз қамтылған білім алушыларды тегін тамақпен қамтамасыз ету мақсатында бастауыш сынып оқушылары және 5-11 – сыныптар  арасында аз қамтылған, көп балалы, жартылай жетім оқушылар  тамақтанды.</w:t>
      </w:r>
    </w:p>
    <w:p w14:paraId="30539CAA" w14:textId="77777777" w:rsidR="00741F9D" w:rsidRPr="00001058" w:rsidRDefault="00741F9D" w:rsidP="009B103D">
      <w:pPr>
        <w:spacing w:after="0" w:line="240" w:lineRule="auto"/>
        <w:ind w:firstLine="708"/>
        <w:jc w:val="both"/>
        <w:rPr>
          <w:rFonts w:ascii="Times New Roman" w:eastAsia="Times New Roman" w:hAnsi="Times New Roman" w:cs="Times New Roman"/>
          <w:sz w:val="24"/>
          <w:szCs w:val="24"/>
          <w:lang w:val="kk-KZ" w:eastAsia="kk-KZ"/>
        </w:rPr>
      </w:pPr>
      <w:r w:rsidRPr="00001058">
        <w:rPr>
          <w:rFonts w:ascii="Times New Roman" w:hAnsi="Times New Roman" w:cs="Times New Roman"/>
          <w:sz w:val="24"/>
          <w:szCs w:val="24"/>
          <w:lang w:val="kk-KZ"/>
        </w:rPr>
        <w:t xml:space="preserve">Қазақстан Республикасының 2008 жылғы 25 қаңтарындағы №64 қаулысына сәйкес «Жалпы білім беретін мектептердегі білім алушылар мен тәрбиеленушілердің жекеленген санаттарына тегін және жеңілдетілген тамақтандыруды ұсыну» мемлекеттік көрсетілетін қызмет стандарты негізінде 2021-2022 оқу жылында жалпы білім алушылар саны - </w:t>
      </w:r>
      <w:r w:rsidRPr="00001058">
        <w:rPr>
          <w:rFonts w:ascii="Times New Roman" w:eastAsia="Times New Roman" w:hAnsi="Times New Roman" w:cs="Times New Roman"/>
          <w:sz w:val="24"/>
          <w:szCs w:val="24"/>
          <w:lang w:val="kk-KZ" w:eastAsia="kk-KZ"/>
        </w:rPr>
        <w:t>172 құрады.</w:t>
      </w:r>
      <w:r w:rsidRPr="00001058">
        <w:rPr>
          <w:rFonts w:ascii="Times New Roman" w:hAnsi="Times New Roman" w:cs="Times New Roman"/>
          <w:sz w:val="24"/>
          <w:szCs w:val="24"/>
          <w:lang w:val="kk-KZ"/>
        </w:rPr>
        <w:t xml:space="preserve"> Әлеуметтік аз қамтылған білім алушыларды тегін тамақпен қамтамасыз ету мақсатында 5-11 – сыныптар  арасында көп балалы, жартылай жетім, әкесі мүгедек – 69 оқушы тамақтанады. </w:t>
      </w:r>
      <w:r w:rsidRPr="00001058">
        <w:rPr>
          <w:rFonts w:ascii="Times New Roman" w:eastAsia="Times New Roman" w:hAnsi="Times New Roman" w:cs="Times New Roman"/>
          <w:sz w:val="24"/>
          <w:szCs w:val="24"/>
          <w:lang w:val="kk-KZ" w:eastAsia="kk-KZ"/>
        </w:rPr>
        <w:t xml:space="preserve">Бастауыш сыныпта оқитын білім алушылар саны – 63 толық ыстық тамақпен қамтылған.  </w:t>
      </w:r>
    </w:p>
    <w:p w14:paraId="12ADE5B2" w14:textId="77777777" w:rsidR="00741F9D" w:rsidRPr="00001058" w:rsidRDefault="00741F9D" w:rsidP="009B103D">
      <w:pPr>
        <w:spacing w:after="0" w:line="240" w:lineRule="auto"/>
        <w:ind w:firstLine="708"/>
        <w:jc w:val="both"/>
        <w:rPr>
          <w:rFonts w:ascii="Times New Roman" w:eastAsia="Times New Roman" w:hAnsi="Times New Roman" w:cs="Times New Roman"/>
          <w:i/>
          <w:sz w:val="24"/>
          <w:szCs w:val="24"/>
          <w:lang w:val="kk-KZ" w:eastAsia="kk-KZ"/>
        </w:rPr>
      </w:pPr>
      <w:r w:rsidRPr="00001058">
        <w:rPr>
          <w:rFonts w:ascii="Times New Roman" w:eastAsia="Times New Roman" w:hAnsi="Times New Roman" w:cs="Times New Roman"/>
          <w:i/>
          <w:sz w:val="24"/>
          <w:szCs w:val="24"/>
          <w:lang w:val="kk-KZ" w:eastAsia="kk-KZ"/>
        </w:rPr>
        <w:t>Барлық ыстық тамақпен қамтылғандар саны - 132</w:t>
      </w:r>
    </w:p>
    <w:p w14:paraId="345186F3" w14:textId="77777777" w:rsidR="00741F9D" w:rsidRPr="00001058" w:rsidRDefault="00741F9D" w:rsidP="009B103D">
      <w:pPr>
        <w:pStyle w:val="a7"/>
        <w:ind w:firstLine="708"/>
        <w:jc w:val="both"/>
        <w:rPr>
          <w:rFonts w:ascii="Times New Roman" w:hAnsi="Times New Roman"/>
          <w:sz w:val="24"/>
          <w:szCs w:val="24"/>
        </w:rPr>
      </w:pPr>
      <w:r w:rsidRPr="00001058">
        <w:rPr>
          <w:rFonts w:ascii="Times New Roman" w:hAnsi="Times New Roman"/>
          <w:sz w:val="24"/>
          <w:szCs w:val="24"/>
        </w:rPr>
        <w:t xml:space="preserve">2022-2023 оқу жылында  Қазақстан Республикасының 2008 жылғы 25 қаңтарындағы №64 жаңа редакцияда – ҚР Үкіметінің 08.08.2022 жылғы №544 қаулысын басшылыққа ала отырып, Шет ауданының білім бөлімінің 2022 жылғы 19 тамыздағы №132(4) н/қ хатына  сәйкес «Жалпы білім беретін мектептердегі білім алушылар мен тәрбиеленушілердің жекеленген санаттарына тегін және жеңілдетілген тамақтандыруды ұсыну» мемлекеттік көрсетілетін қызмет стандарты негізінде 2022-2023 оқу жылында әлеуметтік аз қамтылған, көп балалы, жартылай жетім, әкесі мүгедек, АСП алатын білім алушыларға қаржылай көмекпен және ыстық тамақпен бастауыш сынып – 68 оқушы, 5-11 – сыныптар  арасында – 15 оқушы қамтамасыз етіліп отыр. </w:t>
      </w:r>
    </w:p>
    <w:p w14:paraId="36B2F557" w14:textId="77777777" w:rsidR="00741F9D" w:rsidRPr="00001058" w:rsidRDefault="00741F9D" w:rsidP="009B103D">
      <w:pPr>
        <w:spacing w:after="0" w:line="240" w:lineRule="auto"/>
        <w:ind w:firstLine="708"/>
        <w:jc w:val="both"/>
        <w:rPr>
          <w:rFonts w:ascii="Times New Roman" w:eastAsia="Times New Roman" w:hAnsi="Times New Roman" w:cs="Times New Roman"/>
          <w:i/>
          <w:sz w:val="24"/>
          <w:szCs w:val="24"/>
          <w:lang w:val="kk-KZ" w:eastAsia="kk-KZ"/>
        </w:rPr>
      </w:pPr>
      <w:r w:rsidRPr="00001058">
        <w:rPr>
          <w:rFonts w:ascii="Times New Roman" w:eastAsia="Times New Roman" w:hAnsi="Times New Roman" w:cs="Times New Roman"/>
          <w:i/>
          <w:sz w:val="24"/>
          <w:szCs w:val="24"/>
          <w:lang w:val="kk-KZ" w:eastAsia="kk-KZ"/>
        </w:rPr>
        <w:t>Барлық ыстық тамақпен қамтылғанлар саны - 83</w:t>
      </w:r>
    </w:p>
    <w:p w14:paraId="0A7AD503" w14:textId="77777777" w:rsidR="00741F9D" w:rsidRPr="00001058" w:rsidRDefault="00741F9D" w:rsidP="009B103D">
      <w:pPr>
        <w:spacing w:after="0" w:line="240" w:lineRule="auto"/>
        <w:ind w:firstLine="708"/>
        <w:jc w:val="both"/>
        <w:rPr>
          <w:rFonts w:ascii="Times New Roman" w:eastAsia="Times New Roman" w:hAnsi="Times New Roman" w:cs="Times New Roman"/>
          <w:sz w:val="24"/>
          <w:szCs w:val="24"/>
          <w:lang w:val="kk-KZ" w:eastAsia="kk-KZ"/>
        </w:rPr>
      </w:pPr>
      <w:r w:rsidRPr="00001058">
        <w:rPr>
          <w:rFonts w:ascii="Times New Roman" w:hAnsi="Times New Roman" w:cs="Times New Roman"/>
          <w:sz w:val="24"/>
          <w:szCs w:val="24"/>
          <w:lang w:val="kk-KZ"/>
        </w:rPr>
        <w:t>2023-2024 оқу жылында б</w:t>
      </w:r>
      <w:r w:rsidRPr="00001058">
        <w:rPr>
          <w:rFonts w:ascii="Times New Roman" w:eastAsia="Times New Roman" w:hAnsi="Times New Roman" w:cs="Times New Roman"/>
          <w:sz w:val="24"/>
          <w:szCs w:val="24"/>
          <w:lang w:val="kk-KZ" w:eastAsia="kk-KZ"/>
        </w:rPr>
        <w:t xml:space="preserve">ала денсаулығын, оның дене және ақыл-ой дамуын  анықтайтын бағыттардың бірі өскелең ұрпақты сапалы тамақтандыруды ұйымдастыру болып табылады. Дұрыс ұйымдастырылған тамақтандыру оқушылардың денсаулығын сақтауға көмектесетіні сөзсіз. </w:t>
      </w:r>
    </w:p>
    <w:p w14:paraId="254A95BB" w14:textId="77777777" w:rsidR="00741F9D" w:rsidRPr="00001058" w:rsidRDefault="00741F9D" w:rsidP="009B103D">
      <w:pPr>
        <w:spacing w:after="0" w:line="240" w:lineRule="auto"/>
        <w:ind w:firstLine="708"/>
        <w:jc w:val="both"/>
        <w:rPr>
          <w:rFonts w:ascii="Times New Roman" w:hAnsi="Times New Roman" w:cs="Times New Roman"/>
          <w:sz w:val="24"/>
          <w:szCs w:val="24"/>
          <w:lang w:val="kk-KZ"/>
        </w:rPr>
      </w:pPr>
      <w:r w:rsidRPr="00001058">
        <w:rPr>
          <w:rFonts w:ascii="Times New Roman" w:hAnsi="Times New Roman" w:cs="Times New Roman"/>
          <w:sz w:val="24"/>
          <w:szCs w:val="24"/>
          <w:lang w:val="kk-KZ"/>
        </w:rPr>
        <w:t>Қазақстан Республикасының 2008 жылғы 25 қаңтарындағы № 64 қаулысына сәйкес «Жалпы білім беретін мектептердегі білім алушылар мен тәрбиеленушілердің жекеленген санаттарына тегін және жеңілдетілген тамақтандыруды ұсыну» мемлекеттік көрсетілетін қызмет стандарты негізінде әлеуметтік аз қамтылған білім алушыларды тегін тамақпен қамтамасыз ету мақсатында 5-11 – сыныптар  арасында аз қамтылған, көп балалы, жартылай жетім – 9 оқушы тамақтанады.</w:t>
      </w:r>
    </w:p>
    <w:p w14:paraId="395EDEE8" w14:textId="77777777" w:rsidR="00741F9D" w:rsidRPr="00001058" w:rsidRDefault="00741F9D" w:rsidP="009B103D">
      <w:pPr>
        <w:spacing w:after="0" w:line="240" w:lineRule="auto"/>
        <w:ind w:firstLine="708"/>
        <w:jc w:val="both"/>
        <w:rPr>
          <w:rFonts w:ascii="Times New Roman" w:eastAsia="Times New Roman" w:hAnsi="Times New Roman" w:cs="Times New Roman"/>
          <w:sz w:val="24"/>
          <w:szCs w:val="24"/>
          <w:lang w:val="kk-KZ" w:eastAsia="kk-KZ"/>
        </w:rPr>
      </w:pPr>
      <w:r w:rsidRPr="00001058">
        <w:rPr>
          <w:rFonts w:ascii="Times New Roman" w:eastAsia="Times New Roman" w:hAnsi="Times New Roman" w:cs="Times New Roman"/>
          <w:sz w:val="24"/>
          <w:szCs w:val="24"/>
          <w:lang w:val="kk-KZ" w:eastAsia="kk-KZ"/>
        </w:rPr>
        <w:t xml:space="preserve">Мектепте білім алушылар саны- 164. </w:t>
      </w:r>
    </w:p>
    <w:p w14:paraId="079A3810" w14:textId="77777777" w:rsidR="00741F9D" w:rsidRPr="00001058" w:rsidRDefault="00741F9D" w:rsidP="009B103D">
      <w:pPr>
        <w:spacing w:after="0" w:line="240" w:lineRule="auto"/>
        <w:ind w:firstLine="708"/>
        <w:jc w:val="both"/>
        <w:rPr>
          <w:rFonts w:ascii="Times New Roman" w:eastAsia="Times New Roman" w:hAnsi="Times New Roman" w:cs="Times New Roman"/>
          <w:sz w:val="24"/>
          <w:szCs w:val="24"/>
          <w:lang w:val="kk-KZ" w:eastAsia="kk-KZ"/>
        </w:rPr>
      </w:pPr>
      <w:r w:rsidRPr="00001058">
        <w:rPr>
          <w:rFonts w:ascii="Times New Roman" w:eastAsia="Times New Roman" w:hAnsi="Times New Roman" w:cs="Times New Roman"/>
          <w:sz w:val="24"/>
          <w:szCs w:val="24"/>
          <w:lang w:val="kk-KZ" w:eastAsia="kk-KZ"/>
        </w:rPr>
        <w:t>Оның ішінде аз қамтылған отбасы балалары саны – 9</w:t>
      </w:r>
    </w:p>
    <w:p w14:paraId="42655FC1" w14:textId="77777777" w:rsidR="00741F9D" w:rsidRPr="00001058" w:rsidRDefault="00741F9D" w:rsidP="009B103D">
      <w:pPr>
        <w:spacing w:after="0" w:line="240" w:lineRule="auto"/>
        <w:jc w:val="both"/>
        <w:rPr>
          <w:rFonts w:ascii="Times New Roman" w:eastAsia="Times New Roman" w:hAnsi="Times New Roman" w:cs="Times New Roman"/>
          <w:sz w:val="24"/>
          <w:szCs w:val="24"/>
          <w:lang w:val="kk-KZ" w:eastAsia="kk-KZ"/>
        </w:rPr>
      </w:pPr>
      <w:r w:rsidRPr="00001058">
        <w:rPr>
          <w:rFonts w:ascii="Times New Roman" w:eastAsia="Times New Roman" w:hAnsi="Times New Roman" w:cs="Times New Roman"/>
          <w:sz w:val="24"/>
          <w:szCs w:val="24"/>
          <w:lang w:val="kk-KZ" w:eastAsia="kk-KZ"/>
        </w:rPr>
        <w:t xml:space="preserve">           Бастауыш сыныпта оқитын білім алушылар саны – 69 (толық ыстық тамақпен қамтылған) </w:t>
      </w:r>
    </w:p>
    <w:p w14:paraId="461753D1" w14:textId="77777777" w:rsidR="00741F9D" w:rsidRPr="00001058" w:rsidRDefault="00741F9D" w:rsidP="009B103D">
      <w:pPr>
        <w:spacing w:after="0" w:line="240" w:lineRule="auto"/>
        <w:ind w:firstLine="708"/>
        <w:jc w:val="both"/>
        <w:rPr>
          <w:rFonts w:ascii="Times New Roman" w:eastAsia="Times New Roman" w:hAnsi="Times New Roman" w:cs="Times New Roman"/>
          <w:i/>
          <w:sz w:val="24"/>
          <w:szCs w:val="24"/>
          <w:lang w:val="kk-KZ" w:eastAsia="kk-KZ"/>
        </w:rPr>
      </w:pPr>
      <w:r w:rsidRPr="00001058">
        <w:rPr>
          <w:rFonts w:ascii="Times New Roman" w:eastAsia="Times New Roman" w:hAnsi="Times New Roman" w:cs="Times New Roman"/>
          <w:i/>
          <w:sz w:val="24"/>
          <w:szCs w:val="24"/>
          <w:lang w:val="kk-KZ" w:eastAsia="kk-KZ"/>
        </w:rPr>
        <w:t>Барлық ыстық тамақпен қамтылғанлар саны - 78</w:t>
      </w:r>
    </w:p>
    <w:tbl>
      <w:tblPr>
        <w:tblW w:w="894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578"/>
        <w:gridCol w:w="3251"/>
        <w:gridCol w:w="4120"/>
      </w:tblGrid>
      <w:tr w:rsidR="00741F9D" w:rsidRPr="00001058" w14:paraId="7CE43E8B" w14:textId="77777777" w:rsidTr="001D4637">
        <w:trPr>
          <w:tblCellSpacing w:w="0" w:type="dxa"/>
          <w:jc w:val="center"/>
        </w:trPr>
        <w:tc>
          <w:tcPr>
            <w:tcW w:w="1578" w:type="dxa"/>
            <w:hideMark/>
          </w:tcPr>
          <w:p w14:paraId="07F75790" w14:textId="77777777" w:rsidR="00741F9D" w:rsidRPr="00001058" w:rsidRDefault="00741F9D" w:rsidP="009B103D">
            <w:pPr>
              <w:spacing w:after="0" w:line="240" w:lineRule="auto"/>
              <w:ind w:firstLine="709"/>
              <w:jc w:val="both"/>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lastRenderedPageBreak/>
              <w:t xml:space="preserve"> </w:t>
            </w:r>
          </w:p>
          <w:p w14:paraId="36E6F299" w14:textId="77777777" w:rsidR="00741F9D" w:rsidRPr="00001058" w:rsidRDefault="00741F9D" w:rsidP="009B103D">
            <w:pPr>
              <w:spacing w:after="0" w:line="240" w:lineRule="auto"/>
              <w:ind w:firstLine="709"/>
              <w:jc w:val="both"/>
              <w:rPr>
                <w:rFonts w:ascii="Times New Roman" w:eastAsia="Times New Roman" w:hAnsi="Times New Roman" w:cs="Times New Roman"/>
                <w:sz w:val="24"/>
                <w:szCs w:val="24"/>
                <w:lang w:val="kk-KZ"/>
              </w:rPr>
            </w:pPr>
          </w:p>
        </w:tc>
        <w:tc>
          <w:tcPr>
            <w:tcW w:w="3251" w:type="dxa"/>
            <w:hideMark/>
          </w:tcPr>
          <w:p w14:paraId="54F5B5C4" w14:textId="77777777" w:rsidR="00741F9D" w:rsidRPr="00001058" w:rsidRDefault="00741F9D" w:rsidP="009B103D">
            <w:pPr>
              <w:spacing w:after="0" w:line="240" w:lineRule="auto"/>
              <w:jc w:val="center"/>
              <w:rPr>
                <w:rFonts w:ascii="Times New Roman" w:hAnsi="Times New Roman" w:cs="Times New Roman"/>
                <w:b/>
                <w:sz w:val="24"/>
                <w:szCs w:val="24"/>
                <w:lang w:val="kk-KZ"/>
              </w:rPr>
            </w:pPr>
            <w:r w:rsidRPr="00001058">
              <w:rPr>
                <w:rFonts w:ascii="Times New Roman" w:hAnsi="Times New Roman" w:cs="Times New Roman"/>
                <w:b/>
                <w:sz w:val="24"/>
                <w:szCs w:val="24"/>
                <w:lang w:val="kk-KZ"/>
              </w:rPr>
              <w:t>Жалпы оқушылар</w:t>
            </w:r>
          </w:p>
          <w:p w14:paraId="714B0667" w14:textId="77777777" w:rsidR="00741F9D" w:rsidRPr="00001058" w:rsidRDefault="00741F9D" w:rsidP="009B103D">
            <w:pPr>
              <w:spacing w:after="0" w:line="240" w:lineRule="auto"/>
              <w:jc w:val="center"/>
              <w:rPr>
                <w:rFonts w:ascii="Times New Roman" w:eastAsia="Times New Roman" w:hAnsi="Times New Roman" w:cs="Times New Roman"/>
                <w:sz w:val="24"/>
                <w:szCs w:val="24"/>
              </w:rPr>
            </w:pPr>
            <w:r w:rsidRPr="00001058">
              <w:rPr>
                <w:rFonts w:ascii="Times New Roman" w:hAnsi="Times New Roman" w:cs="Times New Roman"/>
                <w:b/>
                <w:sz w:val="24"/>
                <w:szCs w:val="24"/>
                <w:lang w:val="kk-KZ"/>
              </w:rPr>
              <w:t>саны</w:t>
            </w:r>
          </w:p>
        </w:tc>
        <w:tc>
          <w:tcPr>
            <w:tcW w:w="4120" w:type="dxa"/>
          </w:tcPr>
          <w:p w14:paraId="66419454" w14:textId="77777777" w:rsidR="00741F9D" w:rsidRPr="00001058" w:rsidRDefault="00741F9D" w:rsidP="009B103D">
            <w:pPr>
              <w:spacing w:after="0" w:line="240" w:lineRule="auto"/>
              <w:jc w:val="center"/>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Ыстық тамақпен қамтылған оқушылар саны</w:t>
            </w:r>
          </w:p>
        </w:tc>
      </w:tr>
      <w:tr w:rsidR="00741F9D" w:rsidRPr="00001058" w14:paraId="0A92E7F6" w14:textId="77777777" w:rsidTr="001D4637">
        <w:trPr>
          <w:tblCellSpacing w:w="0" w:type="dxa"/>
          <w:jc w:val="center"/>
        </w:trPr>
        <w:tc>
          <w:tcPr>
            <w:tcW w:w="1578" w:type="dxa"/>
            <w:hideMark/>
          </w:tcPr>
          <w:p w14:paraId="5B404724" w14:textId="77777777" w:rsidR="00741F9D" w:rsidRPr="00001058" w:rsidRDefault="00741F9D" w:rsidP="009B103D">
            <w:pPr>
              <w:spacing w:after="0" w:line="240" w:lineRule="auto"/>
              <w:jc w:val="center"/>
              <w:rPr>
                <w:rFonts w:ascii="Times New Roman" w:hAnsi="Times New Roman" w:cs="Times New Roman"/>
                <w:b/>
                <w:sz w:val="24"/>
                <w:szCs w:val="24"/>
                <w:lang w:val="kk-KZ"/>
              </w:rPr>
            </w:pPr>
            <w:r w:rsidRPr="00001058">
              <w:rPr>
                <w:rFonts w:ascii="Times New Roman" w:hAnsi="Times New Roman" w:cs="Times New Roman"/>
                <w:b/>
                <w:noProof/>
                <w:sz w:val="24"/>
                <w:szCs w:val="24"/>
                <w:lang w:val="kk-KZ"/>
              </w:rPr>
              <w:t>2021-2022</w:t>
            </w:r>
          </w:p>
        </w:tc>
        <w:tc>
          <w:tcPr>
            <w:tcW w:w="3251" w:type="dxa"/>
          </w:tcPr>
          <w:p w14:paraId="4BF6189A" w14:textId="77777777" w:rsidR="00741F9D" w:rsidRPr="00001058" w:rsidRDefault="00741F9D" w:rsidP="009B103D">
            <w:pPr>
              <w:spacing w:after="0" w:line="240" w:lineRule="auto"/>
              <w:ind w:firstLine="709"/>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172</w:t>
            </w:r>
          </w:p>
        </w:tc>
        <w:tc>
          <w:tcPr>
            <w:tcW w:w="4120" w:type="dxa"/>
          </w:tcPr>
          <w:p w14:paraId="3B1AB4B2" w14:textId="77777777" w:rsidR="00741F9D" w:rsidRPr="00001058" w:rsidRDefault="00741F9D" w:rsidP="009B103D">
            <w:pPr>
              <w:spacing w:after="0" w:line="240" w:lineRule="auto"/>
              <w:ind w:firstLine="26"/>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132</w:t>
            </w:r>
          </w:p>
        </w:tc>
      </w:tr>
      <w:tr w:rsidR="00741F9D" w:rsidRPr="00001058" w14:paraId="25E30E9F" w14:textId="77777777" w:rsidTr="001D4637">
        <w:trPr>
          <w:tblCellSpacing w:w="0" w:type="dxa"/>
          <w:jc w:val="center"/>
        </w:trPr>
        <w:tc>
          <w:tcPr>
            <w:tcW w:w="1578" w:type="dxa"/>
            <w:hideMark/>
          </w:tcPr>
          <w:p w14:paraId="40D96CEF" w14:textId="77777777" w:rsidR="00741F9D" w:rsidRPr="00001058" w:rsidRDefault="00741F9D" w:rsidP="009B103D">
            <w:pPr>
              <w:spacing w:after="0" w:line="240" w:lineRule="auto"/>
              <w:jc w:val="center"/>
              <w:rPr>
                <w:rFonts w:ascii="Times New Roman" w:hAnsi="Times New Roman" w:cs="Times New Roman"/>
                <w:b/>
                <w:sz w:val="24"/>
                <w:szCs w:val="24"/>
                <w:lang w:val="kk-KZ"/>
              </w:rPr>
            </w:pPr>
            <w:r w:rsidRPr="00001058">
              <w:rPr>
                <w:rFonts w:ascii="Times New Roman" w:hAnsi="Times New Roman" w:cs="Times New Roman"/>
                <w:b/>
                <w:sz w:val="24"/>
                <w:szCs w:val="24"/>
                <w:lang w:val="kk-KZ"/>
              </w:rPr>
              <w:t>2022-2023</w:t>
            </w:r>
          </w:p>
        </w:tc>
        <w:tc>
          <w:tcPr>
            <w:tcW w:w="3251" w:type="dxa"/>
            <w:hideMark/>
          </w:tcPr>
          <w:p w14:paraId="7034D8E0" w14:textId="77777777" w:rsidR="00741F9D" w:rsidRPr="00001058" w:rsidRDefault="00741F9D" w:rsidP="009B103D">
            <w:pPr>
              <w:spacing w:after="0" w:line="240" w:lineRule="auto"/>
              <w:ind w:firstLine="709"/>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174</w:t>
            </w:r>
          </w:p>
        </w:tc>
        <w:tc>
          <w:tcPr>
            <w:tcW w:w="4120" w:type="dxa"/>
          </w:tcPr>
          <w:p w14:paraId="3670F13A"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83</w:t>
            </w:r>
          </w:p>
        </w:tc>
      </w:tr>
      <w:tr w:rsidR="00741F9D" w:rsidRPr="00001058" w14:paraId="0111412B" w14:textId="77777777" w:rsidTr="001D4637">
        <w:trPr>
          <w:tblCellSpacing w:w="0" w:type="dxa"/>
          <w:jc w:val="center"/>
        </w:trPr>
        <w:tc>
          <w:tcPr>
            <w:tcW w:w="1578" w:type="dxa"/>
          </w:tcPr>
          <w:p w14:paraId="12B4A75B" w14:textId="77777777" w:rsidR="00741F9D" w:rsidRPr="00001058" w:rsidRDefault="00741F9D" w:rsidP="009B103D">
            <w:pPr>
              <w:spacing w:after="0" w:line="240" w:lineRule="auto"/>
              <w:jc w:val="center"/>
              <w:rPr>
                <w:rFonts w:ascii="Times New Roman" w:hAnsi="Times New Roman" w:cs="Times New Roman"/>
                <w:b/>
                <w:sz w:val="24"/>
                <w:szCs w:val="24"/>
                <w:lang w:val="kk-KZ"/>
              </w:rPr>
            </w:pPr>
            <w:r w:rsidRPr="00001058">
              <w:rPr>
                <w:rFonts w:ascii="Times New Roman" w:hAnsi="Times New Roman" w:cs="Times New Roman"/>
                <w:b/>
                <w:sz w:val="24"/>
                <w:szCs w:val="24"/>
                <w:lang w:val="kk-KZ"/>
              </w:rPr>
              <w:t>2023-2024</w:t>
            </w:r>
          </w:p>
        </w:tc>
        <w:tc>
          <w:tcPr>
            <w:tcW w:w="3251" w:type="dxa"/>
          </w:tcPr>
          <w:p w14:paraId="37850D60" w14:textId="77777777" w:rsidR="00741F9D" w:rsidRPr="00001058" w:rsidRDefault="00741F9D" w:rsidP="009B103D">
            <w:pPr>
              <w:spacing w:after="0" w:line="240" w:lineRule="auto"/>
              <w:ind w:firstLine="709"/>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164</w:t>
            </w:r>
          </w:p>
        </w:tc>
        <w:tc>
          <w:tcPr>
            <w:tcW w:w="4120" w:type="dxa"/>
          </w:tcPr>
          <w:p w14:paraId="065EE203" w14:textId="77777777" w:rsidR="00741F9D" w:rsidRPr="00001058" w:rsidRDefault="00741F9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78</w:t>
            </w:r>
          </w:p>
        </w:tc>
      </w:tr>
    </w:tbl>
    <w:p w14:paraId="0DFDCB51" w14:textId="77777777" w:rsidR="00741F9D" w:rsidRPr="00001058" w:rsidRDefault="00741F9D" w:rsidP="009B103D">
      <w:pPr>
        <w:spacing w:after="0" w:line="240" w:lineRule="auto"/>
        <w:jc w:val="both"/>
        <w:rPr>
          <w:rFonts w:ascii="Times New Roman" w:eastAsia="Times New Roman" w:hAnsi="Times New Roman" w:cs="Times New Roman"/>
          <w:sz w:val="24"/>
          <w:szCs w:val="24"/>
          <w:lang w:val="kk-KZ" w:eastAsia="kk-KZ"/>
        </w:rPr>
      </w:pPr>
    </w:p>
    <w:p w14:paraId="5C6D9AD9" w14:textId="77777777" w:rsidR="00741F9D" w:rsidRPr="00001058" w:rsidRDefault="00741F9D" w:rsidP="009B103D">
      <w:pPr>
        <w:spacing w:after="0" w:line="240" w:lineRule="auto"/>
        <w:ind w:firstLine="708"/>
        <w:jc w:val="both"/>
        <w:rPr>
          <w:rFonts w:ascii="Times New Roman" w:eastAsia="Times New Roman" w:hAnsi="Times New Roman" w:cs="Times New Roman"/>
          <w:sz w:val="24"/>
          <w:szCs w:val="24"/>
          <w:lang w:val="kk-KZ" w:eastAsia="kk-KZ"/>
        </w:rPr>
      </w:pPr>
      <w:r w:rsidRPr="00001058">
        <w:rPr>
          <w:rFonts w:ascii="Times New Roman" w:eastAsia="Times New Roman" w:hAnsi="Times New Roman" w:cs="Times New Roman"/>
          <w:sz w:val="24"/>
          <w:szCs w:val="24"/>
          <w:lang w:val="kk-KZ" w:eastAsia="kk-KZ"/>
        </w:rPr>
        <w:t>Асхананың кезекшілік кестесі құрылып, белгіленген уақыт бойынша білім алушылар уақытында тамақтанады. 1-4 сыныптар асханаға үшінші сабақтан кейін 15 минуттық үзілісте тамақтанса, 5-11 сыныптар асханаға төртінші сабақтан кейін 10 минуттық 2 үзілісте тамақтануға барады</w:t>
      </w:r>
    </w:p>
    <w:p w14:paraId="73DA538E" w14:textId="77777777" w:rsidR="00741F9D" w:rsidRPr="00001058" w:rsidRDefault="00741F9D" w:rsidP="009B103D">
      <w:pPr>
        <w:spacing w:after="0" w:line="240" w:lineRule="auto"/>
        <w:ind w:firstLine="708"/>
        <w:jc w:val="both"/>
        <w:rPr>
          <w:rFonts w:ascii="Times New Roman" w:eastAsia="Times New Roman" w:hAnsi="Times New Roman" w:cs="Times New Roman"/>
          <w:sz w:val="24"/>
          <w:szCs w:val="24"/>
          <w:lang w:val="kk-KZ" w:eastAsia="kk-KZ"/>
        </w:rPr>
      </w:pPr>
      <w:r w:rsidRPr="00001058">
        <w:rPr>
          <w:rFonts w:ascii="Times New Roman" w:eastAsia="Times New Roman" w:hAnsi="Times New Roman" w:cs="Times New Roman"/>
          <w:sz w:val="24"/>
          <w:szCs w:val="24"/>
          <w:lang w:val="kk-KZ" w:eastAsia="kk-KZ"/>
        </w:rPr>
        <w:t>Асхананың кезекшілік кестесі құрылып, белгіленген уақыт бойынша білім алушылар уақытында тамақтанады. 1-4 сыныптар асханаға үшінші сабақтан кейін 15 минуттық үзілісте тамақтанса, 5-11 сыныптар асханаға төртінші сабақтан кейін 10 минуттық 2 үзілісте тамақтануға барады</w:t>
      </w:r>
    </w:p>
    <w:p w14:paraId="19C45324" w14:textId="77777777" w:rsidR="00741F9D" w:rsidRPr="00001058" w:rsidRDefault="00741F9D" w:rsidP="009B103D">
      <w:pPr>
        <w:spacing w:after="0" w:line="240" w:lineRule="auto"/>
        <w:ind w:hanging="142"/>
        <w:jc w:val="both"/>
        <w:rPr>
          <w:rFonts w:ascii="Times New Roman" w:eastAsia="Times New Roman" w:hAnsi="Times New Roman" w:cs="Times New Roman"/>
          <w:sz w:val="24"/>
          <w:szCs w:val="24"/>
          <w:lang w:val="kk-KZ" w:eastAsia="kk-KZ"/>
        </w:rPr>
      </w:pPr>
      <w:r w:rsidRPr="00001058">
        <w:rPr>
          <w:rFonts w:ascii="Times New Roman" w:hAnsi="Times New Roman" w:cs="Times New Roman"/>
          <w:b/>
          <w:sz w:val="24"/>
          <w:szCs w:val="24"/>
          <w:lang w:val="kk-KZ"/>
        </w:rPr>
        <w:t xml:space="preserve">               </w:t>
      </w:r>
      <w:r w:rsidRPr="00001058">
        <w:rPr>
          <w:rFonts w:ascii="Times New Roman" w:eastAsia="Times New Roman" w:hAnsi="Times New Roman" w:cs="Times New Roman"/>
          <w:sz w:val="24"/>
          <w:szCs w:val="24"/>
          <w:lang w:val="kk-KZ" w:eastAsia="kk-KZ"/>
        </w:rPr>
        <w:t>Мектепте ата-аналармен жүйелі жұмыс жүргізіледі: ата-аналар жиналыстарында балаларды ыстық тамақпен қамту қажеттілігі түсіндіріледі; мектеп оқушыларымен тамақтану мәдениетін қалыптастыру бойынша және салауатты өмір салтын насихаттау бойынша ақпараттық және тәрбие жұмыстары: оқушыларды ыстық тамақтануға қатыстыру бойынша сынып сағаттары, сыныптан тыс шаралар өткізілген.</w:t>
      </w:r>
    </w:p>
    <w:p w14:paraId="1BB65CEE" w14:textId="77777777" w:rsidR="00741F9D" w:rsidRPr="00001058" w:rsidRDefault="00741F9D" w:rsidP="009B103D">
      <w:pPr>
        <w:spacing w:after="0" w:line="240" w:lineRule="auto"/>
        <w:ind w:firstLine="708"/>
        <w:jc w:val="both"/>
        <w:rPr>
          <w:rFonts w:ascii="Times New Roman" w:eastAsia="Times New Roman" w:hAnsi="Times New Roman" w:cs="Times New Roman"/>
          <w:sz w:val="24"/>
          <w:szCs w:val="24"/>
          <w:lang w:val="kk-KZ" w:eastAsia="kk-KZ"/>
        </w:rPr>
      </w:pPr>
      <w:r w:rsidRPr="00001058">
        <w:rPr>
          <w:rFonts w:ascii="Times New Roman" w:eastAsia="Times New Roman" w:hAnsi="Times New Roman" w:cs="Times New Roman"/>
          <w:sz w:val="24"/>
          <w:szCs w:val="24"/>
          <w:lang w:val="kk-KZ" w:eastAsia="kk-KZ"/>
        </w:rPr>
        <w:t>Жоспарлы түрде оқушыларды ыстық тамақпен қамтамасыз ету бойынша жұмыстар жүргізіліп отыр: тамақтану үшін сабақ арасындағы үзілістерді ұйымдастыру,  биология және технология пәндері бойынша оқу бағдарламаларының жоспарына тамақтану мәдениеті туралы сауалдарды қосу және т.б. Үйлесімді тамақтандыруды бақылау жүзеге асырылады,  мектептің медициналық қызметкері тамақтану мәдениеті мен салауатты өмір салтын насихаттау бойынша дәрістер ұйымдастырады, көрнекті насихаттау жұмыстары жүргізіледі: сурет байқаулары, сыныптарда денсаулық бұрыштарын жабдықтау жүзеге асырылады.</w:t>
      </w:r>
    </w:p>
    <w:p w14:paraId="3E17C990" w14:textId="77777777" w:rsidR="00741F9D" w:rsidRPr="00001058" w:rsidRDefault="00741F9D" w:rsidP="009B103D">
      <w:pPr>
        <w:spacing w:after="0" w:line="240" w:lineRule="auto"/>
        <w:ind w:firstLine="708"/>
        <w:jc w:val="both"/>
        <w:rPr>
          <w:rFonts w:ascii="Times New Roman" w:eastAsia="Times New Roman" w:hAnsi="Times New Roman" w:cs="Times New Roman"/>
          <w:sz w:val="24"/>
          <w:szCs w:val="24"/>
          <w:lang w:val="kk-KZ" w:eastAsia="kk-KZ"/>
        </w:rPr>
      </w:pPr>
      <w:r w:rsidRPr="00001058">
        <w:rPr>
          <w:rFonts w:ascii="Times New Roman" w:eastAsia="Times New Roman" w:hAnsi="Times New Roman" w:cs="Times New Roman"/>
          <w:bCs/>
          <w:sz w:val="24"/>
          <w:szCs w:val="24"/>
          <w:lang w:val="kk-KZ" w:eastAsia="kk-KZ"/>
        </w:rPr>
        <w:t>Оқушыларды тамақтандыру  белгіленген кестеге сәйкес жүргізіледі. Бастауыш сынып оқушыларын сынып жетекшілері асханаға алып барады және кезекші мұғалімдер тамақтану кезіндегі оқушылардың тәртібін қадағалайды.</w:t>
      </w:r>
    </w:p>
    <w:p w14:paraId="319C6E82" w14:textId="77777777" w:rsidR="00741F9D" w:rsidRPr="00001058" w:rsidRDefault="00741F9D" w:rsidP="009B103D">
      <w:pPr>
        <w:spacing w:after="0" w:line="240" w:lineRule="auto"/>
        <w:jc w:val="both"/>
        <w:rPr>
          <w:rFonts w:ascii="Times New Roman" w:eastAsia="Times New Roman" w:hAnsi="Times New Roman" w:cs="Times New Roman"/>
          <w:sz w:val="24"/>
          <w:szCs w:val="24"/>
          <w:lang w:eastAsia="kk-KZ"/>
        </w:rPr>
      </w:pPr>
      <w:proofErr w:type="spellStart"/>
      <w:r w:rsidRPr="00001058">
        <w:rPr>
          <w:rFonts w:ascii="Times New Roman" w:eastAsia="Times New Roman" w:hAnsi="Times New Roman" w:cs="Times New Roman"/>
          <w:sz w:val="24"/>
          <w:szCs w:val="24"/>
          <w:lang w:eastAsia="kk-KZ"/>
        </w:rPr>
        <w:t>Тамақтану</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блогы</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түрі</w:t>
      </w:r>
      <w:proofErr w:type="spellEnd"/>
      <w:r w:rsidRPr="00001058">
        <w:rPr>
          <w:rFonts w:ascii="Times New Roman" w:eastAsia="Times New Roman" w:hAnsi="Times New Roman" w:cs="Times New Roman"/>
          <w:sz w:val="24"/>
          <w:szCs w:val="24"/>
          <w:lang w:eastAsia="kk-KZ"/>
        </w:rPr>
        <w:t xml:space="preserve"> – </w:t>
      </w:r>
      <w:proofErr w:type="spellStart"/>
      <w:r w:rsidRPr="00001058">
        <w:rPr>
          <w:rFonts w:ascii="Times New Roman" w:eastAsia="Times New Roman" w:hAnsi="Times New Roman" w:cs="Times New Roman"/>
          <w:sz w:val="24"/>
          <w:szCs w:val="24"/>
          <w:lang w:eastAsia="kk-KZ"/>
        </w:rPr>
        <w:t>асхана</w:t>
      </w:r>
      <w:proofErr w:type="spellEnd"/>
      <w:r w:rsidRPr="00001058">
        <w:rPr>
          <w:rFonts w:ascii="Times New Roman" w:eastAsia="Times New Roman" w:hAnsi="Times New Roman" w:cs="Times New Roman"/>
          <w:sz w:val="24"/>
          <w:szCs w:val="24"/>
          <w:lang w:eastAsia="kk-KZ"/>
        </w:rPr>
        <w:t>.</w:t>
      </w:r>
    </w:p>
    <w:p w14:paraId="594838DB" w14:textId="77777777" w:rsidR="00741F9D" w:rsidRPr="00001058" w:rsidRDefault="00741F9D" w:rsidP="009B103D">
      <w:pPr>
        <w:spacing w:after="0" w:line="240" w:lineRule="auto"/>
        <w:jc w:val="both"/>
        <w:rPr>
          <w:rFonts w:ascii="Times New Roman" w:eastAsia="Times New Roman" w:hAnsi="Times New Roman" w:cs="Times New Roman"/>
          <w:sz w:val="24"/>
          <w:szCs w:val="24"/>
          <w:lang w:eastAsia="kk-KZ"/>
        </w:rPr>
      </w:pPr>
      <w:proofErr w:type="spellStart"/>
      <w:r w:rsidRPr="00001058">
        <w:rPr>
          <w:rFonts w:ascii="Times New Roman" w:eastAsia="Times New Roman" w:hAnsi="Times New Roman" w:cs="Times New Roman"/>
          <w:sz w:val="24"/>
          <w:szCs w:val="24"/>
          <w:lang w:eastAsia="kk-KZ"/>
        </w:rPr>
        <w:t>Отыратын</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орындар</w:t>
      </w:r>
      <w:proofErr w:type="spellEnd"/>
      <w:r w:rsidRPr="00001058">
        <w:rPr>
          <w:rFonts w:ascii="Times New Roman" w:eastAsia="Times New Roman" w:hAnsi="Times New Roman" w:cs="Times New Roman"/>
          <w:sz w:val="24"/>
          <w:szCs w:val="24"/>
          <w:lang w:eastAsia="kk-KZ"/>
        </w:rPr>
        <w:t xml:space="preserve"> саны 4</w:t>
      </w:r>
      <w:r w:rsidRPr="00001058">
        <w:rPr>
          <w:rFonts w:ascii="Times New Roman" w:eastAsia="Times New Roman" w:hAnsi="Times New Roman" w:cs="Times New Roman"/>
          <w:sz w:val="24"/>
          <w:szCs w:val="24"/>
          <w:lang w:val="kk-KZ" w:eastAsia="kk-KZ"/>
        </w:rPr>
        <w:t>0</w:t>
      </w:r>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орын</w:t>
      </w:r>
      <w:proofErr w:type="spellEnd"/>
      <w:r w:rsidRPr="00001058">
        <w:rPr>
          <w:rFonts w:ascii="Times New Roman" w:eastAsia="Times New Roman" w:hAnsi="Times New Roman" w:cs="Times New Roman"/>
          <w:sz w:val="24"/>
          <w:szCs w:val="24"/>
          <w:lang w:eastAsia="kk-KZ"/>
        </w:rPr>
        <w:t>.</w:t>
      </w:r>
    </w:p>
    <w:p w14:paraId="42BA1C46" w14:textId="77777777" w:rsidR="00741F9D" w:rsidRPr="00001058" w:rsidRDefault="00741F9D" w:rsidP="009B103D">
      <w:pPr>
        <w:spacing w:after="0" w:line="240" w:lineRule="auto"/>
        <w:ind w:firstLine="708"/>
        <w:jc w:val="both"/>
        <w:rPr>
          <w:rFonts w:ascii="Times New Roman" w:eastAsia="Times New Roman" w:hAnsi="Times New Roman" w:cs="Times New Roman"/>
          <w:sz w:val="24"/>
          <w:szCs w:val="24"/>
          <w:lang w:val="kk-KZ" w:eastAsia="kk-KZ"/>
        </w:rPr>
      </w:pPr>
      <w:proofErr w:type="spellStart"/>
      <w:r w:rsidRPr="00001058">
        <w:rPr>
          <w:rFonts w:ascii="Times New Roman" w:eastAsia="Times New Roman" w:hAnsi="Times New Roman" w:cs="Times New Roman"/>
          <w:sz w:val="24"/>
          <w:szCs w:val="24"/>
          <w:lang w:eastAsia="kk-KZ"/>
        </w:rPr>
        <w:t>Тамақтану</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блогының</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санитарлық-техникалық</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жағдайы</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санитарлық</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талаптарды</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қанағаттандырады</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Күн</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сайын</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ғимарат</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жиналып</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сенбі</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күндері</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санитарлық</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күн</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болады</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Тағамдарды</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сақтау</w:t>
      </w:r>
      <w:proofErr w:type="spellEnd"/>
      <w:r w:rsidRPr="00001058">
        <w:rPr>
          <w:rFonts w:ascii="Times New Roman" w:eastAsia="Times New Roman" w:hAnsi="Times New Roman" w:cs="Times New Roman"/>
          <w:sz w:val="24"/>
          <w:szCs w:val="24"/>
          <w:lang w:eastAsia="kk-KZ"/>
        </w:rPr>
        <w:t xml:space="preserve"> да </w:t>
      </w:r>
      <w:proofErr w:type="spellStart"/>
      <w:r w:rsidRPr="00001058">
        <w:rPr>
          <w:rFonts w:ascii="Times New Roman" w:eastAsia="Times New Roman" w:hAnsi="Times New Roman" w:cs="Times New Roman"/>
          <w:sz w:val="24"/>
          <w:szCs w:val="24"/>
          <w:lang w:eastAsia="kk-KZ"/>
        </w:rPr>
        <w:t>санитарлық</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нормаларға</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сәйкес</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жүзеге</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асырылады</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Қауіпсіздік</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техникасы</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ережелері</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сақталады</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жұмыскерлермен</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тұрақты</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түрде</w:t>
      </w:r>
      <w:proofErr w:type="spellEnd"/>
      <w:r w:rsidRPr="00001058">
        <w:rPr>
          <w:rFonts w:ascii="Times New Roman" w:eastAsia="Times New Roman" w:hAnsi="Times New Roman" w:cs="Times New Roman"/>
          <w:sz w:val="24"/>
          <w:szCs w:val="24"/>
          <w:lang w:eastAsia="kk-KZ"/>
        </w:rPr>
        <w:t xml:space="preserve"> ҚТ </w:t>
      </w:r>
      <w:proofErr w:type="spellStart"/>
      <w:r w:rsidRPr="00001058">
        <w:rPr>
          <w:rFonts w:ascii="Times New Roman" w:eastAsia="Times New Roman" w:hAnsi="Times New Roman" w:cs="Times New Roman"/>
          <w:sz w:val="24"/>
          <w:szCs w:val="24"/>
          <w:lang w:eastAsia="kk-KZ"/>
        </w:rPr>
        <w:t>бойынша</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нұсқамалар</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жүргізіледі</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Біздің</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асханада</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тағамдарды</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дұрыс</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сақтауға</w:t>
      </w:r>
      <w:proofErr w:type="spellEnd"/>
      <w:r w:rsidRPr="00001058">
        <w:rPr>
          <w:rFonts w:ascii="Times New Roman" w:eastAsia="Times New Roman" w:hAnsi="Times New Roman" w:cs="Times New Roman"/>
          <w:sz w:val="24"/>
          <w:szCs w:val="24"/>
          <w:lang w:eastAsia="kk-KZ"/>
        </w:rPr>
        <w:t xml:space="preserve"> баса </w:t>
      </w:r>
      <w:proofErr w:type="spellStart"/>
      <w:r w:rsidRPr="00001058">
        <w:rPr>
          <w:rFonts w:ascii="Times New Roman" w:eastAsia="Times New Roman" w:hAnsi="Times New Roman" w:cs="Times New Roman"/>
          <w:sz w:val="24"/>
          <w:szCs w:val="24"/>
          <w:lang w:eastAsia="kk-KZ"/>
        </w:rPr>
        <w:t>назар</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аударылады</w:t>
      </w:r>
      <w:proofErr w:type="spellEnd"/>
      <w:r w:rsidRPr="00001058">
        <w:rPr>
          <w:rFonts w:ascii="Times New Roman" w:eastAsia="Times New Roman" w:hAnsi="Times New Roman" w:cs="Times New Roman"/>
          <w:sz w:val="24"/>
          <w:szCs w:val="24"/>
          <w:lang w:eastAsia="kk-KZ"/>
        </w:rPr>
        <w:t xml:space="preserve">. </w:t>
      </w:r>
      <w:proofErr w:type="spellStart"/>
      <w:proofErr w:type="gramStart"/>
      <w:r w:rsidRPr="00001058">
        <w:rPr>
          <w:rFonts w:ascii="Times New Roman" w:eastAsia="Times New Roman" w:hAnsi="Times New Roman" w:cs="Times New Roman"/>
          <w:sz w:val="24"/>
          <w:szCs w:val="24"/>
          <w:lang w:eastAsia="kk-KZ"/>
        </w:rPr>
        <w:t>Мектепте</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әр</w:t>
      </w:r>
      <w:proofErr w:type="spellEnd"/>
      <w:proofErr w:type="gram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түрлі</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тағам</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өнімдерін</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дұрыс</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сақтауға</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арналған</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тоңазытқыш</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камералар</w:t>
      </w:r>
      <w:proofErr w:type="spellEnd"/>
      <w:r w:rsidRPr="00001058">
        <w:rPr>
          <w:rFonts w:ascii="Times New Roman" w:eastAsia="Times New Roman" w:hAnsi="Times New Roman" w:cs="Times New Roman"/>
          <w:sz w:val="24"/>
          <w:szCs w:val="24"/>
          <w:lang w:eastAsia="kk-KZ"/>
        </w:rPr>
        <w:t xml:space="preserve"> бар, </w:t>
      </w:r>
      <w:proofErr w:type="spellStart"/>
      <w:r w:rsidRPr="00001058">
        <w:rPr>
          <w:rFonts w:ascii="Times New Roman" w:eastAsia="Times New Roman" w:hAnsi="Times New Roman" w:cs="Times New Roman"/>
          <w:sz w:val="24"/>
          <w:szCs w:val="24"/>
          <w:lang w:eastAsia="kk-KZ"/>
        </w:rPr>
        <w:t>мұнда</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әр</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тағам</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түрі</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жеке</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сақталады</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Олардың</w:t>
      </w:r>
      <w:proofErr w:type="spellEnd"/>
      <w:r w:rsidRPr="00001058">
        <w:rPr>
          <w:rFonts w:ascii="Times New Roman" w:eastAsia="Times New Roman" w:hAnsi="Times New Roman" w:cs="Times New Roman"/>
          <w:sz w:val="24"/>
          <w:szCs w:val="24"/>
          <w:lang w:eastAsia="kk-KZ"/>
        </w:rPr>
        <w:t xml:space="preserve"> бар </w:t>
      </w:r>
      <w:proofErr w:type="spellStart"/>
      <w:r w:rsidRPr="00001058">
        <w:rPr>
          <w:rFonts w:ascii="Times New Roman" w:eastAsia="Times New Roman" w:hAnsi="Times New Roman" w:cs="Times New Roman"/>
          <w:sz w:val="24"/>
          <w:szCs w:val="24"/>
          <w:lang w:eastAsia="kk-KZ"/>
        </w:rPr>
        <w:t>болуы</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тағам</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өнімдерінің</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сапасын</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тікелей</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дайындағанға</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дейін</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сақтауға</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жағдай</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жасайды</w:t>
      </w:r>
      <w:proofErr w:type="spellEnd"/>
      <w:r w:rsidRPr="00001058">
        <w:rPr>
          <w:rFonts w:ascii="Times New Roman" w:eastAsia="Times New Roman" w:hAnsi="Times New Roman" w:cs="Times New Roman"/>
          <w:sz w:val="24"/>
          <w:szCs w:val="24"/>
          <w:lang w:eastAsia="kk-KZ"/>
        </w:rPr>
        <w:t>. </w:t>
      </w:r>
      <w:proofErr w:type="spellStart"/>
      <w:r w:rsidRPr="00001058">
        <w:rPr>
          <w:rFonts w:ascii="Times New Roman" w:eastAsia="Times New Roman" w:hAnsi="Times New Roman" w:cs="Times New Roman"/>
          <w:sz w:val="24"/>
          <w:szCs w:val="24"/>
          <w:lang w:eastAsia="kk-KZ"/>
        </w:rPr>
        <w:t>Тамақтану</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блогы</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жұмыскерлерінің</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арнайы</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жұмыс</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киімдерін</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киюі</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міндетті</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болып</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табылады</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Бұл</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қажетті</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санитарлық</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гигиеналық</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нормаларды</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сақтауға</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мүмкіндік</w:t>
      </w:r>
      <w:proofErr w:type="spellEnd"/>
      <w:r w:rsidRPr="00001058">
        <w:rPr>
          <w:rFonts w:ascii="Times New Roman" w:eastAsia="Times New Roman" w:hAnsi="Times New Roman" w:cs="Times New Roman"/>
          <w:sz w:val="24"/>
          <w:szCs w:val="24"/>
          <w:lang w:eastAsia="kk-KZ"/>
        </w:rPr>
        <w:t xml:space="preserve"> </w:t>
      </w:r>
      <w:proofErr w:type="spellStart"/>
      <w:r w:rsidRPr="00001058">
        <w:rPr>
          <w:rFonts w:ascii="Times New Roman" w:eastAsia="Times New Roman" w:hAnsi="Times New Roman" w:cs="Times New Roman"/>
          <w:sz w:val="24"/>
          <w:szCs w:val="24"/>
          <w:lang w:eastAsia="kk-KZ"/>
        </w:rPr>
        <w:t>береді</w:t>
      </w:r>
      <w:proofErr w:type="spellEnd"/>
      <w:r w:rsidRPr="00001058">
        <w:rPr>
          <w:rFonts w:ascii="Times New Roman" w:eastAsia="Times New Roman" w:hAnsi="Times New Roman" w:cs="Times New Roman"/>
          <w:sz w:val="24"/>
          <w:szCs w:val="24"/>
          <w:lang w:eastAsia="kk-KZ"/>
        </w:rPr>
        <w:t>.</w:t>
      </w:r>
    </w:p>
    <w:p w14:paraId="78DB86CA" w14:textId="77777777" w:rsidR="001D4637" w:rsidRPr="00001058" w:rsidRDefault="00741F9D" w:rsidP="009B103D">
      <w:pPr>
        <w:pBdr>
          <w:bottom w:val="single" w:sz="6" w:space="30" w:color="FFFFFF"/>
        </w:pBdr>
        <w:spacing w:after="0" w:line="240" w:lineRule="auto"/>
        <w:ind w:firstLine="426"/>
        <w:jc w:val="both"/>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"Жолда жүру ережелері" міндетті оқу курсын іске асыру.</w:t>
      </w:r>
    </w:p>
    <w:p w14:paraId="18CED9AA" w14:textId="77777777" w:rsidR="00044F64" w:rsidRPr="00001058" w:rsidRDefault="00741F9D" w:rsidP="009B103D">
      <w:pPr>
        <w:pBdr>
          <w:bottom w:val="single" w:sz="6" w:space="30" w:color="FFFFFF"/>
        </w:pBdr>
        <w:spacing w:after="0" w:line="240" w:lineRule="auto"/>
        <w:ind w:firstLine="426"/>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Жол  қозғалысы   қауіпсіздігі ережелеріі-балалардың өмірі мен денсаулығыын сақөтаудың негізі болып табылады.</w:t>
      </w:r>
    </w:p>
    <w:p w14:paraId="5280FFFC" w14:textId="77777777" w:rsidR="00044F64" w:rsidRPr="00001058" w:rsidRDefault="00F763D2" w:rsidP="009B103D">
      <w:pPr>
        <w:pBdr>
          <w:bottom w:val="single" w:sz="6" w:space="30" w:color="FFFFFF"/>
        </w:pBdr>
        <w:spacing w:after="0" w:line="240" w:lineRule="auto"/>
        <w:ind w:firstLine="426"/>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741F9D" w:rsidRPr="00001058">
        <w:rPr>
          <w:rFonts w:ascii="Times New Roman" w:eastAsia="Times New Roman" w:hAnsi="Times New Roman" w:cs="Times New Roman"/>
          <w:sz w:val="24"/>
          <w:szCs w:val="24"/>
          <w:lang w:val="kk-KZ"/>
        </w:rPr>
        <w:t>Жолда жүру ережелері» міндетті оқу курсы</w:t>
      </w:r>
      <w:r w:rsidR="00741F9D" w:rsidRPr="00001058">
        <w:rPr>
          <w:rFonts w:ascii="Times New Roman" w:eastAsia="Times New Roman" w:hAnsi="Times New Roman" w:cs="Times New Roman"/>
          <w:b/>
          <w:bCs/>
          <w:sz w:val="24"/>
          <w:szCs w:val="24"/>
          <w:lang w:val="kk-KZ"/>
        </w:rPr>
        <w:t xml:space="preserve"> </w:t>
      </w:r>
      <w:r w:rsidR="00741F9D" w:rsidRPr="00001058">
        <w:rPr>
          <w:rFonts w:ascii="Times New Roman" w:eastAsia="Times New Roman" w:hAnsi="Times New Roman" w:cs="Times New Roman"/>
          <w:b/>
          <w:bCs/>
          <w:i/>
          <w:iCs/>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r w:rsidR="00741F9D" w:rsidRPr="00001058">
        <w:rPr>
          <w:rFonts w:ascii="Times New Roman" w:eastAsia="Times New Roman" w:hAnsi="Times New Roman" w:cs="Times New Roman"/>
          <w:b/>
          <w:bCs/>
          <w:sz w:val="24"/>
          <w:szCs w:val="24"/>
          <w:lang w:val="kk-KZ"/>
        </w:rPr>
        <w:t xml:space="preserve"> </w:t>
      </w:r>
      <w:r w:rsidR="00741F9D" w:rsidRPr="00001058">
        <w:rPr>
          <w:rFonts w:ascii="Times New Roman" w:eastAsia="Times New Roman" w:hAnsi="Times New Roman" w:cs="Times New Roman"/>
          <w:sz w:val="24"/>
          <w:szCs w:val="24"/>
          <w:lang w:val="kk-KZ"/>
        </w:rPr>
        <w:t>Қазақстан Республикасы Оқу-ағарту министрінің 2022 жылғы 3 тамыздағы №348 бұйрығы басшыллықа ала отырып жүзеге асырылады.</w:t>
      </w:r>
    </w:p>
    <w:p w14:paraId="39E94D59" w14:textId="77777777" w:rsidR="00044F64" w:rsidRPr="00001058" w:rsidRDefault="00741F9D" w:rsidP="009B103D">
      <w:pPr>
        <w:pBdr>
          <w:bottom w:val="single" w:sz="6" w:space="30" w:color="FFFFFF"/>
        </w:pBdr>
        <w:spacing w:after="0" w:line="240" w:lineRule="auto"/>
        <w:ind w:firstLine="426"/>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1-4-сыныптарда "Жолда жүру ережелері" оқу курсының мазмұны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асырылады.</w:t>
      </w:r>
    </w:p>
    <w:p w14:paraId="46493143" w14:textId="77777777" w:rsidR="00044F64" w:rsidRPr="00001058" w:rsidRDefault="00741F9D" w:rsidP="009B103D">
      <w:pPr>
        <w:pBdr>
          <w:bottom w:val="single" w:sz="6" w:space="30" w:color="FFFFFF"/>
        </w:pBdr>
        <w:spacing w:after="0" w:line="240" w:lineRule="auto"/>
        <w:ind w:firstLine="426"/>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5-8-сыныптарда "Жол қозғалысы ережелері" оқу курсы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p w14:paraId="00F3C0B1" w14:textId="77777777" w:rsidR="00044F64" w:rsidRPr="00001058" w:rsidRDefault="00741F9D" w:rsidP="009B103D">
      <w:pPr>
        <w:pBdr>
          <w:bottom w:val="single" w:sz="6" w:space="30" w:color="FFFFFF"/>
        </w:pBdr>
        <w:spacing w:after="0" w:line="240" w:lineRule="auto"/>
        <w:ind w:firstLine="426"/>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«Жолда жүру ережелері» 1-8 сыныптарда сынып сағаты есебінен және сабақтан тыс уақытта сынып жетекшілері тақырыптары мен мерзімін көрсете </w:t>
      </w:r>
      <w:r w:rsidR="001D4637" w:rsidRPr="00001058">
        <w:rPr>
          <w:rFonts w:ascii="Times New Roman" w:eastAsia="Times New Roman" w:hAnsi="Times New Roman" w:cs="Times New Roman"/>
          <w:sz w:val="24"/>
          <w:szCs w:val="24"/>
          <w:lang w:val="kk-KZ"/>
        </w:rPr>
        <w:t xml:space="preserve"> </w:t>
      </w:r>
      <w:r w:rsidRPr="00001058">
        <w:rPr>
          <w:rFonts w:ascii="Times New Roman" w:eastAsia="Times New Roman" w:hAnsi="Times New Roman" w:cs="Times New Roman"/>
          <w:sz w:val="24"/>
          <w:szCs w:val="24"/>
          <w:lang w:val="kk-KZ"/>
        </w:rPr>
        <w:t>отырып «Білімал» электронды  журналының  сынып  сағаты  бөлігіне салынған.</w:t>
      </w:r>
    </w:p>
    <w:p w14:paraId="2234089D" w14:textId="77777777" w:rsidR="00741F9D" w:rsidRPr="00001058" w:rsidRDefault="00741F9D" w:rsidP="009B103D">
      <w:pPr>
        <w:pBdr>
          <w:bottom w:val="single" w:sz="6" w:space="30" w:color="FFFFFF"/>
        </w:pBdr>
        <w:spacing w:after="0" w:line="240" w:lineRule="auto"/>
        <w:ind w:firstLine="426"/>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Балалардың жол-көлік жарақаттануының алдын алу жөніндегі жұмысты жандандыру мақсатында мектептің тәрбие жұмысының жоспарына сәйкес профилактикалық жұмыс жүргізіледі</w:t>
      </w:r>
      <w:r w:rsidRPr="00001058">
        <w:rPr>
          <w:rFonts w:ascii="Times New Roman" w:eastAsia="Times New Roman" w:hAnsi="Times New Roman" w:cs="Times New Roman"/>
          <w:color w:val="0070C0"/>
          <w:sz w:val="24"/>
          <w:szCs w:val="24"/>
          <w:lang w:val="kk-KZ"/>
        </w:rPr>
        <w:t xml:space="preserve">. </w:t>
      </w:r>
      <w:r w:rsidRPr="00001058">
        <w:rPr>
          <w:rFonts w:ascii="Times New Roman" w:eastAsia="Times New Roman" w:hAnsi="Times New Roman" w:cs="Times New Roman"/>
          <w:sz w:val="24"/>
          <w:szCs w:val="24"/>
          <w:lang w:val="kk-KZ"/>
        </w:rPr>
        <w:t>ЖКО-ның алдын алу бойынша жұмыс 1-8 сыныптарда бекітілген бағдарлама бойынша жүргізіледі, негізгі мақсат жолда және көшелерде қауіпсіз жүріс-тұрыс дағдыларын тәрбиелеу, балалар мен ата-аналардың жол-көлік мәдениетін арттыру болып табыладады.</w:t>
      </w:r>
    </w:p>
    <w:p w14:paraId="413B3F5C" w14:textId="77777777" w:rsidR="004729D0" w:rsidRPr="00001058" w:rsidRDefault="004729D0"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Әлеуметтік педагогтың жылдық жоспары:</w:t>
      </w:r>
    </w:p>
    <w:p w14:paraId="18FA86FA" w14:textId="77777777" w:rsidR="004729D0" w:rsidRPr="00001058" w:rsidRDefault="00E22294" w:rsidP="009B103D">
      <w:pPr>
        <w:shd w:val="clear" w:color="auto" w:fill="FFFFFF"/>
        <w:spacing w:after="0" w:line="240" w:lineRule="auto"/>
        <w:jc w:val="both"/>
        <w:rPr>
          <w:rFonts w:ascii="Times New Roman" w:eastAsia="Times New Roman" w:hAnsi="Times New Roman" w:cs="Times New Roman"/>
          <w:b/>
          <w:bCs/>
          <w:sz w:val="24"/>
          <w:szCs w:val="24"/>
          <w:lang w:val="kk-KZ"/>
        </w:rPr>
      </w:pPr>
      <w:hyperlink r:id="rId53" w:history="1">
        <w:r w:rsidR="004729D0" w:rsidRPr="00001058">
          <w:rPr>
            <w:rStyle w:val="a6"/>
            <w:rFonts w:ascii="Times New Roman" w:eastAsia="Times New Roman" w:hAnsi="Times New Roman" w:cs="Times New Roman"/>
            <w:b/>
            <w:bCs/>
            <w:sz w:val="24"/>
            <w:szCs w:val="24"/>
            <w:lang w:val="kk-KZ"/>
          </w:rPr>
          <w:t>https://drive.google.com/file/d/1rs228V_E2d9JPZt5j9rQLxxXCBI--Vc2/view?usp=sharing</w:t>
        </w:r>
      </w:hyperlink>
    </w:p>
    <w:p w14:paraId="5E18D8D2" w14:textId="77777777" w:rsidR="004729D0" w:rsidRPr="00001058" w:rsidRDefault="004729D0" w:rsidP="009B103D">
      <w:pPr>
        <w:shd w:val="clear" w:color="auto" w:fill="FFFFFF"/>
        <w:spacing w:after="0" w:line="240" w:lineRule="auto"/>
        <w:jc w:val="both"/>
        <w:rPr>
          <w:rFonts w:ascii="Times New Roman" w:eastAsia="Times New Roman" w:hAnsi="Times New Roman" w:cs="Times New Roman"/>
          <w:b/>
          <w:bCs/>
          <w:sz w:val="24"/>
          <w:szCs w:val="24"/>
          <w:lang w:val="kk-KZ"/>
        </w:rPr>
      </w:pPr>
    </w:p>
    <w:p w14:paraId="7A42CC5F" w14:textId="77777777" w:rsidR="00044F64" w:rsidRPr="00001058" w:rsidRDefault="00044F64"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Әлеуметтік педагогтың жылдық талдаулары:</w:t>
      </w:r>
    </w:p>
    <w:p w14:paraId="6FA761C7" w14:textId="77777777" w:rsidR="00044F64" w:rsidRPr="00001058" w:rsidRDefault="00044F64" w:rsidP="009B103D">
      <w:pPr>
        <w:spacing w:after="0" w:line="240" w:lineRule="auto"/>
        <w:rPr>
          <w:rFonts w:ascii="Times New Roman" w:eastAsia="Times New Roman" w:hAnsi="Times New Roman" w:cs="Times New Roman"/>
          <w:b/>
          <w:bCs/>
          <w:i/>
          <w:iCs/>
          <w:sz w:val="24"/>
          <w:szCs w:val="24"/>
          <w:lang w:val="kk-KZ"/>
        </w:rPr>
      </w:pPr>
      <w:r w:rsidRPr="00001058">
        <w:rPr>
          <w:rFonts w:ascii="Times New Roman" w:eastAsia="Times New Roman" w:hAnsi="Times New Roman" w:cs="Times New Roman"/>
          <w:b/>
          <w:bCs/>
          <w:i/>
          <w:iCs/>
          <w:sz w:val="24"/>
          <w:szCs w:val="24"/>
          <w:lang w:val="kk-KZ"/>
        </w:rPr>
        <w:t xml:space="preserve">2021-22 о/ж </w:t>
      </w:r>
      <w:r w:rsidR="00E825BD">
        <w:fldChar w:fldCharType="begin"/>
      </w:r>
      <w:r w:rsidR="00E825BD" w:rsidRPr="00E825BD">
        <w:rPr>
          <w:lang w:val="kk-KZ"/>
        </w:rPr>
        <w:instrText xml:space="preserve"> HYPERLINK "https://drive.google.com/file/d/1jpDsyrFuTf_Ut0ZtIOt_DWr1MCM18DzC/view?usp=sharing" </w:instrText>
      </w:r>
      <w:r w:rsidR="00E825BD">
        <w:fldChar w:fldCharType="separate"/>
      </w:r>
      <w:r w:rsidRPr="00001058">
        <w:rPr>
          <w:rStyle w:val="a6"/>
          <w:rFonts w:ascii="Times New Roman" w:eastAsia="Times New Roman" w:hAnsi="Times New Roman" w:cs="Times New Roman"/>
          <w:b/>
          <w:bCs/>
          <w:i/>
          <w:iCs/>
          <w:sz w:val="24"/>
          <w:szCs w:val="24"/>
          <w:lang w:val="kk-KZ"/>
        </w:rPr>
        <w:t>https://drive.google.com/file/d/1jpDsyrFuTf_Ut0ZtIOt_DWr1MCM18DzC/view?usp=sharing</w:t>
      </w:r>
      <w:r w:rsidR="00E825BD">
        <w:rPr>
          <w:rStyle w:val="a6"/>
          <w:rFonts w:ascii="Times New Roman" w:eastAsia="Times New Roman" w:hAnsi="Times New Roman" w:cs="Times New Roman"/>
          <w:b/>
          <w:bCs/>
          <w:i/>
          <w:iCs/>
          <w:sz w:val="24"/>
          <w:szCs w:val="24"/>
          <w:lang w:val="kk-KZ"/>
        </w:rPr>
        <w:fldChar w:fldCharType="end"/>
      </w:r>
    </w:p>
    <w:p w14:paraId="035F0682" w14:textId="77777777" w:rsidR="00044F64" w:rsidRPr="00001058" w:rsidRDefault="00044F64" w:rsidP="009B103D">
      <w:pPr>
        <w:spacing w:after="0" w:line="240" w:lineRule="auto"/>
        <w:rPr>
          <w:rFonts w:ascii="Times New Roman" w:eastAsia="Times New Roman" w:hAnsi="Times New Roman" w:cs="Times New Roman"/>
          <w:sz w:val="24"/>
          <w:szCs w:val="24"/>
          <w:lang w:val="kk-KZ"/>
        </w:rPr>
      </w:pPr>
    </w:p>
    <w:p w14:paraId="6F895C66" w14:textId="77777777" w:rsidR="00044F64" w:rsidRPr="00001058" w:rsidRDefault="00044F64" w:rsidP="009B103D">
      <w:pPr>
        <w:spacing w:after="0" w:line="240" w:lineRule="auto"/>
        <w:rPr>
          <w:rFonts w:ascii="Times New Roman" w:eastAsia="Times New Roman" w:hAnsi="Times New Roman" w:cs="Times New Roman"/>
          <w:b/>
          <w:bCs/>
          <w:i/>
          <w:iCs/>
          <w:sz w:val="24"/>
          <w:szCs w:val="24"/>
          <w:lang w:val="kk-KZ"/>
        </w:rPr>
      </w:pPr>
      <w:r w:rsidRPr="00001058">
        <w:rPr>
          <w:rFonts w:ascii="Times New Roman" w:eastAsia="Times New Roman" w:hAnsi="Times New Roman" w:cs="Times New Roman"/>
          <w:b/>
          <w:bCs/>
          <w:i/>
          <w:iCs/>
          <w:sz w:val="24"/>
          <w:szCs w:val="24"/>
          <w:lang w:val="kk-KZ"/>
        </w:rPr>
        <w:t xml:space="preserve">2022-23 о/ж </w:t>
      </w:r>
      <w:hyperlink r:id="rId54" w:history="1">
        <w:r w:rsidRPr="00001058">
          <w:rPr>
            <w:rStyle w:val="a6"/>
            <w:rFonts w:ascii="Times New Roman" w:eastAsia="Times New Roman" w:hAnsi="Times New Roman" w:cs="Times New Roman"/>
            <w:b/>
            <w:bCs/>
            <w:i/>
            <w:iCs/>
            <w:sz w:val="24"/>
            <w:szCs w:val="24"/>
            <w:lang w:val="kk-KZ"/>
          </w:rPr>
          <w:t>https://drive.google.com/file/d/1VFI7KSOeMEYHeO-r8XK5xoOIQRZpsfd0/view?usp=sharing</w:t>
        </w:r>
      </w:hyperlink>
    </w:p>
    <w:p w14:paraId="03AAB795" w14:textId="77777777" w:rsidR="00044F64" w:rsidRPr="00001058" w:rsidRDefault="00044F64" w:rsidP="009B103D">
      <w:pPr>
        <w:spacing w:after="0" w:line="240" w:lineRule="auto"/>
        <w:rPr>
          <w:rFonts w:ascii="Times New Roman" w:eastAsia="Times New Roman" w:hAnsi="Times New Roman" w:cs="Times New Roman"/>
          <w:sz w:val="24"/>
          <w:szCs w:val="24"/>
          <w:lang w:val="kk-KZ"/>
        </w:rPr>
      </w:pPr>
    </w:p>
    <w:p w14:paraId="475192CA" w14:textId="77777777" w:rsidR="00044F64" w:rsidRPr="00001058" w:rsidRDefault="00044F64" w:rsidP="009B103D">
      <w:pPr>
        <w:shd w:val="clear" w:color="auto" w:fill="FFFFFF"/>
        <w:spacing w:after="0" w:line="240" w:lineRule="auto"/>
        <w:rPr>
          <w:rFonts w:ascii="Times New Roman" w:eastAsia="Times New Roman" w:hAnsi="Times New Roman" w:cs="Times New Roman"/>
          <w:b/>
          <w:bCs/>
          <w:i/>
          <w:sz w:val="24"/>
          <w:szCs w:val="24"/>
          <w:lang w:val="kk-KZ"/>
        </w:rPr>
      </w:pPr>
      <w:r w:rsidRPr="00001058">
        <w:rPr>
          <w:rFonts w:ascii="Times New Roman" w:eastAsia="Times New Roman" w:hAnsi="Times New Roman" w:cs="Times New Roman"/>
          <w:b/>
          <w:bCs/>
          <w:i/>
          <w:sz w:val="24"/>
          <w:szCs w:val="24"/>
          <w:lang w:val="kk-KZ"/>
        </w:rPr>
        <w:t xml:space="preserve">2023-24 о/ж </w:t>
      </w:r>
      <w:hyperlink r:id="rId55" w:history="1">
        <w:r w:rsidRPr="00001058">
          <w:rPr>
            <w:rStyle w:val="a6"/>
            <w:rFonts w:ascii="Times New Roman" w:eastAsia="Times New Roman" w:hAnsi="Times New Roman" w:cs="Times New Roman"/>
            <w:b/>
            <w:bCs/>
            <w:i/>
            <w:sz w:val="24"/>
            <w:szCs w:val="24"/>
            <w:lang w:val="kk-KZ"/>
          </w:rPr>
          <w:t>https://drive.google.com/file/d/1kyHwiaVKotg3NJmMy3ge9VmMLsAkvzUI/view?usp=sharing</w:t>
        </w:r>
      </w:hyperlink>
    </w:p>
    <w:p w14:paraId="1F792A0C" w14:textId="77777777" w:rsidR="00044F64" w:rsidRPr="00001058" w:rsidRDefault="00044F64" w:rsidP="009B103D">
      <w:pPr>
        <w:shd w:val="clear" w:color="auto" w:fill="FFFFFF"/>
        <w:spacing w:after="0" w:line="240" w:lineRule="auto"/>
        <w:rPr>
          <w:rFonts w:ascii="Times New Roman" w:eastAsia="Times New Roman" w:hAnsi="Times New Roman" w:cs="Times New Roman"/>
          <w:b/>
          <w:bCs/>
          <w:sz w:val="24"/>
          <w:szCs w:val="24"/>
          <w:lang w:val="kk-KZ"/>
        </w:rPr>
      </w:pPr>
    </w:p>
    <w:p w14:paraId="064EDFF6" w14:textId="77777777" w:rsidR="004729D0" w:rsidRPr="00001058" w:rsidRDefault="004729D0" w:rsidP="009B103D">
      <w:pPr>
        <w:shd w:val="clear" w:color="auto" w:fill="FFFFFF"/>
        <w:spacing w:after="0" w:line="240" w:lineRule="auto"/>
        <w:jc w:val="both"/>
        <w:rPr>
          <w:rFonts w:ascii="Times New Roman" w:eastAsia="Times New Roman" w:hAnsi="Times New Roman" w:cs="Times New Roman"/>
          <w:b/>
          <w:bCs/>
          <w:sz w:val="24"/>
          <w:szCs w:val="24"/>
          <w:lang w:val="kk-KZ"/>
        </w:rPr>
      </w:pPr>
    </w:p>
    <w:p w14:paraId="1AF28C6D" w14:textId="77777777" w:rsidR="00C176C9" w:rsidRPr="00001058" w:rsidRDefault="00C176C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Мектептегі психологиялық қызмет   (2021-2022, 2022-2023, 2023-2024 о.ж.)</w:t>
      </w:r>
    </w:p>
    <w:p w14:paraId="660203F1" w14:textId="77777777" w:rsidR="00C176C9" w:rsidRPr="00001058" w:rsidRDefault="00C176C9" w:rsidP="00F763D2">
      <w:pPr>
        <w:shd w:val="clear" w:color="auto" w:fill="FFFFFF"/>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lang w:val="kk-KZ"/>
        </w:rPr>
        <w:t xml:space="preserve">Мақсаты: </w:t>
      </w:r>
      <w:r w:rsidRPr="00001058">
        <w:rPr>
          <w:rFonts w:ascii="Times New Roman" w:eastAsia="Times New Roman" w:hAnsi="Times New Roman" w:cs="Times New Roman"/>
          <w:bCs/>
          <w:iCs/>
          <w:sz w:val="24"/>
          <w:szCs w:val="24"/>
          <w:lang w:val="kk-KZ"/>
        </w:rPr>
        <w:t>Білім беру ұйымына қатысушылардың психологиялық денсаулығын сақтай отырып, табысты оқыту, дамыту, әлеуметтендіру және білім алушылардық кәсіптік білім беру траекториясын саналы таңдауын қалыптастыру үшін психологиялық-педогогикалық және әлеуметтік жағдайлар жасау</w:t>
      </w:r>
      <w:r w:rsidRPr="00001058">
        <w:rPr>
          <w:rFonts w:ascii="Times New Roman" w:eastAsia="Times New Roman" w:hAnsi="Times New Roman" w:cs="Times New Roman"/>
          <w:sz w:val="24"/>
          <w:szCs w:val="24"/>
          <w:lang w:val="kk-KZ"/>
        </w:rPr>
        <w:t>; білім беру ұйымында жағымды әлеуметтік – психологиялық ахуалды қалыптастыру және оқушыларға, олардың ата-аналарына және педогогикалық ұжымға психологиялық қолдау көрсету.</w:t>
      </w:r>
    </w:p>
    <w:p w14:paraId="765E264A" w14:textId="77777777" w:rsidR="00C176C9" w:rsidRPr="00001058" w:rsidRDefault="00C176C9" w:rsidP="00F763D2">
      <w:pP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lang w:val="kk-KZ"/>
        </w:rPr>
        <w:t>Міндеттері:</w:t>
      </w:r>
      <w:r w:rsidRPr="00001058">
        <w:rPr>
          <w:rFonts w:ascii="Times New Roman" w:eastAsia="Times New Roman" w:hAnsi="Times New Roman" w:cs="Times New Roman"/>
          <w:sz w:val="24"/>
          <w:szCs w:val="24"/>
          <w:lang w:val="kk-KZ"/>
        </w:rPr>
        <w:t xml:space="preserve">  Оқытудың түрлі кезеңдерінде оқушылардың психологиялық даму нәтижелерін бақылап зерттеп, зерделеп отыру; оқушылардың дамуындағы мәселені шешуге психологиялық көмек көрсету үшін жағдай жасау; ішкі мектептік білім беру бағдарламасына және технологияларына, олардың сол мектептің оқушыларының индивидуалды және жастық ерекшеліктеріне сәйкес келуі негізінде психологиялық талдауды жүзеге асыру; мектептің білім беру ортасында балалардың оқу-тәрбие және даму үрдістеріне кеңес беру және ақпараттық психологиялық қолдау көрсету.Оқушылар арасында аутодеструктиктивті мінез – құлық пен зорлық – зомбылықтың барлық түрлерінің алдын – алу жұмыстарын ұйымдастыру; әртүрлі зорлық –зомбылық фактілерін азайту мақсатында мектептің оқу – тәрбие үдерісінің субьектілері арасында тәрбиелік және профилактикалық жұмысты күшейту; </w:t>
      </w:r>
    </w:p>
    <w:p w14:paraId="14EFDABF" w14:textId="77777777" w:rsidR="00C176C9" w:rsidRPr="00001058" w:rsidRDefault="00C176C9" w:rsidP="00F763D2">
      <w:pPr>
        <w:spacing w:after="0" w:line="240" w:lineRule="auto"/>
        <w:ind w:firstLine="567"/>
        <w:rPr>
          <w:rFonts w:ascii="Times New Roman" w:eastAsia="Times New Roman" w:hAnsi="Times New Roman" w:cs="Times New Roman"/>
          <w:i/>
          <w:sz w:val="24"/>
          <w:szCs w:val="24"/>
          <w:lang w:val="kk-KZ"/>
        </w:rPr>
      </w:pPr>
      <w:r w:rsidRPr="00001058">
        <w:rPr>
          <w:rFonts w:ascii="Times New Roman" w:eastAsia="Times New Roman" w:hAnsi="Times New Roman" w:cs="Times New Roman"/>
          <w:i/>
          <w:sz w:val="24"/>
          <w:szCs w:val="24"/>
          <w:lang w:val="kk-KZ"/>
        </w:rPr>
        <w:t xml:space="preserve">Педагог-психолог мынандай бес бағыт бойынша жұмыс жасайды: </w:t>
      </w:r>
    </w:p>
    <w:p w14:paraId="50A7A096" w14:textId="77777777" w:rsidR="00C176C9" w:rsidRPr="00001058" w:rsidRDefault="00C176C9" w:rsidP="00F763D2">
      <w:pPr>
        <w:spacing w:after="0" w:line="240" w:lineRule="auto"/>
        <w:ind w:firstLine="567"/>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Психодиагностикалық: оқыту мен тәрбиелеудегі себептерді, проблемаларды анықтау мақсатында тұлғаның қасиеттерін психологиялық педагогикалық зерттеу</w:t>
      </w:r>
    </w:p>
    <w:p w14:paraId="49C8741B" w14:textId="77777777" w:rsidR="00C176C9" w:rsidRPr="00001058" w:rsidRDefault="00C176C9" w:rsidP="00F763D2">
      <w:pPr>
        <w:spacing w:after="0" w:line="240" w:lineRule="auto"/>
        <w:ind w:firstLine="567"/>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Түзету-дамыту жұмысы: жеке тұлғаны қалыптастыру үдерісінде қиындықтар, проблемалар, белсенді әсер етушілермен жұмыс</w:t>
      </w:r>
    </w:p>
    <w:p w14:paraId="2A1B12F1" w14:textId="77777777" w:rsidR="00C176C9" w:rsidRPr="00001058" w:rsidRDefault="00C176C9" w:rsidP="00F763D2">
      <w:pPr>
        <w:spacing w:after="0" w:line="240" w:lineRule="auto"/>
        <w:ind w:firstLine="567"/>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lastRenderedPageBreak/>
        <w:t>-</w:t>
      </w:r>
      <w:r w:rsidRPr="00001058">
        <w:rPr>
          <w:rFonts w:ascii="Times New Roman" w:eastAsia="Times New Roman" w:hAnsi="Times New Roman" w:cs="Times New Roman"/>
          <w:sz w:val="24"/>
          <w:szCs w:val="24"/>
          <w:lang w:val="kk-KZ"/>
        </w:rPr>
        <w:t>Кеңес беру: білім беру мен оқытуды дамытуға, өтініш білдірген ересектер мен балаларға көмек көрсету.</w:t>
      </w:r>
    </w:p>
    <w:p w14:paraId="6BB266F0" w14:textId="77777777" w:rsidR="00C176C9" w:rsidRPr="00001058" w:rsidRDefault="00C176C9" w:rsidP="00F763D2">
      <w:pPr>
        <w:spacing w:after="0" w:line="240" w:lineRule="auto"/>
        <w:ind w:firstLine="567"/>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w:t>
      </w:r>
      <w:r w:rsidRPr="00001058">
        <w:rPr>
          <w:rFonts w:ascii="Times New Roman" w:eastAsia="Times New Roman" w:hAnsi="Times New Roman" w:cs="Times New Roman"/>
          <w:sz w:val="24"/>
          <w:szCs w:val="24"/>
          <w:lang w:val="kk-KZ"/>
        </w:rPr>
        <w:t>Ағартушылық: психологиялық мәдениетті көтеру психологиялық қызметке сұранысты  қалыптастыру және проблемалар туралы ақпарат беру</w:t>
      </w:r>
    </w:p>
    <w:p w14:paraId="3623F8A7" w14:textId="77777777" w:rsidR="00C176C9" w:rsidRPr="00001058" w:rsidRDefault="00C176C9" w:rsidP="00F763D2">
      <w:pPr>
        <w:spacing w:after="0" w:line="240" w:lineRule="auto"/>
        <w:ind w:firstLine="567"/>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 </w:t>
      </w:r>
      <w:r w:rsidRPr="00001058">
        <w:rPr>
          <w:rFonts w:ascii="Times New Roman" w:eastAsia="Times New Roman" w:hAnsi="Times New Roman" w:cs="Times New Roman"/>
          <w:sz w:val="24"/>
          <w:szCs w:val="24"/>
          <w:lang w:val="kk-KZ"/>
        </w:rPr>
        <w:t>Алдын алу: қоғамдық қауіпті құбылыстармен аурулардың алдын алу шараларын жоспарлау, білім алушылардың әлеуметтік- психологиялық жат қылықтарының алдын-алу.</w:t>
      </w:r>
    </w:p>
    <w:p w14:paraId="1D06F510" w14:textId="77777777" w:rsidR="00C176C9" w:rsidRPr="00001058" w:rsidRDefault="00C176C9" w:rsidP="009B103D">
      <w:pPr>
        <w:shd w:val="clear" w:color="auto" w:fill="FFFFFF"/>
        <w:spacing w:after="0" w:line="240" w:lineRule="auto"/>
        <w:rPr>
          <w:rFonts w:ascii="Times New Roman" w:eastAsia="Times New Roman" w:hAnsi="Times New Roman" w:cs="Times New Roman"/>
          <w:i/>
          <w:sz w:val="24"/>
          <w:szCs w:val="24"/>
          <w:lang w:val="kk-KZ"/>
        </w:rPr>
      </w:pPr>
    </w:p>
    <w:p w14:paraId="2EF42AD9" w14:textId="77777777" w:rsidR="00C176C9" w:rsidRPr="00001058" w:rsidRDefault="00C176C9" w:rsidP="00F763D2">
      <w:pPr>
        <w:shd w:val="clear" w:color="auto" w:fill="FFFFFF"/>
        <w:spacing w:after="0" w:line="240" w:lineRule="auto"/>
        <w:ind w:firstLine="567"/>
        <w:rPr>
          <w:rFonts w:ascii="Times New Roman" w:eastAsia="Times New Roman" w:hAnsi="Times New Roman" w:cs="Times New Roman"/>
          <w:i/>
          <w:sz w:val="24"/>
          <w:szCs w:val="24"/>
          <w:lang w:val="kk-KZ"/>
        </w:rPr>
      </w:pPr>
      <w:r w:rsidRPr="00001058">
        <w:rPr>
          <w:rFonts w:ascii="Times New Roman" w:eastAsia="Times New Roman" w:hAnsi="Times New Roman" w:cs="Times New Roman"/>
          <w:i/>
          <w:sz w:val="24"/>
          <w:szCs w:val="24"/>
          <w:lang w:val="kk-KZ"/>
        </w:rPr>
        <w:t xml:space="preserve">Жоспарды  құру   барысында  мына  тізімдегі   нормативтік  құжаттар ескерілді: </w:t>
      </w:r>
    </w:p>
    <w:p w14:paraId="681C9DF9" w14:textId="77777777" w:rsidR="00F763D2" w:rsidRDefault="00C176C9" w:rsidP="00B237F5">
      <w:pPr>
        <w:numPr>
          <w:ilvl w:val="2"/>
          <w:numId w:val="94"/>
        </w:numPr>
        <w:shd w:val="clear" w:color="auto" w:fill="FFFFFF"/>
        <w:spacing w:after="0" w:line="240" w:lineRule="auto"/>
        <w:rPr>
          <w:rFonts w:ascii="Times New Roman" w:eastAsia="Times New Roman" w:hAnsi="Times New Roman" w:cs="Times New Roman"/>
          <w:sz w:val="24"/>
          <w:szCs w:val="24"/>
          <w:lang w:val="kk-KZ"/>
        </w:rPr>
      </w:pPr>
      <w:r w:rsidRPr="00F763D2">
        <w:rPr>
          <w:rFonts w:ascii="Times New Roman" w:eastAsia="Times New Roman" w:hAnsi="Times New Roman" w:cs="Times New Roman"/>
          <w:sz w:val="24"/>
          <w:szCs w:val="24"/>
          <w:lang w:val="kk-KZ"/>
        </w:rPr>
        <w:t>ҚР Конституциясы</w:t>
      </w:r>
    </w:p>
    <w:p w14:paraId="2CE53CD0" w14:textId="77777777" w:rsidR="00F763D2" w:rsidRPr="00F763D2" w:rsidRDefault="00C176C9" w:rsidP="00B237F5">
      <w:pPr>
        <w:numPr>
          <w:ilvl w:val="2"/>
          <w:numId w:val="94"/>
        </w:numPr>
        <w:shd w:val="clear" w:color="auto" w:fill="FFFFFF"/>
        <w:spacing w:after="0" w:line="240" w:lineRule="auto"/>
        <w:jc w:val="both"/>
        <w:rPr>
          <w:rFonts w:ascii="Times New Roman" w:eastAsia="Times New Roman" w:hAnsi="Times New Roman" w:cs="Times New Roman"/>
          <w:sz w:val="24"/>
          <w:szCs w:val="24"/>
          <w:lang w:val="kk-KZ"/>
        </w:rPr>
      </w:pPr>
      <w:r w:rsidRPr="00F763D2">
        <w:rPr>
          <w:rFonts w:ascii="Times New Roman" w:eastAsia="Times New Roman" w:hAnsi="Times New Roman" w:cs="Times New Roman"/>
          <w:sz w:val="24"/>
          <w:szCs w:val="24"/>
          <w:lang w:val="kk-KZ"/>
        </w:rPr>
        <w:t>Адам құқықтарының жалпыға бірдей декларациясы;</w:t>
      </w:r>
    </w:p>
    <w:p w14:paraId="715ACBDB" w14:textId="77777777" w:rsidR="00F763D2" w:rsidRPr="00F763D2" w:rsidRDefault="00C176C9" w:rsidP="00B237F5">
      <w:pPr>
        <w:numPr>
          <w:ilvl w:val="2"/>
          <w:numId w:val="94"/>
        </w:numPr>
        <w:shd w:val="clear" w:color="auto" w:fill="FFFFFF"/>
        <w:spacing w:after="0" w:line="240" w:lineRule="auto"/>
        <w:jc w:val="both"/>
        <w:rPr>
          <w:rFonts w:ascii="Times New Roman" w:eastAsia="Times New Roman" w:hAnsi="Times New Roman" w:cs="Times New Roman"/>
          <w:sz w:val="24"/>
          <w:szCs w:val="24"/>
          <w:lang w:val="kk-KZ"/>
        </w:rPr>
      </w:pPr>
      <w:r w:rsidRPr="00F763D2">
        <w:rPr>
          <w:rFonts w:ascii="Times New Roman" w:eastAsia="Times New Roman" w:hAnsi="Times New Roman" w:cs="Times New Roman"/>
          <w:sz w:val="24"/>
          <w:szCs w:val="24"/>
          <w:lang w:val="kk-KZ"/>
        </w:rPr>
        <w:t>ББҰ-ның Бала құқығы туралы конвенциясы;</w:t>
      </w:r>
    </w:p>
    <w:p w14:paraId="434B77A9" w14:textId="77777777" w:rsidR="00F763D2" w:rsidRPr="00F763D2" w:rsidRDefault="00C176C9" w:rsidP="00B237F5">
      <w:pPr>
        <w:numPr>
          <w:ilvl w:val="2"/>
          <w:numId w:val="94"/>
        </w:numPr>
        <w:shd w:val="clear" w:color="auto" w:fill="FFFFFF"/>
        <w:spacing w:after="0" w:line="240" w:lineRule="auto"/>
        <w:jc w:val="both"/>
        <w:rPr>
          <w:rFonts w:ascii="Times New Roman" w:eastAsia="Times New Roman" w:hAnsi="Times New Roman" w:cs="Times New Roman"/>
          <w:sz w:val="24"/>
          <w:szCs w:val="24"/>
          <w:lang w:val="kk-KZ"/>
        </w:rPr>
      </w:pPr>
      <w:r w:rsidRPr="00F763D2">
        <w:rPr>
          <w:rFonts w:ascii="Times New Roman" w:eastAsia="Times New Roman" w:hAnsi="Times New Roman" w:cs="Times New Roman"/>
          <w:sz w:val="24"/>
          <w:szCs w:val="24"/>
          <w:lang w:val="kk-KZ"/>
        </w:rPr>
        <w:t>Қазақстан Республикасындағы Баланың құқықтары туралы Қазақстан Республикасының Заңы;</w:t>
      </w:r>
    </w:p>
    <w:p w14:paraId="413A65D6" w14:textId="77777777" w:rsidR="00C176C9" w:rsidRPr="00F763D2" w:rsidRDefault="00C176C9" w:rsidP="00B237F5">
      <w:pPr>
        <w:numPr>
          <w:ilvl w:val="2"/>
          <w:numId w:val="94"/>
        </w:numPr>
        <w:shd w:val="clear" w:color="auto" w:fill="FFFFFF"/>
        <w:spacing w:after="0" w:line="240" w:lineRule="auto"/>
        <w:jc w:val="both"/>
        <w:rPr>
          <w:rFonts w:ascii="Times New Roman" w:eastAsia="Times New Roman" w:hAnsi="Times New Roman" w:cs="Times New Roman"/>
          <w:sz w:val="24"/>
          <w:szCs w:val="24"/>
          <w:lang w:val="kk-KZ"/>
        </w:rPr>
      </w:pPr>
      <w:r w:rsidRPr="00F763D2">
        <w:rPr>
          <w:rFonts w:ascii="Times New Roman" w:eastAsia="Times New Roman" w:hAnsi="Times New Roman" w:cs="Times New Roman"/>
          <w:sz w:val="24"/>
          <w:szCs w:val="24"/>
          <w:lang w:val="kk-KZ"/>
        </w:rPr>
        <w:t xml:space="preserve">ҚР «Білім туралы» (24.11.2021ж өзгертулер мен толықтырулармен) заңы. </w:t>
      </w:r>
    </w:p>
    <w:p w14:paraId="78619B9B" w14:textId="77777777" w:rsidR="00C176C9" w:rsidRPr="00F763D2" w:rsidRDefault="00C176C9" w:rsidP="00B237F5">
      <w:pPr>
        <w:pStyle w:val="a4"/>
        <w:numPr>
          <w:ilvl w:val="2"/>
          <w:numId w:val="94"/>
        </w:numPr>
        <w:shd w:val="clear" w:color="auto" w:fill="FFFFFF"/>
        <w:spacing w:after="0" w:line="240" w:lineRule="auto"/>
        <w:jc w:val="both"/>
        <w:rPr>
          <w:rFonts w:ascii="Times New Roman" w:eastAsia="Times New Roman" w:hAnsi="Times New Roman" w:cs="Times New Roman"/>
          <w:sz w:val="24"/>
          <w:szCs w:val="24"/>
          <w:lang w:val="kk-KZ"/>
        </w:rPr>
      </w:pPr>
      <w:r w:rsidRPr="00F763D2">
        <w:rPr>
          <w:rFonts w:ascii="Times New Roman" w:eastAsia="Times New Roman" w:hAnsi="Times New Roman" w:cs="Times New Roman"/>
          <w:sz w:val="24"/>
          <w:szCs w:val="24"/>
          <w:lang w:val="kk-KZ"/>
        </w:rPr>
        <w:t>Қ.Р. Әкімшілік құқық бұзушылық туралы кодексі (02.07.2021 ж. Өзгертулер мен толықтырулармен);</w:t>
      </w:r>
    </w:p>
    <w:p w14:paraId="539B737B" w14:textId="77777777" w:rsidR="00C176C9" w:rsidRPr="00F763D2" w:rsidRDefault="00C176C9" w:rsidP="00B237F5">
      <w:pPr>
        <w:pStyle w:val="a4"/>
        <w:numPr>
          <w:ilvl w:val="2"/>
          <w:numId w:val="94"/>
        </w:numPr>
        <w:shd w:val="clear" w:color="auto" w:fill="FFFFFF"/>
        <w:spacing w:after="0" w:line="240" w:lineRule="auto"/>
        <w:jc w:val="both"/>
        <w:rPr>
          <w:rFonts w:ascii="Times New Roman" w:eastAsia="Times New Roman" w:hAnsi="Times New Roman" w:cs="Times New Roman"/>
          <w:sz w:val="24"/>
          <w:szCs w:val="24"/>
          <w:lang w:val="kk-KZ"/>
        </w:rPr>
      </w:pPr>
      <w:r w:rsidRPr="00F763D2">
        <w:rPr>
          <w:rFonts w:ascii="Times New Roman" w:eastAsia="Times New Roman" w:hAnsi="Times New Roman" w:cs="Times New Roman"/>
          <w:sz w:val="24"/>
          <w:szCs w:val="24"/>
          <w:lang w:val="kk-KZ"/>
        </w:rPr>
        <w:t>Дербес деректер және оларды қорғау туралы Қазақстан Республикасының Заңы (01.07.2021 ж. Өзгертулер мен толықтырулармен);</w:t>
      </w:r>
    </w:p>
    <w:p w14:paraId="0DAA1E5D" w14:textId="77777777" w:rsidR="00C176C9" w:rsidRPr="00F763D2" w:rsidRDefault="00C176C9" w:rsidP="00B237F5">
      <w:pPr>
        <w:pStyle w:val="a4"/>
        <w:numPr>
          <w:ilvl w:val="2"/>
          <w:numId w:val="94"/>
        </w:numPr>
        <w:shd w:val="clear" w:color="auto" w:fill="FFFFFF"/>
        <w:spacing w:after="0" w:line="240" w:lineRule="auto"/>
        <w:jc w:val="both"/>
        <w:rPr>
          <w:rFonts w:ascii="Times New Roman" w:eastAsia="Times New Roman" w:hAnsi="Times New Roman" w:cs="Times New Roman"/>
          <w:sz w:val="24"/>
          <w:szCs w:val="24"/>
          <w:lang w:val="kk-KZ"/>
        </w:rPr>
      </w:pPr>
      <w:r w:rsidRPr="00F763D2">
        <w:rPr>
          <w:rFonts w:ascii="Times New Roman" w:eastAsia="Times New Roman" w:hAnsi="Times New Roman" w:cs="Times New Roman"/>
          <w:sz w:val="24"/>
          <w:szCs w:val="24"/>
          <w:lang w:val="kk-KZ"/>
        </w:rPr>
        <w:t>Неке (ерлі зайыптылық) және отбасы туралы Қазақстан Республикасының Кодексі (01.07.2021 ж. Өзгертулер мен толықтырылулармен);</w:t>
      </w:r>
    </w:p>
    <w:p w14:paraId="525B7FBF" w14:textId="77777777" w:rsidR="00C176C9" w:rsidRPr="00F763D2" w:rsidRDefault="00C176C9" w:rsidP="00B237F5">
      <w:pPr>
        <w:pStyle w:val="a4"/>
        <w:numPr>
          <w:ilvl w:val="2"/>
          <w:numId w:val="94"/>
        </w:numPr>
        <w:shd w:val="clear" w:color="auto" w:fill="FFFFFF"/>
        <w:spacing w:after="0" w:line="240" w:lineRule="auto"/>
        <w:jc w:val="both"/>
        <w:rPr>
          <w:rFonts w:ascii="Times New Roman" w:eastAsia="Times New Roman" w:hAnsi="Times New Roman" w:cs="Times New Roman"/>
          <w:sz w:val="24"/>
          <w:szCs w:val="24"/>
          <w:lang w:val="kk-KZ"/>
        </w:rPr>
      </w:pPr>
      <w:r w:rsidRPr="00F763D2">
        <w:rPr>
          <w:rFonts w:ascii="Times New Roman" w:eastAsia="Times New Roman" w:hAnsi="Times New Roman" w:cs="Times New Roman"/>
          <w:sz w:val="24"/>
          <w:szCs w:val="24"/>
          <w:lang w:val="kk-KZ"/>
        </w:rPr>
        <w:t>Тұрмыстық зорлық –зомбылық профилактикасы туралы Қазақстан Республикасының Заңы ;</w:t>
      </w:r>
    </w:p>
    <w:p w14:paraId="1B409170" w14:textId="77777777" w:rsidR="00C176C9" w:rsidRPr="00F763D2" w:rsidRDefault="00C176C9" w:rsidP="00B237F5">
      <w:pPr>
        <w:pStyle w:val="a4"/>
        <w:numPr>
          <w:ilvl w:val="2"/>
          <w:numId w:val="94"/>
        </w:numPr>
        <w:shd w:val="clear" w:color="auto" w:fill="FFFFFF"/>
        <w:spacing w:after="0" w:line="240" w:lineRule="auto"/>
        <w:jc w:val="both"/>
        <w:rPr>
          <w:rFonts w:ascii="Times New Roman" w:eastAsia="Times New Roman" w:hAnsi="Times New Roman" w:cs="Times New Roman"/>
          <w:sz w:val="24"/>
          <w:szCs w:val="24"/>
          <w:lang w:val="kk-KZ"/>
        </w:rPr>
      </w:pPr>
      <w:r w:rsidRPr="00F763D2">
        <w:rPr>
          <w:rFonts w:ascii="Times New Roman" w:eastAsia="Times New Roman" w:hAnsi="Times New Roman" w:cs="Times New Roman"/>
          <w:sz w:val="24"/>
          <w:szCs w:val="24"/>
          <w:lang w:val="kk-KZ"/>
        </w:rPr>
        <w:t>Қазақстан Республикасының Еңбек кодексі;</w:t>
      </w:r>
    </w:p>
    <w:p w14:paraId="1718415E" w14:textId="77777777" w:rsidR="00C176C9" w:rsidRPr="00F763D2" w:rsidRDefault="00F763D2" w:rsidP="00B237F5">
      <w:pPr>
        <w:pStyle w:val="a4"/>
        <w:numPr>
          <w:ilvl w:val="2"/>
          <w:numId w:val="94"/>
        </w:num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«Педагог мәртебесі туралы</w:t>
      </w:r>
      <w:r w:rsidR="00C176C9" w:rsidRPr="00F763D2">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00C176C9" w:rsidRPr="00F763D2">
        <w:rPr>
          <w:rFonts w:ascii="Times New Roman" w:eastAsia="Times New Roman" w:hAnsi="Times New Roman" w:cs="Times New Roman"/>
          <w:sz w:val="24"/>
          <w:szCs w:val="24"/>
          <w:lang w:val="kk-KZ"/>
        </w:rPr>
        <w:t>Қазақстан Республикасының Заңы.</w:t>
      </w:r>
    </w:p>
    <w:p w14:paraId="18907829" w14:textId="77777777" w:rsidR="00C176C9" w:rsidRDefault="00C176C9" w:rsidP="00F763D2">
      <w:pPr>
        <w:shd w:val="clear" w:color="auto" w:fill="FFFFFF"/>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Барлық психодиагностикалық жұмыстар жұмыс жоспарына сәйкес жүргізіледі. Психодиагностика нәтижелерімен ата-аналар (ата-аналар жиналысында және топтық және жеке консультациялар барысында) және мұғалімдер таныстырылды.</w:t>
      </w:r>
    </w:p>
    <w:p w14:paraId="795E7B88" w14:textId="77777777" w:rsidR="002C11A1" w:rsidRDefault="00E22294" w:rsidP="00C90E12">
      <w:pPr>
        <w:shd w:val="clear" w:color="auto" w:fill="FFFFFF"/>
        <w:spacing w:after="0" w:line="240" w:lineRule="auto"/>
        <w:jc w:val="both"/>
        <w:rPr>
          <w:rFonts w:ascii="Times New Roman" w:eastAsia="Times New Roman" w:hAnsi="Times New Roman" w:cs="Times New Roman"/>
          <w:sz w:val="24"/>
          <w:szCs w:val="24"/>
          <w:lang w:val="kk-KZ"/>
        </w:rPr>
      </w:pPr>
      <w:hyperlink r:id="rId56" w:history="1">
        <w:r w:rsidR="00C90E12" w:rsidRPr="0011612E">
          <w:rPr>
            <w:rStyle w:val="a6"/>
            <w:rFonts w:ascii="Times New Roman" w:eastAsia="Times New Roman" w:hAnsi="Times New Roman" w:cs="Times New Roman"/>
            <w:sz w:val="24"/>
            <w:szCs w:val="24"/>
            <w:lang w:val="kk-KZ"/>
          </w:rPr>
          <w:t>https://drive.google.com/drive/folders/1CT_xe1vU-Ozx91IcGeHrkfjiTan8FTKM?usp=sharing</w:t>
        </w:r>
      </w:hyperlink>
    </w:p>
    <w:p w14:paraId="38B60AEA" w14:textId="77777777" w:rsidR="00C90E12" w:rsidRPr="00001058" w:rsidRDefault="00C90E12" w:rsidP="00F763D2">
      <w:pPr>
        <w:shd w:val="clear" w:color="auto" w:fill="FFFFFF"/>
        <w:spacing w:after="0" w:line="240" w:lineRule="auto"/>
        <w:ind w:firstLine="567"/>
        <w:jc w:val="both"/>
        <w:rPr>
          <w:rFonts w:ascii="Times New Roman" w:eastAsia="Times New Roman" w:hAnsi="Times New Roman" w:cs="Times New Roman"/>
          <w:sz w:val="24"/>
          <w:szCs w:val="24"/>
          <w:lang w:val="kk-KZ"/>
        </w:rPr>
      </w:pPr>
    </w:p>
    <w:p w14:paraId="3ACD8C40" w14:textId="77777777" w:rsidR="00C176C9" w:rsidRPr="00001058" w:rsidRDefault="00C176C9" w:rsidP="00F763D2">
      <w:pPr>
        <w:shd w:val="clear" w:color="auto" w:fill="FFFFFF"/>
        <w:spacing w:after="0" w:line="240" w:lineRule="auto"/>
        <w:ind w:firstLine="709"/>
        <w:jc w:val="both"/>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Педагог-психологтың психодиагностикалық жұмысы келесі әрекеттерді қамтиды:</w:t>
      </w:r>
    </w:p>
    <w:p w14:paraId="7A8A3389" w14:textId="77777777" w:rsidR="00C176C9" w:rsidRPr="00001058" w:rsidRDefault="00C176C9" w:rsidP="00F763D2">
      <w:pPr>
        <w:shd w:val="clear" w:color="auto" w:fill="FFFFFF"/>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- 1,5-сынып оқушыларының бейімделуін зерттеу;</w:t>
      </w:r>
    </w:p>
    <w:p w14:paraId="22E80921" w14:textId="77777777" w:rsidR="00C176C9" w:rsidRPr="00001058" w:rsidRDefault="00C176C9" w:rsidP="00F763D2">
      <w:pPr>
        <w:shd w:val="clear" w:color="auto" w:fill="FFFFFF"/>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- 1,11 сынып оқушыларының мотивациялық сферасын зерттеу;</w:t>
      </w:r>
    </w:p>
    <w:p w14:paraId="3AB3024B" w14:textId="77777777" w:rsidR="00C176C9" w:rsidRPr="00001058" w:rsidRDefault="00C176C9" w:rsidP="00F763D2">
      <w:pPr>
        <w:shd w:val="clear" w:color="auto" w:fill="FFFFFF"/>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- 1-сынып оқушыларының мектепке бейімделуін кешенді зерттеу, оқушылардық мектепке деген қарым-қатынасын анықтау (Керн Йирасик);</w:t>
      </w:r>
    </w:p>
    <w:p w14:paraId="006BBFC8" w14:textId="77777777" w:rsidR="00C176C9" w:rsidRPr="00001058" w:rsidRDefault="00C176C9" w:rsidP="00F763D2">
      <w:pPr>
        <w:shd w:val="clear" w:color="auto" w:fill="FFFFFF"/>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Мектепалды даярлық тобының мектепке бейімделуін анықтау (сұрақ-жауап, ойын-жаттығу, сурет салу)</w:t>
      </w:r>
    </w:p>
    <w:p w14:paraId="40A9088A" w14:textId="77777777" w:rsidR="00C176C9" w:rsidRPr="00001058" w:rsidRDefault="00C176C9" w:rsidP="00F763D2">
      <w:pPr>
        <w:shd w:val="clear" w:color="auto" w:fill="FFFFFF"/>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Филлипс бойынша 5-сынып оқушыларының мазасыздану деңгейін зерттеу;</w:t>
      </w:r>
    </w:p>
    <w:p w14:paraId="2FB96868" w14:textId="77777777" w:rsidR="00C176C9" w:rsidRPr="00001058" w:rsidRDefault="00C176C9" w:rsidP="00F763D2">
      <w:pPr>
        <w:shd w:val="clear" w:color="auto" w:fill="FFFFFF"/>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Бастауыш сынып оқушыларының оқу мотивацияасының деңгейін бағалау (Н.Г. Лусканованың әдістемесі); </w:t>
      </w:r>
    </w:p>
    <w:p w14:paraId="76E72DA7" w14:textId="77777777" w:rsidR="00C176C9" w:rsidRPr="00001058" w:rsidRDefault="00C176C9" w:rsidP="00F763D2">
      <w:pPr>
        <w:shd w:val="clear" w:color="auto" w:fill="FFFFFF"/>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- 9-сынып оқушыларының кәсіби өзін-өзі анықтауға арналған диагностика (Голланд әдісі, «Ойлау түрі» әдісі, Йовайши әдісі).</w:t>
      </w:r>
    </w:p>
    <w:p w14:paraId="1DCF51A3" w14:textId="77777777" w:rsidR="00C176C9" w:rsidRPr="00001058" w:rsidRDefault="00C176C9" w:rsidP="009B103D">
      <w:p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- 4-сынып оқущыларының психикалық дамуын Э.Ф.Замбацявичененің анықтауы;</w:t>
      </w:r>
    </w:p>
    <w:p w14:paraId="357B9855" w14:textId="77777777" w:rsidR="00C176C9" w:rsidRPr="00001058" w:rsidRDefault="00C176C9" w:rsidP="009B103D">
      <w:p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дифференциалды диагностикалық сауалнама Е.Д.Климов 9 сыныпта;</w:t>
      </w:r>
    </w:p>
    <w:p w14:paraId="618FBE9B" w14:textId="77777777" w:rsidR="00C176C9" w:rsidRPr="00001058" w:rsidRDefault="00C176C9" w:rsidP="009B103D">
      <w:p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-тұлғааралық қатынастарды зерттеу (социометрия);</w:t>
      </w:r>
    </w:p>
    <w:p w14:paraId="62903652" w14:textId="77777777" w:rsidR="00C176C9" w:rsidRPr="00001058" w:rsidRDefault="00C176C9" w:rsidP="009B103D">
      <w:p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- 7,9-сынып оқушыларының агрессивтілігінің түрін анықтау диагностикасы (Басса-Дарки тесті);</w:t>
      </w:r>
    </w:p>
    <w:p w14:paraId="5180C4D9" w14:textId="77777777" w:rsidR="00C176C9" w:rsidRPr="00001058" w:rsidRDefault="00C176C9" w:rsidP="009B103D">
      <w:p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Орта буын оқушыларының оқуға деген мотивация мен эмоционалды қатынасты диагностикалау (Спилберг-Андрееваның мотивация тесті);</w:t>
      </w:r>
    </w:p>
    <w:p w14:paraId="540CA999" w14:textId="77777777" w:rsidR="00C176C9" w:rsidRPr="00001058" w:rsidRDefault="00C176C9" w:rsidP="009B103D">
      <w:p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Кәсіптік бағдар бойынша Кейрси сауалнамасы;</w:t>
      </w:r>
    </w:p>
    <w:p w14:paraId="04D33A96" w14:textId="77777777" w:rsidR="00C176C9" w:rsidRPr="00001058" w:rsidRDefault="00C176C9" w:rsidP="009B103D">
      <w:p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Буллинг дегеніміз не? (сауалнама);</w:t>
      </w:r>
    </w:p>
    <w:p w14:paraId="367B4477" w14:textId="77777777" w:rsidR="00C176C9" w:rsidRPr="00001058" w:rsidRDefault="00C176C9" w:rsidP="009B103D">
      <w:p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Өзін-өзі бағалау «Ағаштағы орныңыз қайссы?» (проективтік әдістемесі);</w:t>
      </w:r>
    </w:p>
    <w:p w14:paraId="31FE5702" w14:textId="77777777" w:rsidR="00C176C9" w:rsidRPr="00001058" w:rsidRDefault="00C176C9" w:rsidP="009B103D">
      <w:p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Алаңдаушылық шкаласы (Кондаш әдісі);</w:t>
      </w:r>
    </w:p>
    <w:p w14:paraId="055CB009" w14:textId="77777777" w:rsidR="00C176C9" w:rsidRPr="00001058" w:rsidRDefault="00C176C9" w:rsidP="009B103D">
      <w:p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Интернетке тәуелділікті анықтау (сауалнама);</w:t>
      </w:r>
    </w:p>
    <w:p w14:paraId="4FDA079C" w14:textId="77777777" w:rsidR="00C176C9" w:rsidRPr="00001058" w:rsidRDefault="00C176C9" w:rsidP="009B103D">
      <w:p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 Мазасыздануды анықтау (Бек тесті);</w:t>
      </w:r>
    </w:p>
    <w:p w14:paraId="7A62CA4E" w14:textId="77777777" w:rsidR="00C176C9" w:rsidRPr="00001058" w:rsidRDefault="00C176C9" w:rsidP="009B103D">
      <w:p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Психикалық күйлердің өзін-өзі бағалауы (Айзенк тест);</w:t>
      </w:r>
    </w:p>
    <w:p w14:paraId="3AF7FBFC" w14:textId="77777777" w:rsidR="00C176C9" w:rsidRPr="00001058" w:rsidRDefault="00C176C9" w:rsidP="009B103D">
      <w:p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Интеллект дамуын анықтау (АДМТ – ШТУР тест);</w:t>
      </w:r>
    </w:p>
    <w:p w14:paraId="568AD0E1" w14:textId="77777777" w:rsidR="00C176C9" w:rsidRPr="00001058" w:rsidRDefault="00C176C9" w:rsidP="009B103D">
      <w:p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Оқушылардың  агресстивтілік деңгейін анықтау (Басса-Дарки әдістемесі).</w:t>
      </w:r>
    </w:p>
    <w:p w14:paraId="267C3BE1" w14:textId="77777777" w:rsidR="00C176C9" w:rsidRPr="00001058" w:rsidRDefault="00C176C9" w:rsidP="009B103D">
      <w:pPr>
        <w:shd w:val="clear" w:color="auto" w:fill="FFFFFF"/>
        <w:spacing w:after="0" w:line="240" w:lineRule="auto"/>
        <w:ind w:firstLine="708"/>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 психологының ата-аналармен жүргізетін тәрбиелік-алдын алу жұмыстарының мазмұны балалардың өзекті мәселелерін талдау болып табылады. Сынып жиналыстарында, ата-аналар күндерінде психологиялық әңгімелесу барысында педагог-психолог бала дамуының осы кезеңінде бала мен ата-ана қарым-қатынасының тиімді түрлерін ұсынады.</w:t>
      </w:r>
    </w:p>
    <w:p w14:paraId="0711EF0C" w14:textId="77777777" w:rsidR="00C176C9" w:rsidRPr="00001058" w:rsidRDefault="00C176C9" w:rsidP="009B103D">
      <w:pPr>
        <w:shd w:val="clear" w:color="auto" w:fill="FFFFFF"/>
        <w:spacing w:after="0" w:line="240" w:lineRule="auto"/>
        <w:rPr>
          <w:rFonts w:ascii="Times New Roman" w:eastAsia="Times New Roman" w:hAnsi="Times New Roman" w:cs="Times New Roman"/>
          <w:b/>
          <w:sz w:val="24"/>
          <w:szCs w:val="24"/>
          <w:lang w:val="kk-KZ"/>
        </w:rPr>
      </w:pPr>
    </w:p>
    <w:p w14:paraId="560C5DB3" w14:textId="77777777" w:rsidR="00C176C9" w:rsidRPr="00001058" w:rsidRDefault="00C176C9" w:rsidP="009B103D">
      <w:pPr>
        <w:shd w:val="clear" w:color="auto" w:fill="FFFFFF"/>
        <w:spacing w:after="0" w:line="240" w:lineRule="auto"/>
        <w:rPr>
          <w:rFonts w:ascii="Times New Roman" w:eastAsia="Times New Roman" w:hAnsi="Times New Roman" w:cs="Times New Roman"/>
          <w:b/>
          <w:sz w:val="24"/>
          <w:szCs w:val="24"/>
          <w:lang w:val="kk-KZ"/>
        </w:rPr>
      </w:pPr>
    </w:p>
    <w:p w14:paraId="33737AAA" w14:textId="77777777" w:rsidR="00C176C9" w:rsidRPr="00001058" w:rsidRDefault="00C176C9" w:rsidP="009B103D">
      <w:pPr>
        <w:shd w:val="clear" w:color="auto" w:fill="FFFFFF"/>
        <w:spacing w:after="0" w:line="240" w:lineRule="auto"/>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2021-2024 оқу жылдарында ата-аналармен атқарылған іс-шаралар:</w:t>
      </w:r>
    </w:p>
    <w:p w14:paraId="70358F0A" w14:textId="77777777" w:rsidR="00C176C9" w:rsidRPr="00001058" w:rsidRDefault="00C176C9" w:rsidP="00B237F5">
      <w:pPr>
        <w:numPr>
          <w:ilvl w:val="0"/>
          <w:numId w:val="82"/>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«1-сынып оқушыларының ата-аналарына психологиялық көмек»;</w:t>
      </w:r>
    </w:p>
    <w:p w14:paraId="51BD772E" w14:textId="77777777" w:rsidR="00C176C9" w:rsidRPr="00001058" w:rsidRDefault="00C176C9" w:rsidP="00B237F5">
      <w:pPr>
        <w:numPr>
          <w:ilvl w:val="0"/>
          <w:numId w:val="82"/>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«5-сынып оқушыларының бейімделу кезеңінде ата-аналарға психологиялық көмек көрсету»;</w:t>
      </w:r>
    </w:p>
    <w:p w14:paraId="6C9205FC" w14:textId="77777777" w:rsidR="00C176C9" w:rsidRPr="00001058" w:rsidRDefault="00C176C9" w:rsidP="00B237F5">
      <w:pPr>
        <w:numPr>
          <w:ilvl w:val="0"/>
          <w:numId w:val="82"/>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«Жасөспірімдік ата-аналарға психологиялық көмек»;</w:t>
      </w:r>
    </w:p>
    <w:p w14:paraId="38FC926D" w14:textId="77777777" w:rsidR="00C176C9" w:rsidRPr="00001058" w:rsidRDefault="00C176C9" w:rsidP="00B237F5">
      <w:pPr>
        <w:numPr>
          <w:ilvl w:val="0"/>
          <w:numId w:val="82"/>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«4-сынып оқушыларының ортаңғы буынға өтуге дайындығы» оқыту элементтерімен;</w:t>
      </w:r>
    </w:p>
    <w:p w14:paraId="4C8A3F6E" w14:textId="77777777" w:rsidR="00C176C9" w:rsidRPr="00001058" w:rsidRDefault="00C176C9" w:rsidP="00B237F5">
      <w:pPr>
        <w:numPr>
          <w:ilvl w:val="0"/>
          <w:numId w:val="82"/>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«Махаббатпен тәрбиелеу» (2-3 сыныптар);</w:t>
      </w:r>
    </w:p>
    <w:p w14:paraId="6EB04503" w14:textId="77777777" w:rsidR="00C176C9" w:rsidRPr="00001058" w:rsidRDefault="00C176C9" w:rsidP="00B237F5">
      <w:pPr>
        <w:numPr>
          <w:ilvl w:val="0"/>
          <w:numId w:val="82"/>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Ерекше білімді қажет ететін оқушыларды анықтап, ПМПК-ға бағыттау;</w:t>
      </w:r>
    </w:p>
    <w:p w14:paraId="7B546D10" w14:textId="77777777" w:rsidR="00C176C9" w:rsidRPr="00001058" w:rsidRDefault="00C176C9" w:rsidP="00B237F5">
      <w:pPr>
        <w:numPr>
          <w:ilvl w:val="0"/>
          <w:numId w:val="82"/>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«Буллинг, кибербуллинг алдын алу бойынша кеңес беру;</w:t>
      </w:r>
    </w:p>
    <w:p w14:paraId="70E8EB15" w14:textId="77777777" w:rsidR="00C176C9" w:rsidRPr="00001058" w:rsidRDefault="00C176C9" w:rsidP="00B237F5">
      <w:pPr>
        <w:numPr>
          <w:ilvl w:val="0"/>
          <w:numId w:val="82"/>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«Бала тәрбиесіндегі отбасының рөлі» (6-7 сыныптар);</w:t>
      </w:r>
    </w:p>
    <w:p w14:paraId="328F709A" w14:textId="77777777" w:rsidR="00C176C9" w:rsidRPr="00001058" w:rsidRDefault="00C176C9" w:rsidP="00B237F5">
      <w:pPr>
        <w:numPr>
          <w:ilvl w:val="0"/>
          <w:numId w:val="82"/>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ата-аналарды «Мектептегі жасөспірімдердің дене және психикалық денсаулығын нығайту және деструктивті міне-құлықының алдын алу бағдарламасы» туралы ақпараттандыру (8 сынып);</w:t>
      </w:r>
    </w:p>
    <w:p w14:paraId="43DF940B" w14:textId="77777777" w:rsidR="00C176C9" w:rsidRPr="00001058" w:rsidRDefault="00C176C9" w:rsidP="00B237F5">
      <w:pPr>
        <w:numPr>
          <w:ilvl w:val="0"/>
          <w:numId w:val="82"/>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9-11 сыныптардағы аймақтық кәсіптік бағдар беру кәсіпорны туралы ата-аналарды хабардар ету;</w:t>
      </w:r>
    </w:p>
    <w:p w14:paraId="733F4A80" w14:textId="77777777" w:rsidR="00C176C9" w:rsidRPr="00001058" w:rsidRDefault="00C176C9" w:rsidP="00B237F5">
      <w:pPr>
        <w:numPr>
          <w:ilvl w:val="0"/>
          <w:numId w:val="82"/>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Психологиялық-педогогикалық қолдау көрсету үшін ата-аналардың және оқушылардық заңды өкілдерінің келісімін алу;</w:t>
      </w:r>
    </w:p>
    <w:p w14:paraId="5E1A0EE7" w14:textId="77777777" w:rsidR="00C176C9" w:rsidRPr="00001058" w:rsidRDefault="00C176C9" w:rsidP="00B237F5">
      <w:pPr>
        <w:numPr>
          <w:ilvl w:val="0"/>
          <w:numId w:val="82"/>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«Баламен тиімді қарым қатынас жасау тәсілдері», «Баланы күшті болуға қалай үйрету керек?», «Балалардағы суицидтік мінез құлықтың алдын алу» әдістемелік нұсқаулықтар мен әңгімелер жүргізілді;</w:t>
      </w:r>
    </w:p>
    <w:p w14:paraId="28BA9E3E" w14:textId="77777777" w:rsidR="00C176C9" w:rsidRPr="00001058" w:rsidRDefault="00C176C9" w:rsidP="00B237F5">
      <w:pPr>
        <w:numPr>
          <w:ilvl w:val="0"/>
          <w:numId w:val="82"/>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Кәмелетке толмағандар арасында АДМҚ алдын алу бойынша кеңес беру;</w:t>
      </w:r>
    </w:p>
    <w:p w14:paraId="1A5580B3" w14:textId="77777777" w:rsidR="00C176C9" w:rsidRPr="00001058" w:rsidRDefault="00C176C9" w:rsidP="00B237F5">
      <w:pPr>
        <w:numPr>
          <w:ilvl w:val="0"/>
          <w:numId w:val="82"/>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Суицидттің алдын алу жұмыстары бойынша вахтерлар ата - аналарға дәріс оқытылды;</w:t>
      </w:r>
    </w:p>
    <w:p w14:paraId="5D371423" w14:textId="77777777" w:rsidR="00C176C9" w:rsidRPr="00001058" w:rsidRDefault="00C176C9" w:rsidP="00B237F5">
      <w:pPr>
        <w:numPr>
          <w:ilvl w:val="0"/>
          <w:numId w:val="82"/>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Превенция бағдарламасы бойынша 8 сынып ата-аналарымен жиналыс өткізілді;</w:t>
      </w:r>
    </w:p>
    <w:p w14:paraId="250C7D00" w14:textId="77777777" w:rsidR="00C176C9" w:rsidRPr="00001058" w:rsidRDefault="00C176C9" w:rsidP="00B237F5">
      <w:pPr>
        <w:numPr>
          <w:ilvl w:val="0"/>
          <w:numId w:val="82"/>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1,5,9- сынып ата-аналарымен жоспарға сай жұмыстар мен кеңестер жүргізілді;</w:t>
      </w:r>
    </w:p>
    <w:p w14:paraId="6B242D42" w14:textId="77777777" w:rsidR="00C176C9" w:rsidRPr="00001058" w:rsidRDefault="00C176C9" w:rsidP="00B237F5">
      <w:pPr>
        <w:numPr>
          <w:ilvl w:val="0"/>
          <w:numId w:val="82"/>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«Бақытты бала –бақытты ана-бақытты отбасы- бақытты ел» тақырыбында, «Зорлық –зомбылыққа жол бермейік!» тренингі, «Интернет желісіндегі балалардың қауіпсіздігі. Мінез- құлық ережелері және ата-ана бақылауы» 5-8 сынып оқушыларымен ата – аналар арасында ақпараттық сағат өтті;</w:t>
      </w:r>
    </w:p>
    <w:p w14:paraId="65E92905" w14:textId="77777777" w:rsidR="00C176C9" w:rsidRPr="00001058" w:rsidRDefault="00C176C9" w:rsidP="00B237F5">
      <w:pPr>
        <w:numPr>
          <w:ilvl w:val="0"/>
          <w:numId w:val="82"/>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Ата-аналармен «Отбасы –рухани адамгершіліктің бастауы» тренингі өткізілді;</w:t>
      </w:r>
    </w:p>
    <w:p w14:paraId="3CD7A252" w14:textId="77777777" w:rsidR="00C176C9" w:rsidRPr="00001058" w:rsidRDefault="00C176C9" w:rsidP="00B237F5">
      <w:pPr>
        <w:numPr>
          <w:ilvl w:val="0"/>
          <w:numId w:val="82"/>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hAnsi="Times New Roman" w:cs="Times New Roman"/>
          <w:sz w:val="24"/>
          <w:szCs w:val="24"/>
          <w:lang w:val="kk-KZ"/>
        </w:rPr>
        <w:t>«Құмарлыққа бой алдыру-тәуелділік құрдымы» тақырыбында ата-аналармен тренинг сабағы өткізілді;</w:t>
      </w:r>
    </w:p>
    <w:p w14:paraId="377B0725" w14:textId="77777777" w:rsidR="00C176C9" w:rsidRPr="00001058" w:rsidRDefault="00C176C9" w:rsidP="00B237F5">
      <w:pPr>
        <w:pStyle w:val="a4"/>
        <w:numPr>
          <w:ilvl w:val="0"/>
          <w:numId w:val="82"/>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hAnsi="Times New Roman" w:cs="Times New Roman"/>
          <w:sz w:val="24"/>
          <w:szCs w:val="24"/>
          <w:shd w:val="clear" w:color="auto" w:fill="FFFFFF"/>
          <w:lang w:val="kk-KZ"/>
        </w:rPr>
        <w:t>Инклюзивті білім беруге арналған айлық іс-шара жоспары аясында  "Жан жылуы" ата-аналарға арналған 9-11сынып оқушыларының ата-аналарымен психологиялық тренинг өткізілді.</w:t>
      </w:r>
    </w:p>
    <w:p w14:paraId="05CDEABD" w14:textId="77777777" w:rsidR="00C176C9" w:rsidRPr="00001058" w:rsidRDefault="00C176C9" w:rsidP="00B237F5">
      <w:pPr>
        <w:pStyle w:val="a4"/>
        <w:numPr>
          <w:ilvl w:val="0"/>
          <w:numId w:val="82"/>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«Кәмелетке толмағандар арасындағы суицид және аутодеструктивті  мінез -құлықтың алдын алу және жыныстық қылмыстар мен суицидтердің  алдын алу»  тақырыбында 8-11 сыныптар ата-аналары арасында жиналысын өткізілді.</w:t>
      </w:r>
    </w:p>
    <w:p w14:paraId="47B31566" w14:textId="77777777" w:rsidR="00C176C9" w:rsidRPr="00001058" w:rsidRDefault="00C176C9" w:rsidP="00B237F5">
      <w:pPr>
        <w:pStyle w:val="a4"/>
        <w:numPr>
          <w:ilvl w:val="0"/>
          <w:numId w:val="82"/>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hAnsi="Times New Roman" w:cs="Times New Roman"/>
          <w:sz w:val="24"/>
          <w:szCs w:val="24"/>
          <w:lang w:val="kk-KZ"/>
        </w:rPr>
        <w:t>«Баламен тиімді қарым қатынас жасау  тәсілдері», «Баланы күшті болуға қалай үйрету керек?», «Балалардағы суицидтік мінез құлықтың алдын алу» әдістемелік нұсқаулықтар мен таныстырылып, әңгіме сағаттар жүргізілді.</w:t>
      </w:r>
    </w:p>
    <w:p w14:paraId="3C48C17F" w14:textId="77777777" w:rsidR="00C176C9" w:rsidRPr="00001058" w:rsidRDefault="00C176C9" w:rsidP="009B103D">
      <w:pPr>
        <w:shd w:val="clear" w:color="auto" w:fill="FFFFFF"/>
        <w:spacing w:after="0" w:line="240" w:lineRule="auto"/>
        <w:ind w:left="-142" w:firstLine="850"/>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Ата-аналармен консультативтік-профилактикалық жұмыс жүргізу үшін жеке консультациялар өткізіледі (сұраныс бойынша).</w:t>
      </w:r>
    </w:p>
    <w:p w14:paraId="4E33FE00" w14:textId="77777777" w:rsidR="00C176C9" w:rsidRPr="00001058" w:rsidRDefault="00C176C9" w:rsidP="009B103D">
      <w:pPr>
        <w:shd w:val="clear" w:color="auto" w:fill="FFFFFF"/>
        <w:spacing w:after="0" w:line="240" w:lineRule="auto"/>
        <w:ind w:left="-142" w:firstLine="850"/>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Психологиялық қызмет мектеп қызметкерлерімен бірлесіп қиын өмірлік жағдайға тап болған оқушылармен тұрақты түрде жұмыс жасалынады:</w:t>
      </w:r>
    </w:p>
    <w:p w14:paraId="3BA4302D" w14:textId="77777777" w:rsidR="00C176C9" w:rsidRPr="00001058" w:rsidRDefault="00C176C9" w:rsidP="009B103D">
      <w:pPr>
        <w:shd w:val="clear" w:color="auto" w:fill="FFFFFF"/>
        <w:spacing w:after="0" w:line="240" w:lineRule="auto"/>
        <w:ind w:hanging="136"/>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-оқушылардың эмоционалдық жағдайын тұрақтандыруға, мазасыздану, агрессивтілік деңгейін төмендетуге, әлеуметтік интеллектін арттыруға және өзін-өзі реттеу дағдыларын дамытуға бағытталған жеке түзету сабақтары;</w:t>
      </w:r>
    </w:p>
    <w:p w14:paraId="24D8F096" w14:textId="77777777" w:rsidR="00C176C9" w:rsidRPr="00001058" w:rsidRDefault="00C176C9" w:rsidP="009B103D">
      <w:pPr>
        <w:shd w:val="clear" w:color="auto" w:fill="FFFFFF"/>
        <w:spacing w:after="0" w:line="240" w:lineRule="auto"/>
        <w:ind w:hanging="142"/>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-мектептің ақпараттық сайтында және жасөспірімдермен чаттарда сенім телефондарын орналастыру.</w:t>
      </w:r>
    </w:p>
    <w:p w14:paraId="319273D9" w14:textId="77777777" w:rsidR="00C176C9" w:rsidRPr="00001058" w:rsidRDefault="00C176C9" w:rsidP="009B103D">
      <w:pPr>
        <w:shd w:val="clear" w:color="auto" w:fill="FFFFFF"/>
        <w:spacing w:after="0" w:line="240" w:lineRule="auto"/>
        <w:ind w:left="-130" w:firstLine="703"/>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Емтихандарды тапсыру кезеңінде (9,11-сыныптар) оқушыларға психологиялық қолдау көрсету мақсатында тренинг элементтері бар бірқатар сабақтар өткізілді:</w:t>
      </w:r>
    </w:p>
    <w:p w14:paraId="5A731F00" w14:textId="77777777" w:rsidR="00C176C9" w:rsidRPr="00001058" w:rsidRDefault="00C176C9" w:rsidP="009B103D">
      <w:pPr>
        <w:shd w:val="clear" w:color="auto" w:fill="FFFFFF"/>
        <w:spacing w:after="0" w:line="240" w:lineRule="auto"/>
        <w:ind w:left="573" w:hanging="709"/>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«Емтиханға ойша қалай дайындалу керек?»;</w:t>
      </w:r>
    </w:p>
    <w:p w14:paraId="0D7934AB" w14:textId="77777777" w:rsidR="00C176C9" w:rsidRPr="00001058" w:rsidRDefault="00C176C9" w:rsidP="009B103D">
      <w:pPr>
        <w:shd w:val="clear" w:color="auto" w:fill="FFFFFF"/>
        <w:spacing w:after="0" w:line="240" w:lineRule="auto"/>
        <w:ind w:left="573" w:hanging="709"/>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«Стресс. Стресстік жағдайдан шығу жолдары»;</w:t>
      </w:r>
    </w:p>
    <w:p w14:paraId="7DE64CA6" w14:textId="77777777" w:rsidR="00C176C9" w:rsidRPr="00001058" w:rsidRDefault="00C176C9" w:rsidP="009B103D">
      <w:pPr>
        <w:shd w:val="clear" w:color="auto" w:fill="FFFFFF"/>
        <w:spacing w:after="0" w:line="240" w:lineRule="auto"/>
        <w:ind w:left="573" w:hanging="709"/>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«Сезімдер мен эмоциялар»;</w:t>
      </w:r>
    </w:p>
    <w:p w14:paraId="071775EB" w14:textId="77777777" w:rsidR="00C176C9" w:rsidRPr="00001058" w:rsidRDefault="00C176C9" w:rsidP="009B103D">
      <w:pPr>
        <w:shd w:val="clear" w:color="auto" w:fill="FFFFFF"/>
        <w:spacing w:after="0" w:line="240" w:lineRule="auto"/>
        <w:ind w:left="573" w:hanging="709"/>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«Жетістікке жету – өз қолыңда»;</w:t>
      </w:r>
    </w:p>
    <w:p w14:paraId="2A13645B" w14:textId="77777777" w:rsidR="00C176C9" w:rsidRPr="00001058" w:rsidRDefault="00C176C9" w:rsidP="009B103D">
      <w:pPr>
        <w:shd w:val="clear" w:color="auto" w:fill="FFFFFF"/>
        <w:spacing w:after="0" w:line="240" w:lineRule="auto"/>
        <w:ind w:left="573" w:hanging="709"/>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«Өзіңді басқаруды үйрену»</w:t>
      </w:r>
    </w:p>
    <w:p w14:paraId="44FDC270" w14:textId="77777777" w:rsidR="00C176C9" w:rsidRPr="00001058" w:rsidRDefault="00C176C9" w:rsidP="009B103D">
      <w:pPr>
        <w:shd w:val="clear" w:color="auto" w:fill="FFFFFF"/>
        <w:spacing w:after="0" w:line="240" w:lineRule="auto"/>
        <w:ind w:left="142" w:hanging="284"/>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«Жақында емтихандар келеді» (кеңестер, бейнелер, жадынамалар, 9-11 сыныптар) т.б.</w:t>
      </w:r>
    </w:p>
    <w:p w14:paraId="5619122F" w14:textId="77777777" w:rsidR="00C176C9" w:rsidRPr="00001058" w:rsidRDefault="00C176C9" w:rsidP="009B103D">
      <w:pPr>
        <w:shd w:val="clear" w:color="auto" w:fill="FFFFFF"/>
        <w:spacing w:after="0" w:line="240" w:lineRule="auto"/>
        <w:ind w:left="-142" w:firstLine="284"/>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Психологиялық қызметтің маңызды бағыты суицидтік мінез-құлықтың алдын алу бойынша жұмыс болып табылады. Мектеп мұғалімдерімен,техникалық қызметкерлермен, 8-сынып оқушыларымен, ата аналармен жұмыс жүргізілді. Бекітілген жоспар бойынша профилактикалық жұмыстар жүргізілді.</w:t>
      </w:r>
    </w:p>
    <w:p w14:paraId="1ADB8A90" w14:textId="77777777" w:rsidR="00C176C9" w:rsidRPr="00001058" w:rsidRDefault="00C176C9" w:rsidP="009B103D">
      <w:pPr>
        <w:shd w:val="clear" w:color="auto" w:fill="FFFFFF"/>
        <w:spacing w:after="0" w:line="240" w:lineRule="auto"/>
        <w:ind w:left="573" w:hanging="213"/>
        <w:rPr>
          <w:rFonts w:ascii="Times New Roman" w:eastAsia="Times New Roman" w:hAnsi="Times New Roman" w:cs="Times New Roman"/>
          <w:b/>
          <w:sz w:val="24"/>
          <w:szCs w:val="24"/>
          <w:lang w:val="kk-KZ"/>
        </w:rPr>
      </w:pPr>
    </w:p>
    <w:p w14:paraId="735F88F5" w14:textId="77777777" w:rsidR="00C176C9" w:rsidRPr="00001058" w:rsidRDefault="00C176C9" w:rsidP="009B103D">
      <w:pPr>
        <w:shd w:val="clear" w:color="auto" w:fill="FFFFFF"/>
        <w:spacing w:after="0" w:line="240" w:lineRule="auto"/>
        <w:ind w:left="573" w:hanging="213"/>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2021-2024 оқу жылы аралығында оқушылармен бірқатар іс-шаралар өткізілді:</w:t>
      </w:r>
    </w:p>
    <w:p w14:paraId="33160642" w14:textId="77777777" w:rsidR="00C176C9" w:rsidRPr="00001058" w:rsidRDefault="00C176C9" w:rsidP="00B237F5">
      <w:pPr>
        <w:numPr>
          <w:ilvl w:val="0"/>
          <w:numId w:val="83"/>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8-9, 2-4 сынып оқушылары арасында дарындылықты анықтау мақсатында Штур әдістемесі алынды;</w:t>
      </w:r>
    </w:p>
    <w:p w14:paraId="6EFAD123" w14:textId="77777777" w:rsidR="00C176C9" w:rsidRPr="00001058" w:rsidRDefault="00C176C9" w:rsidP="00B237F5">
      <w:pPr>
        <w:numPr>
          <w:ilvl w:val="0"/>
          <w:numId w:val="83"/>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8-9 сыныптарда "Дарындылық картасы" Ханна-Каффа әдістемесі мен 3-7 сынып Дарындылықты анықтау тесті (Савенков А.И.) тесті жүргізілді;</w:t>
      </w:r>
    </w:p>
    <w:p w14:paraId="273630A4" w14:textId="77777777" w:rsidR="00C176C9" w:rsidRPr="00001058" w:rsidRDefault="00C176C9" w:rsidP="00B237F5">
      <w:pPr>
        <w:numPr>
          <w:ilvl w:val="0"/>
          <w:numId w:val="83"/>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«Буллинг дегеніміз не?» тақырыбында «Басса-Дарки» әдістемесі бойынша сауалнама алынды. Оқушылардың мектепке қанағаттануын зерттеу барысынды А.А.Андреев   сауалнамасы   алынды;</w:t>
      </w:r>
    </w:p>
    <w:p w14:paraId="64F4C00B" w14:textId="77777777" w:rsidR="00C176C9" w:rsidRPr="00001058" w:rsidRDefault="00C176C9" w:rsidP="00B237F5">
      <w:pPr>
        <w:pStyle w:val="ac"/>
        <w:numPr>
          <w:ilvl w:val="0"/>
          <w:numId w:val="83"/>
        </w:numPr>
        <w:ind w:right="226"/>
        <w:jc w:val="both"/>
        <w:rPr>
          <w:sz w:val="24"/>
          <w:szCs w:val="24"/>
        </w:rPr>
      </w:pPr>
      <w:r w:rsidRPr="00001058">
        <w:rPr>
          <w:sz w:val="24"/>
          <w:szCs w:val="24"/>
        </w:rPr>
        <w:t>5-9 сынып қыз балаларымен «Қыз қылығымен...» әңгіме</w:t>
      </w:r>
      <w:r w:rsidRPr="00001058">
        <w:rPr>
          <w:spacing w:val="1"/>
          <w:sz w:val="24"/>
          <w:szCs w:val="24"/>
        </w:rPr>
        <w:t xml:space="preserve"> </w:t>
      </w:r>
      <w:r w:rsidRPr="00001058">
        <w:rPr>
          <w:sz w:val="24"/>
          <w:szCs w:val="24"/>
        </w:rPr>
        <w:t>сағаты</w:t>
      </w:r>
      <w:r w:rsidRPr="00001058">
        <w:rPr>
          <w:spacing w:val="-2"/>
          <w:sz w:val="24"/>
          <w:szCs w:val="24"/>
        </w:rPr>
        <w:t xml:space="preserve"> </w:t>
      </w:r>
      <w:r w:rsidRPr="00001058">
        <w:rPr>
          <w:sz w:val="24"/>
          <w:szCs w:val="24"/>
        </w:rPr>
        <w:t>жүргізілді;</w:t>
      </w:r>
    </w:p>
    <w:p w14:paraId="1C78563E" w14:textId="77777777" w:rsidR="00C176C9" w:rsidRPr="00001058" w:rsidRDefault="00C176C9" w:rsidP="00B237F5">
      <w:pPr>
        <w:pStyle w:val="ac"/>
        <w:numPr>
          <w:ilvl w:val="0"/>
          <w:numId w:val="83"/>
        </w:numPr>
        <w:ind w:right="226"/>
        <w:jc w:val="both"/>
        <w:rPr>
          <w:sz w:val="24"/>
          <w:szCs w:val="24"/>
        </w:rPr>
      </w:pPr>
      <w:r w:rsidRPr="00001058">
        <w:rPr>
          <w:sz w:val="24"/>
          <w:szCs w:val="24"/>
        </w:rPr>
        <w:t>«Зорлық-зомбылыққа</w:t>
      </w:r>
      <w:r w:rsidRPr="00001058">
        <w:rPr>
          <w:spacing w:val="1"/>
          <w:sz w:val="24"/>
          <w:szCs w:val="24"/>
        </w:rPr>
        <w:t xml:space="preserve"> </w:t>
      </w:r>
      <w:r w:rsidRPr="00001058">
        <w:rPr>
          <w:sz w:val="24"/>
          <w:szCs w:val="24"/>
        </w:rPr>
        <w:t>жол</w:t>
      </w:r>
      <w:r w:rsidRPr="00001058">
        <w:rPr>
          <w:spacing w:val="1"/>
          <w:sz w:val="24"/>
          <w:szCs w:val="24"/>
        </w:rPr>
        <w:t xml:space="preserve"> </w:t>
      </w:r>
      <w:r w:rsidRPr="00001058">
        <w:rPr>
          <w:sz w:val="24"/>
          <w:szCs w:val="24"/>
        </w:rPr>
        <w:t>жоқ»</w:t>
      </w:r>
      <w:r w:rsidRPr="00001058">
        <w:rPr>
          <w:spacing w:val="1"/>
          <w:sz w:val="24"/>
          <w:szCs w:val="24"/>
        </w:rPr>
        <w:t xml:space="preserve"> </w:t>
      </w:r>
      <w:r w:rsidRPr="00001058">
        <w:rPr>
          <w:sz w:val="24"/>
          <w:szCs w:val="24"/>
        </w:rPr>
        <w:t>акциясы</w:t>
      </w:r>
      <w:r w:rsidRPr="00001058">
        <w:rPr>
          <w:spacing w:val="1"/>
          <w:sz w:val="24"/>
          <w:szCs w:val="24"/>
        </w:rPr>
        <w:t xml:space="preserve"> </w:t>
      </w:r>
      <w:r w:rsidRPr="00001058">
        <w:rPr>
          <w:sz w:val="24"/>
          <w:szCs w:val="24"/>
        </w:rPr>
        <w:t>кезінде</w:t>
      </w:r>
      <w:r w:rsidRPr="00001058">
        <w:rPr>
          <w:spacing w:val="1"/>
          <w:sz w:val="24"/>
          <w:szCs w:val="24"/>
        </w:rPr>
        <w:t xml:space="preserve"> </w:t>
      </w:r>
      <w:r w:rsidRPr="00001058">
        <w:rPr>
          <w:sz w:val="24"/>
          <w:szCs w:val="24"/>
        </w:rPr>
        <w:t>1-9</w:t>
      </w:r>
      <w:r w:rsidRPr="00001058">
        <w:rPr>
          <w:spacing w:val="1"/>
          <w:sz w:val="24"/>
          <w:szCs w:val="24"/>
        </w:rPr>
        <w:t xml:space="preserve"> </w:t>
      </w:r>
      <w:r w:rsidRPr="00001058">
        <w:rPr>
          <w:sz w:val="24"/>
          <w:szCs w:val="24"/>
        </w:rPr>
        <w:t>сынып</w:t>
      </w:r>
      <w:r w:rsidRPr="00001058">
        <w:rPr>
          <w:spacing w:val="1"/>
          <w:sz w:val="24"/>
          <w:szCs w:val="24"/>
        </w:rPr>
        <w:t xml:space="preserve"> </w:t>
      </w:r>
      <w:r w:rsidRPr="00001058">
        <w:rPr>
          <w:sz w:val="24"/>
          <w:szCs w:val="24"/>
        </w:rPr>
        <w:t>оқушыларынан</w:t>
      </w:r>
      <w:r w:rsidRPr="00001058">
        <w:rPr>
          <w:spacing w:val="1"/>
          <w:sz w:val="24"/>
          <w:szCs w:val="24"/>
        </w:rPr>
        <w:t xml:space="preserve"> </w:t>
      </w:r>
      <w:r w:rsidRPr="00001058">
        <w:rPr>
          <w:sz w:val="24"/>
          <w:szCs w:val="24"/>
        </w:rPr>
        <w:t>сауалнама</w:t>
      </w:r>
      <w:r w:rsidRPr="00001058">
        <w:rPr>
          <w:spacing w:val="1"/>
          <w:sz w:val="24"/>
          <w:szCs w:val="24"/>
        </w:rPr>
        <w:t xml:space="preserve"> </w:t>
      </w:r>
      <w:r w:rsidRPr="00001058">
        <w:rPr>
          <w:sz w:val="24"/>
          <w:szCs w:val="24"/>
        </w:rPr>
        <w:t>алынып,</w:t>
      </w:r>
      <w:r w:rsidRPr="00001058">
        <w:rPr>
          <w:spacing w:val="1"/>
          <w:sz w:val="24"/>
          <w:szCs w:val="24"/>
        </w:rPr>
        <w:t xml:space="preserve"> </w:t>
      </w:r>
      <w:r w:rsidRPr="00001058">
        <w:rPr>
          <w:sz w:val="24"/>
          <w:szCs w:val="24"/>
        </w:rPr>
        <w:t>сынып</w:t>
      </w:r>
      <w:r w:rsidRPr="00001058">
        <w:rPr>
          <w:spacing w:val="1"/>
          <w:sz w:val="24"/>
          <w:szCs w:val="24"/>
        </w:rPr>
        <w:t xml:space="preserve"> </w:t>
      </w:r>
      <w:r w:rsidRPr="00001058">
        <w:rPr>
          <w:sz w:val="24"/>
          <w:szCs w:val="24"/>
        </w:rPr>
        <w:t>сағаттар</w:t>
      </w:r>
      <w:r w:rsidRPr="00001058">
        <w:rPr>
          <w:spacing w:val="1"/>
          <w:sz w:val="24"/>
          <w:szCs w:val="24"/>
        </w:rPr>
        <w:t xml:space="preserve"> </w:t>
      </w:r>
      <w:r w:rsidRPr="00001058">
        <w:rPr>
          <w:sz w:val="24"/>
          <w:szCs w:val="24"/>
        </w:rPr>
        <w:t>өткізілді;</w:t>
      </w:r>
    </w:p>
    <w:p w14:paraId="4F913FBF" w14:textId="77777777" w:rsidR="00C176C9" w:rsidRPr="00001058" w:rsidRDefault="00C176C9" w:rsidP="00B237F5">
      <w:pPr>
        <w:pStyle w:val="a4"/>
        <w:numPr>
          <w:ilvl w:val="0"/>
          <w:numId w:val="83"/>
        </w:numPr>
        <w:spacing w:after="0" w:line="240" w:lineRule="auto"/>
        <w:rPr>
          <w:rFonts w:ascii="Times New Roman" w:hAnsi="Times New Roman" w:cs="Times New Roman"/>
          <w:sz w:val="24"/>
          <w:szCs w:val="24"/>
          <w:shd w:val="clear" w:color="auto" w:fill="FFFFFF"/>
          <w:lang w:val="kk-KZ"/>
        </w:rPr>
      </w:pPr>
      <w:r w:rsidRPr="00001058">
        <w:rPr>
          <w:rFonts w:ascii="Times New Roman" w:hAnsi="Times New Roman" w:cs="Times New Roman"/>
          <w:sz w:val="24"/>
          <w:szCs w:val="24"/>
          <w:shd w:val="clear" w:color="auto" w:fill="FFFFFF"/>
          <w:lang w:val="kk-KZ"/>
        </w:rPr>
        <w:t>«Нашақорлық пен есірткі ғасыр дерті» тақырыбында дөңгелек үстел өткізді;</w:t>
      </w:r>
    </w:p>
    <w:p w14:paraId="12475735" w14:textId="77777777" w:rsidR="00C176C9" w:rsidRPr="00001058" w:rsidRDefault="00C176C9" w:rsidP="00B237F5">
      <w:pPr>
        <w:pStyle w:val="a4"/>
        <w:numPr>
          <w:ilvl w:val="0"/>
          <w:numId w:val="83"/>
        </w:numPr>
        <w:spacing w:after="0" w:line="240" w:lineRule="auto"/>
        <w:rPr>
          <w:rFonts w:ascii="Times New Roman" w:hAnsi="Times New Roman" w:cs="Times New Roman"/>
          <w:sz w:val="24"/>
          <w:szCs w:val="24"/>
          <w:shd w:val="clear" w:color="auto" w:fill="FFFFFF"/>
          <w:lang w:val="kk-KZ"/>
        </w:rPr>
      </w:pPr>
      <w:r w:rsidRPr="00001058">
        <w:rPr>
          <w:rFonts w:ascii="Times New Roman" w:hAnsi="Times New Roman" w:cs="Times New Roman"/>
          <w:sz w:val="24"/>
          <w:szCs w:val="24"/>
          <w:shd w:val="clear" w:color="auto" w:fill="FFFFFF"/>
          <w:lang w:val="kk-KZ"/>
        </w:rPr>
        <w:t>"Цифрлық әлем" ақпараттық сауаттылығын дамыту апталығының аясында "Әлеуметтік желіде қандай жағдаят бар?" туралы әңгіме жүргізілді;</w:t>
      </w:r>
    </w:p>
    <w:p w14:paraId="55E95768" w14:textId="77777777" w:rsidR="00C176C9" w:rsidRPr="00001058" w:rsidRDefault="00C176C9" w:rsidP="00B237F5">
      <w:pPr>
        <w:pStyle w:val="a4"/>
        <w:numPr>
          <w:ilvl w:val="0"/>
          <w:numId w:val="83"/>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hAnsi="Times New Roman" w:cs="Times New Roman"/>
          <w:sz w:val="24"/>
          <w:szCs w:val="24"/>
          <w:shd w:val="clear" w:color="auto" w:fill="FFFFFF"/>
          <w:lang w:val="kk-KZ"/>
        </w:rPr>
        <w:t>“1-наурыз- Алғыс айту күні” мерекесіне орай өткізілетін іс-шаралардың жоспары бойынша, “Өмірге риза болып, алғыс айт” тақырыбында психологиялық тренинг өткізілді;</w:t>
      </w:r>
    </w:p>
    <w:p w14:paraId="73CB11BC" w14:textId="77777777" w:rsidR="00C176C9" w:rsidRPr="00001058" w:rsidRDefault="00C176C9" w:rsidP="00B237F5">
      <w:pPr>
        <w:pStyle w:val="a4"/>
        <w:numPr>
          <w:ilvl w:val="0"/>
          <w:numId w:val="83"/>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hAnsi="Times New Roman" w:cs="Times New Roman"/>
          <w:sz w:val="24"/>
          <w:szCs w:val="24"/>
          <w:shd w:val="clear" w:color="auto" w:fill="FFFFFF"/>
          <w:lang w:val="kk-KZ"/>
        </w:rPr>
        <w:t>"Ерекше білім беруді қажет ететін балаларға”арналған 6-8 сынып арасында психологиялық тренинг өткізілді;</w:t>
      </w:r>
    </w:p>
    <w:p w14:paraId="50745B26" w14:textId="77777777" w:rsidR="00C176C9" w:rsidRPr="00001058" w:rsidRDefault="00C176C9" w:rsidP="00B237F5">
      <w:pPr>
        <w:pStyle w:val="a4"/>
        <w:numPr>
          <w:ilvl w:val="0"/>
          <w:numId w:val="83"/>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«Кәмелетке толмағандар арасындағы суицид және аутодеструктивті  мінез -құлықтың алдын алу және жыныстық қылмыстар мен суицидтердің  алдын алу»  тақырыбында 8-11 сыныптар арасында жиналыс өткізілді;</w:t>
      </w:r>
    </w:p>
    <w:p w14:paraId="1AD99267" w14:textId="77777777" w:rsidR="00C176C9" w:rsidRPr="00001058" w:rsidRDefault="00C176C9" w:rsidP="00B237F5">
      <w:pPr>
        <w:pStyle w:val="a4"/>
        <w:numPr>
          <w:ilvl w:val="0"/>
          <w:numId w:val="83"/>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«Кәмелетке толмағандар арасындағы аутодеструктивті мінез-құлықтың алдын алу және жыныстық қылмыстар мен суицидтердің  алдын алу»  мақсатында педагогикалық және психологиялық  бес бағыт бойынша оқушыларға іс-шаралар өткізілді;</w:t>
      </w:r>
    </w:p>
    <w:p w14:paraId="27D24BD7" w14:textId="77777777" w:rsidR="00C176C9" w:rsidRPr="00001058" w:rsidRDefault="00C176C9" w:rsidP="00B237F5">
      <w:pPr>
        <w:pStyle w:val="a4"/>
        <w:numPr>
          <w:ilvl w:val="0"/>
          <w:numId w:val="83"/>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7-сынып оқушылар арасында "Зорлық-зомбылықсыз балалық шақ" атты сынып сағаты сынып жетекшісімен біріктіріліп өткізілді;</w:t>
      </w:r>
    </w:p>
    <w:p w14:paraId="49B44974" w14:textId="77777777" w:rsidR="00C176C9" w:rsidRPr="00001058" w:rsidRDefault="00C176C9" w:rsidP="00B237F5">
      <w:pPr>
        <w:pStyle w:val="a4"/>
        <w:numPr>
          <w:ilvl w:val="0"/>
          <w:numId w:val="83"/>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"Зорлық-зомбылықсыз балалық шақ" тақырыбында 6-9 сынып оқушыларының арасында психологиялық сағаты өткізілді;</w:t>
      </w:r>
    </w:p>
    <w:p w14:paraId="2472B285" w14:textId="77777777" w:rsidR="00C176C9" w:rsidRPr="00001058" w:rsidRDefault="00C176C9" w:rsidP="00B237F5">
      <w:pPr>
        <w:pStyle w:val="a4"/>
        <w:numPr>
          <w:ilvl w:val="0"/>
          <w:numId w:val="83"/>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10-11 сынып аралығындағы оқушыларға «Зиянды заттарға жол жоқ!» дөңгелек стол өткізілді;</w:t>
      </w:r>
    </w:p>
    <w:p w14:paraId="5F3767D0" w14:textId="77777777" w:rsidR="00C176C9" w:rsidRPr="00001058" w:rsidRDefault="00C176C9" w:rsidP="00B237F5">
      <w:pPr>
        <w:pStyle w:val="a4"/>
        <w:numPr>
          <w:ilvl w:val="0"/>
          <w:numId w:val="83"/>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7-11 сынып аралығындағы оқушыларға «Вейп – денсаулыққа өте қауіпті» тақырыбында психологиялық сабақ өткізілді;</w:t>
      </w:r>
    </w:p>
    <w:p w14:paraId="6B968C0C" w14:textId="77777777" w:rsidR="00C176C9" w:rsidRPr="00001058" w:rsidRDefault="00C176C9" w:rsidP="00B237F5">
      <w:pPr>
        <w:pStyle w:val="a4"/>
        <w:numPr>
          <w:ilvl w:val="0"/>
          <w:numId w:val="83"/>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5-8 сынып аралығындағы оқушыларға құқықбұзушылықтың алдын алу туралы психологиялық сабақ өткізілді;</w:t>
      </w:r>
    </w:p>
    <w:p w14:paraId="0987A15F" w14:textId="77777777" w:rsidR="00C176C9" w:rsidRPr="00001058" w:rsidRDefault="00C176C9" w:rsidP="00B237F5">
      <w:pPr>
        <w:pStyle w:val="a4"/>
        <w:numPr>
          <w:ilvl w:val="0"/>
          <w:numId w:val="83"/>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5-9 сынып оқушыларының қыздары арасында «Жыныстық қолсұқпаушылық» тақырыбында сынып сағаты өткізілді;</w:t>
      </w:r>
    </w:p>
    <w:p w14:paraId="33467A7A" w14:textId="77777777" w:rsidR="00C176C9" w:rsidRPr="00001058" w:rsidRDefault="00C176C9" w:rsidP="00B237F5">
      <w:pPr>
        <w:pStyle w:val="a4"/>
        <w:numPr>
          <w:ilvl w:val="0"/>
          <w:numId w:val="83"/>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7-9 сынып оқушылары арасында өзіне өзі қол жұмсаудың алдын алу «Мен өмірді сүйемін» тақырыбында тренинг өткізілді;</w:t>
      </w:r>
    </w:p>
    <w:p w14:paraId="31D5604E" w14:textId="77777777" w:rsidR="00C176C9" w:rsidRPr="00001058" w:rsidRDefault="00C176C9" w:rsidP="00B237F5">
      <w:pPr>
        <w:pStyle w:val="a4"/>
        <w:numPr>
          <w:ilvl w:val="0"/>
          <w:numId w:val="83"/>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8-10 сынып оқушылары арасында  мамандық таңдауға бағыт бағдар беру «Мамаңдық таңдай біл» тақырыбында тренинг өткізілді;</w:t>
      </w:r>
    </w:p>
    <w:p w14:paraId="61DC5CD6" w14:textId="77777777" w:rsidR="00C176C9" w:rsidRPr="00001058" w:rsidRDefault="00C176C9" w:rsidP="00B237F5">
      <w:pPr>
        <w:pStyle w:val="a4"/>
        <w:numPr>
          <w:ilvl w:val="0"/>
          <w:numId w:val="83"/>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9-11 сынып оқушылары арасында сенімділікке арналған тренинг «ҰБТ-ға сеніммен барайық» тақырыбында тренинг өткізілді;</w:t>
      </w:r>
    </w:p>
    <w:p w14:paraId="5DE2690A" w14:textId="77777777" w:rsidR="00C176C9" w:rsidRPr="00001058" w:rsidRDefault="00C176C9" w:rsidP="00B237F5">
      <w:pPr>
        <w:pStyle w:val="a4"/>
        <w:numPr>
          <w:ilvl w:val="0"/>
          <w:numId w:val="83"/>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8-11 сынып оқушылары арасында «Өмір бір-ақ рет беріледі» тақырыбында тренинг өткізілді;</w:t>
      </w:r>
    </w:p>
    <w:p w14:paraId="51E482AB" w14:textId="77777777" w:rsidR="00C176C9" w:rsidRPr="00001058" w:rsidRDefault="00C176C9" w:rsidP="00B237F5">
      <w:pPr>
        <w:pStyle w:val="a4"/>
        <w:numPr>
          <w:ilvl w:val="0"/>
          <w:numId w:val="83"/>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Бастауыш буыннан  орта буынға «Біз 5-ші сыныпқа барамыз» тақырыбында 4-ші сынып оқушылар арасында тренинг өткізілді.</w:t>
      </w:r>
    </w:p>
    <w:p w14:paraId="4675B263" w14:textId="77777777" w:rsidR="00C176C9" w:rsidRPr="00001058" w:rsidRDefault="00C176C9" w:rsidP="009B103D">
      <w:pPr>
        <w:shd w:val="clear" w:color="auto" w:fill="FFFFFF"/>
        <w:spacing w:after="0" w:line="240" w:lineRule="auto"/>
        <w:ind w:left="720"/>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 xml:space="preserve"> Сынып жетекшілері мен мектеп мұғалімдеріне психологиялық тәрбие беру мақсатында жыл бойына келесі семинарлар өткізілді:</w:t>
      </w:r>
    </w:p>
    <w:p w14:paraId="2C4958C2" w14:textId="77777777" w:rsidR="00C176C9" w:rsidRPr="00001058" w:rsidRDefault="00C176C9" w:rsidP="00B237F5">
      <w:pPr>
        <w:numPr>
          <w:ilvl w:val="0"/>
          <w:numId w:val="83"/>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 қызметкерлері мен педагогикалық ұжымды суицидтің алдын алу бағдарламасын жүзеге асыруға оқыту;</w:t>
      </w:r>
    </w:p>
    <w:p w14:paraId="14DEC752" w14:textId="77777777" w:rsidR="00C176C9" w:rsidRPr="00001058" w:rsidRDefault="00C176C9" w:rsidP="00B237F5">
      <w:pPr>
        <w:numPr>
          <w:ilvl w:val="0"/>
          <w:numId w:val="83"/>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 білім беретін мектепте бастауыш» (5 сынып оқушыларының бейімделу мәселелері);</w:t>
      </w:r>
    </w:p>
    <w:p w14:paraId="41915B26" w14:textId="77777777" w:rsidR="00C176C9" w:rsidRPr="00001058" w:rsidRDefault="00C176C9" w:rsidP="00B237F5">
      <w:pPr>
        <w:numPr>
          <w:ilvl w:val="0"/>
          <w:numId w:val="83"/>
        </w:num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«4-сынып оқушыларының жалпы білім беретін мектепке көшуге психологиялық дайындығы»;</w:t>
      </w:r>
    </w:p>
    <w:p w14:paraId="006289CA" w14:textId="77777777" w:rsidR="00C176C9" w:rsidRPr="00001058" w:rsidRDefault="00C176C9" w:rsidP="00B237F5">
      <w:pPr>
        <w:pStyle w:val="a7"/>
        <w:numPr>
          <w:ilvl w:val="0"/>
          <w:numId w:val="83"/>
        </w:numPr>
        <w:jc w:val="both"/>
        <w:rPr>
          <w:rFonts w:ascii="Times New Roman" w:hAnsi="Times New Roman"/>
          <w:sz w:val="24"/>
          <w:szCs w:val="24"/>
        </w:rPr>
      </w:pPr>
      <w:r w:rsidRPr="00001058">
        <w:rPr>
          <w:rFonts w:ascii="Times New Roman" w:hAnsi="Times New Roman"/>
          <w:sz w:val="24"/>
          <w:szCs w:val="24"/>
        </w:rPr>
        <w:t>Жас  мамандармен   жаттығулар мен  сауалнамалар жүргізілді;</w:t>
      </w:r>
    </w:p>
    <w:p w14:paraId="5F4CBAB6" w14:textId="77777777" w:rsidR="00C176C9" w:rsidRPr="00001058" w:rsidRDefault="00C176C9" w:rsidP="00B237F5">
      <w:pPr>
        <w:pStyle w:val="a7"/>
        <w:numPr>
          <w:ilvl w:val="0"/>
          <w:numId w:val="83"/>
        </w:numPr>
        <w:jc w:val="both"/>
        <w:rPr>
          <w:rFonts w:ascii="Times New Roman" w:hAnsi="Times New Roman"/>
          <w:sz w:val="24"/>
          <w:szCs w:val="24"/>
        </w:rPr>
      </w:pPr>
      <w:r w:rsidRPr="00001058">
        <w:rPr>
          <w:rFonts w:ascii="Times New Roman" w:hAnsi="Times New Roman"/>
          <w:sz w:val="24"/>
          <w:szCs w:val="24"/>
        </w:rPr>
        <w:t>Мұғалімнің  шығармашылық</w:t>
      </w:r>
      <w:r w:rsidR="00F763D2">
        <w:rPr>
          <w:rFonts w:ascii="Times New Roman" w:hAnsi="Times New Roman"/>
          <w:sz w:val="24"/>
          <w:szCs w:val="24"/>
        </w:rPr>
        <w:t xml:space="preserve">  деңгейін   бағалау мақсатында</w:t>
      </w:r>
      <w:r w:rsidRPr="00001058">
        <w:rPr>
          <w:rFonts w:ascii="Times New Roman" w:hAnsi="Times New Roman"/>
          <w:sz w:val="24"/>
          <w:szCs w:val="24"/>
        </w:rPr>
        <w:t>, емтиханға дайындау кезінде мұғалімдерге психологиялық қолдау көрсету үшін жұмыстар жасалды;</w:t>
      </w:r>
    </w:p>
    <w:p w14:paraId="1DA3B807" w14:textId="77777777" w:rsidR="00C176C9" w:rsidRPr="00001058" w:rsidRDefault="00C176C9" w:rsidP="00B237F5">
      <w:pPr>
        <w:pStyle w:val="a7"/>
        <w:numPr>
          <w:ilvl w:val="0"/>
          <w:numId w:val="83"/>
        </w:numPr>
        <w:jc w:val="both"/>
        <w:rPr>
          <w:rFonts w:ascii="Times New Roman" w:hAnsi="Times New Roman"/>
          <w:sz w:val="24"/>
          <w:szCs w:val="24"/>
        </w:rPr>
      </w:pPr>
      <w:r w:rsidRPr="00001058">
        <w:rPr>
          <w:rFonts w:ascii="Times New Roman" w:hAnsi="Times New Roman"/>
          <w:sz w:val="24"/>
          <w:szCs w:val="24"/>
        </w:rPr>
        <w:t>Педагогикалық кеңестер кезінде мұғалімдермен тренингтер мен сауалнамалар жүргізілді. Әріптестердің арасында ынтымақтастық қарым-қатынас нығайту мақсатында «Шатыр» тақырыбында тренинг өткізілді.</w:t>
      </w:r>
    </w:p>
    <w:p w14:paraId="2CD7B997" w14:textId="77777777" w:rsidR="00C176C9" w:rsidRPr="00001058" w:rsidRDefault="00C176C9" w:rsidP="00F763D2">
      <w:pPr>
        <w:pStyle w:val="1"/>
        <w:spacing w:before="0"/>
        <w:ind w:firstLine="567"/>
        <w:jc w:val="both"/>
        <w:rPr>
          <w:b w:val="0"/>
          <w:color w:val="auto"/>
          <w:sz w:val="24"/>
          <w:szCs w:val="24"/>
          <w:lang w:val="kk-KZ"/>
        </w:rPr>
      </w:pPr>
      <w:r w:rsidRPr="00001058">
        <w:rPr>
          <w:b w:val="0"/>
          <w:color w:val="auto"/>
          <w:sz w:val="24"/>
          <w:szCs w:val="24"/>
          <w:lang w:val="kk-KZ"/>
        </w:rPr>
        <w:t>Қорытындылай келе, сынып жетекшілері мен мұғалімдеріне педагогикалық қолдау және емтихан кезінде оқушыларды сүйемелдеу бойынша практикалық ұсыныстар да әзірленді. Жоспар бойынша</w:t>
      </w:r>
      <w:r w:rsidRPr="00001058">
        <w:rPr>
          <w:b w:val="0"/>
          <w:color w:val="auto"/>
          <w:spacing w:val="1"/>
          <w:sz w:val="24"/>
          <w:szCs w:val="24"/>
          <w:lang w:val="kk-KZ"/>
        </w:rPr>
        <w:t xml:space="preserve"> </w:t>
      </w:r>
      <w:r w:rsidRPr="00001058">
        <w:rPr>
          <w:b w:val="0"/>
          <w:color w:val="auto"/>
          <w:sz w:val="24"/>
          <w:szCs w:val="24"/>
          <w:lang w:val="kk-KZ"/>
        </w:rPr>
        <w:t>сабақ үлгерімі төмен оқушылардан сауалнама алынып,</w:t>
      </w:r>
      <w:r w:rsidRPr="00001058">
        <w:rPr>
          <w:b w:val="0"/>
          <w:color w:val="auto"/>
          <w:spacing w:val="1"/>
          <w:sz w:val="24"/>
          <w:szCs w:val="24"/>
          <w:lang w:val="kk-KZ"/>
        </w:rPr>
        <w:t xml:space="preserve"> </w:t>
      </w:r>
      <w:r w:rsidRPr="00001058">
        <w:rPr>
          <w:b w:val="0"/>
          <w:color w:val="auto"/>
          <w:sz w:val="24"/>
          <w:szCs w:val="24"/>
          <w:lang w:val="kk-KZ"/>
        </w:rPr>
        <w:t xml:space="preserve">таным    процестерін   </w:t>
      </w:r>
      <w:r w:rsidRPr="00001058">
        <w:rPr>
          <w:b w:val="0"/>
          <w:color w:val="auto"/>
          <w:spacing w:val="1"/>
          <w:sz w:val="24"/>
          <w:szCs w:val="24"/>
          <w:lang w:val="kk-KZ"/>
        </w:rPr>
        <w:t xml:space="preserve"> </w:t>
      </w:r>
      <w:r w:rsidRPr="00001058">
        <w:rPr>
          <w:b w:val="0"/>
          <w:color w:val="auto"/>
          <w:sz w:val="24"/>
          <w:szCs w:val="24"/>
          <w:lang w:val="kk-KZ"/>
        </w:rPr>
        <w:t xml:space="preserve">зерттеу    әдістемесі    алынып, </w:t>
      </w:r>
      <w:r w:rsidRPr="00001058">
        <w:rPr>
          <w:b w:val="0"/>
          <w:color w:val="auto"/>
          <w:spacing w:val="-67"/>
          <w:sz w:val="24"/>
          <w:szCs w:val="24"/>
          <w:lang w:val="kk-KZ"/>
        </w:rPr>
        <w:t xml:space="preserve">  </w:t>
      </w:r>
      <w:r w:rsidRPr="00001058">
        <w:rPr>
          <w:b w:val="0"/>
          <w:color w:val="auto"/>
          <w:sz w:val="24"/>
          <w:szCs w:val="24"/>
          <w:lang w:val="kk-KZ"/>
        </w:rPr>
        <w:t>9,11</w:t>
      </w:r>
      <w:r w:rsidRPr="00001058">
        <w:rPr>
          <w:b w:val="0"/>
          <w:color w:val="auto"/>
          <w:spacing w:val="-2"/>
          <w:sz w:val="24"/>
          <w:szCs w:val="24"/>
          <w:lang w:val="kk-KZ"/>
        </w:rPr>
        <w:t xml:space="preserve"> </w:t>
      </w:r>
      <w:r w:rsidRPr="00001058">
        <w:rPr>
          <w:b w:val="0"/>
          <w:color w:val="auto"/>
          <w:sz w:val="24"/>
          <w:szCs w:val="24"/>
          <w:lang w:val="kk-KZ"/>
        </w:rPr>
        <w:t>сыныптарында</w:t>
      </w:r>
      <w:r w:rsidRPr="00001058">
        <w:rPr>
          <w:b w:val="0"/>
          <w:color w:val="auto"/>
          <w:spacing w:val="-3"/>
          <w:sz w:val="24"/>
          <w:szCs w:val="24"/>
          <w:lang w:val="kk-KZ"/>
        </w:rPr>
        <w:t xml:space="preserve"> </w:t>
      </w:r>
      <w:r w:rsidRPr="00001058">
        <w:rPr>
          <w:b w:val="0"/>
          <w:color w:val="auto"/>
          <w:sz w:val="24"/>
          <w:szCs w:val="24"/>
          <w:lang w:val="kk-KZ"/>
        </w:rPr>
        <w:t>емтиханға</w:t>
      </w:r>
      <w:r w:rsidRPr="00001058">
        <w:rPr>
          <w:b w:val="0"/>
          <w:color w:val="auto"/>
          <w:spacing w:val="-2"/>
          <w:sz w:val="24"/>
          <w:szCs w:val="24"/>
          <w:lang w:val="kk-KZ"/>
        </w:rPr>
        <w:t xml:space="preserve"> </w:t>
      </w:r>
      <w:r w:rsidRPr="00001058">
        <w:rPr>
          <w:b w:val="0"/>
          <w:color w:val="auto"/>
          <w:sz w:val="24"/>
          <w:szCs w:val="24"/>
          <w:lang w:val="kk-KZ"/>
        </w:rPr>
        <w:t>дайындау</w:t>
      </w:r>
      <w:r w:rsidRPr="00001058">
        <w:rPr>
          <w:b w:val="0"/>
          <w:color w:val="auto"/>
          <w:spacing w:val="-7"/>
          <w:sz w:val="24"/>
          <w:szCs w:val="24"/>
          <w:lang w:val="kk-KZ"/>
        </w:rPr>
        <w:t xml:space="preserve"> </w:t>
      </w:r>
      <w:r w:rsidRPr="00001058">
        <w:rPr>
          <w:b w:val="0"/>
          <w:color w:val="auto"/>
          <w:sz w:val="24"/>
          <w:szCs w:val="24"/>
          <w:lang w:val="kk-KZ"/>
        </w:rPr>
        <w:t>бойынша</w:t>
      </w:r>
      <w:r w:rsidRPr="00001058">
        <w:rPr>
          <w:b w:val="0"/>
          <w:color w:val="auto"/>
          <w:spacing w:val="-3"/>
          <w:sz w:val="24"/>
          <w:szCs w:val="24"/>
          <w:lang w:val="kk-KZ"/>
        </w:rPr>
        <w:t xml:space="preserve"> </w:t>
      </w:r>
      <w:r w:rsidRPr="00001058">
        <w:rPr>
          <w:b w:val="0"/>
          <w:color w:val="auto"/>
          <w:sz w:val="24"/>
          <w:szCs w:val="24"/>
          <w:lang w:val="kk-KZ"/>
        </w:rPr>
        <w:t>психологиялық</w:t>
      </w:r>
      <w:r w:rsidRPr="00001058">
        <w:rPr>
          <w:b w:val="0"/>
          <w:color w:val="auto"/>
          <w:spacing w:val="-2"/>
          <w:sz w:val="24"/>
          <w:szCs w:val="24"/>
          <w:lang w:val="kk-KZ"/>
        </w:rPr>
        <w:t xml:space="preserve"> </w:t>
      </w:r>
      <w:r w:rsidRPr="00001058">
        <w:rPr>
          <w:b w:val="0"/>
          <w:color w:val="auto"/>
          <w:sz w:val="24"/>
          <w:szCs w:val="24"/>
          <w:lang w:val="kk-KZ"/>
        </w:rPr>
        <w:t>сабақтар</w:t>
      </w:r>
      <w:r w:rsidRPr="00001058">
        <w:rPr>
          <w:b w:val="0"/>
          <w:color w:val="auto"/>
          <w:spacing w:val="-2"/>
          <w:sz w:val="24"/>
          <w:szCs w:val="24"/>
          <w:lang w:val="kk-KZ"/>
        </w:rPr>
        <w:t xml:space="preserve"> </w:t>
      </w:r>
      <w:r w:rsidRPr="00001058">
        <w:rPr>
          <w:b w:val="0"/>
          <w:color w:val="auto"/>
          <w:sz w:val="24"/>
          <w:szCs w:val="24"/>
          <w:lang w:val="kk-KZ"/>
        </w:rPr>
        <w:t>жүргізілді. Жыл басында жоспарланған барлық бағыт бойынша жұмыстар жүргізілді.</w:t>
      </w:r>
      <w:r w:rsidRPr="00001058">
        <w:rPr>
          <w:b w:val="0"/>
          <w:color w:val="auto"/>
          <w:spacing w:val="1"/>
          <w:sz w:val="24"/>
          <w:szCs w:val="24"/>
          <w:lang w:val="kk-KZ"/>
        </w:rPr>
        <w:t xml:space="preserve"> </w:t>
      </w:r>
      <w:r w:rsidRPr="00001058">
        <w:rPr>
          <w:b w:val="0"/>
          <w:color w:val="auto"/>
          <w:sz w:val="24"/>
          <w:szCs w:val="24"/>
          <w:lang w:val="kk-KZ"/>
        </w:rPr>
        <w:t>Ерекше білімді қажет</w:t>
      </w:r>
      <w:r w:rsidRPr="00001058">
        <w:rPr>
          <w:b w:val="0"/>
          <w:color w:val="auto"/>
          <w:spacing w:val="1"/>
          <w:sz w:val="24"/>
          <w:szCs w:val="24"/>
          <w:lang w:val="kk-KZ"/>
        </w:rPr>
        <w:t xml:space="preserve"> </w:t>
      </w:r>
      <w:r w:rsidRPr="00001058">
        <w:rPr>
          <w:b w:val="0"/>
          <w:color w:val="auto"/>
          <w:sz w:val="24"/>
          <w:szCs w:val="24"/>
          <w:lang w:val="kk-KZ"/>
        </w:rPr>
        <w:t>ететін, қиын жағдайға тап болған оқушылар жыл бойғы жұмыс нәтижесінде</w:t>
      </w:r>
      <w:r w:rsidRPr="00001058">
        <w:rPr>
          <w:b w:val="0"/>
          <w:color w:val="auto"/>
          <w:spacing w:val="1"/>
          <w:sz w:val="24"/>
          <w:szCs w:val="24"/>
          <w:lang w:val="kk-KZ"/>
        </w:rPr>
        <w:t xml:space="preserve"> </w:t>
      </w:r>
      <w:r w:rsidRPr="00001058">
        <w:rPr>
          <w:b w:val="0"/>
          <w:color w:val="auto"/>
          <w:sz w:val="24"/>
          <w:szCs w:val="24"/>
          <w:lang w:val="kk-KZ"/>
        </w:rPr>
        <w:t>анықталған</w:t>
      </w:r>
      <w:r w:rsidRPr="00001058">
        <w:rPr>
          <w:b w:val="0"/>
          <w:color w:val="auto"/>
          <w:spacing w:val="-1"/>
          <w:sz w:val="24"/>
          <w:szCs w:val="24"/>
          <w:lang w:val="kk-KZ"/>
        </w:rPr>
        <w:t xml:space="preserve"> </w:t>
      </w:r>
      <w:r w:rsidRPr="00001058">
        <w:rPr>
          <w:b w:val="0"/>
          <w:color w:val="auto"/>
          <w:sz w:val="24"/>
          <w:szCs w:val="24"/>
          <w:lang w:val="kk-KZ"/>
        </w:rPr>
        <w:t>жоқ. Мұғалімдер</w:t>
      </w:r>
      <w:r w:rsidRPr="00001058">
        <w:rPr>
          <w:b w:val="0"/>
          <w:color w:val="auto"/>
          <w:spacing w:val="-6"/>
          <w:sz w:val="24"/>
          <w:szCs w:val="24"/>
          <w:lang w:val="kk-KZ"/>
        </w:rPr>
        <w:t xml:space="preserve"> </w:t>
      </w:r>
      <w:r w:rsidRPr="00001058">
        <w:rPr>
          <w:b w:val="0"/>
          <w:color w:val="auto"/>
          <w:sz w:val="24"/>
          <w:szCs w:val="24"/>
          <w:lang w:val="kk-KZ"/>
        </w:rPr>
        <w:t>ұжымымен</w:t>
      </w:r>
      <w:r w:rsidRPr="00001058">
        <w:rPr>
          <w:b w:val="0"/>
          <w:color w:val="auto"/>
          <w:spacing w:val="-2"/>
          <w:sz w:val="24"/>
          <w:szCs w:val="24"/>
          <w:lang w:val="kk-KZ"/>
        </w:rPr>
        <w:t xml:space="preserve"> </w:t>
      </w:r>
      <w:r w:rsidRPr="00001058">
        <w:rPr>
          <w:b w:val="0"/>
          <w:color w:val="auto"/>
          <w:sz w:val="24"/>
          <w:szCs w:val="24"/>
          <w:lang w:val="kk-KZ"/>
        </w:rPr>
        <w:t>іс-шаралар атқарылды. Мұғалімнің</w:t>
      </w:r>
      <w:r w:rsidRPr="00001058">
        <w:rPr>
          <w:b w:val="0"/>
          <w:color w:val="auto"/>
          <w:spacing w:val="1"/>
          <w:sz w:val="24"/>
          <w:szCs w:val="24"/>
          <w:lang w:val="kk-KZ"/>
        </w:rPr>
        <w:t xml:space="preserve"> </w:t>
      </w:r>
      <w:r w:rsidRPr="00001058">
        <w:rPr>
          <w:b w:val="0"/>
          <w:color w:val="auto"/>
          <w:sz w:val="24"/>
          <w:szCs w:val="24"/>
          <w:lang w:val="kk-KZ"/>
        </w:rPr>
        <w:t>шығармашылық</w:t>
      </w:r>
      <w:r w:rsidRPr="00001058">
        <w:rPr>
          <w:b w:val="0"/>
          <w:color w:val="auto"/>
          <w:spacing w:val="1"/>
          <w:sz w:val="24"/>
          <w:szCs w:val="24"/>
          <w:lang w:val="kk-KZ"/>
        </w:rPr>
        <w:t xml:space="preserve"> </w:t>
      </w:r>
      <w:r w:rsidRPr="00001058">
        <w:rPr>
          <w:b w:val="0"/>
          <w:color w:val="auto"/>
          <w:sz w:val="24"/>
          <w:szCs w:val="24"/>
          <w:lang w:val="kk-KZ"/>
        </w:rPr>
        <w:t>деңгейін</w:t>
      </w:r>
      <w:r w:rsidRPr="00001058">
        <w:rPr>
          <w:b w:val="0"/>
          <w:color w:val="auto"/>
          <w:spacing w:val="1"/>
          <w:sz w:val="24"/>
          <w:szCs w:val="24"/>
          <w:lang w:val="kk-KZ"/>
        </w:rPr>
        <w:t xml:space="preserve"> </w:t>
      </w:r>
      <w:r w:rsidRPr="00001058">
        <w:rPr>
          <w:b w:val="0"/>
          <w:color w:val="auto"/>
          <w:sz w:val="24"/>
          <w:szCs w:val="24"/>
          <w:lang w:val="kk-KZ"/>
        </w:rPr>
        <w:t>бағалау</w:t>
      </w:r>
      <w:r w:rsidRPr="00001058">
        <w:rPr>
          <w:b w:val="0"/>
          <w:color w:val="auto"/>
          <w:spacing w:val="1"/>
          <w:sz w:val="24"/>
          <w:szCs w:val="24"/>
          <w:lang w:val="kk-KZ"/>
        </w:rPr>
        <w:t xml:space="preserve"> </w:t>
      </w:r>
      <w:r w:rsidRPr="00001058">
        <w:rPr>
          <w:b w:val="0"/>
          <w:color w:val="auto"/>
          <w:sz w:val="24"/>
          <w:szCs w:val="24"/>
          <w:lang w:val="kk-KZ"/>
        </w:rPr>
        <w:t>мақсатында</w:t>
      </w:r>
      <w:r w:rsidRPr="00001058">
        <w:rPr>
          <w:b w:val="0"/>
          <w:color w:val="auto"/>
          <w:spacing w:val="1"/>
          <w:sz w:val="24"/>
          <w:szCs w:val="24"/>
          <w:lang w:val="kk-KZ"/>
        </w:rPr>
        <w:t xml:space="preserve"> </w:t>
      </w:r>
      <w:r w:rsidRPr="00001058">
        <w:rPr>
          <w:b w:val="0"/>
          <w:color w:val="auto"/>
          <w:sz w:val="24"/>
          <w:szCs w:val="24"/>
          <w:lang w:val="kk-KZ"/>
        </w:rPr>
        <w:t>,</w:t>
      </w:r>
      <w:r w:rsidRPr="00001058">
        <w:rPr>
          <w:b w:val="0"/>
          <w:color w:val="auto"/>
          <w:spacing w:val="70"/>
          <w:sz w:val="24"/>
          <w:szCs w:val="24"/>
          <w:lang w:val="kk-KZ"/>
        </w:rPr>
        <w:t xml:space="preserve"> </w:t>
      </w:r>
      <w:r w:rsidRPr="00001058">
        <w:rPr>
          <w:b w:val="0"/>
          <w:color w:val="auto"/>
          <w:sz w:val="24"/>
          <w:szCs w:val="24"/>
          <w:lang w:val="kk-KZ"/>
        </w:rPr>
        <w:t>емтиханға</w:t>
      </w:r>
      <w:r w:rsidRPr="00001058">
        <w:rPr>
          <w:b w:val="0"/>
          <w:color w:val="auto"/>
          <w:spacing w:val="1"/>
          <w:sz w:val="24"/>
          <w:szCs w:val="24"/>
          <w:lang w:val="kk-KZ"/>
        </w:rPr>
        <w:t xml:space="preserve"> </w:t>
      </w:r>
      <w:r w:rsidRPr="00001058">
        <w:rPr>
          <w:b w:val="0"/>
          <w:color w:val="auto"/>
          <w:sz w:val="24"/>
          <w:szCs w:val="24"/>
          <w:lang w:val="kk-KZ"/>
        </w:rPr>
        <w:t>дайындау кезінде мұғалімдерге психологиялық қолдау көрсетілді. Педагогикалық</w:t>
      </w:r>
      <w:r w:rsidRPr="00001058">
        <w:rPr>
          <w:b w:val="0"/>
          <w:color w:val="auto"/>
          <w:spacing w:val="1"/>
          <w:sz w:val="24"/>
          <w:szCs w:val="24"/>
          <w:lang w:val="kk-KZ"/>
        </w:rPr>
        <w:t xml:space="preserve"> </w:t>
      </w:r>
      <w:r w:rsidRPr="00001058">
        <w:rPr>
          <w:b w:val="0"/>
          <w:color w:val="auto"/>
          <w:sz w:val="24"/>
          <w:szCs w:val="24"/>
          <w:lang w:val="kk-KZ"/>
        </w:rPr>
        <w:t>кеңестер</w:t>
      </w:r>
      <w:r w:rsidRPr="00001058">
        <w:rPr>
          <w:b w:val="0"/>
          <w:color w:val="auto"/>
          <w:spacing w:val="1"/>
          <w:sz w:val="24"/>
          <w:szCs w:val="24"/>
          <w:lang w:val="kk-KZ"/>
        </w:rPr>
        <w:t xml:space="preserve"> </w:t>
      </w:r>
      <w:r w:rsidRPr="00001058">
        <w:rPr>
          <w:b w:val="0"/>
          <w:color w:val="auto"/>
          <w:sz w:val="24"/>
          <w:szCs w:val="24"/>
          <w:lang w:val="kk-KZ"/>
        </w:rPr>
        <w:t>кезінде</w:t>
      </w:r>
      <w:r w:rsidRPr="00001058">
        <w:rPr>
          <w:b w:val="0"/>
          <w:color w:val="auto"/>
          <w:spacing w:val="1"/>
          <w:sz w:val="24"/>
          <w:szCs w:val="24"/>
          <w:lang w:val="kk-KZ"/>
        </w:rPr>
        <w:t xml:space="preserve"> </w:t>
      </w:r>
      <w:r w:rsidRPr="00001058">
        <w:rPr>
          <w:b w:val="0"/>
          <w:color w:val="auto"/>
          <w:sz w:val="24"/>
          <w:szCs w:val="24"/>
          <w:lang w:val="kk-KZ"/>
        </w:rPr>
        <w:t>мұғалімдермен</w:t>
      </w:r>
      <w:r w:rsidRPr="00001058">
        <w:rPr>
          <w:b w:val="0"/>
          <w:color w:val="auto"/>
          <w:spacing w:val="1"/>
          <w:sz w:val="24"/>
          <w:szCs w:val="24"/>
          <w:lang w:val="kk-KZ"/>
        </w:rPr>
        <w:t xml:space="preserve"> </w:t>
      </w:r>
      <w:r w:rsidRPr="00001058">
        <w:rPr>
          <w:b w:val="0"/>
          <w:color w:val="auto"/>
          <w:sz w:val="24"/>
          <w:szCs w:val="24"/>
          <w:lang w:val="kk-KZ"/>
        </w:rPr>
        <w:t>тренингтер</w:t>
      </w:r>
      <w:r w:rsidRPr="00001058">
        <w:rPr>
          <w:b w:val="0"/>
          <w:color w:val="auto"/>
          <w:spacing w:val="1"/>
          <w:sz w:val="24"/>
          <w:szCs w:val="24"/>
          <w:lang w:val="kk-KZ"/>
        </w:rPr>
        <w:t xml:space="preserve"> </w:t>
      </w:r>
      <w:r w:rsidRPr="00001058">
        <w:rPr>
          <w:b w:val="0"/>
          <w:color w:val="auto"/>
          <w:sz w:val="24"/>
          <w:szCs w:val="24"/>
          <w:lang w:val="kk-KZ"/>
        </w:rPr>
        <w:t>мен</w:t>
      </w:r>
      <w:r w:rsidRPr="00001058">
        <w:rPr>
          <w:b w:val="0"/>
          <w:color w:val="auto"/>
          <w:spacing w:val="1"/>
          <w:sz w:val="24"/>
          <w:szCs w:val="24"/>
          <w:lang w:val="kk-KZ"/>
        </w:rPr>
        <w:t xml:space="preserve"> </w:t>
      </w:r>
      <w:r w:rsidRPr="00001058">
        <w:rPr>
          <w:b w:val="0"/>
          <w:color w:val="auto"/>
          <w:sz w:val="24"/>
          <w:szCs w:val="24"/>
          <w:lang w:val="kk-KZ"/>
        </w:rPr>
        <w:t>сауалнамалар</w:t>
      </w:r>
      <w:r w:rsidRPr="00001058">
        <w:rPr>
          <w:b w:val="0"/>
          <w:color w:val="auto"/>
          <w:spacing w:val="-1"/>
          <w:sz w:val="24"/>
          <w:szCs w:val="24"/>
          <w:lang w:val="kk-KZ"/>
        </w:rPr>
        <w:t xml:space="preserve"> </w:t>
      </w:r>
      <w:r w:rsidRPr="00001058">
        <w:rPr>
          <w:b w:val="0"/>
          <w:color w:val="auto"/>
          <w:sz w:val="24"/>
          <w:szCs w:val="24"/>
          <w:lang w:val="kk-KZ"/>
        </w:rPr>
        <w:t>жүргізілді.</w:t>
      </w:r>
    </w:p>
    <w:p w14:paraId="6AF78F8C" w14:textId="77777777" w:rsidR="00C176C9" w:rsidRPr="00001058" w:rsidRDefault="00C176C9" w:rsidP="009B103D">
      <w:pPr>
        <w:pStyle w:val="ac"/>
        <w:rPr>
          <w:sz w:val="24"/>
          <w:szCs w:val="24"/>
        </w:rPr>
      </w:pPr>
    </w:p>
    <w:p w14:paraId="364AE8D1" w14:textId="77777777" w:rsidR="001D4637" w:rsidRPr="00A23C97" w:rsidRDefault="00B75B5C" w:rsidP="009B103D">
      <w:pPr>
        <w:spacing w:after="0" w:line="240" w:lineRule="auto"/>
        <w:jc w:val="center"/>
        <w:rPr>
          <w:rFonts w:ascii="Times New Roman" w:eastAsia="Times New Roman" w:hAnsi="Times New Roman" w:cs="Times New Roman"/>
          <w:b/>
          <w:bCs/>
          <w:sz w:val="24"/>
          <w:szCs w:val="24"/>
          <w:u w:val="single"/>
          <w:lang w:val="kk-KZ"/>
        </w:rPr>
      </w:pPr>
      <w:r w:rsidRPr="00A23C97">
        <w:rPr>
          <w:rFonts w:ascii="Times New Roman" w:eastAsia="Times New Roman" w:hAnsi="Times New Roman" w:cs="Times New Roman"/>
          <w:b/>
          <w:bCs/>
          <w:sz w:val="24"/>
          <w:szCs w:val="24"/>
          <w:u w:val="single"/>
          <w:lang w:val="kk-KZ"/>
        </w:rPr>
        <w:t>9. Білім алушылардың білімін бағалау</w:t>
      </w:r>
    </w:p>
    <w:p w14:paraId="72D2769C" w14:textId="77777777" w:rsidR="00FD64EF" w:rsidRPr="00001058" w:rsidRDefault="00FD64EF" w:rsidP="009B103D">
      <w:pPr>
        <w:spacing w:after="0" w:line="240" w:lineRule="auto"/>
        <w:rPr>
          <w:rFonts w:ascii="Times New Roman" w:eastAsia="Times New Roman" w:hAnsi="Times New Roman" w:cs="Times New Roman"/>
          <w:b/>
          <w:bCs/>
          <w:sz w:val="24"/>
          <w:szCs w:val="24"/>
          <w:lang w:val="kk-KZ"/>
        </w:rPr>
      </w:pPr>
    </w:p>
    <w:p w14:paraId="0F1D32F7" w14:textId="77777777" w:rsidR="00FD64EF" w:rsidRPr="00001058" w:rsidRDefault="00FD64EF" w:rsidP="009B103D">
      <w:pPr>
        <w:spacing w:after="0" w:line="240" w:lineRule="auto"/>
        <w:rPr>
          <w:rFonts w:ascii="Times New Roman" w:eastAsia="Times New Roman" w:hAnsi="Times New Roman" w:cs="Times New Roman"/>
          <w:b/>
          <w:bCs/>
          <w:sz w:val="24"/>
          <w:szCs w:val="24"/>
          <w:lang w:val="kk-KZ"/>
        </w:rPr>
      </w:pPr>
    </w:p>
    <w:p w14:paraId="6E38DD9B" w14:textId="77777777" w:rsidR="00FD64EF" w:rsidRPr="00001058" w:rsidRDefault="00FD64EF" w:rsidP="00A23C97">
      <w:pP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 Білім алушылардың жеке мүдделері мен қажеттіліктерін ескере отырып, бейіндік оқытуды іске асыру (оқытудың тереңдетілген және стандартты деңгейлері):</w:t>
      </w:r>
    </w:p>
    <w:p w14:paraId="169A8623" w14:textId="77777777" w:rsidR="00951003" w:rsidRDefault="00FD64EF" w:rsidP="00A23C97">
      <w:pPr>
        <w:spacing w:after="0" w:line="240" w:lineRule="auto"/>
        <w:ind w:firstLine="567"/>
        <w:jc w:val="both"/>
        <w:rPr>
          <w:lang w:val="kk-KZ"/>
        </w:rPr>
      </w:pPr>
      <w:r w:rsidRPr="00001058">
        <w:rPr>
          <w:rFonts w:ascii="Times New Roman" w:eastAsia="Times New Roman" w:hAnsi="Times New Roman" w:cs="Times New Roman"/>
          <w:sz w:val="24"/>
          <w:szCs w:val="24"/>
          <w:lang w:val="kk-KZ"/>
        </w:rPr>
        <w:t>9</w:t>
      </w:r>
      <w:r w:rsidR="00BD16D5" w:rsidRPr="00001058">
        <w:rPr>
          <w:rFonts w:ascii="Times New Roman" w:eastAsia="Times New Roman" w:hAnsi="Times New Roman" w:cs="Times New Roman"/>
          <w:sz w:val="24"/>
          <w:szCs w:val="24"/>
          <w:lang w:val="kk-KZ"/>
        </w:rPr>
        <w:t>-</w:t>
      </w:r>
      <w:r w:rsidRPr="00001058">
        <w:rPr>
          <w:rFonts w:ascii="Times New Roman" w:eastAsia="Times New Roman" w:hAnsi="Times New Roman" w:cs="Times New Roman"/>
          <w:sz w:val="24"/>
          <w:szCs w:val="24"/>
          <w:lang w:val="kk-KZ"/>
        </w:rPr>
        <w:t xml:space="preserve"> сынып түлектерінің бейіндік пәнін таңдау және әрі қарай оқу бағыты бойынша сауалнама</w:t>
      </w:r>
      <w:r w:rsidR="00897881">
        <w:rPr>
          <w:rFonts w:ascii="Times New Roman" w:eastAsia="Times New Roman" w:hAnsi="Times New Roman" w:cs="Times New Roman"/>
          <w:sz w:val="24"/>
          <w:szCs w:val="24"/>
          <w:lang w:val="kk-KZ"/>
        </w:rPr>
        <w:t xml:space="preserve"> </w:t>
      </w:r>
      <w:hyperlink r:id="rId57" w:history="1">
        <w:r w:rsidR="002C11A1" w:rsidRPr="0011612E">
          <w:rPr>
            <w:rStyle w:val="a6"/>
            <w:lang w:val="kk-KZ"/>
          </w:rPr>
          <w:t>https://drive.google.com/file/d/1ZyVGhuOeEedeH0buQdgfYX4-SrPmX8VU/view?usp=sharing</w:t>
        </w:r>
      </w:hyperlink>
    </w:p>
    <w:p w14:paraId="4118A5E3" w14:textId="77777777" w:rsidR="002C11A1" w:rsidRPr="002C11A1" w:rsidRDefault="002C11A1" w:rsidP="00A23C97">
      <w:pPr>
        <w:spacing w:after="0" w:line="240" w:lineRule="auto"/>
        <w:ind w:firstLine="567"/>
        <w:jc w:val="both"/>
        <w:rPr>
          <w:rFonts w:ascii="Times New Roman" w:eastAsia="Times New Roman" w:hAnsi="Times New Roman" w:cs="Times New Roman"/>
          <w:sz w:val="24"/>
          <w:szCs w:val="24"/>
          <w:lang w:val="kk-KZ"/>
        </w:rPr>
      </w:pPr>
    </w:p>
    <w:p w14:paraId="69A0BFA4" w14:textId="77777777" w:rsidR="00FD64EF" w:rsidRPr="00001058" w:rsidRDefault="00FD64EF"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 орта білім берудің функционалдық қызметінің басым бағыты бейіндік оқыту болып табылады.</w:t>
      </w:r>
    </w:p>
    <w:p w14:paraId="56E4F009" w14:textId="77777777" w:rsidR="00FD64EF" w:rsidRPr="00001058" w:rsidRDefault="00FD64EF"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Бейіндік оқыту жеке білім беру траекториясын өз бетінше саналы түрде қалыптастыру негізінде кәсіптік салада өзін-өзі анықтауда әрбір білім алушы үшін жағдайларды қамтамасыз етуді көздейді.</w:t>
      </w:r>
      <w:r w:rsidRPr="00001058">
        <w:rPr>
          <w:rFonts w:ascii="Times New Roman" w:eastAsia="Times New Roman" w:hAnsi="Times New Roman" w:cs="Times New Roman"/>
          <w:color w:val="4F6228"/>
          <w:sz w:val="24"/>
          <w:szCs w:val="24"/>
          <w:lang w:val="kk-KZ"/>
        </w:rPr>
        <w:t xml:space="preserve"> </w:t>
      </w:r>
    </w:p>
    <w:p w14:paraId="27D973F8" w14:textId="77777777" w:rsidR="00FD64EF" w:rsidRPr="00001058" w:rsidRDefault="00FD64EF" w:rsidP="009B103D">
      <w:pPr>
        <w:spacing w:after="0" w:line="240" w:lineRule="auto"/>
        <w:rPr>
          <w:rFonts w:ascii="Times New Roman" w:eastAsia="Times New Roman" w:hAnsi="Times New Roman" w:cs="Times New Roman"/>
          <w:color w:val="4F6228"/>
          <w:sz w:val="24"/>
          <w:szCs w:val="24"/>
          <w:lang w:val="kk-KZ"/>
        </w:rPr>
      </w:pPr>
      <w:r w:rsidRPr="00001058">
        <w:rPr>
          <w:rFonts w:ascii="Times New Roman" w:eastAsia="Times New Roman" w:hAnsi="Times New Roman" w:cs="Times New Roman"/>
          <w:sz w:val="24"/>
          <w:szCs w:val="24"/>
          <w:lang w:val="kk-KZ"/>
        </w:rPr>
        <w:t>"Тиісті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бұйрығына өзгерістер мен толықтырулар енгізу туралы Қазақстан Республикасы Білім және ғылым министрінің м. а. 2021 жылғы 29 желтоқсандағы №614 бұйрығына және негізгі мектеп түлектерінің кәсіби бағыты бойынша сауалнамасы, ата-аналарының пікірлері және педагогикалық ұжымның сапалы талдауын ескере отырып, "</w:t>
      </w:r>
      <w:r w:rsidR="000E3306" w:rsidRPr="00001058">
        <w:rPr>
          <w:rFonts w:ascii="Times New Roman" w:eastAsia="Times New Roman" w:hAnsi="Times New Roman" w:cs="Times New Roman"/>
          <w:sz w:val="24"/>
          <w:szCs w:val="24"/>
          <w:lang w:val="kk-KZ"/>
        </w:rPr>
        <w:t xml:space="preserve">Сәкен </w:t>
      </w:r>
      <w:r w:rsidRPr="00001058">
        <w:rPr>
          <w:rFonts w:ascii="Times New Roman" w:eastAsia="Times New Roman" w:hAnsi="Times New Roman" w:cs="Times New Roman"/>
          <w:sz w:val="24"/>
          <w:szCs w:val="24"/>
          <w:lang w:val="kk-KZ"/>
        </w:rPr>
        <w:t>ЖББМ" КММ педагогикалық кеңесі қамқоршылық кеңестің қатысуымен жоғары сынып оқушыларының білім алуын қамтамасыз ету туралы шешім қабылдады.</w:t>
      </w:r>
      <w:r w:rsidRPr="00001058">
        <w:rPr>
          <w:rFonts w:ascii="Times New Roman" w:eastAsia="Times New Roman" w:hAnsi="Times New Roman" w:cs="Times New Roman"/>
          <w:color w:val="4F6228"/>
          <w:sz w:val="24"/>
          <w:szCs w:val="24"/>
          <w:lang w:val="kk-KZ"/>
        </w:rPr>
        <w:t xml:space="preserve"> </w:t>
      </w:r>
    </w:p>
    <w:p w14:paraId="5C42BDBE" w14:textId="77777777" w:rsidR="001D4637" w:rsidRPr="00001058" w:rsidRDefault="001D4637" w:rsidP="009B103D">
      <w:pPr>
        <w:spacing w:after="0" w:line="240" w:lineRule="auto"/>
        <w:rPr>
          <w:rFonts w:ascii="Times New Roman" w:eastAsia="Times New Roman" w:hAnsi="Times New Roman" w:cs="Times New Roman"/>
          <w:sz w:val="24"/>
          <w:szCs w:val="24"/>
          <w:highlight w:val="yellow"/>
          <w:lang w:val="kk-KZ"/>
        </w:rPr>
      </w:pPr>
    </w:p>
    <w:p w14:paraId="07761B43" w14:textId="77777777" w:rsidR="00FD64EF" w:rsidRPr="00001058" w:rsidRDefault="00FD64EF"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 xml:space="preserve">Пед.кеңес хаттамалары </w:t>
      </w:r>
      <w:r w:rsidR="00E457BC" w:rsidRPr="00001058">
        <w:rPr>
          <w:rFonts w:ascii="Times New Roman" w:eastAsia="Times New Roman" w:hAnsi="Times New Roman" w:cs="Times New Roman"/>
          <w:b/>
          <w:bCs/>
          <w:sz w:val="24"/>
          <w:szCs w:val="24"/>
          <w:lang w:val="kk-KZ"/>
        </w:rPr>
        <w:t xml:space="preserve">                                                                                            </w:t>
      </w:r>
    </w:p>
    <w:p w14:paraId="590088C5" w14:textId="77777777" w:rsidR="001D4637" w:rsidRPr="00001058" w:rsidRDefault="00E22294" w:rsidP="009B103D">
      <w:pPr>
        <w:spacing w:after="0" w:line="240" w:lineRule="auto"/>
        <w:rPr>
          <w:rFonts w:ascii="Times New Roman" w:eastAsia="Times New Roman" w:hAnsi="Times New Roman" w:cs="Times New Roman"/>
          <w:color w:val="006FC0"/>
          <w:sz w:val="24"/>
          <w:szCs w:val="24"/>
          <w:lang w:val="kk-KZ"/>
        </w:rPr>
      </w:pPr>
      <w:hyperlink r:id="rId58" w:history="1">
        <w:r w:rsidR="001D4637" w:rsidRPr="00001058">
          <w:rPr>
            <w:rStyle w:val="a6"/>
            <w:rFonts w:ascii="Times New Roman" w:eastAsia="Times New Roman" w:hAnsi="Times New Roman" w:cs="Times New Roman"/>
            <w:sz w:val="24"/>
            <w:szCs w:val="24"/>
            <w:lang w:val="kk-KZ"/>
          </w:rPr>
          <w:t>https://drive.google.com/file/d/1As82wGxLDSIDA8-epAcgSbETq-b5wBIq/view?usp=sharing</w:t>
        </w:r>
      </w:hyperlink>
    </w:p>
    <w:p w14:paraId="048BC696" w14:textId="77777777" w:rsidR="001D4637" w:rsidRPr="00001058" w:rsidRDefault="001D4637" w:rsidP="009B103D">
      <w:pPr>
        <w:spacing w:after="0" w:line="240" w:lineRule="auto"/>
        <w:rPr>
          <w:rFonts w:ascii="Times New Roman" w:eastAsia="Times New Roman" w:hAnsi="Times New Roman" w:cs="Times New Roman"/>
          <w:sz w:val="24"/>
          <w:szCs w:val="24"/>
          <w:lang w:val="kk-KZ"/>
        </w:rPr>
      </w:pPr>
    </w:p>
    <w:p w14:paraId="014E13E1" w14:textId="77777777" w:rsidR="00FD64EF" w:rsidRPr="00001058" w:rsidRDefault="00FD64EF" w:rsidP="00B237F5">
      <w:pPr>
        <w:numPr>
          <w:ilvl w:val="0"/>
          <w:numId w:val="2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2021-2022, 2022-2023 оқу жылында 10 – 11 сыныптарда оқыту жаратылыстану-математикалық және қоғамдық- гуманитарлық бағытында ұйымдастырылды;</w:t>
      </w:r>
    </w:p>
    <w:p w14:paraId="2B5D58BC" w14:textId="77777777" w:rsidR="00FD64EF" w:rsidRPr="00A23C97" w:rsidRDefault="00FD64EF" w:rsidP="00B237F5">
      <w:pPr>
        <w:numPr>
          <w:ilvl w:val="0"/>
          <w:numId w:val="29"/>
        </w:numPr>
        <w:spacing w:after="0" w:line="240" w:lineRule="auto"/>
        <w:rPr>
          <w:rFonts w:ascii="Times New Roman" w:eastAsia="Times New Roman" w:hAnsi="Times New Roman" w:cs="Times New Roman"/>
          <w:sz w:val="24"/>
          <w:szCs w:val="24"/>
          <w:lang w:val="kk-KZ"/>
        </w:rPr>
      </w:pPr>
      <w:r w:rsidRPr="00A23C97">
        <w:rPr>
          <w:rFonts w:ascii="Times New Roman" w:eastAsia="Times New Roman" w:hAnsi="Times New Roman" w:cs="Times New Roman"/>
          <w:sz w:val="24"/>
          <w:szCs w:val="24"/>
          <w:lang w:val="kk-KZ"/>
        </w:rPr>
        <w:t>2023-2024 оқу жылында 10-11 сыныптарда оқу жаратылыст</w:t>
      </w:r>
      <w:r w:rsidR="00224330" w:rsidRPr="00A23C97">
        <w:rPr>
          <w:rFonts w:ascii="Times New Roman" w:eastAsia="Times New Roman" w:hAnsi="Times New Roman" w:cs="Times New Roman"/>
          <w:sz w:val="24"/>
          <w:szCs w:val="24"/>
          <w:lang w:val="kk-KZ"/>
        </w:rPr>
        <w:t>ану – математикалық</w:t>
      </w:r>
      <w:r w:rsidRPr="00A23C97">
        <w:rPr>
          <w:rFonts w:ascii="Times New Roman" w:eastAsia="Times New Roman" w:hAnsi="Times New Roman" w:cs="Times New Roman"/>
          <w:sz w:val="24"/>
          <w:szCs w:val="24"/>
          <w:lang w:val="kk-KZ"/>
        </w:rPr>
        <w:t xml:space="preserve"> </w:t>
      </w:r>
      <w:r w:rsidR="00A23C97">
        <w:rPr>
          <w:rFonts w:ascii="Times New Roman" w:eastAsia="Times New Roman" w:hAnsi="Times New Roman" w:cs="Times New Roman"/>
          <w:sz w:val="24"/>
          <w:szCs w:val="24"/>
          <w:lang w:val="kk-KZ"/>
        </w:rPr>
        <w:t>бағыты</w:t>
      </w:r>
    </w:p>
    <w:p w14:paraId="3721EE67"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u w:val="single"/>
          <w:lang w:val="kk-KZ"/>
        </w:rPr>
        <w:t>2021-2022 оқу жылы</w:t>
      </w:r>
    </w:p>
    <w:p w14:paraId="2BC3BD0C" w14:textId="77777777" w:rsidR="00FD64EF" w:rsidRPr="00001058" w:rsidRDefault="00FD64EF" w:rsidP="00A23C97">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11сынып білім алушылары Қазақстан Республикасы Білім және ғылым министрінің 2012 жылғы 8 қарашадағы №500 бұйрығымен бекітілген негізгі орта және жалпы орта білім берудің үлгілік оқу жоспарлары (</w:t>
      </w:r>
      <w:r w:rsidRPr="00001058">
        <w:rPr>
          <w:rFonts w:ascii="Times New Roman" w:eastAsia="Times New Roman" w:hAnsi="Times New Roman" w:cs="Times New Roman"/>
          <w:sz w:val="24"/>
          <w:szCs w:val="24"/>
          <w:lang w:val="kk-KZ"/>
        </w:rPr>
        <w:t xml:space="preserve"> ҚР</w:t>
      </w:r>
      <w:r w:rsidRPr="00001058">
        <w:rPr>
          <w:rFonts w:ascii="Times New Roman" w:eastAsia="Times New Roman" w:hAnsi="Times New Roman" w:cs="Times New Roman"/>
          <w:color w:val="FF0000"/>
          <w:sz w:val="24"/>
          <w:szCs w:val="24"/>
          <w:lang w:val="kk-KZ"/>
        </w:rPr>
        <w:t xml:space="preserve"> </w:t>
      </w:r>
      <w:r w:rsidRPr="00001058">
        <w:rPr>
          <w:rFonts w:ascii="Times New Roman" w:eastAsia="Times New Roman" w:hAnsi="Times New Roman" w:cs="Times New Roman"/>
          <w:sz w:val="24"/>
          <w:szCs w:val="24"/>
          <w:lang w:val="kk-KZ"/>
        </w:rPr>
        <w:t>БжҒМ 2021 жылғы 26 наурыз №125 бұйрығымен өзгерістер мен толықтырулар енгізілген) оқытылды. Жұмыс оқу жоспарында берілген таңдау пәндерінің тереңдетілген және стандартты деңгей пәндері оқушылардың қажеттіліктерін ескере отырып таңдалды.</w:t>
      </w:r>
    </w:p>
    <w:p w14:paraId="0F384C6E" w14:textId="77777777" w:rsidR="00FD64EF" w:rsidRPr="00001058" w:rsidRDefault="00FD64EF" w:rsidP="00A23C97">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10 сынып білім алушыларында 21 ғасыр дағдыларын қалыптастыру мақсатында "Жаһандық құзыреттілік"курсы енгізілді. </w:t>
      </w:r>
    </w:p>
    <w:p w14:paraId="7DD8CDFB" w14:textId="77777777" w:rsidR="00FD64EF" w:rsidRPr="00001058" w:rsidRDefault="00FD64EF" w:rsidP="00A23C9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"Жаһандық құзыреттіліктер" курсы аптасына 1 сағат- «Кәсіпкерлік және бизнес негіздері»</w:t>
      </w:r>
    </w:p>
    <w:p w14:paraId="016314F7" w14:textId="77777777" w:rsidR="00FD64EF" w:rsidRPr="00001058" w:rsidRDefault="00FD64EF" w:rsidP="00A23C9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"Кәсіпкерлік және бизнес негіздерін" зерделей отырып, білім алушылар кәсіпкерлік, қаржылық сауаттылық, экономика, менеджмент, маркетинг негіздері бойынша базалық білім алады, қазіргі нарықтық жағдайларда өз бетінше қызмет ету үшін қажетті кәсіпкерлік ойлау дағдыларын меңгереді.</w:t>
      </w:r>
      <w:r w:rsidRPr="00001058">
        <w:rPr>
          <w:rFonts w:ascii="Times New Roman" w:eastAsia="Times New Roman" w:hAnsi="Times New Roman" w:cs="Times New Roman"/>
          <w:color w:val="4F6228"/>
          <w:sz w:val="24"/>
          <w:szCs w:val="24"/>
          <w:lang w:val="kk-KZ"/>
        </w:rPr>
        <w:t xml:space="preserve"> </w:t>
      </w:r>
      <w:r w:rsidRPr="00001058">
        <w:rPr>
          <w:rFonts w:ascii="Times New Roman" w:eastAsia="Times New Roman" w:hAnsi="Times New Roman" w:cs="Times New Roman"/>
          <w:sz w:val="24"/>
          <w:szCs w:val="24"/>
          <w:lang w:val="kk-KZ"/>
        </w:rPr>
        <w:t>Оқытуды біліктілікті арттыру курстарынан өткен мұғалімдер жүргізеді.</w:t>
      </w:r>
    </w:p>
    <w:p w14:paraId="51280818" w14:textId="77777777" w:rsidR="00FD64EF" w:rsidRPr="00001058" w:rsidRDefault="00FD64EF" w:rsidP="00A23C9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Жоғары сынып оқушылары мамандықты саналы түрде таңдауға көмек беру, мотивацияларын көтеру, практикалық дағдыларын қалыптастыру, тәжірибелік-эксперименттік қызметке танымдық қызығушылықты дамыту мақсатында қоғамдық- гуманитарлық пәндер және жаратылыстану – математикалық бағыт бойынша төмендегідей элективті курстар енгізілді: </w:t>
      </w:r>
    </w:p>
    <w:p w14:paraId="07CB5BB0" w14:textId="77777777" w:rsidR="00FD64EF" w:rsidRPr="00001058" w:rsidRDefault="00FD64EF" w:rsidP="00A23C97">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Қоғамдық –гуманитарлық бағыт:</w:t>
      </w:r>
    </w:p>
    <w:p w14:paraId="1F891B26" w14:textId="77777777" w:rsidR="00FD64EF" w:rsidRPr="00A23C97" w:rsidRDefault="00DD2F4A" w:rsidP="00B237F5">
      <w:pPr>
        <w:numPr>
          <w:ilvl w:val="0"/>
          <w:numId w:val="30"/>
        </w:numPr>
        <w:spacing w:after="0" w:line="240" w:lineRule="auto"/>
        <w:ind w:left="360"/>
        <w:jc w:val="both"/>
        <w:rPr>
          <w:rFonts w:ascii="Times New Roman" w:eastAsia="Times New Roman" w:hAnsi="Times New Roman" w:cs="Times New Roman"/>
          <w:sz w:val="24"/>
          <w:szCs w:val="24"/>
          <w:lang w:val="kk-KZ"/>
        </w:rPr>
      </w:pPr>
      <w:r w:rsidRPr="00A23C97">
        <w:rPr>
          <w:rFonts w:ascii="Times New Roman" w:eastAsia="Times New Roman" w:hAnsi="Times New Roman" w:cs="Times New Roman"/>
          <w:sz w:val="24"/>
          <w:szCs w:val="24"/>
          <w:lang w:val="kk-KZ"/>
        </w:rPr>
        <w:t>«Абайтану</w:t>
      </w:r>
      <w:r w:rsidR="00FD64EF" w:rsidRPr="00A23C97">
        <w:rPr>
          <w:rFonts w:ascii="Times New Roman" w:eastAsia="Times New Roman" w:hAnsi="Times New Roman" w:cs="Times New Roman"/>
          <w:sz w:val="24"/>
          <w:szCs w:val="24"/>
          <w:lang w:val="kk-KZ"/>
        </w:rPr>
        <w:t>»</w:t>
      </w:r>
      <w:r w:rsidRPr="00A23C97">
        <w:rPr>
          <w:rFonts w:ascii="Times New Roman" w:eastAsia="Times New Roman" w:hAnsi="Times New Roman" w:cs="Times New Roman"/>
          <w:sz w:val="24"/>
          <w:szCs w:val="24"/>
          <w:lang w:val="kk-KZ"/>
        </w:rPr>
        <w:t>, «Пікірсайыс-сөз додасы», «Қазақ тілінің грамматикасы», «Дала</w:t>
      </w:r>
      <w:r w:rsidR="00212C99" w:rsidRPr="00A23C97">
        <w:rPr>
          <w:rFonts w:ascii="Times New Roman" w:eastAsia="Times New Roman" w:hAnsi="Times New Roman" w:cs="Times New Roman"/>
          <w:sz w:val="24"/>
          <w:szCs w:val="24"/>
          <w:lang w:val="kk-KZ"/>
        </w:rPr>
        <w:t xml:space="preserve"> оқу жиыны», «Орфографическая зоркость»</w:t>
      </w:r>
      <w:r w:rsidR="00F47CBF" w:rsidRPr="00A23C97">
        <w:rPr>
          <w:rFonts w:ascii="Times New Roman" w:eastAsia="Times New Roman" w:hAnsi="Times New Roman" w:cs="Times New Roman"/>
          <w:sz w:val="24"/>
          <w:szCs w:val="24"/>
          <w:lang w:val="kk-KZ"/>
        </w:rPr>
        <w:t>,</w:t>
      </w:r>
      <w:r w:rsidR="00A23C97" w:rsidRPr="00A23C97">
        <w:rPr>
          <w:rFonts w:ascii="Times New Roman" w:eastAsia="Times New Roman" w:hAnsi="Times New Roman" w:cs="Times New Roman"/>
          <w:sz w:val="24"/>
          <w:szCs w:val="24"/>
          <w:lang w:val="kk-KZ"/>
        </w:rPr>
        <w:t xml:space="preserve"> </w:t>
      </w:r>
      <w:r w:rsidR="00F47CBF" w:rsidRPr="00A23C97">
        <w:rPr>
          <w:rFonts w:ascii="Times New Roman" w:eastAsia="Times New Roman" w:hAnsi="Times New Roman" w:cs="Times New Roman"/>
          <w:sz w:val="24"/>
          <w:szCs w:val="24"/>
          <w:lang w:val="kk-KZ"/>
        </w:rPr>
        <w:t>«Химиялық талдау негіздері», «Экономика және қаржылық сауттылық негіздері»- аптасына 1 сағат 10</w:t>
      </w:r>
      <w:r w:rsidR="00FD64EF" w:rsidRPr="00A23C97">
        <w:rPr>
          <w:rFonts w:ascii="Times New Roman" w:eastAsia="Times New Roman" w:hAnsi="Times New Roman" w:cs="Times New Roman"/>
          <w:sz w:val="24"/>
          <w:szCs w:val="24"/>
          <w:lang w:val="kk-KZ"/>
        </w:rPr>
        <w:t xml:space="preserve"> </w:t>
      </w:r>
      <w:r w:rsidR="004860FD" w:rsidRPr="00A23C97">
        <w:rPr>
          <w:rFonts w:ascii="Times New Roman" w:eastAsia="Times New Roman" w:hAnsi="Times New Roman" w:cs="Times New Roman"/>
          <w:sz w:val="24"/>
          <w:szCs w:val="24"/>
          <w:lang w:val="kk-KZ"/>
        </w:rPr>
        <w:t>-</w:t>
      </w:r>
      <w:r w:rsidR="00FD64EF" w:rsidRPr="00A23C97">
        <w:rPr>
          <w:rFonts w:ascii="Times New Roman" w:eastAsia="Times New Roman" w:hAnsi="Times New Roman" w:cs="Times New Roman"/>
          <w:sz w:val="24"/>
          <w:szCs w:val="24"/>
          <w:lang w:val="kk-KZ"/>
        </w:rPr>
        <w:t>сынып</w:t>
      </w:r>
      <w:r w:rsidR="00FD64EF" w:rsidRPr="00A23C97">
        <w:rPr>
          <w:rFonts w:ascii="Times New Roman" w:eastAsia="Times New Roman" w:hAnsi="Times New Roman" w:cs="Times New Roman"/>
          <w:color w:val="4F6228"/>
          <w:sz w:val="24"/>
          <w:szCs w:val="24"/>
          <w:lang w:val="kk-KZ"/>
        </w:rPr>
        <w:t>.</w:t>
      </w:r>
    </w:p>
    <w:p w14:paraId="69E33AB9" w14:textId="77777777" w:rsidR="00F47CBF" w:rsidRPr="00001058" w:rsidRDefault="00F47CBF" w:rsidP="009B103D">
      <w:pPr>
        <w:spacing w:after="0" w:line="240" w:lineRule="auto"/>
        <w:rPr>
          <w:rFonts w:ascii="Times New Roman" w:eastAsia="Times New Roman" w:hAnsi="Times New Roman" w:cs="Times New Roman"/>
          <w:b/>
          <w:sz w:val="24"/>
          <w:szCs w:val="24"/>
          <w:lang w:val="kk-KZ"/>
        </w:rPr>
      </w:pPr>
      <w:r w:rsidRPr="00001058">
        <w:rPr>
          <w:rFonts w:ascii="Times New Roman" w:eastAsia="Times New Roman" w:hAnsi="Times New Roman" w:cs="Times New Roman"/>
          <w:b/>
          <w:sz w:val="24"/>
          <w:szCs w:val="24"/>
          <w:lang w:val="kk-KZ"/>
        </w:rPr>
        <w:t>Қоғамдық –гуманитарлық бағыт:</w:t>
      </w:r>
    </w:p>
    <w:p w14:paraId="4D50B4B5" w14:textId="77777777" w:rsidR="00FD64EF" w:rsidRPr="00001058" w:rsidRDefault="004860FD" w:rsidP="00B237F5">
      <w:pPr>
        <w:numPr>
          <w:ilvl w:val="0"/>
          <w:numId w:val="31"/>
        </w:numPr>
        <w:tabs>
          <w:tab w:val="clear" w:pos="720"/>
        </w:tabs>
        <w:spacing w:after="0" w:line="240" w:lineRule="auto"/>
        <w:ind w:left="426" w:hanging="426"/>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"Абайтану», «Әлемдік география</w:t>
      </w:r>
      <w:r w:rsidR="00FD64EF" w:rsidRPr="00001058">
        <w:rPr>
          <w:rFonts w:ascii="Times New Roman" w:eastAsia="Times New Roman" w:hAnsi="Times New Roman" w:cs="Times New Roman"/>
          <w:sz w:val="24"/>
          <w:szCs w:val="24"/>
          <w:lang w:val="kk-KZ"/>
        </w:rPr>
        <w:t>»</w:t>
      </w:r>
      <w:r w:rsidRPr="00001058">
        <w:rPr>
          <w:rFonts w:ascii="Times New Roman" w:eastAsia="Times New Roman" w:hAnsi="Times New Roman" w:cs="Times New Roman"/>
          <w:sz w:val="24"/>
          <w:szCs w:val="24"/>
          <w:lang w:val="kk-KZ"/>
        </w:rPr>
        <w:t>, «Физика есептері және оны шығару тәсілдері</w:t>
      </w:r>
      <w:r w:rsidR="00FD64EF" w:rsidRPr="00001058">
        <w:rPr>
          <w:rFonts w:ascii="Times New Roman" w:eastAsia="Times New Roman" w:hAnsi="Times New Roman" w:cs="Times New Roman"/>
          <w:sz w:val="24"/>
          <w:szCs w:val="24"/>
          <w:lang w:val="kk-KZ"/>
        </w:rPr>
        <w:t>»</w:t>
      </w:r>
      <w:r w:rsidRPr="00001058">
        <w:rPr>
          <w:rFonts w:ascii="Times New Roman" w:eastAsia="Times New Roman" w:hAnsi="Times New Roman" w:cs="Times New Roman"/>
          <w:sz w:val="24"/>
          <w:szCs w:val="24"/>
          <w:lang w:val="kk-KZ"/>
        </w:rPr>
        <w:t>, «Химия пәнінен есептер шығару», «</w:t>
      </w:r>
      <w:r w:rsidR="00D20B87" w:rsidRPr="00001058">
        <w:rPr>
          <w:rFonts w:ascii="Times New Roman" w:eastAsia="Times New Roman" w:hAnsi="Times New Roman" w:cs="Times New Roman"/>
          <w:sz w:val="24"/>
          <w:szCs w:val="24"/>
          <w:lang w:val="kk-KZ"/>
        </w:rPr>
        <w:t>Ой ұшқырлығы</w:t>
      </w:r>
      <w:r w:rsidRPr="00001058">
        <w:rPr>
          <w:rFonts w:ascii="Times New Roman" w:eastAsia="Times New Roman" w:hAnsi="Times New Roman" w:cs="Times New Roman"/>
          <w:sz w:val="24"/>
          <w:szCs w:val="24"/>
          <w:lang w:val="kk-KZ"/>
        </w:rPr>
        <w:t>»</w:t>
      </w:r>
    </w:p>
    <w:p w14:paraId="2C315401" w14:textId="77777777" w:rsidR="00FD64EF" w:rsidRPr="00001058" w:rsidRDefault="00D20B87" w:rsidP="00B237F5">
      <w:pPr>
        <w:numPr>
          <w:ilvl w:val="0"/>
          <w:numId w:val="32"/>
        </w:numPr>
        <w:tabs>
          <w:tab w:val="clear" w:pos="720"/>
        </w:tabs>
        <w:spacing w:after="0" w:line="240" w:lineRule="auto"/>
        <w:ind w:left="426" w:hanging="426"/>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«Туған өлкем-тұнған шежіре» -аптасына  </w:t>
      </w:r>
      <w:r w:rsidR="00FD64EF" w:rsidRPr="00001058">
        <w:rPr>
          <w:rFonts w:ascii="Times New Roman" w:eastAsia="Times New Roman" w:hAnsi="Times New Roman" w:cs="Times New Roman"/>
          <w:sz w:val="24"/>
          <w:szCs w:val="24"/>
          <w:lang w:val="kk-KZ"/>
        </w:rPr>
        <w:t>1 сағат 11</w:t>
      </w:r>
      <w:r w:rsidRPr="00001058">
        <w:rPr>
          <w:rFonts w:ascii="Times New Roman" w:eastAsia="Times New Roman" w:hAnsi="Times New Roman" w:cs="Times New Roman"/>
          <w:sz w:val="24"/>
          <w:szCs w:val="24"/>
          <w:lang w:val="kk-KZ"/>
        </w:rPr>
        <w:t>-</w:t>
      </w:r>
      <w:r w:rsidR="00FD64EF" w:rsidRPr="00001058">
        <w:rPr>
          <w:rFonts w:ascii="Times New Roman" w:eastAsia="Times New Roman" w:hAnsi="Times New Roman" w:cs="Times New Roman"/>
          <w:sz w:val="24"/>
          <w:szCs w:val="24"/>
          <w:lang w:val="kk-KZ"/>
        </w:rPr>
        <w:t xml:space="preserve"> сынып.</w:t>
      </w:r>
    </w:p>
    <w:p w14:paraId="7B707271" w14:textId="77777777" w:rsidR="00FD64EF" w:rsidRPr="00001058" w:rsidRDefault="00FD64EF" w:rsidP="009B103D">
      <w:pPr>
        <w:spacing w:after="0" w:line="240" w:lineRule="auto"/>
        <w:ind w:firstLine="567"/>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u w:val="single"/>
          <w:lang w:val="kk-KZ"/>
        </w:rPr>
        <w:t>2022-2023 оқу жылы</w:t>
      </w:r>
    </w:p>
    <w:p w14:paraId="23E34F37" w14:textId="77777777" w:rsidR="00FD64EF" w:rsidRPr="00001058" w:rsidRDefault="00FD64EF" w:rsidP="00A23C97">
      <w:pPr>
        <w:spacing w:after="0" w:line="240" w:lineRule="auto"/>
        <w:ind w:right="-284"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2022-2023 оқу жылында үлгілік оқу жоспарының вариативтік компонентіне 5-11 сыныптардағы </w:t>
      </w:r>
      <w:r w:rsidRPr="00001058">
        <w:rPr>
          <w:rFonts w:ascii="Times New Roman" w:eastAsia="Times New Roman" w:hAnsi="Times New Roman" w:cs="Times New Roman"/>
          <w:b/>
          <w:bCs/>
          <w:sz w:val="24"/>
          <w:szCs w:val="24"/>
          <w:lang w:val="kk-KZ"/>
        </w:rPr>
        <w:t>«Жаһандық құзыреттіліктер»</w:t>
      </w:r>
      <w:r w:rsidRPr="00001058">
        <w:rPr>
          <w:rFonts w:ascii="Times New Roman" w:eastAsia="Times New Roman" w:hAnsi="Times New Roman" w:cs="Times New Roman"/>
          <w:sz w:val="24"/>
          <w:szCs w:val="24"/>
          <w:lang w:val="kk-KZ"/>
        </w:rPr>
        <w:t xml:space="preserve"> курсы енгізілді. Жаһандық құзыреттер жаһанданудың өсіп келе жатқан ықпалына, жедел әлеуметтік, экономикалық және технологиялық өзгерістерге, сондай-ақ адамдарға, мәдениет пен ұлттарға жаппай әсер ететін басқа да маңызды жаһандық мәселелерге байланысты ерекше мәнге ие болады.</w:t>
      </w:r>
    </w:p>
    <w:p w14:paraId="6262B5B0" w14:textId="77777777" w:rsidR="00FD64EF" w:rsidRPr="00001058" w:rsidRDefault="00FD64EF" w:rsidP="009B103D">
      <w:pPr>
        <w:spacing w:after="0" w:line="240" w:lineRule="auto"/>
        <w:ind w:left="-567" w:right="-284" w:firstLine="567"/>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«Жаһандық құзыреттер» курсының үлгілік оқу бағдарламасының оқу жүктемесінің көлемі мыналарды құрайды:</w:t>
      </w:r>
    </w:p>
    <w:p w14:paraId="7FE1106D" w14:textId="77777777" w:rsidR="00FD64EF" w:rsidRPr="00001058" w:rsidRDefault="00FD64EF" w:rsidP="00B237F5">
      <w:pPr>
        <w:numPr>
          <w:ilvl w:val="0"/>
          <w:numId w:val="33"/>
        </w:numPr>
        <w:spacing w:after="0" w:line="240" w:lineRule="auto"/>
        <w:ind w:firstLine="567"/>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5-8 – сыныптарда - 0,5 сағат, оқу жылында 18 сағат;</w:t>
      </w:r>
    </w:p>
    <w:p w14:paraId="78403096" w14:textId="77777777" w:rsidR="00FD64EF" w:rsidRPr="00001058" w:rsidRDefault="00FD64EF" w:rsidP="00B237F5">
      <w:pPr>
        <w:numPr>
          <w:ilvl w:val="0"/>
          <w:numId w:val="33"/>
        </w:numPr>
        <w:spacing w:after="0" w:line="240" w:lineRule="auto"/>
        <w:ind w:firstLine="567"/>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 – сыныпта-аптасына 1 сағат, оқу жылында 36 сағат;</w:t>
      </w:r>
    </w:p>
    <w:p w14:paraId="5194E899" w14:textId="77777777" w:rsidR="00FD64EF" w:rsidRPr="00001058" w:rsidRDefault="00FD64EF" w:rsidP="00B237F5">
      <w:pPr>
        <w:numPr>
          <w:ilvl w:val="0"/>
          <w:numId w:val="33"/>
        </w:numPr>
        <w:spacing w:after="0" w:line="240" w:lineRule="auto"/>
        <w:ind w:firstLine="567"/>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10-11 сыныптарда – аптасына 1 сағат, оқу жылында 36 сағат.</w:t>
      </w:r>
    </w:p>
    <w:p w14:paraId="58AC0408"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 5 сағат жүктемесі бар курс екі аптада 1 рет өткізіледі.</w:t>
      </w:r>
    </w:p>
    <w:p w14:paraId="5A23879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10-11 сыныптар қоғамдық- гуманитарлық және жаратылыстану-математикалық бағыт шеңберінде жұмыс істеді.</w:t>
      </w:r>
    </w:p>
    <w:p w14:paraId="2014854B" w14:textId="77777777" w:rsidR="00FD64EF" w:rsidRPr="00001058" w:rsidRDefault="00FD64EF" w:rsidP="00A23C97">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Курстар енгізілді:</w:t>
      </w:r>
    </w:p>
    <w:p w14:paraId="4E4A49E3" w14:textId="77777777" w:rsidR="00FD64EF" w:rsidRPr="00001058" w:rsidRDefault="00FD64EF" w:rsidP="00A23C97">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Қоғамдық –гуманитарлық бағыт:</w:t>
      </w:r>
    </w:p>
    <w:p w14:paraId="130179C9" w14:textId="77777777" w:rsidR="00FD64EF" w:rsidRPr="00001058" w:rsidRDefault="00D20B87" w:rsidP="00B237F5">
      <w:pPr>
        <w:numPr>
          <w:ilvl w:val="0"/>
          <w:numId w:val="34"/>
        </w:numPr>
        <w:spacing w:after="0" w:line="240" w:lineRule="auto"/>
        <w:ind w:firstLine="567"/>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«Спорттық ойын» (1 сағат) 11 -сынып</w:t>
      </w:r>
      <w:r w:rsidR="00FD64EF" w:rsidRPr="00001058">
        <w:rPr>
          <w:rFonts w:ascii="Times New Roman" w:eastAsia="Times New Roman" w:hAnsi="Times New Roman" w:cs="Times New Roman"/>
          <w:sz w:val="24"/>
          <w:szCs w:val="24"/>
          <w:lang w:val="kk-KZ"/>
        </w:rPr>
        <w:t>;</w:t>
      </w:r>
    </w:p>
    <w:p w14:paraId="3AA9D236" w14:textId="77777777" w:rsidR="00FD64EF" w:rsidRPr="00001058" w:rsidRDefault="00D20B87" w:rsidP="00B237F5">
      <w:pPr>
        <w:numPr>
          <w:ilvl w:val="0"/>
          <w:numId w:val="34"/>
        </w:numPr>
        <w:spacing w:after="0" w:line="240" w:lineRule="auto"/>
        <w:ind w:firstLine="567"/>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«Кәсіби бағдар беру» (1 сағат) 11-сынып</w:t>
      </w:r>
      <w:r w:rsidR="00FD64EF" w:rsidRPr="00001058">
        <w:rPr>
          <w:rFonts w:ascii="Times New Roman" w:eastAsia="Times New Roman" w:hAnsi="Times New Roman" w:cs="Times New Roman"/>
          <w:sz w:val="24"/>
          <w:szCs w:val="24"/>
          <w:lang w:val="kk-KZ"/>
        </w:rPr>
        <w:t>;</w:t>
      </w:r>
    </w:p>
    <w:p w14:paraId="1FF23251" w14:textId="77777777" w:rsidR="00FD64EF" w:rsidRPr="00001058" w:rsidRDefault="00FD64EF" w:rsidP="00A23C97">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Жаратылыстану- математикалық бағыт:</w:t>
      </w:r>
    </w:p>
    <w:p w14:paraId="298118F5" w14:textId="77777777" w:rsidR="00FD64EF" w:rsidRPr="00001058" w:rsidRDefault="00D20B87" w:rsidP="00B237F5">
      <w:pPr>
        <w:numPr>
          <w:ilvl w:val="0"/>
          <w:numId w:val="35"/>
        </w:numPr>
        <w:spacing w:after="0" w:line="240" w:lineRule="auto"/>
        <w:ind w:firstLine="567"/>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 тілінің грамматикасы» (1 сағат) 10-сынып</w:t>
      </w:r>
    </w:p>
    <w:p w14:paraId="58A72613" w14:textId="77777777" w:rsidR="00FD64EF" w:rsidRPr="00001058" w:rsidRDefault="00D20B87" w:rsidP="00B237F5">
      <w:pPr>
        <w:numPr>
          <w:ilvl w:val="0"/>
          <w:numId w:val="35"/>
        </w:numPr>
        <w:spacing w:after="0" w:line="240" w:lineRule="auto"/>
        <w:ind w:firstLine="567"/>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«Ар-ұждан ілімі» ( 1 сағат) 10-сынып</w:t>
      </w:r>
    </w:p>
    <w:p w14:paraId="1F6C9426" w14:textId="77777777" w:rsidR="00A23C97" w:rsidRPr="00A23C97" w:rsidRDefault="00A23C97" w:rsidP="00A23C97">
      <w:pPr>
        <w:spacing w:after="0" w:line="240" w:lineRule="auto"/>
        <w:ind w:firstLine="567"/>
        <w:rPr>
          <w:rFonts w:ascii="Times New Roman" w:eastAsia="Times New Roman" w:hAnsi="Times New Roman" w:cs="Times New Roman"/>
          <w:sz w:val="24"/>
          <w:szCs w:val="24"/>
          <w:lang w:val="kk-KZ"/>
        </w:rPr>
      </w:pPr>
      <w:r>
        <w:rPr>
          <w:rFonts w:ascii="Times New Roman" w:eastAsia="Times New Roman" w:hAnsi="Times New Roman" w:cs="Times New Roman"/>
          <w:b/>
          <w:bCs/>
          <w:i/>
          <w:iCs/>
          <w:sz w:val="24"/>
          <w:szCs w:val="24"/>
          <w:u w:val="single"/>
          <w:lang w:val="kk-KZ"/>
        </w:rPr>
        <w:t>202</w:t>
      </w:r>
      <w:r>
        <w:rPr>
          <w:rFonts w:ascii="Times New Roman" w:eastAsia="Times New Roman" w:hAnsi="Times New Roman" w:cs="Times New Roman"/>
          <w:b/>
          <w:bCs/>
          <w:i/>
          <w:iCs/>
          <w:sz w:val="24"/>
          <w:szCs w:val="24"/>
          <w:u w:val="single"/>
        </w:rPr>
        <w:t>3</w:t>
      </w:r>
      <w:r>
        <w:rPr>
          <w:rFonts w:ascii="Times New Roman" w:eastAsia="Times New Roman" w:hAnsi="Times New Roman" w:cs="Times New Roman"/>
          <w:b/>
          <w:bCs/>
          <w:i/>
          <w:iCs/>
          <w:sz w:val="24"/>
          <w:szCs w:val="24"/>
          <w:u w:val="single"/>
          <w:lang w:val="kk-KZ"/>
        </w:rPr>
        <w:t>-2024</w:t>
      </w:r>
      <w:r w:rsidRPr="00A23C97">
        <w:rPr>
          <w:rFonts w:ascii="Times New Roman" w:eastAsia="Times New Roman" w:hAnsi="Times New Roman" w:cs="Times New Roman"/>
          <w:b/>
          <w:bCs/>
          <w:i/>
          <w:iCs/>
          <w:sz w:val="24"/>
          <w:szCs w:val="24"/>
          <w:u w:val="single"/>
          <w:lang w:val="kk-KZ"/>
        </w:rPr>
        <w:t xml:space="preserve"> оқу жылы</w:t>
      </w:r>
    </w:p>
    <w:p w14:paraId="237C4934" w14:textId="77777777" w:rsidR="00FD64EF" w:rsidRPr="00001058" w:rsidRDefault="002D1B11"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11-с</w:t>
      </w:r>
      <w:r w:rsidR="00FD64EF" w:rsidRPr="00001058">
        <w:rPr>
          <w:rFonts w:ascii="Times New Roman" w:eastAsia="Times New Roman" w:hAnsi="Times New Roman" w:cs="Times New Roman"/>
          <w:sz w:val="24"/>
          <w:szCs w:val="24"/>
          <w:lang w:val="kk-KZ"/>
        </w:rPr>
        <w:t>ыныптарда «Жаһандық құзыреттіліктер» курсы енгізіліп жүргізіледі.</w:t>
      </w:r>
    </w:p>
    <w:p w14:paraId="721109BC" w14:textId="77777777" w:rsidR="00FD64EF" w:rsidRPr="00001058" w:rsidRDefault="00FD64EF" w:rsidP="009B103D">
      <w:pPr>
        <w:spacing w:after="0" w:line="240" w:lineRule="auto"/>
        <w:ind w:right="-284" w:firstLine="567"/>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Курс жаһандық азаматтылық құзыреттіліктеріне ие бәсекеге қабілетті тұлғаны, жергілікті және жаһандық мәселелердің өзара байланыстылығы мен өзара тәуелділігін түсінуді, мәдениетаралық өзара іс-қимыл мәселелерін, әртүрлі көзқарастар мен дүниетанымдарды сыни талдау мен бағалауды, бірегей білім мен идеяларды құру дағдыларын қалыптастыруға бағытталған. Курстың мазмұны зерттеу дағдыларын дамытуды және қажетті өзекті ақпаратты іздеуді, сыни ойлау мен рефлексияны, коммуникативтік құзыреттілікті қамтиды. «Жаһандық құзыреттер» курсының үлгілік оқу бағдарламасының оқу жүктемесінің көлемі мыналарды құрайды:</w:t>
      </w:r>
    </w:p>
    <w:p w14:paraId="12AF53D5" w14:textId="77777777" w:rsidR="00FD64EF" w:rsidRPr="00001058" w:rsidRDefault="00FD64EF" w:rsidP="00B237F5">
      <w:pPr>
        <w:numPr>
          <w:ilvl w:val="0"/>
          <w:numId w:val="36"/>
        </w:numPr>
        <w:spacing w:after="0" w:line="240" w:lineRule="auto"/>
        <w:ind w:right="-284"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5-8 – сыныптарда - 0,5 сағат ( екі аптада бір рет), оқу жылында 17 сағат;</w:t>
      </w:r>
    </w:p>
    <w:p w14:paraId="6B2FC075" w14:textId="77777777" w:rsidR="00FD64EF" w:rsidRPr="00001058" w:rsidRDefault="00FD64EF" w:rsidP="00B237F5">
      <w:pPr>
        <w:numPr>
          <w:ilvl w:val="0"/>
          <w:numId w:val="36"/>
        </w:numPr>
        <w:spacing w:after="0" w:line="240" w:lineRule="auto"/>
        <w:ind w:right="-284"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 – сыныпта-аптасына 1 сағат, оқу жылында 34 сағат;</w:t>
      </w:r>
    </w:p>
    <w:p w14:paraId="21F73D8B" w14:textId="77777777" w:rsidR="00FD64EF" w:rsidRPr="00001058" w:rsidRDefault="00FD64EF" w:rsidP="00B237F5">
      <w:pPr>
        <w:numPr>
          <w:ilvl w:val="0"/>
          <w:numId w:val="36"/>
        </w:numPr>
        <w:spacing w:after="0" w:line="240" w:lineRule="auto"/>
        <w:ind w:right="-284"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10-11 сыныптарда – аптасына 1 сағат, оқу жылында 34 сағат.</w:t>
      </w:r>
    </w:p>
    <w:p w14:paraId="2500CCD9" w14:textId="77777777" w:rsidR="00FD64EF" w:rsidRPr="00001058" w:rsidRDefault="00FD64EF" w:rsidP="00A23C97">
      <w:pPr>
        <w:spacing w:after="0" w:line="240" w:lineRule="auto"/>
        <w:ind w:right="-284"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5-8 сыныптарда курс бес бірлікті қ</w:t>
      </w:r>
      <w:r w:rsidR="002D1B11" w:rsidRPr="00001058">
        <w:rPr>
          <w:rFonts w:ascii="Times New Roman" w:eastAsia="Times New Roman" w:hAnsi="Times New Roman" w:cs="Times New Roman"/>
          <w:sz w:val="24"/>
          <w:szCs w:val="24"/>
          <w:lang w:val="kk-KZ"/>
        </w:rPr>
        <w:t>амтиды: «Эмоционалды интнллект және сыни ойлау</w:t>
      </w:r>
      <w:r w:rsidRPr="00001058">
        <w:rPr>
          <w:rFonts w:ascii="Times New Roman" w:eastAsia="Times New Roman" w:hAnsi="Times New Roman" w:cs="Times New Roman"/>
          <w:sz w:val="24"/>
          <w:szCs w:val="24"/>
          <w:lang w:val="kk-KZ"/>
        </w:rPr>
        <w:t>»,</w:t>
      </w:r>
      <w:r w:rsidR="002D1B11" w:rsidRPr="00001058">
        <w:rPr>
          <w:rFonts w:ascii="Times New Roman" w:eastAsia="Times New Roman" w:hAnsi="Times New Roman" w:cs="Times New Roman"/>
          <w:sz w:val="24"/>
          <w:szCs w:val="24"/>
          <w:lang w:val="kk-KZ"/>
        </w:rPr>
        <w:t xml:space="preserve"> «Азаматтық және патриотизм», «Әдеп және парасаттылық»</w:t>
      </w:r>
      <w:r w:rsidRPr="00001058">
        <w:rPr>
          <w:rFonts w:ascii="Times New Roman" w:eastAsia="Times New Roman" w:hAnsi="Times New Roman" w:cs="Times New Roman"/>
          <w:sz w:val="24"/>
          <w:szCs w:val="24"/>
          <w:lang w:val="kk-KZ"/>
        </w:rPr>
        <w:t xml:space="preserve">, 9-сыныпта «Зайырлылық және дінтану» юниті қосымша енгізілді. Әр сынып үшін сағат саны мен күтілетін нәтижелерді көрсететін әр түрлі бірліктер ұсынылады. Ұсынылған курс тақырыбы 5-9 сынып оқушыларының жас ерекшеліктерін ескере отырып жасалған. Жалпы орта білім беру деңгейінің 10-сыныбына арналған «Жаһандық құзыреттер» жалпылама курсы. </w:t>
      </w:r>
    </w:p>
    <w:p w14:paraId="2ABF6205" w14:textId="77777777" w:rsidR="00FD64EF" w:rsidRPr="00001058" w:rsidRDefault="00FD64EF" w:rsidP="00A23C97">
      <w:pPr>
        <w:spacing w:after="0" w:line="240" w:lineRule="auto"/>
        <w:ind w:left="-567" w:right="-284"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 сыныпқа арналған «Жаһандық құзыреттіліктер» курсына «Бизнес және кәсіпкерлік негіздері» және «Қаржылық сауаттылық» екі юнит жатады.</w:t>
      </w:r>
    </w:p>
    <w:p w14:paraId="0B2034B5" w14:textId="77777777" w:rsidR="00FD64EF" w:rsidRPr="00001058" w:rsidRDefault="00FD64EF" w:rsidP="00A23C97">
      <w:pPr>
        <w:spacing w:after="0" w:line="240" w:lineRule="auto"/>
        <w:ind w:right="-284"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10-11сыныптарда «Жаһандық құзыреттіліктер» курсының мазмұны білім алушыларға пән саласына қатысты дағдыларды (hard skills), әлеуметтендіру дағдыларын (soft skills), өздігінен білім алу және үздіксіз білім алу дағдыларын (self skills) қалыптастырудың жүйелі үдерісін қамтамасыз етуге мүмкіндік береді. </w:t>
      </w:r>
    </w:p>
    <w:p w14:paraId="6D92C3E4" w14:textId="77777777" w:rsidR="00FD64EF" w:rsidRPr="00001058" w:rsidRDefault="00FD64EF" w:rsidP="009B103D">
      <w:pPr>
        <w:spacing w:after="0" w:line="240" w:lineRule="auto"/>
        <w:ind w:right="-284" w:firstLine="567"/>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10-11 сыны</w:t>
      </w:r>
      <w:r w:rsidR="002D1B11" w:rsidRPr="00001058">
        <w:rPr>
          <w:rFonts w:ascii="Times New Roman" w:eastAsia="Times New Roman" w:hAnsi="Times New Roman" w:cs="Times New Roman"/>
          <w:sz w:val="24"/>
          <w:szCs w:val="24"/>
          <w:lang w:val="kk-KZ"/>
        </w:rPr>
        <w:t xml:space="preserve">птар </w:t>
      </w:r>
      <w:r w:rsidRPr="00001058">
        <w:rPr>
          <w:rFonts w:ascii="Times New Roman" w:eastAsia="Times New Roman" w:hAnsi="Times New Roman" w:cs="Times New Roman"/>
          <w:sz w:val="24"/>
          <w:szCs w:val="24"/>
          <w:lang w:val="kk-KZ"/>
        </w:rPr>
        <w:t xml:space="preserve"> жаратылыстану-математикалық бағыты:</w:t>
      </w:r>
    </w:p>
    <w:p w14:paraId="3271EE40" w14:textId="77777777" w:rsidR="001D4637" w:rsidRPr="00001058" w:rsidRDefault="001D4637" w:rsidP="009B103D">
      <w:pPr>
        <w:spacing w:after="0" w:line="240" w:lineRule="auto"/>
        <w:ind w:firstLine="567"/>
        <w:rPr>
          <w:rFonts w:ascii="Times New Roman" w:eastAsia="Times New Roman" w:hAnsi="Times New Roman" w:cs="Times New Roman"/>
          <w:b/>
          <w:bCs/>
          <w:sz w:val="24"/>
          <w:szCs w:val="24"/>
          <w:lang w:val="kk-KZ"/>
        </w:rPr>
      </w:pPr>
    </w:p>
    <w:p w14:paraId="57CDE0CB" w14:textId="77777777" w:rsidR="00FD64EF" w:rsidRPr="00001058" w:rsidRDefault="00FD64EF" w:rsidP="00A23C97">
      <w:pPr>
        <w:spacing w:after="0" w:line="240" w:lineRule="auto"/>
        <w:ind w:firstLine="567"/>
        <w:jc w:val="both"/>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Жаратылыстану- матема</w:t>
      </w:r>
      <w:r w:rsidR="00FF1A34" w:rsidRPr="00001058">
        <w:rPr>
          <w:rFonts w:ascii="Times New Roman" w:eastAsia="Times New Roman" w:hAnsi="Times New Roman" w:cs="Times New Roman"/>
          <w:b/>
          <w:bCs/>
          <w:sz w:val="24"/>
          <w:szCs w:val="24"/>
          <w:lang w:val="kk-KZ"/>
        </w:rPr>
        <w:t>тикалық бағыт</w:t>
      </w:r>
    </w:p>
    <w:p w14:paraId="1035B9E5" w14:textId="77777777" w:rsidR="001D4637" w:rsidRPr="00001058" w:rsidRDefault="001D4637" w:rsidP="00A23C97">
      <w:pPr>
        <w:pBdr>
          <w:bottom w:val="single" w:sz="6" w:space="30" w:color="FFFFFF"/>
        </w:pBd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Бейіндік дайындық балалардың зияткерлік және тұлғалық даму міндеттерін шешуді қамтамасыз етеді, танымдық қызығушылық пен шығармашылық  ойлауын қалыптастырады, балалардың денсаулығын сақтау және қолдауға, шығармашылықты дамытуға ықпал етеді. </w:t>
      </w:r>
    </w:p>
    <w:p w14:paraId="78293A1D" w14:textId="77777777" w:rsidR="001D4637" w:rsidRPr="00001058" w:rsidRDefault="001D4637" w:rsidP="00A23C97">
      <w:pPr>
        <w:pBdr>
          <w:bottom w:val="single" w:sz="6" w:space="30" w:color="FFFFFF"/>
        </w:pBd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11-сынып оқушыларының оқу көрсеткіштерінің және мектептің табысты жұмысының бірі, түлектердің жоғары оқу орындарына түсуі болып табылады.</w:t>
      </w:r>
    </w:p>
    <w:p w14:paraId="60A76604"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Түлектердің ЖОО және колледждерге түсуі</w:t>
      </w:r>
    </w:p>
    <w:p w14:paraId="11018E7C" w14:textId="77777777" w:rsidR="001D4637" w:rsidRPr="00001058" w:rsidRDefault="001D4637" w:rsidP="009B103D">
      <w:pPr>
        <w:spacing w:after="0" w:line="240" w:lineRule="auto"/>
        <w:rPr>
          <w:rFonts w:ascii="Times New Roman" w:eastAsia="Times New Roman" w:hAnsi="Times New Roman" w:cs="Times New Roman"/>
          <w:sz w:val="24"/>
          <w:szCs w:val="24"/>
        </w:rPr>
      </w:pPr>
    </w:p>
    <w:tbl>
      <w:tblPr>
        <w:tblW w:w="10425" w:type="dxa"/>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firstRow="1" w:lastRow="0" w:firstColumn="1" w:lastColumn="0" w:noHBand="0" w:noVBand="1"/>
      </w:tblPr>
      <w:tblGrid>
        <w:gridCol w:w="2057"/>
        <w:gridCol w:w="1938"/>
        <w:gridCol w:w="1127"/>
        <w:gridCol w:w="856"/>
        <w:gridCol w:w="1097"/>
        <w:gridCol w:w="1202"/>
        <w:gridCol w:w="856"/>
        <w:gridCol w:w="1292"/>
      </w:tblGrid>
      <w:tr w:rsidR="001D4637" w:rsidRPr="00001058" w14:paraId="68FBBAF8" w14:textId="77777777" w:rsidTr="001D4637">
        <w:trPr>
          <w:tblCellSpacing w:w="0" w:type="dxa"/>
        </w:trPr>
        <w:tc>
          <w:tcPr>
            <w:tcW w:w="2055" w:type="dxa"/>
            <w:vMerge w:val="restart"/>
            <w:tcBorders>
              <w:top w:val="outset" w:sz="6" w:space="0" w:color="000001"/>
              <w:left w:val="outset" w:sz="6" w:space="0" w:color="000001"/>
              <w:bottom w:val="outset" w:sz="6" w:space="0" w:color="000001"/>
              <w:right w:val="outset" w:sz="6" w:space="0" w:color="000001"/>
            </w:tcBorders>
            <w:hideMark/>
          </w:tcPr>
          <w:p w14:paraId="03C3D529"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Жыл</w:t>
            </w:r>
          </w:p>
        </w:tc>
        <w:tc>
          <w:tcPr>
            <w:tcW w:w="1935" w:type="dxa"/>
            <w:vMerge w:val="restart"/>
            <w:tcBorders>
              <w:top w:val="outset" w:sz="6" w:space="0" w:color="000001"/>
              <w:left w:val="outset" w:sz="6" w:space="0" w:color="000001"/>
              <w:bottom w:val="outset" w:sz="6" w:space="0" w:color="000001"/>
              <w:right w:val="outset" w:sz="6" w:space="0" w:color="000001"/>
            </w:tcBorders>
            <w:hideMark/>
          </w:tcPr>
          <w:p w14:paraId="0AD53C85"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Барлық түлектер</w:t>
            </w:r>
          </w:p>
        </w:tc>
        <w:tc>
          <w:tcPr>
            <w:tcW w:w="4260" w:type="dxa"/>
            <w:gridSpan w:val="4"/>
            <w:tcBorders>
              <w:top w:val="outset" w:sz="6" w:space="0" w:color="000001"/>
              <w:left w:val="outset" w:sz="6" w:space="0" w:color="000001"/>
              <w:bottom w:val="outset" w:sz="6" w:space="0" w:color="000001"/>
              <w:right w:val="outset" w:sz="6" w:space="0" w:color="000001"/>
            </w:tcBorders>
            <w:hideMark/>
          </w:tcPr>
          <w:p w14:paraId="317F7DC1"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 орны</w:t>
            </w:r>
          </w:p>
        </w:tc>
        <w:tc>
          <w:tcPr>
            <w:tcW w:w="2130" w:type="dxa"/>
            <w:gridSpan w:val="2"/>
            <w:tcBorders>
              <w:top w:val="outset" w:sz="6" w:space="0" w:color="000001"/>
              <w:left w:val="outset" w:sz="6" w:space="0" w:color="000001"/>
              <w:bottom w:val="outset" w:sz="6" w:space="0" w:color="000001"/>
              <w:right w:val="outset" w:sz="6" w:space="0" w:color="000001"/>
            </w:tcBorders>
            <w:hideMark/>
          </w:tcPr>
          <w:p w14:paraId="03081AE0"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 түрі</w:t>
            </w:r>
          </w:p>
        </w:tc>
      </w:tr>
      <w:tr w:rsidR="001D4637" w:rsidRPr="00001058" w14:paraId="691F663E" w14:textId="77777777" w:rsidTr="001D4637">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14:paraId="1C40B3C2" w14:textId="77777777" w:rsidR="001D4637" w:rsidRPr="00001058" w:rsidRDefault="001D4637" w:rsidP="009B103D">
            <w:pPr>
              <w:spacing w:after="0" w:line="240" w:lineRule="auto"/>
              <w:rPr>
                <w:rFonts w:ascii="Times New Roman" w:eastAsia="Times New Roman" w:hAnsi="Times New Roman" w:cs="Times New Roman"/>
                <w:sz w:val="24"/>
                <w:szCs w:val="24"/>
                <w:lang w:val="kk-KZ"/>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14:paraId="793CE706" w14:textId="77777777" w:rsidR="001D4637" w:rsidRPr="00001058" w:rsidRDefault="001D4637" w:rsidP="009B103D">
            <w:pPr>
              <w:spacing w:after="0" w:line="240" w:lineRule="auto"/>
              <w:rPr>
                <w:rFonts w:ascii="Times New Roman" w:eastAsia="Times New Roman" w:hAnsi="Times New Roman" w:cs="Times New Roman"/>
                <w:sz w:val="24"/>
                <w:szCs w:val="24"/>
                <w:lang w:val="kk-KZ"/>
              </w:rPr>
            </w:pPr>
          </w:p>
        </w:tc>
        <w:tc>
          <w:tcPr>
            <w:tcW w:w="1980" w:type="dxa"/>
            <w:gridSpan w:val="2"/>
            <w:tcBorders>
              <w:top w:val="outset" w:sz="6" w:space="0" w:color="000001"/>
              <w:left w:val="outset" w:sz="6" w:space="0" w:color="000001"/>
              <w:bottom w:val="outset" w:sz="6" w:space="0" w:color="000001"/>
              <w:right w:val="outset" w:sz="6" w:space="0" w:color="000001"/>
            </w:tcBorders>
            <w:hideMark/>
          </w:tcPr>
          <w:p w14:paraId="3077D14F" w14:textId="77777777" w:rsidR="001D4637" w:rsidRPr="00001058" w:rsidRDefault="001D463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ЖОО</w:t>
            </w:r>
          </w:p>
        </w:tc>
        <w:tc>
          <w:tcPr>
            <w:tcW w:w="2295" w:type="dxa"/>
            <w:gridSpan w:val="2"/>
            <w:tcBorders>
              <w:top w:val="outset" w:sz="6" w:space="0" w:color="000001"/>
              <w:left w:val="outset" w:sz="6" w:space="0" w:color="000001"/>
              <w:bottom w:val="outset" w:sz="6" w:space="0" w:color="000001"/>
              <w:right w:val="outset" w:sz="6" w:space="0" w:color="000001"/>
            </w:tcBorders>
            <w:hideMark/>
          </w:tcPr>
          <w:p w14:paraId="7FA58E8D"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en-US"/>
              </w:rPr>
            </w:pPr>
            <w:proofErr w:type="spellStart"/>
            <w:r w:rsidRPr="00001058">
              <w:rPr>
                <w:rFonts w:ascii="Times New Roman" w:eastAsia="Times New Roman" w:hAnsi="Times New Roman" w:cs="Times New Roman"/>
                <w:sz w:val="24"/>
                <w:szCs w:val="24"/>
                <w:lang w:val="en-US"/>
              </w:rPr>
              <w:t>колледж</w:t>
            </w:r>
            <w:proofErr w:type="spellEnd"/>
          </w:p>
        </w:tc>
        <w:tc>
          <w:tcPr>
            <w:tcW w:w="2130" w:type="dxa"/>
            <w:gridSpan w:val="2"/>
            <w:tcBorders>
              <w:top w:val="outset" w:sz="6" w:space="0" w:color="000001"/>
              <w:left w:val="outset" w:sz="6" w:space="0" w:color="000001"/>
              <w:bottom w:val="outset" w:sz="6" w:space="0" w:color="000001"/>
              <w:right w:val="outset" w:sz="6" w:space="0" w:color="000001"/>
            </w:tcBorders>
            <w:hideMark/>
          </w:tcPr>
          <w:p w14:paraId="0D5AA2AC"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Ақысыз</w:t>
            </w:r>
            <w:r w:rsidRPr="00001058">
              <w:rPr>
                <w:rFonts w:ascii="Times New Roman" w:eastAsia="Times New Roman" w:hAnsi="Times New Roman" w:cs="Times New Roman"/>
                <w:sz w:val="24"/>
                <w:szCs w:val="24"/>
                <w:lang w:val="en-US"/>
              </w:rPr>
              <w:t>/</w:t>
            </w:r>
            <w:r w:rsidRPr="00001058">
              <w:rPr>
                <w:rFonts w:ascii="Times New Roman" w:eastAsia="Times New Roman" w:hAnsi="Times New Roman" w:cs="Times New Roman"/>
                <w:sz w:val="24"/>
                <w:szCs w:val="24"/>
                <w:lang w:val="kk-KZ"/>
              </w:rPr>
              <w:t xml:space="preserve"> ақылы</w:t>
            </w:r>
          </w:p>
        </w:tc>
      </w:tr>
      <w:tr w:rsidR="001D4637" w:rsidRPr="00001058" w14:paraId="1EEA07F3" w14:textId="77777777" w:rsidTr="001D4637">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14:paraId="74A2367B" w14:textId="77777777" w:rsidR="001D4637" w:rsidRPr="00001058" w:rsidRDefault="001D4637" w:rsidP="009B103D">
            <w:pPr>
              <w:spacing w:after="0" w:line="240" w:lineRule="auto"/>
              <w:rPr>
                <w:rFonts w:ascii="Times New Roman" w:eastAsia="Times New Roman" w:hAnsi="Times New Roman" w:cs="Times New Roman"/>
                <w:sz w:val="24"/>
                <w:szCs w:val="24"/>
                <w:lang w:val="kk-KZ"/>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14:paraId="0E110459" w14:textId="77777777" w:rsidR="001D4637" w:rsidRPr="00001058" w:rsidRDefault="001D4637" w:rsidP="009B103D">
            <w:pPr>
              <w:spacing w:after="0" w:line="240" w:lineRule="auto"/>
              <w:rPr>
                <w:rFonts w:ascii="Times New Roman" w:eastAsia="Times New Roman" w:hAnsi="Times New Roman" w:cs="Times New Roman"/>
                <w:sz w:val="24"/>
                <w:szCs w:val="24"/>
                <w:lang w:val="kk-KZ"/>
              </w:rPr>
            </w:pPr>
          </w:p>
        </w:tc>
        <w:tc>
          <w:tcPr>
            <w:tcW w:w="1125" w:type="dxa"/>
            <w:tcBorders>
              <w:top w:val="outset" w:sz="6" w:space="0" w:color="000001"/>
              <w:left w:val="outset" w:sz="6" w:space="0" w:color="000001"/>
              <w:bottom w:val="outset" w:sz="6" w:space="0" w:color="000001"/>
              <w:right w:val="outset" w:sz="6" w:space="0" w:color="000001"/>
            </w:tcBorders>
            <w:hideMark/>
          </w:tcPr>
          <w:p w14:paraId="3DE080F5"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саны</w:t>
            </w:r>
          </w:p>
        </w:tc>
        <w:tc>
          <w:tcPr>
            <w:tcW w:w="840" w:type="dxa"/>
            <w:tcBorders>
              <w:top w:val="outset" w:sz="6" w:space="0" w:color="000001"/>
              <w:left w:val="outset" w:sz="6" w:space="0" w:color="000001"/>
              <w:bottom w:val="outset" w:sz="6" w:space="0" w:color="000001"/>
              <w:right w:val="outset" w:sz="6" w:space="0" w:color="000001"/>
            </w:tcBorders>
            <w:hideMark/>
          </w:tcPr>
          <w:p w14:paraId="68BFFA70"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w:t>
            </w:r>
          </w:p>
        </w:tc>
        <w:tc>
          <w:tcPr>
            <w:tcW w:w="1095" w:type="dxa"/>
            <w:tcBorders>
              <w:top w:val="outset" w:sz="6" w:space="0" w:color="000001"/>
              <w:left w:val="outset" w:sz="6" w:space="0" w:color="000001"/>
              <w:bottom w:val="outset" w:sz="6" w:space="0" w:color="000001"/>
              <w:right w:val="outset" w:sz="6" w:space="0" w:color="000001"/>
            </w:tcBorders>
            <w:hideMark/>
          </w:tcPr>
          <w:p w14:paraId="27F786D0"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саны</w:t>
            </w:r>
          </w:p>
        </w:tc>
        <w:tc>
          <w:tcPr>
            <w:tcW w:w="1200" w:type="dxa"/>
            <w:tcBorders>
              <w:top w:val="outset" w:sz="6" w:space="0" w:color="000001"/>
              <w:left w:val="outset" w:sz="6" w:space="0" w:color="000001"/>
              <w:bottom w:val="outset" w:sz="6" w:space="0" w:color="000001"/>
              <w:right w:val="outset" w:sz="6" w:space="0" w:color="000001"/>
            </w:tcBorders>
            <w:hideMark/>
          </w:tcPr>
          <w:p w14:paraId="5DFB9128"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w:t>
            </w:r>
          </w:p>
        </w:tc>
        <w:tc>
          <w:tcPr>
            <w:tcW w:w="855" w:type="dxa"/>
            <w:tcBorders>
              <w:top w:val="outset" w:sz="6" w:space="0" w:color="000001"/>
              <w:left w:val="outset" w:sz="6" w:space="0" w:color="000001"/>
              <w:bottom w:val="outset" w:sz="6" w:space="0" w:color="000001"/>
              <w:right w:val="outset" w:sz="6" w:space="0" w:color="000001"/>
            </w:tcBorders>
            <w:hideMark/>
          </w:tcPr>
          <w:p w14:paraId="16FCA332"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саны</w:t>
            </w:r>
          </w:p>
        </w:tc>
        <w:tc>
          <w:tcPr>
            <w:tcW w:w="1290" w:type="dxa"/>
            <w:tcBorders>
              <w:top w:val="outset" w:sz="6" w:space="0" w:color="000001"/>
              <w:left w:val="outset" w:sz="6" w:space="0" w:color="000001"/>
              <w:bottom w:val="outset" w:sz="6" w:space="0" w:color="000001"/>
              <w:right w:val="outset" w:sz="6" w:space="0" w:color="000001"/>
            </w:tcBorders>
            <w:hideMark/>
          </w:tcPr>
          <w:p w14:paraId="750D6BB5"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w:t>
            </w:r>
          </w:p>
        </w:tc>
      </w:tr>
      <w:tr w:rsidR="001D4637" w:rsidRPr="00001058" w14:paraId="59BF192B" w14:textId="77777777" w:rsidTr="001D4637">
        <w:trPr>
          <w:trHeight w:val="345"/>
          <w:tblCellSpacing w:w="0" w:type="dxa"/>
        </w:trPr>
        <w:tc>
          <w:tcPr>
            <w:tcW w:w="2055" w:type="dxa"/>
            <w:tcBorders>
              <w:top w:val="outset" w:sz="6" w:space="0" w:color="000001"/>
              <w:left w:val="outset" w:sz="6" w:space="0" w:color="000001"/>
              <w:bottom w:val="outset" w:sz="6" w:space="0" w:color="000001"/>
              <w:right w:val="outset" w:sz="6" w:space="0" w:color="000001"/>
            </w:tcBorders>
            <w:hideMark/>
          </w:tcPr>
          <w:p w14:paraId="133FBF3C"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2021-2022</w:t>
            </w:r>
          </w:p>
        </w:tc>
        <w:tc>
          <w:tcPr>
            <w:tcW w:w="1935" w:type="dxa"/>
            <w:tcBorders>
              <w:top w:val="outset" w:sz="6" w:space="0" w:color="000001"/>
              <w:left w:val="outset" w:sz="6" w:space="0" w:color="000001"/>
              <w:bottom w:val="outset" w:sz="6" w:space="0" w:color="000001"/>
              <w:right w:val="outset" w:sz="6" w:space="0" w:color="000001"/>
            </w:tcBorders>
            <w:hideMark/>
          </w:tcPr>
          <w:p w14:paraId="0F981EFE"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1125" w:type="dxa"/>
            <w:tcBorders>
              <w:top w:val="outset" w:sz="6" w:space="0" w:color="000001"/>
              <w:left w:val="outset" w:sz="6" w:space="0" w:color="000001"/>
              <w:bottom w:val="outset" w:sz="6" w:space="0" w:color="000001"/>
              <w:right w:val="outset" w:sz="6" w:space="0" w:color="000001"/>
            </w:tcBorders>
            <w:hideMark/>
          </w:tcPr>
          <w:p w14:paraId="59E9A09B"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840" w:type="dxa"/>
            <w:tcBorders>
              <w:top w:val="outset" w:sz="6" w:space="0" w:color="000001"/>
              <w:left w:val="outset" w:sz="6" w:space="0" w:color="000001"/>
              <w:bottom w:val="outset" w:sz="6" w:space="0" w:color="000001"/>
              <w:right w:val="outset" w:sz="6" w:space="0" w:color="000001"/>
            </w:tcBorders>
            <w:hideMark/>
          </w:tcPr>
          <w:p w14:paraId="72C34C32"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en-US"/>
              </w:rPr>
              <w:t>55</w:t>
            </w:r>
            <w:r w:rsidRPr="00001058">
              <w:rPr>
                <w:rFonts w:ascii="Times New Roman" w:eastAsia="Times New Roman" w:hAnsi="Times New Roman" w:cs="Times New Roman"/>
                <w:sz w:val="24"/>
                <w:szCs w:val="24"/>
              </w:rPr>
              <w:t>%</w:t>
            </w:r>
          </w:p>
        </w:tc>
        <w:tc>
          <w:tcPr>
            <w:tcW w:w="1095" w:type="dxa"/>
            <w:tcBorders>
              <w:top w:val="outset" w:sz="6" w:space="0" w:color="000001"/>
              <w:left w:val="outset" w:sz="6" w:space="0" w:color="000001"/>
              <w:bottom w:val="outset" w:sz="6" w:space="0" w:color="000001"/>
              <w:right w:val="outset" w:sz="6" w:space="0" w:color="000001"/>
            </w:tcBorders>
            <w:hideMark/>
          </w:tcPr>
          <w:p w14:paraId="494F1DF6"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1200" w:type="dxa"/>
            <w:tcBorders>
              <w:top w:val="outset" w:sz="6" w:space="0" w:color="000001"/>
              <w:left w:val="outset" w:sz="6" w:space="0" w:color="000001"/>
              <w:bottom w:val="outset" w:sz="6" w:space="0" w:color="000001"/>
              <w:right w:val="outset" w:sz="6" w:space="0" w:color="000001"/>
            </w:tcBorders>
            <w:hideMark/>
          </w:tcPr>
          <w:p w14:paraId="7B3D53AF"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en-US"/>
              </w:rPr>
              <w:t>44/4</w:t>
            </w:r>
            <w:r w:rsidRPr="00001058">
              <w:rPr>
                <w:rFonts w:ascii="Times New Roman" w:eastAsia="Times New Roman" w:hAnsi="Times New Roman" w:cs="Times New Roman"/>
                <w:sz w:val="24"/>
                <w:szCs w:val="24"/>
              </w:rPr>
              <w:t>%</w:t>
            </w:r>
          </w:p>
        </w:tc>
        <w:tc>
          <w:tcPr>
            <w:tcW w:w="855" w:type="dxa"/>
            <w:tcBorders>
              <w:top w:val="outset" w:sz="6" w:space="0" w:color="000001"/>
              <w:left w:val="outset" w:sz="6" w:space="0" w:color="000001"/>
              <w:bottom w:val="outset" w:sz="6" w:space="0" w:color="000001"/>
              <w:right w:val="outset" w:sz="6" w:space="0" w:color="000001"/>
            </w:tcBorders>
            <w:hideMark/>
          </w:tcPr>
          <w:p w14:paraId="7AC0614C"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5</w:t>
            </w:r>
          </w:p>
        </w:tc>
        <w:tc>
          <w:tcPr>
            <w:tcW w:w="1290" w:type="dxa"/>
            <w:tcBorders>
              <w:top w:val="outset" w:sz="6" w:space="0" w:color="000001"/>
              <w:left w:val="outset" w:sz="6" w:space="0" w:color="000001"/>
              <w:bottom w:val="outset" w:sz="6" w:space="0" w:color="000001"/>
              <w:right w:val="outset" w:sz="6" w:space="0" w:color="000001"/>
            </w:tcBorders>
            <w:hideMark/>
          </w:tcPr>
          <w:p w14:paraId="4161A336"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4</w:t>
            </w:r>
          </w:p>
        </w:tc>
      </w:tr>
      <w:tr w:rsidR="001D4637" w:rsidRPr="00001058" w14:paraId="0F1A9CD3" w14:textId="77777777" w:rsidTr="001D4637">
        <w:trPr>
          <w:trHeight w:val="345"/>
          <w:tblCellSpacing w:w="0" w:type="dxa"/>
        </w:trPr>
        <w:tc>
          <w:tcPr>
            <w:tcW w:w="2055" w:type="dxa"/>
            <w:tcBorders>
              <w:top w:val="outset" w:sz="6" w:space="0" w:color="000001"/>
              <w:left w:val="outset" w:sz="6" w:space="0" w:color="000001"/>
              <w:bottom w:val="outset" w:sz="6" w:space="0" w:color="000001"/>
              <w:right w:val="outset" w:sz="6" w:space="0" w:color="000001"/>
            </w:tcBorders>
            <w:hideMark/>
          </w:tcPr>
          <w:p w14:paraId="13357C90"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en-US"/>
              </w:rPr>
              <w:t>202</w:t>
            </w:r>
            <w:r w:rsidRPr="00001058">
              <w:rPr>
                <w:rFonts w:ascii="Times New Roman" w:eastAsia="Times New Roman" w:hAnsi="Times New Roman" w:cs="Times New Roman"/>
                <w:sz w:val="24"/>
                <w:szCs w:val="24"/>
                <w:lang w:val="kk-KZ"/>
              </w:rPr>
              <w:t>2</w:t>
            </w:r>
            <w:r w:rsidRPr="00001058">
              <w:rPr>
                <w:rFonts w:ascii="Times New Roman" w:eastAsia="Times New Roman" w:hAnsi="Times New Roman" w:cs="Times New Roman"/>
                <w:sz w:val="24"/>
                <w:szCs w:val="24"/>
                <w:lang w:val="en-US"/>
              </w:rPr>
              <w:t>-202</w:t>
            </w:r>
            <w:r w:rsidRPr="00001058">
              <w:rPr>
                <w:rFonts w:ascii="Times New Roman" w:eastAsia="Times New Roman" w:hAnsi="Times New Roman" w:cs="Times New Roman"/>
                <w:sz w:val="24"/>
                <w:szCs w:val="24"/>
                <w:lang w:val="kk-KZ"/>
              </w:rPr>
              <w:t>3</w:t>
            </w:r>
          </w:p>
        </w:tc>
        <w:tc>
          <w:tcPr>
            <w:tcW w:w="1935" w:type="dxa"/>
            <w:tcBorders>
              <w:top w:val="outset" w:sz="6" w:space="0" w:color="000001"/>
              <w:left w:val="outset" w:sz="6" w:space="0" w:color="000001"/>
              <w:bottom w:val="outset" w:sz="6" w:space="0" w:color="000001"/>
              <w:right w:val="outset" w:sz="6" w:space="0" w:color="000001"/>
            </w:tcBorders>
            <w:hideMark/>
          </w:tcPr>
          <w:p w14:paraId="05F8500C"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1125" w:type="dxa"/>
            <w:tcBorders>
              <w:top w:val="outset" w:sz="6" w:space="0" w:color="000001"/>
              <w:left w:val="outset" w:sz="6" w:space="0" w:color="000001"/>
              <w:bottom w:val="outset" w:sz="6" w:space="0" w:color="000001"/>
              <w:right w:val="outset" w:sz="6" w:space="0" w:color="000001"/>
            </w:tcBorders>
            <w:hideMark/>
          </w:tcPr>
          <w:p w14:paraId="22238486"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p>
        </w:tc>
        <w:tc>
          <w:tcPr>
            <w:tcW w:w="840" w:type="dxa"/>
            <w:tcBorders>
              <w:top w:val="outset" w:sz="6" w:space="0" w:color="000001"/>
              <w:left w:val="outset" w:sz="6" w:space="0" w:color="000001"/>
              <w:bottom w:val="outset" w:sz="6" w:space="0" w:color="000001"/>
              <w:right w:val="outset" w:sz="6" w:space="0" w:color="000001"/>
            </w:tcBorders>
            <w:hideMark/>
          </w:tcPr>
          <w:p w14:paraId="479FC9F1"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en-US"/>
              </w:rPr>
              <w:t>68.75</w:t>
            </w:r>
            <w:r w:rsidRPr="00001058">
              <w:rPr>
                <w:rFonts w:ascii="Times New Roman" w:eastAsia="Times New Roman" w:hAnsi="Times New Roman" w:cs="Times New Roman"/>
                <w:sz w:val="24"/>
                <w:szCs w:val="24"/>
              </w:rPr>
              <w:t>%</w:t>
            </w:r>
          </w:p>
        </w:tc>
        <w:tc>
          <w:tcPr>
            <w:tcW w:w="1095" w:type="dxa"/>
            <w:tcBorders>
              <w:top w:val="outset" w:sz="6" w:space="0" w:color="000001"/>
              <w:left w:val="outset" w:sz="6" w:space="0" w:color="000001"/>
              <w:bottom w:val="outset" w:sz="6" w:space="0" w:color="000001"/>
              <w:right w:val="outset" w:sz="6" w:space="0" w:color="000001"/>
            </w:tcBorders>
            <w:hideMark/>
          </w:tcPr>
          <w:p w14:paraId="58130468"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1200" w:type="dxa"/>
            <w:tcBorders>
              <w:top w:val="outset" w:sz="6" w:space="0" w:color="000001"/>
              <w:left w:val="outset" w:sz="6" w:space="0" w:color="000001"/>
              <w:bottom w:val="outset" w:sz="6" w:space="0" w:color="000001"/>
              <w:right w:val="outset" w:sz="6" w:space="0" w:color="000001"/>
            </w:tcBorders>
            <w:hideMark/>
          </w:tcPr>
          <w:p w14:paraId="6C9CEC29"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en-US"/>
              </w:rPr>
              <w:t>31</w:t>
            </w:r>
            <w:r w:rsidRPr="00001058">
              <w:rPr>
                <w:rFonts w:ascii="Times New Roman" w:eastAsia="Times New Roman" w:hAnsi="Times New Roman" w:cs="Times New Roman"/>
                <w:sz w:val="24"/>
                <w:szCs w:val="24"/>
              </w:rPr>
              <w:t>%</w:t>
            </w:r>
          </w:p>
        </w:tc>
        <w:tc>
          <w:tcPr>
            <w:tcW w:w="855" w:type="dxa"/>
            <w:tcBorders>
              <w:top w:val="outset" w:sz="6" w:space="0" w:color="000001"/>
              <w:left w:val="outset" w:sz="6" w:space="0" w:color="000001"/>
              <w:bottom w:val="outset" w:sz="6" w:space="0" w:color="000001"/>
              <w:right w:val="outset" w:sz="6" w:space="0" w:color="000001"/>
            </w:tcBorders>
            <w:hideMark/>
          </w:tcPr>
          <w:p w14:paraId="5B1CCDB0"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14</w:t>
            </w:r>
          </w:p>
        </w:tc>
        <w:tc>
          <w:tcPr>
            <w:tcW w:w="1290" w:type="dxa"/>
            <w:tcBorders>
              <w:top w:val="outset" w:sz="6" w:space="0" w:color="000001"/>
              <w:left w:val="outset" w:sz="6" w:space="0" w:color="000001"/>
              <w:bottom w:val="outset" w:sz="6" w:space="0" w:color="000001"/>
              <w:right w:val="outset" w:sz="6" w:space="0" w:color="000001"/>
            </w:tcBorders>
            <w:hideMark/>
          </w:tcPr>
          <w:p w14:paraId="7B0BCF3F"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2</w:t>
            </w:r>
          </w:p>
        </w:tc>
      </w:tr>
      <w:tr w:rsidR="001D4637" w:rsidRPr="00001058" w14:paraId="7FA2B04A" w14:textId="77777777" w:rsidTr="001D4637">
        <w:trPr>
          <w:trHeight w:val="330"/>
          <w:tblCellSpacing w:w="0" w:type="dxa"/>
        </w:trPr>
        <w:tc>
          <w:tcPr>
            <w:tcW w:w="2055" w:type="dxa"/>
            <w:tcBorders>
              <w:top w:val="outset" w:sz="6" w:space="0" w:color="000001"/>
              <w:left w:val="outset" w:sz="6" w:space="0" w:color="000001"/>
              <w:bottom w:val="outset" w:sz="6" w:space="0" w:color="000001"/>
              <w:right w:val="outset" w:sz="6" w:space="0" w:color="000001"/>
            </w:tcBorders>
            <w:hideMark/>
          </w:tcPr>
          <w:p w14:paraId="0AFF04BA"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Жалпы түлектер</w:t>
            </w:r>
          </w:p>
        </w:tc>
        <w:tc>
          <w:tcPr>
            <w:tcW w:w="1935" w:type="dxa"/>
            <w:tcBorders>
              <w:top w:val="outset" w:sz="6" w:space="0" w:color="000001"/>
              <w:left w:val="outset" w:sz="6" w:space="0" w:color="000001"/>
              <w:bottom w:val="outset" w:sz="6" w:space="0" w:color="000001"/>
              <w:right w:val="outset" w:sz="6" w:space="0" w:color="000001"/>
            </w:tcBorders>
            <w:hideMark/>
          </w:tcPr>
          <w:p w14:paraId="7464FE47"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25</w:t>
            </w:r>
          </w:p>
        </w:tc>
        <w:tc>
          <w:tcPr>
            <w:tcW w:w="1125" w:type="dxa"/>
            <w:tcBorders>
              <w:top w:val="outset" w:sz="6" w:space="0" w:color="000001"/>
              <w:left w:val="outset" w:sz="6" w:space="0" w:color="000001"/>
              <w:bottom w:val="outset" w:sz="6" w:space="0" w:color="000001"/>
              <w:right w:val="outset" w:sz="6" w:space="0" w:color="000001"/>
            </w:tcBorders>
            <w:hideMark/>
          </w:tcPr>
          <w:p w14:paraId="617BD829"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840" w:type="dxa"/>
            <w:tcBorders>
              <w:top w:val="outset" w:sz="6" w:space="0" w:color="000001"/>
              <w:left w:val="outset" w:sz="6" w:space="0" w:color="000001"/>
              <w:bottom w:val="outset" w:sz="6" w:space="0" w:color="000001"/>
              <w:right w:val="outset" w:sz="6" w:space="0" w:color="000001"/>
            </w:tcBorders>
            <w:hideMark/>
          </w:tcPr>
          <w:p w14:paraId="67208C29"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en-US"/>
              </w:rPr>
              <w:t>64</w:t>
            </w:r>
            <w:r w:rsidRPr="00001058">
              <w:rPr>
                <w:rFonts w:ascii="Times New Roman" w:eastAsia="Times New Roman" w:hAnsi="Times New Roman" w:cs="Times New Roman"/>
                <w:sz w:val="24"/>
                <w:szCs w:val="24"/>
              </w:rPr>
              <w:t>%</w:t>
            </w:r>
          </w:p>
        </w:tc>
        <w:tc>
          <w:tcPr>
            <w:tcW w:w="1095" w:type="dxa"/>
            <w:tcBorders>
              <w:top w:val="outset" w:sz="6" w:space="0" w:color="000001"/>
              <w:left w:val="outset" w:sz="6" w:space="0" w:color="000001"/>
              <w:bottom w:val="outset" w:sz="6" w:space="0" w:color="000001"/>
              <w:right w:val="outset" w:sz="6" w:space="0" w:color="000001"/>
            </w:tcBorders>
            <w:hideMark/>
          </w:tcPr>
          <w:p w14:paraId="66ADF6FB"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1200" w:type="dxa"/>
            <w:tcBorders>
              <w:top w:val="outset" w:sz="6" w:space="0" w:color="000001"/>
              <w:left w:val="outset" w:sz="6" w:space="0" w:color="000001"/>
              <w:bottom w:val="outset" w:sz="6" w:space="0" w:color="000001"/>
              <w:right w:val="outset" w:sz="6" w:space="0" w:color="000001"/>
            </w:tcBorders>
            <w:hideMark/>
          </w:tcPr>
          <w:p w14:paraId="3AE8DF37"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en-US"/>
              </w:rPr>
              <w:t>36</w:t>
            </w:r>
            <w:r w:rsidRPr="00001058">
              <w:rPr>
                <w:rFonts w:ascii="Times New Roman" w:eastAsia="Times New Roman" w:hAnsi="Times New Roman" w:cs="Times New Roman"/>
                <w:sz w:val="24"/>
                <w:szCs w:val="24"/>
              </w:rPr>
              <w:t>%</w:t>
            </w:r>
          </w:p>
        </w:tc>
        <w:tc>
          <w:tcPr>
            <w:tcW w:w="855" w:type="dxa"/>
            <w:tcBorders>
              <w:top w:val="outset" w:sz="6" w:space="0" w:color="000001"/>
              <w:left w:val="outset" w:sz="6" w:space="0" w:color="000001"/>
              <w:bottom w:val="outset" w:sz="6" w:space="0" w:color="000001"/>
              <w:right w:val="outset" w:sz="6" w:space="0" w:color="000001"/>
            </w:tcBorders>
            <w:hideMark/>
          </w:tcPr>
          <w:p w14:paraId="12C80744"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19</w:t>
            </w:r>
          </w:p>
        </w:tc>
        <w:tc>
          <w:tcPr>
            <w:tcW w:w="1290" w:type="dxa"/>
            <w:tcBorders>
              <w:top w:val="outset" w:sz="6" w:space="0" w:color="000001"/>
              <w:left w:val="outset" w:sz="6" w:space="0" w:color="000001"/>
              <w:bottom w:val="outset" w:sz="6" w:space="0" w:color="000001"/>
              <w:right w:val="outset" w:sz="6" w:space="0" w:color="000001"/>
            </w:tcBorders>
            <w:hideMark/>
          </w:tcPr>
          <w:p w14:paraId="1ECB7DB8"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6</w:t>
            </w:r>
          </w:p>
        </w:tc>
      </w:tr>
    </w:tbl>
    <w:p w14:paraId="1F520CC8" w14:textId="77777777" w:rsidR="001D4637" w:rsidRPr="00001058" w:rsidRDefault="001D4637" w:rsidP="009B103D">
      <w:pPr>
        <w:spacing w:after="0" w:line="240" w:lineRule="auto"/>
        <w:rPr>
          <w:rFonts w:ascii="Times New Roman" w:eastAsia="Times New Roman" w:hAnsi="Times New Roman" w:cs="Times New Roman"/>
          <w:b/>
          <w:bCs/>
          <w:color w:val="44546A"/>
          <w:sz w:val="24"/>
          <w:szCs w:val="24"/>
        </w:rPr>
      </w:pPr>
    </w:p>
    <w:p w14:paraId="29C11EE9" w14:textId="77777777" w:rsidR="001D4637" w:rsidRPr="00001058" w:rsidRDefault="001D463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 xml:space="preserve">11 </w:t>
      </w:r>
      <w:proofErr w:type="spellStart"/>
      <w:r w:rsidRPr="00001058">
        <w:rPr>
          <w:rFonts w:ascii="Times New Roman" w:eastAsia="Times New Roman" w:hAnsi="Times New Roman" w:cs="Times New Roman"/>
          <w:b/>
          <w:bCs/>
          <w:sz w:val="24"/>
          <w:szCs w:val="24"/>
        </w:rPr>
        <w:t>сыныптар</w:t>
      </w:r>
      <w:proofErr w:type="spellEnd"/>
      <w:r w:rsidRPr="00001058">
        <w:rPr>
          <w:rFonts w:ascii="Times New Roman" w:eastAsia="Times New Roman" w:hAnsi="Times New Roman" w:cs="Times New Roman"/>
          <w:b/>
          <w:bCs/>
          <w:sz w:val="24"/>
          <w:szCs w:val="24"/>
        </w:rPr>
        <w:t xml:space="preserve"> </w:t>
      </w:r>
      <w:proofErr w:type="spellStart"/>
      <w:r w:rsidRPr="00001058">
        <w:rPr>
          <w:rFonts w:ascii="Times New Roman" w:eastAsia="Times New Roman" w:hAnsi="Times New Roman" w:cs="Times New Roman"/>
          <w:b/>
          <w:bCs/>
          <w:sz w:val="24"/>
          <w:szCs w:val="24"/>
        </w:rPr>
        <w:t>бойынша</w:t>
      </w:r>
      <w:proofErr w:type="spellEnd"/>
      <w:r w:rsidRPr="00001058">
        <w:rPr>
          <w:rFonts w:ascii="Times New Roman" w:eastAsia="Times New Roman" w:hAnsi="Times New Roman" w:cs="Times New Roman"/>
          <w:b/>
          <w:bCs/>
          <w:sz w:val="24"/>
          <w:szCs w:val="24"/>
        </w:rPr>
        <w:t xml:space="preserve"> </w:t>
      </w:r>
      <w:proofErr w:type="spellStart"/>
      <w:r w:rsidRPr="00001058">
        <w:rPr>
          <w:rFonts w:ascii="Times New Roman" w:eastAsia="Times New Roman" w:hAnsi="Times New Roman" w:cs="Times New Roman"/>
          <w:b/>
          <w:bCs/>
          <w:sz w:val="24"/>
          <w:szCs w:val="24"/>
        </w:rPr>
        <w:t>оқуға</w:t>
      </w:r>
      <w:proofErr w:type="spellEnd"/>
      <w:r w:rsidRPr="00001058">
        <w:rPr>
          <w:rFonts w:ascii="Times New Roman" w:eastAsia="Times New Roman" w:hAnsi="Times New Roman" w:cs="Times New Roman"/>
          <w:b/>
          <w:bCs/>
          <w:sz w:val="24"/>
          <w:szCs w:val="24"/>
        </w:rPr>
        <w:t xml:space="preserve"> </w:t>
      </w:r>
      <w:proofErr w:type="spellStart"/>
      <w:r w:rsidRPr="00001058">
        <w:rPr>
          <w:rFonts w:ascii="Times New Roman" w:eastAsia="Times New Roman" w:hAnsi="Times New Roman" w:cs="Times New Roman"/>
          <w:b/>
          <w:bCs/>
          <w:sz w:val="24"/>
          <w:szCs w:val="24"/>
        </w:rPr>
        <w:t>түсуш</w:t>
      </w:r>
      <w:proofErr w:type="spellEnd"/>
      <w:r w:rsidRPr="00001058">
        <w:rPr>
          <w:rFonts w:ascii="Times New Roman" w:eastAsia="Times New Roman" w:hAnsi="Times New Roman" w:cs="Times New Roman"/>
          <w:b/>
          <w:bCs/>
          <w:sz w:val="24"/>
          <w:szCs w:val="24"/>
          <w:lang w:val="kk-KZ"/>
        </w:rPr>
        <w:t>ілердің көрсеткіштері</w:t>
      </w:r>
    </w:p>
    <w:p w14:paraId="70CBAAB5" w14:textId="77777777" w:rsidR="001D4637" w:rsidRPr="00001058" w:rsidRDefault="001D4637"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11-сынып түлектерінің жоғары оқу орындарына түсу нәтижелілігі бағаланатын кезеңде орта есеппен % құрайды, бұл іске асырылатын бейіндік пәндердің, қолданбалы курстар бағдарламаларының және таңдау бойынша курстардың тиімділігін дәлелдейді. Білім беру гранты және бюджеттік </w:t>
      </w:r>
      <w:r w:rsidRPr="00001058">
        <w:rPr>
          <w:rFonts w:ascii="Times New Roman" w:eastAsia="Times New Roman" w:hAnsi="Times New Roman" w:cs="Times New Roman"/>
          <w:sz w:val="24"/>
          <w:szCs w:val="24"/>
          <w:lang w:val="kk-KZ"/>
        </w:rPr>
        <w:lastRenderedPageBreak/>
        <w:t>орындар бойынша түлектердің түсу пайызы (орта есеппен %) еңбек нарығының нақты қажеттіліктерін ескере отырып, оқуды дараландыруға және білім алушылардың кәсіптік бағдарлануына бағдарланған бейіндік оқытудың маңыздылығын көрсетеді.</w:t>
      </w:r>
    </w:p>
    <w:p w14:paraId="5060C854" w14:textId="77777777" w:rsidR="001D4637" w:rsidRPr="00001058" w:rsidRDefault="001D4637"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 сынып түлектерінің түсу қорытындысы 2021-2022 оқу жылы бойынша ЖОО ға түсу қорытындысын ұсынамыз:</w:t>
      </w:r>
    </w:p>
    <w:p w14:paraId="2BF231FB" w14:textId="77777777" w:rsidR="001D4637" w:rsidRPr="002D2AA1" w:rsidRDefault="001D4637" w:rsidP="00B237F5">
      <w:pPr>
        <w:pStyle w:val="a4"/>
        <w:numPr>
          <w:ilvl w:val="0"/>
          <w:numId w:val="95"/>
        </w:numPr>
        <w:spacing w:after="0" w:line="240" w:lineRule="auto"/>
        <w:rPr>
          <w:rFonts w:ascii="Times New Roman" w:eastAsia="Times New Roman" w:hAnsi="Times New Roman" w:cs="Times New Roman"/>
          <w:sz w:val="24"/>
          <w:szCs w:val="24"/>
          <w:lang w:val="kk-KZ"/>
        </w:rPr>
      </w:pPr>
      <w:r w:rsidRPr="002D2AA1">
        <w:rPr>
          <w:rFonts w:ascii="Times New Roman" w:eastAsia="Times New Roman" w:hAnsi="Times New Roman" w:cs="Times New Roman"/>
          <w:sz w:val="24"/>
          <w:szCs w:val="24"/>
          <w:lang w:val="kk-KZ"/>
        </w:rPr>
        <w:t xml:space="preserve">1 орын – </w:t>
      </w:r>
      <w:r w:rsidR="00A85572" w:rsidRPr="002D2AA1">
        <w:rPr>
          <w:rFonts w:ascii="Times New Roman" w:eastAsia="Times New Roman" w:hAnsi="Times New Roman" w:cs="Times New Roman"/>
          <w:sz w:val="24"/>
          <w:szCs w:val="24"/>
          <w:lang w:val="kk-KZ"/>
        </w:rPr>
        <w:t>Қ</w:t>
      </w:r>
      <w:r w:rsidRPr="002D2AA1">
        <w:rPr>
          <w:rFonts w:ascii="Times New Roman" w:eastAsia="Times New Roman" w:hAnsi="Times New Roman" w:cs="Times New Roman"/>
          <w:sz w:val="24"/>
          <w:szCs w:val="24"/>
          <w:lang w:val="kk-KZ"/>
        </w:rPr>
        <w:t>ар</w:t>
      </w:r>
      <w:r w:rsidR="00A85572" w:rsidRPr="002D2AA1">
        <w:rPr>
          <w:rFonts w:ascii="Times New Roman" w:eastAsia="Times New Roman" w:hAnsi="Times New Roman" w:cs="Times New Roman"/>
          <w:sz w:val="24"/>
          <w:szCs w:val="24"/>
          <w:lang w:val="kk-KZ"/>
        </w:rPr>
        <w:t>М</w:t>
      </w:r>
      <w:r w:rsidRPr="002D2AA1">
        <w:rPr>
          <w:rFonts w:ascii="Times New Roman" w:eastAsia="Times New Roman" w:hAnsi="Times New Roman" w:cs="Times New Roman"/>
          <w:sz w:val="24"/>
          <w:szCs w:val="24"/>
          <w:lang w:val="kk-KZ"/>
        </w:rPr>
        <w:t>У-3</w:t>
      </w:r>
    </w:p>
    <w:p w14:paraId="05744081" w14:textId="77777777" w:rsidR="001D4637" w:rsidRPr="002D2AA1" w:rsidRDefault="001D4637" w:rsidP="00B237F5">
      <w:pPr>
        <w:pStyle w:val="a4"/>
        <w:numPr>
          <w:ilvl w:val="0"/>
          <w:numId w:val="95"/>
        </w:numPr>
        <w:spacing w:after="0" w:line="240" w:lineRule="auto"/>
        <w:rPr>
          <w:rFonts w:ascii="Times New Roman" w:eastAsia="Times New Roman" w:hAnsi="Times New Roman" w:cs="Times New Roman"/>
          <w:sz w:val="24"/>
          <w:szCs w:val="24"/>
          <w:lang w:val="kk-KZ"/>
        </w:rPr>
      </w:pPr>
      <w:r w:rsidRPr="002D2AA1">
        <w:rPr>
          <w:rFonts w:ascii="Times New Roman" w:eastAsia="Times New Roman" w:hAnsi="Times New Roman" w:cs="Times New Roman"/>
          <w:sz w:val="24"/>
          <w:szCs w:val="24"/>
          <w:lang w:val="kk-KZ"/>
        </w:rPr>
        <w:t>Қазақ Ұлттық Аграрлық зерттеу У-1</w:t>
      </w:r>
    </w:p>
    <w:p w14:paraId="57DB51EE" w14:textId="77777777" w:rsidR="001D4637" w:rsidRPr="002D2AA1" w:rsidRDefault="001D4637" w:rsidP="00B237F5">
      <w:pPr>
        <w:pStyle w:val="a4"/>
        <w:numPr>
          <w:ilvl w:val="0"/>
          <w:numId w:val="95"/>
        </w:numPr>
        <w:spacing w:after="0" w:line="240" w:lineRule="auto"/>
        <w:rPr>
          <w:rFonts w:ascii="Times New Roman" w:eastAsia="Times New Roman" w:hAnsi="Times New Roman" w:cs="Times New Roman"/>
          <w:sz w:val="24"/>
          <w:szCs w:val="24"/>
        </w:rPr>
      </w:pPr>
      <w:r w:rsidRPr="002D2AA1">
        <w:rPr>
          <w:rFonts w:ascii="Times New Roman" w:eastAsia="Times New Roman" w:hAnsi="Times New Roman" w:cs="Times New Roman"/>
          <w:sz w:val="24"/>
          <w:szCs w:val="24"/>
        </w:rPr>
        <w:t xml:space="preserve">Евразия </w:t>
      </w:r>
      <w:proofErr w:type="spellStart"/>
      <w:r w:rsidRPr="002D2AA1">
        <w:rPr>
          <w:rFonts w:ascii="Times New Roman" w:eastAsia="Times New Roman" w:hAnsi="Times New Roman" w:cs="Times New Roman"/>
          <w:sz w:val="24"/>
          <w:szCs w:val="24"/>
        </w:rPr>
        <w:t>Ұлттық</w:t>
      </w:r>
      <w:proofErr w:type="spellEnd"/>
      <w:r w:rsidRPr="002D2AA1">
        <w:rPr>
          <w:rFonts w:ascii="Times New Roman" w:eastAsia="Times New Roman" w:hAnsi="Times New Roman" w:cs="Times New Roman"/>
          <w:sz w:val="24"/>
          <w:szCs w:val="24"/>
        </w:rPr>
        <w:t xml:space="preserve"> У-1</w:t>
      </w:r>
    </w:p>
    <w:p w14:paraId="13E2F2BA" w14:textId="77777777" w:rsidR="001D4637" w:rsidRPr="002D2AA1" w:rsidRDefault="001D4637" w:rsidP="00B237F5">
      <w:pPr>
        <w:pStyle w:val="a4"/>
        <w:numPr>
          <w:ilvl w:val="0"/>
          <w:numId w:val="95"/>
        </w:numPr>
        <w:spacing w:after="0" w:line="240" w:lineRule="auto"/>
        <w:rPr>
          <w:rFonts w:ascii="Times New Roman" w:eastAsia="Times New Roman" w:hAnsi="Times New Roman" w:cs="Times New Roman"/>
          <w:sz w:val="24"/>
          <w:szCs w:val="24"/>
        </w:rPr>
      </w:pPr>
      <w:proofErr w:type="spellStart"/>
      <w:r w:rsidRPr="002D2AA1">
        <w:rPr>
          <w:rFonts w:ascii="Times New Roman" w:eastAsia="Times New Roman" w:hAnsi="Times New Roman" w:cs="Times New Roman"/>
          <w:sz w:val="24"/>
          <w:szCs w:val="24"/>
        </w:rPr>
        <w:t>Қарағанды</w:t>
      </w:r>
      <w:proofErr w:type="spellEnd"/>
      <w:r w:rsidRPr="002D2AA1">
        <w:rPr>
          <w:rFonts w:ascii="Times New Roman" w:eastAsia="Times New Roman" w:hAnsi="Times New Roman" w:cs="Times New Roman"/>
          <w:sz w:val="24"/>
          <w:szCs w:val="24"/>
        </w:rPr>
        <w:t xml:space="preserve"> </w:t>
      </w:r>
      <w:proofErr w:type="spellStart"/>
      <w:proofErr w:type="gramStart"/>
      <w:r w:rsidRPr="002D2AA1">
        <w:rPr>
          <w:rFonts w:ascii="Times New Roman" w:eastAsia="Times New Roman" w:hAnsi="Times New Roman" w:cs="Times New Roman"/>
          <w:sz w:val="24"/>
          <w:szCs w:val="24"/>
        </w:rPr>
        <w:t>медициналық</w:t>
      </w:r>
      <w:proofErr w:type="spellEnd"/>
      <w:r w:rsidRPr="002D2AA1">
        <w:rPr>
          <w:rFonts w:ascii="Times New Roman" w:eastAsia="Times New Roman" w:hAnsi="Times New Roman" w:cs="Times New Roman"/>
          <w:sz w:val="24"/>
          <w:szCs w:val="24"/>
        </w:rPr>
        <w:t xml:space="preserve">  </w:t>
      </w:r>
      <w:proofErr w:type="spellStart"/>
      <w:r w:rsidRPr="002D2AA1">
        <w:rPr>
          <w:rFonts w:ascii="Times New Roman" w:eastAsia="Times New Roman" w:hAnsi="Times New Roman" w:cs="Times New Roman"/>
          <w:sz w:val="24"/>
          <w:szCs w:val="24"/>
        </w:rPr>
        <w:t>интерколледж</w:t>
      </w:r>
      <w:proofErr w:type="spellEnd"/>
      <w:r w:rsidRPr="002D2AA1">
        <w:rPr>
          <w:rFonts w:ascii="Times New Roman" w:eastAsia="Times New Roman" w:hAnsi="Times New Roman" w:cs="Times New Roman"/>
          <w:sz w:val="24"/>
          <w:szCs w:val="24"/>
          <w:lang w:val="kk-KZ"/>
        </w:rPr>
        <w:t>і</w:t>
      </w:r>
      <w:proofErr w:type="gramEnd"/>
      <w:r w:rsidRPr="002D2AA1">
        <w:rPr>
          <w:rFonts w:ascii="Times New Roman" w:eastAsia="Times New Roman" w:hAnsi="Times New Roman" w:cs="Times New Roman"/>
          <w:sz w:val="24"/>
          <w:szCs w:val="24"/>
        </w:rPr>
        <w:t>-</w:t>
      </w:r>
      <w:r w:rsidRPr="002D2AA1">
        <w:rPr>
          <w:rFonts w:ascii="Times New Roman" w:eastAsia="Times New Roman" w:hAnsi="Times New Roman" w:cs="Times New Roman"/>
          <w:sz w:val="24"/>
          <w:szCs w:val="24"/>
          <w:lang w:val="kk-KZ"/>
        </w:rPr>
        <w:t>1</w:t>
      </w:r>
    </w:p>
    <w:p w14:paraId="04868631" w14:textId="77777777" w:rsidR="001D4637" w:rsidRPr="002D2AA1" w:rsidRDefault="001D4637" w:rsidP="00B237F5">
      <w:pPr>
        <w:pStyle w:val="a4"/>
        <w:numPr>
          <w:ilvl w:val="0"/>
          <w:numId w:val="95"/>
        </w:numPr>
        <w:spacing w:after="0" w:line="240" w:lineRule="auto"/>
        <w:rPr>
          <w:rFonts w:ascii="Times New Roman" w:eastAsia="Times New Roman" w:hAnsi="Times New Roman" w:cs="Times New Roman"/>
          <w:sz w:val="24"/>
          <w:szCs w:val="24"/>
          <w:lang w:val="kk-KZ"/>
        </w:rPr>
      </w:pPr>
      <w:r w:rsidRPr="002D2AA1">
        <w:rPr>
          <w:rFonts w:ascii="Times New Roman" w:eastAsia="Times New Roman" w:hAnsi="Times New Roman" w:cs="Times New Roman"/>
          <w:sz w:val="24"/>
          <w:szCs w:val="24"/>
          <w:lang w:val="kk-KZ"/>
        </w:rPr>
        <w:t>"Болашақ" колледжі – 1</w:t>
      </w:r>
    </w:p>
    <w:p w14:paraId="37D6B741" w14:textId="77777777" w:rsidR="001D4637" w:rsidRPr="002D2AA1" w:rsidRDefault="001D4637" w:rsidP="00B237F5">
      <w:pPr>
        <w:pStyle w:val="a4"/>
        <w:numPr>
          <w:ilvl w:val="0"/>
          <w:numId w:val="95"/>
        </w:numPr>
        <w:spacing w:after="0" w:line="240" w:lineRule="auto"/>
        <w:rPr>
          <w:rFonts w:ascii="Times New Roman" w:eastAsia="Times New Roman" w:hAnsi="Times New Roman" w:cs="Times New Roman"/>
          <w:sz w:val="24"/>
          <w:szCs w:val="24"/>
          <w:lang w:val="kk-KZ"/>
        </w:rPr>
      </w:pPr>
      <w:r w:rsidRPr="002D2AA1">
        <w:rPr>
          <w:rFonts w:ascii="Times New Roman" w:eastAsia="Times New Roman" w:hAnsi="Times New Roman" w:cs="Times New Roman"/>
          <w:sz w:val="24"/>
          <w:szCs w:val="24"/>
          <w:lang w:val="kk-KZ"/>
        </w:rPr>
        <w:t>Қарағанды экономика және статистика колледжі-1</w:t>
      </w:r>
    </w:p>
    <w:p w14:paraId="43410DF5" w14:textId="77777777" w:rsidR="001D4637" w:rsidRPr="002D2AA1" w:rsidRDefault="001D4637" w:rsidP="00B237F5">
      <w:pPr>
        <w:pStyle w:val="a4"/>
        <w:numPr>
          <w:ilvl w:val="0"/>
          <w:numId w:val="95"/>
        </w:numPr>
        <w:spacing w:after="0" w:line="240" w:lineRule="auto"/>
        <w:rPr>
          <w:rFonts w:ascii="Times New Roman" w:eastAsia="Times New Roman" w:hAnsi="Times New Roman" w:cs="Times New Roman"/>
          <w:sz w:val="24"/>
          <w:szCs w:val="24"/>
          <w:lang w:val="kk-KZ"/>
        </w:rPr>
      </w:pPr>
      <w:r w:rsidRPr="002D2AA1">
        <w:rPr>
          <w:rFonts w:ascii="Times New Roman" w:eastAsia="Times New Roman" w:hAnsi="Times New Roman" w:cs="Times New Roman"/>
          <w:sz w:val="24"/>
          <w:szCs w:val="24"/>
          <w:lang w:val="kk-KZ"/>
        </w:rPr>
        <w:t>Тәттімбет атындағы Қарағанды өнер колледжі-1</w:t>
      </w:r>
    </w:p>
    <w:p w14:paraId="31C14593" w14:textId="77777777" w:rsidR="001D4637" w:rsidRPr="00001058" w:rsidRDefault="001D4637" w:rsidP="002D2AA1">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2022-2023 жж түлектерінің оқуға түсулерін талдай отырып, біз мыналарды аламыз:</w:t>
      </w:r>
    </w:p>
    <w:p w14:paraId="5E96DC83" w14:textId="77777777" w:rsidR="001D4637" w:rsidRPr="002D2AA1" w:rsidRDefault="00A85572" w:rsidP="00B237F5">
      <w:pPr>
        <w:pStyle w:val="a4"/>
        <w:numPr>
          <w:ilvl w:val="0"/>
          <w:numId w:val="96"/>
        </w:numPr>
        <w:spacing w:after="0" w:line="240" w:lineRule="auto"/>
        <w:ind w:left="709" w:hanging="425"/>
        <w:rPr>
          <w:rFonts w:ascii="Times New Roman" w:eastAsia="Times New Roman" w:hAnsi="Times New Roman" w:cs="Times New Roman"/>
          <w:sz w:val="24"/>
          <w:szCs w:val="24"/>
          <w:lang w:val="kk-KZ"/>
        </w:rPr>
      </w:pPr>
      <w:r w:rsidRPr="002D2AA1">
        <w:rPr>
          <w:rFonts w:ascii="Times New Roman" w:eastAsia="Times New Roman" w:hAnsi="Times New Roman" w:cs="Times New Roman"/>
          <w:sz w:val="24"/>
          <w:szCs w:val="24"/>
          <w:lang w:val="kk-KZ"/>
        </w:rPr>
        <w:t>1 орын-  Академик Е.А.Бөкетов атындағы Қарағанды университеті</w:t>
      </w:r>
      <w:r w:rsidR="001D4637" w:rsidRPr="002D2AA1">
        <w:rPr>
          <w:rFonts w:ascii="Times New Roman" w:eastAsia="Times New Roman" w:hAnsi="Times New Roman" w:cs="Times New Roman"/>
          <w:sz w:val="24"/>
          <w:szCs w:val="24"/>
          <w:lang w:val="kk-KZ"/>
        </w:rPr>
        <w:t xml:space="preserve"> – 6</w:t>
      </w:r>
    </w:p>
    <w:p w14:paraId="5C966BB3" w14:textId="77777777" w:rsidR="001D4637" w:rsidRPr="002D2AA1" w:rsidRDefault="001D4637" w:rsidP="00B237F5">
      <w:pPr>
        <w:pStyle w:val="a4"/>
        <w:numPr>
          <w:ilvl w:val="0"/>
          <w:numId w:val="96"/>
        </w:numPr>
        <w:spacing w:after="0" w:line="240" w:lineRule="auto"/>
        <w:ind w:left="709" w:hanging="425"/>
        <w:rPr>
          <w:rFonts w:ascii="Times New Roman" w:eastAsia="Times New Roman" w:hAnsi="Times New Roman" w:cs="Times New Roman"/>
          <w:sz w:val="24"/>
          <w:szCs w:val="24"/>
          <w:lang w:val="kk-KZ"/>
        </w:rPr>
      </w:pPr>
      <w:r w:rsidRPr="002D2AA1">
        <w:rPr>
          <w:rFonts w:ascii="Times New Roman" w:eastAsia="Times New Roman" w:hAnsi="Times New Roman" w:cs="Times New Roman"/>
          <w:sz w:val="24"/>
          <w:szCs w:val="24"/>
          <w:lang w:val="kk-KZ"/>
        </w:rPr>
        <w:t xml:space="preserve">2 орын </w:t>
      </w:r>
      <w:r w:rsidR="00A85572" w:rsidRPr="002D2AA1">
        <w:rPr>
          <w:rFonts w:ascii="Times New Roman" w:eastAsia="Times New Roman" w:hAnsi="Times New Roman" w:cs="Times New Roman"/>
          <w:sz w:val="24"/>
          <w:szCs w:val="24"/>
          <w:lang w:val="kk-KZ"/>
        </w:rPr>
        <w:t xml:space="preserve">- </w:t>
      </w:r>
      <w:r w:rsidRPr="002D2AA1">
        <w:rPr>
          <w:rFonts w:ascii="Times New Roman" w:eastAsia="Times New Roman" w:hAnsi="Times New Roman" w:cs="Times New Roman"/>
          <w:sz w:val="24"/>
          <w:szCs w:val="24"/>
          <w:lang w:val="kk-KZ"/>
        </w:rPr>
        <w:t>ҚарГТУ-4</w:t>
      </w:r>
    </w:p>
    <w:p w14:paraId="11AE9144" w14:textId="77777777" w:rsidR="001D4637" w:rsidRPr="002D2AA1" w:rsidRDefault="001D4637" w:rsidP="00B237F5">
      <w:pPr>
        <w:pStyle w:val="a4"/>
        <w:numPr>
          <w:ilvl w:val="0"/>
          <w:numId w:val="96"/>
        </w:numPr>
        <w:spacing w:after="0" w:line="240" w:lineRule="auto"/>
        <w:ind w:left="709" w:hanging="425"/>
        <w:rPr>
          <w:rFonts w:ascii="Times New Roman" w:eastAsia="Times New Roman" w:hAnsi="Times New Roman" w:cs="Times New Roman"/>
          <w:sz w:val="24"/>
          <w:szCs w:val="24"/>
          <w:lang w:val="kk-KZ"/>
        </w:rPr>
      </w:pPr>
      <w:r w:rsidRPr="002D2AA1">
        <w:rPr>
          <w:rFonts w:ascii="Times New Roman" w:eastAsia="Times New Roman" w:hAnsi="Times New Roman" w:cs="Times New Roman"/>
          <w:sz w:val="24"/>
          <w:szCs w:val="24"/>
          <w:lang w:val="kk-KZ"/>
        </w:rPr>
        <w:t>ІІМ Б.Бейсенов атындағы Қарағанды Академиясы -1</w:t>
      </w:r>
    </w:p>
    <w:p w14:paraId="71078C02" w14:textId="77777777" w:rsidR="001D4637" w:rsidRPr="00001058" w:rsidRDefault="001D463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Колледжге түскен түлектер техникалық, медициналық бағыттағы мамандықтарды таңдады:</w:t>
      </w:r>
    </w:p>
    <w:p w14:paraId="49930C4E" w14:textId="77777777" w:rsidR="001D4637" w:rsidRPr="002D2AA1" w:rsidRDefault="001D4637" w:rsidP="00B237F5">
      <w:pPr>
        <w:pStyle w:val="a4"/>
        <w:numPr>
          <w:ilvl w:val="0"/>
          <w:numId w:val="97"/>
        </w:numPr>
        <w:spacing w:after="0" w:line="240" w:lineRule="auto"/>
        <w:ind w:left="709" w:hanging="425"/>
        <w:rPr>
          <w:rFonts w:ascii="Times New Roman" w:eastAsia="Times New Roman" w:hAnsi="Times New Roman" w:cs="Times New Roman"/>
          <w:sz w:val="24"/>
          <w:szCs w:val="24"/>
          <w:lang w:val="kk-KZ"/>
        </w:rPr>
      </w:pPr>
      <w:r w:rsidRPr="002D2AA1">
        <w:rPr>
          <w:rFonts w:ascii="Times New Roman" w:eastAsia="Times New Roman" w:hAnsi="Times New Roman" w:cs="Times New Roman"/>
          <w:sz w:val="24"/>
          <w:szCs w:val="24"/>
          <w:lang w:val="kk-KZ"/>
        </w:rPr>
        <w:t>"Болашақ" колледжі-3</w:t>
      </w:r>
    </w:p>
    <w:p w14:paraId="294BF59D" w14:textId="77777777" w:rsidR="001D4637" w:rsidRPr="002D2AA1" w:rsidRDefault="001D4637" w:rsidP="00B237F5">
      <w:pPr>
        <w:pStyle w:val="a4"/>
        <w:numPr>
          <w:ilvl w:val="0"/>
          <w:numId w:val="97"/>
        </w:numPr>
        <w:spacing w:after="0" w:line="240" w:lineRule="auto"/>
        <w:ind w:left="709" w:hanging="425"/>
        <w:rPr>
          <w:rFonts w:ascii="Times New Roman" w:eastAsia="Times New Roman" w:hAnsi="Times New Roman" w:cs="Times New Roman"/>
          <w:sz w:val="24"/>
          <w:szCs w:val="24"/>
          <w:lang w:val="kk-KZ"/>
        </w:rPr>
      </w:pPr>
      <w:r w:rsidRPr="002D2AA1">
        <w:rPr>
          <w:rFonts w:ascii="Times New Roman" w:eastAsia="Times New Roman" w:hAnsi="Times New Roman" w:cs="Times New Roman"/>
          <w:sz w:val="24"/>
          <w:szCs w:val="24"/>
          <w:lang w:val="kk-KZ"/>
        </w:rPr>
        <w:t>Қарағанды Тәттімбет колледжі-1</w:t>
      </w:r>
    </w:p>
    <w:p w14:paraId="621A4360" w14:textId="77777777" w:rsidR="001D4637" w:rsidRPr="002D2AA1" w:rsidRDefault="001D4637" w:rsidP="00B237F5">
      <w:pPr>
        <w:pStyle w:val="a4"/>
        <w:numPr>
          <w:ilvl w:val="0"/>
          <w:numId w:val="97"/>
        </w:numPr>
        <w:spacing w:after="0" w:line="240" w:lineRule="auto"/>
        <w:ind w:left="709" w:hanging="425"/>
        <w:rPr>
          <w:rFonts w:ascii="Times New Roman" w:eastAsia="Times New Roman" w:hAnsi="Times New Roman" w:cs="Times New Roman"/>
          <w:sz w:val="24"/>
          <w:szCs w:val="24"/>
          <w:lang w:val="kk-KZ"/>
        </w:rPr>
      </w:pPr>
      <w:r w:rsidRPr="002D2AA1">
        <w:rPr>
          <w:rFonts w:ascii="Times New Roman" w:eastAsia="Times New Roman" w:hAnsi="Times New Roman" w:cs="Times New Roman"/>
          <w:sz w:val="24"/>
          <w:szCs w:val="24"/>
          <w:lang w:val="kk-KZ"/>
        </w:rPr>
        <w:t>Горный индустриалдық колледжі-1</w:t>
      </w:r>
    </w:p>
    <w:p w14:paraId="2497B4AF" w14:textId="77777777" w:rsidR="001D4637" w:rsidRPr="00001058" w:rsidRDefault="001D4637" w:rsidP="002D2AA1">
      <w:pPr>
        <w:spacing w:after="0" w:line="240" w:lineRule="auto"/>
        <w:ind w:firstLine="709"/>
        <w:jc w:val="both"/>
        <w:rPr>
          <w:rFonts w:ascii="Times New Roman" w:eastAsia="Times New Roman" w:hAnsi="Times New Roman" w:cs="Times New Roman"/>
          <w:sz w:val="24"/>
          <w:szCs w:val="24"/>
          <w:lang w:val="kk-KZ"/>
        </w:rPr>
      </w:pPr>
    </w:p>
    <w:p w14:paraId="6AFB6C3F" w14:textId="77777777" w:rsidR="001D4637" w:rsidRPr="00001058" w:rsidRDefault="001D4637" w:rsidP="002D2AA1">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Түлектерді қабылдау және іске асыру үрдісі көбінесе техникалық мамандықтар шеңберінде пайда болады және соңғы уақытта медициналық бағыт белгіленді, бұл жаратылыстану- математикалық бағытқа басымдық береді.</w:t>
      </w:r>
    </w:p>
    <w:p w14:paraId="4A74A273" w14:textId="77777777" w:rsidR="001D4637" w:rsidRPr="00001058" w:rsidRDefault="001D4637" w:rsidP="002D2AA1">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Бейін алдындағы оқыту шеңберінде 8-9 сыныптарда кәсіптік бағдарлау бойынша жұмыс жүргізіледі. Бұл бағыт 9-сынып түлектері 10-сыныпта одан әрі оқуды шеше алуы немесе колледждерде білімін жалғастыруы үшін қажет.</w:t>
      </w:r>
    </w:p>
    <w:p w14:paraId="7788EF77" w14:textId="77777777" w:rsidR="001D4637" w:rsidRPr="00001058" w:rsidRDefault="001D4637" w:rsidP="002D2AA1">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Бұл жұмыстың нәтижелері 9 сынып түлектерін жұмысқа орналастыру қорытындысында көрсетілген:</w:t>
      </w:r>
    </w:p>
    <w:p w14:paraId="5B579254" w14:textId="77777777" w:rsidR="001D4637" w:rsidRPr="00001058" w:rsidRDefault="001D463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9 сынып оқушыларының колледждерге түсуі</w:t>
      </w:r>
    </w:p>
    <w:tbl>
      <w:tblPr>
        <w:tblW w:w="9360" w:type="dxa"/>
        <w:tblCellSpacing w:w="0" w:type="dxa"/>
        <w:tblInd w:w="701"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firstRow="1" w:lastRow="0" w:firstColumn="1" w:lastColumn="0" w:noHBand="0" w:noVBand="1"/>
      </w:tblPr>
      <w:tblGrid>
        <w:gridCol w:w="1881"/>
        <w:gridCol w:w="1761"/>
        <w:gridCol w:w="1354"/>
        <w:gridCol w:w="918"/>
        <w:gridCol w:w="1068"/>
        <w:gridCol w:w="1114"/>
        <w:gridCol w:w="1264"/>
      </w:tblGrid>
      <w:tr w:rsidR="001D4637" w:rsidRPr="00001058" w14:paraId="648B1230" w14:textId="77777777" w:rsidTr="00A85572">
        <w:trPr>
          <w:tblCellSpacing w:w="0" w:type="dxa"/>
        </w:trPr>
        <w:tc>
          <w:tcPr>
            <w:tcW w:w="1881" w:type="dxa"/>
            <w:vMerge w:val="restart"/>
            <w:tcBorders>
              <w:top w:val="outset" w:sz="6" w:space="0" w:color="000001"/>
              <w:left w:val="outset" w:sz="6" w:space="0" w:color="000001"/>
              <w:bottom w:val="outset" w:sz="6" w:space="0" w:color="000001"/>
              <w:right w:val="outset" w:sz="6" w:space="0" w:color="000001"/>
            </w:tcBorders>
            <w:vAlign w:val="center"/>
            <w:hideMark/>
          </w:tcPr>
          <w:p w14:paraId="49958226"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Жыл</w:t>
            </w:r>
          </w:p>
        </w:tc>
        <w:tc>
          <w:tcPr>
            <w:tcW w:w="1761" w:type="dxa"/>
            <w:vMerge w:val="restart"/>
            <w:tcBorders>
              <w:top w:val="outset" w:sz="6" w:space="0" w:color="000001"/>
              <w:left w:val="outset" w:sz="6" w:space="0" w:color="000001"/>
              <w:bottom w:val="outset" w:sz="6" w:space="0" w:color="000001"/>
              <w:right w:val="outset" w:sz="6" w:space="0" w:color="000001"/>
            </w:tcBorders>
            <w:vAlign w:val="center"/>
            <w:hideMark/>
          </w:tcPr>
          <w:p w14:paraId="07AEB949"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Барлық түлектер</w:t>
            </w:r>
          </w:p>
        </w:tc>
        <w:tc>
          <w:tcPr>
            <w:tcW w:w="2272" w:type="dxa"/>
            <w:gridSpan w:val="2"/>
            <w:tcBorders>
              <w:top w:val="outset" w:sz="6" w:space="0" w:color="000001"/>
              <w:left w:val="outset" w:sz="6" w:space="0" w:color="000001"/>
              <w:bottom w:val="outset" w:sz="6" w:space="0" w:color="000001"/>
              <w:right w:val="outset" w:sz="6" w:space="0" w:color="000001"/>
            </w:tcBorders>
            <w:vAlign w:val="center"/>
            <w:hideMark/>
          </w:tcPr>
          <w:p w14:paraId="5506D1F3"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p>
          <w:p w14:paraId="01B14C78"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мектепте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оқу</w:t>
            </w:r>
            <w:proofErr w:type="spellEnd"/>
            <w:r w:rsidRPr="00001058">
              <w:rPr>
                <w:rFonts w:ascii="Times New Roman" w:eastAsia="Times New Roman" w:hAnsi="Times New Roman" w:cs="Times New Roman"/>
                <w:sz w:val="24"/>
                <w:szCs w:val="24"/>
                <w:lang w:val="kk-KZ"/>
              </w:rPr>
              <w:t>ды жалғастырды</w:t>
            </w:r>
          </w:p>
        </w:tc>
        <w:tc>
          <w:tcPr>
            <w:tcW w:w="2182" w:type="dxa"/>
            <w:gridSpan w:val="2"/>
            <w:tcBorders>
              <w:top w:val="outset" w:sz="6" w:space="0" w:color="000001"/>
              <w:left w:val="outset" w:sz="6" w:space="0" w:color="000001"/>
              <w:bottom w:val="outset" w:sz="6" w:space="0" w:color="000001"/>
              <w:right w:val="outset" w:sz="6" w:space="0" w:color="000001"/>
            </w:tcBorders>
            <w:vAlign w:val="center"/>
            <w:hideMark/>
          </w:tcPr>
          <w:p w14:paraId="09CF4E5F" w14:textId="77777777" w:rsidR="001D4637" w:rsidRPr="00001058" w:rsidRDefault="001D4637"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lang w:val="en-US"/>
              </w:rPr>
              <w:t>колледж</w:t>
            </w:r>
            <w:proofErr w:type="spellEnd"/>
            <w:r w:rsidRPr="00001058">
              <w:rPr>
                <w:rFonts w:ascii="Times New Roman" w:eastAsia="Times New Roman" w:hAnsi="Times New Roman" w:cs="Times New Roman"/>
                <w:sz w:val="24"/>
                <w:szCs w:val="24"/>
                <w:lang w:val="kk-KZ"/>
              </w:rPr>
              <w:t>ге түскендер</w:t>
            </w:r>
          </w:p>
        </w:tc>
        <w:tc>
          <w:tcPr>
            <w:tcW w:w="1264" w:type="dxa"/>
            <w:tcBorders>
              <w:top w:val="outset" w:sz="6" w:space="0" w:color="000001"/>
              <w:left w:val="outset" w:sz="6" w:space="0" w:color="000001"/>
              <w:bottom w:val="outset" w:sz="6" w:space="0" w:color="000001"/>
              <w:right w:val="outset" w:sz="6" w:space="0" w:color="000001"/>
            </w:tcBorders>
            <w:vAlign w:val="center"/>
            <w:hideMark/>
          </w:tcPr>
          <w:p w14:paraId="70FE3D85" w14:textId="77777777" w:rsidR="001D4637" w:rsidRPr="00001058" w:rsidRDefault="001D463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Ақысыз/ ақылы</w:t>
            </w:r>
          </w:p>
        </w:tc>
      </w:tr>
      <w:tr w:rsidR="001D4637" w:rsidRPr="00001058" w14:paraId="1964BF12" w14:textId="77777777" w:rsidTr="00A8557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14:paraId="4645A84F" w14:textId="77777777" w:rsidR="001D4637" w:rsidRPr="00001058" w:rsidRDefault="001D4637" w:rsidP="009B103D">
            <w:pPr>
              <w:spacing w:after="0" w:line="240" w:lineRule="auto"/>
              <w:rPr>
                <w:rFonts w:ascii="Times New Roman" w:eastAsia="Times New Roman" w:hAnsi="Times New Roman" w:cs="Times New Roman"/>
                <w:sz w:val="24"/>
                <w:szCs w:val="24"/>
                <w:lang w:val="kk-KZ"/>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14:paraId="7956B59D" w14:textId="77777777" w:rsidR="001D4637" w:rsidRPr="00001058" w:rsidRDefault="001D4637" w:rsidP="009B103D">
            <w:pPr>
              <w:spacing w:after="0" w:line="240" w:lineRule="auto"/>
              <w:rPr>
                <w:rFonts w:ascii="Times New Roman" w:eastAsia="Times New Roman" w:hAnsi="Times New Roman" w:cs="Times New Roman"/>
                <w:sz w:val="24"/>
                <w:szCs w:val="24"/>
                <w:lang w:val="kk-KZ"/>
              </w:rPr>
            </w:pPr>
          </w:p>
        </w:tc>
        <w:tc>
          <w:tcPr>
            <w:tcW w:w="1354" w:type="dxa"/>
            <w:tcBorders>
              <w:top w:val="outset" w:sz="6" w:space="0" w:color="000001"/>
              <w:left w:val="outset" w:sz="6" w:space="0" w:color="000001"/>
              <w:bottom w:val="outset" w:sz="6" w:space="0" w:color="000001"/>
              <w:right w:val="outset" w:sz="6" w:space="0" w:color="000001"/>
            </w:tcBorders>
            <w:vAlign w:val="center"/>
            <w:hideMark/>
          </w:tcPr>
          <w:p w14:paraId="0E823CDA"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саны</w:t>
            </w:r>
          </w:p>
        </w:tc>
        <w:tc>
          <w:tcPr>
            <w:tcW w:w="918" w:type="dxa"/>
            <w:tcBorders>
              <w:top w:val="outset" w:sz="6" w:space="0" w:color="000001"/>
              <w:left w:val="outset" w:sz="6" w:space="0" w:color="000001"/>
              <w:bottom w:val="outset" w:sz="6" w:space="0" w:color="000001"/>
              <w:right w:val="outset" w:sz="6" w:space="0" w:color="000001"/>
            </w:tcBorders>
            <w:vAlign w:val="center"/>
            <w:hideMark/>
          </w:tcPr>
          <w:p w14:paraId="35653191"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w:t>
            </w:r>
          </w:p>
        </w:tc>
        <w:tc>
          <w:tcPr>
            <w:tcW w:w="1068" w:type="dxa"/>
            <w:tcBorders>
              <w:top w:val="outset" w:sz="6" w:space="0" w:color="000001"/>
              <w:left w:val="outset" w:sz="6" w:space="0" w:color="000001"/>
              <w:bottom w:val="outset" w:sz="6" w:space="0" w:color="000001"/>
              <w:right w:val="outset" w:sz="6" w:space="0" w:color="000001"/>
            </w:tcBorders>
            <w:vAlign w:val="center"/>
            <w:hideMark/>
          </w:tcPr>
          <w:p w14:paraId="062B4E43"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саны</w:t>
            </w:r>
          </w:p>
        </w:tc>
        <w:tc>
          <w:tcPr>
            <w:tcW w:w="1114" w:type="dxa"/>
            <w:tcBorders>
              <w:top w:val="outset" w:sz="6" w:space="0" w:color="000001"/>
              <w:left w:val="outset" w:sz="6" w:space="0" w:color="000001"/>
              <w:bottom w:val="outset" w:sz="6" w:space="0" w:color="000001"/>
              <w:right w:val="outset" w:sz="6" w:space="0" w:color="000001"/>
            </w:tcBorders>
            <w:vAlign w:val="center"/>
            <w:hideMark/>
          </w:tcPr>
          <w:p w14:paraId="466617DD"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w:t>
            </w:r>
          </w:p>
        </w:tc>
        <w:tc>
          <w:tcPr>
            <w:tcW w:w="1264" w:type="dxa"/>
            <w:tcBorders>
              <w:top w:val="outset" w:sz="6" w:space="0" w:color="000001"/>
              <w:left w:val="outset" w:sz="6" w:space="0" w:color="000001"/>
              <w:bottom w:val="outset" w:sz="6" w:space="0" w:color="000001"/>
              <w:right w:val="outset" w:sz="6" w:space="0" w:color="000001"/>
            </w:tcBorders>
            <w:vAlign w:val="center"/>
            <w:hideMark/>
          </w:tcPr>
          <w:p w14:paraId="55AE439D"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Ақысыз</w:t>
            </w:r>
          </w:p>
        </w:tc>
      </w:tr>
      <w:tr w:rsidR="001D4637" w:rsidRPr="00001058" w14:paraId="113D94E5" w14:textId="77777777" w:rsidTr="00A85572">
        <w:trPr>
          <w:trHeight w:val="345"/>
          <w:tblCellSpacing w:w="0" w:type="dxa"/>
        </w:trPr>
        <w:tc>
          <w:tcPr>
            <w:tcW w:w="1881" w:type="dxa"/>
            <w:tcBorders>
              <w:top w:val="outset" w:sz="6" w:space="0" w:color="000001"/>
              <w:left w:val="outset" w:sz="6" w:space="0" w:color="000001"/>
              <w:bottom w:val="outset" w:sz="6" w:space="0" w:color="000001"/>
              <w:right w:val="outset" w:sz="6" w:space="0" w:color="000001"/>
            </w:tcBorders>
            <w:vAlign w:val="center"/>
            <w:hideMark/>
          </w:tcPr>
          <w:p w14:paraId="4902D1A2" w14:textId="77777777" w:rsidR="001D4637" w:rsidRPr="00001058" w:rsidRDefault="001D463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en-US"/>
              </w:rPr>
              <w:t>202</w:t>
            </w:r>
            <w:r w:rsidRPr="00001058">
              <w:rPr>
                <w:rFonts w:ascii="Times New Roman" w:eastAsia="Times New Roman" w:hAnsi="Times New Roman" w:cs="Times New Roman"/>
                <w:sz w:val="24"/>
                <w:szCs w:val="24"/>
                <w:lang w:val="kk-KZ"/>
              </w:rPr>
              <w:t>1</w:t>
            </w:r>
            <w:r w:rsidRPr="00001058">
              <w:rPr>
                <w:rFonts w:ascii="Times New Roman" w:eastAsia="Times New Roman" w:hAnsi="Times New Roman" w:cs="Times New Roman"/>
                <w:sz w:val="24"/>
                <w:szCs w:val="24"/>
                <w:lang w:val="en-US"/>
              </w:rPr>
              <w:t>-202</w:t>
            </w:r>
            <w:r w:rsidRPr="00001058">
              <w:rPr>
                <w:rFonts w:ascii="Times New Roman" w:eastAsia="Times New Roman" w:hAnsi="Times New Roman" w:cs="Times New Roman"/>
                <w:sz w:val="24"/>
                <w:szCs w:val="24"/>
                <w:lang w:val="kk-KZ"/>
              </w:rPr>
              <w:t>2</w:t>
            </w:r>
          </w:p>
        </w:tc>
        <w:tc>
          <w:tcPr>
            <w:tcW w:w="1761" w:type="dxa"/>
            <w:tcBorders>
              <w:top w:val="outset" w:sz="6" w:space="0" w:color="000001"/>
              <w:left w:val="outset" w:sz="6" w:space="0" w:color="000001"/>
              <w:bottom w:val="outset" w:sz="6" w:space="0" w:color="000001"/>
              <w:right w:val="outset" w:sz="6" w:space="0" w:color="000001"/>
            </w:tcBorders>
            <w:vAlign w:val="center"/>
            <w:hideMark/>
          </w:tcPr>
          <w:p w14:paraId="0C310142"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en-US"/>
              </w:rPr>
              <w:t>2</w:t>
            </w:r>
            <w:r w:rsidRPr="00001058">
              <w:rPr>
                <w:rFonts w:ascii="Times New Roman" w:eastAsia="Times New Roman" w:hAnsi="Times New Roman" w:cs="Times New Roman"/>
                <w:sz w:val="24"/>
                <w:szCs w:val="24"/>
              </w:rPr>
              <w:t>1</w:t>
            </w:r>
          </w:p>
        </w:tc>
        <w:tc>
          <w:tcPr>
            <w:tcW w:w="1354" w:type="dxa"/>
            <w:tcBorders>
              <w:top w:val="outset" w:sz="6" w:space="0" w:color="000001"/>
              <w:left w:val="outset" w:sz="6" w:space="0" w:color="000001"/>
              <w:bottom w:val="outset" w:sz="6" w:space="0" w:color="000001"/>
              <w:right w:val="outset" w:sz="6" w:space="0" w:color="000001"/>
            </w:tcBorders>
            <w:vAlign w:val="center"/>
            <w:hideMark/>
          </w:tcPr>
          <w:p w14:paraId="4F09E671"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en-US"/>
              </w:rPr>
              <w:t>1</w:t>
            </w:r>
            <w:r w:rsidRPr="00001058">
              <w:rPr>
                <w:rFonts w:ascii="Times New Roman" w:eastAsia="Times New Roman" w:hAnsi="Times New Roman" w:cs="Times New Roman"/>
                <w:sz w:val="24"/>
                <w:szCs w:val="24"/>
              </w:rPr>
              <w:t>4</w:t>
            </w:r>
          </w:p>
        </w:tc>
        <w:tc>
          <w:tcPr>
            <w:tcW w:w="918" w:type="dxa"/>
            <w:tcBorders>
              <w:top w:val="outset" w:sz="6" w:space="0" w:color="000001"/>
              <w:left w:val="outset" w:sz="6" w:space="0" w:color="000001"/>
              <w:bottom w:val="outset" w:sz="6" w:space="0" w:color="000001"/>
              <w:right w:val="outset" w:sz="6" w:space="0" w:color="000001"/>
            </w:tcBorders>
            <w:vAlign w:val="center"/>
            <w:hideMark/>
          </w:tcPr>
          <w:p w14:paraId="49DA4FFF"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66.66</w:t>
            </w:r>
            <w:r w:rsidRPr="00001058">
              <w:rPr>
                <w:rFonts w:ascii="Times New Roman" w:eastAsia="Times New Roman" w:hAnsi="Times New Roman" w:cs="Times New Roman"/>
                <w:sz w:val="24"/>
                <w:szCs w:val="24"/>
                <w:lang w:val="en-US"/>
              </w:rPr>
              <w:t>%</w:t>
            </w:r>
          </w:p>
        </w:tc>
        <w:tc>
          <w:tcPr>
            <w:tcW w:w="1068" w:type="dxa"/>
            <w:tcBorders>
              <w:top w:val="outset" w:sz="6" w:space="0" w:color="000001"/>
              <w:left w:val="outset" w:sz="6" w:space="0" w:color="000001"/>
              <w:bottom w:val="outset" w:sz="6" w:space="0" w:color="000001"/>
              <w:right w:val="outset" w:sz="6" w:space="0" w:color="000001"/>
            </w:tcBorders>
            <w:vAlign w:val="center"/>
            <w:hideMark/>
          </w:tcPr>
          <w:p w14:paraId="573BC666"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w:t>
            </w:r>
          </w:p>
        </w:tc>
        <w:tc>
          <w:tcPr>
            <w:tcW w:w="1114" w:type="dxa"/>
            <w:tcBorders>
              <w:top w:val="outset" w:sz="6" w:space="0" w:color="000001"/>
              <w:left w:val="outset" w:sz="6" w:space="0" w:color="000001"/>
              <w:bottom w:val="outset" w:sz="6" w:space="0" w:color="000001"/>
              <w:right w:val="outset" w:sz="6" w:space="0" w:color="000001"/>
            </w:tcBorders>
            <w:vAlign w:val="center"/>
            <w:hideMark/>
          </w:tcPr>
          <w:p w14:paraId="2B370BF3"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33</w:t>
            </w:r>
            <w:r w:rsidRPr="00001058">
              <w:rPr>
                <w:rFonts w:ascii="Times New Roman" w:eastAsia="Times New Roman" w:hAnsi="Times New Roman" w:cs="Times New Roman"/>
                <w:sz w:val="24"/>
                <w:szCs w:val="24"/>
                <w:lang w:val="en-US"/>
              </w:rPr>
              <w:t>%</w:t>
            </w:r>
          </w:p>
        </w:tc>
        <w:tc>
          <w:tcPr>
            <w:tcW w:w="1264" w:type="dxa"/>
            <w:tcBorders>
              <w:top w:val="outset" w:sz="6" w:space="0" w:color="000001"/>
              <w:left w:val="outset" w:sz="6" w:space="0" w:color="000001"/>
              <w:bottom w:val="outset" w:sz="6" w:space="0" w:color="000001"/>
              <w:right w:val="outset" w:sz="6" w:space="0" w:color="000001"/>
            </w:tcBorders>
            <w:vAlign w:val="center"/>
            <w:hideMark/>
          </w:tcPr>
          <w:p w14:paraId="79D23B65"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lang w:val="kk-KZ"/>
              </w:rPr>
              <w:t>7 (33</w:t>
            </w:r>
            <w:r w:rsidRPr="00001058">
              <w:rPr>
                <w:rFonts w:ascii="Times New Roman" w:eastAsia="Times New Roman" w:hAnsi="Times New Roman" w:cs="Times New Roman"/>
                <w:sz w:val="24"/>
                <w:szCs w:val="24"/>
                <w:lang w:val="en-US"/>
              </w:rPr>
              <w:t>%</w:t>
            </w:r>
            <w:r w:rsidRPr="00001058">
              <w:rPr>
                <w:rFonts w:ascii="Times New Roman" w:eastAsia="Times New Roman" w:hAnsi="Times New Roman" w:cs="Times New Roman"/>
                <w:sz w:val="24"/>
                <w:szCs w:val="24"/>
                <w:lang w:val="kk-KZ"/>
              </w:rPr>
              <w:t>)</w:t>
            </w:r>
          </w:p>
        </w:tc>
      </w:tr>
      <w:tr w:rsidR="001D4637" w:rsidRPr="00001058" w14:paraId="38EF9890" w14:textId="77777777" w:rsidTr="00A85572">
        <w:trPr>
          <w:trHeight w:val="345"/>
          <w:tblCellSpacing w:w="0" w:type="dxa"/>
        </w:trPr>
        <w:tc>
          <w:tcPr>
            <w:tcW w:w="1881" w:type="dxa"/>
            <w:tcBorders>
              <w:top w:val="outset" w:sz="6" w:space="0" w:color="000001"/>
              <w:left w:val="outset" w:sz="6" w:space="0" w:color="000001"/>
              <w:bottom w:val="outset" w:sz="6" w:space="0" w:color="000001"/>
              <w:right w:val="outset" w:sz="6" w:space="0" w:color="000001"/>
            </w:tcBorders>
            <w:vAlign w:val="center"/>
            <w:hideMark/>
          </w:tcPr>
          <w:p w14:paraId="0285CAC5" w14:textId="77777777" w:rsidR="001D4637" w:rsidRPr="00001058" w:rsidRDefault="001D463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en-US"/>
              </w:rPr>
              <w:t>202</w:t>
            </w:r>
            <w:r w:rsidRPr="00001058">
              <w:rPr>
                <w:rFonts w:ascii="Times New Roman" w:eastAsia="Times New Roman" w:hAnsi="Times New Roman" w:cs="Times New Roman"/>
                <w:sz w:val="24"/>
                <w:szCs w:val="24"/>
                <w:lang w:val="kk-KZ"/>
              </w:rPr>
              <w:t>2</w:t>
            </w:r>
            <w:r w:rsidRPr="00001058">
              <w:rPr>
                <w:rFonts w:ascii="Times New Roman" w:eastAsia="Times New Roman" w:hAnsi="Times New Roman" w:cs="Times New Roman"/>
                <w:sz w:val="24"/>
                <w:szCs w:val="24"/>
                <w:lang w:val="en-US"/>
              </w:rPr>
              <w:t>-202</w:t>
            </w:r>
            <w:r w:rsidRPr="00001058">
              <w:rPr>
                <w:rFonts w:ascii="Times New Roman" w:eastAsia="Times New Roman" w:hAnsi="Times New Roman" w:cs="Times New Roman"/>
                <w:sz w:val="24"/>
                <w:szCs w:val="24"/>
                <w:lang w:val="kk-KZ"/>
              </w:rPr>
              <w:t>3</w:t>
            </w:r>
          </w:p>
        </w:tc>
        <w:tc>
          <w:tcPr>
            <w:tcW w:w="1761" w:type="dxa"/>
            <w:tcBorders>
              <w:top w:val="outset" w:sz="6" w:space="0" w:color="000001"/>
              <w:left w:val="outset" w:sz="6" w:space="0" w:color="000001"/>
              <w:bottom w:val="outset" w:sz="6" w:space="0" w:color="000001"/>
              <w:right w:val="outset" w:sz="6" w:space="0" w:color="000001"/>
            </w:tcBorders>
            <w:vAlign w:val="center"/>
            <w:hideMark/>
          </w:tcPr>
          <w:p w14:paraId="61C0962C"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16</w:t>
            </w:r>
          </w:p>
        </w:tc>
        <w:tc>
          <w:tcPr>
            <w:tcW w:w="1354" w:type="dxa"/>
            <w:tcBorders>
              <w:top w:val="outset" w:sz="6" w:space="0" w:color="000001"/>
              <w:left w:val="outset" w:sz="6" w:space="0" w:color="000001"/>
              <w:bottom w:val="outset" w:sz="6" w:space="0" w:color="000001"/>
              <w:right w:val="outset" w:sz="6" w:space="0" w:color="000001"/>
            </w:tcBorders>
            <w:vAlign w:val="center"/>
            <w:hideMark/>
          </w:tcPr>
          <w:p w14:paraId="344DEF14"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11</w:t>
            </w:r>
          </w:p>
        </w:tc>
        <w:tc>
          <w:tcPr>
            <w:tcW w:w="918" w:type="dxa"/>
            <w:tcBorders>
              <w:top w:val="outset" w:sz="6" w:space="0" w:color="000001"/>
              <w:left w:val="outset" w:sz="6" w:space="0" w:color="000001"/>
              <w:bottom w:val="outset" w:sz="6" w:space="0" w:color="000001"/>
              <w:right w:val="outset" w:sz="6" w:space="0" w:color="000001"/>
            </w:tcBorders>
            <w:vAlign w:val="center"/>
            <w:hideMark/>
          </w:tcPr>
          <w:p w14:paraId="2CD99B9F"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en-US"/>
              </w:rPr>
              <w:t>68,75%</w:t>
            </w:r>
          </w:p>
        </w:tc>
        <w:tc>
          <w:tcPr>
            <w:tcW w:w="1068" w:type="dxa"/>
            <w:tcBorders>
              <w:top w:val="outset" w:sz="6" w:space="0" w:color="000001"/>
              <w:left w:val="outset" w:sz="6" w:space="0" w:color="000001"/>
              <w:bottom w:val="outset" w:sz="6" w:space="0" w:color="000001"/>
              <w:right w:val="outset" w:sz="6" w:space="0" w:color="000001"/>
            </w:tcBorders>
            <w:vAlign w:val="center"/>
            <w:hideMark/>
          </w:tcPr>
          <w:p w14:paraId="3333F5EF"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5</w:t>
            </w:r>
          </w:p>
        </w:tc>
        <w:tc>
          <w:tcPr>
            <w:tcW w:w="1114" w:type="dxa"/>
            <w:tcBorders>
              <w:top w:val="outset" w:sz="6" w:space="0" w:color="000001"/>
              <w:left w:val="outset" w:sz="6" w:space="0" w:color="000001"/>
              <w:bottom w:val="outset" w:sz="6" w:space="0" w:color="000001"/>
              <w:right w:val="outset" w:sz="6" w:space="0" w:color="000001"/>
            </w:tcBorders>
            <w:vAlign w:val="center"/>
            <w:hideMark/>
          </w:tcPr>
          <w:p w14:paraId="6B6E9D20"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en-US"/>
              </w:rPr>
              <w:t>31%</w:t>
            </w:r>
          </w:p>
        </w:tc>
        <w:tc>
          <w:tcPr>
            <w:tcW w:w="1264" w:type="dxa"/>
            <w:tcBorders>
              <w:top w:val="outset" w:sz="6" w:space="0" w:color="000001"/>
              <w:left w:val="outset" w:sz="6" w:space="0" w:color="000001"/>
              <w:bottom w:val="outset" w:sz="6" w:space="0" w:color="000001"/>
              <w:right w:val="outset" w:sz="6" w:space="0" w:color="000001"/>
            </w:tcBorders>
            <w:hideMark/>
          </w:tcPr>
          <w:p w14:paraId="0D8EC386" w14:textId="77777777" w:rsidR="001D4637" w:rsidRPr="00001058" w:rsidRDefault="001D463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en-US"/>
              </w:rPr>
              <w:t>5</w:t>
            </w:r>
            <w:r w:rsidRPr="00001058">
              <w:rPr>
                <w:rFonts w:ascii="Times New Roman" w:eastAsia="Times New Roman" w:hAnsi="Times New Roman" w:cs="Times New Roman"/>
                <w:sz w:val="24"/>
                <w:szCs w:val="24"/>
              </w:rPr>
              <w:t xml:space="preserve"> (</w:t>
            </w:r>
            <w:r w:rsidRPr="00001058">
              <w:rPr>
                <w:rFonts w:ascii="Times New Roman" w:eastAsia="Times New Roman" w:hAnsi="Times New Roman" w:cs="Times New Roman"/>
                <w:sz w:val="24"/>
                <w:szCs w:val="24"/>
                <w:lang w:val="en-US"/>
              </w:rPr>
              <w:t>31</w:t>
            </w:r>
            <w:r w:rsidRPr="00001058">
              <w:rPr>
                <w:rFonts w:ascii="Times New Roman" w:eastAsia="Times New Roman" w:hAnsi="Times New Roman" w:cs="Times New Roman"/>
                <w:sz w:val="24"/>
                <w:szCs w:val="24"/>
              </w:rPr>
              <w:t>%)</w:t>
            </w:r>
          </w:p>
        </w:tc>
      </w:tr>
      <w:tr w:rsidR="001D4637" w:rsidRPr="00001058" w14:paraId="14905207" w14:textId="77777777" w:rsidTr="00A85572">
        <w:trPr>
          <w:trHeight w:val="345"/>
          <w:tblCellSpacing w:w="0" w:type="dxa"/>
        </w:trPr>
        <w:tc>
          <w:tcPr>
            <w:tcW w:w="1881" w:type="dxa"/>
            <w:tcBorders>
              <w:top w:val="outset" w:sz="6" w:space="0" w:color="000001"/>
              <w:left w:val="outset" w:sz="6" w:space="0" w:color="000001"/>
              <w:bottom w:val="outset" w:sz="6" w:space="0" w:color="000001"/>
              <w:right w:val="outset" w:sz="6" w:space="0" w:color="000001"/>
            </w:tcBorders>
            <w:vAlign w:val="center"/>
          </w:tcPr>
          <w:p w14:paraId="5ABC9E95" w14:textId="77777777" w:rsidR="001D4637" w:rsidRPr="00001058" w:rsidRDefault="001D463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2023-2024</w:t>
            </w:r>
          </w:p>
        </w:tc>
        <w:tc>
          <w:tcPr>
            <w:tcW w:w="1761" w:type="dxa"/>
            <w:tcBorders>
              <w:top w:val="outset" w:sz="6" w:space="0" w:color="000001"/>
              <w:left w:val="outset" w:sz="6" w:space="0" w:color="000001"/>
              <w:bottom w:val="outset" w:sz="6" w:space="0" w:color="000001"/>
              <w:right w:val="outset" w:sz="6" w:space="0" w:color="000001"/>
            </w:tcBorders>
            <w:vAlign w:val="center"/>
          </w:tcPr>
          <w:p w14:paraId="111CA4E8"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13</w:t>
            </w:r>
          </w:p>
        </w:tc>
        <w:tc>
          <w:tcPr>
            <w:tcW w:w="1354" w:type="dxa"/>
            <w:tcBorders>
              <w:top w:val="outset" w:sz="6" w:space="0" w:color="000001"/>
              <w:left w:val="outset" w:sz="6" w:space="0" w:color="000001"/>
              <w:bottom w:val="outset" w:sz="6" w:space="0" w:color="000001"/>
              <w:right w:val="outset" w:sz="6" w:space="0" w:color="000001"/>
            </w:tcBorders>
            <w:vAlign w:val="center"/>
          </w:tcPr>
          <w:p w14:paraId="12EF058B"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13</w:t>
            </w:r>
          </w:p>
        </w:tc>
        <w:tc>
          <w:tcPr>
            <w:tcW w:w="918" w:type="dxa"/>
            <w:tcBorders>
              <w:top w:val="outset" w:sz="6" w:space="0" w:color="000001"/>
              <w:left w:val="outset" w:sz="6" w:space="0" w:color="000001"/>
              <w:bottom w:val="outset" w:sz="6" w:space="0" w:color="000001"/>
              <w:right w:val="outset" w:sz="6" w:space="0" w:color="000001"/>
            </w:tcBorders>
            <w:vAlign w:val="center"/>
          </w:tcPr>
          <w:p w14:paraId="76B44DE1"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068" w:type="dxa"/>
            <w:tcBorders>
              <w:top w:val="outset" w:sz="6" w:space="0" w:color="000001"/>
              <w:left w:val="outset" w:sz="6" w:space="0" w:color="000001"/>
              <w:bottom w:val="outset" w:sz="6" w:space="0" w:color="000001"/>
              <w:right w:val="outset" w:sz="6" w:space="0" w:color="000001"/>
            </w:tcBorders>
            <w:vAlign w:val="center"/>
          </w:tcPr>
          <w:p w14:paraId="7E1CAD44"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w:t>
            </w:r>
          </w:p>
        </w:tc>
        <w:tc>
          <w:tcPr>
            <w:tcW w:w="1114" w:type="dxa"/>
            <w:tcBorders>
              <w:top w:val="outset" w:sz="6" w:space="0" w:color="000001"/>
              <w:left w:val="outset" w:sz="6" w:space="0" w:color="000001"/>
              <w:bottom w:val="outset" w:sz="6" w:space="0" w:color="000001"/>
              <w:right w:val="outset" w:sz="6" w:space="0" w:color="000001"/>
            </w:tcBorders>
            <w:vAlign w:val="center"/>
          </w:tcPr>
          <w:p w14:paraId="2D3005B6"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w:t>
            </w:r>
          </w:p>
        </w:tc>
        <w:tc>
          <w:tcPr>
            <w:tcW w:w="1264" w:type="dxa"/>
            <w:tcBorders>
              <w:top w:val="outset" w:sz="6" w:space="0" w:color="000001"/>
              <w:left w:val="outset" w:sz="6" w:space="0" w:color="000001"/>
              <w:bottom w:val="outset" w:sz="6" w:space="0" w:color="000001"/>
              <w:right w:val="outset" w:sz="6" w:space="0" w:color="000001"/>
            </w:tcBorders>
          </w:tcPr>
          <w:p w14:paraId="2657E246" w14:textId="77777777" w:rsidR="001D4637" w:rsidRPr="00001058" w:rsidRDefault="001D463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 xml:space="preserve"> -</w:t>
            </w:r>
          </w:p>
        </w:tc>
      </w:tr>
      <w:tr w:rsidR="001D4637" w:rsidRPr="00001058" w14:paraId="37655104" w14:textId="77777777" w:rsidTr="00A85572">
        <w:trPr>
          <w:trHeight w:val="330"/>
          <w:tblCellSpacing w:w="0" w:type="dxa"/>
        </w:trPr>
        <w:tc>
          <w:tcPr>
            <w:tcW w:w="1881" w:type="dxa"/>
            <w:tcBorders>
              <w:top w:val="outset" w:sz="6" w:space="0" w:color="000001"/>
              <w:left w:val="outset" w:sz="6" w:space="0" w:color="000001"/>
              <w:bottom w:val="outset" w:sz="6" w:space="0" w:color="000001"/>
              <w:right w:val="outset" w:sz="6" w:space="0" w:color="000001"/>
            </w:tcBorders>
            <w:vAlign w:val="center"/>
            <w:hideMark/>
          </w:tcPr>
          <w:p w14:paraId="7FA78BAA"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Жалпы </w:t>
            </w:r>
          </w:p>
        </w:tc>
        <w:tc>
          <w:tcPr>
            <w:tcW w:w="1761" w:type="dxa"/>
            <w:tcBorders>
              <w:top w:val="outset" w:sz="6" w:space="0" w:color="000001"/>
              <w:left w:val="outset" w:sz="6" w:space="0" w:color="000001"/>
              <w:bottom w:val="outset" w:sz="6" w:space="0" w:color="000001"/>
              <w:right w:val="outset" w:sz="6" w:space="0" w:color="000001"/>
            </w:tcBorders>
            <w:vAlign w:val="center"/>
            <w:hideMark/>
          </w:tcPr>
          <w:p w14:paraId="59A5F0A4" w14:textId="77777777" w:rsidR="001D4637" w:rsidRPr="00001058" w:rsidRDefault="001D46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rPr>
              <w:t>50</w:t>
            </w:r>
          </w:p>
        </w:tc>
        <w:tc>
          <w:tcPr>
            <w:tcW w:w="1354" w:type="dxa"/>
            <w:tcBorders>
              <w:top w:val="outset" w:sz="6" w:space="0" w:color="000001"/>
              <w:left w:val="outset" w:sz="6" w:space="0" w:color="000001"/>
              <w:bottom w:val="outset" w:sz="6" w:space="0" w:color="000001"/>
              <w:right w:val="outset" w:sz="6" w:space="0" w:color="000001"/>
            </w:tcBorders>
            <w:vAlign w:val="center"/>
            <w:hideMark/>
          </w:tcPr>
          <w:p w14:paraId="4E0DB565"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38</w:t>
            </w:r>
          </w:p>
        </w:tc>
        <w:tc>
          <w:tcPr>
            <w:tcW w:w="918" w:type="dxa"/>
            <w:tcBorders>
              <w:top w:val="outset" w:sz="6" w:space="0" w:color="000001"/>
              <w:left w:val="outset" w:sz="6" w:space="0" w:color="000001"/>
              <w:bottom w:val="outset" w:sz="6" w:space="0" w:color="000001"/>
              <w:right w:val="outset" w:sz="6" w:space="0" w:color="000001"/>
            </w:tcBorders>
            <w:vAlign w:val="center"/>
            <w:hideMark/>
          </w:tcPr>
          <w:p w14:paraId="7EF4BA28"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76</w:t>
            </w:r>
            <w:r w:rsidRPr="00001058">
              <w:rPr>
                <w:rFonts w:ascii="Times New Roman" w:eastAsia="Times New Roman" w:hAnsi="Times New Roman" w:cs="Times New Roman"/>
                <w:sz w:val="24"/>
                <w:szCs w:val="24"/>
                <w:lang w:val="en-US"/>
              </w:rPr>
              <w:t>%</w:t>
            </w:r>
          </w:p>
        </w:tc>
        <w:tc>
          <w:tcPr>
            <w:tcW w:w="1068" w:type="dxa"/>
            <w:tcBorders>
              <w:top w:val="outset" w:sz="6" w:space="0" w:color="000001"/>
              <w:left w:val="outset" w:sz="6" w:space="0" w:color="000001"/>
              <w:bottom w:val="outset" w:sz="6" w:space="0" w:color="000001"/>
              <w:right w:val="outset" w:sz="6" w:space="0" w:color="000001"/>
            </w:tcBorders>
            <w:vAlign w:val="center"/>
            <w:hideMark/>
          </w:tcPr>
          <w:p w14:paraId="0D9681E7"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w:t>
            </w:r>
          </w:p>
        </w:tc>
        <w:tc>
          <w:tcPr>
            <w:tcW w:w="1114" w:type="dxa"/>
            <w:tcBorders>
              <w:top w:val="outset" w:sz="6" w:space="0" w:color="000001"/>
              <w:left w:val="outset" w:sz="6" w:space="0" w:color="000001"/>
              <w:bottom w:val="outset" w:sz="6" w:space="0" w:color="000001"/>
              <w:right w:val="outset" w:sz="6" w:space="0" w:color="000001"/>
            </w:tcBorders>
            <w:vAlign w:val="center"/>
            <w:hideMark/>
          </w:tcPr>
          <w:p w14:paraId="620227A6"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en-US"/>
              </w:rPr>
              <w:t>%</w:t>
            </w:r>
          </w:p>
        </w:tc>
        <w:tc>
          <w:tcPr>
            <w:tcW w:w="1264" w:type="dxa"/>
            <w:tcBorders>
              <w:top w:val="outset" w:sz="6" w:space="0" w:color="000001"/>
              <w:left w:val="outset" w:sz="6" w:space="0" w:color="000001"/>
              <w:bottom w:val="outset" w:sz="6" w:space="0" w:color="000001"/>
              <w:right w:val="outset" w:sz="6" w:space="0" w:color="000001"/>
            </w:tcBorders>
            <w:vAlign w:val="center"/>
            <w:hideMark/>
          </w:tcPr>
          <w:p w14:paraId="07B7F602" w14:textId="77777777" w:rsidR="001D4637" w:rsidRPr="00001058" w:rsidRDefault="001D463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lang w:val="kk-KZ"/>
              </w:rPr>
              <w:t xml:space="preserve"> </w:t>
            </w:r>
            <w:r w:rsidRPr="00001058">
              <w:rPr>
                <w:rFonts w:ascii="Times New Roman" w:eastAsia="Times New Roman" w:hAnsi="Times New Roman" w:cs="Times New Roman"/>
                <w:sz w:val="24"/>
                <w:szCs w:val="24"/>
                <w:lang w:val="en-US"/>
              </w:rPr>
              <w:t>%</w:t>
            </w:r>
            <w:r w:rsidRPr="00001058">
              <w:rPr>
                <w:rFonts w:ascii="Times New Roman" w:eastAsia="Times New Roman" w:hAnsi="Times New Roman" w:cs="Times New Roman"/>
                <w:sz w:val="24"/>
                <w:szCs w:val="24"/>
                <w:lang w:val="kk-KZ"/>
              </w:rPr>
              <w:t>)</w:t>
            </w:r>
          </w:p>
        </w:tc>
      </w:tr>
    </w:tbl>
    <w:p w14:paraId="44E1D953" w14:textId="77777777" w:rsidR="001D4637" w:rsidRPr="00001058" w:rsidRDefault="001D4637" w:rsidP="009B103D">
      <w:pPr>
        <w:spacing w:after="0" w:line="240" w:lineRule="auto"/>
        <w:rPr>
          <w:rFonts w:ascii="Times New Roman" w:eastAsia="Times New Roman" w:hAnsi="Times New Roman" w:cs="Times New Roman"/>
          <w:sz w:val="24"/>
          <w:szCs w:val="24"/>
          <w:lang w:val="kk-KZ"/>
        </w:rPr>
      </w:pPr>
    </w:p>
    <w:p w14:paraId="275B1AF2" w14:textId="77777777" w:rsidR="001D4637" w:rsidRPr="00001058" w:rsidRDefault="001D4637" w:rsidP="002D2AA1">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9 сынып оқушыларының колледждерге түсуі 2021-2024 оқу жылдары бойынша көрсеткіш:</w:t>
      </w:r>
    </w:p>
    <w:p w14:paraId="6D258EED" w14:textId="77777777" w:rsidR="001D4637" w:rsidRPr="00001058" w:rsidRDefault="001D4637" w:rsidP="002D2AA1">
      <w:pP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9-сынып түлектері бойынша деректер мынаны көрсетеді: 2021-2024 оқу жылы аралығында білім алушылардың 76% - ы 10-сыныпта оқуын жалғастырды және білім алушылардың 23.5% - ы колледждерге түсті.</w:t>
      </w:r>
    </w:p>
    <w:p w14:paraId="54E91235" w14:textId="77777777" w:rsidR="001D4637" w:rsidRPr="00001058" w:rsidRDefault="001D4637" w:rsidP="002D2AA1">
      <w:pPr>
        <w:spacing w:after="0" w:line="240" w:lineRule="auto"/>
        <w:jc w:val="both"/>
        <w:rPr>
          <w:rFonts w:ascii="Times New Roman" w:eastAsia="Times New Roman" w:hAnsi="Times New Roman" w:cs="Times New Roman"/>
          <w:sz w:val="24"/>
          <w:szCs w:val="24"/>
          <w:lang w:val="kk-KZ"/>
        </w:rPr>
      </w:pPr>
      <w:bookmarkStart w:id="7" w:name="_Hlk173244840"/>
      <w:r w:rsidRPr="00001058">
        <w:rPr>
          <w:rFonts w:ascii="Times New Roman" w:eastAsia="Times New Roman" w:hAnsi="Times New Roman" w:cs="Times New Roman"/>
          <w:sz w:val="24"/>
          <w:szCs w:val="24"/>
          <w:lang w:val="kk-KZ"/>
        </w:rPr>
        <w:lastRenderedPageBreak/>
        <w:t>2021-2022 жж 9-сынып түлектерінің түсу нәтижелерін оқу орындарын қалауы бойынша талдау жасай отырып, біз мыналарды аламыз: түсу саны бойынша бірінші орында</w:t>
      </w:r>
    </w:p>
    <w:bookmarkEnd w:id="7"/>
    <w:p w14:paraId="0C6C5BB1" w14:textId="77777777" w:rsidR="001D4637" w:rsidRPr="00001058" w:rsidRDefault="001D4637" w:rsidP="00B237F5">
      <w:pPr>
        <w:pStyle w:val="a4"/>
        <w:numPr>
          <w:ilvl w:val="0"/>
          <w:numId w:val="8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ҚПТК Қарағанды политехникалық колледжі-1</w:t>
      </w:r>
    </w:p>
    <w:p w14:paraId="34064003" w14:textId="77777777" w:rsidR="001D4637" w:rsidRPr="00001058" w:rsidRDefault="001D4637" w:rsidP="00B237F5">
      <w:pPr>
        <w:pStyle w:val="a4"/>
        <w:numPr>
          <w:ilvl w:val="0"/>
          <w:numId w:val="8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Темітау медициналық колледжі-1</w:t>
      </w:r>
    </w:p>
    <w:p w14:paraId="6ED27B18" w14:textId="77777777" w:rsidR="001D4637" w:rsidRPr="00001058" w:rsidRDefault="001D4637" w:rsidP="00B237F5">
      <w:pPr>
        <w:pStyle w:val="a4"/>
        <w:numPr>
          <w:ilvl w:val="0"/>
          <w:numId w:val="8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Астана медициналық колледжі -1</w:t>
      </w:r>
    </w:p>
    <w:p w14:paraId="1BC936EA" w14:textId="77777777" w:rsidR="001D4637" w:rsidRPr="00001058" w:rsidRDefault="001D4637" w:rsidP="00B237F5">
      <w:pPr>
        <w:pStyle w:val="a4"/>
        <w:numPr>
          <w:ilvl w:val="0"/>
          <w:numId w:val="8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г. Астана , Международый высшый колледж имени М.Жумабаева-1</w:t>
      </w:r>
    </w:p>
    <w:p w14:paraId="114C77C4" w14:textId="77777777" w:rsidR="001D4637" w:rsidRPr="00001058" w:rsidRDefault="001D4637" w:rsidP="00B237F5">
      <w:pPr>
        <w:pStyle w:val="a4"/>
        <w:numPr>
          <w:ilvl w:val="0"/>
          <w:numId w:val="8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Шет ауданы СПТУ-1</w:t>
      </w:r>
    </w:p>
    <w:p w14:paraId="3D9B5BFE" w14:textId="77777777" w:rsidR="001D4637" w:rsidRPr="00001058" w:rsidRDefault="001D4637" w:rsidP="00B237F5">
      <w:pPr>
        <w:pStyle w:val="a4"/>
        <w:numPr>
          <w:ilvl w:val="0"/>
          <w:numId w:val="8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Саран пед .колледжі-1</w:t>
      </w:r>
    </w:p>
    <w:p w14:paraId="0C24E52F" w14:textId="77777777" w:rsidR="001D4637" w:rsidRPr="00001058" w:rsidRDefault="001D4637" w:rsidP="00B237F5">
      <w:pPr>
        <w:pStyle w:val="a4"/>
        <w:numPr>
          <w:ilvl w:val="0"/>
          <w:numId w:val="8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Қарағанды қаласы «Болошақ» колледжі-1</w:t>
      </w:r>
    </w:p>
    <w:p w14:paraId="7E79019B" w14:textId="77777777" w:rsidR="001D4637" w:rsidRPr="00001058" w:rsidRDefault="001D4637" w:rsidP="002D2AA1">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Бұл талдау оқушылардың техникалық мамандықтарға артықшылық беретінін көрсетеді.</w:t>
      </w:r>
    </w:p>
    <w:p w14:paraId="033F86BB" w14:textId="77777777" w:rsidR="001D4637" w:rsidRPr="00001058" w:rsidRDefault="001D4637" w:rsidP="002D2AA1">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2022-2023 жж 9-сынып түлектерінің түсу нәтижелерін оқу орындарын қалауы бойынша талдау жасай отырып, осы мамандықтар бойынша орын аласытырылды.</w:t>
      </w:r>
    </w:p>
    <w:p w14:paraId="37206B4E" w14:textId="77777777" w:rsidR="001D4637" w:rsidRPr="00001058" w:rsidRDefault="001D4637" w:rsidP="00B237F5">
      <w:pPr>
        <w:pStyle w:val="a4"/>
        <w:numPr>
          <w:ilvl w:val="0"/>
          <w:numId w:val="80"/>
        </w:numPr>
        <w:spacing w:after="0" w:line="240" w:lineRule="auto"/>
        <w:ind w:left="709" w:hanging="28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Қарағанды қаласы Жоғарғы политехникалық колледжі</w:t>
      </w:r>
      <w:r w:rsidRPr="00001058">
        <w:rPr>
          <w:rFonts w:ascii="Times New Roman" w:eastAsia="Times New Roman" w:hAnsi="Times New Roman" w:cs="Times New Roman"/>
          <w:sz w:val="24"/>
          <w:szCs w:val="24"/>
        </w:rPr>
        <w:t>-2</w:t>
      </w:r>
    </w:p>
    <w:p w14:paraId="71C17217" w14:textId="77777777" w:rsidR="001D4637" w:rsidRPr="00001058" w:rsidRDefault="001D4637" w:rsidP="00B237F5">
      <w:pPr>
        <w:pStyle w:val="a4"/>
        <w:numPr>
          <w:ilvl w:val="0"/>
          <w:numId w:val="80"/>
        </w:numPr>
        <w:spacing w:after="0" w:line="240" w:lineRule="auto"/>
        <w:ind w:left="709" w:hanging="283"/>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Теміртау қаласы Мирас көп салалы колледжі-1</w:t>
      </w:r>
    </w:p>
    <w:p w14:paraId="2542DCA2" w14:textId="77777777" w:rsidR="001D4637" w:rsidRPr="00001058" w:rsidRDefault="001D4637" w:rsidP="00B237F5">
      <w:pPr>
        <w:pStyle w:val="a4"/>
        <w:numPr>
          <w:ilvl w:val="0"/>
          <w:numId w:val="80"/>
        </w:numPr>
        <w:spacing w:after="0" w:line="240" w:lineRule="auto"/>
        <w:ind w:left="709" w:hanging="283"/>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Қарағанды қаласы «Болошақ» колледжі-1</w:t>
      </w:r>
    </w:p>
    <w:p w14:paraId="11170B7F" w14:textId="77777777" w:rsidR="001D4637" w:rsidRPr="00001058" w:rsidRDefault="001D4637" w:rsidP="00B237F5">
      <w:pPr>
        <w:pStyle w:val="a4"/>
        <w:numPr>
          <w:ilvl w:val="0"/>
          <w:numId w:val="80"/>
        </w:numPr>
        <w:spacing w:after="0" w:line="240" w:lineRule="auto"/>
        <w:ind w:left="709" w:hanging="283"/>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Балхаш қаласы Р. Қошқарбаев атындағы техникалық колледжі-1</w:t>
      </w:r>
    </w:p>
    <w:p w14:paraId="3C20B60B" w14:textId="77777777" w:rsidR="001D4637" w:rsidRPr="00001058" w:rsidRDefault="001D4637" w:rsidP="002D2AA1">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 жылының қорытындысы бойынша барлық түлектер жұмысқа орналастырылды. Осылайша, мектепте негізгі мектеп түлектерінің болашақ қызметінің бағытын таңдауға қатысты өзін-өзі анықтауын қамтамасыз ететін жағдайлар жасалады.</w:t>
      </w:r>
    </w:p>
    <w:p w14:paraId="4DF49298" w14:textId="77777777" w:rsidR="001D4637" w:rsidRPr="00001058" w:rsidRDefault="001D4637" w:rsidP="009B103D">
      <w:pPr>
        <w:spacing w:after="0" w:line="240" w:lineRule="auto"/>
        <w:rPr>
          <w:rFonts w:ascii="Times New Roman" w:hAnsi="Times New Roman" w:cs="Times New Roman"/>
          <w:sz w:val="24"/>
          <w:szCs w:val="24"/>
          <w:lang w:val="kk-KZ"/>
        </w:rPr>
      </w:pPr>
    </w:p>
    <w:p w14:paraId="3AA8BFD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p w14:paraId="76D36C4B"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000000"/>
          <w:sz w:val="24"/>
          <w:szCs w:val="24"/>
          <w:lang w:val="kk-KZ"/>
        </w:rPr>
        <w:t>4.5 Білім алушылардың ерекше білім беру қажеттіліктері мен жеке мүмкіндіктерін ескере отырып оқу процесін ұйымдастыру</w:t>
      </w:r>
    </w:p>
    <w:p w14:paraId="27EE825E"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Ерекше білім беруді қажет ететін балалармен жұмысты іске асыру </w:t>
      </w:r>
      <w:r w:rsidRPr="00001058">
        <w:rPr>
          <w:rFonts w:ascii="Times New Roman" w:eastAsia="Times New Roman" w:hAnsi="Times New Roman" w:cs="Times New Roman"/>
          <w:i/>
          <w:iCs/>
          <w:sz w:val="24"/>
          <w:szCs w:val="24"/>
          <w:lang w:val="kk-KZ"/>
        </w:rPr>
        <w:t>«</w:t>
      </w:r>
      <w:r w:rsidRPr="00001058">
        <w:rPr>
          <w:rFonts w:ascii="Times New Roman" w:eastAsia="Times New Roman" w:hAnsi="Times New Roman" w:cs="Times New Roman"/>
          <w:b/>
          <w:bCs/>
          <w:i/>
          <w:iCs/>
          <w:color w:val="000000"/>
          <w:sz w:val="24"/>
          <w:szCs w:val="24"/>
          <w:lang w:val="kk-KZ"/>
        </w:rPr>
        <w:t>Ерекше білім беру қажеттіліктерін бағалау қағидаларын бекіту туралы»</w:t>
      </w:r>
      <w:r w:rsidRPr="00001058">
        <w:rPr>
          <w:rFonts w:ascii="Times New Roman" w:eastAsia="Times New Roman" w:hAnsi="Times New Roman" w:cs="Times New Roman"/>
          <w:sz w:val="24"/>
          <w:szCs w:val="24"/>
          <w:lang w:val="kk-KZ"/>
        </w:rPr>
        <w:t xml:space="preserve"> </w:t>
      </w:r>
      <w:r w:rsidRPr="00001058">
        <w:rPr>
          <w:rFonts w:ascii="Times New Roman" w:eastAsia="Times New Roman" w:hAnsi="Times New Roman" w:cs="Times New Roman"/>
          <w:color w:val="000000"/>
          <w:sz w:val="24"/>
          <w:szCs w:val="24"/>
          <w:lang w:val="kk-KZ"/>
        </w:rPr>
        <w:t>ҚР Білім және ғылым министрінің 2022 жылғы 12 қаңтардағы №4 бұйрығы;</w:t>
      </w:r>
      <w:r w:rsidRPr="00001058">
        <w:rPr>
          <w:rFonts w:ascii="Times New Roman" w:eastAsia="Times New Roman" w:hAnsi="Times New Roman" w:cs="Times New Roman"/>
          <w:sz w:val="24"/>
          <w:szCs w:val="24"/>
          <w:lang w:val="kk-KZ"/>
        </w:rPr>
        <w:t xml:space="preserve"> </w:t>
      </w:r>
      <w:r w:rsidRPr="00001058">
        <w:rPr>
          <w:rFonts w:ascii="Times New Roman" w:eastAsia="Times New Roman" w:hAnsi="Times New Roman" w:cs="Times New Roman"/>
          <w:b/>
          <w:bCs/>
          <w:i/>
          <w:iCs/>
          <w:sz w:val="24"/>
          <w:szCs w:val="24"/>
          <w:lang w:val="kk-KZ"/>
        </w:rPr>
        <w:t>«Білім беру ұйымдарында психологиялық педагогикалық қолдап отыру қағидаларын бекіту туралы»</w:t>
      </w:r>
      <w:r w:rsidRPr="00001058">
        <w:rPr>
          <w:rFonts w:ascii="Times New Roman" w:eastAsia="Times New Roman" w:hAnsi="Times New Roman" w:cs="Times New Roman"/>
          <w:sz w:val="24"/>
          <w:szCs w:val="24"/>
          <w:lang w:val="kk-KZ"/>
        </w:rPr>
        <w:t xml:space="preserve"> ҚР Білім және ғылым министрінің 2022 жылғы 12 қаңтардағы №6 бұйрығы негізіде жүргізіледі. Оқу жылының басында ерекше білім беруге қажеттіліктері бар білім алушылардың құжаттары қабылданып, тізімі құрылады. ПМПК қорытындысы бойынша сынып жетекшілері әр балаға арнайы құжаттар папкасын жинақтайды. </w:t>
      </w:r>
    </w:p>
    <w:p w14:paraId="040C1337"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Жыл сайын ПМПҚ қорытындысы негізінде қалалық білім бөліміне инклюзивті сынып ашуға қолдаухат жіберіледі, ҚББ бұйрығы негізінде инклюзивті сыныптар ашылады.</w:t>
      </w:r>
    </w:p>
    <w:p w14:paraId="5E49C7E5" w14:textId="77777777" w:rsidR="00FD64EF" w:rsidRPr="008B615A" w:rsidRDefault="00FD64EF" w:rsidP="009B103D">
      <w:pPr>
        <w:spacing w:after="0" w:line="240" w:lineRule="auto"/>
        <w:ind w:firstLine="709"/>
        <w:rPr>
          <w:rFonts w:ascii="Times New Roman" w:eastAsia="Times New Roman" w:hAnsi="Times New Roman" w:cs="Times New Roman"/>
          <w:sz w:val="24"/>
          <w:szCs w:val="24"/>
          <w:lang w:val="kk-KZ"/>
        </w:rPr>
      </w:pPr>
      <w:r w:rsidRPr="008B615A">
        <w:rPr>
          <w:rFonts w:ascii="Times New Roman" w:eastAsia="Times New Roman" w:hAnsi="Times New Roman" w:cs="Times New Roman"/>
          <w:sz w:val="24"/>
          <w:szCs w:val="24"/>
          <w:lang w:val="kk-KZ"/>
        </w:rPr>
        <w:t>2021- 2022</w:t>
      </w:r>
      <w:r w:rsidR="00A41B82" w:rsidRPr="008B615A">
        <w:rPr>
          <w:rFonts w:ascii="Times New Roman" w:eastAsia="Times New Roman" w:hAnsi="Times New Roman" w:cs="Times New Roman"/>
          <w:sz w:val="24"/>
          <w:szCs w:val="24"/>
          <w:lang w:val="kk-KZ"/>
        </w:rPr>
        <w:t xml:space="preserve"> оқу жылында инклюзивті сынып- </w:t>
      </w:r>
      <w:r w:rsidR="008B615A">
        <w:rPr>
          <w:rFonts w:ascii="Times New Roman" w:eastAsia="Times New Roman" w:hAnsi="Times New Roman" w:cs="Times New Roman"/>
          <w:sz w:val="24"/>
          <w:szCs w:val="24"/>
          <w:lang w:val="kk-KZ"/>
        </w:rPr>
        <w:t>4; оқушы саны- 4</w:t>
      </w:r>
      <w:r w:rsidRPr="008B615A">
        <w:rPr>
          <w:rFonts w:ascii="Times New Roman" w:eastAsia="Times New Roman" w:hAnsi="Times New Roman" w:cs="Times New Roman"/>
          <w:sz w:val="24"/>
          <w:szCs w:val="24"/>
          <w:lang w:val="kk-KZ"/>
        </w:rPr>
        <w:t xml:space="preserve"> </w:t>
      </w:r>
    </w:p>
    <w:p w14:paraId="4F868EC2" w14:textId="77777777" w:rsidR="00FD64EF" w:rsidRPr="008B615A" w:rsidRDefault="00FD64EF" w:rsidP="009B103D">
      <w:pPr>
        <w:spacing w:after="0" w:line="240" w:lineRule="auto"/>
        <w:rPr>
          <w:rFonts w:ascii="Times New Roman" w:eastAsia="Times New Roman" w:hAnsi="Times New Roman" w:cs="Times New Roman"/>
          <w:sz w:val="24"/>
          <w:szCs w:val="24"/>
          <w:lang w:val="kk-KZ"/>
        </w:rPr>
      </w:pPr>
      <w:r w:rsidRPr="008B615A">
        <w:rPr>
          <w:rFonts w:ascii="Times New Roman" w:eastAsia="Times New Roman" w:hAnsi="Times New Roman" w:cs="Times New Roman"/>
          <w:b/>
          <w:bCs/>
          <w:sz w:val="24"/>
          <w:szCs w:val="24"/>
          <w:lang w:val="kk-KZ"/>
        </w:rPr>
        <w:t>Инклюзивті сынып ашу бұйрығы, ЕБҚ оқушылар тізімі, ПМПҚ қорытындылары</w:t>
      </w:r>
    </w:p>
    <w:p w14:paraId="0F3AD5CC" w14:textId="22E9C4B8" w:rsidR="00E22294" w:rsidRDefault="00E22294" w:rsidP="009B103D">
      <w:pPr>
        <w:spacing w:after="0" w:line="240" w:lineRule="auto"/>
        <w:ind w:firstLine="709"/>
        <w:rPr>
          <w:lang w:val="kk-KZ"/>
        </w:rPr>
      </w:pPr>
      <w:hyperlink r:id="rId59" w:history="1">
        <w:r w:rsidRPr="003A44C9">
          <w:rPr>
            <w:rStyle w:val="a6"/>
            <w:lang w:val="kk-KZ"/>
          </w:rPr>
          <w:t>https://drive.google.com/file/d/1uBjqSVAKPsN17P6GrwU0Prvlh5jw_6rr/view?usp=drive_link</w:t>
        </w:r>
      </w:hyperlink>
    </w:p>
    <w:p w14:paraId="6A47A112" w14:textId="03AC9773" w:rsidR="00FD64EF" w:rsidRPr="00001058" w:rsidRDefault="00FD64EF"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2022-2023 оқу жы</w:t>
      </w:r>
      <w:r w:rsidR="008B615A">
        <w:rPr>
          <w:rFonts w:ascii="Times New Roman" w:eastAsia="Times New Roman" w:hAnsi="Times New Roman" w:cs="Times New Roman"/>
          <w:sz w:val="24"/>
          <w:szCs w:val="24"/>
          <w:lang w:val="kk-KZ"/>
        </w:rPr>
        <w:t>лының басында инклюзивті сынып-3</w:t>
      </w:r>
      <w:r w:rsidRPr="00001058">
        <w:rPr>
          <w:rFonts w:ascii="Times New Roman" w:eastAsia="Times New Roman" w:hAnsi="Times New Roman" w:cs="Times New Roman"/>
          <w:sz w:val="24"/>
          <w:szCs w:val="24"/>
          <w:lang w:val="kk-KZ"/>
        </w:rPr>
        <w:t>; оқушы саны-</w:t>
      </w:r>
      <w:r w:rsidR="008B615A">
        <w:rPr>
          <w:rFonts w:ascii="Times New Roman" w:eastAsia="Times New Roman" w:hAnsi="Times New Roman" w:cs="Times New Roman"/>
          <w:sz w:val="24"/>
          <w:szCs w:val="24"/>
          <w:lang w:val="kk-KZ"/>
        </w:rPr>
        <w:t>3; жыл соңында инклюзивті сынып-3, оқушы саны-3</w:t>
      </w:r>
      <w:r w:rsidRPr="00001058">
        <w:rPr>
          <w:rFonts w:ascii="Times New Roman" w:eastAsia="Times New Roman" w:hAnsi="Times New Roman" w:cs="Times New Roman"/>
          <w:sz w:val="24"/>
          <w:szCs w:val="24"/>
          <w:lang w:val="kk-KZ"/>
        </w:rPr>
        <w:t xml:space="preserve">; </w:t>
      </w:r>
    </w:p>
    <w:p w14:paraId="58FB2CBE"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Инклюзивті сынып ашу бұйрығы, ЕБҚ оқушылар тізімі, ПМПҚ қорытындылары</w:t>
      </w:r>
    </w:p>
    <w:p w14:paraId="36F062DF" w14:textId="130E0234" w:rsidR="00CD7E21" w:rsidRDefault="00E22294" w:rsidP="009B103D">
      <w:pPr>
        <w:spacing w:after="0" w:line="240" w:lineRule="auto"/>
        <w:rPr>
          <w:rStyle w:val="a6"/>
          <w:lang w:val="kk-KZ"/>
        </w:rPr>
      </w:pPr>
      <w:hyperlink r:id="rId60" w:history="1">
        <w:r w:rsidR="008B615A" w:rsidRPr="007B2671">
          <w:rPr>
            <w:rStyle w:val="a6"/>
            <w:lang w:val="kk-KZ"/>
          </w:rPr>
          <w:t>https://drive.google.com/drive/folders/1Y11rwbhb5eVNoPyjKFIvj4cdz_0kuGRy?usp=sharing</w:t>
        </w:r>
      </w:hyperlink>
    </w:p>
    <w:p w14:paraId="1B773D64" w14:textId="77777777" w:rsidR="00E22294" w:rsidRDefault="00E22294" w:rsidP="009B103D">
      <w:pPr>
        <w:spacing w:after="0" w:line="240" w:lineRule="auto"/>
        <w:rPr>
          <w:lang w:val="kk-KZ"/>
        </w:rPr>
      </w:pPr>
    </w:p>
    <w:p w14:paraId="3F0DC36D" w14:textId="77777777" w:rsidR="00FD64EF" w:rsidRPr="00001058" w:rsidRDefault="00FD64EF"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2023-2024 оқу жы</w:t>
      </w:r>
      <w:r w:rsidR="008B615A">
        <w:rPr>
          <w:rFonts w:ascii="Times New Roman" w:eastAsia="Times New Roman" w:hAnsi="Times New Roman" w:cs="Times New Roman"/>
          <w:sz w:val="24"/>
          <w:szCs w:val="24"/>
          <w:lang w:val="kk-KZ"/>
        </w:rPr>
        <w:t>лының басында инклюзивті сынып-3; оқушы саны-3</w:t>
      </w:r>
      <w:r w:rsidRPr="00001058">
        <w:rPr>
          <w:rFonts w:ascii="Times New Roman" w:eastAsia="Times New Roman" w:hAnsi="Times New Roman" w:cs="Times New Roman"/>
          <w:sz w:val="24"/>
          <w:szCs w:val="24"/>
          <w:lang w:val="kk-KZ"/>
        </w:rPr>
        <w:t xml:space="preserve">; </w:t>
      </w:r>
      <w:r w:rsidR="008B615A">
        <w:rPr>
          <w:rFonts w:ascii="Times New Roman" w:eastAsia="Times New Roman" w:hAnsi="Times New Roman" w:cs="Times New Roman"/>
          <w:sz w:val="24"/>
          <w:szCs w:val="24"/>
          <w:lang w:val="kk-KZ"/>
        </w:rPr>
        <w:t>қазіргі таңда инклюзивті сынып-3; оқушы саны-3</w:t>
      </w:r>
      <w:r w:rsidR="00B718DC">
        <w:rPr>
          <w:rFonts w:ascii="Times New Roman" w:eastAsia="Times New Roman" w:hAnsi="Times New Roman" w:cs="Times New Roman"/>
          <w:sz w:val="24"/>
          <w:szCs w:val="24"/>
          <w:lang w:val="kk-KZ"/>
        </w:rPr>
        <w:t>, Жыл соңында  екі оқушы қалды. Жұмажан Жігер медициналық қорытындысы мерзімі аяқталды</w:t>
      </w:r>
      <w:r w:rsidRPr="00001058">
        <w:rPr>
          <w:rFonts w:ascii="Times New Roman" w:eastAsia="Times New Roman" w:hAnsi="Times New Roman" w:cs="Times New Roman"/>
          <w:sz w:val="24"/>
          <w:szCs w:val="24"/>
          <w:lang w:val="kk-KZ"/>
        </w:rPr>
        <w:t xml:space="preserve">. </w:t>
      </w:r>
    </w:p>
    <w:p w14:paraId="0E0F1234" w14:textId="77777777" w:rsidR="00FD64EF" w:rsidRDefault="00FD64EF" w:rsidP="009B103D">
      <w:pPr>
        <w:spacing w:after="0" w:line="240" w:lineRule="auto"/>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Инклюзивті сынып ашу бұйрығы, ЕБҚ оқушылар тізімі, ПМПҚ қорытындылары</w:t>
      </w:r>
    </w:p>
    <w:p w14:paraId="733A140D" w14:textId="77777777" w:rsidR="00F77CBB" w:rsidRDefault="00E22294" w:rsidP="009B103D">
      <w:pPr>
        <w:spacing w:after="0" w:line="240" w:lineRule="auto"/>
        <w:rPr>
          <w:rFonts w:ascii="Times New Roman" w:eastAsia="Times New Roman" w:hAnsi="Times New Roman" w:cs="Times New Roman"/>
          <w:sz w:val="24"/>
          <w:szCs w:val="24"/>
          <w:lang w:val="kk-KZ"/>
        </w:rPr>
      </w:pPr>
      <w:hyperlink r:id="rId61" w:history="1">
        <w:r w:rsidR="00F77CBB" w:rsidRPr="007B2671">
          <w:rPr>
            <w:rStyle w:val="a6"/>
            <w:rFonts w:ascii="Times New Roman" w:eastAsia="Times New Roman" w:hAnsi="Times New Roman" w:cs="Times New Roman"/>
            <w:sz w:val="24"/>
            <w:szCs w:val="24"/>
            <w:lang w:val="kk-KZ"/>
          </w:rPr>
          <w:t>https://drive.google.com/drive/folders/1K3adqf6qX-vRyB0XrK4yE1_tYepDVEZA?usp=sharing</w:t>
        </w:r>
      </w:hyperlink>
    </w:p>
    <w:p w14:paraId="63F4E068" w14:textId="77777777" w:rsidR="005B5AFC" w:rsidRDefault="005B5AFC" w:rsidP="009B103D">
      <w:pPr>
        <w:spacing w:after="0" w:line="240" w:lineRule="auto"/>
        <w:rPr>
          <w:rFonts w:ascii="Times New Roman" w:eastAsia="Times New Roman" w:hAnsi="Times New Roman" w:cs="Times New Roman"/>
          <w:b/>
          <w:bCs/>
          <w:sz w:val="24"/>
          <w:szCs w:val="24"/>
          <w:lang w:val="kk-KZ"/>
        </w:rPr>
      </w:pPr>
    </w:p>
    <w:p w14:paraId="5B0DE194" w14:textId="7973A103" w:rsidR="00FD64EF" w:rsidRPr="008B615A" w:rsidRDefault="00FD64EF" w:rsidP="009B103D">
      <w:pPr>
        <w:spacing w:after="0" w:line="240" w:lineRule="auto"/>
        <w:rPr>
          <w:rFonts w:ascii="Times New Roman" w:eastAsia="Times New Roman" w:hAnsi="Times New Roman" w:cs="Times New Roman"/>
          <w:sz w:val="24"/>
          <w:szCs w:val="24"/>
          <w:lang w:val="kk-KZ"/>
        </w:rPr>
      </w:pPr>
      <w:r w:rsidRPr="008B615A">
        <w:rPr>
          <w:rFonts w:ascii="Times New Roman" w:eastAsia="Times New Roman" w:hAnsi="Times New Roman" w:cs="Times New Roman"/>
          <w:b/>
          <w:bCs/>
          <w:sz w:val="24"/>
          <w:szCs w:val="24"/>
          <w:lang w:val="kk-KZ"/>
        </w:rPr>
        <w:lastRenderedPageBreak/>
        <w:t>Жеке оқу бағдарламасы</w:t>
      </w:r>
    </w:p>
    <w:bookmarkStart w:id="8" w:name="_GoBack"/>
    <w:p w14:paraId="3E93D431" w14:textId="77777777" w:rsidR="00CD7E21" w:rsidRDefault="00E22294" w:rsidP="009B103D">
      <w:pPr>
        <w:spacing w:after="0" w:line="240" w:lineRule="auto"/>
        <w:rPr>
          <w:lang w:val="kk-KZ"/>
        </w:rPr>
      </w:pPr>
      <w:r>
        <w:fldChar w:fldCharType="begin"/>
      </w:r>
      <w:r>
        <w:instrText xml:space="preserve"> HYPERLINK "https://drive.google.com/file/d/1pbzG9A5RdQYpxE0SomeIWgIUrfoeHMZb/view?usp=sharing" </w:instrText>
      </w:r>
      <w:r>
        <w:fldChar w:fldCharType="separate"/>
      </w:r>
      <w:r w:rsidR="008B615A" w:rsidRPr="007B2671">
        <w:rPr>
          <w:rStyle w:val="a6"/>
          <w:lang w:val="kk-KZ"/>
        </w:rPr>
        <w:t>https://drive.google.com/file/d/1pbzG9A5RdQYpxE0SomeIWgIUrfoeHMZb/view?usp=sharing</w:t>
      </w:r>
      <w:r>
        <w:rPr>
          <w:rStyle w:val="a6"/>
          <w:lang w:val="kk-KZ"/>
        </w:rPr>
        <w:fldChar w:fldCharType="end"/>
      </w:r>
      <w:bookmarkEnd w:id="8"/>
    </w:p>
    <w:p w14:paraId="48402515" w14:textId="77777777" w:rsidR="008B615A" w:rsidRPr="008B615A" w:rsidRDefault="008B615A" w:rsidP="009B103D">
      <w:pPr>
        <w:spacing w:after="0" w:line="240" w:lineRule="auto"/>
        <w:rPr>
          <w:rFonts w:ascii="Times New Roman" w:eastAsia="Times New Roman" w:hAnsi="Times New Roman" w:cs="Times New Roman"/>
          <w:sz w:val="24"/>
          <w:szCs w:val="24"/>
          <w:highlight w:val="yellow"/>
          <w:lang w:val="kk-KZ"/>
        </w:rPr>
      </w:pPr>
    </w:p>
    <w:p w14:paraId="5FDB62D4" w14:textId="77777777" w:rsidR="00FD64EF" w:rsidRPr="00001058" w:rsidRDefault="00FD64EF" w:rsidP="002D2AA1">
      <w:pPr>
        <w:shd w:val="clear" w:color="auto" w:fill="FFFFFF"/>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ҚР Білім және ғылым министрінің 2022 жылғы 12 қаңтардағы №6 бұйрығы негізге ала отырып </w:t>
      </w:r>
      <w:r w:rsidRPr="00001058">
        <w:rPr>
          <w:rFonts w:ascii="Times New Roman" w:eastAsia="Times New Roman" w:hAnsi="Times New Roman" w:cs="Times New Roman"/>
          <w:b/>
          <w:bCs/>
          <w:sz w:val="24"/>
          <w:szCs w:val="24"/>
          <w:lang w:val="kk-KZ"/>
        </w:rPr>
        <w:t xml:space="preserve">Мектептің психологиялық-педагогикалық қолдау қызметінің </w:t>
      </w:r>
      <w:r w:rsidRPr="00001058">
        <w:rPr>
          <w:rFonts w:ascii="Times New Roman" w:eastAsia="Times New Roman" w:hAnsi="Times New Roman" w:cs="Times New Roman"/>
          <w:sz w:val="24"/>
          <w:szCs w:val="24"/>
          <w:lang w:val="kk-KZ"/>
        </w:rPr>
        <w:t xml:space="preserve">(әрі қарай ППҚҚ) ережесі, жұмыс жоспары, ППҚҚ мамандарының құрамы жыл сайын жасалып бектіледі. </w:t>
      </w:r>
      <w:r w:rsidRPr="00001058">
        <w:rPr>
          <w:rFonts w:ascii="Times New Roman" w:eastAsia="Times New Roman" w:hAnsi="Times New Roman" w:cs="Times New Roman"/>
          <w:color w:val="000000"/>
          <w:sz w:val="24"/>
          <w:szCs w:val="24"/>
          <w:lang w:val="kk-KZ"/>
        </w:rPr>
        <w:t>ЕББҚ бар оқушылармен ППҚҚ мамандары жұмыс жасайды.</w:t>
      </w:r>
    </w:p>
    <w:tbl>
      <w:tblPr>
        <w:tblW w:w="9360" w:type="dxa"/>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firstRow="1" w:lastRow="0" w:firstColumn="1" w:lastColumn="0" w:noHBand="0" w:noVBand="1"/>
      </w:tblPr>
      <w:tblGrid>
        <w:gridCol w:w="6104"/>
        <w:gridCol w:w="3256"/>
      </w:tblGrid>
      <w:tr w:rsidR="00FD64EF" w:rsidRPr="00001058" w14:paraId="1FFB291E" w14:textId="77777777" w:rsidTr="00A41B82">
        <w:trPr>
          <w:trHeight w:val="270"/>
          <w:tblCellSpacing w:w="0" w:type="dxa"/>
        </w:trPr>
        <w:tc>
          <w:tcPr>
            <w:tcW w:w="6104" w:type="dxa"/>
            <w:tcBorders>
              <w:top w:val="outset" w:sz="6" w:space="0" w:color="FFFFFF"/>
              <w:left w:val="outset" w:sz="6" w:space="0" w:color="FFFFFF"/>
              <w:bottom w:val="outset" w:sz="6" w:space="0" w:color="FFFFFF"/>
              <w:right w:val="outset" w:sz="6" w:space="0" w:color="FFFFFF"/>
            </w:tcBorders>
            <w:shd w:val="clear" w:color="auto" w:fill="4F81BD"/>
            <w:hideMark/>
          </w:tcPr>
          <w:p w14:paraId="7E6B54C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FFFFFF"/>
                <w:sz w:val="24"/>
                <w:szCs w:val="24"/>
                <w:lang w:val="kk-KZ"/>
              </w:rPr>
              <w:t>Мамандар</w:t>
            </w:r>
          </w:p>
        </w:tc>
        <w:tc>
          <w:tcPr>
            <w:tcW w:w="3256" w:type="dxa"/>
            <w:tcBorders>
              <w:top w:val="outset" w:sz="6" w:space="0" w:color="FFFFFF"/>
              <w:left w:val="outset" w:sz="6" w:space="0" w:color="FFFFFF"/>
              <w:bottom w:val="outset" w:sz="6" w:space="0" w:color="FFFFFF"/>
              <w:right w:val="outset" w:sz="6" w:space="0" w:color="FFFFFF"/>
            </w:tcBorders>
            <w:shd w:val="clear" w:color="auto" w:fill="4F81BD"/>
            <w:hideMark/>
          </w:tcPr>
          <w:p w14:paraId="76A12AF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FFFFFF"/>
                <w:sz w:val="24"/>
                <w:szCs w:val="24"/>
                <w:lang w:val="kk-KZ"/>
              </w:rPr>
              <w:t>саны</w:t>
            </w:r>
          </w:p>
        </w:tc>
      </w:tr>
      <w:tr w:rsidR="00FD64EF" w:rsidRPr="00001058" w14:paraId="52CCA1F2" w14:textId="77777777" w:rsidTr="003D711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14:paraId="01652B76" w14:textId="77777777" w:rsidR="00FD64EF" w:rsidRPr="00001058" w:rsidRDefault="00FD64EF" w:rsidP="009B103D">
            <w:pPr>
              <w:spacing w:after="0" w:line="240" w:lineRule="auto"/>
              <w:rPr>
                <w:rFonts w:ascii="Times New Roman" w:eastAsia="Times New Roman" w:hAnsi="Times New Roman" w:cs="Times New Roman"/>
                <w:sz w:val="24"/>
                <w:szCs w:val="24"/>
              </w:rPr>
            </w:pPr>
          </w:p>
        </w:tc>
        <w:tc>
          <w:tcPr>
            <w:tcW w:w="0" w:type="auto"/>
            <w:vAlign w:val="center"/>
            <w:hideMark/>
          </w:tcPr>
          <w:p w14:paraId="2140ECE4" w14:textId="77777777" w:rsidR="00FD64EF" w:rsidRPr="00001058" w:rsidRDefault="00FD64EF" w:rsidP="009B103D">
            <w:pPr>
              <w:spacing w:after="0" w:line="240" w:lineRule="auto"/>
              <w:rPr>
                <w:rFonts w:ascii="Times New Roman" w:eastAsia="Times New Roman" w:hAnsi="Times New Roman" w:cs="Times New Roman"/>
                <w:sz w:val="24"/>
                <w:szCs w:val="24"/>
              </w:rPr>
            </w:pPr>
          </w:p>
        </w:tc>
      </w:tr>
      <w:tr w:rsidR="00FD64EF" w:rsidRPr="00001058" w14:paraId="12A23217" w14:textId="77777777" w:rsidTr="00A41B82">
        <w:trPr>
          <w:trHeight w:val="270"/>
          <w:tblCellSpacing w:w="0" w:type="dxa"/>
        </w:trPr>
        <w:tc>
          <w:tcPr>
            <w:tcW w:w="6104" w:type="dxa"/>
            <w:tcBorders>
              <w:top w:val="outset" w:sz="6" w:space="0" w:color="FFFFFF"/>
              <w:left w:val="outset" w:sz="6" w:space="0" w:color="FFFFFF"/>
              <w:bottom w:val="outset" w:sz="6" w:space="0" w:color="FFFFFF"/>
              <w:right w:val="outset" w:sz="6" w:space="0" w:color="FFFFFF"/>
            </w:tcBorders>
            <w:shd w:val="clear" w:color="auto" w:fill="D0D8E8"/>
            <w:hideMark/>
          </w:tcPr>
          <w:p w14:paraId="0F6DB252"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Педагог-психолог</w:t>
            </w:r>
          </w:p>
        </w:tc>
        <w:tc>
          <w:tcPr>
            <w:tcW w:w="3256" w:type="dxa"/>
            <w:tcBorders>
              <w:top w:val="outset" w:sz="6" w:space="0" w:color="FFFFFF"/>
              <w:left w:val="outset" w:sz="6" w:space="0" w:color="FFFFFF"/>
              <w:bottom w:val="outset" w:sz="6" w:space="0" w:color="FFFFFF"/>
              <w:right w:val="outset" w:sz="6" w:space="0" w:color="FFFFFF"/>
            </w:tcBorders>
            <w:shd w:val="clear" w:color="auto" w:fill="D0D8E8"/>
            <w:hideMark/>
          </w:tcPr>
          <w:p w14:paraId="7E5EB712" w14:textId="77777777" w:rsidR="00FD64EF" w:rsidRPr="00001058" w:rsidRDefault="00A41B8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1</w:t>
            </w:r>
          </w:p>
        </w:tc>
      </w:tr>
      <w:tr w:rsidR="00FD64EF" w:rsidRPr="00001058" w14:paraId="303F25F7" w14:textId="77777777" w:rsidTr="00A41B82">
        <w:trPr>
          <w:trHeight w:val="240"/>
          <w:tblCellSpacing w:w="0" w:type="dxa"/>
        </w:trPr>
        <w:tc>
          <w:tcPr>
            <w:tcW w:w="6104" w:type="dxa"/>
            <w:tcBorders>
              <w:top w:val="outset" w:sz="6" w:space="0" w:color="FFFFFF"/>
              <w:left w:val="outset" w:sz="6" w:space="0" w:color="FFFFFF"/>
              <w:bottom w:val="outset" w:sz="6" w:space="0" w:color="FFFFFF"/>
              <w:right w:val="outset" w:sz="6" w:space="0" w:color="FFFFFF"/>
            </w:tcBorders>
            <w:shd w:val="clear" w:color="auto" w:fill="E9EDF4"/>
            <w:hideMark/>
          </w:tcPr>
          <w:p w14:paraId="73685C44"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xml:space="preserve">Арнайы педагог, мұғалім-логопед </w:t>
            </w:r>
          </w:p>
        </w:tc>
        <w:tc>
          <w:tcPr>
            <w:tcW w:w="3256" w:type="dxa"/>
            <w:tcBorders>
              <w:top w:val="outset" w:sz="6" w:space="0" w:color="FFFFFF"/>
              <w:left w:val="outset" w:sz="6" w:space="0" w:color="FFFFFF"/>
              <w:bottom w:val="outset" w:sz="6" w:space="0" w:color="FFFFFF"/>
              <w:right w:val="outset" w:sz="6" w:space="0" w:color="FFFFFF"/>
            </w:tcBorders>
            <w:shd w:val="clear" w:color="auto" w:fill="E9EDF4"/>
            <w:hideMark/>
          </w:tcPr>
          <w:p w14:paraId="05A89A9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1</w:t>
            </w:r>
          </w:p>
        </w:tc>
      </w:tr>
      <w:tr w:rsidR="00FD64EF" w:rsidRPr="00001058" w14:paraId="19A3ABAB" w14:textId="77777777" w:rsidTr="00A41B82">
        <w:trPr>
          <w:trHeight w:val="225"/>
          <w:tblCellSpacing w:w="0" w:type="dxa"/>
        </w:trPr>
        <w:tc>
          <w:tcPr>
            <w:tcW w:w="6104" w:type="dxa"/>
            <w:tcBorders>
              <w:top w:val="outset" w:sz="6" w:space="0" w:color="FFFFFF"/>
              <w:left w:val="outset" w:sz="6" w:space="0" w:color="FFFFFF"/>
              <w:bottom w:val="outset" w:sz="6" w:space="0" w:color="FFFFFF"/>
              <w:right w:val="outset" w:sz="6" w:space="0" w:color="FFFFFF"/>
            </w:tcBorders>
            <w:shd w:val="clear" w:color="auto" w:fill="D0D8E8"/>
            <w:hideMark/>
          </w:tcPr>
          <w:p w14:paraId="01A0346C"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xml:space="preserve">Әлеуметтік педагог </w:t>
            </w:r>
          </w:p>
        </w:tc>
        <w:tc>
          <w:tcPr>
            <w:tcW w:w="3256" w:type="dxa"/>
            <w:tcBorders>
              <w:top w:val="outset" w:sz="6" w:space="0" w:color="FFFFFF"/>
              <w:left w:val="outset" w:sz="6" w:space="0" w:color="FFFFFF"/>
              <w:bottom w:val="outset" w:sz="6" w:space="0" w:color="FFFFFF"/>
              <w:right w:val="outset" w:sz="6" w:space="0" w:color="FFFFFF"/>
            </w:tcBorders>
            <w:shd w:val="clear" w:color="auto" w:fill="D0D8E8"/>
            <w:hideMark/>
          </w:tcPr>
          <w:p w14:paraId="7A07D5D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1</w:t>
            </w:r>
          </w:p>
        </w:tc>
      </w:tr>
    </w:tbl>
    <w:p w14:paraId="36FD893A" w14:textId="77777777" w:rsidR="00FD64EF" w:rsidRPr="00001058" w:rsidRDefault="00FD64EF" w:rsidP="002D2AA1">
      <w:pPr>
        <w:shd w:val="clear" w:color="auto" w:fill="FFFFFF"/>
        <w:spacing w:after="0" w:line="240" w:lineRule="auto"/>
        <w:ind w:firstLine="709"/>
        <w:jc w:val="both"/>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lang w:val="kk-KZ"/>
        </w:rPr>
        <w:t>Оқу жылы басында ППҚҚ мамандары ЕББҚ бар оқушылардың мүмкіндіктері мен қажеттіліктерін зерттейді.</w:t>
      </w:r>
    </w:p>
    <w:p w14:paraId="37864233" w14:textId="77777777" w:rsidR="00FD64EF" w:rsidRPr="00001058" w:rsidRDefault="00FD64EF" w:rsidP="002D2AA1">
      <w:pPr>
        <w:shd w:val="clear" w:color="auto" w:fill="FFFFFF"/>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Психологиялық бақылау;</w:t>
      </w:r>
    </w:p>
    <w:p w14:paraId="34A666FC" w14:textId="77777777" w:rsidR="00FD64EF" w:rsidRPr="00001058" w:rsidRDefault="00FD64EF" w:rsidP="002D2AA1">
      <w:pPr>
        <w:shd w:val="clear" w:color="auto" w:fill="FFFFFF"/>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Логопедиялық бақылау;</w:t>
      </w:r>
    </w:p>
    <w:p w14:paraId="6EC99DD2" w14:textId="77777777" w:rsidR="00FD64EF" w:rsidRPr="00001058" w:rsidRDefault="00FD64EF" w:rsidP="002D2AA1">
      <w:pPr>
        <w:shd w:val="clear" w:color="auto" w:fill="FFFFFF"/>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Әлеуметтік педагогикалық бақылау.</w:t>
      </w:r>
    </w:p>
    <w:p w14:paraId="47B87E0B" w14:textId="77777777" w:rsidR="00FD64EF" w:rsidRPr="00001058" w:rsidRDefault="00FD64EF" w:rsidP="002D2AA1">
      <w:pPr>
        <w:shd w:val="clear" w:color="auto" w:fill="FFFFFF"/>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Қыркүйек айының 1-15 жұлдызы аралығында әр оқушыға диагностика жүргізіледі. Сабаққа қатысуы бақыланады. Ата-аналарынан сауалнама алынады. ЕББҚ бар оқушыларды тексеру нәтижесінде, жеке және шағын топтық сабақ кестелері құрылады. Мамандардың жұмыс циклограммасы бекітіліп, қолдау қызметі өз жұмысын жүзеге асырады. Бейімделген оқу бағдарламасы бойынша ЕББҚ бар оқушыларға оқу бағдарламалары жеңілдетіледі. Балаларды бағалауда әдістемелік нұсқаулықтарда берілген ұсыныстар ескеріледі.</w:t>
      </w:r>
    </w:p>
    <w:p w14:paraId="0BC85679" w14:textId="77777777" w:rsidR="00FD64EF" w:rsidRPr="00001058" w:rsidRDefault="00FD64EF" w:rsidP="002D2AA1">
      <w:pPr>
        <w:shd w:val="clear" w:color="auto" w:fill="FFFFFF"/>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xml:space="preserve">Оқушылардың оқу қиындықтарын және олардың себептерін психологиялық-педагогикалық қолдау қызметінің отырысында талқылап, ПМПК қорытындылары негізінде ұсынылған оқу бағдарламаларын саралап, мамандар мен пән мұғалімдері психологиялық-педагогикалық қолдаудың жеке бағдарламаларын құрады. Жыл бойы ерекше білім беру қажеттіліктері бар оқушылармен психологиялық-педагогикалық қолдау қызметінің </w:t>
      </w:r>
      <w:r w:rsidR="00C57516">
        <w:rPr>
          <w:rFonts w:ascii="Times New Roman" w:eastAsia="Times New Roman" w:hAnsi="Times New Roman" w:cs="Times New Roman"/>
          <w:color w:val="000000"/>
          <w:sz w:val="24"/>
          <w:szCs w:val="24"/>
          <w:lang w:val="kk-KZ"/>
        </w:rPr>
        <w:t>мамандары психолог,</w:t>
      </w:r>
      <w:r w:rsidRPr="00001058">
        <w:rPr>
          <w:rFonts w:ascii="Times New Roman" w:eastAsia="Times New Roman" w:hAnsi="Times New Roman" w:cs="Times New Roman"/>
          <w:color w:val="000000"/>
          <w:sz w:val="24"/>
          <w:szCs w:val="24"/>
          <w:lang w:val="kk-KZ"/>
        </w:rPr>
        <w:t xml:space="preserve">логопед жеке сабақтар мен топтық түзете-дамыту сабақтарын аптасына 1 рет жүргізіп отырды. </w:t>
      </w:r>
    </w:p>
    <w:p w14:paraId="1FAA17B5" w14:textId="77777777" w:rsidR="00FD64EF" w:rsidRPr="00001058" w:rsidRDefault="00FD64EF" w:rsidP="002D2AA1">
      <w:pPr>
        <w:shd w:val="clear" w:color="auto" w:fill="FFFFFF"/>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ППҚҚ мамандары тарапынан пән мұғалімдеріне кеңестер беріліп, ППҚҚ жоспарына сәйкес жыл бойы жоспарларған іс-шаралар мамандардың көмегімен толықтай жүзеге асырылады.</w:t>
      </w:r>
    </w:p>
    <w:p w14:paraId="5B5C33A0" w14:textId="77777777" w:rsidR="00FD64EF" w:rsidRPr="00001058" w:rsidRDefault="00FD64EF" w:rsidP="002D2AA1">
      <w:pPr>
        <w:shd w:val="clear" w:color="auto" w:fill="FFFFFF"/>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ППҚҚ мамандары өз кезегінде біліктілік арттыру курстарынан өз білімдерін жетілдіріп отырады, оқушылардың ортамен қарым-қатынасына ерекше көңіл бөледі.</w:t>
      </w:r>
    </w:p>
    <w:p w14:paraId="7B3555CA" w14:textId="77777777" w:rsidR="00FD64EF" w:rsidRPr="00001058" w:rsidRDefault="00FD64EF" w:rsidP="002D2AA1">
      <w:pPr>
        <w:shd w:val="clear" w:color="auto" w:fill="FFFFFF"/>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Оқу жылының соңғы 17-31 мамыр аралығында мамандар қорытынды психологиялық-педагогикалық тексерулер жүргізіп, ППҚҚ отырысына тұжырымдамалар толтырып, нәтижесін хаттамаға тіркейді.</w:t>
      </w:r>
    </w:p>
    <w:p w14:paraId="48293053" w14:textId="77777777" w:rsidR="00FD64EF" w:rsidRPr="00001058" w:rsidRDefault="00FD64EF" w:rsidP="009B103D">
      <w:pPr>
        <w:shd w:val="clear" w:color="auto" w:fill="FFFFFF"/>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Ерекше білім беру қажеттілігі бар оқушылардың саны жылдан жылға артып келеді.</w:t>
      </w:r>
    </w:p>
    <w:p w14:paraId="6F2FC96D"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p w14:paraId="174F3C4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lang w:val="kk-KZ"/>
        </w:rPr>
        <w:t xml:space="preserve">Мектепке </w:t>
      </w:r>
      <w:r w:rsidRPr="00001058">
        <w:rPr>
          <w:rFonts w:ascii="Times New Roman" w:eastAsia="Times New Roman" w:hAnsi="Times New Roman" w:cs="Times New Roman"/>
          <w:b/>
          <w:bCs/>
          <w:i/>
          <w:iCs/>
          <w:color w:val="000000"/>
          <w:sz w:val="24"/>
          <w:szCs w:val="24"/>
          <w:lang w:val="kk-KZ"/>
        </w:rPr>
        <w:t>денсаулығына байланысты ұзақ уақыт бойы бара алмайтын балаларды үйде жеке тегін оқытуды ұйымдастыру.</w:t>
      </w:r>
    </w:p>
    <w:p w14:paraId="55C950C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3184"/>
        <w:gridCol w:w="3201"/>
        <w:gridCol w:w="3185"/>
      </w:tblGrid>
      <w:tr w:rsidR="00FD64EF" w:rsidRPr="00001058" w14:paraId="624331DE" w14:textId="77777777" w:rsidTr="00A41B82">
        <w:trPr>
          <w:tblCellSpacing w:w="0" w:type="dxa"/>
        </w:trPr>
        <w:tc>
          <w:tcPr>
            <w:tcW w:w="3184" w:type="dxa"/>
            <w:tcBorders>
              <w:top w:val="outset" w:sz="6" w:space="0" w:color="00000A"/>
              <w:left w:val="outset" w:sz="6" w:space="0" w:color="00000A"/>
              <w:bottom w:val="outset" w:sz="6" w:space="0" w:color="00000A"/>
              <w:right w:val="outset" w:sz="6" w:space="0" w:color="00000A"/>
            </w:tcBorders>
            <w:hideMark/>
          </w:tcPr>
          <w:p w14:paraId="272CD75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Оқу жылдары</w:t>
            </w:r>
          </w:p>
        </w:tc>
        <w:tc>
          <w:tcPr>
            <w:tcW w:w="3201" w:type="dxa"/>
            <w:tcBorders>
              <w:top w:val="outset" w:sz="6" w:space="0" w:color="00000A"/>
              <w:left w:val="outset" w:sz="6" w:space="0" w:color="00000A"/>
              <w:bottom w:val="outset" w:sz="6" w:space="0" w:color="00000A"/>
              <w:right w:val="outset" w:sz="6" w:space="0" w:color="00000A"/>
            </w:tcBorders>
            <w:hideMark/>
          </w:tcPr>
          <w:p w14:paraId="7E4DA71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жыл басы</w:t>
            </w:r>
          </w:p>
        </w:tc>
        <w:tc>
          <w:tcPr>
            <w:tcW w:w="3185" w:type="dxa"/>
            <w:tcBorders>
              <w:top w:val="outset" w:sz="6" w:space="0" w:color="00000A"/>
              <w:left w:val="outset" w:sz="6" w:space="0" w:color="00000A"/>
              <w:bottom w:val="outset" w:sz="6" w:space="0" w:color="00000A"/>
              <w:right w:val="outset" w:sz="6" w:space="0" w:color="00000A"/>
            </w:tcBorders>
            <w:hideMark/>
          </w:tcPr>
          <w:p w14:paraId="040F83E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жыл соңы</w:t>
            </w:r>
          </w:p>
        </w:tc>
      </w:tr>
      <w:tr w:rsidR="00FD64EF" w:rsidRPr="00001058" w14:paraId="50E44D48" w14:textId="77777777" w:rsidTr="00A41B82">
        <w:trPr>
          <w:tblCellSpacing w:w="0" w:type="dxa"/>
        </w:trPr>
        <w:tc>
          <w:tcPr>
            <w:tcW w:w="3184" w:type="dxa"/>
            <w:tcBorders>
              <w:top w:val="outset" w:sz="6" w:space="0" w:color="00000A"/>
              <w:left w:val="outset" w:sz="6" w:space="0" w:color="00000A"/>
              <w:bottom w:val="outset" w:sz="6" w:space="0" w:color="00000A"/>
              <w:right w:val="outset" w:sz="6" w:space="0" w:color="00000A"/>
            </w:tcBorders>
            <w:hideMark/>
          </w:tcPr>
          <w:p w14:paraId="46DCF76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2022-2023</w:t>
            </w:r>
          </w:p>
        </w:tc>
        <w:tc>
          <w:tcPr>
            <w:tcW w:w="3201" w:type="dxa"/>
            <w:tcBorders>
              <w:top w:val="outset" w:sz="6" w:space="0" w:color="00000A"/>
              <w:left w:val="outset" w:sz="6" w:space="0" w:color="00000A"/>
              <w:bottom w:val="outset" w:sz="6" w:space="0" w:color="00000A"/>
              <w:right w:val="outset" w:sz="6" w:space="0" w:color="00000A"/>
            </w:tcBorders>
            <w:hideMark/>
          </w:tcPr>
          <w:p w14:paraId="260BF785" w14:textId="77777777" w:rsidR="00FD64EF" w:rsidRPr="00001058" w:rsidRDefault="00C410D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3185" w:type="dxa"/>
            <w:tcBorders>
              <w:top w:val="outset" w:sz="6" w:space="0" w:color="00000A"/>
              <w:left w:val="outset" w:sz="6" w:space="0" w:color="00000A"/>
              <w:bottom w:val="outset" w:sz="6" w:space="0" w:color="00000A"/>
              <w:right w:val="outset" w:sz="6" w:space="0" w:color="00000A"/>
            </w:tcBorders>
            <w:hideMark/>
          </w:tcPr>
          <w:p w14:paraId="34237FA3" w14:textId="77777777" w:rsidR="00FD64EF" w:rsidRPr="00001058" w:rsidRDefault="00C410D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r>
    </w:tbl>
    <w:p w14:paraId="61759E6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p w14:paraId="784B51D9" w14:textId="77777777" w:rsidR="00C410DB" w:rsidRPr="00001058" w:rsidRDefault="00FD64EF" w:rsidP="002D2AA1">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2022 – 2023 оқу жылының басына ДКК қорытындылары мен мек</w:t>
      </w:r>
      <w:r w:rsidR="00C410DB" w:rsidRPr="00001058">
        <w:rPr>
          <w:rFonts w:ascii="Times New Roman" w:eastAsia="Times New Roman" w:hAnsi="Times New Roman" w:cs="Times New Roman"/>
          <w:sz w:val="24"/>
          <w:szCs w:val="24"/>
          <w:lang w:val="kk-KZ"/>
        </w:rPr>
        <w:t>теп бойынша бұйрықтарға сәйкес 1</w:t>
      </w:r>
      <w:r w:rsidRPr="00001058">
        <w:rPr>
          <w:rFonts w:ascii="Times New Roman" w:eastAsia="Times New Roman" w:hAnsi="Times New Roman" w:cs="Times New Roman"/>
          <w:sz w:val="24"/>
          <w:szCs w:val="24"/>
          <w:lang w:val="kk-KZ"/>
        </w:rPr>
        <w:t xml:space="preserve"> оқушы үш</w:t>
      </w:r>
      <w:r w:rsidR="00C410DB" w:rsidRPr="00001058">
        <w:rPr>
          <w:rFonts w:ascii="Times New Roman" w:eastAsia="Times New Roman" w:hAnsi="Times New Roman" w:cs="Times New Roman"/>
          <w:sz w:val="24"/>
          <w:szCs w:val="24"/>
          <w:lang w:val="kk-KZ"/>
        </w:rPr>
        <w:t>ін үйде оқыту ұйымдастырылды: 10- сынып оқушысы Сатыбалды Айнұр.</w:t>
      </w:r>
      <w:r w:rsidRPr="00001058">
        <w:rPr>
          <w:rFonts w:ascii="Times New Roman" w:eastAsia="Times New Roman" w:hAnsi="Times New Roman" w:cs="Times New Roman"/>
          <w:sz w:val="24"/>
          <w:szCs w:val="24"/>
          <w:lang w:val="kk-KZ"/>
        </w:rPr>
        <w:t xml:space="preserve"> </w:t>
      </w:r>
    </w:p>
    <w:p w14:paraId="7C8FF002" w14:textId="77777777" w:rsidR="00FD64EF" w:rsidRPr="00001058" w:rsidRDefault="00FD64EF" w:rsidP="002D2AA1">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 үдерісі «</w:t>
      </w:r>
      <w:r w:rsidRPr="00001058">
        <w:rPr>
          <w:rFonts w:ascii="Times New Roman" w:eastAsia="Times New Roman" w:hAnsi="Times New Roman" w:cs="Times New Roman"/>
          <w:b/>
          <w:bCs/>
          <w:i/>
          <w:iCs/>
          <w:sz w:val="24"/>
          <w:szCs w:val="24"/>
          <w:lang w:val="kk-KZ"/>
        </w:rPr>
        <w:t>Оқыту қазақ тілінде жүргізілетін үйде оқытылатын білім алушыларға арналған жалпы орта білім берудің үлгілік оқу жоспарының»</w:t>
      </w:r>
      <w:r w:rsidRPr="00001058">
        <w:rPr>
          <w:rFonts w:ascii="Times New Roman" w:eastAsia="Times New Roman" w:hAnsi="Times New Roman" w:cs="Times New Roman"/>
          <w:b/>
          <w:bCs/>
          <w:sz w:val="24"/>
          <w:szCs w:val="24"/>
          <w:lang w:val="kk-KZ"/>
        </w:rPr>
        <w:t xml:space="preserve"> </w:t>
      </w:r>
      <w:r w:rsidRPr="00001058">
        <w:rPr>
          <w:rFonts w:ascii="Times New Roman" w:eastAsia="Times New Roman" w:hAnsi="Times New Roman" w:cs="Times New Roman"/>
          <w:sz w:val="24"/>
          <w:szCs w:val="24"/>
          <w:lang w:val="kk-KZ"/>
        </w:rPr>
        <w:t xml:space="preserve">қосымшаларына сәйкес </w:t>
      </w:r>
      <w:r w:rsidR="00C410DB" w:rsidRPr="00001058">
        <w:rPr>
          <w:rFonts w:ascii="Times New Roman" w:eastAsia="Times New Roman" w:hAnsi="Times New Roman" w:cs="Times New Roman"/>
          <w:sz w:val="24"/>
          <w:szCs w:val="24"/>
          <w:lang w:val="kk-KZ"/>
        </w:rPr>
        <w:t>ұйымдастырылды. Аталған оқушы</w:t>
      </w:r>
      <w:r w:rsidRPr="00001058">
        <w:rPr>
          <w:rFonts w:ascii="Times New Roman" w:eastAsia="Times New Roman" w:hAnsi="Times New Roman" w:cs="Times New Roman"/>
          <w:sz w:val="24"/>
          <w:szCs w:val="24"/>
          <w:lang w:val="kk-KZ"/>
        </w:rPr>
        <w:t xml:space="preserve"> үшін оқу сабақтарының кестесі, пәндер бойынша жеке күнтізбелік-тақырыптық жоспар жасалды, оған сәйкес сабақтар өткізілді. Үйде оқитын оқушылар оқу курсынан өтті, үйде оқыту бағдарламалары мен оқу жоспарлары орындалды.</w:t>
      </w:r>
    </w:p>
    <w:p w14:paraId="38F7786F" w14:textId="77777777" w:rsidR="00FD64EF" w:rsidRPr="00001058" w:rsidRDefault="00FD64EF" w:rsidP="002D2AA1">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lang w:val="kk-KZ"/>
        </w:rPr>
        <w:t>Үйде оқытуды ұйымдастыру бұйрықтары, оқушылар тізім мен ДКК қорытындыларының көшірмелері.</w:t>
      </w:r>
    </w:p>
    <w:p w14:paraId="08D40FF9"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i/>
          <w:iCs/>
          <w:sz w:val="24"/>
          <w:szCs w:val="24"/>
          <w:lang w:val="kk-KZ"/>
        </w:rPr>
        <w:t>2022-2023 о/ж</w:t>
      </w:r>
    </w:p>
    <w:p w14:paraId="4A75682C" w14:textId="77777777" w:rsidR="00A85572" w:rsidRPr="00001058" w:rsidRDefault="00E22294" w:rsidP="009B103D">
      <w:pPr>
        <w:spacing w:after="0" w:line="240" w:lineRule="auto"/>
        <w:rPr>
          <w:rFonts w:ascii="Times New Roman" w:hAnsi="Times New Roman" w:cs="Times New Roman"/>
          <w:sz w:val="24"/>
          <w:szCs w:val="24"/>
          <w:lang w:val="kk-KZ"/>
        </w:rPr>
      </w:pPr>
      <w:hyperlink r:id="rId62" w:history="1">
        <w:r w:rsidR="00A85572" w:rsidRPr="00001058">
          <w:rPr>
            <w:rStyle w:val="a6"/>
            <w:rFonts w:ascii="Times New Roman" w:hAnsi="Times New Roman" w:cs="Times New Roman"/>
            <w:sz w:val="24"/>
            <w:szCs w:val="24"/>
            <w:lang w:val="kk-KZ"/>
          </w:rPr>
          <w:t>https://drive.google.com/drive/folders/16LRmdsgPv8VflpOU3ZoxUwkoaW63dRJe?usp=sharing</w:t>
        </w:r>
      </w:hyperlink>
    </w:p>
    <w:p w14:paraId="152A39FA" w14:textId="77777777" w:rsidR="00A85572" w:rsidRPr="00001058" w:rsidRDefault="00A85572" w:rsidP="009B103D">
      <w:pPr>
        <w:spacing w:after="0" w:line="240" w:lineRule="auto"/>
        <w:rPr>
          <w:rFonts w:ascii="Times New Roman" w:hAnsi="Times New Roman" w:cs="Times New Roman"/>
          <w:sz w:val="24"/>
          <w:szCs w:val="24"/>
          <w:lang w:val="kk-KZ"/>
        </w:rPr>
      </w:pPr>
    </w:p>
    <w:p w14:paraId="0FFEE512" w14:textId="77777777" w:rsidR="00FD64EF" w:rsidRPr="00001058" w:rsidRDefault="00FD64EF" w:rsidP="002D2AA1">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4.6 ҮОЖ-ға сәйкес жүзеге асырылатын вариативті компоненттің таңдау курстары мен факультативтерін іске асыру</w:t>
      </w:r>
    </w:p>
    <w:p w14:paraId="40A68E53"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lang w:val="kk-KZ"/>
        </w:rPr>
        <w:t>ЖОЖ вариативті компоненті сабақ кестесінің көшірмелері.</w:t>
      </w:r>
    </w:p>
    <w:p w14:paraId="50AED52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lang w:val="kk-KZ"/>
        </w:rPr>
        <w:t>2021-2022</w:t>
      </w:r>
      <w:r w:rsidR="009B36FD" w:rsidRPr="00001058">
        <w:rPr>
          <w:rFonts w:ascii="Times New Roman" w:eastAsia="Times New Roman" w:hAnsi="Times New Roman" w:cs="Times New Roman"/>
          <w:b/>
          <w:bCs/>
          <w:i/>
          <w:iCs/>
          <w:sz w:val="24"/>
          <w:szCs w:val="24"/>
          <w:lang w:val="kk-KZ"/>
        </w:rPr>
        <w:t>,</w:t>
      </w:r>
      <w:r w:rsidRPr="00001058">
        <w:rPr>
          <w:rFonts w:ascii="Times New Roman" w:eastAsia="Times New Roman" w:hAnsi="Times New Roman" w:cs="Times New Roman"/>
          <w:b/>
          <w:bCs/>
          <w:i/>
          <w:iCs/>
          <w:sz w:val="24"/>
          <w:szCs w:val="24"/>
          <w:lang w:val="kk-KZ"/>
        </w:rPr>
        <w:t xml:space="preserve"> </w:t>
      </w:r>
      <w:r w:rsidR="009B36FD" w:rsidRPr="00001058">
        <w:rPr>
          <w:rFonts w:ascii="Times New Roman" w:eastAsia="Times New Roman" w:hAnsi="Times New Roman" w:cs="Times New Roman"/>
          <w:b/>
          <w:bCs/>
          <w:i/>
          <w:iCs/>
          <w:sz w:val="24"/>
          <w:szCs w:val="24"/>
          <w:lang w:val="kk-KZ"/>
        </w:rPr>
        <w:t>2022-2023, 2023-24</w:t>
      </w:r>
      <w:r w:rsidRPr="00001058">
        <w:rPr>
          <w:rFonts w:ascii="Times New Roman" w:eastAsia="Times New Roman" w:hAnsi="Times New Roman" w:cs="Times New Roman"/>
          <w:b/>
          <w:bCs/>
          <w:i/>
          <w:iCs/>
          <w:sz w:val="24"/>
          <w:szCs w:val="24"/>
          <w:lang w:val="kk-KZ"/>
        </w:rPr>
        <w:t>о/ж</w:t>
      </w:r>
    </w:p>
    <w:p w14:paraId="5E3317B2" w14:textId="77777777" w:rsidR="00FD64EF" w:rsidRPr="00001058" w:rsidRDefault="00E22294" w:rsidP="009B103D">
      <w:pPr>
        <w:spacing w:after="0" w:line="240" w:lineRule="auto"/>
        <w:rPr>
          <w:rFonts w:ascii="Times New Roman" w:eastAsia="Times New Roman" w:hAnsi="Times New Roman" w:cs="Times New Roman"/>
          <w:b/>
          <w:bCs/>
          <w:i/>
          <w:iCs/>
          <w:color w:val="0070C0"/>
          <w:sz w:val="24"/>
          <w:szCs w:val="24"/>
          <w:lang w:val="kk-KZ"/>
        </w:rPr>
      </w:pPr>
      <w:hyperlink r:id="rId63" w:history="1">
        <w:r w:rsidR="009B36FD" w:rsidRPr="00001058">
          <w:rPr>
            <w:rStyle w:val="a6"/>
            <w:rFonts w:ascii="Times New Roman" w:eastAsia="Times New Roman" w:hAnsi="Times New Roman" w:cs="Times New Roman"/>
            <w:b/>
            <w:bCs/>
            <w:i/>
            <w:iCs/>
            <w:sz w:val="24"/>
            <w:szCs w:val="24"/>
            <w:lang w:val="kk-KZ"/>
          </w:rPr>
          <w:t>https://drive.google.com/drive/folders/1i97kWl62rzpGKAjXQOf5gfA2nWEzH7kM?usp=sharing</w:t>
        </w:r>
      </w:hyperlink>
    </w:p>
    <w:p w14:paraId="6920F728" w14:textId="77777777" w:rsidR="009B36FD" w:rsidRPr="00001058" w:rsidRDefault="009B36FD" w:rsidP="009B103D">
      <w:pPr>
        <w:spacing w:after="0" w:line="240" w:lineRule="auto"/>
        <w:ind w:firstLine="709"/>
        <w:rPr>
          <w:rFonts w:ascii="Times New Roman" w:eastAsia="Times New Roman" w:hAnsi="Times New Roman" w:cs="Times New Roman"/>
          <w:sz w:val="24"/>
          <w:szCs w:val="24"/>
          <w:lang w:val="kk-KZ"/>
        </w:rPr>
      </w:pPr>
    </w:p>
    <w:p w14:paraId="30B69E29" w14:textId="77777777" w:rsidR="00FD64EF" w:rsidRPr="00001058" w:rsidRDefault="00FD64EF" w:rsidP="002D2AA1">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Жұмыс оқу жоспарының вариативтік бөлігі МЖМБС сәйкес қаралады және білім алушылардың білім беру қажеттіліктері мен қабілеттерін ескере отырып таңдалады.</w:t>
      </w:r>
    </w:p>
    <w:p w14:paraId="68DE628F" w14:textId="77777777" w:rsidR="00342D4E" w:rsidRPr="00001058" w:rsidRDefault="00342D4E" w:rsidP="009B103D">
      <w:pPr>
        <w:spacing w:after="0" w:line="240" w:lineRule="auto"/>
        <w:ind w:firstLine="709"/>
        <w:rPr>
          <w:rFonts w:ascii="Times New Roman" w:eastAsia="Times New Roman" w:hAnsi="Times New Roman" w:cs="Times New Roman"/>
          <w:b/>
          <w:bCs/>
          <w:sz w:val="24"/>
          <w:szCs w:val="24"/>
          <w:u w:val="single"/>
          <w:lang w:val="kk-KZ"/>
        </w:rPr>
      </w:pPr>
    </w:p>
    <w:p w14:paraId="3677F5B8" w14:textId="77777777" w:rsidR="00FD64EF" w:rsidRPr="00001058" w:rsidRDefault="00FD64EF" w:rsidP="002D2AA1">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u w:val="single"/>
          <w:lang w:val="kk-KZ"/>
        </w:rPr>
        <w:t xml:space="preserve">2021-2022 оқу жылы </w:t>
      </w:r>
    </w:p>
    <w:p w14:paraId="1886FD65" w14:textId="4A7C4964" w:rsidR="00342D4E" w:rsidRDefault="00E22294" w:rsidP="009B103D">
      <w:pPr>
        <w:spacing w:after="0" w:line="240" w:lineRule="auto"/>
        <w:rPr>
          <w:lang w:val="kk-KZ"/>
        </w:rPr>
      </w:pPr>
      <w:hyperlink r:id="rId64" w:history="1">
        <w:r w:rsidR="00281DC8" w:rsidRPr="00574B2A">
          <w:rPr>
            <w:rStyle w:val="a6"/>
            <w:lang w:val="kk-KZ"/>
          </w:rPr>
          <w:t>https://drive.google.com/file/d/1eS42cB4zF8NPP0j2SjSXDo7RObJlez1Z/view?usp=drive_link</w:t>
        </w:r>
      </w:hyperlink>
    </w:p>
    <w:p w14:paraId="54923892" w14:textId="77777777" w:rsidR="00281DC8" w:rsidRPr="00281DC8" w:rsidRDefault="00281DC8" w:rsidP="009B103D">
      <w:pPr>
        <w:spacing w:after="0" w:line="240" w:lineRule="auto"/>
        <w:rPr>
          <w:rFonts w:ascii="Times New Roman" w:eastAsia="Times New Roman" w:hAnsi="Times New Roman" w:cs="Times New Roman"/>
          <w:sz w:val="24"/>
          <w:szCs w:val="24"/>
          <w:lang w:val="kk-KZ"/>
        </w:rPr>
      </w:pPr>
    </w:p>
    <w:p w14:paraId="0DB3CA7C" w14:textId="77777777" w:rsidR="00FD64EF" w:rsidRPr="00001058" w:rsidRDefault="00FD64EF" w:rsidP="00342D4E">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Бастауыш сыныптарда</w:t>
      </w:r>
      <w:r w:rsidRPr="00001058">
        <w:rPr>
          <w:rFonts w:ascii="Times New Roman" w:eastAsia="Times New Roman" w:hAnsi="Times New Roman" w:cs="Times New Roman"/>
          <w:sz w:val="24"/>
          <w:szCs w:val="24"/>
          <w:lang w:val="kk-KZ"/>
        </w:rPr>
        <w:t xml:space="preserve"> вариативті компонент сағаттары төмендегідей бөлінген: </w:t>
      </w:r>
    </w:p>
    <w:p w14:paraId="456BB2C4" w14:textId="77777777" w:rsidR="00FD64EF" w:rsidRPr="00001058" w:rsidRDefault="00D10892" w:rsidP="00B237F5">
      <w:pPr>
        <w:numPr>
          <w:ilvl w:val="0"/>
          <w:numId w:val="37"/>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Көркем жазу</w:t>
      </w:r>
      <w:r w:rsidR="00FD64EF" w:rsidRPr="00001058">
        <w:rPr>
          <w:rFonts w:ascii="Times New Roman" w:eastAsia="Times New Roman" w:hAnsi="Times New Roman" w:cs="Times New Roman"/>
          <w:sz w:val="24"/>
          <w:szCs w:val="24"/>
          <w:lang w:val="kk-KZ"/>
        </w:rPr>
        <w:t>- 1 сағат, 2 сынып;</w:t>
      </w:r>
    </w:p>
    <w:p w14:paraId="4FB5DA20" w14:textId="77777777" w:rsidR="00FD64EF" w:rsidRPr="00001058" w:rsidRDefault="00FD64EF" w:rsidP="00B237F5">
      <w:pPr>
        <w:numPr>
          <w:ilvl w:val="0"/>
          <w:numId w:val="37"/>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w:t>
      </w:r>
      <w:r w:rsidR="00D10892" w:rsidRPr="00001058">
        <w:rPr>
          <w:rFonts w:ascii="Times New Roman" w:eastAsia="Times New Roman" w:hAnsi="Times New Roman" w:cs="Times New Roman"/>
          <w:sz w:val="24"/>
          <w:szCs w:val="24"/>
          <w:lang w:val="kk-KZ"/>
        </w:rPr>
        <w:t>Оригами өнері</w:t>
      </w:r>
      <w:r w:rsidRPr="00001058">
        <w:rPr>
          <w:rFonts w:ascii="Times New Roman" w:eastAsia="Times New Roman" w:hAnsi="Times New Roman" w:cs="Times New Roman"/>
          <w:sz w:val="24"/>
          <w:szCs w:val="24"/>
          <w:lang w:val="kk-KZ"/>
        </w:rPr>
        <w:t>-1 сағат, 3сынып;</w:t>
      </w:r>
    </w:p>
    <w:p w14:paraId="0E7DDE10" w14:textId="77777777" w:rsidR="00FD64EF" w:rsidRPr="00001058" w:rsidRDefault="00D10892" w:rsidP="00B237F5">
      <w:pPr>
        <w:numPr>
          <w:ilvl w:val="0"/>
          <w:numId w:val="37"/>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Жас шахматшы</w:t>
      </w:r>
      <w:r w:rsidR="00FD64EF" w:rsidRPr="00001058">
        <w:rPr>
          <w:rFonts w:ascii="Times New Roman" w:eastAsia="Times New Roman" w:hAnsi="Times New Roman" w:cs="Times New Roman"/>
          <w:sz w:val="24"/>
          <w:szCs w:val="24"/>
          <w:lang w:val="kk-KZ"/>
        </w:rPr>
        <w:t>- 1 сағат, 4 сынып;</w:t>
      </w:r>
    </w:p>
    <w:p w14:paraId="0DBCB686" w14:textId="77777777" w:rsidR="00FD64EF" w:rsidRPr="00001058" w:rsidRDefault="00FD64EF" w:rsidP="002D2AA1">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w:t>
      </w:r>
      <w:r w:rsidR="00C42FC3" w:rsidRPr="00001058">
        <w:rPr>
          <w:rFonts w:ascii="Times New Roman" w:eastAsia="Times New Roman" w:hAnsi="Times New Roman" w:cs="Times New Roman"/>
          <w:sz w:val="24"/>
          <w:szCs w:val="24"/>
          <w:lang w:val="kk-KZ"/>
        </w:rPr>
        <w:t>«</w:t>
      </w:r>
      <w:r w:rsidR="00C42FC3" w:rsidRPr="00001058">
        <w:rPr>
          <w:rFonts w:ascii="Times New Roman" w:hAnsi="Times New Roman" w:cs="Times New Roman"/>
          <w:color w:val="040C28"/>
          <w:sz w:val="24"/>
          <w:szCs w:val="24"/>
          <w:lang w:val="kk-KZ"/>
        </w:rPr>
        <w:t>Көркем жазу»</w:t>
      </w:r>
      <w:r w:rsidR="00C42FC3" w:rsidRPr="00001058">
        <w:rPr>
          <w:rFonts w:ascii="Times New Roman" w:hAnsi="Times New Roman" w:cs="Times New Roman"/>
          <w:color w:val="202124"/>
          <w:sz w:val="24"/>
          <w:szCs w:val="24"/>
          <w:shd w:val="clear" w:color="auto" w:fill="FFFFFF"/>
          <w:lang w:val="kk-KZ"/>
        </w:rPr>
        <w:t> оқушының мектеп табалдырығын аттаған алғашқы күнінен басталады. Оны меңгерудің әр бала үшін маңызы өте зор. Ол –мәдениеттің белгісі әрі сол жазуды оқитын адамға көзқарасы. Оның негізгі </w:t>
      </w:r>
      <w:r w:rsidR="00C42FC3" w:rsidRPr="00001058">
        <w:rPr>
          <w:rFonts w:ascii="Times New Roman" w:hAnsi="Times New Roman" w:cs="Times New Roman"/>
          <w:color w:val="040C28"/>
          <w:sz w:val="24"/>
          <w:szCs w:val="24"/>
          <w:lang w:val="kk-KZ"/>
        </w:rPr>
        <w:t>мақсаты</w:t>
      </w:r>
      <w:r w:rsidR="00C42FC3" w:rsidRPr="00001058">
        <w:rPr>
          <w:rFonts w:ascii="Times New Roman" w:hAnsi="Times New Roman" w:cs="Times New Roman"/>
          <w:color w:val="202124"/>
          <w:sz w:val="24"/>
          <w:szCs w:val="24"/>
          <w:shd w:val="clear" w:color="auto" w:fill="FFFFFF"/>
          <w:lang w:val="kk-KZ"/>
        </w:rPr>
        <w:t> – дұрыс, анық және тез жазуды қалыптастыру</w:t>
      </w:r>
      <w:r w:rsidRPr="00001058">
        <w:rPr>
          <w:rFonts w:ascii="Times New Roman" w:eastAsia="Times New Roman" w:hAnsi="Times New Roman" w:cs="Times New Roman"/>
          <w:color w:val="000000"/>
          <w:sz w:val="24"/>
          <w:szCs w:val="24"/>
          <w:lang w:val="kk-KZ"/>
        </w:rPr>
        <w:t>.</w:t>
      </w:r>
    </w:p>
    <w:p w14:paraId="1BB2FAB0" w14:textId="77777777" w:rsidR="00D77F38" w:rsidRPr="00001058" w:rsidRDefault="00FD64EF" w:rsidP="002D2AA1">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w:t>
      </w:r>
      <w:r w:rsidR="00C42FC3" w:rsidRPr="00001058">
        <w:rPr>
          <w:rFonts w:ascii="Times New Roman" w:eastAsia="Times New Roman" w:hAnsi="Times New Roman" w:cs="Times New Roman"/>
          <w:sz w:val="24"/>
          <w:szCs w:val="24"/>
          <w:lang w:val="kk-KZ"/>
        </w:rPr>
        <w:t xml:space="preserve">  </w:t>
      </w:r>
      <w:r w:rsidR="00D77F38" w:rsidRPr="00001058">
        <w:rPr>
          <w:rFonts w:ascii="Times New Roman" w:eastAsia="Times New Roman" w:hAnsi="Times New Roman" w:cs="Times New Roman"/>
          <w:i/>
          <w:iCs/>
          <w:sz w:val="24"/>
          <w:szCs w:val="24"/>
          <w:lang w:val="kk-KZ"/>
        </w:rPr>
        <w:t>«Ор</w:t>
      </w:r>
      <w:r w:rsidR="002D2AA1">
        <w:rPr>
          <w:rFonts w:ascii="Times New Roman" w:eastAsia="Times New Roman" w:hAnsi="Times New Roman" w:cs="Times New Roman"/>
          <w:i/>
          <w:iCs/>
          <w:sz w:val="24"/>
          <w:szCs w:val="24"/>
          <w:lang w:val="kk-KZ"/>
        </w:rPr>
        <w:t>игами өнері</w:t>
      </w:r>
      <w:r w:rsidRPr="00001058">
        <w:rPr>
          <w:rFonts w:ascii="Times New Roman" w:eastAsia="Times New Roman" w:hAnsi="Times New Roman" w:cs="Times New Roman"/>
          <w:i/>
          <w:iCs/>
          <w:sz w:val="24"/>
          <w:szCs w:val="24"/>
          <w:lang w:val="kk-KZ"/>
        </w:rPr>
        <w:t>»</w:t>
      </w:r>
      <w:r w:rsidRPr="00001058">
        <w:rPr>
          <w:rFonts w:ascii="Times New Roman" w:eastAsia="Times New Roman" w:hAnsi="Times New Roman" w:cs="Times New Roman"/>
          <w:sz w:val="24"/>
          <w:szCs w:val="24"/>
          <w:lang w:val="kk-KZ"/>
        </w:rPr>
        <w:t xml:space="preserve"> таңдау </w:t>
      </w:r>
      <w:r w:rsidRPr="00001058">
        <w:rPr>
          <w:rFonts w:ascii="Times New Roman" w:eastAsia="Times New Roman" w:hAnsi="Times New Roman" w:cs="Times New Roman"/>
          <w:color w:val="000000"/>
          <w:sz w:val="24"/>
          <w:szCs w:val="24"/>
          <w:lang w:val="kk-KZ"/>
        </w:rPr>
        <w:t>курсының мақсаты:</w:t>
      </w:r>
      <w:r w:rsidRPr="00001058">
        <w:rPr>
          <w:rFonts w:ascii="Times New Roman" w:eastAsia="Times New Roman" w:hAnsi="Times New Roman" w:cs="Times New Roman"/>
          <w:sz w:val="24"/>
          <w:szCs w:val="24"/>
          <w:lang w:val="kk-KZ"/>
        </w:rPr>
        <w:t xml:space="preserve"> </w:t>
      </w:r>
      <w:r w:rsidR="00D77F38" w:rsidRPr="00001058">
        <w:rPr>
          <w:rFonts w:ascii="Times New Roman" w:eastAsia="Times New Roman" w:hAnsi="Times New Roman" w:cs="Times New Roman"/>
          <w:sz w:val="24"/>
          <w:szCs w:val="24"/>
          <w:lang w:val="kk-KZ"/>
        </w:rPr>
        <w:t>оқушылардың қағаздан бұйым жасаудағы шеберлік деңгейін арттыру арқылы,қолөнердің бір түрі «Оригами» өнері туралы білім,</w:t>
      </w:r>
      <w:r w:rsidR="002D2AA1">
        <w:rPr>
          <w:rFonts w:ascii="Times New Roman" w:eastAsia="Times New Roman" w:hAnsi="Times New Roman" w:cs="Times New Roman"/>
          <w:sz w:val="24"/>
          <w:szCs w:val="24"/>
          <w:lang w:val="kk-KZ"/>
        </w:rPr>
        <w:t xml:space="preserve"> </w:t>
      </w:r>
      <w:r w:rsidR="00D77F38" w:rsidRPr="00001058">
        <w:rPr>
          <w:rFonts w:ascii="Times New Roman" w:eastAsia="Times New Roman" w:hAnsi="Times New Roman" w:cs="Times New Roman"/>
          <w:sz w:val="24"/>
          <w:szCs w:val="24"/>
          <w:lang w:val="kk-KZ"/>
        </w:rPr>
        <w:t>білік дағдыларын қалыптастыру</w:t>
      </w:r>
      <w:r w:rsidR="002D2AA1">
        <w:rPr>
          <w:rFonts w:ascii="Times New Roman" w:eastAsia="Times New Roman" w:hAnsi="Times New Roman" w:cs="Times New Roman"/>
          <w:sz w:val="24"/>
          <w:szCs w:val="24"/>
          <w:lang w:val="kk-KZ"/>
        </w:rPr>
        <w:t>.</w:t>
      </w:r>
    </w:p>
    <w:p w14:paraId="3C47FAC5" w14:textId="77777777" w:rsidR="00FD64EF" w:rsidRPr="00001058" w:rsidRDefault="00FD64EF" w:rsidP="002D2AA1">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w:t>
      </w:r>
      <w:r w:rsidR="00D77F38" w:rsidRPr="00001058">
        <w:rPr>
          <w:rFonts w:ascii="Times New Roman" w:eastAsia="Times New Roman" w:hAnsi="Times New Roman" w:cs="Times New Roman"/>
          <w:sz w:val="24"/>
          <w:szCs w:val="24"/>
          <w:lang w:val="kk-KZ"/>
        </w:rPr>
        <w:t>«Жас шахматшы»</w:t>
      </w:r>
      <w:r w:rsidRPr="00001058">
        <w:rPr>
          <w:rFonts w:ascii="Times New Roman" w:eastAsia="Times New Roman" w:hAnsi="Times New Roman" w:cs="Times New Roman"/>
          <w:sz w:val="24"/>
          <w:szCs w:val="24"/>
          <w:lang w:val="kk-KZ"/>
        </w:rPr>
        <w:t xml:space="preserve"> </w:t>
      </w:r>
      <w:r w:rsidR="00D77F38" w:rsidRPr="00001058">
        <w:rPr>
          <w:rFonts w:ascii="Times New Roman" w:eastAsia="Times New Roman" w:hAnsi="Times New Roman" w:cs="Times New Roman"/>
          <w:sz w:val="24"/>
          <w:szCs w:val="24"/>
          <w:lang w:val="kk-KZ"/>
        </w:rPr>
        <w:t xml:space="preserve">курсының </w:t>
      </w:r>
      <w:r w:rsidR="00D77F38" w:rsidRPr="00001058">
        <w:rPr>
          <w:rFonts w:ascii="Times New Roman" w:hAnsi="Times New Roman" w:cs="Times New Roman"/>
          <w:color w:val="1D252D"/>
          <w:sz w:val="24"/>
          <w:szCs w:val="24"/>
          <w:shd w:val="clear" w:color="auto" w:fill="FFFFFF"/>
          <w:lang w:val="kk-KZ"/>
        </w:rPr>
        <w:t>мақсаты: оқушылардың өмірге қажетті әлеуметтік тәжірибені игеруіне, интеллектуалды қабілеттері мен шығармашылық әлеуетін дамытуға, әр оқушының оқудан бос уақытында жан-жақты дамуына және әлеуметтенуіне,  кіші жастағы оқушының ойлау өрісінің барлық деңгейде дамуына жағдай жасау</w:t>
      </w:r>
      <w:r w:rsidRPr="00001058">
        <w:rPr>
          <w:rFonts w:ascii="Times New Roman" w:eastAsia="Times New Roman" w:hAnsi="Times New Roman" w:cs="Times New Roman"/>
          <w:sz w:val="24"/>
          <w:szCs w:val="24"/>
          <w:lang w:val="kk-KZ"/>
        </w:rPr>
        <w:t>.</w:t>
      </w:r>
    </w:p>
    <w:p w14:paraId="306C2053" w14:textId="77777777" w:rsidR="00FD64EF" w:rsidRPr="00001058" w:rsidRDefault="00FD64EF" w:rsidP="002D2AA1">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Негізгі мектепте (5-9 сыныптар)</w:t>
      </w:r>
      <w:r w:rsidRPr="00001058">
        <w:rPr>
          <w:rFonts w:ascii="Times New Roman" w:eastAsia="Times New Roman" w:hAnsi="Times New Roman" w:cs="Times New Roman"/>
          <w:sz w:val="24"/>
          <w:szCs w:val="24"/>
          <w:lang w:val="kk-KZ"/>
        </w:rPr>
        <w:t xml:space="preserve"> вариативті компонентінің «Жаһандық құзыреттілік» курсы төмендегідей бөлінді: </w:t>
      </w:r>
    </w:p>
    <w:p w14:paraId="3F20D1F1" w14:textId="77777777" w:rsidR="00FD64EF" w:rsidRPr="00001058" w:rsidRDefault="00D77F38" w:rsidP="00B237F5">
      <w:pPr>
        <w:numPr>
          <w:ilvl w:val="0"/>
          <w:numId w:val="98"/>
        </w:numPr>
        <w:pBdr>
          <w:bottom w:val="single" w:sz="6" w:space="30" w:color="FFFFFF"/>
        </w:pBdr>
        <w:tabs>
          <w:tab w:val="clear" w:pos="1070"/>
        </w:tabs>
        <w:spacing w:after="0" w:line="240" w:lineRule="auto"/>
        <w:ind w:left="567" w:hanging="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i/>
          <w:iCs/>
          <w:sz w:val="24"/>
          <w:szCs w:val="24"/>
          <w:lang w:val="kk-KZ"/>
        </w:rPr>
        <w:t>«Сәкентану</w:t>
      </w:r>
      <w:r w:rsidR="00FD64EF" w:rsidRPr="00001058">
        <w:rPr>
          <w:rFonts w:ascii="Times New Roman" w:eastAsia="Times New Roman" w:hAnsi="Times New Roman" w:cs="Times New Roman"/>
          <w:i/>
          <w:iCs/>
          <w:sz w:val="24"/>
          <w:szCs w:val="24"/>
          <w:lang w:val="kk-KZ"/>
        </w:rPr>
        <w:t>»</w:t>
      </w:r>
      <w:r w:rsidR="00FD64EF" w:rsidRPr="00001058">
        <w:rPr>
          <w:rFonts w:ascii="Times New Roman" w:eastAsia="Times New Roman" w:hAnsi="Times New Roman" w:cs="Times New Roman"/>
          <w:sz w:val="24"/>
          <w:szCs w:val="24"/>
          <w:lang w:val="kk-KZ"/>
        </w:rPr>
        <w:t xml:space="preserve"> курсы </w:t>
      </w:r>
      <w:r w:rsidR="00D57E95" w:rsidRPr="00001058">
        <w:rPr>
          <w:rFonts w:ascii="Times New Roman" w:eastAsia="Times New Roman" w:hAnsi="Times New Roman" w:cs="Times New Roman"/>
          <w:sz w:val="24"/>
          <w:szCs w:val="24"/>
          <w:lang w:val="kk-KZ"/>
        </w:rPr>
        <w:t>өскелең ұрпаққа ақын өмірі мен шығармашылық жолын таныстыру.Азатшыл рухынан тағылым алу, Сәкеннің үздік үлгісі мен өрелі өнегесін ұрпақ санасына жеткізу.</w:t>
      </w:r>
    </w:p>
    <w:p w14:paraId="6922D075" w14:textId="77777777" w:rsidR="00FD64EF" w:rsidRPr="00001058" w:rsidRDefault="007029D4" w:rsidP="00B237F5">
      <w:pPr>
        <w:numPr>
          <w:ilvl w:val="0"/>
          <w:numId w:val="98"/>
        </w:numPr>
        <w:pBdr>
          <w:bottom w:val="single" w:sz="6" w:space="30" w:color="FFFFFF"/>
        </w:pBdr>
        <w:tabs>
          <w:tab w:val="clear" w:pos="1070"/>
        </w:tabs>
        <w:spacing w:after="0" w:line="240" w:lineRule="auto"/>
        <w:ind w:left="567" w:hanging="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i/>
          <w:iCs/>
          <w:sz w:val="24"/>
          <w:szCs w:val="24"/>
          <w:lang w:val="kk-KZ"/>
        </w:rPr>
        <w:t>«Парасаттылық және әдеп</w:t>
      </w:r>
      <w:r w:rsidR="00FD64EF" w:rsidRPr="00001058">
        <w:rPr>
          <w:rFonts w:ascii="Times New Roman" w:eastAsia="Times New Roman" w:hAnsi="Times New Roman" w:cs="Times New Roman"/>
          <w:i/>
          <w:iCs/>
          <w:sz w:val="24"/>
          <w:szCs w:val="24"/>
          <w:lang w:val="kk-KZ"/>
        </w:rPr>
        <w:t xml:space="preserve">» </w:t>
      </w:r>
      <w:r w:rsidR="00FD64EF" w:rsidRPr="00001058">
        <w:rPr>
          <w:rFonts w:ascii="Times New Roman" w:eastAsia="Times New Roman" w:hAnsi="Times New Roman" w:cs="Times New Roman"/>
          <w:sz w:val="24"/>
          <w:szCs w:val="24"/>
          <w:lang w:val="kk-KZ"/>
        </w:rPr>
        <w:t xml:space="preserve">курсының </w:t>
      </w:r>
      <w:r w:rsidRPr="00001058">
        <w:rPr>
          <w:rFonts w:ascii="Times New Roman" w:eastAsia="Times New Roman" w:hAnsi="Times New Roman" w:cs="Times New Roman"/>
          <w:sz w:val="24"/>
          <w:szCs w:val="24"/>
          <w:lang w:val="kk-KZ"/>
        </w:rPr>
        <w:t>мақсаты: білім алушылардың бойында әдептілік, ізгі-ниеттілік, адалдық, толеранттылық, іс-әрекеттеріне жауапкершілік, ұжымда жұмыс істей білуі сияқты жеке қасиеттерді дамытуға мүмкіндік береді</w:t>
      </w:r>
    </w:p>
    <w:p w14:paraId="77A40466" w14:textId="77777777" w:rsidR="007029D4" w:rsidRPr="00001058" w:rsidRDefault="007029D4" w:rsidP="00B237F5">
      <w:pPr>
        <w:numPr>
          <w:ilvl w:val="0"/>
          <w:numId w:val="98"/>
        </w:numPr>
        <w:pBdr>
          <w:bottom w:val="single" w:sz="6" w:space="30" w:color="FFFFFF"/>
        </w:pBdr>
        <w:tabs>
          <w:tab w:val="clear" w:pos="1070"/>
        </w:tabs>
        <w:spacing w:after="0" w:line="240" w:lineRule="auto"/>
        <w:ind w:left="567" w:hanging="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i/>
          <w:iCs/>
          <w:sz w:val="24"/>
          <w:szCs w:val="24"/>
          <w:lang w:val="kk-KZ"/>
        </w:rPr>
        <w:t xml:space="preserve">«Экономика және қаржылық сауаттылық» </w:t>
      </w:r>
      <w:r w:rsidRPr="00001058">
        <w:rPr>
          <w:rFonts w:ascii="Times New Roman" w:eastAsia="Times New Roman" w:hAnsi="Times New Roman" w:cs="Times New Roman"/>
          <w:sz w:val="24"/>
          <w:szCs w:val="24"/>
          <w:lang w:val="kk-KZ"/>
        </w:rPr>
        <w:t xml:space="preserve">курсы оқушылардың функционалды сауаттылығын және креативті ойлауын дамыту үшін қажетті кәсіби құзыреттіліктерді жетілдіру. </w:t>
      </w:r>
    </w:p>
    <w:p w14:paraId="6A49AC79" w14:textId="77777777" w:rsidR="007029D4" w:rsidRPr="00001058" w:rsidRDefault="007029D4" w:rsidP="00B237F5">
      <w:pPr>
        <w:numPr>
          <w:ilvl w:val="0"/>
          <w:numId w:val="98"/>
        </w:numPr>
        <w:pBdr>
          <w:bottom w:val="single" w:sz="6" w:space="30" w:color="FFFFFF"/>
        </w:pBdr>
        <w:tabs>
          <w:tab w:val="clear" w:pos="1070"/>
        </w:tabs>
        <w:spacing w:after="0" w:line="240" w:lineRule="auto"/>
        <w:ind w:left="567" w:hanging="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i/>
          <w:iCs/>
          <w:sz w:val="24"/>
          <w:szCs w:val="24"/>
          <w:lang w:val="kk-KZ"/>
        </w:rPr>
        <w:t>«Экология»</w:t>
      </w:r>
      <w:r w:rsidRPr="00001058">
        <w:rPr>
          <w:rFonts w:ascii="Times New Roman" w:eastAsia="Times New Roman" w:hAnsi="Times New Roman" w:cs="Times New Roman"/>
          <w:sz w:val="24"/>
          <w:szCs w:val="24"/>
          <w:lang w:val="kk-KZ"/>
        </w:rPr>
        <w:t xml:space="preserve"> курсы білім алушыларды экологияның негізгі заңдылықтарымен таныстырады, өз денсаулығына, айналасындағы адамдарға және табиғатқа позитивті, ұқыпты қарауды үйретеді.</w:t>
      </w:r>
    </w:p>
    <w:p w14:paraId="276A7BB2" w14:textId="77777777" w:rsidR="007029D4" w:rsidRPr="00001058" w:rsidRDefault="007029D4" w:rsidP="00B237F5">
      <w:pPr>
        <w:numPr>
          <w:ilvl w:val="0"/>
          <w:numId w:val="98"/>
        </w:numPr>
        <w:pBdr>
          <w:bottom w:val="single" w:sz="6" w:space="30" w:color="FFFFFF"/>
        </w:pBdr>
        <w:tabs>
          <w:tab w:val="clear" w:pos="1070"/>
        </w:tabs>
        <w:spacing w:after="0" w:line="240" w:lineRule="auto"/>
        <w:ind w:left="567" w:hanging="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«Эмоционалды интеллект және</w:t>
      </w:r>
      <w:r w:rsidR="00E83AB5" w:rsidRPr="00001058">
        <w:rPr>
          <w:rFonts w:ascii="Times New Roman" w:eastAsia="Times New Roman" w:hAnsi="Times New Roman" w:cs="Times New Roman"/>
          <w:sz w:val="24"/>
          <w:szCs w:val="24"/>
          <w:lang w:val="kk-KZ"/>
        </w:rPr>
        <w:t xml:space="preserve"> </w:t>
      </w:r>
      <w:r w:rsidRPr="00001058">
        <w:rPr>
          <w:rFonts w:ascii="Times New Roman" w:eastAsia="Times New Roman" w:hAnsi="Times New Roman" w:cs="Times New Roman"/>
          <w:sz w:val="24"/>
          <w:szCs w:val="24"/>
          <w:lang w:val="kk-KZ"/>
        </w:rPr>
        <w:t xml:space="preserve">сыни ойлау» курсы </w:t>
      </w:r>
      <w:r w:rsidR="00E83AB5" w:rsidRPr="00001058">
        <w:rPr>
          <w:rFonts w:ascii="Times New Roman" w:eastAsia="Times New Roman" w:hAnsi="Times New Roman" w:cs="Times New Roman"/>
          <w:sz w:val="24"/>
          <w:szCs w:val="24"/>
          <w:lang w:val="kk-KZ"/>
        </w:rPr>
        <w:t>оқушылардың эмоционалдық интеллектісін қалыптастыру</w:t>
      </w:r>
    </w:p>
    <w:p w14:paraId="3B18180F" w14:textId="77777777" w:rsidR="00E83AB5" w:rsidRPr="00001058" w:rsidRDefault="00E83AB5" w:rsidP="00B237F5">
      <w:pPr>
        <w:numPr>
          <w:ilvl w:val="0"/>
          <w:numId w:val="98"/>
        </w:numPr>
        <w:pBdr>
          <w:bottom w:val="single" w:sz="6" w:space="30" w:color="FFFFFF"/>
        </w:pBdr>
        <w:tabs>
          <w:tab w:val="clear" w:pos="1070"/>
        </w:tabs>
        <w:spacing w:after="0" w:line="240" w:lineRule="auto"/>
        <w:ind w:left="567" w:hanging="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«Медиасауттылық» курсы білім алушылардың коммуникация түсінігін кеңінен ұғындыру</w:t>
      </w:r>
    </w:p>
    <w:p w14:paraId="265FBA5D" w14:textId="77777777" w:rsidR="00E83AB5" w:rsidRPr="00001058" w:rsidRDefault="00E83AB5" w:rsidP="00B237F5">
      <w:pPr>
        <w:numPr>
          <w:ilvl w:val="0"/>
          <w:numId w:val="98"/>
        </w:numPr>
        <w:pBdr>
          <w:bottom w:val="single" w:sz="6" w:space="30" w:color="FFFFFF"/>
        </w:pBdr>
        <w:tabs>
          <w:tab w:val="clear" w:pos="1070"/>
        </w:tabs>
        <w:spacing w:after="0" w:line="240" w:lineRule="auto"/>
        <w:ind w:left="567" w:hanging="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«Үстел теннисі» курсы</w:t>
      </w:r>
      <w:r w:rsidR="00CF3D07" w:rsidRPr="00001058">
        <w:rPr>
          <w:rFonts w:ascii="Times New Roman" w:eastAsia="Times New Roman" w:hAnsi="Times New Roman" w:cs="Times New Roman"/>
          <w:sz w:val="24"/>
          <w:szCs w:val="24"/>
          <w:lang w:val="kk-KZ"/>
        </w:rPr>
        <w:t xml:space="preserve">ның мақсаты </w:t>
      </w:r>
      <w:r w:rsidR="00CF3D07" w:rsidRPr="00001058">
        <w:rPr>
          <w:rFonts w:ascii="Times New Roman" w:hAnsi="Times New Roman" w:cs="Times New Roman"/>
          <w:color w:val="202124"/>
          <w:sz w:val="24"/>
          <w:szCs w:val="24"/>
          <w:shd w:val="clear" w:color="auto" w:fill="FFFFFF"/>
          <w:lang w:val="kk-KZ"/>
        </w:rPr>
        <w:t>арнайы ойын үстелінде арнайы ракеткамен ойналатын, шапшаңдыққа бағытталған спорт түрінің қыр-сырымен таныстыру .</w:t>
      </w:r>
    </w:p>
    <w:p w14:paraId="417D3D21" w14:textId="77777777" w:rsidR="00E83AB5" w:rsidRPr="00001058" w:rsidRDefault="00E83AB5" w:rsidP="00B237F5">
      <w:pPr>
        <w:numPr>
          <w:ilvl w:val="0"/>
          <w:numId w:val="98"/>
        </w:numPr>
        <w:pBdr>
          <w:bottom w:val="single" w:sz="6" w:space="30" w:color="FFFFFF"/>
        </w:pBdr>
        <w:tabs>
          <w:tab w:val="clear" w:pos="1070"/>
        </w:tabs>
        <w:spacing w:after="0" w:line="240" w:lineRule="auto"/>
        <w:ind w:left="567" w:hanging="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«Phy</w:t>
      </w:r>
      <w:r w:rsidR="00B278D2" w:rsidRPr="00001058">
        <w:rPr>
          <w:rFonts w:ascii="Times New Roman" w:eastAsia="Times New Roman" w:hAnsi="Times New Roman" w:cs="Times New Roman"/>
          <w:sz w:val="24"/>
          <w:szCs w:val="24"/>
          <w:lang w:val="kk-KZ"/>
        </w:rPr>
        <w:t>siks in Enqlish</w:t>
      </w:r>
      <w:r w:rsidRPr="00001058">
        <w:rPr>
          <w:rFonts w:ascii="Times New Roman" w:eastAsia="Times New Roman" w:hAnsi="Times New Roman" w:cs="Times New Roman"/>
          <w:sz w:val="24"/>
          <w:szCs w:val="24"/>
          <w:lang w:val="kk-KZ"/>
        </w:rPr>
        <w:t>»</w:t>
      </w:r>
      <w:r w:rsidR="00B278D2" w:rsidRPr="00001058">
        <w:rPr>
          <w:rFonts w:ascii="Times New Roman" w:eastAsia="Times New Roman" w:hAnsi="Times New Roman" w:cs="Times New Roman"/>
          <w:sz w:val="24"/>
          <w:szCs w:val="24"/>
          <w:lang w:val="kk-KZ"/>
        </w:rPr>
        <w:t xml:space="preserve"> </w:t>
      </w:r>
      <w:r w:rsidR="00C14C5E" w:rsidRPr="00001058">
        <w:rPr>
          <w:rFonts w:ascii="Times New Roman" w:eastAsia="Times New Roman" w:hAnsi="Times New Roman" w:cs="Times New Roman"/>
          <w:sz w:val="24"/>
          <w:szCs w:val="24"/>
          <w:lang w:val="kk-KZ"/>
        </w:rPr>
        <w:t>курсы</w:t>
      </w:r>
      <w:r w:rsidR="002F78A8" w:rsidRPr="00001058">
        <w:rPr>
          <w:rFonts w:ascii="Times New Roman" w:eastAsia="Times New Roman" w:hAnsi="Times New Roman" w:cs="Times New Roman"/>
          <w:sz w:val="24"/>
          <w:szCs w:val="24"/>
          <w:lang w:val="kk-KZ"/>
        </w:rPr>
        <w:t>ның оқыту мақсаты ағылшын тілін қолдану арқылы ,оқушылардың танымдық қызығушылықтарын,интеллектуалдық және шығармашылық қабілеттерін, табиғи құбылыстарды зерттеу,физиканың негізгі заңдарымен танысу арқылы ,олардың сыни көзқараспен ойлау дағдыларын қалыптастыру болып табылады.</w:t>
      </w:r>
    </w:p>
    <w:p w14:paraId="7C9EEF6E" w14:textId="77777777" w:rsidR="00B278D2" w:rsidRPr="00001058" w:rsidRDefault="00C14C5E" w:rsidP="00B237F5">
      <w:pPr>
        <w:numPr>
          <w:ilvl w:val="0"/>
          <w:numId w:val="98"/>
        </w:numPr>
        <w:pBdr>
          <w:bottom w:val="single" w:sz="6" w:space="30" w:color="FFFFFF"/>
        </w:pBdr>
        <w:tabs>
          <w:tab w:val="clear" w:pos="1070"/>
        </w:tabs>
        <w:spacing w:after="0" w:line="240" w:lineRule="auto"/>
        <w:ind w:left="567" w:hanging="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«Chemistry in Enqlish » курсы</w:t>
      </w:r>
      <w:r w:rsidR="00C410DB" w:rsidRPr="00001058">
        <w:rPr>
          <w:rFonts w:ascii="Times New Roman" w:eastAsia="Times New Roman" w:hAnsi="Times New Roman" w:cs="Times New Roman"/>
          <w:sz w:val="24"/>
          <w:szCs w:val="24"/>
          <w:lang w:val="kk-KZ"/>
        </w:rPr>
        <w:t xml:space="preserve"> </w:t>
      </w:r>
      <w:r w:rsidR="005B554D" w:rsidRPr="00001058">
        <w:rPr>
          <w:rFonts w:ascii="Times New Roman" w:eastAsia="Times New Roman" w:hAnsi="Times New Roman" w:cs="Times New Roman"/>
          <w:sz w:val="24"/>
          <w:szCs w:val="24"/>
          <w:lang w:val="kk-KZ"/>
        </w:rPr>
        <w:t>оқушылардың ағылшын тілі пәні бойынша білімдерін тереңдету арқылы бейорганикалық химия бөлімі бойынша алған білімдерін, негізгі ұғымдар мен терминдерді, химиялық тілін ағылшын тілінде меңгерту үшін сөздік қорларын молайтып, тілдік орта қалыптастыру. Химиялық  тұрғыда  ойлай  алатын,  функционалды  сауатты  жəне көптілді, креативті, шығармашыл  оқушы  тұлғасын  дамыту  болып табылады.</w:t>
      </w:r>
    </w:p>
    <w:p w14:paraId="785443FF" w14:textId="77777777" w:rsidR="00FD64EF" w:rsidRPr="00001058" w:rsidRDefault="00FD64EF" w:rsidP="00B237F5">
      <w:pPr>
        <w:numPr>
          <w:ilvl w:val="0"/>
          <w:numId w:val="98"/>
        </w:numPr>
        <w:pBdr>
          <w:bottom w:val="single" w:sz="6" w:space="30" w:color="FFFFFF"/>
        </w:pBdr>
        <w:tabs>
          <w:tab w:val="clear" w:pos="1070"/>
        </w:tabs>
        <w:spacing w:after="0" w:line="240" w:lineRule="auto"/>
        <w:ind w:left="567" w:hanging="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i/>
          <w:iCs/>
          <w:sz w:val="24"/>
          <w:szCs w:val="24"/>
          <w:lang w:val="kk-KZ"/>
        </w:rPr>
        <w:t>«Зайырлылық және дінтану негіздері»</w:t>
      </w:r>
      <w:r w:rsidRPr="00001058">
        <w:rPr>
          <w:rFonts w:ascii="Times New Roman" w:eastAsia="Times New Roman" w:hAnsi="Times New Roman" w:cs="Times New Roman"/>
          <w:sz w:val="24"/>
          <w:szCs w:val="24"/>
          <w:lang w:val="kk-KZ"/>
        </w:rPr>
        <w:t xml:space="preserve"> курсын оқу құқықтық және діни сауаттылықты қалыптастыруға, білім алушыларда этномәдени және дінаралық келісім негізінде азаматтық жауапкершілік сезімін тәрбиелеуге бағытталған. (ҚР Білім және ғылым миниснтрінің 2014 жылғы 15 шілдедегі №281 бұйрығы)</w:t>
      </w:r>
    </w:p>
    <w:p w14:paraId="53C18359" w14:textId="77777777" w:rsidR="00897881" w:rsidRDefault="00FD64EF" w:rsidP="00897881">
      <w:pPr>
        <w:pBdr>
          <w:bottom w:val="single" w:sz="6" w:space="30" w:color="FFFFFF"/>
        </w:pBd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10-11 сыныптар</w:t>
      </w:r>
      <w:r w:rsidR="002C534B" w:rsidRPr="00001058">
        <w:rPr>
          <w:rFonts w:ascii="Times New Roman" w:eastAsia="Times New Roman" w:hAnsi="Times New Roman" w:cs="Times New Roman"/>
          <w:sz w:val="24"/>
          <w:szCs w:val="24"/>
          <w:lang w:val="kk-KZ"/>
        </w:rPr>
        <w:t xml:space="preserve"> қоғамдық- гуманитарлық </w:t>
      </w:r>
      <w:r w:rsidRPr="00001058">
        <w:rPr>
          <w:rFonts w:ascii="Times New Roman" w:eastAsia="Times New Roman" w:hAnsi="Times New Roman" w:cs="Times New Roman"/>
          <w:sz w:val="24"/>
          <w:szCs w:val="24"/>
          <w:lang w:val="kk-KZ"/>
        </w:rPr>
        <w:t xml:space="preserve"> бағытта оқытылады. </w:t>
      </w:r>
    </w:p>
    <w:p w14:paraId="41D8D4F5" w14:textId="77777777" w:rsidR="00897881" w:rsidRDefault="00FD64EF" w:rsidP="00897881">
      <w:pPr>
        <w:pBdr>
          <w:bottom w:val="single" w:sz="6" w:space="30" w:color="FFFFFF"/>
        </w:pBd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Оқушылардың 21 ғасыр дағдыларын қалыптастыру мақсатында «Жаhандық құзыреттіліктер» курсы негізінде </w:t>
      </w:r>
      <w:r w:rsidRPr="00001058">
        <w:rPr>
          <w:rFonts w:ascii="Times New Roman" w:eastAsia="Times New Roman" w:hAnsi="Times New Roman" w:cs="Times New Roman"/>
          <w:i/>
          <w:iCs/>
          <w:sz w:val="24"/>
          <w:szCs w:val="24"/>
          <w:lang w:val="kk-KZ"/>
        </w:rPr>
        <w:t>«Кәсіпкерлік және бизнес негіздері»</w:t>
      </w:r>
      <w:r w:rsidRPr="00001058">
        <w:rPr>
          <w:rFonts w:ascii="Times New Roman" w:eastAsia="Times New Roman" w:hAnsi="Times New Roman" w:cs="Times New Roman"/>
          <w:sz w:val="24"/>
          <w:szCs w:val="24"/>
          <w:lang w:val="kk-KZ"/>
        </w:rPr>
        <w:t xml:space="preserve"> пәні еңгізілді, курс арқылы білім алушылар кәсіпкерлік негіздерін, қаржылық сауаттылықты үйренеді, экономика, менеджмент, маркетинг бойынша базалық білім алады, қазіргі нарықтық жағдайларда дербес қызмет ету үшін қажетті кәсіпкерлік ойлау дағдыларын меңгереді.</w:t>
      </w:r>
    </w:p>
    <w:p w14:paraId="366E9CDC" w14:textId="77777777" w:rsidR="00897881" w:rsidRDefault="00FD64EF" w:rsidP="00897881">
      <w:pPr>
        <w:pBdr>
          <w:bottom w:val="single" w:sz="6" w:space="30" w:color="FFFFFF"/>
        </w:pBd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10-11 сыныптардағы вариативті компоненті есебінен төмендегідей </w:t>
      </w:r>
      <w:r w:rsidRPr="00001058">
        <w:rPr>
          <w:rFonts w:ascii="Times New Roman" w:eastAsia="Times New Roman" w:hAnsi="Times New Roman" w:cs="Times New Roman"/>
          <w:b/>
          <w:bCs/>
          <w:sz w:val="24"/>
          <w:szCs w:val="24"/>
          <w:lang w:val="kk-KZ"/>
        </w:rPr>
        <w:t xml:space="preserve">элективті курстар </w:t>
      </w:r>
      <w:r w:rsidRPr="00001058">
        <w:rPr>
          <w:rFonts w:ascii="Times New Roman" w:eastAsia="Times New Roman" w:hAnsi="Times New Roman" w:cs="Times New Roman"/>
          <w:sz w:val="24"/>
          <w:szCs w:val="24"/>
          <w:lang w:val="kk-KZ"/>
        </w:rPr>
        <w:t>еңгізілді:</w:t>
      </w:r>
    </w:p>
    <w:p w14:paraId="4C84864D" w14:textId="77777777" w:rsidR="00897881" w:rsidRDefault="00FD64EF" w:rsidP="00897881">
      <w:pPr>
        <w:pBdr>
          <w:bottom w:val="single" w:sz="6" w:space="30" w:color="FFFFFF"/>
        </w:pBd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Оқушылардың </w:t>
      </w:r>
      <w:r w:rsidR="00FA3135" w:rsidRPr="00001058">
        <w:rPr>
          <w:rFonts w:ascii="Times New Roman" w:eastAsia="Times New Roman" w:hAnsi="Times New Roman" w:cs="Times New Roman"/>
          <w:sz w:val="24"/>
          <w:szCs w:val="24"/>
          <w:lang w:val="kk-KZ"/>
        </w:rPr>
        <w:t xml:space="preserve">орыс тілінен </w:t>
      </w:r>
      <w:r w:rsidRPr="00001058">
        <w:rPr>
          <w:rFonts w:ascii="Times New Roman" w:eastAsia="Times New Roman" w:hAnsi="Times New Roman" w:cs="Times New Roman"/>
          <w:sz w:val="24"/>
          <w:szCs w:val="24"/>
          <w:lang w:val="kk-KZ"/>
        </w:rPr>
        <w:t xml:space="preserve">оқу және грамматикалық сауаттылықтарын жетілдіре отырып, мәтінмен жұмыс жасау дағдыларын қалыптастыру мақсатында </w:t>
      </w:r>
      <w:r w:rsidR="0062695B" w:rsidRPr="00001058">
        <w:rPr>
          <w:rFonts w:ascii="Times New Roman" w:eastAsia="Times New Roman" w:hAnsi="Times New Roman" w:cs="Times New Roman"/>
          <w:i/>
          <w:iCs/>
          <w:sz w:val="24"/>
          <w:szCs w:val="24"/>
          <w:lang w:val="kk-KZ"/>
        </w:rPr>
        <w:t>«</w:t>
      </w:r>
      <w:r w:rsidR="00FA3135" w:rsidRPr="00001058">
        <w:rPr>
          <w:rFonts w:ascii="Times New Roman" w:eastAsia="Times New Roman" w:hAnsi="Times New Roman" w:cs="Times New Roman"/>
          <w:i/>
          <w:iCs/>
          <w:sz w:val="24"/>
          <w:szCs w:val="24"/>
          <w:lang w:val="kk-KZ"/>
        </w:rPr>
        <w:t>Орфографическая зоркость</w:t>
      </w:r>
      <w:r w:rsidRPr="00001058">
        <w:rPr>
          <w:rFonts w:ascii="Times New Roman" w:eastAsia="Times New Roman" w:hAnsi="Times New Roman" w:cs="Times New Roman"/>
          <w:i/>
          <w:iCs/>
          <w:sz w:val="24"/>
          <w:szCs w:val="24"/>
          <w:lang w:val="kk-KZ"/>
        </w:rPr>
        <w:t>»</w:t>
      </w:r>
      <w:r w:rsidRPr="00001058">
        <w:rPr>
          <w:rFonts w:ascii="Times New Roman" w:eastAsia="Times New Roman" w:hAnsi="Times New Roman" w:cs="Times New Roman"/>
          <w:sz w:val="24"/>
          <w:szCs w:val="24"/>
          <w:lang w:val="kk-KZ"/>
        </w:rPr>
        <w:t xml:space="preserve"> курсы еңгізілді.</w:t>
      </w:r>
    </w:p>
    <w:p w14:paraId="132124C6" w14:textId="77777777" w:rsidR="00897881" w:rsidRDefault="00FD64EF" w:rsidP="00897881">
      <w:pPr>
        <w:pBdr>
          <w:bottom w:val="single" w:sz="6" w:space="30" w:color="FFFFFF"/>
        </w:pBd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w:t>
      </w:r>
      <w:r w:rsidR="002C534B" w:rsidRPr="00001058">
        <w:rPr>
          <w:rFonts w:ascii="Times New Roman" w:eastAsia="Times New Roman" w:hAnsi="Times New Roman" w:cs="Times New Roman"/>
          <w:i/>
          <w:iCs/>
          <w:sz w:val="24"/>
          <w:szCs w:val="24"/>
          <w:lang w:val="kk-KZ"/>
        </w:rPr>
        <w:t>«Абайтану</w:t>
      </w:r>
      <w:r w:rsidRPr="00001058">
        <w:rPr>
          <w:rFonts w:ascii="Times New Roman" w:eastAsia="Times New Roman" w:hAnsi="Times New Roman" w:cs="Times New Roman"/>
          <w:i/>
          <w:iCs/>
          <w:sz w:val="24"/>
          <w:szCs w:val="24"/>
          <w:lang w:val="kk-KZ"/>
        </w:rPr>
        <w:t xml:space="preserve">» </w:t>
      </w:r>
      <w:r w:rsidRPr="00001058">
        <w:rPr>
          <w:rFonts w:ascii="Times New Roman" w:eastAsia="Times New Roman" w:hAnsi="Times New Roman" w:cs="Times New Roman"/>
          <w:sz w:val="24"/>
          <w:szCs w:val="24"/>
          <w:lang w:val="kk-KZ"/>
        </w:rPr>
        <w:t>курсының м</w:t>
      </w:r>
      <w:r w:rsidR="003B2EC3" w:rsidRPr="00001058">
        <w:rPr>
          <w:rFonts w:ascii="Times New Roman" w:eastAsia="Times New Roman" w:hAnsi="Times New Roman" w:cs="Times New Roman"/>
          <w:sz w:val="24"/>
          <w:szCs w:val="24"/>
          <w:lang w:val="kk-KZ"/>
        </w:rPr>
        <w:t xml:space="preserve">ақсаты: </w:t>
      </w:r>
      <w:r w:rsidRPr="00001058">
        <w:rPr>
          <w:rFonts w:ascii="Times New Roman" w:eastAsia="Times New Roman" w:hAnsi="Times New Roman" w:cs="Times New Roman"/>
          <w:sz w:val="24"/>
          <w:szCs w:val="24"/>
          <w:lang w:val="kk-KZ"/>
        </w:rPr>
        <w:t xml:space="preserve"> </w:t>
      </w:r>
      <w:r w:rsidR="0062695B" w:rsidRPr="00001058">
        <w:rPr>
          <w:rFonts w:ascii="Times New Roman" w:eastAsia="Times New Roman" w:hAnsi="Times New Roman" w:cs="Times New Roman"/>
          <w:sz w:val="24"/>
          <w:szCs w:val="24"/>
          <w:lang w:val="kk-KZ"/>
        </w:rPr>
        <w:t>өскелең ұрпаққа ақын өмірі мен шығармашылық жолын таныстыру</w:t>
      </w:r>
      <w:r w:rsidR="00342D4E" w:rsidRPr="00001058">
        <w:rPr>
          <w:rFonts w:ascii="Times New Roman" w:eastAsia="Times New Roman" w:hAnsi="Times New Roman" w:cs="Times New Roman"/>
          <w:sz w:val="24"/>
          <w:szCs w:val="24"/>
          <w:lang w:val="kk-KZ"/>
        </w:rPr>
        <w:t>.</w:t>
      </w:r>
    </w:p>
    <w:p w14:paraId="798C6983" w14:textId="77777777" w:rsidR="00897881" w:rsidRDefault="00342D4E" w:rsidP="00897881">
      <w:pPr>
        <w:pBdr>
          <w:bottom w:val="single" w:sz="6" w:space="30" w:color="FFFFFF"/>
        </w:pBdr>
        <w:spacing w:after="0" w:line="240" w:lineRule="auto"/>
        <w:ind w:firstLine="567"/>
        <w:jc w:val="both"/>
        <w:rPr>
          <w:rFonts w:ascii="Times New Roman" w:eastAsiaTheme="minorHAnsi" w:hAnsi="Times New Roman" w:cs="Times New Roman"/>
          <w:sz w:val="24"/>
          <w:szCs w:val="24"/>
          <w:lang w:val="kk-KZ" w:eastAsia="en-US"/>
        </w:rPr>
      </w:pPr>
      <w:r w:rsidRPr="00001058">
        <w:rPr>
          <w:rFonts w:ascii="Times New Roman" w:eastAsia="Times New Roman" w:hAnsi="Times New Roman" w:cs="Times New Roman"/>
          <w:sz w:val="24"/>
          <w:szCs w:val="24"/>
          <w:lang w:val="kk-KZ"/>
        </w:rPr>
        <w:t xml:space="preserve">- </w:t>
      </w:r>
      <w:r w:rsidR="003B2EC3" w:rsidRPr="00001058">
        <w:rPr>
          <w:rFonts w:ascii="Times New Roman" w:eastAsia="Times New Roman" w:hAnsi="Times New Roman" w:cs="Times New Roman"/>
          <w:i/>
          <w:iCs/>
          <w:sz w:val="24"/>
          <w:szCs w:val="24"/>
          <w:lang w:val="kk-KZ"/>
        </w:rPr>
        <w:t xml:space="preserve"> «Пікірсайыс –сөз додасы</w:t>
      </w:r>
      <w:r w:rsidR="00FD64EF" w:rsidRPr="00001058">
        <w:rPr>
          <w:rFonts w:ascii="Times New Roman" w:eastAsia="Times New Roman" w:hAnsi="Times New Roman" w:cs="Times New Roman"/>
          <w:i/>
          <w:iCs/>
          <w:sz w:val="24"/>
          <w:szCs w:val="24"/>
          <w:lang w:val="kk-KZ"/>
        </w:rPr>
        <w:t>»</w:t>
      </w:r>
      <w:r w:rsidR="00FD64EF" w:rsidRPr="00001058">
        <w:rPr>
          <w:rFonts w:ascii="Times New Roman" w:eastAsia="Times New Roman" w:hAnsi="Times New Roman" w:cs="Times New Roman"/>
          <w:sz w:val="24"/>
          <w:szCs w:val="24"/>
          <w:lang w:val="kk-KZ"/>
        </w:rPr>
        <w:t xml:space="preserve"> курсы</w:t>
      </w:r>
      <w:r w:rsidR="00FD64EF" w:rsidRPr="00001058">
        <w:rPr>
          <w:rFonts w:ascii="Times New Roman" w:eastAsia="Times New Roman" w:hAnsi="Times New Roman" w:cs="Times New Roman"/>
          <w:color w:val="000000"/>
          <w:sz w:val="24"/>
          <w:szCs w:val="24"/>
          <w:lang w:val="kk-KZ"/>
        </w:rPr>
        <w:t xml:space="preserve"> </w:t>
      </w:r>
      <w:r w:rsidR="00F95FA8" w:rsidRPr="00001058">
        <w:rPr>
          <w:rFonts w:ascii="Times New Roman" w:eastAsiaTheme="minorHAnsi" w:hAnsi="Times New Roman" w:cs="Times New Roman"/>
          <w:sz w:val="24"/>
          <w:szCs w:val="24"/>
          <w:lang w:val="kk-KZ" w:eastAsia="en-US"/>
        </w:rPr>
        <w:t>оқушылардың ойлау қабілетін арттыру, жұрт алдында сөйлеу қабілетін дамыту, өмірлік құндылықтарды саналы түрде қалыптастыруды үйрету, сөйлеу мәдениетіне қойылатын талаптарға мән бере отырып, шешен сөйлеуге, шешендік өнерді үйренуге машықтандыру болып табылады</w:t>
      </w:r>
    </w:p>
    <w:p w14:paraId="1AB8BF87" w14:textId="77777777" w:rsidR="00897881" w:rsidRDefault="00342D4E" w:rsidP="00897881">
      <w:pPr>
        <w:pBdr>
          <w:bottom w:val="single" w:sz="6" w:space="30" w:color="FFFFFF"/>
        </w:pBdr>
        <w:spacing w:after="0" w:line="240" w:lineRule="auto"/>
        <w:ind w:firstLine="567"/>
        <w:jc w:val="both"/>
        <w:rPr>
          <w:rFonts w:ascii="Times New Roman" w:eastAsiaTheme="minorHAnsi" w:hAnsi="Times New Roman" w:cs="Times New Roman"/>
          <w:sz w:val="24"/>
          <w:szCs w:val="24"/>
          <w:lang w:val="kk-KZ" w:eastAsia="en-US"/>
        </w:rPr>
      </w:pPr>
      <w:r w:rsidRPr="00001058">
        <w:rPr>
          <w:rFonts w:ascii="Times New Roman" w:eastAsiaTheme="minorHAnsi" w:hAnsi="Times New Roman" w:cs="Times New Roman"/>
          <w:sz w:val="24"/>
          <w:szCs w:val="24"/>
          <w:lang w:val="kk-KZ" w:eastAsia="en-US"/>
        </w:rPr>
        <w:t xml:space="preserve">- </w:t>
      </w:r>
      <w:r w:rsidR="003B2EC3" w:rsidRPr="00001058">
        <w:rPr>
          <w:rFonts w:ascii="Times New Roman" w:eastAsia="Times New Roman" w:hAnsi="Times New Roman" w:cs="Times New Roman"/>
          <w:i/>
          <w:iCs/>
          <w:sz w:val="24"/>
          <w:szCs w:val="24"/>
          <w:lang w:val="kk-KZ"/>
        </w:rPr>
        <w:t>«Қазақ тілінің грамматикасы» курсы</w:t>
      </w:r>
      <w:r w:rsidR="00F95FA8" w:rsidRPr="00001058">
        <w:rPr>
          <w:rFonts w:ascii="Times New Roman" w:eastAsia="Times New Roman" w:hAnsi="Times New Roman" w:cs="Times New Roman"/>
          <w:i/>
          <w:iCs/>
          <w:sz w:val="24"/>
          <w:szCs w:val="24"/>
          <w:lang w:val="kk-KZ"/>
        </w:rPr>
        <w:t xml:space="preserve"> </w:t>
      </w:r>
      <w:r w:rsidR="00F95FA8" w:rsidRPr="00001058">
        <w:rPr>
          <w:rFonts w:ascii="Times New Roman" w:eastAsiaTheme="minorHAnsi" w:hAnsi="Times New Roman" w:cs="Times New Roman"/>
          <w:sz w:val="24"/>
          <w:szCs w:val="24"/>
          <w:lang w:val="kk-KZ" w:eastAsia="en-US"/>
        </w:rPr>
        <w:t xml:space="preserve">- ана тілінің қызметін жүйелі меңгерген, оның қыр-сыры мен тарихын жетік білетін, қарым-қатынастық біліктілігі дамыған, ұлттық санасы оянған дара тұлға қалыптастыруға мүмкіндік туғызу. </w:t>
      </w:r>
    </w:p>
    <w:p w14:paraId="3C98581D" w14:textId="77777777" w:rsidR="00897881" w:rsidRDefault="00342D4E" w:rsidP="00897881">
      <w:pPr>
        <w:pBdr>
          <w:bottom w:val="single" w:sz="6" w:space="30" w:color="FFFFFF"/>
        </w:pBdr>
        <w:spacing w:after="0" w:line="240" w:lineRule="auto"/>
        <w:ind w:firstLine="567"/>
        <w:jc w:val="both"/>
        <w:rPr>
          <w:rFonts w:ascii="Times New Roman" w:eastAsia="Times New Roman" w:hAnsi="Times New Roman" w:cs="Times New Roman"/>
          <w:iCs/>
          <w:sz w:val="24"/>
          <w:szCs w:val="24"/>
          <w:lang w:val="kk-KZ"/>
        </w:rPr>
      </w:pPr>
      <w:r w:rsidRPr="00001058">
        <w:rPr>
          <w:rFonts w:ascii="Times New Roman" w:eastAsia="Times New Roman" w:hAnsi="Times New Roman" w:cs="Times New Roman"/>
          <w:i/>
          <w:iCs/>
          <w:sz w:val="24"/>
          <w:szCs w:val="24"/>
          <w:lang w:val="kk-KZ"/>
        </w:rPr>
        <w:t xml:space="preserve">- </w:t>
      </w:r>
      <w:r w:rsidR="003B2EC3" w:rsidRPr="00001058">
        <w:rPr>
          <w:rFonts w:ascii="Times New Roman" w:eastAsia="Times New Roman" w:hAnsi="Times New Roman" w:cs="Times New Roman"/>
          <w:i/>
          <w:iCs/>
          <w:sz w:val="24"/>
          <w:szCs w:val="24"/>
          <w:lang w:val="kk-KZ"/>
        </w:rPr>
        <w:t>«Химиялық талдау негіздері» курсы</w:t>
      </w:r>
      <w:r w:rsidR="00086E0B" w:rsidRPr="00001058">
        <w:rPr>
          <w:rFonts w:ascii="Times New Roman" w:eastAsia="Times New Roman" w:hAnsi="Times New Roman" w:cs="Times New Roman"/>
          <w:i/>
          <w:iCs/>
          <w:sz w:val="24"/>
          <w:szCs w:val="24"/>
          <w:lang w:val="kk-KZ"/>
        </w:rPr>
        <w:t xml:space="preserve"> сабақтарда теорияны өмірімен байланыстыру.  </w:t>
      </w:r>
      <w:r w:rsidR="00086E0B" w:rsidRPr="00897881">
        <w:rPr>
          <w:rFonts w:ascii="Times New Roman" w:eastAsia="Times New Roman" w:hAnsi="Times New Roman" w:cs="Times New Roman"/>
          <w:iCs/>
          <w:sz w:val="24"/>
          <w:szCs w:val="24"/>
          <w:lang w:val="kk-KZ"/>
        </w:rPr>
        <w:t>Бұл курс бағдарламасында оқушылардың білімге жеке пәнге деген</w:t>
      </w:r>
      <w:r w:rsidR="00086E0B" w:rsidRPr="00897881">
        <w:rPr>
          <w:rFonts w:ascii="Times New Roman" w:hAnsi="Times New Roman" w:cs="Times New Roman"/>
          <w:sz w:val="24"/>
          <w:szCs w:val="24"/>
          <w:lang w:val="kk-KZ"/>
        </w:rPr>
        <w:t xml:space="preserve"> </w:t>
      </w:r>
      <w:r w:rsidR="00086E0B" w:rsidRPr="00897881">
        <w:rPr>
          <w:rFonts w:ascii="Times New Roman" w:eastAsia="Times New Roman" w:hAnsi="Times New Roman" w:cs="Times New Roman"/>
          <w:iCs/>
          <w:sz w:val="24"/>
          <w:szCs w:val="24"/>
          <w:lang w:val="kk-KZ"/>
        </w:rPr>
        <w:t>деген құштарлығын дамыту, белгілі бір кәсіптік мамандықты игеруге әзірлеу, өзіндік ой – пікір қалыптастыру, логикалық ой – өрісін дамыту. құштарлығын дамыту, белгілі бір кәсіптік мамандықты игеруге әзірлеу, өзіндік ой – пікір қалыптастыру, логикалық ой – өрісін дамыту.</w:t>
      </w:r>
    </w:p>
    <w:p w14:paraId="3B79219C" w14:textId="77777777" w:rsidR="00897881" w:rsidRDefault="00086E0B" w:rsidP="00897881">
      <w:pPr>
        <w:pBdr>
          <w:bottom w:val="single" w:sz="6" w:space="30" w:color="FFFFFF"/>
        </w:pBd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i/>
          <w:iCs/>
          <w:sz w:val="24"/>
          <w:szCs w:val="24"/>
          <w:lang w:val="kk-KZ"/>
        </w:rPr>
        <w:t xml:space="preserve"> </w:t>
      </w:r>
      <w:r w:rsidR="003B2EC3" w:rsidRPr="00001058">
        <w:rPr>
          <w:rFonts w:ascii="Times New Roman" w:eastAsia="Times New Roman" w:hAnsi="Times New Roman" w:cs="Times New Roman"/>
          <w:i/>
          <w:iCs/>
          <w:sz w:val="24"/>
          <w:szCs w:val="24"/>
          <w:lang w:val="kk-KZ"/>
        </w:rPr>
        <w:t>«Экономика және қаржылық сауаттылық негіздері»</w:t>
      </w:r>
      <w:r w:rsidR="007C3C61" w:rsidRPr="00001058">
        <w:rPr>
          <w:rFonts w:ascii="Times New Roman" w:eastAsia="Times New Roman" w:hAnsi="Times New Roman" w:cs="Times New Roman"/>
          <w:i/>
          <w:iCs/>
          <w:sz w:val="24"/>
          <w:szCs w:val="24"/>
          <w:lang w:val="kk-KZ"/>
        </w:rPr>
        <w:t xml:space="preserve"> </w:t>
      </w:r>
      <w:r w:rsidR="007C3C61" w:rsidRPr="00001058">
        <w:rPr>
          <w:rFonts w:ascii="Times New Roman" w:eastAsia="Times New Roman" w:hAnsi="Times New Roman" w:cs="Times New Roman"/>
          <w:sz w:val="24"/>
          <w:szCs w:val="24"/>
          <w:lang w:val="kk-KZ"/>
        </w:rPr>
        <w:t xml:space="preserve">оқушылардың функционалды сауаттылығын және креативті ойлауын дамыту үшін қажетті кәсіби құзыреттіліктерді жетілдіру. </w:t>
      </w:r>
    </w:p>
    <w:p w14:paraId="310B25AE" w14:textId="77777777" w:rsidR="00897881" w:rsidRDefault="003B2EC3" w:rsidP="00897881">
      <w:pPr>
        <w:pBdr>
          <w:bottom w:val="single" w:sz="6" w:space="30" w:color="FFFFFF"/>
        </w:pBdr>
        <w:spacing w:after="0" w:line="240" w:lineRule="auto"/>
        <w:ind w:firstLine="567"/>
        <w:jc w:val="both"/>
        <w:rPr>
          <w:rFonts w:ascii="Times New Roman" w:eastAsia="Times New Roman" w:hAnsi="Times New Roman" w:cs="Times New Roman"/>
          <w:i/>
          <w:iCs/>
          <w:sz w:val="24"/>
          <w:szCs w:val="24"/>
          <w:lang w:val="kk-KZ"/>
        </w:rPr>
      </w:pPr>
      <w:r w:rsidRPr="00001058">
        <w:rPr>
          <w:rFonts w:ascii="Times New Roman" w:eastAsia="Times New Roman" w:hAnsi="Times New Roman" w:cs="Times New Roman"/>
          <w:i/>
          <w:iCs/>
          <w:sz w:val="24"/>
          <w:szCs w:val="24"/>
          <w:lang w:val="kk-KZ"/>
        </w:rPr>
        <w:t>«Дала оқу жиыны» курсы</w:t>
      </w:r>
      <w:r w:rsidR="00086E0B" w:rsidRPr="00001058">
        <w:rPr>
          <w:rFonts w:ascii="Times New Roman" w:eastAsia="Times New Roman" w:hAnsi="Times New Roman" w:cs="Times New Roman"/>
          <w:i/>
          <w:iCs/>
          <w:sz w:val="24"/>
          <w:szCs w:val="24"/>
          <w:lang w:val="kk-KZ"/>
        </w:rPr>
        <w:t xml:space="preserve"> оқушылардың Отанға деген патриоттық сезімдерін қалыптастыру.</w:t>
      </w:r>
    </w:p>
    <w:p w14:paraId="13B14D0B" w14:textId="77777777" w:rsidR="00897881" w:rsidRDefault="00897881" w:rsidP="00897881">
      <w:pPr>
        <w:pBdr>
          <w:bottom w:val="single" w:sz="6" w:space="30" w:color="FFFFFF"/>
        </w:pBdr>
        <w:spacing w:after="0" w:line="240" w:lineRule="auto"/>
        <w:ind w:firstLine="567"/>
        <w:jc w:val="both"/>
        <w:rPr>
          <w:rFonts w:ascii="Times New Roman" w:eastAsia="Times New Roman" w:hAnsi="Times New Roman" w:cs="Times New Roman"/>
          <w:i/>
          <w:iCs/>
          <w:sz w:val="24"/>
          <w:szCs w:val="24"/>
          <w:lang w:val="kk-KZ"/>
        </w:rPr>
      </w:pPr>
    </w:p>
    <w:p w14:paraId="13E567C1" w14:textId="77777777" w:rsidR="00897881" w:rsidRDefault="00FD64EF" w:rsidP="00897881">
      <w:pPr>
        <w:pBdr>
          <w:bottom w:val="single" w:sz="6" w:space="30" w:color="FFFFFF"/>
        </w:pBd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 сағаттан берілді;</w:t>
      </w:r>
    </w:p>
    <w:p w14:paraId="62CA18E6" w14:textId="77777777" w:rsidR="00897881" w:rsidRDefault="00897881" w:rsidP="00897881">
      <w:pPr>
        <w:pBdr>
          <w:bottom w:val="single" w:sz="6" w:space="30" w:color="FFFFFF"/>
        </w:pBd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w:t>
      </w:r>
      <w:r w:rsidR="00FD64EF" w:rsidRPr="00001058">
        <w:rPr>
          <w:rFonts w:ascii="Times New Roman" w:eastAsia="Times New Roman" w:hAnsi="Times New Roman" w:cs="Times New Roman"/>
          <w:sz w:val="24"/>
          <w:szCs w:val="24"/>
          <w:lang w:val="kk-KZ"/>
        </w:rPr>
        <w:t xml:space="preserve">- </w:t>
      </w:r>
      <w:r w:rsidR="00086E0B" w:rsidRPr="00001058">
        <w:rPr>
          <w:rFonts w:ascii="Times New Roman" w:eastAsia="Times New Roman" w:hAnsi="Times New Roman" w:cs="Times New Roman"/>
          <w:i/>
          <w:iCs/>
          <w:sz w:val="24"/>
          <w:szCs w:val="24"/>
          <w:lang w:val="kk-KZ"/>
        </w:rPr>
        <w:t>«Әлемдік география</w:t>
      </w:r>
      <w:r w:rsidR="00FD64EF" w:rsidRPr="00001058">
        <w:rPr>
          <w:rFonts w:ascii="Times New Roman" w:eastAsia="Times New Roman" w:hAnsi="Times New Roman" w:cs="Times New Roman"/>
          <w:i/>
          <w:iCs/>
          <w:sz w:val="24"/>
          <w:szCs w:val="24"/>
          <w:lang w:val="kk-KZ"/>
        </w:rPr>
        <w:t>»</w:t>
      </w:r>
      <w:r w:rsidR="00FD64EF" w:rsidRPr="00001058">
        <w:rPr>
          <w:rFonts w:ascii="Times New Roman" w:eastAsia="Times New Roman" w:hAnsi="Times New Roman" w:cs="Times New Roman"/>
          <w:sz w:val="24"/>
          <w:szCs w:val="24"/>
          <w:lang w:val="kk-KZ"/>
        </w:rPr>
        <w:t xml:space="preserve"> курсының мақсаты</w:t>
      </w:r>
      <w:r w:rsidR="00FD64EF" w:rsidRPr="00001058">
        <w:rPr>
          <w:rFonts w:ascii="Times New Roman" w:eastAsia="Times New Roman" w:hAnsi="Times New Roman" w:cs="Times New Roman"/>
          <w:i/>
          <w:iCs/>
          <w:sz w:val="24"/>
          <w:szCs w:val="24"/>
          <w:lang w:val="kk-KZ"/>
        </w:rPr>
        <w:t xml:space="preserve"> </w:t>
      </w:r>
      <w:r w:rsidR="00AF3F4B" w:rsidRPr="00001058">
        <w:rPr>
          <w:rFonts w:ascii="Times New Roman" w:eastAsia="Times New Roman" w:hAnsi="Times New Roman" w:cs="Times New Roman"/>
          <w:sz w:val="24"/>
          <w:szCs w:val="24"/>
          <w:lang w:val="kk-KZ"/>
        </w:rPr>
        <w:t>оқушылардың геграфиядан</w:t>
      </w:r>
      <w:r w:rsidR="00FD64EF" w:rsidRPr="00001058">
        <w:rPr>
          <w:rFonts w:ascii="Times New Roman" w:eastAsia="Times New Roman" w:hAnsi="Times New Roman" w:cs="Times New Roman"/>
          <w:sz w:val="24"/>
          <w:szCs w:val="24"/>
          <w:lang w:val="kk-KZ"/>
        </w:rPr>
        <w:t xml:space="preserve"> алған білімдерін бағыт-бағдар бе</w:t>
      </w:r>
      <w:r w:rsidR="00AF3F4B" w:rsidRPr="00001058">
        <w:rPr>
          <w:rFonts w:ascii="Times New Roman" w:eastAsia="Times New Roman" w:hAnsi="Times New Roman" w:cs="Times New Roman"/>
          <w:sz w:val="24"/>
          <w:szCs w:val="24"/>
          <w:lang w:val="kk-KZ"/>
        </w:rPr>
        <w:t>ру арқылы тереңдету</w:t>
      </w:r>
    </w:p>
    <w:p w14:paraId="7E2A1BD3" w14:textId="77777777" w:rsidR="00897881" w:rsidRDefault="00FD64EF" w:rsidP="00897881">
      <w:pPr>
        <w:pBdr>
          <w:bottom w:val="single" w:sz="6" w:space="30" w:color="FFFFFF"/>
        </w:pBd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i/>
          <w:iCs/>
          <w:sz w:val="24"/>
          <w:szCs w:val="24"/>
          <w:lang w:val="kk-KZ"/>
        </w:rPr>
        <w:t xml:space="preserve">- </w:t>
      </w:r>
      <w:r w:rsidRPr="00001058">
        <w:rPr>
          <w:rFonts w:ascii="Times New Roman" w:eastAsia="Times New Roman" w:hAnsi="Times New Roman" w:cs="Times New Roman"/>
          <w:sz w:val="24"/>
          <w:szCs w:val="24"/>
          <w:lang w:val="kk-KZ"/>
        </w:rPr>
        <w:t>Химия пәні бойы</w:t>
      </w:r>
      <w:r w:rsidR="004430A7" w:rsidRPr="00001058">
        <w:rPr>
          <w:rFonts w:ascii="Times New Roman" w:eastAsia="Times New Roman" w:hAnsi="Times New Roman" w:cs="Times New Roman"/>
          <w:sz w:val="24"/>
          <w:szCs w:val="24"/>
          <w:lang w:val="kk-KZ"/>
        </w:rPr>
        <w:t xml:space="preserve">нша пәндік білімдерін тереңдету мақсатында «Химия пәнінен есептер шығару» </w:t>
      </w:r>
      <w:r w:rsidRPr="00001058">
        <w:rPr>
          <w:rFonts w:ascii="Times New Roman" w:eastAsia="Times New Roman" w:hAnsi="Times New Roman" w:cs="Times New Roman"/>
          <w:i/>
          <w:iCs/>
          <w:sz w:val="24"/>
          <w:szCs w:val="24"/>
          <w:lang w:val="kk-KZ"/>
        </w:rPr>
        <w:t xml:space="preserve"> </w:t>
      </w:r>
      <w:r w:rsidRPr="00001058">
        <w:rPr>
          <w:rFonts w:ascii="Times New Roman" w:eastAsia="Times New Roman" w:hAnsi="Times New Roman" w:cs="Times New Roman"/>
          <w:sz w:val="24"/>
          <w:szCs w:val="24"/>
          <w:lang w:val="kk-KZ"/>
        </w:rPr>
        <w:t>курсы еңгізілді;</w:t>
      </w:r>
    </w:p>
    <w:p w14:paraId="307A598D" w14:textId="77777777" w:rsidR="00897881" w:rsidRDefault="00FD64EF" w:rsidP="00897881">
      <w:pPr>
        <w:pBdr>
          <w:bottom w:val="single" w:sz="6" w:space="30" w:color="FFFFFF"/>
        </w:pBd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w:t>
      </w:r>
      <w:r w:rsidR="004430A7" w:rsidRPr="00001058">
        <w:rPr>
          <w:rFonts w:ascii="Times New Roman" w:eastAsia="Times New Roman" w:hAnsi="Times New Roman" w:cs="Times New Roman"/>
          <w:i/>
          <w:iCs/>
          <w:sz w:val="24"/>
          <w:szCs w:val="24"/>
          <w:lang w:val="kk-KZ"/>
        </w:rPr>
        <w:t xml:space="preserve">«Физика </w:t>
      </w:r>
      <w:r w:rsidRPr="00001058">
        <w:rPr>
          <w:rFonts w:ascii="Times New Roman" w:eastAsia="Times New Roman" w:hAnsi="Times New Roman" w:cs="Times New Roman"/>
          <w:i/>
          <w:iCs/>
          <w:sz w:val="24"/>
          <w:szCs w:val="24"/>
          <w:lang w:val="kk-KZ"/>
        </w:rPr>
        <w:t xml:space="preserve"> есептер</w:t>
      </w:r>
      <w:r w:rsidR="004430A7" w:rsidRPr="00001058">
        <w:rPr>
          <w:rFonts w:ascii="Times New Roman" w:eastAsia="Times New Roman" w:hAnsi="Times New Roman" w:cs="Times New Roman"/>
          <w:i/>
          <w:iCs/>
          <w:sz w:val="24"/>
          <w:szCs w:val="24"/>
          <w:lang w:val="kk-KZ"/>
        </w:rPr>
        <w:t>іжәне оны</w:t>
      </w:r>
      <w:r w:rsidRPr="00001058">
        <w:rPr>
          <w:rFonts w:ascii="Times New Roman" w:eastAsia="Times New Roman" w:hAnsi="Times New Roman" w:cs="Times New Roman"/>
          <w:i/>
          <w:iCs/>
          <w:sz w:val="24"/>
          <w:szCs w:val="24"/>
          <w:lang w:val="kk-KZ"/>
        </w:rPr>
        <w:t xml:space="preserve"> шығару</w:t>
      </w:r>
      <w:r w:rsidR="004430A7" w:rsidRPr="00001058">
        <w:rPr>
          <w:rFonts w:ascii="Times New Roman" w:eastAsia="Times New Roman" w:hAnsi="Times New Roman" w:cs="Times New Roman"/>
          <w:i/>
          <w:iCs/>
          <w:sz w:val="24"/>
          <w:szCs w:val="24"/>
          <w:lang w:val="kk-KZ"/>
        </w:rPr>
        <w:t xml:space="preserve"> тәсілдері</w:t>
      </w:r>
      <w:r w:rsidRPr="00001058">
        <w:rPr>
          <w:rFonts w:ascii="Times New Roman" w:eastAsia="Times New Roman" w:hAnsi="Times New Roman" w:cs="Times New Roman"/>
          <w:i/>
          <w:iCs/>
          <w:sz w:val="24"/>
          <w:szCs w:val="24"/>
          <w:lang w:val="kk-KZ"/>
        </w:rPr>
        <w:t>»</w:t>
      </w:r>
      <w:r w:rsidRPr="00001058">
        <w:rPr>
          <w:rFonts w:ascii="Times New Roman" w:eastAsia="Times New Roman" w:hAnsi="Times New Roman" w:cs="Times New Roman"/>
          <w:sz w:val="24"/>
          <w:szCs w:val="24"/>
          <w:lang w:val="kk-KZ"/>
        </w:rPr>
        <w:t xml:space="preserve"> курсының мақсаты оқушылардың логикалық, танымдық, шығармашылық қабілеттерін дамыта отырып, физикалық есептерді шығару дағдыларын қалыптастыру және іскерліктерін жетілдіру.</w:t>
      </w:r>
    </w:p>
    <w:p w14:paraId="60CA3F47" w14:textId="77777777" w:rsidR="00897881" w:rsidRDefault="00FD64EF" w:rsidP="00897881">
      <w:pPr>
        <w:pBdr>
          <w:bottom w:val="single" w:sz="6" w:space="30" w:color="FFFFFF"/>
        </w:pBd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 xml:space="preserve">- </w:t>
      </w:r>
      <w:r w:rsidR="00AF3F4B" w:rsidRPr="00001058">
        <w:rPr>
          <w:rFonts w:ascii="Times New Roman" w:eastAsia="Times New Roman" w:hAnsi="Times New Roman" w:cs="Times New Roman"/>
          <w:i/>
          <w:iCs/>
          <w:sz w:val="24"/>
          <w:szCs w:val="24"/>
          <w:lang w:val="kk-KZ"/>
        </w:rPr>
        <w:t>«Ой ұшқырлығы</w:t>
      </w:r>
      <w:r w:rsidRPr="00001058">
        <w:rPr>
          <w:rFonts w:ascii="Times New Roman" w:eastAsia="Times New Roman" w:hAnsi="Times New Roman" w:cs="Times New Roman"/>
          <w:i/>
          <w:iCs/>
          <w:sz w:val="24"/>
          <w:szCs w:val="24"/>
          <w:lang w:val="kk-KZ"/>
        </w:rPr>
        <w:t>»</w:t>
      </w:r>
      <w:r w:rsidRPr="00001058">
        <w:rPr>
          <w:rFonts w:ascii="Times New Roman" w:eastAsia="Times New Roman" w:hAnsi="Times New Roman" w:cs="Times New Roman"/>
          <w:sz w:val="24"/>
          <w:szCs w:val="24"/>
          <w:lang w:val="kk-KZ"/>
        </w:rPr>
        <w:t xml:space="preserve"> курсы оқушылардың интеллектуалдық потенциалын, шығармашылық қабілеттерін және тұлғалық сапаларын дамыту мақсатында берілді.</w:t>
      </w:r>
    </w:p>
    <w:p w14:paraId="49EA6474" w14:textId="77777777" w:rsidR="00AF3F4B" w:rsidRPr="00001058" w:rsidRDefault="00FD64EF" w:rsidP="00897881">
      <w:pPr>
        <w:pBdr>
          <w:bottom w:val="single" w:sz="6" w:space="30" w:color="FFFFFF"/>
        </w:pBdr>
        <w:spacing w:after="0" w:line="240" w:lineRule="auto"/>
        <w:ind w:firstLine="567"/>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w:t>
      </w:r>
      <w:r w:rsidR="00AF3F4B" w:rsidRPr="00001058">
        <w:rPr>
          <w:rFonts w:ascii="Times New Roman" w:eastAsia="Times New Roman" w:hAnsi="Times New Roman" w:cs="Times New Roman"/>
          <w:i/>
          <w:iCs/>
          <w:sz w:val="24"/>
          <w:szCs w:val="24"/>
          <w:lang w:val="kk-KZ"/>
        </w:rPr>
        <w:t>«Туған өлкем-тұнған шежіре</w:t>
      </w:r>
      <w:r w:rsidRPr="00001058">
        <w:rPr>
          <w:rFonts w:ascii="Times New Roman" w:eastAsia="Times New Roman" w:hAnsi="Times New Roman" w:cs="Times New Roman"/>
          <w:i/>
          <w:iCs/>
          <w:sz w:val="24"/>
          <w:szCs w:val="24"/>
          <w:lang w:val="kk-KZ"/>
        </w:rPr>
        <w:t>»</w:t>
      </w:r>
      <w:r w:rsidRPr="00001058">
        <w:rPr>
          <w:rFonts w:ascii="Times New Roman" w:eastAsia="Times New Roman" w:hAnsi="Times New Roman" w:cs="Times New Roman"/>
          <w:sz w:val="24"/>
          <w:szCs w:val="24"/>
          <w:lang w:val="kk-KZ"/>
        </w:rPr>
        <w:t xml:space="preserve"> курсы </w:t>
      </w:r>
      <w:r w:rsidR="00AF3F4B" w:rsidRPr="00001058">
        <w:rPr>
          <w:rFonts w:ascii="Times New Roman" w:eastAsia="Times New Roman" w:hAnsi="Times New Roman" w:cs="Times New Roman"/>
          <w:sz w:val="24"/>
          <w:szCs w:val="24"/>
          <w:lang w:val="kk-KZ"/>
        </w:rPr>
        <w:t>–</w:t>
      </w:r>
      <w:r w:rsidRPr="00001058">
        <w:rPr>
          <w:rFonts w:ascii="Times New Roman" w:eastAsia="Times New Roman" w:hAnsi="Times New Roman" w:cs="Times New Roman"/>
          <w:sz w:val="24"/>
          <w:szCs w:val="24"/>
          <w:lang w:val="kk-KZ"/>
        </w:rPr>
        <w:t xml:space="preserve"> </w:t>
      </w:r>
      <w:r w:rsidR="00C46473" w:rsidRPr="00001058">
        <w:rPr>
          <w:rFonts w:ascii="Times New Roman" w:hAnsi="Times New Roman" w:cs="Times New Roman"/>
          <w:color w:val="000000"/>
          <w:sz w:val="24"/>
          <w:szCs w:val="24"/>
          <w:lang w:val="kk-KZ"/>
        </w:rPr>
        <w:t>туған өлкеге деген қадір – қасиетті оята отырып, сол арқылы туып - өскен өлкеге, Отанға деген сүйіспеншілікті қалыптастыру, ұлттық патриотизмрухында тәрбиелеу, ұлтжандылыққа, инаб</w:t>
      </w:r>
      <w:r w:rsidR="00897881">
        <w:rPr>
          <w:rFonts w:ascii="Times New Roman" w:hAnsi="Times New Roman" w:cs="Times New Roman"/>
          <w:color w:val="000000"/>
          <w:sz w:val="24"/>
          <w:szCs w:val="24"/>
          <w:lang w:val="kk-KZ"/>
        </w:rPr>
        <w:t>аттылыққа,адамгершілікке баулу.</w:t>
      </w:r>
    </w:p>
    <w:p w14:paraId="401C91EE" w14:textId="77777777" w:rsidR="00AF3F4B" w:rsidRPr="00001058" w:rsidRDefault="00AF3F4B" w:rsidP="00897881">
      <w:pPr>
        <w:pBdr>
          <w:bottom w:val="single" w:sz="6" w:space="30" w:color="FFFFFF"/>
        </w:pBdr>
        <w:spacing w:after="0" w:line="240" w:lineRule="auto"/>
        <w:ind w:left="363"/>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r w:rsidRPr="00001058">
        <w:rPr>
          <w:rFonts w:ascii="Times New Roman" w:eastAsia="Times New Roman" w:hAnsi="Times New Roman" w:cs="Times New Roman"/>
          <w:i/>
          <w:iCs/>
          <w:sz w:val="24"/>
          <w:szCs w:val="24"/>
          <w:lang w:val="kk-KZ"/>
        </w:rPr>
        <w:t xml:space="preserve">«Абайтану» </w:t>
      </w:r>
      <w:r w:rsidRPr="00001058">
        <w:rPr>
          <w:rFonts w:ascii="Times New Roman" w:eastAsia="Times New Roman" w:hAnsi="Times New Roman" w:cs="Times New Roman"/>
          <w:sz w:val="24"/>
          <w:szCs w:val="24"/>
          <w:lang w:val="kk-KZ"/>
        </w:rPr>
        <w:t>курсының мақсаты:  өскелең ұрпаққа ақын өмірі мен шығармашылық жолын таныстыру</w:t>
      </w:r>
    </w:p>
    <w:p w14:paraId="23171E7F" w14:textId="77777777" w:rsidR="00897881" w:rsidRDefault="00897881" w:rsidP="00342D4E">
      <w:pPr>
        <w:pBdr>
          <w:bottom w:val="single" w:sz="6" w:space="30" w:color="FFFFFF"/>
        </w:pBdr>
        <w:spacing w:after="0" w:line="240" w:lineRule="auto"/>
        <w:ind w:left="363"/>
        <w:rPr>
          <w:rFonts w:ascii="Times New Roman" w:eastAsia="Times New Roman" w:hAnsi="Times New Roman" w:cs="Times New Roman"/>
          <w:b/>
          <w:sz w:val="24"/>
          <w:szCs w:val="24"/>
          <w:u w:val="single"/>
          <w:lang w:val="kk-KZ"/>
        </w:rPr>
      </w:pPr>
    </w:p>
    <w:p w14:paraId="48F9A91B" w14:textId="77777777" w:rsidR="00FD64EF" w:rsidRPr="00001058" w:rsidRDefault="00342D4E" w:rsidP="00342D4E">
      <w:pPr>
        <w:pBdr>
          <w:bottom w:val="single" w:sz="6" w:space="30" w:color="FFFFFF"/>
        </w:pBdr>
        <w:spacing w:after="0" w:line="240" w:lineRule="auto"/>
        <w:ind w:left="363"/>
        <w:rPr>
          <w:rFonts w:ascii="Times New Roman" w:eastAsia="Times New Roman" w:hAnsi="Times New Roman" w:cs="Times New Roman"/>
          <w:b/>
          <w:sz w:val="24"/>
          <w:szCs w:val="24"/>
          <w:u w:val="single"/>
          <w:lang w:val="kk-KZ"/>
        </w:rPr>
      </w:pPr>
      <w:r w:rsidRPr="00001058">
        <w:rPr>
          <w:rFonts w:ascii="Times New Roman" w:eastAsia="Times New Roman" w:hAnsi="Times New Roman" w:cs="Times New Roman"/>
          <w:b/>
          <w:sz w:val="24"/>
          <w:szCs w:val="24"/>
          <w:u w:val="single"/>
          <w:lang w:val="kk-KZ"/>
        </w:rPr>
        <w:t xml:space="preserve">2022- </w:t>
      </w:r>
      <w:r w:rsidR="00AF3F4B" w:rsidRPr="00001058">
        <w:rPr>
          <w:rFonts w:ascii="Times New Roman" w:eastAsia="Times New Roman" w:hAnsi="Times New Roman" w:cs="Times New Roman"/>
          <w:b/>
          <w:sz w:val="24"/>
          <w:szCs w:val="24"/>
          <w:u w:val="single"/>
          <w:lang w:val="kk-KZ"/>
        </w:rPr>
        <w:t xml:space="preserve">2023 </w:t>
      </w:r>
      <w:r w:rsidR="00FD64EF" w:rsidRPr="00001058">
        <w:rPr>
          <w:rFonts w:ascii="Times New Roman" w:eastAsia="Times New Roman" w:hAnsi="Times New Roman" w:cs="Times New Roman"/>
          <w:b/>
          <w:bCs/>
          <w:sz w:val="24"/>
          <w:szCs w:val="24"/>
          <w:u w:val="single"/>
          <w:lang w:val="kk-KZ"/>
        </w:rPr>
        <w:t xml:space="preserve">оқу жылы </w:t>
      </w:r>
    </w:p>
    <w:p w14:paraId="26C9B736" w14:textId="35311685" w:rsidR="00342D4E" w:rsidRDefault="00E22294" w:rsidP="00342D4E">
      <w:pPr>
        <w:pBdr>
          <w:bottom w:val="single" w:sz="6" w:space="30" w:color="FFFFFF"/>
        </w:pBdr>
        <w:spacing w:after="0" w:line="240" w:lineRule="auto"/>
        <w:ind w:left="363"/>
        <w:rPr>
          <w:lang w:val="kk-KZ"/>
        </w:rPr>
      </w:pPr>
      <w:hyperlink r:id="rId65" w:history="1">
        <w:r w:rsidR="00281DC8" w:rsidRPr="00574B2A">
          <w:rPr>
            <w:rStyle w:val="a6"/>
            <w:lang w:val="kk-KZ"/>
          </w:rPr>
          <w:t>https://drive.google.com/file/d/1gh_6qgRBjGoUtKMrnCZeeEzu4FqG5BCs/view?usp=drive_link</w:t>
        </w:r>
      </w:hyperlink>
    </w:p>
    <w:p w14:paraId="1529AF67" w14:textId="77777777" w:rsidR="00281DC8" w:rsidRPr="00281DC8" w:rsidRDefault="00281DC8" w:rsidP="00342D4E">
      <w:pPr>
        <w:pBdr>
          <w:bottom w:val="single" w:sz="6" w:space="30" w:color="FFFFFF"/>
        </w:pBdr>
        <w:spacing w:after="0" w:line="240" w:lineRule="auto"/>
        <w:ind w:left="363"/>
        <w:rPr>
          <w:rFonts w:ascii="Times New Roman" w:eastAsia="Times New Roman" w:hAnsi="Times New Roman" w:cs="Times New Roman"/>
          <w:sz w:val="24"/>
          <w:szCs w:val="24"/>
          <w:lang w:val="kk-KZ"/>
        </w:rPr>
      </w:pPr>
    </w:p>
    <w:p w14:paraId="23865FF2" w14:textId="77777777" w:rsidR="00897881" w:rsidRDefault="00FD64EF" w:rsidP="00897881">
      <w:pPr>
        <w:pBdr>
          <w:bottom w:val="single" w:sz="6" w:space="30" w:color="FFFFFF"/>
        </w:pBdr>
        <w:spacing w:after="0" w:line="240" w:lineRule="auto"/>
        <w:ind w:left="363"/>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Бастауыш сыныптарда</w:t>
      </w:r>
      <w:r w:rsidRPr="00001058">
        <w:rPr>
          <w:rFonts w:ascii="Times New Roman" w:eastAsia="Times New Roman" w:hAnsi="Times New Roman" w:cs="Times New Roman"/>
          <w:sz w:val="24"/>
          <w:szCs w:val="24"/>
          <w:lang w:val="kk-KZ"/>
        </w:rPr>
        <w:t xml:space="preserve"> вариативті компонент сағаттары төмендегідей бөлінген: </w:t>
      </w:r>
    </w:p>
    <w:p w14:paraId="751B8BC5" w14:textId="77777777" w:rsidR="00897881" w:rsidRPr="00897881" w:rsidRDefault="00DC5C95" w:rsidP="00B237F5">
      <w:pPr>
        <w:pStyle w:val="a4"/>
        <w:numPr>
          <w:ilvl w:val="0"/>
          <w:numId w:val="99"/>
        </w:numPr>
        <w:pBdr>
          <w:bottom w:val="single" w:sz="6" w:space="30" w:color="FFFFFF"/>
        </w:pBdr>
        <w:spacing w:after="0" w:line="240" w:lineRule="auto"/>
        <w:rPr>
          <w:rFonts w:ascii="Times New Roman" w:eastAsia="Times New Roman" w:hAnsi="Times New Roman" w:cs="Times New Roman"/>
          <w:color w:val="000000"/>
          <w:sz w:val="24"/>
          <w:szCs w:val="24"/>
          <w:lang w:val="kk-KZ"/>
        </w:rPr>
      </w:pPr>
      <w:r w:rsidRPr="00897881">
        <w:rPr>
          <w:rFonts w:ascii="Times New Roman" w:eastAsia="Times New Roman" w:hAnsi="Times New Roman" w:cs="Times New Roman"/>
          <w:b/>
          <w:bCs/>
          <w:color w:val="000000"/>
          <w:sz w:val="24"/>
          <w:szCs w:val="24"/>
          <w:lang w:val="kk-KZ"/>
        </w:rPr>
        <w:t>«Ғажайып математика</w:t>
      </w:r>
      <w:r w:rsidR="00FD64EF" w:rsidRPr="00897881">
        <w:rPr>
          <w:rFonts w:ascii="Times New Roman" w:eastAsia="Times New Roman" w:hAnsi="Times New Roman" w:cs="Times New Roman"/>
          <w:b/>
          <w:bCs/>
          <w:color w:val="000000"/>
          <w:sz w:val="24"/>
          <w:szCs w:val="24"/>
          <w:lang w:val="kk-KZ"/>
        </w:rPr>
        <w:t>»-</w:t>
      </w:r>
      <w:r w:rsidRPr="00897881">
        <w:rPr>
          <w:rFonts w:ascii="Times New Roman" w:eastAsia="Times New Roman" w:hAnsi="Times New Roman" w:cs="Times New Roman"/>
          <w:color w:val="000000"/>
          <w:sz w:val="24"/>
          <w:szCs w:val="24"/>
          <w:lang w:val="kk-KZ"/>
        </w:rPr>
        <w:t xml:space="preserve"> 1сағат, 1-сынып</w:t>
      </w:r>
    </w:p>
    <w:p w14:paraId="3CCE01FF" w14:textId="77777777" w:rsidR="00897881" w:rsidRPr="00897881" w:rsidRDefault="00DC5C95" w:rsidP="00B237F5">
      <w:pPr>
        <w:pStyle w:val="a4"/>
        <w:numPr>
          <w:ilvl w:val="0"/>
          <w:numId w:val="99"/>
        </w:numPr>
        <w:pBdr>
          <w:bottom w:val="single" w:sz="6" w:space="30" w:color="FFFFFF"/>
        </w:pBdr>
        <w:spacing w:after="0" w:line="240" w:lineRule="auto"/>
        <w:rPr>
          <w:rFonts w:ascii="Times New Roman" w:eastAsia="Times New Roman" w:hAnsi="Times New Roman" w:cs="Times New Roman"/>
          <w:sz w:val="24"/>
          <w:szCs w:val="24"/>
          <w:lang w:val="kk-KZ"/>
        </w:rPr>
      </w:pPr>
      <w:r w:rsidRPr="00897881">
        <w:rPr>
          <w:rFonts w:ascii="Times New Roman" w:eastAsia="Times New Roman" w:hAnsi="Times New Roman" w:cs="Times New Roman"/>
          <w:b/>
          <w:bCs/>
          <w:color w:val="000000"/>
          <w:sz w:val="24"/>
          <w:szCs w:val="24"/>
          <w:lang w:val="kk-KZ"/>
        </w:rPr>
        <w:t>«</w:t>
      </w:r>
      <w:r w:rsidR="00A5165D" w:rsidRPr="00897881">
        <w:rPr>
          <w:rFonts w:ascii="Times New Roman" w:eastAsia="Times New Roman" w:hAnsi="Times New Roman" w:cs="Times New Roman"/>
          <w:b/>
          <w:bCs/>
          <w:color w:val="000000"/>
          <w:sz w:val="24"/>
          <w:szCs w:val="24"/>
          <w:lang w:val="kk-KZ"/>
        </w:rPr>
        <w:t>Кө</w:t>
      </w:r>
      <w:r w:rsidRPr="00897881">
        <w:rPr>
          <w:rFonts w:ascii="Times New Roman" w:eastAsia="Times New Roman" w:hAnsi="Times New Roman" w:cs="Times New Roman"/>
          <w:b/>
          <w:bCs/>
          <w:color w:val="000000"/>
          <w:sz w:val="24"/>
          <w:szCs w:val="24"/>
          <w:lang w:val="kk-KZ"/>
        </w:rPr>
        <w:t>ркем жазу» -</w:t>
      </w:r>
      <w:r w:rsidRPr="00897881">
        <w:rPr>
          <w:rFonts w:ascii="Times New Roman" w:eastAsia="Times New Roman" w:hAnsi="Times New Roman" w:cs="Times New Roman"/>
          <w:sz w:val="24"/>
          <w:szCs w:val="24"/>
          <w:lang w:val="kk-KZ"/>
        </w:rPr>
        <w:t>1 сағат, 2-сынып</w:t>
      </w:r>
    </w:p>
    <w:p w14:paraId="462F702C" w14:textId="77777777" w:rsidR="00897881" w:rsidRPr="00897881" w:rsidRDefault="00995D5F" w:rsidP="00B237F5">
      <w:pPr>
        <w:pStyle w:val="a4"/>
        <w:numPr>
          <w:ilvl w:val="0"/>
          <w:numId w:val="99"/>
        </w:numPr>
        <w:pBdr>
          <w:bottom w:val="single" w:sz="6" w:space="30" w:color="FFFFFF"/>
        </w:pBdr>
        <w:spacing w:after="0" w:line="240" w:lineRule="auto"/>
        <w:rPr>
          <w:rFonts w:ascii="Times New Roman" w:eastAsia="Times New Roman" w:hAnsi="Times New Roman" w:cs="Times New Roman"/>
          <w:sz w:val="24"/>
          <w:szCs w:val="24"/>
          <w:lang w:val="kk-KZ"/>
        </w:rPr>
      </w:pPr>
      <w:r w:rsidRPr="00897881">
        <w:rPr>
          <w:rFonts w:ascii="Times New Roman" w:eastAsia="Times New Roman" w:hAnsi="Times New Roman" w:cs="Times New Roman"/>
          <w:sz w:val="24"/>
          <w:szCs w:val="24"/>
          <w:lang w:val="kk-KZ"/>
        </w:rPr>
        <w:t>«Оригами өнері»-1 сағат, 3сынып;</w:t>
      </w:r>
    </w:p>
    <w:p w14:paraId="24EF2E57" w14:textId="77777777" w:rsidR="00897881" w:rsidRPr="00897881" w:rsidRDefault="00995D5F" w:rsidP="00B237F5">
      <w:pPr>
        <w:pStyle w:val="a4"/>
        <w:numPr>
          <w:ilvl w:val="0"/>
          <w:numId w:val="99"/>
        </w:numPr>
        <w:pBdr>
          <w:bottom w:val="single" w:sz="6" w:space="30" w:color="FFFFFF"/>
        </w:pBdr>
        <w:spacing w:after="0" w:line="240" w:lineRule="auto"/>
        <w:rPr>
          <w:rFonts w:ascii="Times New Roman" w:eastAsia="Times New Roman" w:hAnsi="Times New Roman" w:cs="Times New Roman"/>
          <w:sz w:val="24"/>
          <w:szCs w:val="24"/>
          <w:lang w:val="kk-KZ"/>
        </w:rPr>
      </w:pPr>
      <w:r w:rsidRPr="00897881">
        <w:rPr>
          <w:rFonts w:ascii="Times New Roman" w:eastAsia="Times New Roman" w:hAnsi="Times New Roman" w:cs="Times New Roman"/>
          <w:sz w:val="24"/>
          <w:szCs w:val="24"/>
          <w:lang w:val="kk-KZ"/>
        </w:rPr>
        <w:t>«Адамгершілік грамматикасы» -1 сағат,4-сынып</w:t>
      </w:r>
    </w:p>
    <w:p w14:paraId="06D177BB" w14:textId="77777777" w:rsidR="00897881" w:rsidRPr="00897881" w:rsidRDefault="00A5165D" w:rsidP="00B237F5">
      <w:pPr>
        <w:pStyle w:val="a4"/>
        <w:numPr>
          <w:ilvl w:val="0"/>
          <w:numId w:val="99"/>
        </w:numPr>
        <w:pBdr>
          <w:bottom w:val="single" w:sz="6" w:space="30" w:color="FFFFFF"/>
        </w:pBdr>
        <w:spacing w:after="0" w:line="240" w:lineRule="auto"/>
        <w:rPr>
          <w:rFonts w:ascii="Times New Roman" w:eastAsia="Times New Roman" w:hAnsi="Times New Roman" w:cs="Times New Roman"/>
          <w:sz w:val="24"/>
          <w:szCs w:val="24"/>
          <w:lang w:val="kk-KZ"/>
        </w:rPr>
      </w:pPr>
      <w:r w:rsidRPr="00897881">
        <w:rPr>
          <w:rFonts w:ascii="Times New Roman" w:eastAsia="Times New Roman" w:hAnsi="Times New Roman" w:cs="Times New Roman"/>
          <w:b/>
          <w:bCs/>
          <w:i/>
          <w:iCs/>
          <w:sz w:val="24"/>
          <w:szCs w:val="24"/>
          <w:lang w:val="kk-KZ"/>
        </w:rPr>
        <w:t>«Ғажайып математика</w:t>
      </w:r>
      <w:r w:rsidR="00FD64EF" w:rsidRPr="00897881">
        <w:rPr>
          <w:rFonts w:ascii="Times New Roman" w:eastAsia="Times New Roman" w:hAnsi="Times New Roman" w:cs="Times New Roman"/>
          <w:b/>
          <w:bCs/>
          <w:i/>
          <w:iCs/>
          <w:sz w:val="24"/>
          <w:szCs w:val="24"/>
          <w:lang w:val="kk-KZ"/>
        </w:rPr>
        <w:t>»</w:t>
      </w:r>
      <w:r w:rsidR="00FD64EF" w:rsidRPr="00897881">
        <w:rPr>
          <w:rFonts w:ascii="Times New Roman" w:eastAsia="Times New Roman" w:hAnsi="Times New Roman" w:cs="Times New Roman"/>
          <w:sz w:val="24"/>
          <w:szCs w:val="24"/>
          <w:lang w:val="kk-KZ"/>
        </w:rPr>
        <w:t xml:space="preserve"> курсы арқылы білім алушылардың математикаға деген ынтасы артады, логикалық ойлау қабілеттерін дамиды, шығармашылық дағдылары қалыптасады.</w:t>
      </w:r>
    </w:p>
    <w:p w14:paraId="2CEAF649" w14:textId="77777777" w:rsidR="00897881" w:rsidRPr="00897881" w:rsidRDefault="00A5165D" w:rsidP="00B237F5">
      <w:pPr>
        <w:pStyle w:val="a4"/>
        <w:numPr>
          <w:ilvl w:val="0"/>
          <w:numId w:val="99"/>
        </w:numPr>
        <w:pBdr>
          <w:bottom w:val="single" w:sz="6" w:space="30" w:color="FFFFFF"/>
        </w:pBdr>
        <w:spacing w:after="0" w:line="240" w:lineRule="auto"/>
        <w:rPr>
          <w:rFonts w:ascii="Times New Roman" w:eastAsia="Times New Roman" w:hAnsi="Times New Roman" w:cs="Times New Roman"/>
          <w:b/>
          <w:bCs/>
          <w:i/>
          <w:iCs/>
          <w:color w:val="000000"/>
          <w:sz w:val="24"/>
          <w:szCs w:val="24"/>
          <w:lang w:val="kk-KZ"/>
        </w:rPr>
      </w:pPr>
      <w:r w:rsidRPr="00897881">
        <w:rPr>
          <w:rFonts w:ascii="Times New Roman" w:eastAsia="Times New Roman" w:hAnsi="Times New Roman" w:cs="Times New Roman"/>
          <w:b/>
          <w:bCs/>
          <w:i/>
          <w:iCs/>
          <w:color w:val="000000"/>
          <w:sz w:val="24"/>
          <w:szCs w:val="24"/>
          <w:lang w:val="kk-KZ"/>
        </w:rPr>
        <w:t>«Көркем жазу</w:t>
      </w:r>
      <w:r w:rsidR="00FD64EF" w:rsidRPr="00897881">
        <w:rPr>
          <w:rFonts w:ascii="Times New Roman" w:eastAsia="Times New Roman" w:hAnsi="Times New Roman" w:cs="Times New Roman"/>
          <w:b/>
          <w:bCs/>
          <w:i/>
          <w:iCs/>
          <w:color w:val="000000"/>
          <w:sz w:val="24"/>
          <w:szCs w:val="24"/>
          <w:lang w:val="kk-KZ"/>
        </w:rPr>
        <w:t>»</w:t>
      </w:r>
      <w:r w:rsidR="00C00045" w:rsidRPr="00897881">
        <w:rPr>
          <w:rFonts w:ascii="Times New Roman" w:eastAsia="Times New Roman" w:hAnsi="Times New Roman" w:cs="Times New Roman"/>
          <w:color w:val="000000"/>
          <w:sz w:val="24"/>
          <w:szCs w:val="24"/>
          <w:lang w:val="kk-KZ"/>
        </w:rPr>
        <w:t xml:space="preserve"> </w:t>
      </w:r>
      <w:r w:rsidR="00C00045" w:rsidRPr="00897881">
        <w:rPr>
          <w:rFonts w:ascii="Times New Roman" w:hAnsi="Times New Roman" w:cs="Times New Roman"/>
          <w:color w:val="202124"/>
          <w:sz w:val="24"/>
          <w:szCs w:val="24"/>
          <w:shd w:val="clear" w:color="auto" w:fill="FFFFFF"/>
          <w:lang w:val="kk-KZ"/>
        </w:rPr>
        <w:t>оқушының мектеп табалдырығын аттаған алғашқы күнінен басталады. Оны меңгерудің әр бала үшін маңызы өте зор. Ол –мәдениеттің белгісі әрі сол жазуды оқитын адамға көзқарасы. Оның негізгі </w:t>
      </w:r>
      <w:r w:rsidR="00C00045" w:rsidRPr="00897881">
        <w:rPr>
          <w:rFonts w:ascii="Times New Roman" w:hAnsi="Times New Roman" w:cs="Times New Roman"/>
          <w:color w:val="040C28"/>
          <w:sz w:val="24"/>
          <w:szCs w:val="24"/>
          <w:lang w:val="kk-KZ"/>
        </w:rPr>
        <w:t>мақсаты</w:t>
      </w:r>
      <w:r w:rsidR="00C00045" w:rsidRPr="00897881">
        <w:rPr>
          <w:rFonts w:ascii="Times New Roman" w:hAnsi="Times New Roman" w:cs="Times New Roman"/>
          <w:color w:val="202124"/>
          <w:sz w:val="24"/>
          <w:szCs w:val="24"/>
          <w:shd w:val="clear" w:color="auto" w:fill="FFFFFF"/>
          <w:lang w:val="kk-KZ"/>
        </w:rPr>
        <w:t> – дұрыс, анық және тез жазуды қалыптастыру</w:t>
      </w:r>
      <w:r w:rsidR="00FD64EF" w:rsidRPr="00897881">
        <w:rPr>
          <w:rFonts w:ascii="Times New Roman" w:eastAsia="Times New Roman" w:hAnsi="Times New Roman" w:cs="Times New Roman"/>
          <w:color w:val="000000"/>
          <w:sz w:val="24"/>
          <w:szCs w:val="24"/>
          <w:lang w:val="kk-KZ"/>
        </w:rPr>
        <w:t xml:space="preserve"> </w:t>
      </w:r>
      <w:r w:rsidR="00C00045" w:rsidRPr="00897881">
        <w:rPr>
          <w:rFonts w:ascii="Times New Roman" w:eastAsia="Times New Roman" w:hAnsi="Times New Roman" w:cs="Times New Roman"/>
          <w:b/>
          <w:bCs/>
          <w:i/>
          <w:iCs/>
          <w:color w:val="000000"/>
          <w:sz w:val="24"/>
          <w:szCs w:val="24"/>
          <w:lang w:val="kk-KZ"/>
        </w:rPr>
        <w:t>.</w:t>
      </w:r>
    </w:p>
    <w:p w14:paraId="4CF70E95" w14:textId="77777777" w:rsidR="00897881" w:rsidRPr="00897881" w:rsidRDefault="00995D5F" w:rsidP="00B237F5">
      <w:pPr>
        <w:pStyle w:val="a4"/>
        <w:numPr>
          <w:ilvl w:val="0"/>
          <w:numId w:val="99"/>
        </w:numPr>
        <w:pBdr>
          <w:bottom w:val="single" w:sz="6" w:space="30" w:color="FFFFFF"/>
        </w:pBdr>
        <w:spacing w:after="0" w:line="240" w:lineRule="auto"/>
        <w:rPr>
          <w:rFonts w:ascii="Times New Roman" w:eastAsia="Times New Roman" w:hAnsi="Times New Roman" w:cs="Times New Roman"/>
          <w:sz w:val="24"/>
          <w:szCs w:val="24"/>
          <w:lang w:val="kk-KZ"/>
        </w:rPr>
      </w:pPr>
      <w:r w:rsidRPr="00897881">
        <w:rPr>
          <w:rFonts w:ascii="Times New Roman" w:eastAsia="Times New Roman" w:hAnsi="Times New Roman" w:cs="Times New Roman"/>
          <w:b/>
          <w:bCs/>
          <w:i/>
          <w:iCs/>
          <w:color w:val="000000"/>
          <w:sz w:val="24"/>
          <w:szCs w:val="24"/>
          <w:lang w:val="kk-KZ"/>
        </w:rPr>
        <w:t>«</w:t>
      </w:r>
      <w:r w:rsidRPr="00897881">
        <w:rPr>
          <w:rFonts w:ascii="Times New Roman" w:eastAsia="Times New Roman" w:hAnsi="Times New Roman" w:cs="Times New Roman"/>
          <w:sz w:val="24"/>
          <w:szCs w:val="24"/>
          <w:lang w:val="kk-KZ"/>
        </w:rPr>
        <w:t>О</w:t>
      </w:r>
      <w:r w:rsidRPr="00897881">
        <w:rPr>
          <w:rFonts w:ascii="Times New Roman" w:eastAsia="Times New Roman" w:hAnsi="Times New Roman" w:cs="Times New Roman"/>
          <w:i/>
          <w:iCs/>
          <w:sz w:val="24"/>
          <w:szCs w:val="24"/>
          <w:lang w:val="kk-KZ"/>
        </w:rPr>
        <w:t>ригами өнері »</w:t>
      </w:r>
      <w:r w:rsidRPr="00897881">
        <w:rPr>
          <w:rFonts w:ascii="Times New Roman" w:eastAsia="Times New Roman" w:hAnsi="Times New Roman" w:cs="Times New Roman"/>
          <w:sz w:val="24"/>
          <w:szCs w:val="24"/>
          <w:lang w:val="kk-KZ"/>
        </w:rPr>
        <w:t xml:space="preserve"> таңдау </w:t>
      </w:r>
      <w:r w:rsidRPr="00897881">
        <w:rPr>
          <w:rFonts w:ascii="Times New Roman" w:eastAsia="Times New Roman" w:hAnsi="Times New Roman" w:cs="Times New Roman"/>
          <w:color w:val="000000"/>
          <w:sz w:val="24"/>
          <w:szCs w:val="24"/>
          <w:lang w:val="kk-KZ"/>
        </w:rPr>
        <w:t>курсының мақсаты:</w:t>
      </w:r>
      <w:r w:rsidRPr="00897881">
        <w:rPr>
          <w:rFonts w:ascii="Times New Roman" w:eastAsia="Times New Roman" w:hAnsi="Times New Roman" w:cs="Times New Roman"/>
          <w:sz w:val="24"/>
          <w:szCs w:val="24"/>
          <w:lang w:val="kk-KZ"/>
        </w:rPr>
        <w:t xml:space="preserve"> оқушылардың қағаздан бұйым жасаудағы шеберлік деңгейін арттыру арқылы,қолөнердің бір түрі                                 «Оригами» өнері туралы білім ,білік дағдыларын қалыптастыру</w:t>
      </w:r>
      <w:r w:rsidR="00C82E7B" w:rsidRPr="00897881">
        <w:rPr>
          <w:rFonts w:ascii="Times New Roman" w:eastAsia="Times New Roman" w:hAnsi="Times New Roman" w:cs="Times New Roman"/>
          <w:sz w:val="24"/>
          <w:szCs w:val="24"/>
          <w:lang w:val="kk-KZ"/>
        </w:rPr>
        <w:t>.</w:t>
      </w:r>
    </w:p>
    <w:p w14:paraId="3CF74F95" w14:textId="77777777" w:rsidR="00FD64EF" w:rsidRPr="00897881" w:rsidRDefault="00FD64EF" w:rsidP="00897881">
      <w:pPr>
        <w:pBdr>
          <w:bottom w:val="single" w:sz="6" w:space="30" w:color="FFFFFF"/>
        </w:pBdr>
        <w:spacing w:after="0" w:line="240" w:lineRule="auto"/>
        <w:ind w:left="363"/>
        <w:rPr>
          <w:rFonts w:ascii="Times New Roman" w:eastAsia="Times New Roman" w:hAnsi="Times New Roman" w:cs="Times New Roman"/>
          <w:sz w:val="24"/>
          <w:szCs w:val="24"/>
          <w:lang w:val="kk-KZ"/>
        </w:rPr>
      </w:pPr>
      <w:r w:rsidRPr="00897881">
        <w:rPr>
          <w:rFonts w:ascii="Times New Roman" w:eastAsia="Times New Roman" w:hAnsi="Times New Roman" w:cs="Times New Roman"/>
          <w:sz w:val="24"/>
          <w:szCs w:val="24"/>
          <w:lang w:val="kk-KZ"/>
        </w:rPr>
        <w:t>Курс жаһандық азаматтылық құзыреттіліктеріне ие бәсекеге қабілетті тұлғаны, жергілікті және жаһандық мәселелердің өзара байланыстылығы мен өзара тәуелділігін түсінуді, мәдениетаралық өзара іс-қимыл мәселелерін, әртүрлі көзқарастар мен дүниетанымдарды сыни талдау мен бағалауды, бірегей білім мен идеяларды құру дағдыларын қалыптастыруға бағытталған. Курстың мазмұны зерттеу дағдыларын дамытуды және қажетті өзекті ақпаратты іздеуді, сыни ойлау мен рефлексияны, коммуникативтік құзыреттілікті қамтиды. «Жаһандық құзыреттер» курсының үлгілік оқу бағдарламасының оқу жүктемесінің көлемі мыналарды құрайды:</w:t>
      </w:r>
    </w:p>
    <w:p w14:paraId="76B4DEB8" w14:textId="77777777" w:rsidR="00FD64EF" w:rsidRPr="00001058" w:rsidRDefault="00FD64EF" w:rsidP="00B237F5">
      <w:pPr>
        <w:numPr>
          <w:ilvl w:val="0"/>
          <w:numId w:val="38"/>
        </w:numPr>
        <w:pBdr>
          <w:bottom w:val="single" w:sz="6" w:space="30" w:color="FFFFFF"/>
        </w:pBd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5-8 – сыныптарда - 0,5 сағат ( екі аптада бір рет), оқу жылында 18 сағат;</w:t>
      </w:r>
    </w:p>
    <w:p w14:paraId="13D11FA6" w14:textId="77777777" w:rsidR="00FD64EF" w:rsidRPr="00001058" w:rsidRDefault="00FD64EF" w:rsidP="00B237F5">
      <w:pPr>
        <w:numPr>
          <w:ilvl w:val="0"/>
          <w:numId w:val="38"/>
        </w:numPr>
        <w:pBdr>
          <w:bottom w:val="single" w:sz="6" w:space="30" w:color="FFFFFF"/>
        </w:pBd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 – сыныпта-аптасына 1 сағат, оқу жылында 36 сағат;</w:t>
      </w:r>
    </w:p>
    <w:p w14:paraId="58B7DEDF" w14:textId="77777777" w:rsidR="00FD64EF" w:rsidRPr="00001058" w:rsidRDefault="00FD64EF" w:rsidP="00B237F5">
      <w:pPr>
        <w:numPr>
          <w:ilvl w:val="0"/>
          <w:numId w:val="38"/>
        </w:numPr>
        <w:pBdr>
          <w:bottom w:val="single" w:sz="6" w:space="30" w:color="FFFFFF"/>
        </w:pBd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10-11 сыныптарда – аптасына 1 сағат, оқу жылында 36 сағат.</w:t>
      </w:r>
    </w:p>
    <w:p w14:paraId="20EDFA5D" w14:textId="77777777" w:rsidR="00FD64EF" w:rsidRPr="00001058" w:rsidRDefault="00FD64EF" w:rsidP="00B237F5">
      <w:pPr>
        <w:pBdr>
          <w:bottom w:val="single" w:sz="6" w:space="30" w:color="FFFFFF"/>
        </w:pBdr>
        <w:spacing w:after="0" w:line="240" w:lineRule="auto"/>
        <w:ind w:left="36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5-8 сыныптарда курс бес бірлікті қамтиды: «Парасаттылық және этика», «Азаматтық және патриотизм», «Медиасауаттылық және қаржылық сауаттылық», «Тіршілік қауіпсіздігі», «Экологиялық мәдениет», 9-сыныпта «Зайырлылық және дінтану» юниті қосымша енгізілді. Әр сынып үшін сағат саны мен күтілетін нәтижелерді көрсететін әр түрлі бірліктер ұсынылады. Ұсынылған курс тақырыбы 5-9 сынып оқушыларының жас ерекшеліктерін ескере отырып жасалған. Жалпы орта білім беру деңгейінің 10-сыныбына арналған «Жаһандық құзыреттер» жалпылама курсы. </w:t>
      </w:r>
    </w:p>
    <w:p w14:paraId="64AA8418" w14:textId="77777777" w:rsidR="00FD64EF" w:rsidRPr="00001058" w:rsidRDefault="00FD64EF" w:rsidP="00B237F5">
      <w:pPr>
        <w:pBdr>
          <w:bottom w:val="single" w:sz="6" w:space="30" w:color="FFFFFF"/>
        </w:pBdr>
        <w:spacing w:after="0" w:line="240" w:lineRule="auto"/>
        <w:ind w:left="36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 сыныпқа арналған «Жаһандық құзыреттіліктер» курсына «Бизнес және кәсіпкерлік негіздері» және «Қаржылық сауаттылық» екі юнит жатады.</w:t>
      </w:r>
    </w:p>
    <w:p w14:paraId="7C9A8367" w14:textId="77777777" w:rsidR="00897881" w:rsidRDefault="00FD64EF" w:rsidP="00B237F5">
      <w:pPr>
        <w:pBdr>
          <w:bottom w:val="single" w:sz="6" w:space="30" w:color="FFFFFF"/>
        </w:pBdr>
        <w:spacing w:after="0" w:line="240" w:lineRule="auto"/>
        <w:ind w:left="36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10-11 сыныптардағы вариативті компоненті есебінен төмендегідей </w:t>
      </w:r>
      <w:r w:rsidRPr="00001058">
        <w:rPr>
          <w:rFonts w:ascii="Times New Roman" w:eastAsia="Times New Roman" w:hAnsi="Times New Roman" w:cs="Times New Roman"/>
          <w:b/>
          <w:bCs/>
          <w:sz w:val="24"/>
          <w:szCs w:val="24"/>
          <w:lang w:val="kk-KZ"/>
        </w:rPr>
        <w:t xml:space="preserve">элективті курстар </w:t>
      </w:r>
      <w:r w:rsidRPr="00001058">
        <w:rPr>
          <w:rFonts w:ascii="Times New Roman" w:eastAsia="Times New Roman" w:hAnsi="Times New Roman" w:cs="Times New Roman"/>
          <w:sz w:val="24"/>
          <w:szCs w:val="24"/>
          <w:lang w:val="kk-KZ"/>
        </w:rPr>
        <w:t>еңгізілді:</w:t>
      </w:r>
    </w:p>
    <w:p w14:paraId="4EAFFBD4" w14:textId="77777777" w:rsidR="007A0004" w:rsidRDefault="007A0004" w:rsidP="00B237F5">
      <w:pPr>
        <w:pBdr>
          <w:bottom w:val="single" w:sz="6" w:space="30" w:color="FFFFFF"/>
        </w:pBdr>
        <w:spacing w:after="0" w:line="240" w:lineRule="auto"/>
        <w:ind w:left="363"/>
        <w:jc w:val="both"/>
        <w:rPr>
          <w:rFonts w:ascii="Times New Roman" w:eastAsiaTheme="minorHAnsi" w:hAnsi="Times New Roman" w:cs="Times New Roman"/>
          <w:sz w:val="24"/>
          <w:szCs w:val="24"/>
          <w:lang w:val="kk-KZ" w:eastAsia="en-US"/>
        </w:rPr>
      </w:pPr>
      <w:r w:rsidRPr="00001058">
        <w:rPr>
          <w:rFonts w:ascii="Times New Roman" w:eastAsia="Times New Roman" w:hAnsi="Times New Roman" w:cs="Times New Roman"/>
          <w:i/>
          <w:iCs/>
          <w:sz w:val="24"/>
          <w:szCs w:val="24"/>
          <w:lang w:val="kk-KZ"/>
        </w:rPr>
        <w:t xml:space="preserve"> </w:t>
      </w:r>
      <w:r w:rsidRPr="00001058">
        <w:rPr>
          <w:rFonts w:ascii="Times New Roman" w:eastAsia="Times New Roman" w:hAnsi="Times New Roman" w:cs="Times New Roman"/>
          <w:b/>
          <w:i/>
          <w:iCs/>
          <w:sz w:val="24"/>
          <w:szCs w:val="24"/>
          <w:lang w:val="kk-KZ"/>
        </w:rPr>
        <w:t>«Қазақ тілінің грамматикасы</w:t>
      </w:r>
      <w:r w:rsidRPr="00001058">
        <w:rPr>
          <w:rFonts w:ascii="Times New Roman" w:eastAsia="Times New Roman" w:hAnsi="Times New Roman" w:cs="Times New Roman"/>
          <w:i/>
          <w:iCs/>
          <w:sz w:val="24"/>
          <w:szCs w:val="24"/>
          <w:lang w:val="kk-KZ"/>
        </w:rPr>
        <w:t>» курсы</w:t>
      </w:r>
      <w:r w:rsidR="00942C4F" w:rsidRPr="00001058">
        <w:rPr>
          <w:rFonts w:ascii="Times New Roman" w:eastAsia="Times New Roman" w:hAnsi="Times New Roman" w:cs="Times New Roman"/>
          <w:i/>
          <w:iCs/>
          <w:sz w:val="24"/>
          <w:szCs w:val="24"/>
          <w:lang w:val="kk-KZ"/>
        </w:rPr>
        <w:t xml:space="preserve"> </w:t>
      </w:r>
      <w:r w:rsidR="00942C4F" w:rsidRPr="00001058">
        <w:rPr>
          <w:rFonts w:ascii="Times New Roman" w:eastAsia="Times New Roman" w:hAnsi="Times New Roman" w:cs="Times New Roman"/>
          <w:sz w:val="24"/>
          <w:szCs w:val="24"/>
          <w:lang w:val="kk-KZ"/>
        </w:rPr>
        <w:t>оқушылардың оқу сaуaттылығын арттыруға, оқушылaрдың жaзбa мәтіндерді түсінуі және қолдaнуы, мәтін бaрысындa ой-толғaуы, жaңa білім игерудегі әдіс-тәсілдерді қолдaнуы, әлеуметтік ортaғa бейімделуіне арналған</w:t>
      </w:r>
      <w:r w:rsidRPr="00001058">
        <w:rPr>
          <w:rFonts w:ascii="Times New Roman" w:eastAsia="Times New Roman" w:hAnsi="Times New Roman" w:cs="Times New Roman"/>
          <w:i/>
          <w:iCs/>
          <w:sz w:val="24"/>
          <w:szCs w:val="24"/>
          <w:lang w:val="kk-KZ"/>
        </w:rPr>
        <w:t xml:space="preserve"> </w:t>
      </w:r>
      <w:r w:rsidR="00942C4F" w:rsidRPr="00001058">
        <w:rPr>
          <w:rFonts w:ascii="Times New Roman" w:eastAsiaTheme="minorHAnsi" w:hAnsi="Times New Roman" w:cs="Times New Roman"/>
          <w:sz w:val="24"/>
          <w:szCs w:val="24"/>
          <w:lang w:val="kk-KZ" w:eastAsia="en-US"/>
        </w:rPr>
        <w:t>.</w:t>
      </w:r>
      <w:r w:rsidRPr="00001058">
        <w:rPr>
          <w:rFonts w:ascii="Times New Roman" w:eastAsiaTheme="minorHAnsi" w:hAnsi="Times New Roman" w:cs="Times New Roman"/>
          <w:sz w:val="24"/>
          <w:szCs w:val="24"/>
          <w:lang w:val="kk-KZ" w:eastAsia="en-US"/>
        </w:rPr>
        <w:t xml:space="preserve"> </w:t>
      </w:r>
    </w:p>
    <w:p w14:paraId="505CE621" w14:textId="77777777" w:rsidR="00FD64EF" w:rsidRPr="00001058" w:rsidRDefault="00FD64EF" w:rsidP="00B237F5">
      <w:pPr>
        <w:pBdr>
          <w:bottom w:val="single" w:sz="6" w:space="30" w:color="FFFFFF"/>
        </w:pBdr>
        <w:spacing w:after="0" w:line="240" w:lineRule="auto"/>
        <w:ind w:left="36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w:t>
      </w:r>
      <w:r w:rsidR="00942C4F" w:rsidRPr="00001058">
        <w:rPr>
          <w:rFonts w:ascii="Times New Roman" w:eastAsia="Times New Roman" w:hAnsi="Times New Roman" w:cs="Times New Roman"/>
          <w:b/>
          <w:bCs/>
          <w:i/>
          <w:iCs/>
          <w:sz w:val="24"/>
          <w:szCs w:val="24"/>
          <w:lang w:val="kk-KZ"/>
        </w:rPr>
        <w:t>«Ар-ұждан ілімі</w:t>
      </w:r>
      <w:r w:rsidRPr="00001058">
        <w:rPr>
          <w:rFonts w:ascii="Times New Roman" w:eastAsia="Times New Roman" w:hAnsi="Times New Roman" w:cs="Times New Roman"/>
          <w:b/>
          <w:bCs/>
          <w:i/>
          <w:iCs/>
          <w:sz w:val="24"/>
          <w:szCs w:val="24"/>
          <w:lang w:val="kk-KZ"/>
        </w:rPr>
        <w:t>»</w:t>
      </w:r>
      <w:r w:rsidRPr="00001058">
        <w:rPr>
          <w:rFonts w:ascii="Times New Roman" w:eastAsia="Times New Roman" w:hAnsi="Times New Roman" w:cs="Times New Roman"/>
          <w:sz w:val="24"/>
          <w:szCs w:val="24"/>
          <w:lang w:val="kk-KZ"/>
        </w:rPr>
        <w:t xml:space="preserve"> курсы оқушылардың</w:t>
      </w:r>
      <w:r w:rsidR="00942C4F" w:rsidRPr="00001058">
        <w:rPr>
          <w:rFonts w:ascii="Times New Roman" w:eastAsia="Times New Roman" w:hAnsi="Times New Roman" w:cs="Times New Roman"/>
          <w:sz w:val="24"/>
          <w:szCs w:val="24"/>
          <w:lang w:val="kk-KZ"/>
        </w:rPr>
        <w:t xml:space="preserve"> бойындағы </w:t>
      </w:r>
      <w:r w:rsidR="00942C4F" w:rsidRPr="00001058">
        <w:rPr>
          <w:rFonts w:ascii="Times New Roman" w:hAnsi="Times New Roman" w:cs="Times New Roman"/>
          <w:color w:val="1F1F1F"/>
          <w:sz w:val="24"/>
          <w:szCs w:val="24"/>
          <w:shd w:val="clear" w:color="auto" w:fill="FFFFFF"/>
          <w:lang w:val="kk-KZ"/>
        </w:rPr>
        <w:t> </w:t>
      </w:r>
      <w:r w:rsidR="00942C4F" w:rsidRPr="00001058">
        <w:rPr>
          <w:rFonts w:ascii="Times New Roman" w:hAnsi="Times New Roman" w:cs="Times New Roman"/>
          <w:color w:val="040C28"/>
          <w:sz w:val="24"/>
          <w:szCs w:val="24"/>
          <w:lang w:val="kk-KZ"/>
        </w:rPr>
        <w:t>ар</w:t>
      </w:r>
      <w:r w:rsidR="003E2E78" w:rsidRPr="00001058">
        <w:rPr>
          <w:rFonts w:ascii="Times New Roman" w:hAnsi="Times New Roman" w:cs="Times New Roman"/>
          <w:color w:val="1F1F1F"/>
          <w:sz w:val="24"/>
          <w:szCs w:val="24"/>
          <w:shd w:val="clear" w:color="auto" w:fill="FFFFFF"/>
          <w:lang w:val="kk-KZ"/>
        </w:rPr>
        <w:t xml:space="preserve">, ұят – </w:t>
      </w:r>
      <w:r w:rsidR="00942C4F" w:rsidRPr="00001058">
        <w:rPr>
          <w:rFonts w:ascii="Times New Roman" w:hAnsi="Times New Roman" w:cs="Times New Roman"/>
          <w:color w:val="1F1F1F"/>
          <w:sz w:val="24"/>
          <w:szCs w:val="24"/>
          <w:shd w:val="clear" w:color="auto" w:fill="FFFFFF"/>
          <w:lang w:val="kk-KZ"/>
        </w:rPr>
        <w:t>рухани тазалықты қалыптастыру</w:t>
      </w:r>
      <w:r w:rsidR="003E2E78" w:rsidRPr="00001058">
        <w:rPr>
          <w:rFonts w:ascii="Times New Roman" w:hAnsi="Times New Roman" w:cs="Times New Roman"/>
          <w:color w:val="1F1F1F"/>
          <w:sz w:val="24"/>
          <w:szCs w:val="24"/>
          <w:shd w:val="clear" w:color="auto" w:fill="FFFFFF"/>
          <w:lang w:val="kk-KZ"/>
        </w:rPr>
        <w:t xml:space="preserve"> мақсатында жүргізіліп отыр.</w:t>
      </w:r>
      <w:r w:rsidR="00942C4F" w:rsidRPr="00001058">
        <w:rPr>
          <w:rFonts w:ascii="Times New Roman" w:hAnsi="Times New Roman" w:cs="Times New Roman"/>
          <w:color w:val="1F1F1F"/>
          <w:sz w:val="24"/>
          <w:szCs w:val="24"/>
          <w:shd w:val="clear" w:color="auto" w:fill="FFFFFF"/>
          <w:lang w:val="kk-KZ"/>
        </w:rPr>
        <w:t xml:space="preserve"> </w:t>
      </w:r>
    </w:p>
    <w:p w14:paraId="16F57255" w14:textId="77777777" w:rsidR="00FD64EF" w:rsidRPr="00001058" w:rsidRDefault="00FD64EF" w:rsidP="00B237F5">
      <w:pPr>
        <w:pBdr>
          <w:bottom w:val="single" w:sz="6" w:space="30" w:color="FFFFFF"/>
        </w:pBdr>
        <w:spacing w:after="0" w:line="240" w:lineRule="auto"/>
        <w:ind w:left="36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w:t>
      </w:r>
      <w:r w:rsidR="00942C4F" w:rsidRPr="00001058">
        <w:rPr>
          <w:rFonts w:ascii="Times New Roman" w:eastAsia="Times New Roman" w:hAnsi="Times New Roman" w:cs="Times New Roman"/>
          <w:b/>
          <w:bCs/>
          <w:i/>
          <w:iCs/>
          <w:sz w:val="24"/>
          <w:szCs w:val="24"/>
          <w:lang w:val="kk-KZ"/>
        </w:rPr>
        <w:t>«Спорттық ойын</w:t>
      </w:r>
      <w:r w:rsidRPr="00001058">
        <w:rPr>
          <w:rFonts w:ascii="Times New Roman" w:eastAsia="Times New Roman" w:hAnsi="Times New Roman" w:cs="Times New Roman"/>
          <w:b/>
          <w:bCs/>
          <w:i/>
          <w:iCs/>
          <w:sz w:val="24"/>
          <w:szCs w:val="24"/>
          <w:lang w:val="kk-KZ"/>
        </w:rPr>
        <w:t>»</w:t>
      </w:r>
      <w:r w:rsidR="003E2E78" w:rsidRPr="00001058">
        <w:rPr>
          <w:rFonts w:ascii="Times New Roman" w:eastAsia="Times New Roman" w:hAnsi="Times New Roman" w:cs="Times New Roman"/>
          <w:sz w:val="24"/>
          <w:szCs w:val="24"/>
          <w:lang w:val="kk-KZ"/>
        </w:rPr>
        <w:t xml:space="preserve"> курсының мақсаты </w:t>
      </w:r>
      <w:r w:rsidR="003E2E78" w:rsidRPr="00001058">
        <w:rPr>
          <w:rFonts w:ascii="Times New Roman" w:hAnsi="Times New Roman" w:cs="Times New Roman"/>
          <w:color w:val="1F1F1F"/>
          <w:sz w:val="24"/>
          <w:szCs w:val="24"/>
          <w:shd w:val="clear" w:color="auto" w:fill="FFFFFF"/>
          <w:lang w:val="kk-KZ"/>
        </w:rPr>
        <w:t>жас ұрпақты жаман әдеттерден аулақ, денінің сау болып, келешекте өз елінің, қоғамның салауатты, өркениетті, білімді азаматы етіп қалыптастыру.</w:t>
      </w:r>
    </w:p>
    <w:p w14:paraId="612FE165" w14:textId="77777777" w:rsidR="00FD64EF" w:rsidRPr="00001058" w:rsidRDefault="00FD64EF" w:rsidP="00B237F5">
      <w:pPr>
        <w:pBdr>
          <w:bottom w:val="single" w:sz="6" w:space="30" w:color="FFFFFF"/>
        </w:pBdr>
        <w:spacing w:after="0" w:line="240" w:lineRule="auto"/>
        <w:ind w:left="363"/>
        <w:jc w:val="both"/>
        <w:rPr>
          <w:rFonts w:ascii="Times New Roman" w:hAnsi="Times New Roman" w:cs="Times New Roman"/>
          <w:color w:val="1F1F1F"/>
          <w:sz w:val="24"/>
          <w:szCs w:val="24"/>
          <w:shd w:val="clear" w:color="auto" w:fill="FFFFFF"/>
          <w:lang w:val="kk-KZ"/>
        </w:rPr>
      </w:pPr>
      <w:r w:rsidRPr="00001058">
        <w:rPr>
          <w:rFonts w:ascii="Times New Roman" w:eastAsia="Times New Roman" w:hAnsi="Times New Roman" w:cs="Times New Roman"/>
          <w:b/>
          <w:sz w:val="24"/>
          <w:szCs w:val="24"/>
          <w:lang w:val="kk-KZ"/>
        </w:rPr>
        <w:t>-</w:t>
      </w:r>
      <w:r w:rsidR="00897881">
        <w:rPr>
          <w:rFonts w:ascii="Times New Roman" w:eastAsia="Times New Roman" w:hAnsi="Times New Roman" w:cs="Times New Roman"/>
          <w:b/>
          <w:sz w:val="24"/>
          <w:szCs w:val="24"/>
          <w:lang w:val="kk-KZ"/>
        </w:rPr>
        <w:t>«</w:t>
      </w:r>
      <w:r w:rsidR="00942C4F" w:rsidRPr="00001058">
        <w:rPr>
          <w:rFonts w:ascii="Times New Roman" w:eastAsia="Times New Roman" w:hAnsi="Times New Roman" w:cs="Times New Roman"/>
          <w:b/>
          <w:sz w:val="24"/>
          <w:szCs w:val="24"/>
          <w:lang w:val="kk-KZ"/>
        </w:rPr>
        <w:t>Кәсіби бағдар беру</w:t>
      </w:r>
      <w:r w:rsidR="00942C4F" w:rsidRPr="00001058">
        <w:rPr>
          <w:rFonts w:ascii="Times New Roman" w:eastAsia="Times New Roman" w:hAnsi="Times New Roman" w:cs="Times New Roman"/>
          <w:sz w:val="24"/>
          <w:szCs w:val="24"/>
          <w:lang w:val="kk-KZ"/>
        </w:rPr>
        <w:t>»</w:t>
      </w:r>
      <w:r w:rsidR="003E2E78" w:rsidRPr="00001058">
        <w:rPr>
          <w:rFonts w:ascii="Times New Roman" w:eastAsia="Times New Roman" w:hAnsi="Times New Roman" w:cs="Times New Roman"/>
          <w:sz w:val="24"/>
          <w:szCs w:val="24"/>
          <w:lang w:val="kk-KZ"/>
        </w:rPr>
        <w:t xml:space="preserve"> </w:t>
      </w:r>
      <w:r w:rsidR="003E2E78" w:rsidRPr="00001058">
        <w:rPr>
          <w:rFonts w:ascii="Times New Roman" w:hAnsi="Times New Roman" w:cs="Times New Roman"/>
          <w:color w:val="1F1F1F"/>
          <w:sz w:val="24"/>
          <w:szCs w:val="24"/>
          <w:shd w:val="clear" w:color="auto" w:fill="FFFFFF"/>
          <w:lang w:val="kk-KZ"/>
        </w:rPr>
        <w:t> бұл жастар үшін мамандық таңдауда қабілеттері мен бейімділігін, кәсіби және танымдық мүдделерін анықтау мен дамытуда жеке-бағытталған көмек көрсету .</w:t>
      </w:r>
    </w:p>
    <w:p w14:paraId="04E6DA94" w14:textId="77777777" w:rsidR="00342D4E" w:rsidRPr="00001058" w:rsidRDefault="00342D4E" w:rsidP="00342D4E">
      <w:pPr>
        <w:pBdr>
          <w:bottom w:val="single" w:sz="6" w:space="30" w:color="FFFFFF"/>
        </w:pBdr>
        <w:spacing w:after="0" w:line="240" w:lineRule="auto"/>
        <w:rPr>
          <w:rFonts w:ascii="Times New Roman" w:eastAsia="Times New Roman" w:hAnsi="Times New Roman" w:cs="Times New Roman"/>
          <w:b/>
          <w:sz w:val="24"/>
          <w:szCs w:val="24"/>
          <w:u w:val="single"/>
          <w:lang w:val="kk-KZ"/>
        </w:rPr>
      </w:pPr>
      <w:r w:rsidRPr="00001058">
        <w:rPr>
          <w:rFonts w:ascii="Times New Roman" w:eastAsia="Times New Roman" w:hAnsi="Times New Roman" w:cs="Times New Roman"/>
          <w:b/>
          <w:sz w:val="24"/>
          <w:szCs w:val="24"/>
          <w:u w:val="single"/>
          <w:lang w:val="kk-KZ"/>
        </w:rPr>
        <w:t>2023-2024 оқу жылы</w:t>
      </w:r>
    </w:p>
    <w:p w14:paraId="11BA0A71" w14:textId="40CB338F" w:rsidR="00342D4E" w:rsidRDefault="00E22294" w:rsidP="00342D4E">
      <w:pPr>
        <w:pBdr>
          <w:bottom w:val="single" w:sz="6" w:space="30" w:color="FFFFFF"/>
        </w:pBdr>
        <w:spacing w:after="0" w:line="240" w:lineRule="auto"/>
        <w:rPr>
          <w:lang w:val="kk-KZ"/>
        </w:rPr>
      </w:pPr>
      <w:hyperlink r:id="rId66" w:history="1">
        <w:r w:rsidR="00281DC8" w:rsidRPr="00574B2A">
          <w:rPr>
            <w:rStyle w:val="a6"/>
            <w:lang w:val="kk-KZ"/>
          </w:rPr>
          <w:t>https://drive.google.com/file/d/1ChjWVK0ahN23j4tr5cHrs4SsmvgmouXR/view?usp=drive_link</w:t>
        </w:r>
      </w:hyperlink>
    </w:p>
    <w:p w14:paraId="7E99C610" w14:textId="77777777" w:rsidR="00281DC8" w:rsidRPr="00281DC8" w:rsidRDefault="00281DC8" w:rsidP="00342D4E">
      <w:pPr>
        <w:pBdr>
          <w:bottom w:val="single" w:sz="6" w:space="30" w:color="FFFFFF"/>
        </w:pBdr>
        <w:spacing w:after="0" w:line="240" w:lineRule="auto"/>
        <w:rPr>
          <w:rFonts w:ascii="Times New Roman" w:eastAsia="Times New Roman" w:hAnsi="Times New Roman" w:cs="Times New Roman"/>
          <w:sz w:val="24"/>
          <w:szCs w:val="24"/>
          <w:lang w:val="kk-KZ"/>
        </w:rPr>
      </w:pPr>
    </w:p>
    <w:p w14:paraId="292F44AE" w14:textId="77777777" w:rsidR="00897881" w:rsidRPr="00897881" w:rsidRDefault="00FD64EF" w:rsidP="00B237F5">
      <w:pPr>
        <w:pStyle w:val="a4"/>
        <w:numPr>
          <w:ilvl w:val="1"/>
          <w:numId w:val="92"/>
        </w:numPr>
        <w:pBdr>
          <w:bottom w:val="single" w:sz="6" w:space="30" w:color="FFFFFF"/>
        </w:pBdr>
        <w:spacing w:after="0" w:line="240" w:lineRule="auto"/>
        <w:rPr>
          <w:rFonts w:ascii="Times New Roman" w:eastAsia="Times New Roman" w:hAnsi="Times New Roman" w:cs="Times New Roman"/>
          <w:b/>
          <w:bCs/>
          <w:color w:val="000000"/>
          <w:sz w:val="24"/>
          <w:szCs w:val="24"/>
          <w:lang w:val="kk-KZ"/>
        </w:rPr>
      </w:pPr>
      <w:r w:rsidRPr="00897881">
        <w:rPr>
          <w:rFonts w:ascii="Times New Roman" w:eastAsia="Times New Roman" w:hAnsi="Times New Roman" w:cs="Times New Roman"/>
          <w:b/>
          <w:bCs/>
          <w:sz w:val="24"/>
          <w:szCs w:val="24"/>
          <w:lang w:val="kk-KZ"/>
        </w:rPr>
        <w:t>сыныптарда</w:t>
      </w:r>
      <w:r w:rsidRPr="00897881">
        <w:rPr>
          <w:rFonts w:ascii="Times New Roman" w:eastAsia="Times New Roman" w:hAnsi="Times New Roman" w:cs="Times New Roman"/>
          <w:sz w:val="24"/>
          <w:szCs w:val="24"/>
          <w:lang w:val="kk-KZ"/>
        </w:rPr>
        <w:t xml:space="preserve"> оқу жоспарының вариативті компонентінің сағаттары төмендегідей бөлінген:</w:t>
      </w:r>
    </w:p>
    <w:p w14:paraId="156A8076" w14:textId="77777777" w:rsidR="00897881" w:rsidRPr="00897881" w:rsidRDefault="009D6336" w:rsidP="00897881">
      <w:pPr>
        <w:pStyle w:val="a4"/>
        <w:pBdr>
          <w:bottom w:val="single" w:sz="6" w:space="30" w:color="FFFFFF"/>
        </w:pBdr>
        <w:spacing w:after="0" w:line="240" w:lineRule="auto"/>
        <w:ind w:left="360"/>
        <w:rPr>
          <w:rFonts w:ascii="Times New Roman" w:eastAsia="Times New Roman" w:hAnsi="Times New Roman" w:cs="Times New Roman"/>
          <w:b/>
          <w:bCs/>
          <w:color w:val="000000"/>
          <w:sz w:val="24"/>
          <w:szCs w:val="24"/>
          <w:lang w:val="kk-KZ"/>
        </w:rPr>
      </w:pPr>
      <w:r w:rsidRPr="00897881">
        <w:rPr>
          <w:rFonts w:ascii="Times New Roman" w:eastAsia="Times New Roman" w:hAnsi="Times New Roman" w:cs="Times New Roman"/>
          <w:sz w:val="24"/>
          <w:szCs w:val="24"/>
          <w:lang w:val="kk-KZ"/>
        </w:rPr>
        <w:t xml:space="preserve"> 1-сыныпта </w:t>
      </w:r>
      <w:r w:rsidRPr="00897881">
        <w:rPr>
          <w:rFonts w:ascii="Times New Roman" w:eastAsia="Times New Roman" w:hAnsi="Times New Roman" w:cs="Times New Roman"/>
          <w:b/>
          <w:bCs/>
          <w:color w:val="000000"/>
          <w:sz w:val="24"/>
          <w:szCs w:val="24"/>
          <w:lang w:val="kk-KZ"/>
        </w:rPr>
        <w:t>«Көркем жазу», 1 сағат</w:t>
      </w:r>
    </w:p>
    <w:p w14:paraId="31CED9A7" w14:textId="77777777" w:rsidR="00897881" w:rsidRDefault="00FD64EF" w:rsidP="00897881">
      <w:pPr>
        <w:pStyle w:val="a4"/>
        <w:pBdr>
          <w:bottom w:val="single" w:sz="6" w:space="30" w:color="FFFFFF"/>
        </w:pBdr>
        <w:spacing w:after="0" w:line="240" w:lineRule="auto"/>
        <w:ind w:left="360"/>
        <w:rPr>
          <w:rFonts w:ascii="Times New Roman" w:eastAsia="Times New Roman" w:hAnsi="Times New Roman" w:cs="Times New Roman"/>
          <w:b/>
          <w:bCs/>
          <w:color w:val="000000"/>
          <w:sz w:val="24"/>
          <w:szCs w:val="24"/>
          <w:lang w:val="kk-KZ"/>
        </w:rPr>
      </w:pPr>
      <w:r w:rsidRPr="00001058">
        <w:rPr>
          <w:rFonts w:ascii="Times New Roman" w:eastAsia="Times New Roman" w:hAnsi="Times New Roman" w:cs="Times New Roman"/>
          <w:sz w:val="24"/>
          <w:szCs w:val="24"/>
          <w:lang w:val="kk-KZ"/>
        </w:rPr>
        <w:t>2</w:t>
      </w:r>
      <w:r w:rsidR="009D6336" w:rsidRPr="00001058">
        <w:rPr>
          <w:rFonts w:ascii="Times New Roman" w:eastAsia="Times New Roman" w:hAnsi="Times New Roman" w:cs="Times New Roman"/>
          <w:sz w:val="24"/>
          <w:szCs w:val="24"/>
          <w:lang w:val="kk-KZ"/>
        </w:rPr>
        <w:t>-</w:t>
      </w:r>
      <w:r w:rsidRPr="00001058">
        <w:rPr>
          <w:rFonts w:ascii="Times New Roman" w:eastAsia="Times New Roman" w:hAnsi="Times New Roman" w:cs="Times New Roman"/>
          <w:color w:val="0070C0"/>
          <w:sz w:val="24"/>
          <w:szCs w:val="24"/>
          <w:lang w:val="kk-KZ"/>
        </w:rPr>
        <w:t xml:space="preserve"> </w:t>
      </w:r>
      <w:r w:rsidR="009D6336" w:rsidRPr="00001058">
        <w:rPr>
          <w:rFonts w:ascii="Times New Roman" w:eastAsia="Times New Roman" w:hAnsi="Times New Roman" w:cs="Times New Roman"/>
          <w:color w:val="000000"/>
          <w:sz w:val="24"/>
          <w:szCs w:val="24"/>
          <w:lang w:val="kk-KZ"/>
        </w:rPr>
        <w:t>сыныпта</w:t>
      </w:r>
      <w:r w:rsidRPr="00001058">
        <w:rPr>
          <w:rFonts w:ascii="Times New Roman" w:eastAsia="Times New Roman" w:hAnsi="Times New Roman" w:cs="Times New Roman"/>
          <w:color w:val="000000"/>
          <w:sz w:val="24"/>
          <w:szCs w:val="24"/>
          <w:lang w:val="kk-KZ"/>
        </w:rPr>
        <w:t xml:space="preserve"> </w:t>
      </w:r>
      <w:r w:rsidR="009D6336" w:rsidRPr="00001058">
        <w:rPr>
          <w:rFonts w:ascii="Times New Roman" w:eastAsia="Times New Roman" w:hAnsi="Times New Roman" w:cs="Times New Roman"/>
          <w:b/>
          <w:bCs/>
          <w:color w:val="000000"/>
          <w:sz w:val="24"/>
          <w:szCs w:val="24"/>
          <w:lang w:val="kk-KZ"/>
        </w:rPr>
        <w:t>«Қызықты грамматика»; «Ғажайып математика» , 1 сағаттан</w:t>
      </w:r>
    </w:p>
    <w:p w14:paraId="6780AAA4" w14:textId="77777777" w:rsidR="00897881" w:rsidRDefault="00FD64EF" w:rsidP="00897881">
      <w:pPr>
        <w:pStyle w:val="a4"/>
        <w:pBdr>
          <w:bottom w:val="single" w:sz="6" w:space="30" w:color="FFFFFF"/>
        </w:pBdr>
        <w:spacing w:after="0" w:line="240" w:lineRule="auto"/>
        <w:ind w:left="360"/>
        <w:rPr>
          <w:rFonts w:ascii="Times New Roman" w:eastAsia="Times New Roman" w:hAnsi="Times New Roman" w:cs="Times New Roman"/>
          <w:b/>
          <w:color w:val="000000"/>
          <w:sz w:val="24"/>
          <w:szCs w:val="24"/>
          <w:lang w:val="kk-KZ"/>
        </w:rPr>
      </w:pPr>
      <w:r w:rsidRPr="00001058">
        <w:rPr>
          <w:rFonts w:ascii="Times New Roman" w:eastAsia="Times New Roman" w:hAnsi="Times New Roman" w:cs="Times New Roman"/>
          <w:color w:val="000000"/>
          <w:sz w:val="24"/>
          <w:szCs w:val="24"/>
          <w:lang w:val="kk-KZ"/>
        </w:rPr>
        <w:t>3</w:t>
      </w:r>
      <w:r w:rsidR="009D6336" w:rsidRPr="00001058">
        <w:rPr>
          <w:rFonts w:ascii="Times New Roman" w:eastAsia="Times New Roman" w:hAnsi="Times New Roman" w:cs="Times New Roman"/>
          <w:color w:val="000000"/>
          <w:sz w:val="24"/>
          <w:szCs w:val="24"/>
          <w:lang w:val="kk-KZ"/>
        </w:rPr>
        <w:t>-сыныпта  « Көркем жазу»,</w:t>
      </w:r>
      <w:r w:rsidR="009D6336" w:rsidRPr="00897881">
        <w:rPr>
          <w:rFonts w:ascii="Times New Roman" w:eastAsia="Times New Roman" w:hAnsi="Times New Roman" w:cs="Times New Roman"/>
          <w:b/>
          <w:color w:val="000000"/>
          <w:sz w:val="24"/>
          <w:szCs w:val="24"/>
          <w:lang w:val="kk-KZ"/>
        </w:rPr>
        <w:t>1 сағат</w:t>
      </w:r>
    </w:p>
    <w:p w14:paraId="4E1F40A6" w14:textId="77777777" w:rsidR="00FD64EF" w:rsidRPr="00001058" w:rsidRDefault="00FD64EF" w:rsidP="00897881">
      <w:pPr>
        <w:pStyle w:val="a4"/>
        <w:pBdr>
          <w:bottom w:val="single" w:sz="6" w:space="30" w:color="FFFFFF"/>
        </w:pBdr>
        <w:spacing w:after="0" w:line="240" w:lineRule="auto"/>
        <w:ind w:left="360"/>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4</w:t>
      </w:r>
      <w:r w:rsidR="009D6336" w:rsidRPr="00001058">
        <w:rPr>
          <w:rFonts w:ascii="Times New Roman" w:eastAsia="Times New Roman" w:hAnsi="Times New Roman" w:cs="Times New Roman"/>
          <w:color w:val="000000"/>
          <w:sz w:val="24"/>
          <w:szCs w:val="24"/>
          <w:lang w:val="kk-KZ"/>
        </w:rPr>
        <w:t>- сыныпта</w:t>
      </w:r>
      <w:r w:rsidRPr="00001058">
        <w:rPr>
          <w:rFonts w:ascii="Times New Roman" w:eastAsia="Times New Roman" w:hAnsi="Times New Roman" w:cs="Times New Roman"/>
          <w:color w:val="000000"/>
          <w:sz w:val="24"/>
          <w:szCs w:val="24"/>
          <w:lang w:val="kk-KZ"/>
        </w:rPr>
        <w:t xml:space="preserve"> </w:t>
      </w:r>
      <w:r w:rsidR="009D6336" w:rsidRPr="00001058">
        <w:rPr>
          <w:rFonts w:ascii="Times New Roman" w:eastAsia="Times New Roman" w:hAnsi="Times New Roman" w:cs="Times New Roman"/>
          <w:b/>
          <w:bCs/>
          <w:color w:val="000000"/>
          <w:sz w:val="24"/>
          <w:szCs w:val="24"/>
          <w:lang w:val="kk-KZ"/>
        </w:rPr>
        <w:t>«Адамгершілік грамматикасы», 1 сағат</w:t>
      </w:r>
      <w:r w:rsidRPr="00001058">
        <w:rPr>
          <w:rFonts w:ascii="Times New Roman" w:eastAsia="Times New Roman" w:hAnsi="Times New Roman" w:cs="Times New Roman"/>
          <w:color w:val="000000"/>
          <w:sz w:val="24"/>
          <w:szCs w:val="24"/>
          <w:lang w:val="kk-KZ"/>
        </w:rPr>
        <w:t xml:space="preserve"> </w:t>
      </w:r>
    </w:p>
    <w:p w14:paraId="20000FCD" w14:textId="77777777" w:rsidR="00EB1A8F" w:rsidRPr="00001058" w:rsidRDefault="009D6336" w:rsidP="00897881">
      <w:pPr>
        <w:pBdr>
          <w:bottom w:val="single" w:sz="6" w:space="30" w:color="FFFFFF"/>
        </w:pBdr>
        <w:spacing w:after="0" w:line="240" w:lineRule="auto"/>
        <w:ind w:firstLine="567"/>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color w:val="000000"/>
          <w:sz w:val="24"/>
          <w:szCs w:val="24"/>
          <w:lang w:val="kk-KZ"/>
        </w:rPr>
        <w:t xml:space="preserve">«Көркем жазу» </w:t>
      </w:r>
      <w:r w:rsidR="00EB1A8F" w:rsidRPr="00001058">
        <w:rPr>
          <w:rFonts w:ascii="Times New Roman" w:eastAsia="Times New Roman" w:hAnsi="Times New Roman" w:cs="Times New Roman"/>
          <w:bCs/>
          <w:i/>
          <w:iCs/>
          <w:color w:val="000000"/>
          <w:sz w:val="24"/>
          <w:szCs w:val="24"/>
          <w:lang w:val="kk-KZ"/>
        </w:rPr>
        <w:t>курсының</w:t>
      </w:r>
      <w:r w:rsidR="00EB1A8F" w:rsidRPr="00001058">
        <w:rPr>
          <w:rFonts w:ascii="Times New Roman" w:eastAsia="Times New Roman" w:hAnsi="Times New Roman" w:cs="Times New Roman"/>
          <w:b/>
          <w:bCs/>
          <w:i/>
          <w:iCs/>
          <w:color w:val="000000"/>
          <w:sz w:val="24"/>
          <w:szCs w:val="24"/>
          <w:lang w:val="kk-KZ"/>
        </w:rPr>
        <w:t xml:space="preserve"> </w:t>
      </w:r>
      <w:r w:rsidR="00EB1A8F" w:rsidRPr="00001058">
        <w:rPr>
          <w:rFonts w:ascii="Times New Roman" w:hAnsi="Times New Roman" w:cs="Times New Roman"/>
          <w:color w:val="202124"/>
          <w:sz w:val="24"/>
          <w:szCs w:val="24"/>
          <w:shd w:val="clear" w:color="auto" w:fill="FFFFFF"/>
          <w:lang w:val="kk-KZ"/>
        </w:rPr>
        <w:t>негізгі </w:t>
      </w:r>
      <w:r w:rsidR="00EB1A8F" w:rsidRPr="00001058">
        <w:rPr>
          <w:rFonts w:ascii="Times New Roman" w:hAnsi="Times New Roman" w:cs="Times New Roman"/>
          <w:color w:val="040C28"/>
          <w:sz w:val="24"/>
          <w:szCs w:val="24"/>
          <w:lang w:val="kk-KZ"/>
        </w:rPr>
        <w:t>мақсаты</w:t>
      </w:r>
      <w:r w:rsidR="00EB1A8F" w:rsidRPr="00001058">
        <w:rPr>
          <w:rFonts w:ascii="Times New Roman" w:hAnsi="Times New Roman" w:cs="Times New Roman"/>
          <w:color w:val="202124"/>
          <w:sz w:val="24"/>
          <w:szCs w:val="24"/>
          <w:shd w:val="clear" w:color="auto" w:fill="FFFFFF"/>
          <w:lang w:val="kk-KZ"/>
        </w:rPr>
        <w:t> – дұрыс, анық және тез жазуды қалыптастыру</w:t>
      </w:r>
      <w:r w:rsidR="00EB1A8F" w:rsidRPr="00001058">
        <w:rPr>
          <w:rFonts w:ascii="Times New Roman" w:eastAsia="Times New Roman" w:hAnsi="Times New Roman" w:cs="Times New Roman"/>
          <w:color w:val="000000"/>
          <w:sz w:val="24"/>
          <w:szCs w:val="24"/>
          <w:lang w:val="kk-KZ"/>
        </w:rPr>
        <w:t xml:space="preserve"> </w:t>
      </w:r>
      <w:r w:rsidR="00EB1A8F" w:rsidRPr="00001058">
        <w:rPr>
          <w:rFonts w:ascii="Times New Roman" w:eastAsia="Times New Roman" w:hAnsi="Times New Roman" w:cs="Times New Roman"/>
          <w:b/>
          <w:bCs/>
          <w:i/>
          <w:iCs/>
          <w:color w:val="000000"/>
          <w:sz w:val="24"/>
          <w:szCs w:val="24"/>
          <w:lang w:val="kk-KZ"/>
        </w:rPr>
        <w:t>.</w:t>
      </w:r>
      <w:r w:rsidR="00EB1A8F" w:rsidRPr="00001058">
        <w:rPr>
          <w:rFonts w:ascii="Times New Roman" w:eastAsia="Times New Roman" w:hAnsi="Times New Roman" w:cs="Times New Roman"/>
          <w:sz w:val="24"/>
          <w:szCs w:val="24"/>
          <w:lang w:val="kk-KZ"/>
        </w:rPr>
        <w:t xml:space="preserve"> </w:t>
      </w:r>
    </w:p>
    <w:p w14:paraId="3D6AE9BD" w14:textId="77777777" w:rsidR="00FD64EF" w:rsidRPr="00001058" w:rsidRDefault="009D6336" w:rsidP="00897881">
      <w:pPr>
        <w:pBdr>
          <w:bottom w:val="single" w:sz="6" w:space="30" w:color="FFFFFF"/>
        </w:pBdr>
        <w:spacing w:after="0" w:line="240" w:lineRule="auto"/>
        <w:ind w:firstLine="567"/>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color w:val="000000"/>
          <w:sz w:val="24"/>
          <w:szCs w:val="24"/>
          <w:lang w:val="kk-KZ"/>
        </w:rPr>
        <w:t xml:space="preserve"> </w:t>
      </w:r>
      <w:r w:rsidR="00EB1A8F" w:rsidRPr="00001058">
        <w:rPr>
          <w:rFonts w:ascii="Times New Roman" w:eastAsia="Times New Roman" w:hAnsi="Times New Roman" w:cs="Times New Roman"/>
          <w:b/>
          <w:bCs/>
          <w:i/>
          <w:iCs/>
          <w:color w:val="000000"/>
          <w:sz w:val="24"/>
          <w:szCs w:val="24"/>
          <w:lang w:val="kk-KZ"/>
        </w:rPr>
        <w:t>«Ғажайып математика</w:t>
      </w:r>
      <w:r w:rsidR="00FD64EF" w:rsidRPr="00001058">
        <w:rPr>
          <w:rFonts w:ascii="Times New Roman" w:eastAsia="Times New Roman" w:hAnsi="Times New Roman" w:cs="Times New Roman"/>
          <w:b/>
          <w:bCs/>
          <w:i/>
          <w:iCs/>
          <w:color w:val="000000"/>
          <w:sz w:val="24"/>
          <w:szCs w:val="24"/>
          <w:lang w:val="kk-KZ"/>
        </w:rPr>
        <w:t>»</w:t>
      </w:r>
      <w:r w:rsidR="00FD64EF" w:rsidRPr="00001058">
        <w:rPr>
          <w:rFonts w:ascii="Times New Roman" w:eastAsia="Times New Roman" w:hAnsi="Times New Roman" w:cs="Times New Roman"/>
          <w:color w:val="000000"/>
          <w:sz w:val="24"/>
          <w:szCs w:val="24"/>
          <w:lang w:val="kk-KZ"/>
        </w:rPr>
        <w:t xml:space="preserve"> білім алушылардың бойында теориялық білімдерін күнделікті өмірмен нақты, практикалық әрекеттер, ойындар, саяхаттау әрекеттері арқылы байланыстыра отырып, білімдерін өмірде пайдалана білу жағдаяттарына төселдіреді, үнемділік, еңбекқорлық, адамзат еңбегін құрметтеу сияқты адами қасиеттерге баулиды.</w:t>
      </w:r>
    </w:p>
    <w:p w14:paraId="4995CF53" w14:textId="77777777" w:rsidR="003C4852" w:rsidRPr="00001058" w:rsidRDefault="005202FD" w:rsidP="00897881">
      <w:pPr>
        <w:pBdr>
          <w:bottom w:val="single" w:sz="6" w:space="30" w:color="FFFFFF"/>
        </w:pBdr>
        <w:spacing w:after="0" w:line="240" w:lineRule="auto"/>
        <w:ind w:firstLine="567"/>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lang w:val="kk-KZ"/>
        </w:rPr>
        <w:t>«</w:t>
      </w:r>
      <w:r w:rsidR="003C4852" w:rsidRPr="00001058">
        <w:rPr>
          <w:rFonts w:ascii="Times New Roman" w:eastAsia="Times New Roman" w:hAnsi="Times New Roman" w:cs="Times New Roman"/>
          <w:b/>
          <w:bCs/>
          <w:color w:val="000000"/>
          <w:sz w:val="24"/>
          <w:szCs w:val="24"/>
          <w:lang w:val="kk-KZ"/>
        </w:rPr>
        <w:t>Адамгершілік грамматикасы</w:t>
      </w:r>
      <w:r w:rsidR="00FD64EF" w:rsidRPr="00001058">
        <w:rPr>
          <w:rFonts w:ascii="Times New Roman" w:eastAsia="Times New Roman" w:hAnsi="Times New Roman" w:cs="Times New Roman"/>
          <w:b/>
          <w:bCs/>
          <w:i/>
          <w:iCs/>
          <w:sz w:val="24"/>
          <w:szCs w:val="24"/>
          <w:lang w:val="kk-KZ"/>
        </w:rPr>
        <w:t>»</w:t>
      </w:r>
      <w:r w:rsidR="00FD64EF" w:rsidRPr="00001058">
        <w:rPr>
          <w:rFonts w:ascii="Times New Roman" w:eastAsia="Times New Roman" w:hAnsi="Times New Roman" w:cs="Times New Roman"/>
          <w:i/>
          <w:iCs/>
          <w:sz w:val="24"/>
          <w:szCs w:val="24"/>
          <w:lang w:val="kk-KZ"/>
        </w:rPr>
        <w:t xml:space="preserve"> </w:t>
      </w:r>
      <w:r w:rsidR="00FD64EF" w:rsidRPr="00001058">
        <w:rPr>
          <w:rFonts w:ascii="Times New Roman" w:eastAsia="Times New Roman" w:hAnsi="Times New Roman" w:cs="Times New Roman"/>
          <w:sz w:val="24"/>
          <w:szCs w:val="24"/>
          <w:lang w:val="kk-KZ"/>
        </w:rPr>
        <w:t xml:space="preserve">бастауыш сынып оқушыларын </w:t>
      </w:r>
      <w:r w:rsidR="003C4852" w:rsidRPr="00001058">
        <w:rPr>
          <w:rFonts w:ascii="Times New Roman" w:eastAsia="Times New Roman" w:hAnsi="Times New Roman" w:cs="Times New Roman"/>
          <w:sz w:val="24"/>
          <w:szCs w:val="24"/>
          <w:lang w:val="kk-KZ"/>
        </w:rPr>
        <w:t xml:space="preserve"> адамгершілікке, мейірімділікке, қайырымдылыққа,кішіпейілдікке үйрене отырып,жаман әдеттерден аулақ болуға тәрбиелеу.</w:t>
      </w:r>
    </w:p>
    <w:p w14:paraId="133F90ED" w14:textId="77777777" w:rsidR="00FD64EF" w:rsidRPr="00001058" w:rsidRDefault="00FD64EF" w:rsidP="00897881">
      <w:pPr>
        <w:pBdr>
          <w:bottom w:val="single" w:sz="6" w:space="30" w:color="FFFFFF"/>
        </w:pBdr>
        <w:spacing w:after="0" w:line="240" w:lineRule="auto"/>
        <w:ind w:firstLine="567"/>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lastRenderedPageBreak/>
        <w:t xml:space="preserve">Жалпы білім беру негізінде: </w:t>
      </w:r>
      <w:r w:rsidRPr="00001058">
        <w:rPr>
          <w:rFonts w:ascii="Times New Roman" w:eastAsia="Times New Roman" w:hAnsi="Times New Roman" w:cs="Times New Roman"/>
          <w:sz w:val="24"/>
          <w:szCs w:val="24"/>
          <w:lang w:val="kk-KZ"/>
        </w:rPr>
        <w:t>жаратылыстану математикалық бағытта:</w:t>
      </w:r>
    </w:p>
    <w:p w14:paraId="08A78B8C" w14:textId="77777777" w:rsidR="00EA5D28" w:rsidRPr="00001058" w:rsidRDefault="00EA5D28" w:rsidP="009B103D">
      <w:pPr>
        <w:spacing w:after="0" w:line="240" w:lineRule="auto"/>
        <w:jc w:val="both"/>
        <w:rPr>
          <w:rFonts w:ascii="Times New Roman" w:eastAsiaTheme="minorHAnsi" w:hAnsi="Times New Roman" w:cs="Times New Roman"/>
          <w:sz w:val="24"/>
          <w:szCs w:val="24"/>
          <w:lang w:val="kk-KZ" w:eastAsia="en-US"/>
        </w:rPr>
      </w:pPr>
      <w:r w:rsidRPr="00001058">
        <w:rPr>
          <w:rFonts w:ascii="Times New Roman" w:eastAsia="Times New Roman" w:hAnsi="Times New Roman" w:cs="Times New Roman"/>
          <w:i/>
          <w:iCs/>
          <w:sz w:val="24"/>
          <w:szCs w:val="24"/>
          <w:lang w:val="kk-KZ"/>
        </w:rPr>
        <w:t xml:space="preserve">          </w:t>
      </w:r>
      <w:r w:rsidRPr="00001058">
        <w:rPr>
          <w:rFonts w:ascii="Times New Roman" w:eastAsia="Times New Roman" w:hAnsi="Times New Roman" w:cs="Times New Roman"/>
          <w:b/>
          <w:i/>
          <w:iCs/>
          <w:sz w:val="24"/>
          <w:szCs w:val="24"/>
          <w:lang w:val="kk-KZ"/>
        </w:rPr>
        <w:t>«Қазақ тілінің грамматикасы</w:t>
      </w:r>
      <w:r w:rsidRPr="00001058">
        <w:rPr>
          <w:rFonts w:ascii="Times New Roman" w:eastAsia="Times New Roman" w:hAnsi="Times New Roman" w:cs="Times New Roman"/>
          <w:i/>
          <w:iCs/>
          <w:sz w:val="24"/>
          <w:szCs w:val="24"/>
          <w:lang w:val="kk-KZ"/>
        </w:rPr>
        <w:t xml:space="preserve">» курсы </w:t>
      </w:r>
      <w:r w:rsidRPr="00001058">
        <w:rPr>
          <w:rFonts w:ascii="Times New Roman" w:eastAsia="Times New Roman" w:hAnsi="Times New Roman" w:cs="Times New Roman"/>
          <w:sz w:val="24"/>
          <w:szCs w:val="24"/>
          <w:lang w:val="kk-KZ"/>
        </w:rPr>
        <w:t>оқушылардың оқу сaуaттылығын арттыруға, оқушылaрдың жaзбa мәтіндерді түсінуі және қолдaнуы, мәтін бaрысындa ой-толғaуы, жaңa білім игерудегі әдіс-тәсілдерді қолдaнуы, әлеуметтік ортaғa бейімделуіне арналған</w:t>
      </w:r>
      <w:r w:rsidRPr="00001058">
        <w:rPr>
          <w:rFonts w:ascii="Times New Roman" w:eastAsia="Times New Roman" w:hAnsi="Times New Roman" w:cs="Times New Roman"/>
          <w:i/>
          <w:iCs/>
          <w:sz w:val="24"/>
          <w:szCs w:val="24"/>
          <w:lang w:val="kk-KZ"/>
        </w:rPr>
        <w:t xml:space="preserve"> </w:t>
      </w:r>
      <w:r w:rsidRPr="00001058">
        <w:rPr>
          <w:rFonts w:ascii="Times New Roman" w:eastAsiaTheme="minorHAnsi" w:hAnsi="Times New Roman" w:cs="Times New Roman"/>
          <w:sz w:val="24"/>
          <w:szCs w:val="24"/>
          <w:lang w:val="kk-KZ" w:eastAsia="en-US"/>
        </w:rPr>
        <w:t xml:space="preserve">. </w:t>
      </w:r>
    </w:p>
    <w:p w14:paraId="1EA13D39" w14:textId="77777777" w:rsidR="00EA5D28" w:rsidRPr="00001058" w:rsidRDefault="00EA5D28" w:rsidP="009B103D">
      <w:pPr>
        <w:pBdr>
          <w:bottom w:val="single" w:sz="6" w:space="30" w:color="FFFFFF"/>
        </w:pBdr>
        <w:spacing w:after="0" w:line="240" w:lineRule="auto"/>
        <w:ind w:left="363"/>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w:t>
      </w:r>
      <w:r w:rsidRPr="00001058">
        <w:rPr>
          <w:rFonts w:ascii="Times New Roman" w:eastAsia="Times New Roman" w:hAnsi="Times New Roman" w:cs="Times New Roman"/>
          <w:b/>
          <w:bCs/>
          <w:i/>
          <w:iCs/>
          <w:sz w:val="24"/>
          <w:szCs w:val="24"/>
          <w:lang w:val="kk-KZ"/>
        </w:rPr>
        <w:t>«Ой ұшқырлығы»</w:t>
      </w:r>
      <w:r w:rsidRPr="00001058">
        <w:rPr>
          <w:rFonts w:ascii="Times New Roman" w:eastAsia="Times New Roman" w:hAnsi="Times New Roman" w:cs="Times New Roman"/>
          <w:sz w:val="24"/>
          <w:szCs w:val="24"/>
          <w:lang w:val="kk-KZ"/>
        </w:rPr>
        <w:t xml:space="preserve"> курсы оқушылардың</w:t>
      </w:r>
      <w:r w:rsidRPr="00001058">
        <w:rPr>
          <w:rFonts w:ascii="Times New Roman" w:hAnsi="Times New Roman" w:cs="Times New Roman"/>
          <w:color w:val="1F1F1F"/>
          <w:sz w:val="24"/>
          <w:szCs w:val="24"/>
          <w:shd w:val="clear" w:color="auto" w:fill="FFFFFF"/>
          <w:lang w:val="kk-KZ"/>
        </w:rPr>
        <w:t xml:space="preserve"> ойлау қабілеттерін,тапқырлықтары мен шапшаңдықтарын,танымдық белсенділіктерін арттыра отырып,өз ойларын еркін де шешен сөзбен дәлелдеп жеткізе білуге үйрету.</w:t>
      </w:r>
    </w:p>
    <w:p w14:paraId="2AB67280" w14:textId="77777777" w:rsidR="00EA5D28" w:rsidRPr="00001058" w:rsidRDefault="00EA5D28" w:rsidP="009B103D">
      <w:pPr>
        <w:pBdr>
          <w:bottom w:val="single" w:sz="6" w:space="30" w:color="FFFFFF"/>
        </w:pBdr>
        <w:spacing w:after="0" w:line="240" w:lineRule="auto"/>
        <w:ind w:left="363"/>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w:t>
      </w:r>
      <w:r w:rsidRPr="00001058">
        <w:rPr>
          <w:rFonts w:ascii="Times New Roman" w:eastAsia="Times New Roman" w:hAnsi="Times New Roman" w:cs="Times New Roman"/>
          <w:b/>
          <w:bCs/>
          <w:i/>
          <w:iCs/>
          <w:sz w:val="24"/>
          <w:szCs w:val="24"/>
          <w:lang w:val="kk-KZ"/>
        </w:rPr>
        <w:t>«Спорттық ойын»</w:t>
      </w:r>
      <w:r w:rsidRPr="00001058">
        <w:rPr>
          <w:rFonts w:ascii="Times New Roman" w:eastAsia="Times New Roman" w:hAnsi="Times New Roman" w:cs="Times New Roman"/>
          <w:sz w:val="24"/>
          <w:szCs w:val="24"/>
          <w:lang w:val="kk-KZ"/>
        </w:rPr>
        <w:t xml:space="preserve"> курсының мақсаты </w:t>
      </w:r>
      <w:r w:rsidRPr="00001058">
        <w:rPr>
          <w:rFonts w:ascii="Times New Roman" w:hAnsi="Times New Roman" w:cs="Times New Roman"/>
          <w:color w:val="1F1F1F"/>
          <w:sz w:val="24"/>
          <w:szCs w:val="24"/>
          <w:shd w:val="clear" w:color="auto" w:fill="FFFFFF"/>
          <w:lang w:val="kk-KZ"/>
        </w:rPr>
        <w:t>жас ұрпақты жаман әдеттерден аулақ, денінің сау болып, келешекте өз елінің, қоғамның салауатты, өркениетті, білімді азаматы етіп қалыптастыру.</w:t>
      </w:r>
    </w:p>
    <w:p w14:paraId="34535438" w14:textId="77777777" w:rsidR="00EA5D28" w:rsidRPr="00001058" w:rsidRDefault="00EA5D28" w:rsidP="009B103D">
      <w:pPr>
        <w:pBdr>
          <w:bottom w:val="single" w:sz="6" w:space="30" w:color="FFFFFF"/>
        </w:pBdr>
        <w:spacing w:after="0" w:line="240" w:lineRule="auto"/>
        <w:ind w:left="363"/>
        <w:rPr>
          <w:rFonts w:ascii="Times New Roman" w:eastAsia="Times New Roman" w:hAnsi="Times New Roman" w:cs="Times New Roman"/>
          <w:sz w:val="24"/>
          <w:szCs w:val="24"/>
          <w:lang w:val="kk-KZ"/>
        </w:rPr>
      </w:pPr>
      <w:r w:rsidRPr="00001058">
        <w:rPr>
          <w:rFonts w:ascii="Times New Roman" w:eastAsia="Times New Roman" w:hAnsi="Times New Roman" w:cs="Times New Roman"/>
          <w:b/>
          <w:sz w:val="24"/>
          <w:szCs w:val="24"/>
          <w:lang w:val="kk-KZ"/>
        </w:rPr>
        <w:t>-« Кәсіби бағдар беру</w:t>
      </w:r>
      <w:r w:rsidRPr="00001058">
        <w:rPr>
          <w:rFonts w:ascii="Times New Roman" w:eastAsia="Times New Roman" w:hAnsi="Times New Roman" w:cs="Times New Roman"/>
          <w:sz w:val="24"/>
          <w:szCs w:val="24"/>
          <w:lang w:val="kk-KZ"/>
        </w:rPr>
        <w:t xml:space="preserve">» </w:t>
      </w:r>
      <w:r w:rsidRPr="00001058">
        <w:rPr>
          <w:rFonts w:ascii="Times New Roman" w:hAnsi="Times New Roman" w:cs="Times New Roman"/>
          <w:color w:val="1F1F1F"/>
          <w:sz w:val="24"/>
          <w:szCs w:val="24"/>
          <w:shd w:val="clear" w:color="auto" w:fill="FFFFFF"/>
          <w:lang w:val="kk-KZ"/>
        </w:rPr>
        <w:t> бұл жастар үшін мамандық таңдауда қабілеттері мен бейімділігін, кәсіби және танымдық мүдделерін анықтау мен дамытуда жеке-бағытталған көмек көрсету .</w:t>
      </w:r>
    </w:p>
    <w:p w14:paraId="7BD2B943" w14:textId="77777777" w:rsidR="00EA5D28" w:rsidRPr="00001058" w:rsidRDefault="00EA5D28" w:rsidP="009B103D">
      <w:pPr>
        <w:pBdr>
          <w:bottom w:val="single" w:sz="6" w:space="30" w:color="FFFFFF"/>
        </w:pBdr>
        <w:spacing w:after="0" w:line="240" w:lineRule="auto"/>
        <w:ind w:left="363"/>
        <w:rPr>
          <w:rFonts w:ascii="Times New Roman" w:eastAsia="Times New Roman" w:hAnsi="Times New Roman" w:cs="Times New Roman"/>
          <w:sz w:val="24"/>
          <w:szCs w:val="24"/>
          <w:lang w:val="kk-KZ"/>
        </w:rPr>
      </w:pPr>
    </w:p>
    <w:p w14:paraId="5E1A4622" w14:textId="77777777" w:rsidR="00FD64EF" w:rsidRPr="00001058" w:rsidRDefault="00FD64EF" w:rsidP="00E5314C">
      <w:pPr>
        <w:pBdr>
          <w:bottom w:val="single" w:sz="6" w:space="30" w:color="FFFFFF"/>
        </w:pBd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4.7 "Өмір қауіпсіздігі негіздері" міндетті оқу курсын оқу</w:t>
      </w:r>
    </w:p>
    <w:p w14:paraId="31017DDD" w14:textId="77777777" w:rsidR="00FD64EF" w:rsidRPr="00001058" w:rsidRDefault="00FD64EF" w:rsidP="009B103D">
      <w:pPr>
        <w:pBdr>
          <w:bottom w:val="single" w:sz="6" w:space="30" w:color="FFFFFF"/>
        </w:pBdr>
        <w:spacing w:after="0" w:line="240" w:lineRule="auto"/>
        <w:ind w:left="363"/>
        <w:rPr>
          <w:rFonts w:ascii="Times New Roman" w:eastAsia="Times New Roman" w:hAnsi="Times New Roman" w:cs="Times New Roman"/>
          <w:sz w:val="24"/>
          <w:szCs w:val="24"/>
          <w:lang w:val="kk-KZ"/>
        </w:rPr>
      </w:pPr>
    </w:p>
    <w:p w14:paraId="21465643" w14:textId="77777777" w:rsidR="00FD64EF" w:rsidRPr="00001058" w:rsidRDefault="00FD64EF" w:rsidP="00B237F5">
      <w:pPr>
        <w:pBdr>
          <w:bottom w:val="single" w:sz="6" w:space="30" w:color="FFFFFF"/>
        </w:pBdr>
        <w:spacing w:after="0" w:line="240" w:lineRule="auto"/>
        <w:ind w:left="36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"Өмір қауіпсіздігі негіздері"</w:t>
      </w:r>
      <w:r w:rsidRPr="00001058">
        <w:rPr>
          <w:rFonts w:ascii="Times New Roman" w:eastAsia="Times New Roman" w:hAnsi="Times New Roman" w:cs="Times New Roman"/>
          <w:sz w:val="24"/>
          <w:szCs w:val="24"/>
          <w:lang w:val="kk-KZ"/>
        </w:rPr>
        <w:t>интеграцияланған оқу курсын оқу міндетті болып табылады және төмендегідей жүзеге асырылады:</w:t>
      </w:r>
    </w:p>
    <w:p w14:paraId="22680D0D" w14:textId="77777777" w:rsidR="00FD64EF" w:rsidRPr="00001058" w:rsidRDefault="00FD64EF" w:rsidP="00B237F5">
      <w:pPr>
        <w:pBdr>
          <w:bottom w:val="single" w:sz="6" w:space="30" w:color="FFFFFF"/>
        </w:pBdr>
        <w:spacing w:after="0" w:line="240" w:lineRule="auto"/>
        <w:ind w:left="36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 сыныптарда бастауыш сынып мұғалімдері «Дүниетану" пәні шеңберінде: 1-3 сыныптарда жылдық оқу жүктемесі 6 сағат, 4 сыныпта-10 сағат,</w:t>
      </w:r>
    </w:p>
    <w:p w14:paraId="0CC974DB" w14:textId="77777777" w:rsidR="00FD64EF" w:rsidRPr="00001058" w:rsidRDefault="00FD64EF" w:rsidP="00B237F5">
      <w:pPr>
        <w:pBdr>
          <w:bottom w:val="single" w:sz="6" w:space="30" w:color="FFFFFF"/>
        </w:pBdr>
        <w:spacing w:after="0" w:line="240" w:lineRule="auto"/>
        <w:ind w:left="36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5-9 сыныптарда "Дене шынықтыру" оқу пәні шеңберінде дене шынықтыру мұғалімдері 15 сағаттық жылдық оқу жүктемесімен жүзеге асырады;</w:t>
      </w:r>
    </w:p>
    <w:p w14:paraId="2794B3D3" w14:textId="77777777" w:rsidR="00FD64EF" w:rsidRPr="00001058" w:rsidRDefault="00FD64EF" w:rsidP="00B237F5">
      <w:pPr>
        <w:pBdr>
          <w:bottom w:val="single" w:sz="6" w:space="30" w:color="FFFFFF"/>
        </w:pBdr>
        <w:spacing w:after="0" w:line="240" w:lineRule="auto"/>
        <w:ind w:left="36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10-11 сыныптарда «Алғашқы әскери және технологиялық дайындық" оқу пәні шеңберінде АӘДТ ұйымдастырушы – оқытушысы жылдық оқу жүктемесі 12 сағат, 11 сыныпта-16 сағат .</w:t>
      </w:r>
    </w:p>
    <w:p w14:paraId="0EC37D52" w14:textId="77777777" w:rsidR="00FD64EF" w:rsidRPr="00001058" w:rsidRDefault="00FD64EF" w:rsidP="00B237F5">
      <w:pPr>
        <w:pBdr>
          <w:bottom w:val="single" w:sz="6" w:space="30" w:color="FFFFFF"/>
        </w:pBdr>
        <w:spacing w:after="0" w:line="240" w:lineRule="auto"/>
        <w:ind w:left="36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"Өмір қауіпсіздігі негіздері" </w:t>
      </w:r>
      <w:r w:rsidRPr="00001058">
        <w:rPr>
          <w:rFonts w:ascii="Times New Roman" w:eastAsia="Times New Roman" w:hAnsi="Times New Roman" w:cs="Times New Roman"/>
          <w:sz w:val="24"/>
          <w:szCs w:val="24"/>
          <w:lang w:val="kk-KZ"/>
        </w:rPr>
        <w:t>бойынша сабақтар міндетті болып табылады және сабақ уақытында өткізіледі. "Өмір қауіпсіздігі негіздері" оқу курсының тақырыптары жоғарыда аталған оқу пәндерінің тақырыптарымен қоса электрондық сынып журналында және оқу пәндері бойынша күнтізбелік-тақырыптық жоспарда көрсетілген.</w:t>
      </w:r>
    </w:p>
    <w:p w14:paraId="7CAB7A31" w14:textId="77777777" w:rsidR="00FD64EF" w:rsidRPr="00001058" w:rsidRDefault="00FD64EF" w:rsidP="00B237F5">
      <w:pPr>
        <w:pBdr>
          <w:bottom w:val="single" w:sz="6" w:space="30" w:color="FFFFFF"/>
        </w:pBdr>
        <w:spacing w:after="0" w:line="240" w:lineRule="auto"/>
        <w:ind w:left="36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Мектептің қауіпсіздігі педагогикалық ұжымның басты қызметтерінің бірі болып табылады. Сондықтан балалардың өмірі мен денсаулығын қорғау, оқу-тәрбие үдерісін жүргізу кезінде қажетті жағдайлар жасау, яғни мектеп жұмысының қауіпсіз режимін қамтамасыз ету мақсатында жыл сайын оқу-жаттығу сабақтары (жылына 4 рет), сондай-ақ ТЖ қызметкерлерін тарта отырып, әңгімелер мен сынып сағаттары өтеді.</w:t>
      </w:r>
    </w:p>
    <w:p w14:paraId="597BADF9" w14:textId="77777777" w:rsidR="00FD64EF" w:rsidRPr="00001058" w:rsidRDefault="00FD64EF" w:rsidP="00B237F5">
      <w:pPr>
        <w:pBdr>
          <w:bottom w:val="single" w:sz="6" w:space="30" w:color="FFFFFF"/>
        </w:pBdr>
        <w:spacing w:after="0" w:line="240" w:lineRule="auto"/>
        <w:ind w:left="36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"Өмір қауіпсіздігі негіздері" оқу курсының мазмұны 2018 жылғы жаңартылған мазмұн бойынша жалпы орта білім беру деңгейінің 1-11 сыныптары үшін "Өмір қауіпсіздігі негіздері" білім беру бағдарламасының негізінде іске асырылады.</w:t>
      </w:r>
    </w:p>
    <w:p w14:paraId="78CE132D" w14:textId="77777777" w:rsidR="00FD64EF" w:rsidRPr="00001058" w:rsidRDefault="00FD64EF" w:rsidP="009B103D">
      <w:pPr>
        <w:pBdr>
          <w:bottom w:val="single" w:sz="6" w:space="30" w:color="FFFFFF"/>
        </w:pBdr>
        <w:spacing w:after="0" w:line="240" w:lineRule="auto"/>
        <w:ind w:left="363"/>
        <w:rPr>
          <w:rFonts w:ascii="Times New Roman" w:eastAsia="Times New Roman" w:hAnsi="Times New Roman" w:cs="Times New Roman"/>
          <w:sz w:val="24"/>
          <w:szCs w:val="24"/>
          <w:lang w:val="kk-KZ"/>
        </w:rPr>
      </w:pPr>
    </w:p>
    <w:p w14:paraId="14C2B0DE" w14:textId="77777777" w:rsidR="00FD64EF" w:rsidRPr="00001058" w:rsidRDefault="00FD64EF" w:rsidP="009B103D">
      <w:pPr>
        <w:pBdr>
          <w:bottom w:val="single" w:sz="6" w:space="30" w:color="FFFFFF"/>
        </w:pBdr>
        <w:spacing w:after="0" w:line="240" w:lineRule="auto"/>
        <w:ind w:left="363"/>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"Жолда жүру ережелері" міндетті оқу курсын іске асыру.</w:t>
      </w:r>
    </w:p>
    <w:p w14:paraId="0C07F085" w14:textId="77777777" w:rsidR="00FD64EF" w:rsidRPr="00001058" w:rsidRDefault="00FD64EF" w:rsidP="00B237F5">
      <w:pPr>
        <w:pBdr>
          <w:bottom w:val="single" w:sz="6" w:space="30" w:color="FFFFFF"/>
        </w:pBd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«Жолда жүру ережелері» міндетті оқу курсы</w:t>
      </w:r>
      <w:r w:rsidRPr="00001058">
        <w:rPr>
          <w:rFonts w:ascii="Times New Roman" w:eastAsia="Times New Roman" w:hAnsi="Times New Roman" w:cs="Times New Roman"/>
          <w:b/>
          <w:bCs/>
          <w:sz w:val="24"/>
          <w:szCs w:val="24"/>
          <w:lang w:val="kk-KZ"/>
        </w:rPr>
        <w:t xml:space="preserve"> </w:t>
      </w:r>
      <w:r w:rsidRPr="00001058">
        <w:rPr>
          <w:rFonts w:ascii="Times New Roman" w:eastAsia="Times New Roman" w:hAnsi="Times New Roman" w:cs="Times New Roman"/>
          <w:b/>
          <w:bCs/>
          <w:i/>
          <w:iCs/>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r w:rsidRPr="00001058">
        <w:rPr>
          <w:rFonts w:ascii="Times New Roman" w:eastAsia="Times New Roman" w:hAnsi="Times New Roman" w:cs="Times New Roman"/>
          <w:b/>
          <w:bCs/>
          <w:sz w:val="24"/>
          <w:szCs w:val="24"/>
          <w:lang w:val="kk-KZ"/>
        </w:rPr>
        <w:t xml:space="preserve"> </w:t>
      </w:r>
      <w:r w:rsidRPr="00001058">
        <w:rPr>
          <w:rFonts w:ascii="Times New Roman" w:eastAsia="Times New Roman" w:hAnsi="Times New Roman" w:cs="Times New Roman"/>
          <w:sz w:val="24"/>
          <w:szCs w:val="24"/>
          <w:lang w:val="kk-KZ"/>
        </w:rPr>
        <w:t>Қазақстан Республикасы Оқу-ағарту министрінің 2022 жылғы 3 тамыздағы №348 бұйрығы басшыллықа ала отырып жүзеге асырылады.</w:t>
      </w:r>
    </w:p>
    <w:p w14:paraId="27A2D6D0" w14:textId="77777777" w:rsidR="00FD64EF" w:rsidRPr="00001058" w:rsidRDefault="00FD64EF" w:rsidP="00B237F5">
      <w:pPr>
        <w:pBdr>
          <w:bottom w:val="single" w:sz="6" w:space="30" w:color="FFFFFF"/>
        </w:pBd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1-4-сыныптарда "Жолда жүру ережелері" оқу курсының мазмұны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асырылады.</w:t>
      </w:r>
    </w:p>
    <w:p w14:paraId="2D17C1C1" w14:textId="77777777" w:rsidR="00FD64EF" w:rsidRPr="00001058" w:rsidRDefault="00FD64EF" w:rsidP="00B237F5">
      <w:pPr>
        <w:pBdr>
          <w:bottom w:val="single" w:sz="6" w:space="30" w:color="FFFFFF"/>
        </w:pBd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5-8-сыныптарда "Жол қозғалысы ережелері" оқу курсы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p w14:paraId="0370DAF0" w14:textId="77777777" w:rsidR="00FD64EF" w:rsidRPr="00001058" w:rsidRDefault="00FD64EF" w:rsidP="00B237F5">
      <w:pPr>
        <w:pBdr>
          <w:bottom w:val="single" w:sz="6" w:space="30" w:color="FFFFFF"/>
        </w:pBd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«Жолда жүру ережелері» 1-8 сыныптарда сынып сағаты есебінен және сабақтан тыс уақытта сынып жетекшілері тақырыптары мен мерзімін көрсете отырып Білімал электронды журналының сынып сағаты бөлігіне салынған.</w:t>
      </w:r>
    </w:p>
    <w:p w14:paraId="1B8BEA27" w14:textId="77777777" w:rsidR="00FD64EF" w:rsidRPr="00001058" w:rsidRDefault="00FD64EF" w:rsidP="00B237F5">
      <w:pPr>
        <w:pBdr>
          <w:bottom w:val="single" w:sz="6" w:space="30" w:color="FFFFFF"/>
        </w:pBd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Балалардың жол-көлік жарақаттануының алдын алу жөніндегі жұмысты жандандыру мақсатында мектептің тәрбие жұмысының жоспарына сәйкес профилактикалық жұмыс жүргізіледі</w:t>
      </w:r>
      <w:r w:rsidRPr="00001058">
        <w:rPr>
          <w:rFonts w:ascii="Times New Roman" w:eastAsia="Times New Roman" w:hAnsi="Times New Roman" w:cs="Times New Roman"/>
          <w:color w:val="0070C0"/>
          <w:sz w:val="24"/>
          <w:szCs w:val="24"/>
          <w:lang w:val="kk-KZ"/>
        </w:rPr>
        <w:t xml:space="preserve">. </w:t>
      </w:r>
      <w:r w:rsidRPr="00001058">
        <w:rPr>
          <w:rFonts w:ascii="Times New Roman" w:eastAsia="Times New Roman" w:hAnsi="Times New Roman" w:cs="Times New Roman"/>
          <w:sz w:val="24"/>
          <w:szCs w:val="24"/>
          <w:lang w:val="kk-KZ"/>
        </w:rPr>
        <w:t>ЖКО-ның алдын алу бойынша жұмыс 1-8 сыныптарда бекітілген бағдарлама бойынша жүргізіледі, негізгі мақсат жолда және көшелерде қауіпсіз жүріс-тұрыс дағдыларын тәрбиелеу, балалар мен ата-аналардың жол-көлік мәдениетін арттыру болып табыладады.</w:t>
      </w:r>
    </w:p>
    <w:p w14:paraId="61A2A026" w14:textId="77777777" w:rsidR="00FD64EF" w:rsidRPr="00001058" w:rsidRDefault="00FD64EF" w:rsidP="009B103D">
      <w:pPr>
        <w:spacing w:after="0" w:line="240" w:lineRule="auto"/>
        <w:ind w:left="584"/>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000000"/>
          <w:sz w:val="24"/>
          <w:szCs w:val="24"/>
          <w:lang w:val="kk-KZ"/>
        </w:rPr>
        <w:t>5. Бастауыш, негізгі орта және жалпы орта білім алушылардың оқу жүктемесінің ең жоғары көлеміне өлшемшарттар</w:t>
      </w:r>
    </w:p>
    <w:p w14:paraId="36E6C4AC" w14:textId="77777777" w:rsidR="00FD64EF" w:rsidRPr="00001058" w:rsidRDefault="00FD64EF" w:rsidP="009B103D">
      <w:pPr>
        <w:spacing w:after="0" w:line="240" w:lineRule="auto"/>
        <w:ind w:left="142"/>
        <w:rPr>
          <w:rFonts w:ascii="Times New Roman" w:eastAsia="Times New Roman" w:hAnsi="Times New Roman" w:cs="Times New Roman"/>
          <w:sz w:val="24"/>
          <w:szCs w:val="24"/>
          <w:lang w:val="kk-KZ"/>
        </w:rPr>
      </w:pPr>
    </w:p>
    <w:p w14:paraId="4E13BF6B" w14:textId="77777777" w:rsidR="00FD64EF" w:rsidRPr="00001058" w:rsidRDefault="00FD64EF" w:rsidP="00B237F5">
      <w:pPr>
        <w:numPr>
          <w:ilvl w:val="1"/>
          <w:numId w:val="3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color w:val="000000"/>
          <w:sz w:val="24"/>
          <w:szCs w:val="24"/>
          <w:lang w:val="kk-KZ"/>
        </w:rPr>
        <w:t xml:space="preserve">білім алушылардың апталық оқу жүктемесінің ең жоғары көлемінің сәйкестігі және сақталуы: </w:t>
      </w:r>
    </w:p>
    <w:p w14:paraId="66A349E7" w14:textId="77777777" w:rsidR="00FD64EF" w:rsidRPr="00001058" w:rsidRDefault="00FD64EF" w:rsidP="009B103D">
      <w:pPr>
        <w:spacing w:after="0" w:line="240" w:lineRule="auto"/>
        <w:ind w:left="-851"/>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2021 -2022 оқу жылы</w:t>
      </w:r>
    </w:p>
    <w:tbl>
      <w:tblPr>
        <w:tblW w:w="11205" w:type="dxa"/>
        <w:tblCellSpacing w:w="0" w:type="dxa"/>
        <w:tblInd w:w="1126"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065"/>
        <w:gridCol w:w="1065"/>
        <w:gridCol w:w="1415"/>
        <w:gridCol w:w="2863"/>
        <w:gridCol w:w="1665"/>
        <w:gridCol w:w="1459"/>
        <w:gridCol w:w="1673"/>
      </w:tblGrid>
      <w:tr w:rsidR="00FD64EF" w:rsidRPr="00001058" w14:paraId="58237090" w14:textId="77777777" w:rsidTr="006D2618">
        <w:trPr>
          <w:tblCellSpacing w:w="0" w:type="dxa"/>
        </w:trPr>
        <w:tc>
          <w:tcPr>
            <w:tcW w:w="1014" w:type="dxa"/>
            <w:tcBorders>
              <w:top w:val="outset" w:sz="6" w:space="0" w:color="00000A"/>
              <w:left w:val="outset" w:sz="6" w:space="0" w:color="00000A"/>
              <w:bottom w:val="outset" w:sz="6" w:space="0" w:color="00000A"/>
              <w:right w:val="outset" w:sz="6" w:space="0" w:color="00000A"/>
            </w:tcBorders>
            <w:hideMark/>
          </w:tcPr>
          <w:p w14:paraId="2157218D" w14:textId="77777777" w:rsidR="00FD64EF" w:rsidRPr="00001058" w:rsidRDefault="00FD64EF" w:rsidP="009B103D">
            <w:pPr>
              <w:spacing w:after="0" w:line="240" w:lineRule="auto"/>
              <w:ind w:left="136" w:hanging="136"/>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w:t>
            </w:r>
          </w:p>
        </w:tc>
        <w:tc>
          <w:tcPr>
            <w:tcW w:w="1013" w:type="dxa"/>
            <w:tcBorders>
              <w:top w:val="outset" w:sz="6" w:space="0" w:color="00000A"/>
              <w:left w:val="outset" w:sz="6" w:space="0" w:color="00000A"/>
              <w:bottom w:val="outset" w:sz="6" w:space="0" w:color="00000A"/>
              <w:right w:val="outset" w:sz="6" w:space="0" w:color="00000A"/>
            </w:tcBorders>
            <w:hideMark/>
          </w:tcPr>
          <w:p w14:paraId="26AED0A7"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 түрі</w:t>
            </w:r>
          </w:p>
        </w:tc>
        <w:tc>
          <w:tcPr>
            <w:tcW w:w="1331" w:type="dxa"/>
            <w:tcBorders>
              <w:top w:val="outset" w:sz="6" w:space="0" w:color="00000A"/>
              <w:left w:val="outset" w:sz="6" w:space="0" w:color="00000A"/>
              <w:bottom w:val="outset" w:sz="6" w:space="0" w:color="00000A"/>
              <w:right w:val="outset" w:sz="6" w:space="0" w:color="00000A"/>
            </w:tcBorders>
            <w:hideMark/>
          </w:tcPr>
          <w:p w14:paraId="1B875383"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инвариант</w:t>
            </w:r>
          </w:p>
        </w:tc>
        <w:tc>
          <w:tcPr>
            <w:tcW w:w="3046" w:type="dxa"/>
            <w:tcBorders>
              <w:top w:val="outset" w:sz="6" w:space="0" w:color="00000A"/>
              <w:left w:val="outset" w:sz="6" w:space="0" w:color="00000A"/>
              <w:bottom w:val="outset" w:sz="6" w:space="0" w:color="00000A"/>
              <w:right w:val="outset" w:sz="6" w:space="0" w:color="00000A"/>
            </w:tcBorders>
            <w:hideMark/>
          </w:tcPr>
          <w:p w14:paraId="319B8EF3"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Белсенді қозғалмалы сипаттағы жеке және топтық сабақтар</w:t>
            </w:r>
          </w:p>
        </w:tc>
        <w:tc>
          <w:tcPr>
            <w:tcW w:w="1558" w:type="dxa"/>
            <w:tcBorders>
              <w:top w:val="outset" w:sz="6" w:space="0" w:color="00000A"/>
              <w:left w:val="outset" w:sz="6" w:space="0" w:color="00000A"/>
              <w:bottom w:val="outset" w:sz="6" w:space="0" w:color="00000A"/>
              <w:right w:val="outset" w:sz="6" w:space="0" w:color="00000A"/>
            </w:tcBorders>
            <w:hideMark/>
          </w:tcPr>
          <w:p w14:paraId="37C7C942"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Жаһандық құзыреттілік</w:t>
            </w:r>
          </w:p>
        </w:tc>
        <w:tc>
          <w:tcPr>
            <w:tcW w:w="1474" w:type="dxa"/>
            <w:tcBorders>
              <w:top w:val="outset" w:sz="6" w:space="0" w:color="00000A"/>
              <w:left w:val="outset" w:sz="6" w:space="0" w:color="00000A"/>
              <w:bottom w:val="outset" w:sz="6" w:space="0" w:color="00000A"/>
              <w:right w:val="outset" w:sz="6" w:space="0" w:color="00000A"/>
            </w:tcBorders>
            <w:hideMark/>
          </w:tcPr>
          <w:p w14:paraId="0680BFAC"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Элективті курстар</w:t>
            </w:r>
          </w:p>
        </w:tc>
        <w:tc>
          <w:tcPr>
            <w:tcW w:w="1769" w:type="dxa"/>
            <w:tcBorders>
              <w:top w:val="outset" w:sz="6" w:space="0" w:color="00000A"/>
              <w:left w:val="outset" w:sz="6" w:space="0" w:color="00000A"/>
              <w:bottom w:val="outset" w:sz="6" w:space="0" w:color="00000A"/>
              <w:right w:val="outset" w:sz="6" w:space="0" w:color="00000A"/>
            </w:tcBorders>
            <w:hideMark/>
          </w:tcPr>
          <w:p w14:paraId="1445E308"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жалпы</w:t>
            </w:r>
          </w:p>
        </w:tc>
      </w:tr>
      <w:tr w:rsidR="00FD64EF" w:rsidRPr="00001058" w14:paraId="4E11A1B5" w14:textId="77777777" w:rsidTr="006D2618">
        <w:trPr>
          <w:tblCellSpacing w:w="0" w:type="dxa"/>
        </w:trPr>
        <w:tc>
          <w:tcPr>
            <w:tcW w:w="1014" w:type="dxa"/>
            <w:tcBorders>
              <w:top w:val="outset" w:sz="6" w:space="0" w:color="00000A"/>
              <w:left w:val="outset" w:sz="6" w:space="0" w:color="00000A"/>
              <w:bottom w:val="outset" w:sz="6" w:space="0" w:color="00000A"/>
              <w:right w:val="outset" w:sz="6" w:space="0" w:color="00000A"/>
            </w:tcBorders>
            <w:hideMark/>
          </w:tcPr>
          <w:p w14:paraId="62A2292A"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013" w:type="dxa"/>
            <w:tcBorders>
              <w:top w:val="outset" w:sz="6" w:space="0" w:color="00000A"/>
              <w:left w:val="outset" w:sz="6" w:space="0" w:color="00000A"/>
              <w:bottom w:val="outset" w:sz="6" w:space="0" w:color="00000A"/>
              <w:right w:val="outset" w:sz="6" w:space="0" w:color="00000A"/>
            </w:tcBorders>
            <w:hideMark/>
          </w:tcPr>
          <w:p w14:paraId="02121CD5"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w:t>
            </w:r>
          </w:p>
        </w:tc>
        <w:tc>
          <w:tcPr>
            <w:tcW w:w="1331" w:type="dxa"/>
            <w:tcBorders>
              <w:top w:val="outset" w:sz="6" w:space="0" w:color="00000A"/>
              <w:left w:val="outset" w:sz="6" w:space="0" w:color="00000A"/>
              <w:bottom w:val="outset" w:sz="6" w:space="0" w:color="00000A"/>
              <w:right w:val="outset" w:sz="6" w:space="0" w:color="00000A"/>
            </w:tcBorders>
            <w:hideMark/>
          </w:tcPr>
          <w:p w14:paraId="0BE8D26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22,5</w:t>
            </w:r>
          </w:p>
        </w:tc>
        <w:tc>
          <w:tcPr>
            <w:tcW w:w="3046" w:type="dxa"/>
            <w:tcBorders>
              <w:top w:val="outset" w:sz="6" w:space="0" w:color="00000A"/>
              <w:left w:val="outset" w:sz="6" w:space="0" w:color="00000A"/>
              <w:bottom w:val="outset" w:sz="6" w:space="0" w:color="00000A"/>
              <w:right w:val="outset" w:sz="6" w:space="0" w:color="00000A"/>
            </w:tcBorders>
            <w:hideMark/>
          </w:tcPr>
          <w:p w14:paraId="7DDD582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558" w:type="dxa"/>
            <w:tcBorders>
              <w:top w:val="outset" w:sz="6" w:space="0" w:color="00000A"/>
              <w:left w:val="outset" w:sz="6" w:space="0" w:color="00000A"/>
              <w:bottom w:val="outset" w:sz="6" w:space="0" w:color="00000A"/>
              <w:right w:val="outset" w:sz="6" w:space="0" w:color="00000A"/>
            </w:tcBorders>
            <w:hideMark/>
          </w:tcPr>
          <w:p w14:paraId="2F8C5FC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474" w:type="dxa"/>
            <w:tcBorders>
              <w:top w:val="outset" w:sz="6" w:space="0" w:color="00000A"/>
              <w:left w:val="outset" w:sz="6" w:space="0" w:color="00000A"/>
              <w:bottom w:val="outset" w:sz="6" w:space="0" w:color="00000A"/>
              <w:right w:val="outset" w:sz="6" w:space="0" w:color="00000A"/>
            </w:tcBorders>
            <w:hideMark/>
          </w:tcPr>
          <w:p w14:paraId="37430AB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769" w:type="dxa"/>
            <w:tcBorders>
              <w:top w:val="outset" w:sz="6" w:space="0" w:color="00000A"/>
              <w:left w:val="outset" w:sz="6" w:space="0" w:color="00000A"/>
              <w:bottom w:val="outset" w:sz="6" w:space="0" w:color="00000A"/>
              <w:right w:val="outset" w:sz="6" w:space="0" w:color="00000A"/>
            </w:tcBorders>
            <w:hideMark/>
          </w:tcPr>
          <w:p w14:paraId="21FEFBE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22,5</w:t>
            </w:r>
          </w:p>
        </w:tc>
      </w:tr>
      <w:tr w:rsidR="00FD64EF" w:rsidRPr="00001058" w14:paraId="2BA3ECCC" w14:textId="77777777" w:rsidTr="006D2618">
        <w:trPr>
          <w:tblCellSpacing w:w="0" w:type="dxa"/>
        </w:trPr>
        <w:tc>
          <w:tcPr>
            <w:tcW w:w="1014" w:type="dxa"/>
            <w:tcBorders>
              <w:top w:val="outset" w:sz="6" w:space="0" w:color="00000A"/>
              <w:left w:val="outset" w:sz="6" w:space="0" w:color="00000A"/>
              <w:bottom w:val="outset" w:sz="6" w:space="0" w:color="00000A"/>
              <w:right w:val="outset" w:sz="6" w:space="0" w:color="00000A"/>
            </w:tcBorders>
            <w:hideMark/>
          </w:tcPr>
          <w:p w14:paraId="157574B9"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013" w:type="dxa"/>
            <w:tcBorders>
              <w:top w:val="outset" w:sz="6" w:space="0" w:color="00000A"/>
              <w:left w:val="outset" w:sz="6" w:space="0" w:color="00000A"/>
              <w:bottom w:val="outset" w:sz="6" w:space="0" w:color="00000A"/>
              <w:right w:val="outset" w:sz="6" w:space="0" w:color="00000A"/>
            </w:tcBorders>
            <w:hideMark/>
          </w:tcPr>
          <w:p w14:paraId="560B9A1F"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31" w:type="dxa"/>
            <w:tcBorders>
              <w:top w:val="outset" w:sz="6" w:space="0" w:color="00000A"/>
              <w:left w:val="outset" w:sz="6" w:space="0" w:color="00000A"/>
              <w:bottom w:val="outset" w:sz="6" w:space="0" w:color="00000A"/>
              <w:right w:val="outset" w:sz="6" w:space="0" w:color="00000A"/>
            </w:tcBorders>
            <w:hideMark/>
          </w:tcPr>
          <w:p w14:paraId="16248AF4" w14:textId="77777777" w:rsidR="00FD64EF" w:rsidRPr="00001058" w:rsidRDefault="00814FB0"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24</w:t>
            </w:r>
          </w:p>
        </w:tc>
        <w:tc>
          <w:tcPr>
            <w:tcW w:w="3046" w:type="dxa"/>
            <w:tcBorders>
              <w:top w:val="outset" w:sz="6" w:space="0" w:color="00000A"/>
              <w:left w:val="outset" w:sz="6" w:space="0" w:color="00000A"/>
              <w:bottom w:val="outset" w:sz="6" w:space="0" w:color="00000A"/>
              <w:right w:val="outset" w:sz="6" w:space="0" w:color="00000A"/>
            </w:tcBorders>
            <w:hideMark/>
          </w:tcPr>
          <w:p w14:paraId="12F3778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558" w:type="dxa"/>
            <w:tcBorders>
              <w:top w:val="outset" w:sz="6" w:space="0" w:color="00000A"/>
              <w:left w:val="outset" w:sz="6" w:space="0" w:color="00000A"/>
              <w:bottom w:val="outset" w:sz="6" w:space="0" w:color="00000A"/>
              <w:right w:val="outset" w:sz="6" w:space="0" w:color="00000A"/>
            </w:tcBorders>
            <w:hideMark/>
          </w:tcPr>
          <w:p w14:paraId="213C409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474" w:type="dxa"/>
            <w:tcBorders>
              <w:top w:val="outset" w:sz="6" w:space="0" w:color="00000A"/>
              <w:left w:val="outset" w:sz="6" w:space="0" w:color="00000A"/>
              <w:bottom w:val="outset" w:sz="6" w:space="0" w:color="00000A"/>
              <w:right w:val="outset" w:sz="6" w:space="0" w:color="00000A"/>
            </w:tcBorders>
            <w:hideMark/>
          </w:tcPr>
          <w:p w14:paraId="1F85D71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769" w:type="dxa"/>
            <w:tcBorders>
              <w:top w:val="outset" w:sz="6" w:space="0" w:color="00000A"/>
              <w:left w:val="outset" w:sz="6" w:space="0" w:color="00000A"/>
              <w:bottom w:val="outset" w:sz="6" w:space="0" w:color="00000A"/>
              <w:right w:val="outset" w:sz="6" w:space="0" w:color="00000A"/>
            </w:tcBorders>
            <w:hideMark/>
          </w:tcPr>
          <w:p w14:paraId="6C98593A" w14:textId="77777777" w:rsidR="00FD64EF" w:rsidRPr="00001058" w:rsidRDefault="006D261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25</w:t>
            </w:r>
          </w:p>
        </w:tc>
      </w:tr>
      <w:tr w:rsidR="00FD64EF" w:rsidRPr="00001058" w14:paraId="4BC8AA00" w14:textId="77777777" w:rsidTr="006D2618">
        <w:trPr>
          <w:tblCellSpacing w:w="0" w:type="dxa"/>
        </w:trPr>
        <w:tc>
          <w:tcPr>
            <w:tcW w:w="1014" w:type="dxa"/>
            <w:tcBorders>
              <w:top w:val="outset" w:sz="6" w:space="0" w:color="00000A"/>
              <w:left w:val="outset" w:sz="6" w:space="0" w:color="00000A"/>
              <w:bottom w:val="outset" w:sz="6" w:space="0" w:color="00000A"/>
              <w:right w:val="outset" w:sz="6" w:space="0" w:color="00000A"/>
            </w:tcBorders>
            <w:hideMark/>
          </w:tcPr>
          <w:p w14:paraId="4AC02926"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013" w:type="dxa"/>
            <w:tcBorders>
              <w:top w:val="outset" w:sz="6" w:space="0" w:color="00000A"/>
              <w:left w:val="outset" w:sz="6" w:space="0" w:color="00000A"/>
              <w:bottom w:val="outset" w:sz="6" w:space="0" w:color="00000A"/>
              <w:right w:val="outset" w:sz="6" w:space="0" w:color="00000A"/>
            </w:tcBorders>
            <w:hideMark/>
          </w:tcPr>
          <w:p w14:paraId="48F764E1"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31" w:type="dxa"/>
            <w:tcBorders>
              <w:top w:val="outset" w:sz="6" w:space="0" w:color="00000A"/>
              <w:left w:val="outset" w:sz="6" w:space="0" w:color="00000A"/>
              <w:bottom w:val="outset" w:sz="6" w:space="0" w:color="00000A"/>
              <w:right w:val="outset" w:sz="6" w:space="0" w:color="00000A"/>
            </w:tcBorders>
            <w:hideMark/>
          </w:tcPr>
          <w:p w14:paraId="55E5EFEB" w14:textId="77777777" w:rsidR="00FD64EF" w:rsidRPr="00001058" w:rsidRDefault="00814FB0"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26</w:t>
            </w:r>
          </w:p>
        </w:tc>
        <w:tc>
          <w:tcPr>
            <w:tcW w:w="3046" w:type="dxa"/>
            <w:tcBorders>
              <w:top w:val="outset" w:sz="6" w:space="0" w:color="00000A"/>
              <w:left w:val="outset" w:sz="6" w:space="0" w:color="00000A"/>
              <w:bottom w:val="outset" w:sz="6" w:space="0" w:color="00000A"/>
              <w:right w:val="outset" w:sz="6" w:space="0" w:color="00000A"/>
            </w:tcBorders>
            <w:hideMark/>
          </w:tcPr>
          <w:p w14:paraId="7131DE9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558" w:type="dxa"/>
            <w:tcBorders>
              <w:top w:val="outset" w:sz="6" w:space="0" w:color="00000A"/>
              <w:left w:val="outset" w:sz="6" w:space="0" w:color="00000A"/>
              <w:bottom w:val="outset" w:sz="6" w:space="0" w:color="00000A"/>
              <w:right w:val="outset" w:sz="6" w:space="0" w:color="00000A"/>
            </w:tcBorders>
            <w:hideMark/>
          </w:tcPr>
          <w:p w14:paraId="213526F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474" w:type="dxa"/>
            <w:tcBorders>
              <w:top w:val="outset" w:sz="6" w:space="0" w:color="00000A"/>
              <w:left w:val="outset" w:sz="6" w:space="0" w:color="00000A"/>
              <w:bottom w:val="outset" w:sz="6" w:space="0" w:color="00000A"/>
              <w:right w:val="outset" w:sz="6" w:space="0" w:color="00000A"/>
            </w:tcBorders>
            <w:hideMark/>
          </w:tcPr>
          <w:p w14:paraId="0F25938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769" w:type="dxa"/>
            <w:tcBorders>
              <w:top w:val="outset" w:sz="6" w:space="0" w:color="00000A"/>
              <w:left w:val="outset" w:sz="6" w:space="0" w:color="00000A"/>
              <w:bottom w:val="outset" w:sz="6" w:space="0" w:color="00000A"/>
              <w:right w:val="outset" w:sz="6" w:space="0" w:color="00000A"/>
            </w:tcBorders>
            <w:hideMark/>
          </w:tcPr>
          <w:p w14:paraId="2F9A415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27</w:t>
            </w:r>
          </w:p>
        </w:tc>
      </w:tr>
      <w:tr w:rsidR="00FD64EF" w:rsidRPr="00001058" w14:paraId="69E25787" w14:textId="77777777" w:rsidTr="006D2618">
        <w:trPr>
          <w:tblCellSpacing w:w="0" w:type="dxa"/>
        </w:trPr>
        <w:tc>
          <w:tcPr>
            <w:tcW w:w="1014" w:type="dxa"/>
            <w:tcBorders>
              <w:top w:val="outset" w:sz="6" w:space="0" w:color="00000A"/>
              <w:left w:val="outset" w:sz="6" w:space="0" w:color="00000A"/>
              <w:bottom w:val="outset" w:sz="6" w:space="0" w:color="00000A"/>
              <w:right w:val="outset" w:sz="6" w:space="0" w:color="00000A"/>
            </w:tcBorders>
            <w:hideMark/>
          </w:tcPr>
          <w:p w14:paraId="6C2E9937"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1013" w:type="dxa"/>
            <w:tcBorders>
              <w:top w:val="outset" w:sz="6" w:space="0" w:color="00000A"/>
              <w:left w:val="outset" w:sz="6" w:space="0" w:color="00000A"/>
              <w:bottom w:val="outset" w:sz="6" w:space="0" w:color="00000A"/>
              <w:right w:val="outset" w:sz="6" w:space="0" w:color="00000A"/>
            </w:tcBorders>
            <w:hideMark/>
          </w:tcPr>
          <w:p w14:paraId="52B8BD4E"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31" w:type="dxa"/>
            <w:tcBorders>
              <w:top w:val="outset" w:sz="6" w:space="0" w:color="00000A"/>
              <w:left w:val="outset" w:sz="6" w:space="0" w:color="00000A"/>
              <w:bottom w:val="outset" w:sz="6" w:space="0" w:color="00000A"/>
              <w:right w:val="outset" w:sz="6" w:space="0" w:color="00000A"/>
            </w:tcBorders>
            <w:hideMark/>
          </w:tcPr>
          <w:p w14:paraId="1443299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26</w:t>
            </w:r>
          </w:p>
        </w:tc>
        <w:tc>
          <w:tcPr>
            <w:tcW w:w="3046" w:type="dxa"/>
            <w:tcBorders>
              <w:top w:val="outset" w:sz="6" w:space="0" w:color="00000A"/>
              <w:left w:val="outset" w:sz="6" w:space="0" w:color="00000A"/>
              <w:bottom w:val="outset" w:sz="6" w:space="0" w:color="00000A"/>
              <w:right w:val="outset" w:sz="6" w:space="0" w:color="00000A"/>
            </w:tcBorders>
            <w:hideMark/>
          </w:tcPr>
          <w:p w14:paraId="6F9F279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558" w:type="dxa"/>
            <w:tcBorders>
              <w:top w:val="outset" w:sz="6" w:space="0" w:color="00000A"/>
              <w:left w:val="outset" w:sz="6" w:space="0" w:color="00000A"/>
              <w:bottom w:val="outset" w:sz="6" w:space="0" w:color="00000A"/>
              <w:right w:val="outset" w:sz="6" w:space="0" w:color="00000A"/>
            </w:tcBorders>
            <w:hideMark/>
          </w:tcPr>
          <w:p w14:paraId="47BE023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474" w:type="dxa"/>
            <w:tcBorders>
              <w:top w:val="outset" w:sz="6" w:space="0" w:color="00000A"/>
              <w:left w:val="outset" w:sz="6" w:space="0" w:color="00000A"/>
              <w:bottom w:val="outset" w:sz="6" w:space="0" w:color="00000A"/>
              <w:right w:val="outset" w:sz="6" w:space="0" w:color="00000A"/>
            </w:tcBorders>
            <w:hideMark/>
          </w:tcPr>
          <w:p w14:paraId="5F67499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769" w:type="dxa"/>
            <w:tcBorders>
              <w:top w:val="outset" w:sz="6" w:space="0" w:color="00000A"/>
              <w:left w:val="outset" w:sz="6" w:space="0" w:color="00000A"/>
              <w:bottom w:val="outset" w:sz="6" w:space="0" w:color="00000A"/>
              <w:right w:val="outset" w:sz="6" w:space="0" w:color="00000A"/>
            </w:tcBorders>
            <w:hideMark/>
          </w:tcPr>
          <w:p w14:paraId="187F621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27</w:t>
            </w:r>
          </w:p>
        </w:tc>
      </w:tr>
      <w:tr w:rsidR="00FD64EF" w:rsidRPr="00001058" w14:paraId="5A6C9ACD" w14:textId="77777777" w:rsidTr="006D2618">
        <w:trPr>
          <w:tblCellSpacing w:w="0" w:type="dxa"/>
        </w:trPr>
        <w:tc>
          <w:tcPr>
            <w:tcW w:w="1014" w:type="dxa"/>
            <w:tcBorders>
              <w:top w:val="outset" w:sz="6" w:space="0" w:color="00000A"/>
              <w:left w:val="outset" w:sz="6" w:space="0" w:color="00000A"/>
              <w:bottom w:val="outset" w:sz="6" w:space="0" w:color="00000A"/>
              <w:right w:val="outset" w:sz="6" w:space="0" w:color="00000A"/>
            </w:tcBorders>
            <w:hideMark/>
          </w:tcPr>
          <w:p w14:paraId="2B44D413"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1013" w:type="dxa"/>
            <w:tcBorders>
              <w:top w:val="outset" w:sz="6" w:space="0" w:color="00000A"/>
              <w:left w:val="outset" w:sz="6" w:space="0" w:color="00000A"/>
              <w:bottom w:val="outset" w:sz="6" w:space="0" w:color="00000A"/>
              <w:right w:val="outset" w:sz="6" w:space="0" w:color="00000A"/>
            </w:tcBorders>
            <w:hideMark/>
          </w:tcPr>
          <w:p w14:paraId="0A88A450"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31" w:type="dxa"/>
            <w:tcBorders>
              <w:top w:val="outset" w:sz="6" w:space="0" w:color="00000A"/>
              <w:left w:val="outset" w:sz="6" w:space="0" w:color="00000A"/>
              <w:bottom w:val="outset" w:sz="6" w:space="0" w:color="00000A"/>
              <w:right w:val="outset" w:sz="6" w:space="0" w:color="00000A"/>
            </w:tcBorders>
            <w:hideMark/>
          </w:tcPr>
          <w:p w14:paraId="3714488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29</w:t>
            </w:r>
          </w:p>
        </w:tc>
        <w:tc>
          <w:tcPr>
            <w:tcW w:w="3046" w:type="dxa"/>
            <w:tcBorders>
              <w:top w:val="outset" w:sz="6" w:space="0" w:color="00000A"/>
              <w:left w:val="outset" w:sz="6" w:space="0" w:color="00000A"/>
              <w:bottom w:val="outset" w:sz="6" w:space="0" w:color="00000A"/>
              <w:right w:val="outset" w:sz="6" w:space="0" w:color="00000A"/>
            </w:tcBorders>
            <w:hideMark/>
          </w:tcPr>
          <w:p w14:paraId="202E8CF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558" w:type="dxa"/>
            <w:tcBorders>
              <w:top w:val="outset" w:sz="6" w:space="0" w:color="00000A"/>
              <w:left w:val="outset" w:sz="6" w:space="0" w:color="00000A"/>
              <w:bottom w:val="outset" w:sz="6" w:space="0" w:color="00000A"/>
              <w:right w:val="outset" w:sz="6" w:space="0" w:color="00000A"/>
            </w:tcBorders>
            <w:hideMark/>
          </w:tcPr>
          <w:p w14:paraId="34E22B6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474" w:type="dxa"/>
            <w:tcBorders>
              <w:top w:val="outset" w:sz="6" w:space="0" w:color="00000A"/>
              <w:left w:val="outset" w:sz="6" w:space="0" w:color="00000A"/>
              <w:bottom w:val="outset" w:sz="6" w:space="0" w:color="00000A"/>
              <w:right w:val="outset" w:sz="6" w:space="0" w:color="00000A"/>
            </w:tcBorders>
            <w:hideMark/>
          </w:tcPr>
          <w:p w14:paraId="63A8FD0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769" w:type="dxa"/>
            <w:tcBorders>
              <w:top w:val="outset" w:sz="6" w:space="0" w:color="00000A"/>
              <w:left w:val="outset" w:sz="6" w:space="0" w:color="00000A"/>
              <w:bottom w:val="outset" w:sz="6" w:space="0" w:color="00000A"/>
              <w:right w:val="outset" w:sz="6" w:space="0" w:color="00000A"/>
            </w:tcBorders>
            <w:hideMark/>
          </w:tcPr>
          <w:p w14:paraId="65005FE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31</w:t>
            </w:r>
          </w:p>
        </w:tc>
      </w:tr>
      <w:tr w:rsidR="00FD64EF" w:rsidRPr="00001058" w14:paraId="5A168898" w14:textId="77777777" w:rsidTr="006D2618">
        <w:trPr>
          <w:tblCellSpacing w:w="0" w:type="dxa"/>
        </w:trPr>
        <w:tc>
          <w:tcPr>
            <w:tcW w:w="1014" w:type="dxa"/>
            <w:tcBorders>
              <w:top w:val="outset" w:sz="6" w:space="0" w:color="00000A"/>
              <w:left w:val="outset" w:sz="6" w:space="0" w:color="00000A"/>
              <w:bottom w:val="outset" w:sz="6" w:space="0" w:color="00000A"/>
              <w:right w:val="outset" w:sz="6" w:space="0" w:color="00000A"/>
            </w:tcBorders>
            <w:hideMark/>
          </w:tcPr>
          <w:p w14:paraId="137BA1E9"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1013" w:type="dxa"/>
            <w:tcBorders>
              <w:top w:val="outset" w:sz="6" w:space="0" w:color="00000A"/>
              <w:left w:val="outset" w:sz="6" w:space="0" w:color="00000A"/>
              <w:bottom w:val="outset" w:sz="6" w:space="0" w:color="00000A"/>
              <w:right w:val="outset" w:sz="6" w:space="0" w:color="00000A"/>
            </w:tcBorders>
            <w:hideMark/>
          </w:tcPr>
          <w:p w14:paraId="08FF2FA8"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31" w:type="dxa"/>
            <w:tcBorders>
              <w:top w:val="outset" w:sz="6" w:space="0" w:color="00000A"/>
              <w:left w:val="outset" w:sz="6" w:space="0" w:color="00000A"/>
              <w:bottom w:val="outset" w:sz="6" w:space="0" w:color="00000A"/>
              <w:right w:val="outset" w:sz="6" w:space="0" w:color="00000A"/>
            </w:tcBorders>
            <w:hideMark/>
          </w:tcPr>
          <w:p w14:paraId="40D3E28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29</w:t>
            </w:r>
          </w:p>
        </w:tc>
        <w:tc>
          <w:tcPr>
            <w:tcW w:w="3046" w:type="dxa"/>
            <w:tcBorders>
              <w:top w:val="outset" w:sz="6" w:space="0" w:color="00000A"/>
              <w:left w:val="outset" w:sz="6" w:space="0" w:color="00000A"/>
              <w:bottom w:val="outset" w:sz="6" w:space="0" w:color="00000A"/>
              <w:right w:val="outset" w:sz="6" w:space="0" w:color="00000A"/>
            </w:tcBorders>
            <w:hideMark/>
          </w:tcPr>
          <w:p w14:paraId="1BA5114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558" w:type="dxa"/>
            <w:tcBorders>
              <w:top w:val="outset" w:sz="6" w:space="0" w:color="00000A"/>
              <w:left w:val="outset" w:sz="6" w:space="0" w:color="00000A"/>
              <w:bottom w:val="outset" w:sz="6" w:space="0" w:color="00000A"/>
              <w:right w:val="outset" w:sz="6" w:space="0" w:color="00000A"/>
            </w:tcBorders>
            <w:hideMark/>
          </w:tcPr>
          <w:p w14:paraId="2693D2C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474" w:type="dxa"/>
            <w:tcBorders>
              <w:top w:val="outset" w:sz="6" w:space="0" w:color="00000A"/>
              <w:left w:val="outset" w:sz="6" w:space="0" w:color="00000A"/>
              <w:bottom w:val="outset" w:sz="6" w:space="0" w:color="00000A"/>
              <w:right w:val="outset" w:sz="6" w:space="0" w:color="00000A"/>
            </w:tcBorders>
            <w:hideMark/>
          </w:tcPr>
          <w:p w14:paraId="10096F1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769" w:type="dxa"/>
            <w:tcBorders>
              <w:top w:val="outset" w:sz="6" w:space="0" w:color="00000A"/>
              <w:left w:val="outset" w:sz="6" w:space="0" w:color="00000A"/>
              <w:bottom w:val="outset" w:sz="6" w:space="0" w:color="00000A"/>
              <w:right w:val="outset" w:sz="6" w:space="0" w:color="00000A"/>
            </w:tcBorders>
            <w:hideMark/>
          </w:tcPr>
          <w:p w14:paraId="54F8711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31</w:t>
            </w:r>
          </w:p>
        </w:tc>
      </w:tr>
      <w:tr w:rsidR="00FD64EF" w:rsidRPr="00001058" w14:paraId="44A7D37F" w14:textId="77777777" w:rsidTr="006D2618">
        <w:trPr>
          <w:tblCellSpacing w:w="0" w:type="dxa"/>
        </w:trPr>
        <w:tc>
          <w:tcPr>
            <w:tcW w:w="1014" w:type="dxa"/>
            <w:tcBorders>
              <w:top w:val="outset" w:sz="6" w:space="0" w:color="00000A"/>
              <w:left w:val="outset" w:sz="6" w:space="0" w:color="00000A"/>
              <w:bottom w:val="outset" w:sz="6" w:space="0" w:color="00000A"/>
              <w:right w:val="outset" w:sz="6" w:space="0" w:color="00000A"/>
            </w:tcBorders>
            <w:hideMark/>
          </w:tcPr>
          <w:p w14:paraId="2D830CE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1013" w:type="dxa"/>
            <w:tcBorders>
              <w:top w:val="outset" w:sz="6" w:space="0" w:color="00000A"/>
              <w:left w:val="outset" w:sz="6" w:space="0" w:color="00000A"/>
              <w:bottom w:val="outset" w:sz="6" w:space="0" w:color="00000A"/>
              <w:right w:val="outset" w:sz="6" w:space="0" w:color="00000A"/>
            </w:tcBorders>
            <w:hideMark/>
          </w:tcPr>
          <w:p w14:paraId="1791EF87"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31" w:type="dxa"/>
            <w:tcBorders>
              <w:top w:val="outset" w:sz="6" w:space="0" w:color="00000A"/>
              <w:left w:val="outset" w:sz="6" w:space="0" w:color="00000A"/>
              <w:bottom w:val="outset" w:sz="6" w:space="0" w:color="00000A"/>
              <w:right w:val="outset" w:sz="6" w:space="0" w:color="00000A"/>
            </w:tcBorders>
            <w:hideMark/>
          </w:tcPr>
          <w:p w14:paraId="549ED51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32</w:t>
            </w:r>
          </w:p>
        </w:tc>
        <w:tc>
          <w:tcPr>
            <w:tcW w:w="3046" w:type="dxa"/>
            <w:tcBorders>
              <w:top w:val="outset" w:sz="6" w:space="0" w:color="00000A"/>
              <w:left w:val="outset" w:sz="6" w:space="0" w:color="00000A"/>
              <w:bottom w:val="outset" w:sz="6" w:space="0" w:color="00000A"/>
              <w:right w:val="outset" w:sz="6" w:space="0" w:color="00000A"/>
            </w:tcBorders>
            <w:hideMark/>
          </w:tcPr>
          <w:p w14:paraId="6C611B3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558" w:type="dxa"/>
            <w:tcBorders>
              <w:top w:val="outset" w:sz="6" w:space="0" w:color="00000A"/>
              <w:left w:val="outset" w:sz="6" w:space="0" w:color="00000A"/>
              <w:bottom w:val="outset" w:sz="6" w:space="0" w:color="00000A"/>
              <w:right w:val="outset" w:sz="6" w:space="0" w:color="00000A"/>
            </w:tcBorders>
            <w:hideMark/>
          </w:tcPr>
          <w:p w14:paraId="645EA4C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474" w:type="dxa"/>
            <w:tcBorders>
              <w:top w:val="outset" w:sz="6" w:space="0" w:color="00000A"/>
              <w:left w:val="outset" w:sz="6" w:space="0" w:color="00000A"/>
              <w:bottom w:val="outset" w:sz="6" w:space="0" w:color="00000A"/>
              <w:right w:val="outset" w:sz="6" w:space="0" w:color="00000A"/>
            </w:tcBorders>
            <w:hideMark/>
          </w:tcPr>
          <w:p w14:paraId="1DE3B04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769" w:type="dxa"/>
            <w:tcBorders>
              <w:top w:val="outset" w:sz="6" w:space="0" w:color="00000A"/>
              <w:left w:val="outset" w:sz="6" w:space="0" w:color="00000A"/>
              <w:bottom w:val="outset" w:sz="6" w:space="0" w:color="00000A"/>
              <w:right w:val="outset" w:sz="6" w:space="0" w:color="00000A"/>
            </w:tcBorders>
            <w:hideMark/>
          </w:tcPr>
          <w:p w14:paraId="42EE225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r>
      <w:tr w:rsidR="00FD64EF" w:rsidRPr="00001058" w14:paraId="783D6D43" w14:textId="77777777" w:rsidTr="006D2618">
        <w:trPr>
          <w:tblCellSpacing w:w="0" w:type="dxa"/>
        </w:trPr>
        <w:tc>
          <w:tcPr>
            <w:tcW w:w="1014" w:type="dxa"/>
            <w:tcBorders>
              <w:top w:val="outset" w:sz="6" w:space="0" w:color="00000A"/>
              <w:left w:val="outset" w:sz="6" w:space="0" w:color="00000A"/>
              <w:bottom w:val="outset" w:sz="6" w:space="0" w:color="00000A"/>
              <w:right w:val="outset" w:sz="6" w:space="0" w:color="00000A"/>
            </w:tcBorders>
            <w:hideMark/>
          </w:tcPr>
          <w:p w14:paraId="756986F3"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1013" w:type="dxa"/>
            <w:tcBorders>
              <w:top w:val="outset" w:sz="6" w:space="0" w:color="00000A"/>
              <w:left w:val="outset" w:sz="6" w:space="0" w:color="00000A"/>
              <w:bottom w:val="outset" w:sz="6" w:space="0" w:color="00000A"/>
              <w:right w:val="outset" w:sz="6" w:space="0" w:color="00000A"/>
            </w:tcBorders>
            <w:hideMark/>
          </w:tcPr>
          <w:p w14:paraId="6C6B13FB"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31" w:type="dxa"/>
            <w:tcBorders>
              <w:top w:val="outset" w:sz="6" w:space="0" w:color="00000A"/>
              <w:left w:val="outset" w:sz="6" w:space="0" w:color="00000A"/>
              <w:bottom w:val="outset" w:sz="6" w:space="0" w:color="00000A"/>
              <w:right w:val="outset" w:sz="6" w:space="0" w:color="00000A"/>
            </w:tcBorders>
            <w:hideMark/>
          </w:tcPr>
          <w:p w14:paraId="62EA803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33</w:t>
            </w:r>
          </w:p>
        </w:tc>
        <w:tc>
          <w:tcPr>
            <w:tcW w:w="3046" w:type="dxa"/>
            <w:tcBorders>
              <w:top w:val="outset" w:sz="6" w:space="0" w:color="00000A"/>
              <w:left w:val="outset" w:sz="6" w:space="0" w:color="00000A"/>
              <w:bottom w:val="outset" w:sz="6" w:space="0" w:color="00000A"/>
              <w:right w:val="outset" w:sz="6" w:space="0" w:color="00000A"/>
            </w:tcBorders>
            <w:hideMark/>
          </w:tcPr>
          <w:p w14:paraId="5944A2F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558" w:type="dxa"/>
            <w:tcBorders>
              <w:top w:val="outset" w:sz="6" w:space="0" w:color="00000A"/>
              <w:left w:val="outset" w:sz="6" w:space="0" w:color="00000A"/>
              <w:bottom w:val="outset" w:sz="6" w:space="0" w:color="00000A"/>
              <w:right w:val="outset" w:sz="6" w:space="0" w:color="00000A"/>
            </w:tcBorders>
            <w:hideMark/>
          </w:tcPr>
          <w:p w14:paraId="392C4B9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474" w:type="dxa"/>
            <w:tcBorders>
              <w:top w:val="outset" w:sz="6" w:space="0" w:color="00000A"/>
              <w:left w:val="outset" w:sz="6" w:space="0" w:color="00000A"/>
              <w:bottom w:val="outset" w:sz="6" w:space="0" w:color="00000A"/>
              <w:right w:val="outset" w:sz="6" w:space="0" w:color="00000A"/>
            </w:tcBorders>
            <w:hideMark/>
          </w:tcPr>
          <w:p w14:paraId="735D081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769" w:type="dxa"/>
            <w:tcBorders>
              <w:top w:val="outset" w:sz="6" w:space="0" w:color="00000A"/>
              <w:left w:val="outset" w:sz="6" w:space="0" w:color="00000A"/>
              <w:bottom w:val="outset" w:sz="6" w:space="0" w:color="00000A"/>
              <w:right w:val="outset" w:sz="6" w:space="0" w:color="00000A"/>
            </w:tcBorders>
            <w:hideMark/>
          </w:tcPr>
          <w:p w14:paraId="530B6C0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35</w:t>
            </w:r>
          </w:p>
        </w:tc>
      </w:tr>
      <w:tr w:rsidR="00FD64EF" w:rsidRPr="00001058" w14:paraId="6424A1FB" w14:textId="77777777" w:rsidTr="006D2618">
        <w:trPr>
          <w:tblCellSpacing w:w="0" w:type="dxa"/>
        </w:trPr>
        <w:tc>
          <w:tcPr>
            <w:tcW w:w="1014" w:type="dxa"/>
            <w:tcBorders>
              <w:top w:val="outset" w:sz="6" w:space="0" w:color="00000A"/>
              <w:left w:val="outset" w:sz="6" w:space="0" w:color="00000A"/>
              <w:bottom w:val="outset" w:sz="6" w:space="0" w:color="00000A"/>
              <w:right w:val="outset" w:sz="6" w:space="0" w:color="00000A"/>
            </w:tcBorders>
            <w:hideMark/>
          </w:tcPr>
          <w:p w14:paraId="6795A02B"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1013" w:type="dxa"/>
            <w:tcBorders>
              <w:top w:val="outset" w:sz="6" w:space="0" w:color="00000A"/>
              <w:left w:val="outset" w:sz="6" w:space="0" w:color="00000A"/>
              <w:bottom w:val="outset" w:sz="6" w:space="0" w:color="00000A"/>
              <w:right w:val="outset" w:sz="6" w:space="0" w:color="00000A"/>
            </w:tcBorders>
            <w:hideMark/>
          </w:tcPr>
          <w:p w14:paraId="722E8322"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31" w:type="dxa"/>
            <w:tcBorders>
              <w:top w:val="outset" w:sz="6" w:space="0" w:color="00000A"/>
              <w:left w:val="outset" w:sz="6" w:space="0" w:color="00000A"/>
              <w:bottom w:val="outset" w:sz="6" w:space="0" w:color="00000A"/>
              <w:right w:val="outset" w:sz="6" w:space="0" w:color="00000A"/>
            </w:tcBorders>
            <w:hideMark/>
          </w:tcPr>
          <w:p w14:paraId="7D69B6A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3046" w:type="dxa"/>
            <w:tcBorders>
              <w:top w:val="outset" w:sz="6" w:space="0" w:color="00000A"/>
              <w:left w:val="outset" w:sz="6" w:space="0" w:color="00000A"/>
              <w:bottom w:val="outset" w:sz="6" w:space="0" w:color="00000A"/>
              <w:right w:val="outset" w:sz="6" w:space="0" w:color="00000A"/>
            </w:tcBorders>
            <w:hideMark/>
          </w:tcPr>
          <w:p w14:paraId="5B91C01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558" w:type="dxa"/>
            <w:tcBorders>
              <w:top w:val="outset" w:sz="6" w:space="0" w:color="00000A"/>
              <w:left w:val="outset" w:sz="6" w:space="0" w:color="00000A"/>
              <w:bottom w:val="outset" w:sz="6" w:space="0" w:color="00000A"/>
              <w:right w:val="outset" w:sz="6" w:space="0" w:color="00000A"/>
            </w:tcBorders>
            <w:hideMark/>
          </w:tcPr>
          <w:p w14:paraId="018444C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474" w:type="dxa"/>
            <w:tcBorders>
              <w:top w:val="outset" w:sz="6" w:space="0" w:color="00000A"/>
              <w:left w:val="outset" w:sz="6" w:space="0" w:color="00000A"/>
              <w:bottom w:val="outset" w:sz="6" w:space="0" w:color="00000A"/>
              <w:right w:val="outset" w:sz="6" w:space="0" w:color="00000A"/>
            </w:tcBorders>
            <w:hideMark/>
          </w:tcPr>
          <w:p w14:paraId="4A50104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769" w:type="dxa"/>
            <w:tcBorders>
              <w:top w:val="outset" w:sz="6" w:space="0" w:color="00000A"/>
              <w:left w:val="outset" w:sz="6" w:space="0" w:color="00000A"/>
              <w:bottom w:val="outset" w:sz="6" w:space="0" w:color="00000A"/>
              <w:right w:val="outset" w:sz="6" w:space="0" w:color="00000A"/>
            </w:tcBorders>
            <w:hideMark/>
          </w:tcPr>
          <w:p w14:paraId="7C8DB9F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36</w:t>
            </w:r>
          </w:p>
        </w:tc>
      </w:tr>
      <w:tr w:rsidR="00FD64EF" w:rsidRPr="00001058" w14:paraId="6CC56836" w14:textId="77777777" w:rsidTr="006D2618">
        <w:trPr>
          <w:tblCellSpacing w:w="0" w:type="dxa"/>
        </w:trPr>
        <w:tc>
          <w:tcPr>
            <w:tcW w:w="1014" w:type="dxa"/>
            <w:tcBorders>
              <w:top w:val="outset" w:sz="6" w:space="0" w:color="00000A"/>
              <w:left w:val="outset" w:sz="6" w:space="0" w:color="00000A"/>
              <w:bottom w:val="outset" w:sz="6" w:space="0" w:color="00000A"/>
              <w:right w:val="outset" w:sz="6" w:space="0" w:color="00000A"/>
            </w:tcBorders>
            <w:hideMark/>
          </w:tcPr>
          <w:p w14:paraId="6C670541" w14:textId="77777777" w:rsidR="00FD64EF" w:rsidRPr="00001058" w:rsidRDefault="00FA75D0"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r w:rsidR="00FD64EF" w:rsidRPr="00001058">
              <w:rPr>
                <w:rFonts w:ascii="Times New Roman" w:eastAsia="Times New Roman" w:hAnsi="Times New Roman" w:cs="Times New Roman"/>
                <w:sz w:val="24"/>
                <w:szCs w:val="24"/>
                <w:lang w:val="kk-KZ"/>
              </w:rPr>
              <w:t xml:space="preserve"> ҚГБ</w:t>
            </w:r>
          </w:p>
        </w:tc>
        <w:tc>
          <w:tcPr>
            <w:tcW w:w="1013" w:type="dxa"/>
            <w:tcBorders>
              <w:top w:val="outset" w:sz="6" w:space="0" w:color="00000A"/>
              <w:left w:val="outset" w:sz="6" w:space="0" w:color="00000A"/>
              <w:bottom w:val="outset" w:sz="6" w:space="0" w:color="00000A"/>
              <w:right w:val="outset" w:sz="6" w:space="0" w:color="00000A"/>
            </w:tcBorders>
            <w:hideMark/>
          </w:tcPr>
          <w:p w14:paraId="47417E1B"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w:t>
            </w:r>
          </w:p>
        </w:tc>
        <w:tc>
          <w:tcPr>
            <w:tcW w:w="1331" w:type="dxa"/>
            <w:tcBorders>
              <w:top w:val="outset" w:sz="6" w:space="0" w:color="00000A"/>
              <w:left w:val="outset" w:sz="6" w:space="0" w:color="00000A"/>
              <w:bottom w:val="outset" w:sz="6" w:space="0" w:color="00000A"/>
              <w:right w:val="outset" w:sz="6" w:space="0" w:color="00000A"/>
            </w:tcBorders>
            <w:hideMark/>
          </w:tcPr>
          <w:p w14:paraId="368FB67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29</w:t>
            </w:r>
          </w:p>
        </w:tc>
        <w:tc>
          <w:tcPr>
            <w:tcW w:w="3046" w:type="dxa"/>
            <w:tcBorders>
              <w:top w:val="outset" w:sz="6" w:space="0" w:color="00000A"/>
              <w:left w:val="outset" w:sz="6" w:space="0" w:color="00000A"/>
              <w:bottom w:val="outset" w:sz="6" w:space="0" w:color="00000A"/>
              <w:right w:val="outset" w:sz="6" w:space="0" w:color="00000A"/>
            </w:tcBorders>
            <w:hideMark/>
          </w:tcPr>
          <w:p w14:paraId="4256BE5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558" w:type="dxa"/>
            <w:tcBorders>
              <w:top w:val="outset" w:sz="6" w:space="0" w:color="00000A"/>
              <w:left w:val="outset" w:sz="6" w:space="0" w:color="00000A"/>
              <w:bottom w:val="outset" w:sz="6" w:space="0" w:color="00000A"/>
              <w:right w:val="outset" w:sz="6" w:space="0" w:color="00000A"/>
            </w:tcBorders>
            <w:hideMark/>
          </w:tcPr>
          <w:p w14:paraId="14D1707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474" w:type="dxa"/>
            <w:tcBorders>
              <w:top w:val="outset" w:sz="6" w:space="0" w:color="00000A"/>
              <w:left w:val="outset" w:sz="6" w:space="0" w:color="00000A"/>
              <w:bottom w:val="outset" w:sz="6" w:space="0" w:color="00000A"/>
              <w:right w:val="outset" w:sz="6" w:space="0" w:color="00000A"/>
            </w:tcBorders>
            <w:hideMark/>
          </w:tcPr>
          <w:p w14:paraId="41D4630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1769" w:type="dxa"/>
            <w:tcBorders>
              <w:top w:val="outset" w:sz="6" w:space="0" w:color="00000A"/>
              <w:left w:val="outset" w:sz="6" w:space="0" w:color="00000A"/>
              <w:bottom w:val="outset" w:sz="6" w:space="0" w:color="00000A"/>
              <w:right w:val="outset" w:sz="6" w:space="0" w:color="00000A"/>
            </w:tcBorders>
            <w:hideMark/>
          </w:tcPr>
          <w:p w14:paraId="0BE8605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37</w:t>
            </w:r>
          </w:p>
        </w:tc>
      </w:tr>
      <w:tr w:rsidR="00FD64EF" w:rsidRPr="00001058" w14:paraId="24C8CF9C" w14:textId="77777777" w:rsidTr="006D2618">
        <w:trPr>
          <w:tblCellSpacing w:w="0" w:type="dxa"/>
        </w:trPr>
        <w:tc>
          <w:tcPr>
            <w:tcW w:w="1014" w:type="dxa"/>
            <w:tcBorders>
              <w:top w:val="outset" w:sz="6" w:space="0" w:color="00000A"/>
              <w:left w:val="outset" w:sz="6" w:space="0" w:color="00000A"/>
              <w:bottom w:val="outset" w:sz="6" w:space="0" w:color="00000A"/>
              <w:right w:val="outset" w:sz="6" w:space="0" w:color="00000A"/>
            </w:tcBorders>
            <w:hideMark/>
          </w:tcPr>
          <w:p w14:paraId="6C3BC1B2" w14:textId="77777777" w:rsidR="00FD64EF" w:rsidRPr="00001058" w:rsidRDefault="00FA75D0"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11 </w:t>
            </w:r>
            <w:r w:rsidR="00FD64EF" w:rsidRPr="00001058">
              <w:rPr>
                <w:rFonts w:ascii="Times New Roman" w:eastAsia="Times New Roman" w:hAnsi="Times New Roman" w:cs="Times New Roman"/>
                <w:sz w:val="24"/>
                <w:szCs w:val="24"/>
                <w:lang w:val="kk-KZ"/>
              </w:rPr>
              <w:t>ҚГБ</w:t>
            </w:r>
          </w:p>
        </w:tc>
        <w:tc>
          <w:tcPr>
            <w:tcW w:w="1013" w:type="dxa"/>
            <w:tcBorders>
              <w:top w:val="outset" w:sz="6" w:space="0" w:color="00000A"/>
              <w:left w:val="outset" w:sz="6" w:space="0" w:color="00000A"/>
              <w:bottom w:val="outset" w:sz="6" w:space="0" w:color="00000A"/>
              <w:right w:val="outset" w:sz="6" w:space="0" w:color="00000A"/>
            </w:tcBorders>
            <w:hideMark/>
          </w:tcPr>
          <w:p w14:paraId="4B82C106"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w:t>
            </w:r>
          </w:p>
        </w:tc>
        <w:tc>
          <w:tcPr>
            <w:tcW w:w="1331" w:type="dxa"/>
            <w:tcBorders>
              <w:top w:val="outset" w:sz="6" w:space="0" w:color="00000A"/>
              <w:left w:val="outset" w:sz="6" w:space="0" w:color="00000A"/>
              <w:bottom w:val="outset" w:sz="6" w:space="0" w:color="00000A"/>
              <w:right w:val="outset" w:sz="6" w:space="0" w:color="00000A"/>
            </w:tcBorders>
            <w:hideMark/>
          </w:tcPr>
          <w:p w14:paraId="7233EAA7" w14:textId="77777777" w:rsidR="00FD64EF" w:rsidRPr="00001058" w:rsidRDefault="00814FB0"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29</w:t>
            </w:r>
          </w:p>
        </w:tc>
        <w:tc>
          <w:tcPr>
            <w:tcW w:w="3046" w:type="dxa"/>
            <w:tcBorders>
              <w:top w:val="outset" w:sz="6" w:space="0" w:color="00000A"/>
              <w:left w:val="outset" w:sz="6" w:space="0" w:color="00000A"/>
              <w:bottom w:val="outset" w:sz="6" w:space="0" w:color="00000A"/>
              <w:right w:val="outset" w:sz="6" w:space="0" w:color="00000A"/>
            </w:tcBorders>
            <w:hideMark/>
          </w:tcPr>
          <w:p w14:paraId="4CBE02F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558" w:type="dxa"/>
            <w:tcBorders>
              <w:top w:val="outset" w:sz="6" w:space="0" w:color="00000A"/>
              <w:left w:val="outset" w:sz="6" w:space="0" w:color="00000A"/>
              <w:bottom w:val="outset" w:sz="6" w:space="0" w:color="00000A"/>
              <w:right w:val="outset" w:sz="6" w:space="0" w:color="00000A"/>
            </w:tcBorders>
            <w:hideMark/>
          </w:tcPr>
          <w:p w14:paraId="30840EE7" w14:textId="77777777" w:rsidR="00FD64EF" w:rsidRPr="00001058" w:rsidRDefault="00814FB0"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474" w:type="dxa"/>
            <w:tcBorders>
              <w:top w:val="outset" w:sz="6" w:space="0" w:color="00000A"/>
              <w:left w:val="outset" w:sz="6" w:space="0" w:color="00000A"/>
              <w:bottom w:val="outset" w:sz="6" w:space="0" w:color="00000A"/>
              <w:right w:val="outset" w:sz="6" w:space="0" w:color="00000A"/>
            </w:tcBorders>
            <w:hideMark/>
          </w:tcPr>
          <w:p w14:paraId="553C799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1769" w:type="dxa"/>
            <w:tcBorders>
              <w:top w:val="outset" w:sz="6" w:space="0" w:color="00000A"/>
              <w:left w:val="outset" w:sz="6" w:space="0" w:color="00000A"/>
              <w:bottom w:val="outset" w:sz="6" w:space="0" w:color="00000A"/>
              <w:right w:val="outset" w:sz="6" w:space="0" w:color="00000A"/>
            </w:tcBorders>
            <w:hideMark/>
          </w:tcPr>
          <w:p w14:paraId="0C11DFF1" w14:textId="77777777" w:rsidR="00FD64EF" w:rsidRPr="00001058" w:rsidRDefault="00814FB0"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37</w:t>
            </w:r>
          </w:p>
        </w:tc>
      </w:tr>
    </w:tbl>
    <w:p w14:paraId="46D149D8"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p w14:paraId="660AC9D2" w14:textId="77777777" w:rsidR="00F77201" w:rsidRPr="00001058" w:rsidRDefault="00F77201" w:rsidP="009B103D">
      <w:pPr>
        <w:spacing w:after="0" w:line="240" w:lineRule="auto"/>
        <w:jc w:val="center"/>
        <w:rPr>
          <w:rFonts w:ascii="Times New Roman" w:eastAsia="Times New Roman" w:hAnsi="Times New Roman" w:cs="Times New Roman"/>
          <w:b/>
          <w:bCs/>
          <w:sz w:val="24"/>
          <w:szCs w:val="24"/>
          <w:lang w:val="kk-KZ"/>
        </w:rPr>
      </w:pPr>
    </w:p>
    <w:p w14:paraId="46ED5BC6" w14:textId="77777777" w:rsidR="00F77201" w:rsidRPr="00001058" w:rsidRDefault="00F77201" w:rsidP="009B103D">
      <w:pPr>
        <w:spacing w:after="0" w:line="240" w:lineRule="auto"/>
        <w:jc w:val="center"/>
        <w:rPr>
          <w:rFonts w:ascii="Times New Roman" w:eastAsia="Times New Roman" w:hAnsi="Times New Roman" w:cs="Times New Roman"/>
          <w:b/>
          <w:bCs/>
          <w:sz w:val="24"/>
          <w:szCs w:val="24"/>
          <w:lang w:val="kk-KZ"/>
        </w:rPr>
      </w:pPr>
    </w:p>
    <w:p w14:paraId="1AE696A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2022 -2023 оқу жылы</w:t>
      </w:r>
    </w:p>
    <w:tbl>
      <w:tblPr>
        <w:tblW w:w="11205" w:type="dxa"/>
        <w:tblCellSpacing w:w="0" w:type="dxa"/>
        <w:tblInd w:w="1126"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066"/>
        <w:gridCol w:w="1065"/>
        <w:gridCol w:w="1415"/>
        <w:gridCol w:w="2797"/>
        <w:gridCol w:w="1665"/>
        <w:gridCol w:w="1478"/>
        <w:gridCol w:w="1719"/>
      </w:tblGrid>
      <w:tr w:rsidR="00FD64EF" w:rsidRPr="00001058" w14:paraId="496A674E"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1B2DF802"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w:t>
            </w:r>
          </w:p>
        </w:tc>
        <w:tc>
          <w:tcPr>
            <w:tcW w:w="1024" w:type="dxa"/>
            <w:tcBorders>
              <w:top w:val="outset" w:sz="6" w:space="0" w:color="00000A"/>
              <w:left w:val="outset" w:sz="6" w:space="0" w:color="00000A"/>
              <w:bottom w:val="outset" w:sz="6" w:space="0" w:color="00000A"/>
              <w:right w:val="outset" w:sz="6" w:space="0" w:color="00000A"/>
            </w:tcBorders>
            <w:hideMark/>
          </w:tcPr>
          <w:p w14:paraId="4D9023D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 түрі</w:t>
            </w:r>
          </w:p>
        </w:tc>
        <w:tc>
          <w:tcPr>
            <w:tcW w:w="1391" w:type="dxa"/>
            <w:tcBorders>
              <w:top w:val="outset" w:sz="6" w:space="0" w:color="00000A"/>
              <w:left w:val="outset" w:sz="6" w:space="0" w:color="00000A"/>
              <w:bottom w:val="outset" w:sz="6" w:space="0" w:color="00000A"/>
              <w:right w:val="outset" w:sz="6" w:space="0" w:color="00000A"/>
            </w:tcBorders>
            <w:hideMark/>
          </w:tcPr>
          <w:p w14:paraId="2DBAE085"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инвариант</w:t>
            </w:r>
          </w:p>
        </w:tc>
        <w:tc>
          <w:tcPr>
            <w:tcW w:w="2914" w:type="dxa"/>
            <w:tcBorders>
              <w:top w:val="outset" w:sz="6" w:space="0" w:color="00000A"/>
              <w:left w:val="outset" w:sz="6" w:space="0" w:color="00000A"/>
              <w:bottom w:val="outset" w:sz="6" w:space="0" w:color="00000A"/>
              <w:right w:val="outset" w:sz="6" w:space="0" w:color="00000A"/>
            </w:tcBorders>
            <w:hideMark/>
          </w:tcPr>
          <w:p w14:paraId="75440EC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Белсенді қозғалмалы сипаттағы жеке және топтық сабақтар</w:t>
            </w:r>
          </w:p>
        </w:tc>
        <w:tc>
          <w:tcPr>
            <w:tcW w:w="1575" w:type="dxa"/>
            <w:tcBorders>
              <w:top w:val="outset" w:sz="6" w:space="0" w:color="00000A"/>
              <w:left w:val="outset" w:sz="6" w:space="0" w:color="00000A"/>
              <w:bottom w:val="outset" w:sz="6" w:space="0" w:color="00000A"/>
              <w:right w:val="outset" w:sz="6" w:space="0" w:color="00000A"/>
            </w:tcBorders>
            <w:hideMark/>
          </w:tcPr>
          <w:p w14:paraId="4EF6E40B"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Жаһандық құзыреттілік</w:t>
            </w:r>
          </w:p>
        </w:tc>
        <w:tc>
          <w:tcPr>
            <w:tcW w:w="1490" w:type="dxa"/>
            <w:tcBorders>
              <w:top w:val="outset" w:sz="6" w:space="0" w:color="00000A"/>
              <w:left w:val="outset" w:sz="6" w:space="0" w:color="00000A"/>
              <w:bottom w:val="outset" w:sz="6" w:space="0" w:color="00000A"/>
              <w:right w:val="outset" w:sz="6" w:space="0" w:color="00000A"/>
            </w:tcBorders>
            <w:hideMark/>
          </w:tcPr>
          <w:p w14:paraId="7097636B"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Элективті курстар</w:t>
            </w:r>
          </w:p>
        </w:tc>
        <w:tc>
          <w:tcPr>
            <w:tcW w:w="1788" w:type="dxa"/>
            <w:tcBorders>
              <w:top w:val="outset" w:sz="6" w:space="0" w:color="00000A"/>
              <w:left w:val="outset" w:sz="6" w:space="0" w:color="00000A"/>
              <w:bottom w:val="outset" w:sz="6" w:space="0" w:color="00000A"/>
              <w:right w:val="outset" w:sz="6" w:space="0" w:color="00000A"/>
            </w:tcBorders>
            <w:hideMark/>
          </w:tcPr>
          <w:p w14:paraId="7ACDEF83"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жалпы</w:t>
            </w:r>
          </w:p>
        </w:tc>
      </w:tr>
      <w:tr w:rsidR="00FD64EF" w:rsidRPr="00001058" w14:paraId="45DA9968"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1209F8C6"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024" w:type="dxa"/>
            <w:tcBorders>
              <w:top w:val="outset" w:sz="6" w:space="0" w:color="00000A"/>
              <w:left w:val="outset" w:sz="6" w:space="0" w:color="00000A"/>
              <w:bottom w:val="outset" w:sz="6" w:space="0" w:color="00000A"/>
              <w:right w:val="outset" w:sz="6" w:space="0" w:color="00000A"/>
            </w:tcBorders>
            <w:hideMark/>
          </w:tcPr>
          <w:p w14:paraId="23998AD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w:t>
            </w:r>
          </w:p>
        </w:tc>
        <w:tc>
          <w:tcPr>
            <w:tcW w:w="1391" w:type="dxa"/>
            <w:tcBorders>
              <w:top w:val="outset" w:sz="6" w:space="0" w:color="00000A"/>
              <w:left w:val="outset" w:sz="6" w:space="0" w:color="00000A"/>
              <w:bottom w:val="outset" w:sz="6" w:space="0" w:color="00000A"/>
              <w:right w:val="outset" w:sz="6" w:space="0" w:color="00000A"/>
            </w:tcBorders>
            <w:hideMark/>
          </w:tcPr>
          <w:p w14:paraId="546F20F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18,5</w:t>
            </w:r>
          </w:p>
        </w:tc>
        <w:tc>
          <w:tcPr>
            <w:tcW w:w="2914" w:type="dxa"/>
            <w:tcBorders>
              <w:top w:val="outset" w:sz="6" w:space="0" w:color="00000A"/>
              <w:left w:val="outset" w:sz="6" w:space="0" w:color="00000A"/>
              <w:bottom w:val="outset" w:sz="6" w:space="0" w:color="00000A"/>
              <w:right w:val="outset" w:sz="6" w:space="0" w:color="00000A"/>
            </w:tcBorders>
            <w:hideMark/>
          </w:tcPr>
          <w:p w14:paraId="4650373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575" w:type="dxa"/>
            <w:tcBorders>
              <w:top w:val="outset" w:sz="6" w:space="0" w:color="00000A"/>
              <w:left w:val="outset" w:sz="6" w:space="0" w:color="00000A"/>
              <w:bottom w:val="outset" w:sz="6" w:space="0" w:color="00000A"/>
              <w:right w:val="outset" w:sz="6" w:space="0" w:color="00000A"/>
            </w:tcBorders>
            <w:hideMark/>
          </w:tcPr>
          <w:p w14:paraId="0E62F52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490" w:type="dxa"/>
            <w:tcBorders>
              <w:top w:val="outset" w:sz="6" w:space="0" w:color="00000A"/>
              <w:left w:val="outset" w:sz="6" w:space="0" w:color="00000A"/>
              <w:bottom w:val="outset" w:sz="6" w:space="0" w:color="00000A"/>
              <w:right w:val="outset" w:sz="6" w:space="0" w:color="00000A"/>
            </w:tcBorders>
            <w:hideMark/>
          </w:tcPr>
          <w:p w14:paraId="0563872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14:paraId="5645910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19,5</w:t>
            </w:r>
          </w:p>
        </w:tc>
      </w:tr>
      <w:tr w:rsidR="00FD64EF" w:rsidRPr="00001058" w14:paraId="6918BDE0"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6E3C0405"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024" w:type="dxa"/>
            <w:tcBorders>
              <w:top w:val="outset" w:sz="6" w:space="0" w:color="00000A"/>
              <w:left w:val="outset" w:sz="6" w:space="0" w:color="00000A"/>
              <w:bottom w:val="outset" w:sz="6" w:space="0" w:color="00000A"/>
              <w:right w:val="outset" w:sz="6" w:space="0" w:color="00000A"/>
            </w:tcBorders>
            <w:hideMark/>
          </w:tcPr>
          <w:p w14:paraId="0F731A79"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4DCB41B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23</w:t>
            </w:r>
          </w:p>
        </w:tc>
        <w:tc>
          <w:tcPr>
            <w:tcW w:w="2914" w:type="dxa"/>
            <w:tcBorders>
              <w:top w:val="outset" w:sz="6" w:space="0" w:color="00000A"/>
              <w:left w:val="outset" w:sz="6" w:space="0" w:color="00000A"/>
              <w:bottom w:val="outset" w:sz="6" w:space="0" w:color="00000A"/>
              <w:right w:val="outset" w:sz="6" w:space="0" w:color="00000A"/>
            </w:tcBorders>
            <w:hideMark/>
          </w:tcPr>
          <w:p w14:paraId="09A5C8D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575" w:type="dxa"/>
            <w:tcBorders>
              <w:top w:val="outset" w:sz="6" w:space="0" w:color="00000A"/>
              <w:left w:val="outset" w:sz="6" w:space="0" w:color="00000A"/>
              <w:bottom w:val="outset" w:sz="6" w:space="0" w:color="00000A"/>
              <w:right w:val="outset" w:sz="6" w:space="0" w:color="00000A"/>
            </w:tcBorders>
            <w:hideMark/>
          </w:tcPr>
          <w:p w14:paraId="3816265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490" w:type="dxa"/>
            <w:tcBorders>
              <w:top w:val="outset" w:sz="6" w:space="0" w:color="00000A"/>
              <w:left w:val="outset" w:sz="6" w:space="0" w:color="00000A"/>
              <w:bottom w:val="outset" w:sz="6" w:space="0" w:color="00000A"/>
              <w:right w:val="outset" w:sz="6" w:space="0" w:color="00000A"/>
            </w:tcBorders>
            <w:hideMark/>
          </w:tcPr>
          <w:p w14:paraId="44C9895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14:paraId="02A7594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24</w:t>
            </w:r>
          </w:p>
        </w:tc>
      </w:tr>
      <w:tr w:rsidR="00FD64EF" w:rsidRPr="00001058" w14:paraId="5D0E990A"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75392659"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024" w:type="dxa"/>
            <w:tcBorders>
              <w:top w:val="outset" w:sz="6" w:space="0" w:color="00000A"/>
              <w:left w:val="outset" w:sz="6" w:space="0" w:color="00000A"/>
              <w:bottom w:val="outset" w:sz="6" w:space="0" w:color="00000A"/>
              <w:right w:val="outset" w:sz="6" w:space="0" w:color="00000A"/>
            </w:tcBorders>
            <w:hideMark/>
          </w:tcPr>
          <w:p w14:paraId="2C810B5C"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6D9D98F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25</w:t>
            </w:r>
          </w:p>
        </w:tc>
        <w:tc>
          <w:tcPr>
            <w:tcW w:w="2914" w:type="dxa"/>
            <w:tcBorders>
              <w:top w:val="outset" w:sz="6" w:space="0" w:color="00000A"/>
              <w:left w:val="outset" w:sz="6" w:space="0" w:color="00000A"/>
              <w:bottom w:val="outset" w:sz="6" w:space="0" w:color="00000A"/>
              <w:right w:val="outset" w:sz="6" w:space="0" w:color="00000A"/>
            </w:tcBorders>
            <w:hideMark/>
          </w:tcPr>
          <w:p w14:paraId="5202460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575" w:type="dxa"/>
            <w:tcBorders>
              <w:top w:val="outset" w:sz="6" w:space="0" w:color="00000A"/>
              <w:left w:val="outset" w:sz="6" w:space="0" w:color="00000A"/>
              <w:bottom w:val="outset" w:sz="6" w:space="0" w:color="00000A"/>
              <w:right w:val="outset" w:sz="6" w:space="0" w:color="00000A"/>
            </w:tcBorders>
            <w:hideMark/>
          </w:tcPr>
          <w:p w14:paraId="3C46203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490" w:type="dxa"/>
            <w:tcBorders>
              <w:top w:val="outset" w:sz="6" w:space="0" w:color="00000A"/>
              <w:left w:val="outset" w:sz="6" w:space="0" w:color="00000A"/>
              <w:bottom w:val="outset" w:sz="6" w:space="0" w:color="00000A"/>
              <w:right w:val="outset" w:sz="6" w:space="0" w:color="00000A"/>
            </w:tcBorders>
            <w:hideMark/>
          </w:tcPr>
          <w:p w14:paraId="694DA58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14:paraId="62D33E6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26</w:t>
            </w:r>
          </w:p>
        </w:tc>
      </w:tr>
      <w:tr w:rsidR="00FD64EF" w:rsidRPr="00001058" w14:paraId="6FC92A7C"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1411EC6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1024" w:type="dxa"/>
            <w:tcBorders>
              <w:top w:val="outset" w:sz="6" w:space="0" w:color="00000A"/>
              <w:left w:val="outset" w:sz="6" w:space="0" w:color="00000A"/>
              <w:bottom w:val="outset" w:sz="6" w:space="0" w:color="00000A"/>
              <w:right w:val="outset" w:sz="6" w:space="0" w:color="00000A"/>
            </w:tcBorders>
            <w:hideMark/>
          </w:tcPr>
          <w:p w14:paraId="0EA5ED41"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0E8B89F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25</w:t>
            </w:r>
          </w:p>
        </w:tc>
        <w:tc>
          <w:tcPr>
            <w:tcW w:w="2914" w:type="dxa"/>
            <w:tcBorders>
              <w:top w:val="outset" w:sz="6" w:space="0" w:color="00000A"/>
              <w:left w:val="outset" w:sz="6" w:space="0" w:color="00000A"/>
              <w:bottom w:val="outset" w:sz="6" w:space="0" w:color="00000A"/>
              <w:right w:val="outset" w:sz="6" w:space="0" w:color="00000A"/>
            </w:tcBorders>
            <w:hideMark/>
          </w:tcPr>
          <w:p w14:paraId="1A37A64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575" w:type="dxa"/>
            <w:tcBorders>
              <w:top w:val="outset" w:sz="6" w:space="0" w:color="00000A"/>
              <w:left w:val="outset" w:sz="6" w:space="0" w:color="00000A"/>
              <w:bottom w:val="outset" w:sz="6" w:space="0" w:color="00000A"/>
              <w:right w:val="outset" w:sz="6" w:space="0" w:color="00000A"/>
            </w:tcBorders>
            <w:hideMark/>
          </w:tcPr>
          <w:p w14:paraId="63F3202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490" w:type="dxa"/>
            <w:tcBorders>
              <w:top w:val="outset" w:sz="6" w:space="0" w:color="00000A"/>
              <w:left w:val="outset" w:sz="6" w:space="0" w:color="00000A"/>
              <w:bottom w:val="outset" w:sz="6" w:space="0" w:color="00000A"/>
              <w:right w:val="outset" w:sz="6" w:space="0" w:color="00000A"/>
            </w:tcBorders>
            <w:hideMark/>
          </w:tcPr>
          <w:p w14:paraId="012545A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14:paraId="0DED9DB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26</w:t>
            </w:r>
          </w:p>
        </w:tc>
      </w:tr>
      <w:tr w:rsidR="00FD64EF" w:rsidRPr="00001058" w14:paraId="1766C593"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136FBFB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1024" w:type="dxa"/>
            <w:tcBorders>
              <w:top w:val="outset" w:sz="6" w:space="0" w:color="00000A"/>
              <w:left w:val="outset" w:sz="6" w:space="0" w:color="00000A"/>
              <w:bottom w:val="outset" w:sz="6" w:space="0" w:color="00000A"/>
              <w:right w:val="outset" w:sz="6" w:space="0" w:color="00000A"/>
            </w:tcBorders>
            <w:hideMark/>
          </w:tcPr>
          <w:p w14:paraId="41197CB5"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09D2075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w:t>
            </w:r>
          </w:p>
        </w:tc>
        <w:tc>
          <w:tcPr>
            <w:tcW w:w="2914" w:type="dxa"/>
            <w:tcBorders>
              <w:top w:val="outset" w:sz="6" w:space="0" w:color="00000A"/>
              <w:left w:val="outset" w:sz="6" w:space="0" w:color="00000A"/>
              <w:bottom w:val="outset" w:sz="6" w:space="0" w:color="00000A"/>
              <w:right w:val="outset" w:sz="6" w:space="0" w:color="00000A"/>
            </w:tcBorders>
            <w:hideMark/>
          </w:tcPr>
          <w:p w14:paraId="596F86E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575" w:type="dxa"/>
            <w:tcBorders>
              <w:top w:val="outset" w:sz="6" w:space="0" w:color="00000A"/>
              <w:left w:val="outset" w:sz="6" w:space="0" w:color="00000A"/>
              <w:bottom w:val="outset" w:sz="6" w:space="0" w:color="00000A"/>
              <w:right w:val="outset" w:sz="6" w:space="0" w:color="00000A"/>
            </w:tcBorders>
            <w:hideMark/>
          </w:tcPr>
          <w:p w14:paraId="2697ACB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0,5</w:t>
            </w:r>
          </w:p>
        </w:tc>
        <w:tc>
          <w:tcPr>
            <w:tcW w:w="1490" w:type="dxa"/>
            <w:tcBorders>
              <w:top w:val="outset" w:sz="6" w:space="0" w:color="00000A"/>
              <w:left w:val="outset" w:sz="6" w:space="0" w:color="00000A"/>
              <w:bottom w:val="outset" w:sz="6" w:space="0" w:color="00000A"/>
              <w:right w:val="outset" w:sz="6" w:space="0" w:color="00000A"/>
            </w:tcBorders>
            <w:hideMark/>
          </w:tcPr>
          <w:p w14:paraId="23C94C3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14:paraId="7C7E614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28,5</w:t>
            </w:r>
          </w:p>
        </w:tc>
      </w:tr>
      <w:tr w:rsidR="00FD64EF" w:rsidRPr="00001058" w14:paraId="037B8FCB"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5CB657B7"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1024" w:type="dxa"/>
            <w:tcBorders>
              <w:top w:val="outset" w:sz="6" w:space="0" w:color="00000A"/>
              <w:left w:val="outset" w:sz="6" w:space="0" w:color="00000A"/>
              <w:bottom w:val="outset" w:sz="6" w:space="0" w:color="00000A"/>
              <w:right w:val="outset" w:sz="6" w:space="0" w:color="00000A"/>
            </w:tcBorders>
            <w:hideMark/>
          </w:tcPr>
          <w:p w14:paraId="5A4FF3FA"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484F984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w:t>
            </w:r>
          </w:p>
        </w:tc>
        <w:tc>
          <w:tcPr>
            <w:tcW w:w="2914" w:type="dxa"/>
            <w:tcBorders>
              <w:top w:val="outset" w:sz="6" w:space="0" w:color="00000A"/>
              <w:left w:val="outset" w:sz="6" w:space="0" w:color="00000A"/>
              <w:bottom w:val="outset" w:sz="6" w:space="0" w:color="00000A"/>
              <w:right w:val="outset" w:sz="6" w:space="0" w:color="00000A"/>
            </w:tcBorders>
            <w:hideMark/>
          </w:tcPr>
          <w:p w14:paraId="3090FF0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575" w:type="dxa"/>
            <w:tcBorders>
              <w:top w:val="outset" w:sz="6" w:space="0" w:color="00000A"/>
              <w:left w:val="outset" w:sz="6" w:space="0" w:color="00000A"/>
              <w:bottom w:val="outset" w:sz="6" w:space="0" w:color="00000A"/>
              <w:right w:val="outset" w:sz="6" w:space="0" w:color="00000A"/>
            </w:tcBorders>
            <w:hideMark/>
          </w:tcPr>
          <w:p w14:paraId="4594B4B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0,5</w:t>
            </w:r>
          </w:p>
        </w:tc>
        <w:tc>
          <w:tcPr>
            <w:tcW w:w="1490" w:type="dxa"/>
            <w:tcBorders>
              <w:top w:val="outset" w:sz="6" w:space="0" w:color="00000A"/>
              <w:left w:val="outset" w:sz="6" w:space="0" w:color="00000A"/>
              <w:bottom w:val="outset" w:sz="6" w:space="0" w:color="00000A"/>
              <w:right w:val="outset" w:sz="6" w:space="0" w:color="00000A"/>
            </w:tcBorders>
            <w:hideMark/>
          </w:tcPr>
          <w:p w14:paraId="74E4BB8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14:paraId="05FAD9A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28,5</w:t>
            </w:r>
          </w:p>
        </w:tc>
      </w:tr>
      <w:tr w:rsidR="00FD64EF" w:rsidRPr="00001058" w14:paraId="2254B391"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364808DB"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1024" w:type="dxa"/>
            <w:tcBorders>
              <w:top w:val="outset" w:sz="6" w:space="0" w:color="00000A"/>
              <w:left w:val="outset" w:sz="6" w:space="0" w:color="00000A"/>
              <w:bottom w:val="outset" w:sz="6" w:space="0" w:color="00000A"/>
              <w:right w:val="outset" w:sz="6" w:space="0" w:color="00000A"/>
            </w:tcBorders>
            <w:hideMark/>
          </w:tcPr>
          <w:p w14:paraId="0488968C"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07043C4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31</w:t>
            </w:r>
          </w:p>
        </w:tc>
        <w:tc>
          <w:tcPr>
            <w:tcW w:w="2914" w:type="dxa"/>
            <w:tcBorders>
              <w:top w:val="outset" w:sz="6" w:space="0" w:color="00000A"/>
              <w:left w:val="outset" w:sz="6" w:space="0" w:color="00000A"/>
              <w:bottom w:val="outset" w:sz="6" w:space="0" w:color="00000A"/>
              <w:right w:val="outset" w:sz="6" w:space="0" w:color="00000A"/>
            </w:tcBorders>
            <w:hideMark/>
          </w:tcPr>
          <w:p w14:paraId="4889F55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575" w:type="dxa"/>
            <w:tcBorders>
              <w:top w:val="outset" w:sz="6" w:space="0" w:color="00000A"/>
              <w:left w:val="outset" w:sz="6" w:space="0" w:color="00000A"/>
              <w:bottom w:val="outset" w:sz="6" w:space="0" w:color="00000A"/>
              <w:right w:val="outset" w:sz="6" w:space="0" w:color="00000A"/>
            </w:tcBorders>
            <w:hideMark/>
          </w:tcPr>
          <w:p w14:paraId="6F96F51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0,5</w:t>
            </w:r>
          </w:p>
        </w:tc>
        <w:tc>
          <w:tcPr>
            <w:tcW w:w="1490" w:type="dxa"/>
            <w:tcBorders>
              <w:top w:val="outset" w:sz="6" w:space="0" w:color="00000A"/>
              <w:left w:val="outset" w:sz="6" w:space="0" w:color="00000A"/>
              <w:bottom w:val="outset" w:sz="6" w:space="0" w:color="00000A"/>
              <w:right w:val="outset" w:sz="6" w:space="0" w:color="00000A"/>
            </w:tcBorders>
            <w:hideMark/>
          </w:tcPr>
          <w:p w14:paraId="0D46047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14:paraId="52264C9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31,5</w:t>
            </w:r>
          </w:p>
        </w:tc>
      </w:tr>
      <w:tr w:rsidR="00FD64EF" w:rsidRPr="00001058" w14:paraId="5DF11C23"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2679877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1024" w:type="dxa"/>
            <w:tcBorders>
              <w:top w:val="outset" w:sz="6" w:space="0" w:color="00000A"/>
              <w:left w:val="outset" w:sz="6" w:space="0" w:color="00000A"/>
              <w:bottom w:val="outset" w:sz="6" w:space="0" w:color="00000A"/>
              <w:right w:val="outset" w:sz="6" w:space="0" w:color="00000A"/>
            </w:tcBorders>
            <w:hideMark/>
          </w:tcPr>
          <w:p w14:paraId="1F4D8B49"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7CE540D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32</w:t>
            </w:r>
          </w:p>
        </w:tc>
        <w:tc>
          <w:tcPr>
            <w:tcW w:w="2914" w:type="dxa"/>
            <w:tcBorders>
              <w:top w:val="outset" w:sz="6" w:space="0" w:color="00000A"/>
              <w:left w:val="outset" w:sz="6" w:space="0" w:color="00000A"/>
              <w:bottom w:val="outset" w:sz="6" w:space="0" w:color="00000A"/>
              <w:right w:val="outset" w:sz="6" w:space="0" w:color="00000A"/>
            </w:tcBorders>
            <w:hideMark/>
          </w:tcPr>
          <w:p w14:paraId="01F46ED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575" w:type="dxa"/>
            <w:tcBorders>
              <w:top w:val="outset" w:sz="6" w:space="0" w:color="00000A"/>
              <w:left w:val="outset" w:sz="6" w:space="0" w:color="00000A"/>
              <w:bottom w:val="outset" w:sz="6" w:space="0" w:color="00000A"/>
              <w:right w:val="outset" w:sz="6" w:space="0" w:color="00000A"/>
            </w:tcBorders>
            <w:hideMark/>
          </w:tcPr>
          <w:p w14:paraId="194CEA9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0,5</w:t>
            </w:r>
          </w:p>
        </w:tc>
        <w:tc>
          <w:tcPr>
            <w:tcW w:w="1490" w:type="dxa"/>
            <w:tcBorders>
              <w:top w:val="outset" w:sz="6" w:space="0" w:color="00000A"/>
              <w:left w:val="outset" w:sz="6" w:space="0" w:color="00000A"/>
              <w:bottom w:val="outset" w:sz="6" w:space="0" w:color="00000A"/>
              <w:right w:val="outset" w:sz="6" w:space="0" w:color="00000A"/>
            </w:tcBorders>
            <w:hideMark/>
          </w:tcPr>
          <w:p w14:paraId="36CFD34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14:paraId="5DE965B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32,5</w:t>
            </w:r>
          </w:p>
        </w:tc>
      </w:tr>
      <w:tr w:rsidR="00FD64EF" w:rsidRPr="00001058" w14:paraId="4E4880E9"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05D15D0F"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1024" w:type="dxa"/>
            <w:tcBorders>
              <w:top w:val="outset" w:sz="6" w:space="0" w:color="00000A"/>
              <w:left w:val="outset" w:sz="6" w:space="0" w:color="00000A"/>
              <w:bottom w:val="outset" w:sz="6" w:space="0" w:color="00000A"/>
              <w:right w:val="outset" w:sz="6" w:space="0" w:color="00000A"/>
            </w:tcBorders>
            <w:hideMark/>
          </w:tcPr>
          <w:p w14:paraId="4BEBC2F8"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2EA3789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33</w:t>
            </w:r>
          </w:p>
        </w:tc>
        <w:tc>
          <w:tcPr>
            <w:tcW w:w="2914" w:type="dxa"/>
            <w:tcBorders>
              <w:top w:val="outset" w:sz="6" w:space="0" w:color="00000A"/>
              <w:left w:val="outset" w:sz="6" w:space="0" w:color="00000A"/>
              <w:bottom w:val="outset" w:sz="6" w:space="0" w:color="00000A"/>
              <w:right w:val="outset" w:sz="6" w:space="0" w:color="00000A"/>
            </w:tcBorders>
            <w:hideMark/>
          </w:tcPr>
          <w:p w14:paraId="5056F4A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575" w:type="dxa"/>
            <w:tcBorders>
              <w:top w:val="outset" w:sz="6" w:space="0" w:color="00000A"/>
              <w:left w:val="outset" w:sz="6" w:space="0" w:color="00000A"/>
              <w:bottom w:val="outset" w:sz="6" w:space="0" w:color="00000A"/>
              <w:right w:val="outset" w:sz="6" w:space="0" w:color="00000A"/>
            </w:tcBorders>
            <w:hideMark/>
          </w:tcPr>
          <w:p w14:paraId="32F5824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490" w:type="dxa"/>
            <w:tcBorders>
              <w:top w:val="outset" w:sz="6" w:space="0" w:color="00000A"/>
              <w:left w:val="outset" w:sz="6" w:space="0" w:color="00000A"/>
              <w:bottom w:val="outset" w:sz="6" w:space="0" w:color="00000A"/>
              <w:right w:val="outset" w:sz="6" w:space="0" w:color="00000A"/>
            </w:tcBorders>
            <w:hideMark/>
          </w:tcPr>
          <w:p w14:paraId="0F942AE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14:paraId="423D8C9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r>
      <w:tr w:rsidR="00FD64EF" w:rsidRPr="00001058" w14:paraId="5037FD99"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4E86399E" w14:textId="77777777" w:rsidR="00FD64EF" w:rsidRPr="00001058" w:rsidRDefault="00FA75D0"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10 </w:t>
            </w:r>
            <w:r w:rsidR="00FD64EF" w:rsidRPr="00001058">
              <w:rPr>
                <w:rFonts w:ascii="Times New Roman" w:eastAsia="Times New Roman" w:hAnsi="Times New Roman" w:cs="Times New Roman"/>
                <w:sz w:val="24"/>
                <w:szCs w:val="24"/>
                <w:lang w:val="kk-KZ"/>
              </w:rPr>
              <w:t>ЖМБ</w:t>
            </w:r>
          </w:p>
        </w:tc>
        <w:tc>
          <w:tcPr>
            <w:tcW w:w="1024" w:type="dxa"/>
            <w:tcBorders>
              <w:top w:val="outset" w:sz="6" w:space="0" w:color="00000A"/>
              <w:left w:val="outset" w:sz="6" w:space="0" w:color="00000A"/>
              <w:bottom w:val="outset" w:sz="6" w:space="0" w:color="00000A"/>
              <w:right w:val="outset" w:sz="6" w:space="0" w:color="00000A"/>
            </w:tcBorders>
            <w:hideMark/>
          </w:tcPr>
          <w:p w14:paraId="0E5D4D79"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w:t>
            </w:r>
          </w:p>
        </w:tc>
        <w:tc>
          <w:tcPr>
            <w:tcW w:w="1391" w:type="dxa"/>
            <w:tcBorders>
              <w:top w:val="outset" w:sz="6" w:space="0" w:color="00000A"/>
              <w:left w:val="outset" w:sz="6" w:space="0" w:color="00000A"/>
              <w:bottom w:val="outset" w:sz="6" w:space="0" w:color="00000A"/>
              <w:right w:val="outset" w:sz="6" w:space="0" w:color="00000A"/>
            </w:tcBorders>
            <w:hideMark/>
          </w:tcPr>
          <w:p w14:paraId="2C71E41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32</w:t>
            </w:r>
          </w:p>
        </w:tc>
        <w:tc>
          <w:tcPr>
            <w:tcW w:w="2914" w:type="dxa"/>
            <w:tcBorders>
              <w:top w:val="outset" w:sz="6" w:space="0" w:color="00000A"/>
              <w:left w:val="outset" w:sz="6" w:space="0" w:color="00000A"/>
              <w:bottom w:val="outset" w:sz="6" w:space="0" w:color="00000A"/>
              <w:right w:val="outset" w:sz="6" w:space="0" w:color="00000A"/>
            </w:tcBorders>
            <w:hideMark/>
          </w:tcPr>
          <w:p w14:paraId="2848049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575" w:type="dxa"/>
            <w:tcBorders>
              <w:top w:val="outset" w:sz="6" w:space="0" w:color="00000A"/>
              <w:left w:val="outset" w:sz="6" w:space="0" w:color="00000A"/>
              <w:bottom w:val="outset" w:sz="6" w:space="0" w:color="00000A"/>
              <w:right w:val="outset" w:sz="6" w:space="0" w:color="00000A"/>
            </w:tcBorders>
            <w:hideMark/>
          </w:tcPr>
          <w:p w14:paraId="6DE61F6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490" w:type="dxa"/>
            <w:tcBorders>
              <w:top w:val="outset" w:sz="6" w:space="0" w:color="00000A"/>
              <w:left w:val="outset" w:sz="6" w:space="0" w:color="00000A"/>
              <w:bottom w:val="outset" w:sz="6" w:space="0" w:color="00000A"/>
              <w:right w:val="outset" w:sz="6" w:space="0" w:color="00000A"/>
            </w:tcBorders>
            <w:hideMark/>
          </w:tcPr>
          <w:p w14:paraId="3050865E" w14:textId="77777777" w:rsidR="00FD64EF" w:rsidRPr="00001058" w:rsidRDefault="009271EE"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788" w:type="dxa"/>
            <w:tcBorders>
              <w:top w:val="outset" w:sz="6" w:space="0" w:color="00000A"/>
              <w:left w:val="outset" w:sz="6" w:space="0" w:color="00000A"/>
              <w:bottom w:val="outset" w:sz="6" w:space="0" w:color="00000A"/>
              <w:right w:val="outset" w:sz="6" w:space="0" w:color="00000A"/>
            </w:tcBorders>
            <w:hideMark/>
          </w:tcPr>
          <w:p w14:paraId="1C3FA209" w14:textId="77777777" w:rsidR="00FD64EF" w:rsidRPr="00001058" w:rsidRDefault="009271EE"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r>
      <w:tr w:rsidR="00FD64EF" w:rsidRPr="00001058" w14:paraId="6BF8D2E1"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0F08B79E" w14:textId="77777777" w:rsidR="00FD64EF" w:rsidRPr="00001058" w:rsidRDefault="00FA75D0"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r w:rsidR="00FD64EF" w:rsidRPr="00001058">
              <w:rPr>
                <w:rFonts w:ascii="Times New Roman" w:eastAsia="Times New Roman" w:hAnsi="Times New Roman" w:cs="Times New Roman"/>
                <w:sz w:val="24"/>
                <w:szCs w:val="24"/>
                <w:lang w:val="kk-KZ"/>
              </w:rPr>
              <w:t xml:space="preserve"> ҚГБ</w:t>
            </w:r>
          </w:p>
        </w:tc>
        <w:tc>
          <w:tcPr>
            <w:tcW w:w="1024" w:type="dxa"/>
            <w:tcBorders>
              <w:top w:val="outset" w:sz="6" w:space="0" w:color="00000A"/>
              <w:left w:val="outset" w:sz="6" w:space="0" w:color="00000A"/>
              <w:bottom w:val="outset" w:sz="6" w:space="0" w:color="00000A"/>
              <w:right w:val="outset" w:sz="6" w:space="0" w:color="00000A"/>
            </w:tcBorders>
            <w:hideMark/>
          </w:tcPr>
          <w:p w14:paraId="5C78E47D"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w:t>
            </w:r>
          </w:p>
        </w:tc>
        <w:tc>
          <w:tcPr>
            <w:tcW w:w="1391" w:type="dxa"/>
            <w:tcBorders>
              <w:top w:val="outset" w:sz="6" w:space="0" w:color="00000A"/>
              <w:left w:val="outset" w:sz="6" w:space="0" w:color="00000A"/>
              <w:bottom w:val="outset" w:sz="6" w:space="0" w:color="00000A"/>
              <w:right w:val="outset" w:sz="6" w:space="0" w:color="00000A"/>
            </w:tcBorders>
            <w:hideMark/>
          </w:tcPr>
          <w:p w14:paraId="24E2832D" w14:textId="77777777" w:rsidR="00FD64EF" w:rsidRPr="00001058" w:rsidRDefault="009271EE"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w:t>
            </w:r>
          </w:p>
        </w:tc>
        <w:tc>
          <w:tcPr>
            <w:tcW w:w="2914" w:type="dxa"/>
            <w:tcBorders>
              <w:top w:val="outset" w:sz="6" w:space="0" w:color="00000A"/>
              <w:left w:val="outset" w:sz="6" w:space="0" w:color="00000A"/>
              <w:bottom w:val="outset" w:sz="6" w:space="0" w:color="00000A"/>
              <w:right w:val="outset" w:sz="6" w:space="0" w:color="00000A"/>
            </w:tcBorders>
            <w:hideMark/>
          </w:tcPr>
          <w:p w14:paraId="20CF212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575" w:type="dxa"/>
            <w:tcBorders>
              <w:top w:val="outset" w:sz="6" w:space="0" w:color="00000A"/>
              <w:left w:val="outset" w:sz="6" w:space="0" w:color="00000A"/>
              <w:bottom w:val="outset" w:sz="6" w:space="0" w:color="00000A"/>
              <w:right w:val="outset" w:sz="6" w:space="0" w:color="00000A"/>
            </w:tcBorders>
            <w:hideMark/>
          </w:tcPr>
          <w:p w14:paraId="45388E4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490" w:type="dxa"/>
            <w:tcBorders>
              <w:top w:val="outset" w:sz="6" w:space="0" w:color="00000A"/>
              <w:left w:val="outset" w:sz="6" w:space="0" w:color="00000A"/>
              <w:bottom w:val="outset" w:sz="6" w:space="0" w:color="00000A"/>
              <w:right w:val="outset" w:sz="6" w:space="0" w:color="00000A"/>
            </w:tcBorders>
            <w:hideMark/>
          </w:tcPr>
          <w:p w14:paraId="25B7B002" w14:textId="77777777" w:rsidR="00FD64EF" w:rsidRPr="00001058" w:rsidRDefault="009271EE"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1788" w:type="dxa"/>
            <w:tcBorders>
              <w:top w:val="outset" w:sz="6" w:space="0" w:color="00000A"/>
              <w:left w:val="outset" w:sz="6" w:space="0" w:color="00000A"/>
              <w:bottom w:val="outset" w:sz="6" w:space="0" w:color="00000A"/>
              <w:right w:val="outset" w:sz="6" w:space="0" w:color="00000A"/>
            </w:tcBorders>
            <w:hideMark/>
          </w:tcPr>
          <w:p w14:paraId="12E811A0" w14:textId="77777777" w:rsidR="00FD64EF" w:rsidRPr="00001058" w:rsidRDefault="00993D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33</w:t>
            </w:r>
          </w:p>
        </w:tc>
      </w:tr>
    </w:tbl>
    <w:p w14:paraId="43BF04F0" w14:textId="77777777" w:rsidR="00192C61" w:rsidRPr="00001058" w:rsidRDefault="00192C61" w:rsidP="009B103D">
      <w:pPr>
        <w:spacing w:after="0" w:line="240" w:lineRule="auto"/>
        <w:jc w:val="center"/>
        <w:rPr>
          <w:rFonts w:ascii="Times New Roman" w:eastAsia="Times New Roman" w:hAnsi="Times New Roman" w:cs="Times New Roman"/>
          <w:b/>
          <w:bCs/>
          <w:sz w:val="24"/>
          <w:szCs w:val="24"/>
          <w:lang w:val="kk-KZ"/>
        </w:rPr>
      </w:pPr>
    </w:p>
    <w:p w14:paraId="122D4721" w14:textId="77777777" w:rsidR="00192C61" w:rsidRPr="00001058" w:rsidRDefault="00192C61" w:rsidP="009B103D">
      <w:pPr>
        <w:spacing w:after="0" w:line="240" w:lineRule="auto"/>
        <w:jc w:val="center"/>
        <w:rPr>
          <w:rFonts w:ascii="Times New Roman" w:eastAsia="Times New Roman" w:hAnsi="Times New Roman" w:cs="Times New Roman"/>
          <w:b/>
          <w:bCs/>
          <w:sz w:val="24"/>
          <w:szCs w:val="24"/>
          <w:lang w:val="kk-KZ"/>
        </w:rPr>
      </w:pPr>
    </w:p>
    <w:p w14:paraId="6E0E6B97" w14:textId="77777777" w:rsidR="00192C61" w:rsidRPr="00001058" w:rsidRDefault="00192C61" w:rsidP="009B103D">
      <w:pPr>
        <w:spacing w:after="0" w:line="240" w:lineRule="auto"/>
        <w:jc w:val="center"/>
        <w:rPr>
          <w:rFonts w:ascii="Times New Roman" w:eastAsia="Times New Roman" w:hAnsi="Times New Roman" w:cs="Times New Roman"/>
          <w:b/>
          <w:bCs/>
          <w:sz w:val="24"/>
          <w:szCs w:val="24"/>
          <w:lang w:val="kk-KZ"/>
        </w:rPr>
      </w:pPr>
    </w:p>
    <w:p w14:paraId="3A427F4F" w14:textId="77777777" w:rsidR="00192C61" w:rsidRPr="00001058" w:rsidRDefault="00192C61" w:rsidP="009B103D">
      <w:pPr>
        <w:spacing w:after="0" w:line="240" w:lineRule="auto"/>
        <w:jc w:val="center"/>
        <w:rPr>
          <w:rFonts w:ascii="Times New Roman" w:eastAsia="Times New Roman" w:hAnsi="Times New Roman" w:cs="Times New Roman"/>
          <w:b/>
          <w:bCs/>
          <w:sz w:val="24"/>
          <w:szCs w:val="24"/>
          <w:lang w:val="kk-KZ"/>
        </w:rPr>
      </w:pPr>
    </w:p>
    <w:p w14:paraId="241AD27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2023 - 2024 оқу жылы</w:t>
      </w:r>
    </w:p>
    <w:tbl>
      <w:tblPr>
        <w:tblW w:w="11205" w:type="dxa"/>
        <w:tblCellSpacing w:w="0" w:type="dxa"/>
        <w:tblInd w:w="1126"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066"/>
        <w:gridCol w:w="1065"/>
        <w:gridCol w:w="1415"/>
        <w:gridCol w:w="2797"/>
        <w:gridCol w:w="1665"/>
        <w:gridCol w:w="1478"/>
        <w:gridCol w:w="1719"/>
      </w:tblGrid>
      <w:tr w:rsidR="00FD64EF" w:rsidRPr="00001058" w14:paraId="3E8D5BC8"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3409E89E"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w:t>
            </w:r>
          </w:p>
        </w:tc>
        <w:tc>
          <w:tcPr>
            <w:tcW w:w="1024" w:type="dxa"/>
            <w:tcBorders>
              <w:top w:val="outset" w:sz="6" w:space="0" w:color="00000A"/>
              <w:left w:val="outset" w:sz="6" w:space="0" w:color="00000A"/>
              <w:bottom w:val="outset" w:sz="6" w:space="0" w:color="00000A"/>
              <w:right w:val="outset" w:sz="6" w:space="0" w:color="00000A"/>
            </w:tcBorders>
            <w:hideMark/>
          </w:tcPr>
          <w:p w14:paraId="7B2DBBC1" w14:textId="77777777" w:rsidR="00FD64EF" w:rsidRPr="00001058" w:rsidRDefault="00FD64EF"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Сынып түрі</w:t>
            </w:r>
          </w:p>
        </w:tc>
        <w:tc>
          <w:tcPr>
            <w:tcW w:w="1391" w:type="dxa"/>
            <w:tcBorders>
              <w:top w:val="outset" w:sz="6" w:space="0" w:color="00000A"/>
              <w:left w:val="outset" w:sz="6" w:space="0" w:color="00000A"/>
              <w:bottom w:val="outset" w:sz="6" w:space="0" w:color="00000A"/>
              <w:right w:val="outset" w:sz="6" w:space="0" w:color="00000A"/>
            </w:tcBorders>
            <w:hideMark/>
          </w:tcPr>
          <w:p w14:paraId="2488CA75"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инвариант</w:t>
            </w:r>
          </w:p>
        </w:tc>
        <w:tc>
          <w:tcPr>
            <w:tcW w:w="2914" w:type="dxa"/>
            <w:tcBorders>
              <w:top w:val="outset" w:sz="6" w:space="0" w:color="00000A"/>
              <w:left w:val="outset" w:sz="6" w:space="0" w:color="00000A"/>
              <w:bottom w:val="outset" w:sz="6" w:space="0" w:color="00000A"/>
              <w:right w:val="outset" w:sz="6" w:space="0" w:color="00000A"/>
            </w:tcBorders>
            <w:hideMark/>
          </w:tcPr>
          <w:p w14:paraId="2ECBC159"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Белсенді қозғалмалы сипаттағы жеке және топтық сабақтар</w:t>
            </w:r>
          </w:p>
        </w:tc>
        <w:tc>
          <w:tcPr>
            <w:tcW w:w="1575" w:type="dxa"/>
            <w:tcBorders>
              <w:top w:val="outset" w:sz="6" w:space="0" w:color="00000A"/>
              <w:left w:val="outset" w:sz="6" w:space="0" w:color="00000A"/>
              <w:bottom w:val="outset" w:sz="6" w:space="0" w:color="00000A"/>
              <w:right w:val="outset" w:sz="6" w:space="0" w:color="00000A"/>
            </w:tcBorders>
            <w:hideMark/>
          </w:tcPr>
          <w:p w14:paraId="59C53AD0" w14:textId="77777777" w:rsidR="00FD64EF" w:rsidRPr="00001058" w:rsidRDefault="00FD64EF"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Жаһандық құзыреттілік</w:t>
            </w:r>
          </w:p>
        </w:tc>
        <w:tc>
          <w:tcPr>
            <w:tcW w:w="1490" w:type="dxa"/>
            <w:tcBorders>
              <w:top w:val="outset" w:sz="6" w:space="0" w:color="00000A"/>
              <w:left w:val="outset" w:sz="6" w:space="0" w:color="00000A"/>
              <w:bottom w:val="outset" w:sz="6" w:space="0" w:color="00000A"/>
              <w:right w:val="outset" w:sz="6" w:space="0" w:color="00000A"/>
            </w:tcBorders>
            <w:hideMark/>
          </w:tcPr>
          <w:p w14:paraId="7E6E2256" w14:textId="77777777" w:rsidR="00FD64EF" w:rsidRPr="00001058" w:rsidRDefault="00FD64EF"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Элективті курстар</w:t>
            </w:r>
          </w:p>
        </w:tc>
        <w:tc>
          <w:tcPr>
            <w:tcW w:w="1788" w:type="dxa"/>
            <w:tcBorders>
              <w:top w:val="outset" w:sz="6" w:space="0" w:color="00000A"/>
              <w:left w:val="outset" w:sz="6" w:space="0" w:color="00000A"/>
              <w:bottom w:val="outset" w:sz="6" w:space="0" w:color="00000A"/>
              <w:right w:val="outset" w:sz="6" w:space="0" w:color="00000A"/>
            </w:tcBorders>
            <w:hideMark/>
          </w:tcPr>
          <w:p w14:paraId="62284935"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жалпы</w:t>
            </w:r>
          </w:p>
        </w:tc>
      </w:tr>
      <w:tr w:rsidR="00FD64EF" w:rsidRPr="00001058" w14:paraId="19726BFB"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5006E637"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1</w:t>
            </w:r>
          </w:p>
        </w:tc>
        <w:tc>
          <w:tcPr>
            <w:tcW w:w="1024" w:type="dxa"/>
            <w:tcBorders>
              <w:top w:val="outset" w:sz="6" w:space="0" w:color="00000A"/>
              <w:left w:val="outset" w:sz="6" w:space="0" w:color="00000A"/>
              <w:bottom w:val="outset" w:sz="6" w:space="0" w:color="00000A"/>
              <w:right w:val="outset" w:sz="6" w:space="0" w:color="00000A"/>
            </w:tcBorders>
            <w:hideMark/>
          </w:tcPr>
          <w:p w14:paraId="33BAAEA9"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w:t>
            </w:r>
          </w:p>
        </w:tc>
        <w:tc>
          <w:tcPr>
            <w:tcW w:w="1391" w:type="dxa"/>
            <w:tcBorders>
              <w:top w:val="outset" w:sz="6" w:space="0" w:color="00000A"/>
              <w:left w:val="outset" w:sz="6" w:space="0" w:color="00000A"/>
              <w:bottom w:val="outset" w:sz="6" w:space="0" w:color="00000A"/>
              <w:right w:val="outset" w:sz="6" w:space="0" w:color="00000A"/>
            </w:tcBorders>
            <w:hideMark/>
          </w:tcPr>
          <w:p w14:paraId="1BCB6BB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18,5</w:t>
            </w:r>
          </w:p>
        </w:tc>
        <w:tc>
          <w:tcPr>
            <w:tcW w:w="2914" w:type="dxa"/>
            <w:tcBorders>
              <w:top w:val="outset" w:sz="6" w:space="0" w:color="00000A"/>
              <w:left w:val="outset" w:sz="6" w:space="0" w:color="00000A"/>
              <w:bottom w:val="outset" w:sz="6" w:space="0" w:color="00000A"/>
              <w:right w:val="outset" w:sz="6" w:space="0" w:color="00000A"/>
            </w:tcBorders>
            <w:hideMark/>
          </w:tcPr>
          <w:p w14:paraId="65EF97D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575" w:type="dxa"/>
            <w:tcBorders>
              <w:top w:val="outset" w:sz="6" w:space="0" w:color="00000A"/>
              <w:left w:val="outset" w:sz="6" w:space="0" w:color="00000A"/>
              <w:bottom w:val="outset" w:sz="6" w:space="0" w:color="00000A"/>
              <w:right w:val="outset" w:sz="6" w:space="0" w:color="00000A"/>
            </w:tcBorders>
            <w:hideMark/>
          </w:tcPr>
          <w:p w14:paraId="33A180A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490" w:type="dxa"/>
            <w:tcBorders>
              <w:top w:val="outset" w:sz="6" w:space="0" w:color="00000A"/>
              <w:left w:val="outset" w:sz="6" w:space="0" w:color="00000A"/>
              <w:bottom w:val="outset" w:sz="6" w:space="0" w:color="00000A"/>
              <w:right w:val="outset" w:sz="6" w:space="0" w:color="00000A"/>
            </w:tcBorders>
            <w:hideMark/>
          </w:tcPr>
          <w:p w14:paraId="55D072A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14:paraId="38CC876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19,5</w:t>
            </w:r>
          </w:p>
        </w:tc>
      </w:tr>
      <w:tr w:rsidR="00FD64EF" w:rsidRPr="00001058" w14:paraId="02B09C8A"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55A54A8F"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024" w:type="dxa"/>
            <w:tcBorders>
              <w:top w:val="outset" w:sz="6" w:space="0" w:color="00000A"/>
              <w:left w:val="outset" w:sz="6" w:space="0" w:color="00000A"/>
              <w:bottom w:val="outset" w:sz="6" w:space="0" w:color="00000A"/>
              <w:right w:val="outset" w:sz="6" w:space="0" w:color="00000A"/>
            </w:tcBorders>
            <w:hideMark/>
          </w:tcPr>
          <w:p w14:paraId="412A29A3"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098C3C5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22</w:t>
            </w:r>
          </w:p>
        </w:tc>
        <w:tc>
          <w:tcPr>
            <w:tcW w:w="2914" w:type="dxa"/>
            <w:tcBorders>
              <w:top w:val="outset" w:sz="6" w:space="0" w:color="00000A"/>
              <w:left w:val="outset" w:sz="6" w:space="0" w:color="00000A"/>
              <w:bottom w:val="outset" w:sz="6" w:space="0" w:color="00000A"/>
              <w:right w:val="outset" w:sz="6" w:space="0" w:color="00000A"/>
            </w:tcBorders>
            <w:hideMark/>
          </w:tcPr>
          <w:p w14:paraId="63F2AAB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575" w:type="dxa"/>
            <w:tcBorders>
              <w:top w:val="outset" w:sz="6" w:space="0" w:color="00000A"/>
              <w:left w:val="outset" w:sz="6" w:space="0" w:color="00000A"/>
              <w:bottom w:val="outset" w:sz="6" w:space="0" w:color="00000A"/>
              <w:right w:val="outset" w:sz="6" w:space="0" w:color="00000A"/>
            </w:tcBorders>
            <w:hideMark/>
          </w:tcPr>
          <w:p w14:paraId="6F8B3C2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490" w:type="dxa"/>
            <w:tcBorders>
              <w:top w:val="outset" w:sz="6" w:space="0" w:color="00000A"/>
              <w:left w:val="outset" w:sz="6" w:space="0" w:color="00000A"/>
              <w:bottom w:val="outset" w:sz="6" w:space="0" w:color="00000A"/>
              <w:right w:val="outset" w:sz="6" w:space="0" w:color="00000A"/>
            </w:tcBorders>
            <w:hideMark/>
          </w:tcPr>
          <w:p w14:paraId="4B8F03E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14:paraId="4894774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24</w:t>
            </w:r>
          </w:p>
        </w:tc>
      </w:tr>
      <w:tr w:rsidR="00FD64EF" w:rsidRPr="00001058" w14:paraId="2BDA1045"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4C720105"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024" w:type="dxa"/>
            <w:tcBorders>
              <w:top w:val="outset" w:sz="6" w:space="0" w:color="00000A"/>
              <w:left w:val="outset" w:sz="6" w:space="0" w:color="00000A"/>
              <w:bottom w:val="outset" w:sz="6" w:space="0" w:color="00000A"/>
              <w:right w:val="outset" w:sz="6" w:space="0" w:color="00000A"/>
            </w:tcBorders>
            <w:hideMark/>
          </w:tcPr>
          <w:p w14:paraId="4C9E0113"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649C01B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25</w:t>
            </w:r>
          </w:p>
        </w:tc>
        <w:tc>
          <w:tcPr>
            <w:tcW w:w="2914" w:type="dxa"/>
            <w:tcBorders>
              <w:top w:val="outset" w:sz="6" w:space="0" w:color="00000A"/>
              <w:left w:val="outset" w:sz="6" w:space="0" w:color="00000A"/>
              <w:bottom w:val="outset" w:sz="6" w:space="0" w:color="00000A"/>
              <w:right w:val="outset" w:sz="6" w:space="0" w:color="00000A"/>
            </w:tcBorders>
            <w:hideMark/>
          </w:tcPr>
          <w:p w14:paraId="4FFB35E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575" w:type="dxa"/>
            <w:tcBorders>
              <w:top w:val="outset" w:sz="6" w:space="0" w:color="00000A"/>
              <w:left w:val="outset" w:sz="6" w:space="0" w:color="00000A"/>
              <w:bottom w:val="outset" w:sz="6" w:space="0" w:color="00000A"/>
              <w:right w:val="outset" w:sz="6" w:space="0" w:color="00000A"/>
            </w:tcBorders>
            <w:hideMark/>
          </w:tcPr>
          <w:p w14:paraId="734ED57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490" w:type="dxa"/>
            <w:tcBorders>
              <w:top w:val="outset" w:sz="6" w:space="0" w:color="00000A"/>
              <w:left w:val="outset" w:sz="6" w:space="0" w:color="00000A"/>
              <w:bottom w:val="outset" w:sz="6" w:space="0" w:color="00000A"/>
              <w:right w:val="outset" w:sz="6" w:space="0" w:color="00000A"/>
            </w:tcBorders>
            <w:hideMark/>
          </w:tcPr>
          <w:p w14:paraId="3261646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14:paraId="5D5548E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26</w:t>
            </w:r>
          </w:p>
        </w:tc>
      </w:tr>
      <w:tr w:rsidR="00FD64EF" w:rsidRPr="00001058" w14:paraId="42DBEEAA"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67AEFECE"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1024" w:type="dxa"/>
            <w:tcBorders>
              <w:top w:val="outset" w:sz="6" w:space="0" w:color="00000A"/>
              <w:left w:val="outset" w:sz="6" w:space="0" w:color="00000A"/>
              <w:bottom w:val="outset" w:sz="6" w:space="0" w:color="00000A"/>
              <w:right w:val="outset" w:sz="6" w:space="0" w:color="00000A"/>
            </w:tcBorders>
            <w:hideMark/>
          </w:tcPr>
          <w:p w14:paraId="3F721993"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174BF61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25</w:t>
            </w:r>
          </w:p>
        </w:tc>
        <w:tc>
          <w:tcPr>
            <w:tcW w:w="2914" w:type="dxa"/>
            <w:tcBorders>
              <w:top w:val="outset" w:sz="6" w:space="0" w:color="00000A"/>
              <w:left w:val="outset" w:sz="6" w:space="0" w:color="00000A"/>
              <w:bottom w:val="outset" w:sz="6" w:space="0" w:color="00000A"/>
              <w:right w:val="outset" w:sz="6" w:space="0" w:color="00000A"/>
            </w:tcBorders>
            <w:hideMark/>
          </w:tcPr>
          <w:p w14:paraId="582CBA7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575" w:type="dxa"/>
            <w:tcBorders>
              <w:top w:val="outset" w:sz="6" w:space="0" w:color="00000A"/>
              <w:left w:val="outset" w:sz="6" w:space="0" w:color="00000A"/>
              <w:bottom w:val="outset" w:sz="6" w:space="0" w:color="00000A"/>
              <w:right w:val="outset" w:sz="6" w:space="0" w:color="00000A"/>
            </w:tcBorders>
            <w:hideMark/>
          </w:tcPr>
          <w:p w14:paraId="46F9D5C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490" w:type="dxa"/>
            <w:tcBorders>
              <w:top w:val="outset" w:sz="6" w:space="0" w:color="00000A"/>
              <w:left w:val="outset" w:sz="6" w:space="0" w:color="00000A"/>
              <w:bottom w:val="outset" w:sz="6" w:space="0" w:color="00000A"/>
              <w:right w:val="outset" w:sz="6" w:space="0" w:color="00000A"/>
            </w:tcBorders>
            <w:hideMark/>
          </w:tcPr>
          <w:p w14:paraId="798ADA6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14:paraId="5EE99A9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26</w:t>
            </w:r>
          </w:p>
        </w:tc>
      </w:tr>
      <w:tr w:rsidR="00FD64EF" w:rsidRPr="00001058" w14:paraId="3BE57892"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0A5FD3DE"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1024" w:type="dxa"/>
            <w:tcBorders>
              <w:top w:val="outset" w:sz="6" w:space="0" w:color="00000A"/>
              <w:left w:val="outset" w:sz="6" w:space="0" w:color="00000A"/>
              <w:bottom w:val="outset" w:sz="6" w:space="0" w:color="00000A"/>
              <w:right w:val="outset" w:sz="6" w:space="0" w:color="00000A"/>
            </w:tcBorders>
            <w:hideMark/>
          </w:tcPr>
          <w:p w14:paraId="194F928A"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1CB5760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w:t>
            </w:r>
          </w:p>
        </w:tc>
        <w:tc>
          <w:tcPr>
            <w:tcW w:w="2914" w:type="dxa"/>
            <w:tcBorders>
              <w:top w:val="outset" w:sz="6" w:space="0" w:color="00000A"/>
              <w:left w:val="outset" w:sz="6" w:space="0" w:color="00000A"/>
              <w:bottom w:val="outset" w:sz="6" w:space="0" w:color="00000A"/>
              <w:right w:val="outset" w:sz="6" w:space="0" w:color="00000A"/>
            </w:tcBorders>
            <w:hideMark/>
          </w:tcPr>
          <w:p w14:paraId="787D9F5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575" w:type="dxa"/>
            <w:tcBorders>
              <w:top w:val="outset" w:sz="6" w:space="0" w:color="00000A"/>
              <w:left w:val="outset" w:sz="6" w:space="0" w:color="00000A"/>
              <w:bottom w:val="outset" w:sz="6" w:space="0" w:color="00000A"/>
              <w:right w:val="outset" w:sz="6" w:space="0" w:color="00000A"/>
            </w:tcBorders>
            <w:hideMark/>
          </w:tcPr>
          <w:p w14:paraId="0657B52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0,5</w:t>
            </w:r>
          </w:p>
        </w:tc>
        <w:tc>
          <w:tcPr>
            <w:tcW w:w="1490" w:type="dxa"/>
            <w:tcBorders>
              <w:top w:val="outset" w:sz="6" w:space="0" w:color="00000A"/>
              <w:left w:val="outset" w:sz="6" w:space="0" w:color="00000A"/>
              <w:bottom w:val="outset" w:sz="6" w:space="0" w:color="00000A"/>
              <w:right w:val="outset" w:sz="6" w:space="0" w:color="00000A"/>
            </w:tcBorders>
            <w:hideMark/>
          </w:tcPr>
          <w:p w14:paraId="6DCDC1D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14:paraId="0991DD5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28,5</w:t>
            </w:r>
          </w:p>
        </w:tc>
      </w:tr>
      <w:tr w:rsidR="00FD64EF" w:rsidRPr="00001058" w14:paraId="331D69C5"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6D4F5FB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1024" w:type="dxa"/>
            <w:tcBorders>
              <w:top w:val="outset" w:sz="6" w:space="0" w:color="00000A"/>
              <w:left w:val="outset" w:sz="6" w:space="0" w:color="00000A"/>
              <w:bottom w:val="outset" w:sz="6" w:space="0" w:color="00000A"/>
              <w:right w:val="outset" w:sz="6" w:space="0" w:color="00000A"/>
            </w:tcBorders>
            <w:hideMark/>
          </w:tcPr>
          <w:p w14:paraId="1916DD4C"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1D3477E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w:t>
            </w:r>
          </w:p>
        </w:tc>
        <w:tc>
          <w:tcPr>
            <w:tcW w:w="2914" w:type="dxa"/>
            <w:tcBorders>
              <w:top w:val="outset" w:sz="6" w:space="0" w:color="00000A"/>
              <w:left w:val="outset" w:sz="6" w:space="0" w:color="00000A"/>
              <w:bottom w:val="outset" w:sz="6" w:space="0" w:color="00000A"/>
              <w:right w:val="outset" w:sz="6" w:space="0" w:color="00000A"/>
            </w:tcBorders>
            <w:hideMark/>
          </w:tcPr>
          <w:p w14:paraId="00E9148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575" w:type="dxa"/>
            <w:tcBorders>
              <w:top w:val="outset" w:sz="6" w:space="0" w:color="00000A"/>
              <w:left w:val="outset" w:sz="6" w:space="0" w:color="00000A"/>
              <w:bottom w:val="outset" w:sz="6" w:space="0" w:color="00000A"/>
              <w:right w:val="outset" w:sz="6" w:space="0" w:color="00000A"/>
            </w:tcBorders>
            <w:hideMark/>
          </w:tcPr>
          <w:p w14:paraId="08C5C56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0,5</w:t>
            </w:r>
          </w:p>
        </w:tc>
        <w:tc>
          <w:tcPr>
            <w:tcW w:w="1490" w:type="dxa"/>
            <w:tcBorders>
              <w:top w:val="outset" w:sz="6" w:space="0" w:color="00000A"/>
              <w:left w:val="outset" w:sz="6" w:space="0" w:color="00000A"/>
              <w:bottom w:val="outset" w:sz="6" w:space="0" w:color="00000A"/>
              <w:right w:val="outset" w:sz="6" w:space="0" w:color="00000A"/>
            </w:tcBorders>
            <w:hideMark/>
          </w:tcPr>
          <w:p w14:paraId="2631EC8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14:paraId="644B2D8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28,5</w:t>
            </w:r>
          </w:p>
        </w:tc>
      </w:tr>
      <w:tr w:rsidR="00FD64EF" w:rsidRPr="00001058" w14:paraId="1A7238AD"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0A6F79B2"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1024" w:type="dxa"/>
            <w:tcBorders>
              <w:top w:val="outset" w:sz="6" w:space="0" w:color="00000A"/>
              <w:left w:val="outset" w:sz="6" w:space="0" w:color="00000A"/>
              <w:bottom w:val="outset" w:sz="6" w:space="0" w:color="00000A"/>
              <w:right w:val="outset" w:sz="6" w:space="0" w:color="00000A"/>
            </w:tcBorders>
            <w:hideMark/>
          </w:tcPr>
          <w:p w14:paraId="719C4DF2"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1467242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31</w:t>
            </w:r>
          </w:p>
        </w:tc>
        <w:tc>
          <w:tcPr>
            <w:tcW w:w="2914" w:type="dxa"/>
            <w:tcBorders>
              <w:top w:val="outset" w:sz="6" w:space="0" w:color="00000A"/>
              <w:left w:val="outset" w:sz="6" w:space="0" w:color="00000A"/>
              <w:bottom w:val="outset" w:sz="6" w:space="0" w:color="00000A"/>
              <w:right w:val="outset" w:sz="6" w:space="0" w:color="00000A"/>
            </w:tcBorders>
            <w:hideMark/>
          </w:tcPr>
          <w:p w14:paraId="53E344C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575" w:type="dxa"/>
            <w:tcBorders>
              <w:top w:val="outset" w:sz="6" w:space="0" w:color="00000A"/>
              <w:left w:val="outset" w:sz="6" w:space="0" w:color="00000A"/>
              <w:bottom w:val="outset" w:sz="6" w:space="0" w:color="00000A"/>
              <w:right w:val="outset" w:sz="6" w:space="0" w:color="00000A"/>
            </w:tcBorders>
            <w:hideMark/>
          </w:tcPr>
          <w:p w14:paraId="50D2B19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0,5</w:t>
            </w:r>
          </w:p>
        </w:tc>
        <w:tc>
          <w:tcPr>
            <w:tcW w:w="1490" w:type="dxa"/>
            <w:tcBorders>
              <w:top w:val="outset" w:sz="6" w:space="0" w:color="00000A"/>
              <w:left w:val="outset" w:sz="6" w:space="0" w:color="00000A"/>
              <w:bottom w:val="outset" w:sz="6" w:space="0" w:color="00000A"/>
              <w:right w:val="outset" w:sz="6" w:space="0" w:color="00000A"/>
            </w:tcBorders>
            <w:hideMark/>
          </w:tcPr>
          <w:p w14:paraId="3DF35D7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14:paraId="3C54C0B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31,5</w:t>
            </w:r>
          </w:p>
        </w:tc>
      </w:tr>
      <w:tr w:rsidR="00FD64EF" w:rsidRPr="00001058" w14:paraId="59732622"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2AF4F28E"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1024" w:type="dxa"/>
            <w:tcBorders>
              <w:top w:val="outset" w:sz="6" w:space="0" w:color="00000A"/>
              <w:left w:val="outset" w:sz="6" w:space="0" w:color="00000A"/>
              <w:bottom w:val="outset" w:sz="6" w:space="0" w:color="00000A"/>
              <w:right w:val="outset" w:sz="6" w:space="0" w:color="00000A"/>
            </w:tcBorders>
            <w:hideMark/>
          </w:tcPr>
          <w:p w14:paraId="120A03C9"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253FF37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32</w:t>
            </w:r>
          </w:p>
        </w:tc>
        <w:tc>
          <w:tcPr>
            <w:tcW w:w="2914" w:type="dxa"/>
            <w:tcBorders>
              <w:top w:val="outset" w:sz="6" w:space="0" w:color="00000A"/>
              <w:left w:val="outset" w:sz="6" w:space="0" w:color="00000A"/>
              <w:bottom w:val="outset" w:sz="6" w:space="0" w:color="00000A"/>
              <w:right w:val="outset" w:sz="6" w:space="0" w:color="00000A"/>
            </w:tcBorders>
            <w:hideMark/>
          </w:tcPr>
          <w:p w14:paraId="216BCD9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575" w:type="dxa"/>
            <w:tcBorders>
              <w:top w:val="outset" w:sz="6" w:space="0" w:color="00000A"/>
              <w:left w:val="outset" w:sz="6" w:space="0" w:color="00000A"/>
              <w:bottom w:val="outset" w:sz="6" w:space="0" w:color="00000A"/>
              <w:right w:val="outset" w:sz="6" w:space="0" w:color="00000A"/>
            </w:tcBorders>
            <w:hideMark/>
          </w:tcPr>
          <w:p w14:paraId="3FBBA80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0,5</w:t>
            </w:r>
          </w:p>
        </w:tc>
        <w:tc>
          <w:tcPr>
            <w:tcW w:w="1490" w:type="dxa"/>
            <w:tcBorders>
              <w:top w:val="outset" w:sz="6" w:space="0" w:color="00000A"/>
              <w:left w:val="outset" w:sz="6" w:space="0" w:color="00000A"/>
              <w:bottom w:val="outset" w:sz="6" w:space="0" w:color="00000A"/>
              <w:right w:val="outset" w:sz="6" w:space="0" w:color="00000A"/>
            </w:tcBorders>
            <w:hideMark/>
          </w:tcPr>
          <w:p w14:paraId="1D2AAE0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14:paraId="0963EC7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32,5</w:t>
            </w:r>
          </w:p>
        </w:tc>
      </w:tr>
      <w:tr w:rsidR="00FD64EF" w:rsidRPr="00001058" w14:paraId="6EACC4F1"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318ADA3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1024" w:type="dxa"/>
            <w:tcBorders>
              <w:top w:val="outset" w:sz="6" w:space="0" w:color="00000A"/>
              <w:left w:val="outset" w:sz="6" w:space="0" w:color="00000A"/>
              <w:bottom w:val="outset" w:sz="6" w:space="0" w:color="00000A"/>
              <w:right w:val="outset" w:sz="6" w:space="0" w:color="00000A"/>
            </w:tcBorders>
            <w:hideMark/>
          </w:tcPr>
          <w:p w14:paraId="36E15C99" w14:textId="77777777" w:rsidR="00FD64EF" w:rsidRPr="00001058" w:rsidRDefault="00FD64EF"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7EAA286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33</w:t>
            </w:r>
          </w:p>
        </w:tc>
        <w:tc>
          <w:tcPr>
            <w:tcW w:w="2914" w:type="dxa"/>
            <w:tcBorders>
              <w:top w:val="outset" w:sz="6" w:space="0" w:color="00000A"/>
              <w:left w:val="outset" w:sz="6" w:space="0" w:color="00000A"/>
              <w:bottom w:val="outset" w:sz="6" w:space="0" w:color="00000A"/>
              <w:right w:val="outset" w:sz="6" w:space="0" w:color="00000A"/>
            </w:tcBorders>
            <w:hideMark/>
          </w:tcPr>
          <w:p w14:paraId="60DCFAE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575" w:type="dxa"/>
            <w:tcBorders>
              <w:top w:val="outset" w:sz="6" w:space="0" w:color="00000A"/>
              <w:left w:val="outset" w:sz="6" w:space="0" w:color="00000A"/>
              <w:bottom w:val="outset" w:sz="6" w:space="0" w:color="00000A"/>
              <w:right w:val="outset" w:sz="6" w:space="0" w:color="00000A"/>
            </w:tcBorders>
            <w:hideMark/>
          </w:tcPr>
          <w:p w14:paraId="1892DAD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490" w:type="dxa"/>
            <w:tcBorders>
              <w:top w:val="outset" w:sz="6" w:space="0" w:color="00000A"/>
              <w:left w:val="outset" w:sz="6" w:space="0" w:color="00000A"/>
              <w:bottom w:val="outset" w:sz="6" w:space="0" w:color="00000A"/>
              <w:right w:val="outset" w:sz="6" w:space="0" w:color="00000A"/>
            </w:tcBorders>
            <w:hideMark/>
          </w:tcPr>
          <w:p w14:paraId="54E16EC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14:paraId="67637C8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r>
      <w:tr w:rsidR="00FD64EF" w:rsidRPr="00001058" w14:paraId="6E17930C"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750C4E74"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10А ЖМБ</w:t>
            </w:r>
          </w:p>
        </w:tc>
        <w:tc>
          <w:tcPr>
            <w:tcW w:w="1024" w:type="dxa"/>
            <w:tcBorders>
              <w:top w:val="outset" w:sz="6" w:space="0" w:color="00000A"/>
              <w:left w:val="outset" w:sz="6" w:space="0" w:color="00000A"/>
              <w:bottom w:val="outset" w:sz="6" w:space="0" w:color="00000A"/>
              <w:right w:val="outset" w:sz="6" w:space="0" w:color="00000A"/>
            </w:tcBorders>
            <w:hideMark/>
          </w:tcPr>
          <w:p w14:paraId="742AB08C"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w:t>
            </w:r>
          </w:p>
        </w:tc>
        <w:tc>
          <w:tcPr>
            <w:tcW w:w="1391" w:type="dxa"/>
            <w:tcBorders>
              <w:top w:val="outset" w:sz="6" w:space="0" w:color="00000A"/>
              <w:left w:val="outset" w:sz="6" w:space="0" w:color="00000A"/>
              <w:bottom w:val="outset" w:sz="6" w:space="0" w:color="00000A"/>
              <w:right w:val="outset" w:sz="6" w:space="0" w:color="00000A"/>
            </w:tcBorders>
            <w:hideMark/>
          </w:tcPr>
          <w:p w14:paraId="24C3E72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32</w:t>
            </w:r>
          </w:p>
        </w:tc>
        <w:tc>
          <w:tcPr>
            <w:tcW w:w="2914" w:type="dxa"/>
            <w:tcBorders>
              <w:top w:val="outset" w:sz="6" w:space="0" w:color="00000A"/>
              <w:left w:val="outset" w:sz="6" w:space="0" w:color="00000A"/>
              <w:bottom w:val="outset" w:sz="6" w:space="0" w:color="00000A"/>
              <w:right w:val="outset" w:sz="6" w:space="0" w:color="00000A"/>
            </w:tcBorders>
            <w:hideMark/>
          </w:tcPr>
          <w:p w14:paraId="0A881D4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575" w:type="dxa"/>
            <w:tcBorders>
              <w:top w:val="outset" w:sz="6" w:space="0" w:color="00000A"/>
              <w:left w:val="outset" w:sz="6" w:space="0" w:color="00000A"/>
              <w:bottom w:val="outset" w:sz="6" w:space="0" w:color="00000A"/>
              <w:right w:val="outset" w:sz="6" w:space="0" w:color="00000A"/>
            </w:tcBorders>
            <w:hideMark/>
          </w:tcPr>
          <w:p w14:paraId="22D849F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490" w:type="dxa"/>
            <w:tcBorders>
              <w:top w:val="outset" w:sz="6" w:space="0" w:color="00000A"/>
              <w:left w:val="outset" w:sz="6" w:space="0" w:color="00000A"/>
              <w:bottom w:val="outset" w:sz="6" w:space="0" w:color="00000A"/>
              <w:right w:val="outset" w:sz="6" w:space="0" w:color="00000A"/>
            </w:tcBorders>
            <w:hideMark/>
          </w:tcPr>
          <w:p w14:paraId="5E9B724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788" w:type="dxa"/>
            <w:tcBorders>
              <w:top w:val="outset" w:sz="6" w:space="0" w:color="00000A"/>
              <w:left w:val="outset" w:sz="6" w:space="0" w:color="00000A"/>
              <w:bottom w:val="outset" w:sz="6" w:space="0" w:color="00000A"/>
              <w:right w:val="outset" w:sz="6" w:space="0" w:color="00000A"/>
            </w:tcBorders>
            <w:hideMark/>
          </w:tcPr>
          <w:p w14:paraId="0C7B37C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35</w:t>
            </w:r>
          </w:p>
        </w:tc>
      </w:tr>
      <w:tr w:rsidR="00FD64EF" w:rsidRPr="00001058" w14:paraId="4DAA7F4C" w14:textId="77777777" w:rsidTr="00192C61">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14:paraId="197137AF" w14:textId="77777777" w:rsidR="00FD64EF" w:rsidRPr="00001058" w:rsidRDefault="00192C61"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11 </w:t>
            </w:r>
            <w:r w:rsidR="00FD64EF" w:rsidRPr="00001058">
              <w:rPr>
                <w:rFonts w:ascii="Times New Roman" w:eastAsia="Times New Roman" w:hAnsi="Times New Roman" w:cs="Times New Roman"/>
                <w:sz w:val="24"/>
                <w:szCs w:val="24"/>
                <w:lang w:val="kk-KZ"/>
              </w:rPr>
              <w:t>ЖМБ</w:t>
            </w:r>
          </w:p>
        </w:tc>
        <w:tc>
          <w:tcPr>
            <w:tcW w:w="1024" w:type="dxa"/>
            <w:tcBorders>
              <w:top w:val="outset" w:sz="6" w:space="0" w:color="00000A"/>
              <w:left w:val="outset" w:sz="6" w:space="0" w:color="00000A"/>
              <w:bottom w:val="outset" w:sz="6" w:space="0" w:color="00000A"/>
              <w:right w:val="outset" w:sz="6" w:space="0" w:color="00000A"/>
            </w:tcBorders>
            <w:hideMark/>
          </w:tcPr>
          <w:p w14:paraId="27720606"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w:t>
            </w:r>
          </w:p>
        </w:tc>
        <w:tc>
          <w:tcPr>
            <w:tcW w:w="1391" w:type="dxa"/>
            <w:tcBorders>
              <w:top w:val="outset" w:sz="6" w:space="0" w:color="00000A"/>
              <w:left w:val="outset" w:sz="6" w:space="0" w:color="00000A"/>
              <w:bottom w:val="outset" w:sz="6" w:space="0" w:color="00000A"/>
              <w:right w:val="outset" w:sz="6" w:space="0" w:color="00000A"/>
            </w:tcBorders>
            <w:hideMark/>
          </w:tcPr>
          <w:p w14:paraId="5C5DD8A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32</w:t>
            </w:r>
          </w:p>
        </w:tc>
        <w:tc>
          <w:tcPr>
            <w:tcW w:w="2914" w:type="dxa"/>
            <w:tcBorders>
              <w:top w:val="outset" w:sz="6" w:space="0" w:color="00000A"/>
              <w:left w:val="outset" w:sz="6" w:space="0" w:color="00000A"/>
              <w:bottom w:val="outset" w:sz="6" w:space="0" w:color="00000A"/>
              <w:right w:val="outset" w:sz="6" w:space="0" w:color="00000A"/>
            </w:tcBorders>
            <w:hideMark/>
          </w:tcPr>
          <w:p w14:paraId="174DCC5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575" w:type="dxa"/>
            <w:tcBorders>
              <w:top w:val="outset" w:sz="6" w:space="0" w:color="00000A"/>
              <w:left w:val="outset" w:sz="6" w:space="0" w:color="00000A"/>
              <w:bottom w:val="outset" w:sz="6" w:space="0" w:color="00000A"/>
              <w:right w:val="outset" w:sz="6" w:space="0" w:color="00000A"/>
            </w:tcBorders>
            <w:hideMark/>
          </w:tcPr>
          <w:p w14:paraId="1EA53CF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490" w:type="dxa"/>
            <w:tcBorders>
              <w:top w:val="outset" w:sz="6" w:space="0" w:color="00000A"/>
              <w:left w:val="outset" w:sz="6" w:space="0" w:color="00000A"/>
              <w:bottom w:val="outset" w:sz="6" w:space="0" w:color="00000A"/>
              <w:right w:val="outset" w:sz="6" w:space="0" w:color="00000A"/>
            </w:tcBorders>
            <w:hideMark/>
          </w:tcPr>
          <w:p w14:paraId="44207FE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788" w:type="dxa"/>
            <w:tcBorders>
              <w:top w:val="outset" w:sz="6" w:space="0" w:color="00000A"/>
              <w:left w:val="outset" w:sz="6" w:space="0" w:color="00000A"/>
              <w:bottom w:val="outset" w:sz="6" w:space="0" w:color="00000A"/>
              <w:right w:val="outset" w:sz="6" w:space="0" w:color="00000A"/>
            </w:tcBorders>
            <w:hideMark/>
          </w:tcPr>
          <w:p w14:paraId="2DD7DF9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35</w:t>
            </w:r>
          </w:p>
        </w:tc>
      </w:tr>
    </w:tbl>
    <w:p w14:paraId="20E26AB7" w14:textId="77777777" w:rsidR="00FD64EF" w:rsidRPr="00001058" w:rsidRDefault="00FD64EF" w:rsidP="009B103D">
      <w:pPr>
        <w:spacing w:after="0" w:line="240" w:lineRule="auto"/>
        <w:ind w:left="720"/>
        <w:rPr>
          <w:rFonts w:ascii="Times New Roman" w:eastAsia="Times New Roman" w:hAnsi="Times New Roman" w:cs="Times New Roman"/>
          <w:sz w:val="24"/>
          <w:szCs w:val="24"/>
          <w:lang w:val="kk-KZ"/>
        </w:rPr>
      </w:pPr>
    </w:p>
    <w:p w14:paraId="2924BBBC" w14:textId="77777777" w:rsidR="00FD64EF" w:rsidRPr="00001058" w:rsidRDefault="00FD64EF" w:rsidP="00B237F5">
      <w:pPr>
        <w:numPr>
          <w:ilvl w:val="1"/>
          <w:numId w:val="40"/>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lang w:val="kk-KZ"/>
        </w:rPr>
        <w:t>инвариантты және вариативті компоненттерін құрайтын білім алушылардың оқу жүктемесінің жалпы көлемінің, сондай-ақ ҮОЖ беліленген сыныптар бойынша апталық және жылдық оқу жүктемесінің сәйкестігі және сақталуы.</w:t>
      </w:r>
    </w:p>
    <w:p w14:paraId="0142D93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u w:val="single"/>
          <w:lang w:val="kk-KZ"/>
        </w:rPr>
        <w:t>Сыныптар бойынша жалпы жылдық оқу жүктемесі барлық оқу жылдары бойынша ЖОЖ сәйкес келеді.</w:t>
      </w:r>
    </w:p>
    <w:p w14:paraId="7C92E19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2021 – 2022 оқу жылы</w:t>
      </w:r>
    </w:p>
    <w:tbl>
      <w:tblPr>
        <w:tblW w:w="10170" w:type="dxa"/>
        <w:tblCellSpacing w:w="0" w:type="dxa"/>
        <w:tblInd w:w="126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911"/>
        <w:gridCol w:w="1274"/>
        <w:gridCol w:w="1415"/>
        <w:gridCol w:w="1621"/>
        <w:gridCol w:w="1363"/>
        <w:gridCol w:w="1246"/>
        <w:gridCol w:w="1340"/>
      </w:tblGrid>
      <w:tr w:rsidR="00FD64EF" w:rsidRPr="00001058" w14:paraId="09A4C96E" w14:textId="77777777" w:rsidTr="006823F0">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29E6932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w:t>
            </w:r>
          </w:p>
        </w:tc>
        <w:tc>
          <w:tcPr>
            <w:tcW w:w="1284" w:type="dxa"/>
            <w:tcBorders>
              <w:top w:val="outset" w:sz="6" w:space="0" w:color="00000A"/>
              <w:left w:val="outset" w:sz="6" w:space="0" w:color="00000A"/>
              <w:bottom w:val="outset" w:sz="6" w:space="0" w:color="00000A"/>
              <w:right w:val="outset" w:sz="6" w:space="0" w:color="00000A"/>
            </w:tcBorders>
            <w:hideMark/>
          </w:tcPr>
          <w:p w14:paraId="0DA78D3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 түрі</w:t>
            </w:r>
          </w:p>
        </w:tc>
        <w:tc>
          <w:tcPr>
            <w:tcW w:w="1391" w:type="dxa"/>
            <w:tcBorders>
              <w:top w:val="outset" w:sz="6" w:space="0" w:color="00000A"/>
              <w:left w:val="outset" w:sz="6" w:space="0" w:color="00000A"/>
              <w:bottom w:val="outset" w:sz="6" w:space="0" w:color="00000A"/>
              <w:right w:val="outset" w:sz="6" w:space="0" w:color="00000A"/>
            </w:tcBorders>
            <w:hideMark/>
          </w:tcPr>
          <w:p w14:paraId="6FE064B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инвариант</w:t>
            </w:r>
          </w:p>
        </w:tc>
        <w:tc>
          <w:tcPr>
            <w:tcW w:w="1587" w:type="dxa"/>
            <w:tcBorders>
              <w:top w:val="outset" w:sz="6" w:space="0" w:color="00000A"/>
              <w:left w:val="outset" w:sz="6" w:space="0" w:color="00000A"/>
              <w:bottom w:val="outset" w:sz="6" w:space="0" w:color="00000A"/>
              <w:right w:val="outset" w:sz="6" w:space="0" w:color="00000A"/>
            </w:tcBorders>
            <w:hideMark/>
          </w:tcPr>
          <w:p w14:paraId="0E84D17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Вариативтік компонент</w:t>
            </w:r>
          </w:p>
        </w:tc>
        <w:tc>
          <w:tcPr>
            <w:tcW w:w="1369" w:type="dxa"/>
            <w:tcBorders>
              <w:top w:val="outset" w:sz="6" w:space="0" w:color="00000A"/>
              <w:left w:val="outset" w:sz="6" w:space="0" w:color="00000A"/>
              <w:bottom w:val="outset" w:sz="6" w:space="0" w:color="00000A"/>
              <w:right w:val="outset" w:sz="6" w:space="0" w:color="00000A"/>
            </w:tcBorders>
            <w:hideMark/>
          </w:tcPr>
          <w:p w14:paraId="1864AE5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барлығы</w:t>
            </w:r>
          </w:p>
        </w:tc>
        <w:tc>
          <w:tcPr>
            <w:tcW w:w="1267" w:type="dxa"/>
            <w:tcBorders>
              <w:top w:val="outset" w:sz="6" w:space="0" w:color="00000A"/>
              <w:left w:val="outset" w:sz="6" w:space="0" w:color="00000A"/>
              <w:bottom w:val="outset" w:sz="6" w:space="0" w:color="00000A"/>
              <w:right w:val="outset" w:sz="6" w:space="0" w:color="00000A"/>
            </w:tcBorders>
            <w:hideMark/>
          </w:tcPr>
          <w:p w14:paraId="698190A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Апта саны</w:t>
            </w:r>
          </w:p>
        </w:tc>
        <w:tc>
          <w:tcPr>
            <w:tcW w:w="1320" w:type="dxa"/>
            <w:tcBorders>
              <w:top w:val="outset" w:sz="6" w:space="0" w:color="00000A"/>
              <w:left w:val="outset" w:sz="6" w:space="0" w:color="00000A"/>
              <w:bottom w:val="outset" w:sz="6" w:space="0" w:color="00000A"/>
              <w:right w:val="outset" w:sz="6" w:space="0" w:color="00000A"/>
            </w:tcBorders>
            <w:hideMark/>
          </w:tcPr>
          <w:p w14:paraId="2A974E5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Жылдық жүктемесі</w:t>
            </w:r>
          </w:p>
        </w:tc>
      </w:tr>
      <w:tr w:rsidR="00FD64EF" w:rsidRPr="00001058" w14:paraId="6E2CF0BB" w14:textId="77777777" w:rsidTr="006823F0">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11D03D6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84" w:type="dxa"/>
            <w:tcBorders>
              <w:top w:val="outset" w:sz="6" w:space="0" w:color="00000A"/>
              <w:left w:val="outset" w:sz="6" w:space="0" w:color="00000A"/>
              <w:bottom w:val="outset" w:sz="6" w:space="0" w:color="00000A"/>
              <w:right w:val="outset" w:sz="6" w:space="0" w:color="00000A"/>
            </w:tcBorders>
            <w:hideMark/>
          </w:tcPr>
          <w:p w14:paraId="7CD16ED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w:t>
            </w:r>
          </w:p>
        </w:tc>
        <w:tc>
          <w:tcPr>
            <w:tcW w:w="1391" w:type="dxa"/>
            <w:tcBorders>
              <w:top w:val="outset" w:sz="6" w:space="0" w:color="00000A"/>
              <w:left w:val="outset" w:sz="6" w:space="0" w:color="00000A"/>
              <w:bottom w:val="outset" w:sz="6" w:space="0" w:color="00000A"/>
              <w:right w:val="outset" w:sz="6" w:space="0" w:color="00000A"/>
            </w:tcBorders>
            <w:hideMark/>
          </w:tcPr>
          <w:p w14:paraId="09960BB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22,5</w:t>
            </w:r>
          </w:p>
        </w:tc>
        <w:tc>
          <w:tcPr>
            <w:tcW w:w="1587" w:type="dxa"/>
            <w:tcBorders>
              <w:top w:val="outset" w:sz="6" w:space="0" w:color="00000A"/>
              <w:left w:val="outset" w:sz="6" w:space="0" w:color="00000A"/>
              <w:bottom w:val="outset" w:sz="6" w:space="0" w:color="00000A"/>
              <w:right w:val="outset" w:sz="6" w:space="0" w:color="00000A"/>
            </w:tcBorders>
            <w:hideMark/>
          </w:tcPr>
          <w:p w14:paraId="5C4B5A3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c>
          <w:tcPr>
            <w:tcW w:w="1369" w:type="dxa"/>
            <w:tcBorders>
              <w:top w:val="outset" w:sz="6" w:space="0" w:color="00000A"/>
              <w:left w:val="outset" w:sz="6" w:space="0" w:color="00000A"/>
              <w:bottom w:val="outset" w:sz="6" w:space="0" w:color="00000A"/>
              <w:right w:val="outset" w:sz="6" w:space="0" w:color="00000A"/>
            </w:tcBorders>
            <w:hideMark/>
          </w:tcPr>
          <w:p w14:paraId="51D0024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22,5</w:t>
            </w:r>
          </w:p>
        </w:tc>
        <w:tc>
          <w:tcPr>
            <w:tcW w:w="1267" w:type="dxa"/>
            <w:tcBorders>
              <w:top w:val="outset" w:sz="6" w:space="0" w:color="00000A"/>
              <w:left w:val="outset" w:sz="6" w:space="0" w:color="00000A"/>
              <w:bottom w:val="outset" w:sz="6" w:space="0" w:color="00000A"/>
              <w:right w:val="outset" w:sz="6" w:space="0" w:color="00000A"/>
            </w:tcBorders>
            <w:hideMark/>
          </w:tcPr>
          <w:p w14:paraId="33F4875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33</w:t>
            </w:r>
          </w:p>
        </w:tc>
        <w:tc>
          <w:tcPr>
            <w:tcW w:w="1320" w:type="dxa"/>
            <w:tcBorders>
              <w:top w:val="outset" w:sz="6" w:space="0" w:color="00000A"/>
              <w:left w:val="outset" w:sz="6" w:space="0" w:color="00000A"/>
              <w:bottom w:val="outset" w:sz="6" w:space="0" w:color="00000A"/>
              <w:right w:val="outset" w:sz="6" w:space="0" w:color="00000A"/>
            </w:tcBorders>
            <w:hideMark/>
          </w:tcPr>
          <w:p w14:paraId="46F989E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742,5</w:t>
            </w:r>
          </w:p>
        </w:tc>
      </w:tr>
      <w:tr w:rsidR="00FD64EF" w:rsidRPr="00001058" w14:paraId="4036D0D1" w14:textId="77777777" w:rsidTr="006823F0">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4D1C398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284" w:type="dxa"/>
            <w:tcBorders>
              <w:top w:val="outset" w:sz="6" w:space="0" w:color="00000A"/>
              <w:left w:val="outset" w:sz="6" w:space="0" w:color="00000A"/>
              <w:bottom w:val="outset" w:sz="6" w:space="0" w:color="00000A"/>
              <w:right w:val="outset" w:sz="6" w:space="0" w:color="00000A"/>
            </w:tcBorders>
            <w:hideMark/>
          </w:tcPr>
          <w:p w14:paraId="4ED70891"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2A708270" w14:textId="77777777" w:rsidR="00FD64EF" w:rsidRPr="00001058" w:rsidRDefault="00AC3B5E"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24</w:t>
            </w:r>
          </w:p>
        </w:tc>
        <w:tc>
          <w:tcPr>
            <w:tcW w:w="1587" w:type="dxa"/>
            <w:tcBorders>
              <w:top w:val="outset" w:sz="6" w:space="0" w:color="00000A"/>
              <w:left w:val="outset" w:sz="6" w:space="0" w:color="00000A"/>
              <w:bottom w:val="outset" w:sz="6" w:space="0" w:color="00000A"/>
              <w:right w:val="outset" w:sz="6" w:space="0" w:color="00000A"/>
            </w:tcBorders>
            <w:hideMark/>
          </w:tcPr>
          <w:p w14:paraId="3948BB6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369" w:type="dxa"/>
            <w:tcBorders>
              <w:top w:val="outset" w:sz="6" w:space="0" w:color="00000A"/>
              <w:left w:val="outset" w:sz="6" w:space="0" w:color="00000A"/>
              <w:bottom w:val="outset" w:sz="6" w:space="0" w:color="00000A"/>
              <w:right w:val="outset" w:sz="6" w:space="0" w:color="00000A"/>
            </w:tcBorders>
            <w:hideMark/>
          </w:tcPr>
          <w:p w14:paraId="364A71E1" w14:textId="77777777" w:rsidR="00FD64EF" w:rsidRPr="00001058" w:rsidRDefault="00AC3B5E"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25</w:t>
            </w:r>
          </w:p>
        </w:tc>
        <w:tc>
          <w:tcPr>
            <w:tcW w:w="1267" w:type="dxa"/>
            <w:tcBorders>
              <w:top w:val="outset" w:sz="6" w:space="0" w:color="00000A"/>
              <w:left w:val="outset" w:sz="6" w:space="0" w:color="00000A"/>
              <w:bottom w:val="outset" w:sz="6" w:space="0" w:color="00000A"/>
              <w:right w:val="outset" w:sz="6" w:space="0" w:color="00000A"/>
            </w:tcBorders>
            <w:hideMark/>
          </w:tcPr>
          <w:p w14:paraId="60FF8A3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320" w:type="dxa"/>
            <w:tcBorders>
              <w:top w:val="outset" w:sz="6" w:space="0" w:color="00000A"/>
              <w:left w:val="outset" w:sz="6" w:space="0" w:color="00000A"/>
              <w:bottom w:val="outset" w:sz="6" w:space="0" w:color="00000A"/>
              <w:right w:val="outset" w:sz="6" w:space="0" w:color="00000A"/>
            </w:tcBorders>
            <w:hideMark/>
          </w:tcPr>
          <w:p w14:paraId="4665889D" w14:textId="77777777" w:rsidR="00FD64EF" w:rsidRPr="00001058" w:rsidRDefault="00AC3B5E"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850</w:t>
            </w:r>
          </w:p>
        </w:tc>
      </w:tr>
      <w:tr w:rsidR="00FD64EF" w:rsidRPr="00001058" w14:paraId="16561FBE" w14:textId="77777777" w:rsidTr="006823F0">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11F5BD5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284" w:type="dxa"/>
            <w:tcBorders>
              <w:top w:val="outset" w:sz="6" w:space="0" w:color="00000A"/>
              <w:left w:val="outset" w:sz="6" w:space="0" w:color="00000A"/>
              <w:bottom w:val="outset" w:sz="6" w:space="0" w:color="00000A"/>
              <w:right w:val="outset" w:sz="6" w:space="0" w:color="00000A"/>
            </w:tcBorders>
            <w:hideMark/>
          </w:tcPr>
          <w:p w14:paraId="1B6D7D29"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52675D7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26</w:t>
            </w:r>
          </w:p>
        </w:tc>
        <w:tc>
          <w:tcPr>
            <w:tcW w:w="1587" w:type="dxa"/>
            <w:tcBorders>
              <w:top w:val="outset" w:sz="6" w:space="0" w:color="00000A"/>
              <w:left w:val="outset" w:sz="6" w:space="0" w:color="00000A"/>
              <w:bottom w:val="outset" w:sz="6" w:space="0" w:color="00000A"/>
              <w:right w:val="outset" w:sz="6" w:space="0" w:color="00000A"/>
            </w:tcBorders>
            <w:hideMark/>
          </w:tcPr>
          <w:p w14:paraId="62799AA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369" w:type="dxa"/>
            <w:tcBorders>
              <w:top w:val="outset" w:sz="6" w:space="0" w:color="00000A"/>
              <w:left w:val="outset" w:sz="6" w:space="0" w:color="00000A"/>
              <w:bottom w:val="outset" w:sz="6" w:space="0" w:color="00000A"/>
              <w:right w:val="outset" w:sz="6" w:space="0" w:color="00000A"/>
            </w:tcBorders>
            <w:hideMark/>
          </w:tcPr>
          <w:p w14:paraId="6E30207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27</w:t>
            </w:r>
          </w:p>
        </w:tc>
        <w:tc>
          <w:tcPr>
            <w:tcW w:w="1267" w:type="dxa"/>
            <w:tcBorders>
              <w:top w:val="outset" w:sz="6" w:space="0" w:color="00000A"/>
              <w:left w:val="outset" w:sz="6" w:space="0" w:color="00000A"/>
              <w:bottom w:val="outset" w:sz="6" w:space="0" w:color="00000A"/>
              <w:right w:val="outset" w:sz="6" w:space="0" w:color="00000A"/>
            </w:tcBorders>
            <w:hideMark/>
          </w:tcPr>
          <w:p w14:paraId="475A367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320" w:type="dxa"/>
            <w:tcBorders>
              <w:top w:val="outset" w:sz="6" w:space="0" w:color="00000A"/>
              <w:left w:val="outset" w:sz="6" w:space="0" w:color="00000A"/>
              <w:bottom w:val="outset" w:sz="6" w:space="0" w:color="00000A"/>
              <w:right w:val="outset" w:sz="6" w:space="0" w:color="00000A"/>
            </w:tcBorders>
            <w:hideMark/>
          </w:tcPr>
          <w:p w14:paraId="6AE961B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918</w:t>
            </w:r>
          </w:p>
        </w:tc>
      </w:tr>
      <w:tr w:rsidR="00FD64EF" w:rsidRPr="00001058" w14:paraId="20BDA2FC" w14:textId="77777777" w:rsidTr="006823F0">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010C7E7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1284" w:type="dxa"/>
            <w:tcBorders>
              <w:top w:val="outset" w:sz="6" w:space="0" w:color="00000A"/>
              <w:left w:val="outset" w:sz="6" w:space="0" w:color="00000A"/>
              <w:bottom w:val="outset" w:sz="6" w:space="0" w:color="00000A"/>
              <w:right w:val="outset" w:sz="6" w:space="0" w:color="00000A"/>
            </w:tcBorders>
            <w:hideMark/>
          </w:tcPr>
          <w:p w14:paraId="575D394E"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2E6C528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26</w:t>
            </w:r>
          </w:p>
        </w:tc>
        <w:tc>
          <w:tcPr>
            <w:tcW w:w="1587" w:type="dxa"/>
            <w:tcBorders>
              <w:top w:val="outset" w:sz="6" w:space="0" w:color="00000A"/>
              <w:left w:val="outset" w:sz="6" w:space="0" w:color="00000A"/>
              <w:bottom w:val="outset" w:sz="6" w:space="0" w:color="00000A"/>
              <w:right w:val="outset" w:sz="6" w:space="0" w:color="00000A"/>
            </w:tcBorders>
            <w:hideMark/>
          </w:tcPr>
          <w:p w14:paraId="0CA61D1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369" w:type="dxa"/>
            <w:tcBorders>
              <w:top w:val="outset" w:sz="6" w:space="0" w:color="00000A"/>
              <w:left w:val="outset" w:sz="6" w:space="0" w:color="00000A"/>
              <w:bottom w:val="outset" w:sz="6" w:space="0" w:color="00000A"/>
              <w:right w:val="outset" w:sz="6" w:space="0" w:color="00000A"/>
            </w:tcBorders>
            <w:hideMark/>
          </w:tcPr>
          <w:p w14:paraId="5BB7E43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27</w:t>
            </w:r>
          </w:p>
        </w:tc>
        <w:tc>
          <w:tcPr>
            <w:tcW w:w="1267" w:type="dxa"/>
            <w:tcBorders>
              <w:top w:val="outset" w:sz="6" w:space="0" w:color="00000A"/>
              <w:left w:val="outset" w:sz="6" w:space="0" w:color="00000A"/>
              <w:bottom w:val="outset" w:sz="6" w:space="0" w:color="00000A"/>
              <w:right w:val="outset" w:sz="6" w:space="0" w:color="00000A"/>
            </w:tcBorders>
            <w:hideMark/>
          </w:tcPr>
          <w:p w14:paraId="38BABD1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320" w:type="dxa"/>
            <w:tcBorders>
              <w:top w:val="outset" w:sz="6" w:space="0" w:color="00000A"/>
              <w:left w:val="outset" w:sz="6" w:space="0" w:color="00000A"/>
              <w:bottom w:val="outset" w:sz="6" w:space="0" w:color="00000A"/>
              <w:right w:val="outset" w:sz="6" w:space="0" w:color="00000A"/>
            </w:tcBorders>
            <w:hideMark/>
          </w:tcPr>
          <w:p w14:paraId="6EF3F9A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918</w:t>
            </w:r>
          </w:p>
        </w:tc>
      </w:tr>
      <w:tr w:rsidR="00FD64EF" w:rsidRPr="00001058" w14:paraId="5E037CF3" w14:textId="77777777" w:rsidTr="006823F0">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2622684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1284" w:type="dxa"/>
            <w:tcBorders>
              <w:top w:val="outset" w:sz="6" w:space="0" w:color="00000A"/>
              <w:left w:val="outset" w:sz="6" w:space="0" w:color="00000A"/>
              <w:bottom w:val="outset" w:sz="6" w:space="0" w:color="00000A"/>
              <w:right w:val="outset" w:sz="6" w:space="0" w:color="00000A"/>
            </w:tcBorders>
            <w:hideMark/>
          </w:tcPr>
          <w:p w14:paraId="11063CC4"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3755D2B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29</w:t>
            </w:r>
          </w:p>
        </w:tc>
        <w:tc>
          <w:tcPr>
            <w:tcW w:w="1587" w:type="dxa"/>
            <w:tcBorders>
              <w:top w:val="outset" w:sz="6" w:space="0" w:color="00000A"/>
              <w:left w:val="outset" w:sz="6" w:space="0" w:color="00000A"/>
              <w:bottom w:val="outset" w:sz="6" w:space="0" w:color="00000A"/>
              <w:right w:val="outset" w:sz="6" w:space="0" w:color="00000A"/>
            </w:tcBorders>
            <w:hideMark/>
          </w:tcPr>
          <w:p w14:paraId="72809F9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369" w:type="dxa"/>
            <w:tcBorders>
              <w:top w:val="outset" w:sz="6" w:space="0" w:color="00000A"/>
              <w:left w:val="outset" w:sz="6" w:space="0" w:color="00000A"/>
              <w:bottom w:val="outset" w:sz="6" w:space="0" w:color="00000A"/>
              <w:right w:val="outset" w:sz="6" w:space="0" w:color="00000A"/>
            </w:tcBorders>
            <w:hideMark/>
          </w:tcPr>
          <w:p w14:paraId="4B76AAF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31</w:t>
            </w:r>
          </w:p>
        </w:tc>
        <w:tc>
          <w:tcPr>
            <w:tcW w:w="1267" w:type="dxa"/>
            <w:tcBorders>
              <w:top w:val="outset" w:sz="6" w:space="0" w:color="00000A"/>
              <w:left w:val="outset" w:sz="6" w:space="0" w:color="00000A"/>
              <w:bottom w:val="outset" w:sz="6" w:space="0" w:color="00000A"/>
              <w:right w:val="outset" w:sz="6" w:space="0" w:color="00000A"/>
            </w:tcBorders>
            <w:hideMark/>
          </w:tcPr>
          <w:p w14:paraId="228A64A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320" w:type="dxa"/>
            <w:tcBorders>
              <w:top w:val="outset" w:sz="6" w:space="0" w:color="00000A"/>
              <w:left w:val="outset" w:sz="6" w:space="0" w:color="00000A"/>
              <w:bottom w:val="outset" w:sz="6" w:space="0" w:color="00000A"/>
              <w:right w:val="outset" w:sz="6" w:space="0" w:color="00000A"/>
            </w:tcBorders>
            <w:hideMark/>
          </w:tcPr>
          <w:p w14:paraId="3243619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1054</w:t>
            </w:r>
          </w:p>
        </w:tc>
      </w:tr>
      <w:tr w:rsidR="00FD64EF" w:rsidRPr="00001058" w14:paraId="7FC499BD" w14:textId="77777777" w:rsidTr="006823F0">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46DD5EB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6</w:t>
            </w:r>
          </w:p>
        </w:tc>
        <w:tc>
          <w:tcPr>
            <w:tcW w:w="1284" w:type="dxa"/>
            <w:tcBorders>
              <w:top w:val="outset" w:sz="6" w:space="0" w:color="00000A"/>
              <w:left w:val="outset" w:sz="6" w:space="0" w:color="00000A"/>
              <w:bottom w:val="outset" w:sz="6" w:space="0" w:color="00000A"/>
              <w:right w:val="outset" w:sz="6" w:space="0" w:color="00000A"/>
            </w:tcBorders>
            <w:hideMark/>
          </w:tcPr>
          <w:p w14:paraId="3587E75A"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39C3431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29</w:t>
            </w:r>
          </w:p>
        </w:tc>
        <w:tc>
          <w:tcPr>
            <w:tcW w:w="1587" w:type="dxa"/>
            <w:tcBorders>
              <w:top w:val="outset" w:sz="6" w:space="0" w:color="00000A"/>
              <w:left w:val="outset" w:sz="6" w:space="0" w:color="00000A"/>
              <w:bottom w:val="outset" w:sz="6" w:space="0" w:color="00000A"/>
              <w:right w:val="outset" w:sz="6" w:space="0" w:color="00000A"/>
            </w:tcBorders>
            <w:hideMark/>
          </w:tcPr>
          <w:p w14:paraId="12F253B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369" w:type="dxa"/>
            <w:tcBorders>
              <w:top w:val="outset" w:sz="6" w:space="0" w:color="00000A"/>
              <w:left w:val="outset" w:sz="6" w:space="0" w:color="00000A"/>
              <w:bottom w:val="outset" w:sz="6" w:space="0" w:color="00000A"/>
              <w:right w:val="outset" w:sz="6" w:space="0" w:color="00000A"/>
            </w:tcBorders>
            <w:hideMark/>
          </w:tcPr>
          <w:p w14:paraId="7582D62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31</w:t>
            </w:r>
          </w:p>
        </w:tc>
        <w:tc>
          <w:tcPr>
            <w:tcW w:w="1267" w:type="dxa"/>
            <w:tcBorders>
              <w:top w:val="outset" w:sz="6" w:space="0" w:color="00000A"/>
              <w:left w:val="outset" w:sz="6" w:space="0" w:color="00000A"/>
              <w:bottom w:val="outset" w:sz="6" w:space="0" w:color="00000A"/>
              <w:right w:val="outset" w:sz="6" w:space="0" w:color="00000A"/>
            </w:tcBorders>
            <w:hideMark/>
          </w:tcPr>
          <w:p w14:paraId="375E1F8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320" w:type="dxa"/>
            <w:tcBorders>
              <w:top w:val="outset" w:sz="6" w:space="0" w:color="00000A"/>
              <w:left w:val="outset" w:sz="6" w:space="0" w:color="00000A"/>
              <w:bottom w:val="outset" w:sz="6" w:space="0" w:color="00000A"/>
              <w:right w:val="outset" w:sz="6" w:space="0" w:color="00000A"/>
            </w:tcBorders>
            <w:hideMark/>
          </w:tcPr>
          <w:p w14:paraId="30EC995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1054</w:t>
            </w:r>
          </w:p>
        </w:tc>
      </w:tr>
      <w:tr w:rsidR="00FD64EF" w:rsidRPr="00001058" w14:paraId="4F692590" w14:textId="77777777" w:rsidTr="006823F0">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344AEBC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1284" w:type="dxa"/>
            <w:tcBorders>
              <w:top w:val="outset" w:sz="6" w:space="0" w:color="00000A"/>
              <w:left w:val="outset" w:sz="6" w:space="0" w:color="00000A"/>
              <w:bottom w:val="outset" w:sz="6" w:space="0" w:color="00000A"/>
              <w:right w:val="outset" w:sz="6" w:space="0" w:color="00000A"/>
            </w:tcBorders>
            <w:hideMark/>
          </w:tcPr>
          <w:p w14:paraId="3943544F"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6706249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32</w:t>
            </w:r>
          </w:p>
        </w:tc>
        <w:tc>
          <w:tcPr>
            <w:tcW w:w="1587" w:type="dxa"/>
            <w:tcBorders>
              <w:top w:val="outset" w:sz="6" w:space="0" w:color="00000A"/>
              <w:left w:val="outset" w:sz="6" w:space="0" w:color="00000A"/>
              <w:bottom w:val="outset" w:sz="6" w:space="0" w:color="00000A"/>
              <w:right w:val="outset" w:sz="6" w:space="0" w:color="00000A"/>
            </w:tcBorders>
            <w:hideMark/>
          </w:tcPr>
          <w:p w14:paraId="71B61F5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369" w:type="dxa"/>
            <w:tcBorders>
              <w:top w:val="outset" w:sz="6" w:space="0" w:color="00000A"/>
              <w:left w:val="outset" w:sz="6" w:space="0" w:color="00000A"/>
              <w:bottom w:val="outset" w:sz="6" w:space="0" w:color="00000A"/>
              <w:right w:val="outset" w:sz="6" w:space="0" w:color="00000A"/>
            </w:tcBorders>
            <w:hideMark/>
          </w:tcPr>
          <w:p w14:paraId="72DD948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267" w:type="dxa"/>
            <w:tcBorders>
              <w:top w:val="outset" w:sz="6" w:space="0" w:color="00000A"/>
              <w:left w:val="outset" w:sz="6" w:space="0" w:color="00000A"/>
              <w:bottom w:val="outset" w:sz="6" w:space="0" w:color="00000A"/>
              <w:right w:val="outset" w:sz="6" w:space="0" w:color="00000A"/>
            </w:tcBorders>
            <w:hideMark/>
          </w:tcPr>
          <w:p w14:paraId="3997571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320" w:type="dxa"/>
            <w:tcBorders>
              <w:top w:val="outset" w:sz="6" w:space="0" w:color="00000A"/>
              <w:left w:val="outset" w:sz="6" w:space="0" w:color="00000A"/>
              <w:bottom w:val="outset" w:sz="6" w:space="0" w:color="00000A"/>
              <w:right w:val="outset" w:sz="6" w:space="0" w:color="00000A"/>
            </w:tcBorders>
            <w:hideMark/>
          </w:tcPr>
          <w:p w14:paraId="7DF587D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1156</w:t>
            </w:r>
          </w:p>
        </w:tc>
      </w:tr>
      <w:tr w:rsidR="00FD64EF" w:rsidRPr="00001058" w14:paraId="758EBD37" w14:textId="77777777" w:rsidTr="006823F0">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0FD2D2D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1284" w:type="dxa"/>
            <w:tcBorders>
              <w:top w:val="outset" w:sz="6" w:space="0" w:color="00000A"/>
              <w:left w:val="outset" w:sz="6" w:space="0" w:color="00000A"/>
              <w:bottom w:val="outset" w:sz="6" w:space="0" w:color="00000A"/>
              <w:right w:val="outset" w:sz="6" w:space="0" w:color="00000A"/>
            </w:tcBorders>
            <w:hideMark/>
          </w:tcPr>
          <w:p w14:paraId="25F0420D"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0D22B76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33</w:t>
            </w:r>
          </w:p>
        </w:tc>
        <w:tc>
          <w:tcPr>
            <w:tcW w:w="1587" w:type="dxa"/>
            <w:tcBorders>
              <w:top w:val="outset" w:sz="6" w:space="0" w:color="00000A"/>
              <w:left w:val="outset" w:sz="6" w:space="0" w:color="00000A"/>
              <w:bottom w:val="outset" w:sz="6" w:space="0" w:color="00000A"/>
              <w:right w:val="outset" w:sz="6" w:space="0" w:color="00000A"/>
            </w:tcBorders>
            <w:hideMark/>
          </w:tcPr>
          <w:p w14:paraId="07E3AE1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369" w:type="dxa"/>
            <w:tcBorders>
              <w:top w:val="outset" w:sz="6" w:space="0" w:color="00000A"/>
              <w:left w:val="outset" w:sz="6" w:space="0" w:color="00000A"/>
              <w:bottom w:val="outset" w:sz="6" w:space="0" w:color="00000A"/>
              <w:right w:val="outset" w:sz="6" w:space="0" w:color="00000A"/>
            </w:tcBorders>
            <w:hideMark/>
          </w:tcPr>
          <w:p w14:paraId="449B360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35</w:t>
            </w:r>
          </w:p>
        </w:tc>
        <w:tc>
          <w:tcPr>
            <w:tcW w:w="1267" w:type="dxa"/>
            <w:tcBorders>
              <w:top w:val="outset" w:sz="6" w:space="0" w:color="00000A"/>
              <w:left w:val="outset" w:sz="6" w:space="0" w:color="00000A"/>
              <w:bottom w:val="outset" w:sz="6" w:space="0" w:color="00000A"/>
              <w:right w:val="outset" w:sz="6" w:space="0" w:color="00000A"/>
            </w:tcBorders>
            <w:hideMark/>
          </w:tcPr>
          <w:p w14:paraId="1174537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320" w:type="dxa"/>
            <w:tcBorders>
              <w:top w:val="outset" w:sz="6" w:space="0" w:color="00000A"/>
              <w:left w:val="outset" w:sz="6" w:space="0" w:color="00000A"/>
              <w:bottom w:val="outset" w:sz="6" w:space="0" w:color="00000A"/>
              <w:right w:val="outset" w:sz="6" w:space="0" w:color="00000A"/>
            </w:tcBorders>
            <w:hideMark/>
          </w:tcPr>
          <w:p w14:paraId="36B269B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1190</w:t>
            </w:r>
          </w:p>
        </w:tc>
      </w:tr>
      <w:tr w:rsidR="00FD64EF" w:rsidRPr="00001058" w14:paraId="0CC79716" w14:textId="77777777" w:rsidTr="006823F0">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7FFDCD1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1284" w:type="dxa"/>
            <w:tcBorders>
              <w:top w:val="outset" w:sz="6" w:space="0" w:color="00000A"/>
              <w:left w:val="outset" w:sz="6" w:space="0" w:color="00000A"/>
              <w:bottom w:val="outset" w:sz="6" w:space="0" w:color="00000A"/>
              <w:right w:val="outset" w:sz="6" w:space="0" w:color="00000A"/>
            </w:tcBorders>
            <w:hideMark/>
          </w:tcPr>
          <w:p w14:paraId="46B274D4"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4738B1C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587" w:type="dxa"/>
            <w:tcBorders>
              <w:top w:val="outset" w:sz="6" w:space="0" w:color="00000A"/>
              <w:left w:val="outset" w:sz="6" w:space="0" w:color="00000A"/>
              <w:bottom w:val="outset" w:sz="6" w:space="0" w:color="00000A"/>
              <w:right w:val="outset" w:sz="6" w:space="0" w:color="00000A"/>
            </w:tcBorders>
            <w:hideMark/>
          </w:tcPr>
          <w:p w14:paraId="6508BAB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369" w:type="dxa"/>
            <w:tcBorders>
              <w:top w:val="outset" w:sz="6" w:space="0" w:color="00000A"/>
              <w:left w:val="outset" w:sz="6" w:space="0" w:color="00000A"/>
              <w:bottom w:val="outset" w:sz="6" w:space="0" w:color="00000A"/>
              <w:right w:val="outset" w:sz="6" w:space="0" w:color="00000A"/>
            </w:tcBorders>
            <w:hideMark/>
          </w:tcPr>
          <w:p w14:paraId="1AEFEAC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36</w:t>
            </w:r>
          </w:p>
        </w:tc>
        <w:tc>
          <w:tcPr>
            <w:tcW w:w="1267" w:type="dxa"/>
            <w:tcBorders>
              <w:top w:val="outset" w:sz="6" w:space="0" w:color="00000A"/>
              <w:left w:val="outset" w:sz="6" w:space="0" w:color="00000A"/>
              <w:bottom w:val="outset" w:sz="6" w:space="0" w:color="00000A"/>
              <w:right w:val="outset" w:sz="6" w:space="0" w:color="00000A"/>
            </w:tcBorders>
            <w:hideMark/>
          </w:tcPr>
          <w:p w14:paraId="010DB3A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320" w:type="dxa"/>
            <w:tcBorders>
              <w:top w:val="outset" w:sz="6" w:space="0" w:color="00000A"/>
              <w:left w:val="outset" w:sz="6" w:space="0" w:color="00000A"/>
              <w:bottom w:val="outset" w:sz="6" w:space="0" w:color="00000A"/>
              <w:right w:val="outset" w:sz="6" w:space="0" w:color="00000A"/>
            </w:tcBorders>
            <w:hideMark/>
          </w:tcPr>
          <w:p w14:paraId="05B1B05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1224</w:t>
            </w:r>
          </w:p>
        </w:tc>
      </w:tr>
      <w:tr w:rsidR="00FD64EF" w:rsidRPr="00001058" w14:paraId="049BC2E1" w14:textId="77777777" w:rsidTr="006823F0">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5FFBE7E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10А ҚГБ</w:t>
            </w:r>
          </w:p>
        </w:tc>
        <w:tc>
          <w:tcPr>
            <w:tcW w:w="1284" w:type="dxa"/>
            <w:tcBorders>
              <w:top w:val="outset" w:sz="6" w:space="0" w:color="00000A"/>
              <w:left w:val="outset" w:sz="6" w:space="0" w:color="00000A"/>
              <w:bottom w:val="outset" w:sz="6" w:space="0" w:color="00000A"/>
              <w:right w:val="outset" w:sz="6" w:space="0" w:color="00000A"/>
            </w:tcBorders>
            <w:hideMark/>
          </w:tcPr>
          <w:p w14:paraId="5DFCCA1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w:t>
            </w:r>
          </w:p>
        </w:tc>
        <w:tc>
          <w:tcPr>
            <w:tcW w:w="1391" w:type="dxa"/>
            <w:tcBorders>
              <w:top w:val="outset" w:sz="6" w:space="0" w:color="00000A"/>
              <w:left w:val="outset" w:sz="6" w:space="0" w:color="00000A"/>
              <w:bottom w:val="outset" w:sz="6" w:space="0" w:color="00000A"/>
              <w:right w:val="outset" w:sz="6" w:space="0" w:color="00000A"/>
            </w:tcBorders>
            <w:hideMark/>
          </w:tcPr>
          <w:p w14:paraId="45E0B3D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29</w:t>
            </w:r>
          </w:p>
        </w:tc>
        <w:tc>
          <w:tcPr>
            <w:tcW w:w="1587" w:type="dxa"/>
            <w:tcBorders>
              <w:top w:val="outset" w:sz="6" w:space="0" w:color="00000A"/>
              <w:left w:val="outset" w:sz="6" w:space="0" w:color="00000A"/>
              <w:bottom w:val="outset" w:sz="6" w:space="0" w:color="00000A"/>
              <w:right w:val="outset" w:sz="6" w:space="0" w:color="00000A"/>
            </w:tcBorders>
            <w:hideMark/>
          </w:tcPr>
          <w:p w14:paraId="5860D5E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1369" w:type="dxa"/>
            <w:tcBorders>
              <w:top w:val="outset" w:sz="6" w:space="0" w:color="00000A"/>
              <w:left w:val="outset" w:sz="6" w:space="0" w:color="00000A"/>
              <w:bottom w:val="outset" w:sz="6" w:space="0" w:color="00000A"/>
              <w:right w:val="outset" w:sz="6" w:space="0" w:color="00000A"/>
            </w:tcBorders>
            <w:hideMark/>
          </w:tcPr>
          <w:p w14:paraId="15FB476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37</w:t>
            </w:r>
          </w:p>
        </w:tc>
        <w:tc>
          <w:tcPr>
            <w:tcW w:w="1267" w:type="dxa"/>
            <w:tcBorders>
              <w:top w:val="outset" w:sz="6" w:space="0" w:color="00000A"/>
              <w:left w:val="outset" w:sz="6" w:space="0" w:color="00000A"/>
              <w:bottom w:val="outset" w:sz="6" w:space="0" w:color="00000A"/>
              <w:right w:val="outset" w:sz="6" w:space="0" w:color="00000A"/>
            </w:tcBorders>
            <w:hideMark/>
          </w:tcPr>
          <w:p w14:paraId="63EFFD2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320" w:type="dxa"/>
            <w:tcBorders>
              <w:top w:val="outset" w:sz="6" w:space="0" w:color="00000A"/>
              <w:left w:val="outset" w:sz="6" w:space="0" w:color="00000A"/>
              <w:bottom w:val="outset" w:sz="6" w:space="0" w:color="00000A"/>
              <w:right w:val="outset" w:sz="6" w:space="0" w:color="00000A"/>
            </w:tcBorders>
            <w:hideMark/>
          </w:tcPr>
          <w:p w14:paraId="08CEE7B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1258</w:t>
            </w:r>
          </w:p>
        </w:tc>
      </w:tr>
      <w:tr w:rsidR="00FD64EF" w:rsidRPr="00001058" w14:paraId="6DCE2732" w14:textId="77777777" w:rsidTr="006823F0">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668FE71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11А ҚГБ</w:t>
            </w:r>
          </w:p>
        </w:tc>
        <w:tc>
          <w:tcPr>
            <w:tcW w:w="1284" w:type="dxa"/>
            <w:tcBorders>
              <w:top w:val="outset" w:sz="6" w:space="0" w:color="00000A"/>
              <w:left w:val="outset" w:sz="6" w:space="0" w:color="00000A"/>
              <w:bottom w:val="outset" w:sz="6" w:space="0" w:color="00000A"/>
              <w:right w:val="outset" w:sz="6" w:space="0" w:color="00000A"/>
            </w:tcBorders>
            <w:hideMark/>
          </w:tcPr>
          <w:p w14:paraId="39A11D6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w:t>
            </w:r>
          </w:p>
        </w:tc>
        <w:tc>
          <w:tcPr>
            <w:tcW w:w="1391" w:type="dxa"/>
            <w:tcBorders>
              <w:top w:val="outset" w:sz="6" w:space="0" w:color="00000A"/>
              <w:left w:val="outset" w:sz="6" w:space="0" w:color="00000A"/>
              <w:bottom w:val="outset" w:sz="6" w:space="0" w:color="00000A"/>
              <w:right w:val="outset" w:sz="6" w:space="0" w:color="00000A"/>
            </w:tcBorders>
            <w:hideMark/>
          </w:tcPr>
          <w:p w14:paraId="74F27752" w14:textId="77777777" w:rsidR="00FD64EF" w:rsidRPr="00001058" w:rsidRDefault="001969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29</w:t>
            </w:r>
          </w:p>
        </w:tc>
        <w:tc>
          <w:tcPr>
            <w:tcW w:w="1587" w:type="dxa"/>
            <w:tcBorders>
              <w:top w:val="outset" w:sz="6" w:space="0" w:color="00000A"/>
              <w:left w:val="outset" w:sz="6" w:space="0" w:color="00000A"/>
              <w:bottom w:val="outset" w:sz="6" w:space="0" w:color="00000A"/>
              <w:right w:val="outset" w:sz="6" w:space="0" w:color="00000A"/>
            </w:tcBorders>
            <w:hideMark/>
          </w:tcPr>
          <w:p w14:paraId="14D882BF" w14:textId="77777777" w:rsidR="00FD64EF" w:rsidRPr="00001058" w:rsidRDefault="001969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1369" w:type="dxa"/>
            <w:tcBorders>
              <w:top w:val="outset" w:sz="6" w:space="0" w:color="00000A"/>
              <w:left w:val="outset" w:sz="6" w:space="0" w:color="00000A"/>
              <w:bottom w:val="outset" w:sz="6" w:space="0" w:color="00000A"/>
              <w:right w:val="outset" w:sz="6" w:space="0" w:color="00000A"/>
            </w:tcBorders>
            <w:hideMark/>
          </w:tcPr>
          <w:p w14:paraId="511C99E6" w14:textId="77777777" w:rsidR="00FD64EF" w:rsidRPr="00001058" w:rsidRDefault="001969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37</w:t>
            </w:r>
          </w:p>
        </w:tc>
        <w:tc>
          <w:tcPr>
            <w:tcW w:w="1267" w:type="dxa"/>
            <w:tcBorders>
              <w:top w:val="outset" w:sz="6" w:space="0" w:color="00000A"/>
              <w:left w:val="outset" w:sz="6" w:space="0" w:color="00000A"/>
              <w:bottom w:val="outset" w:sz="6" w:space="0" w:color="00000A"/>
              <w:right w:val="outset" w:sz="6" w:space="0" w:color="00000A"/>
            </w:tcBorders>
            <w:hideMark/>
          </w:tcPr>
          <w:p w14:paraId="5148F57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320" w:type="dxa"/>
            <w:tcBorders>
              <w:top w:val="outset" w:sz="6" w:space="0" w:color="00000A"/>
              <w:left w:val="outset" w:sz="6" w:space="0" w:color="00000A"/>
              <w:bottom w:val="outset" w:sz="6" w:space="0" w:color="00000A"/>
              <w:right w:val="outset" w:sz="6" w:space="0" w:color="00000A"/>
            </w:tcBorders>
            <w:hideMark/>
          </w:tcPr>
          <w:p w14:paraId="76FD485E" w14:textId="77777777" w:rsidR="00FD64EF" w:rsidRPr="00001058" w:rsidRDefault="001969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1258</w:t>
            </w:r>
          </w:p>
        </w:tc>
      </w:tr>
    </w:tbl>
    <w:p w14:paraId="18C29C7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p w14:paraId="7CF9E32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2022 – 2023 оқу жылы</w:t>
      </w:r>
    </w:p>
    <w:tbl>
      <w:tblPr>
        <w:tblW w:w="10170" w:type="dxa"/>
        <w:tblCellSpacing w:w="0" w:type="dxa"/>
        <w:tblInd w:w="126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911"/>
        <w:gridCol w:w="1274"/>
        <w:gridCol w:w="1415"/>
        <w:gridCol w:w="1621"/>
        <w:gridCol w:w="1364"/>
        <w:gridCol w:w="1245"/>
        <w:gridCol w:w="1340"/>
      </w:tblGrid>
      <w:tr w:rsidR="00FD64EF" w:rsidRPr="00001058" w14:paraId="0C1DDBEA" w14:textId="77777777" w:rsidTr="00075714">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198BA85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w:t>
            </w:r>
          </w:p>
        </w:tc>
        <w:tc>
          <w:tcPr>
            <w:tcW w:w="1284" w:type="dxa"/>
            <w:tcBorders>
              <w:top w:val="outset" w:sz="6" w:space="0" w:color="00000A"/>
              <w:left w:val="outset" w:sz="6" w:space="0" w:color="00000A"/>
              <w:bottom w:val="outset" w:sz="6" w:space="0" w:color="00000A"/>
              <w:right w:val="outset" w:sz="6" w:space="0" w:color="00000A"/>
            </w:tcBorders>
            <w:hideMark/>
          </w:tcPr>
          <w:p w14:paraId="1DC6819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 түрі</w:t>
            </w:r>
          </w:p>
        </w:tc>
        <w:tc>
          <w:tcPr>
            <w:tcW w:w="1391" w:type="dxa"/>
            <w:tcBorders>
              <w:top w:val="outset" w:sz="6" w:space="0" w:color="00000A"/>
              <w:left w:val="outset" w:sz="6" w:space="0" w:color="00000A"/>
              <w:bottom w:val="outset" w:sz="6" w:space="0" w:color="00000A"/>
              <w:right w:val="outset" w:sz="6" w:space="0" w:color="00000A"/>
            </w:tcBorders>
            <w:hideMark/>
          </w:tcPr>
          <w:p w14:paraId="6366C2E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инвариант</w:t>
            </w:r>
          </w:p>
        </w:tc>
        <w:tc>
          <w:tcPr>
            <w:tcW w:w="1587" w:type="dxa"/>
            <w:tcBorders>
              <w:top w:val="outset" w:sz="6" w:space="0" w:color="00000A"/>
              <w:left w:val="outset" w:sz="6" w:space="0" w:color="00000A"/>
              <w:bottom w:val="outset" w:sz="6" w:space="0" w:color="00000A"/>
              <w:right w:val="outset" w:sz="6" w:space="0" w:color="00000A"/>
            </w:tcBorders>
            <w:hideMark/>
          </w:tcPr>
          <w:p w14:paraId="7850804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Вариативтік компонент</w:t>
            </w:r>
          </w:p>
        </w:tc>
        <w:tc>
          <w:tcPr>
            <w:tcW w:w="1369" w:type="dxa"/>
            <w:tcBorders>
              <w:top w:val="outset" w:sz="6" w:space="0" w:color="00000A"/>
              <w:left w:val="outset" w:sz="6" w:space="0" w:color="00000A"/>
              <w:bottom w:val="outset" w:sz="6" w:space="0" w:color="00000A"/>
              <w:right w:val="outset" w:sz="6" w:space="0" w:color="00000A"/>
            </w:tcBorders>
            <w:hideMark/>
          </w:tcPr>
          <w:p w14:paraId="4355BB2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Барлығы</w:t>
            </w:r>
          </w:p>
        </w:tc>
        <w:tc>
          <w:tcPr>
            <w:tcW w:w="1267" w:type="dxa"/>
            <w:tcBorders>
              <w:top w:val="outset" w:sz="6" w:space="0" w:color="00000A"/>
              <w:left w:val="outset" w:sz="6" w:space="0" w:color="00000A"/>
              <w:bottom w:val="outset" w:sz="6" w:space="0" w:color="00000A"/>
              <w:right w:val="outset" w:sz="6" w:space="0" w:color="00000A"/>
            </w:tcBorders>
            <w:hideMark/>
          </w:tcPr>
          <w:p w14:paraId="4AFA543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Апта саны</w:t>
            </w:r>
          </w:p>
        </w:tc>
        <w:tc>
          <w:tcPr>
            <w:tcW w:w="1320" w:type="dxa"/>
            <w:tcBorders>
              <w:top w:val="outset" w:sz="6" w:space="0" w:color="00000A"/>
              <w:left w:val="outset" w:sz="6" w:space="0" w:color="00000A"/>
              <w:bottom w:val="outset" w:sz="6" w:space="0" w:color="00000A"/>
              <w:right w:val="outset" w:sz="6" w:space="0" w:color="00000A"/>
            </w:tcBorders>
            <w:hideMark/>
          </w:tcPr>
          <w:p w14:paraId="007E660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Жылдық жүктемесі</w:t>
            </w:r>
          </w:p>
        </w:tc>
      </w:tr>
      <w:tr w:rsidR="00FD64EF" w:rsidRPr="00001058" w14:paraId="195D7D6B" w14:textId="77777777" w:rsidTr="00075714">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708A55A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84" w:type="dxa"/>
            <w:tcBorders>
              <w:top w:val="outset" w:sz="6" w:space="0" w:color="00000A"/>
              <w:left w:val="outset" w:sz="6" w:space="0" w:color="00000A"/>
              <w:bottom w:val="outset" w:sz="6" w:space="0" w:color="00000A"/>
              <w:right w:val="outset" w:sz="6" w:space="0" w:color="00000A"/>
            </w:tcBorders>
            <w:hideMark/>
          </w:tcPr>
          <w:p w14:paraId="0604F57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w:t>
            </w:r>
          </w:p>
        </w:tc>
        <w:tc>
          <w:tcPr>
            <w:tcW w:w="1391" w:type="dxa"/>
            <w:tcBorders>
              <w:top w:val="outset" w:sz="6" w:space="0" w:color="00000A"/>
              <w:left w:val="outset" w:sz="6" w:space="0" w:color="00000A"/>
              <w:bottom w:val="outset" w:sz="6" w:space="0" w:color="00000A"/>
              <w:right w:val="outset" w:sz="6" w:space="0" w:color="00000A"/>
            </w:tcBorders>
            <w:hideMark/>
          </w:tcPr>
          <w:p w14:paraId="0749E05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18,5</w:t>
            </w:r>
          </w:p>
        </w:tc>
        <w:tc>
          <w:tcPr>
            <w:tcW w:w="1587" w:type="dxa"/>
            <w:tcBorders>
              <w:top w:val="outset" w:sz="6" w:space="0" w:color="00000A"/>
              <w:left w:val="outset" w:sz="6" w:space="0" w:color="00000A"/>
              <w:bottom w:val="outset" w:sz="6" w:space="0" w:color="00000A"/>
              <w:right w:val="outset" w:sz="6" w:space="0" w:color="00000A"/>
            </w:tcBorders>
            <w:hideMark/>
          </w:tcPr>
          <w:p w14:paraId="382FA0E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369" w:type="dxa"/>
            <w:tcBorders>
              <w:top w:val="outset" w:sz="6" w:space="0" w:color="00000A"/>
              <w:left w:val="outset" w:sz="6" w:space="0" w:color="00000A"/>
              <w:bottom w:val="outset" w:sz="6" w:space="0" w:color="00000A"/>
              <w:right w:val="outset" w:sz="6" w:space="0" w:color="00000A"/>
            </w:tcBorders>
            <w:hideMark/>
          </w:tcPr>
          <w:p w14:paraId="163D769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19,5</w:t>
            </w:r>
          </w:p>
        </w:tc>
        <w:tc>
          <w:tcPr>
            <w:tcW w:w="1267" w:type="dxa"/>
            <w:tcBorders>
              <w:top w:val="outset" w:sz="6" w:space="0" w:color="00000A"/>
              <w:left w:val="outset" w:sz="6" w:space="0" w:color="00000A"/>
              <w:bottom w:val="outset" w:sz="6" w:space="0" w:color="00000A"/>
              <w:right w:val="outset" w:sz="6" w:space="0" w:color="00000A"/>
            </w:tcBorders>
            <w:hideMark/>
          </w:tcPr>
          <w:p w14:paraId="4EFB7E8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35</w:t>
            </w:r>
          </w:p>
        </w:tc>
        <w:tc>
          <w:tcPr>
            <w:tcW w:w="1320" w:type="dxa"/>
            <w:tcBorders>
              <w:top w:val="outset" w:sz="6" w:space="0" w:color="00000A"/>
              <w:left w:val="outset" w:sz="6" w:space="0" w:color="00000A"/>
              <w:bottom w:val="outset" w:sz="6" w:space="0" w:color="00000A"/>
              <w:right w:val="outset" w:sz="6" w:space="0" w:color="00000A"/>
            </w:tcBorders>
            <w:hideMark/>
          </w:tcPr>
          <w:p w14:paraId="21321507"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6</w:t>
            </w:r>
            <w:r w:rsidRPr="00001058">
              <w:rPr>
                <w:rFonts w:ascii="Times New Roman" w:eastAsia="Times New Roman" w:hAnsi="Times New Roman" w:cs="Times New Roman"/>
                <w:sz w:val="24"/>
                <w:szCs w:val="24"/>
                <w:lang w:val="en-US"/>
              </w:rPr>
              <w:t>82</w:t>
            </w:r>
            <w:r w:rsidRPr="00001058">
              <w:rPr>
                <w:rFonts w:ascii="Times New Roman" w:eastAsia="Times New Roman" w:hAnsi="Times New Roman" w:cs="Times New Roman"/>
                <w:sz w:val="24"/>
                <w:szCs w:val="24"/>
                <w:lang w:val="kk-KZ"/>
              </w:rPr>
              <w:t>,5</w:t>
            </w:r>
          </w:p>
        </w:tc>
      </w:tr>
      <w:tr w:rsidR="00FD64EF" w:rsidRPr="00001058" w14:paraId="19870D51" w14:textId="77777777" w:rsidTr="00075714">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32A13D7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284" w:type="dxa"/>
            <w:tcBorders>
              <w:top w:val="outset" w:sz="6" w:space="0" w:color="00000A"/>
              <w:left w:val="outset" w:sz="6" w:space="0" w:color="00000A"/>
              <w:bottom w:val="outset" w:sz="6" w:space="0" w:color="00000A"/>
              <w:right w:val="outset" w:sz="6" w:space="0" w:color="00000A"/>
            </w:tcBorders>
            <w:hideMark/>
          </w:tcPr>
          <w:p w14:paraId="6EC02F5C"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5DE5C58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23</w:t>
            </w:r>
          </w:p>
        </w:tc>
        <w:tc>
          <w:tcPr>
            <w:tcW w:w="1587" w:type="dxa"/>
            <w:tcBorders>
              <w:top w:val="outset" w:sz="6" w:space="0" w:color="00000A"/>
              <w:left w:val="outset" w:sz="6" w:space="0" w:color="00000A"/>
              <w:bottom w:val="outset" w:sz="6" w:space="0" w:color="00000A"/>
              <w:right w:val="outset" w:sz="6" w:space="0" w:color="00000A"/>
            </w:tcBorders>
            <w:hideMark/>
          </w:tcPr>
          <w:p w14:paraId="52D85FB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369" w:type="dxa"/>
            <w:tcBorders>
              <w:top w:val="outset" w:sz="6" w:space="0" w:color="00000A"/>
              <w:left w:val="outset" w:sz="6" w:space="0" w:color="00000A"/>
              <w:bottom w:val="outset" w:sz="6" w:space="0" w:color="00000A"/>
              <w:right w:val="outset" w:sz="6" w:space="0" w:color="00000A"/>
            </w:tcBorders>
            <w:hideMark/>
          </w:tcPr>
          <w:p w14:paraId="51DC600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24</w:t>
            </w:r>
          </w:p>
        </w:tc>
        <w:tc>
          <w:tcPr>
            <w:tcW w:w="1267" w:type="dxa"/>
            <w:tcBorders>
              <w:top w:val="outset" w:sz="6" w:space="0" w:color="00000A"/>
              <w:left w:val="outset" w:sz="6" w:space="0" w:color="00000A"/>
              <w:bottom w:val="outset" w:sz="6" w:space="0" w:color="00000A"/>
              <w:right w:val="outset" w:sz="6" w:space="0" w:color="00000A"/>
            </w:tcBorders>
            <w:hideMark/>
          </w:tcPr>
          <w:p w14:paraId="0E5D762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36</w:t>
            </w:r>
          </w:p>
        </w:tc>
        <w:tc>
          <w:tcPr>
            <w:tcW w:w="1320" w:type="dxa"/>
            <w:tcBorders>
              <w:top w:val="outset" w:sz="6" w:space="0" w:color="00000A"/>
              <w:left w:val="outset" w:sz="6" w:space="0" w:color="00000A"/>
              <w:bottom w:val="outset" w:sz="6" w:space="0" w:color="00000A"/>
              <w:right w:val="outset" w:sz="6" w:space="0" w:color="00000A"/>
            </w:tcBorders>
            <w:hideMark/>
          </w:tcPr>
          <w:p w14:paraId="328AFFE0"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8</w:t>
            </w:r>
            <w:r w:rsidRPr="00001058">
              <w:rPr>
                <w:rFonts w:ascii="Times New Roman" w:eastAsia="Times New Roman" w:hAnsi="Times New Roman" w:cs="Times New Roman"/>
                <w:sz w:val="24"/>
                <w:szCs w:val="24"/>
                <w:lang w:val="en-US"/>
              </w:rPr>
              <w:t>64</w:t>
            </w:r>
          </w:p>
        </w:tc>
      </w:tr>
      <w:tr w:rsidR="00FD64EF" w:rsidRPr="00001058" w14:paraId="2E239A59" w14:textId="77777777" w:rsidTr="00075714">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6D16A73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284" w:type="dxa"/>
            <w:tcBorders>
              <w:top w:val="outset" w:sz="6" w:space="0" w:color="00000A"/>
              <w:left w:val="outset" w:sz="6" w:space="0" w:color="00000A"/>
              <w:bottom w:val="outset" w:sz="6" w:space="0" w:color="00000A"/>
              <w:right w:val="outset" w:sz="6" w:space="0" w:color="00000A"/>
            </w:tcBorders>
            <w:hideMark/>
          </w:tcPr>
          <w:p w14:paraId="19195A5F"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7CACB85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25</w:t>
            </w:r>
          </w:p>
        </w:tc>
        <w:tc>
          <w:tcPr>
            <w:tcW w:w="1587" w:type="dxa"/>
            <w:tcBorders>
              <w:top w:val="outset" w:sz="6" w:space="0" w:color="00000A"/>
              <w:left w:val="outset" w:sz="6" w:space="0" w:color="00000A"/>
              <w:bottom w:val="outset" w:sz="6" w:space="0" w:color="00000A"/>
              <w:right w:val="outset" w:sz="6" w:space="0" w:color="00000A"/>
            </w:tcBorders>
            <w:hideMark/>
          </w:tcPr>
          <w:p w14:paraId="0927D20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369" w:type="dxa"/>
            <w:tcBorders>
              <w:top w:val="outset" w:sz="6" w:space="0" w:color="00000A"/>
              <w:left w:val="outset" w:sz="6" w:space="0" w:color="00000A"/>
              <w:bottom w:val="outset" w:sz="6" w:space="0" w:color="00000A"/>
              <w:right w:val="outset" w:sz="6" w:space="0" w:color="00000A"/>
            </w:tcBorders>
            <w:hideMark/>
          </w:tcPr>
          <w:p w14:paraId="57B1C8E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26</w:t>
            </w:r>
          </w:p>
        </w:tc>
        <w:tc>
          <w:tcPr>
            <w:tcW w:w="1267" w:type="dxa"/>
            <w:tcBorders>
              <w:top w:val="outset" w:sz="6" w:space="0" w:color="00000A"/>
              <w:left w:val="outset" w:sz="6" w:space="0" w:color="00000A"/>
              <w:bottom w:val="outset" w:sz="6" w:space="0" w:color="00000A"/>
              <w:right w:val="outset" w:sz="6" w:space="0" w:color="00000A"/>
            </w:tcBorders>
            <w:hideMark/>
          </w:tcPr>
          <w:p w14:paraId="5A7669F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36</w:t>
            </w:r>
          </w:p>
        </w:tc>
        <w:tc>
          <w:tcPr>
            <w:tcW w:w="1320" w:type="dxa"/>
            <w:tcBorders>
              <w:top w:val="outset" w:sz="6" w:space="0" w:color="00000A"/>
              <w:left w:val="outset" w:sz="6" w:space="0" w:color="00000A"/>
              <w:bottom w:val="outset" w:sz="6" w:space="0" w:color="00000A"/>
              <w:right w:val="outset" w:sz="6" w:space="0" w:color="00000A"/>
            </w:tcBorders>
            <w:hideMark/>
          </w:tcPr>
          <w:p w14:paraId="0BCC0D3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936</w:t>
            </w:r>
          </w:p>
        </w:tc>
      </w:tr>
      <w:tr w:rsidR="00FD64EF" w:rsidRPr="00001058" w14:paraId="01F3B17A" w14:textId="77777777" w:rsidTr="00075714">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26E517F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1284" w:type="dxa"/>
            <w:tcBorders>
              <w:top w:val="outset" w:sz="6" w:space="0" w:color="00000A"/>
              <w:left w:val="outset" w:sz="6" w:space="0" w:color="00000A"/>
              <w:bottom w:val="outset" w:sz="6" w:space="0" w:color="00000A"/>
              <w:right w:val="outset" w:sz="6" w:space="0" w:color="00000A"/>
            </w:tcBorders>
            <w:hideMark/>
          </w:tcPr>
          <w:p w14:paraId="3DD5D53F"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4F629C4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25</w:t>
            </w:r>
          </w:p>
        </w:tc>
        <w:tc>
          <w:tcPr>
            <w:tcW w:w="1587" w:type="dxa"/>
            <w:tcBorders>
              <w:top w:val="outset" w:sz="6" w:space="0" w:color="00000A"/>
              <w:left w:val="outset" w:sz="6" w:space="0" w:color="00000A"/>
              <w:bottom w:val="outset" w:sz="6" w:space="0" w:color="00000A"/>
              <w:right w:val="outset" w:sz="6" w:space="0" w:color="00000A"/>
            </w:tcBorders>
            <w:hideMark/>
          </w:tcPr>
          <w:p w14:paraId="1512AAE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369" w:type="dxa"/>
            <w:tcBorders>
              <w:top w:val="outset" w:sz="6" w:space="0" w:color="00000A"/>
              <w:left w:val="outset" w:sz="6" w:space="0" w:color="00000A"/>
              <w:bottom w:val="outset" w:sz="6" w:space="0" w:color="00000A"/>
              <w:right w:val="outset" w:sz="6" w:space="0" w:color="00000A"/>
            </w:tcBorders>
            <w:hideMark/>
          </w:tcPr>
          <w:p w14:paraId="08327E7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26</w:t>
            </w:r>
          </w:p>
        </w:tc>
        <w:tc>
          <w:tcPr>
            <w:tcW w:w="1267" w:type="dxa"/>
            <w:tcBorders>
              <w:top w:val="outset" w:sz="6" w:space="0" w:color="00000A"/>
              <w:left w:val="outset" w:sz="6" w:space="0" w:color="00000A"/>
              <w:bottom w:val="outset" w:sz="6" w:space="0" w:color="00000A"/>
              <w:right w:val="outset" w:sz="6" w:space="0" w:color="00000A"/>
            </w:tcBorders>
            <w:hideMark/>
          </w:tcPr>
          <w:p w14:paraId="14295C7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36</w:t>
            </w:r>
          </w:p>
        </w:tc>
        <w:tc>
          <w:tcPr>
            <w:tcW w:w="1320" w:type="dxa"/>
            <w:tcBorders>
              <w:top w:val="outset" w:sz="6" w:space="0" w:color="00000A"/>
              <w:left w:val="outset" w:sz="6" w:space="0" w:color="00000A"/>
              <w:bottom w:val="outset" w:sz="6" w:space="0" w:color="00000A"/>
              <w:right w:val="outset" w:sz="6" w:space="0" w:color="00000A"/>
            </w:tcBorders>
            <w:hideMark/>
          </w:tcPr>
          <w:p w14:paraId="11CD098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936</w:t>
            </w:r>
          </w:p>
        </w:tc>
      </w:tr>
      <w:tr w:rsidR="00FD64EF" w:rsidRPr="00001058" w14:paraId="74BCD466" w14:textId="77777777" w:rsidTr="00075714">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7CEC4D9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1284" w:type="dxa"/>
            <w:tcBorders>
              <w:top w:val="outset" w:sz="6" w:space="0" w:color="00000A"/>
              <w:left w:val="outset" w:sz="6" w:space="0" w:color="00000A"/>
              <w:bottom w:val="outset" w:sz="6" w:space="0" w:color="00000A"/>
              <w:right w:val="outset" w:sz="6" w:space="0" w:color="00000A"/>
            </w:tcBorders>
            <w:hideMark/>
          </w:tcPr>
          <w:p w14:paraId="10698383"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3AE6E12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w:t>
            </w:r>
          </w:p>
        </w:tc>
        <w:tc>
          <w:tcPr>
            <w:tcW w:w="1587" w:type="dxa"/>
            <w:tcBorders>
              <w:top w:val="outset" w:sz="6" w:space="0" w:color="00000A"/>
              <w:left w:val="outset" w:sz="6" w:space="0" w:color="00000A"/>
              <w:bottom w:val="outset" w:sz="6" w:space="0" w:color="00000A"/>
              <w:right w:val="outset" w:sz="6" w:space="0" w:color="00000A"/>
            </w:tcBorders>
            <w:hideMark/>
          </w:tcPr>
          <w:p w14:paraId="46576CB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0,5</w:t>
            </w:r>
          </w:p>
        </w:tc>
        <w:tc>
          <w:tcPr>
            <w:tcW w:w="1369" w:type="dxa"/>
            <w:tcBorders>
              <w:top w:val="outset" w:sz="6" w:space="0" w:color="00000A"/>
              <w:left w:val="outset" w:sz="6" w:space="0" w:color="00000A"/>
              <w:bottom w:val="outset" w:sz="6" w:space="0" w:color="00000A"/>
              <w:right w:val="outset" w:sz="6" w:space="0" w:color="00000A"/>
            </w:tcBorders>
            <w:hideMark/>
          </w:tcPr>
          <w:p w14:paraId="22F30F3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28,5</w:t>
            </w:r>
          </w:p>
        </w:tc>
        <w:tc>
          <w:tcPr>
            <w:tcW w:w="1267" w:type="dxa"/>
            <w:tcBorders>
              <w:top w:val="outset" w:sz="6" w:space="0" w:color="00000A"/>
              <w:left w:val="outset" w:sz="6" w:space="0" w:color="00000A"/>
              <w:bottom w:val="outset" w:sz="6" w:space="0" w:color="00000A"/>
              <w:right w:val="outset" w:sz="6" w:space="0" w:color="00000A"/>
            </w:tcBorders>
            <w:hideMark/>
          </w:tcPr>
          <w:p w14:paraId="619A625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36</w:t>
            </w:r>
          </w:p>
        </w:tc>
        <w:tc>
          <w:tcPr>
            <w:tcW w:w="1320" w:type="dxa"/>
            <w:tcBorders>
              <w:top w:val="outset" w:sz="6" w:space="0" w:color="00000A"/>
              <w:left w:val="outset" w:sz="6" w:space="0" w:color="00000A"/>
              <w:bottom w:val="outset" w:sz="6" w:space="0" w:color="00000A"/>
              <w:right w:val="outset" w:sz="6" w:space="0" w:color="00000A"/>
            </w:tcBorders>
            <w:hideMark/>
          </w:tcPr>
          <w:p w14:paraId="7ABB0BB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1026</w:t>
            </w:r>
          </w:p>
        </w:tc>
      </w:tr>
      <w:tr w:rsidR="00FD64EF" w:rsidRPr="00001058" w14:paraId="26BD041F" w14:textId="77777777" w:rsidTr="00075714">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0B2D4F5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1284" w:type="dxa"/>
            <w:tcBorders>
              <w:top w:val="outset" w:sz="6" w:space="0" w:color="00000A"/>
              <w:left w:val="outset" w:sz="6" w:space="0" w:color="00000A"/>
              <w:bottom w:val="outset" w:sz="6" w:space="0" w:color="00000A"/>
              <w:right w:val="outset" w:sz="6" w:space="0" w:color="00000A"/>
            </w:tcBorders>
            <w:hideMark/>
          </w:tcPr>
          <w:p w14:paraId="644A2B1A"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0C64648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w:t>
            </w:r>
          </w:p>
        </w:tc>
        <w:tc>
          <w:tcPr>
            <w:tcW w:w="1587" w:type="dxa"/>
            <w:tcBorders>
              <w:top w:val="outset" w:sz="6" w:space="0" w:color="00000A"/>
              <w:left w:val="outset" w:sz="6" w:space="0" w:color="00000A"/>
              <w:bottom w:val="outset" w:sz="6" w:space="0" w:color="00000A"/>
              <w:right w:val="outset" w:sz="6" w:space="0" w:color="00000A"/>
            </w:tcBorders>
            <w:hideMark/>
          </w:tcPr>
          <w:p w14:paraId="02707D7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0,5</w:t>
            </w:r>
          </w:p>
        </w:tc>
        <w:tc>
          <w:tcPr>
            <w:tcW w:w="1369" w:type="dxa"/>
            <w:tcBorders>
              <w:top w:val="outset" w:sz="6" w:space="0" w:color="00000A"/>
              <w:left w:val="outset" w:sz="6" w:space="0" w:color="00000A"/>
              <w:bottom w:val="outset" w:sz="6" w:space="0" w:color="00000A"/>
              <w:right w:val="outset" w:sz="6" w:space="0" w:color="00000A"/>
            </w:tcBorders>
            <w:hideMark/>
          </w:tcPr>
          <w:p w14:paraId="3089CE1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28,5</w:t>
            </w:r>
          </w:p>
        </w:tc>
        <w:tc>
          <w:tcPr>
            <w:tcW w:w="1267" w:type="dxa"/>
            <w:tcBorders>
              <w:top w:val="outset" w:sz="6" w:space="0" w:color="00000A"/>
              <w:left w:val="outset" w:sz="6" w:space="0" w:color="00000A"/>
              <w:bottom w:val="outset" w:sz="6" w:space="0" w:color="00000A"/>
              <w:right w:val="outset" w:sz="6" w:space="0" w:color="00000A"/>
            </w:tcBorders>
            <w:hideMark/>
          </w:tcPr>
          <w:p w14:paraId="31B51BD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36</w:t>
            </w:r>
          </w:p>
        </w:tc>
        <w:tc>
          <w:tcPr>
            <w:tcW w:w="1320" w:type="dxa"/>
            <w:tcBorders>
              <w:top w:val="outset" w:sz="6" w:space="0" w:color="00000A"/>
              <w:left w:val="outset" w:sz="6" w:space="0" w:color="00000A"/>
              <w:bottom w:val="outset" w:sz="6" w:space="0" w:color="00000A"/>
              <w:right w:val="outset" w:sz="6" w:space="0" w:color="00000A"/>
            </w:tcBorders>
            <w:hideMark/>
          </w:tcPr>
          <w:p w14:paraId="0BFA91E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1026</w:t>
            </w:r>
          </w:p>
        </w:tc>
      </w:tr>
      <w:tr w:rsidR="00FD64EF" w:rsidRPr="00001058" w14:paraId="07344D22" w14:textId="77777777" w:rsidTr="00075714">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3C53D6A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1284" w:type="dxa"/>
            <w:tcBorders>
              <w:top w:val="outset" w:sz="6" w:space="0" w:color="00000A"/>
              <w:left w:val="outset" w:sz="6" w:space="0" w:color="00000A"/>
              <w:bottom w:val="outset" w:sz="6" w:space="0" w:color="00000A"/>
              <w:right w:val="outset" w:sz="6" w:space="0" w:color="00000A"/>
            </w:tcBorders>
            <w:hideMark/>
          </w:tcPr>
          <w:p w14:paraId="775DAF42"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60196FD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31</w:t>
            </w:r>
          </w:p>
        </w:tc>
        <w:tc>
          <w:tcPr>
            <w:tcW w:w="1587" w:type="dxa"/>
            <w:tcBorders>
              <w:top w:val="outset" w:sz="6" w:space="0" w:color="00000A"/>
              <w:left w:val="outset" w:sz="6" w:space="0" w:color="00000A"/>
              <w:bottom w:val="outset" w:sz="6" w:space="0" w:color="00000A"/>
              <w:right w:val="outset" w:sz="6" w:space="0" w:color="00000A"/>
            </w:tcBorders>
            <w:hideMark/>
          </w:tcPr>
          <w:p w14:paraId="4AE43E2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0,5</w:t>
            </w:r>
          </w:p>
        </w:tc>
        <w:tc>
          <w:tcPr>
            <w:tcW w:w="1369" w:type="dxa"/>
            <w:tcBorders>
              <w:top w:val="outset" w:sz="6" w:space="0" w:color="00000A"/>
              <w:left w:val="outset" w:sz="6" w:space="0" w:color="00000A"/>
              <w:bottom w:val="outset" w:sz="6" w:space="0" w:color="00000A"/>
              <w:right w:val="outset" w:sz="6" w:space="0" w:color="00000A"/>
            </w:tcBorders>
            <w:hideMark/>
          </w:tcPr>
          <w:p w14:paraId="31306C9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31,5</w:t>
            </w:r>
          </w:p>
        </w:tc>
        <w:tc>
          <w:tcPr>
            <w:tcW w:w="1267" w:type="dxa"/>
            <w:tcBorders>
              <w:top w:val="outset" w:sz="6" w:space="0" w:color="00000A"/>
              <w:left w:val="outset" w:sz="6" w:space="0" w:color="00000A"/>
              <w:bottom w:val="outset" w:sz="6" w:space="0" w:color="00000A"/>
              <w:right w:val="outset" w:sz="6" w:space="0" w:color="00000A"/>
            </w:tcBorders>
            <w:hideMark/>
          </w:tcPr>
          <w:p w14:paraId="29C2358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36</w:t>
            </w:r>
          </w:p>
        </w:tc>
        <w:tc>
          <w:tcPr>
            <w:tcW w:w="1320" w:type="dxa"/>
            <w:tcBorders>
              <w:top w:val="outset" w:sz="6" w:space="0" w:color="00000A"/>
              <w:left w:val="outset" w:sz="6" w:space="0" w:color="00000A"/>
              <w:bottom w:val="outset" w:sz="6" w:space="0" w:color="00000A"/>
              <w:right w:val="outset" w:sz="6" w:space="0" w:color="00000A"/>
            </w:tcBorders>
            <w:hideMark/>
          </w:tcPr>
          <w:p w14:paraId="1A8BFB4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1134</w:t>
            </w:r>
          </w:p>
        </w:tc>
      </w:tr>
      <w:tr w:rsidR="00FD64EF" w:rsidRPr="00001058" w14:paraId="53360C3D" w14:textId="77777777" w:rsidTr="00075714">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7C7FBF8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1284" w:type="dxa"/>
            <w:tcBorders>
              <w:top w:val="outset" w:sz="6" w:space="0" w:color="00000A"/>
              <w:left w:val="outset" w:sz="6" w:space="0" w:color="00000A"/>
              <w:bottom w:val="outset" w:sz="6" w:space="0" w:color="00000A"/>
              <w:right w:val="outset" w:sz="6" w:space="0" w:color="00000A"/>
            </w:tcBorders>
            <w:hideMark/>
          </w:tcPr>
          <w:p w14:paraId="4BE2B3DF"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531B3D2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32</w:t>
            </w:r>
          </w:p>
        </w:tc>
        <w:tc>
          <w:tcPr>
            <w:tcW w:w="1587" w:type="dxa"/>
            <w:tcBorders>
              <w:top w:val="outset" w:sz="6" w:space="0" w:color="00000A"/>
              <w:left w:val="outset" w:sz="6" w:space="0" w:color="00000A"/>
              <w:bottom w:val="outset" w:sz="6" w:space="0" w:color="00000A"/>
              <w:right w:val="outset" w:sz="6" w:space="0" w:color="00000A"/>
            </w:tcBorders>
            <w:hideMark/>
          </w:tcPr>
          <w:p w14:paraId="5706553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0,5</w:t>
            </w:r>
          </w:p>
        </w:tc>
        <w:tc>
          <w:tcPr>
            <w:tcW w:w="1369" w:type="dxa"/>
            <w:tcBorders>
              <w:top w:val="outset" w:sz="6" w:space="0" w:color="00000A"/>
              <w:left w:val="outset" w:sz="6" w:space="0" w:color="00000A"/>
              <w:bottom w:val="outset" w:sz="6" w:space="0" w:color="00000A"/>
              <w:right w:val="outset" w:sz="6" w:space="0" w:color="00000A"/>
            </w:tcBorders>
            <w:hideMark/>
          </w:tcPr>
          <w:p w14:paraId="28FFFA7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32,5</w:t>
            </w:r>
          </w:p>
        </w:tc>
        <w:tc>
          <w:tcPr>
            <w:tcW w:w="1267" w:type="dxa"/>
            <w:tcBorders>
              <w:top w:val="outset" w:sz="6" w:space="0" w:color="00000A"/>
              <w:left w:val="outset" w:sz="6" w:space="0" w:color="00000A"/>
              <w:bottom w:val="outset" w:sz="6" w:space="0" w:color="00000A"/>
              <w:right w:val="outset" w:sz="6" w:space="0" w:color="00000A"/>
            </w:tcBorders>
            <w:hideMark/>
          </w:tcPr>
          <w:p w14:paraId="7F389F1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36</w:t>
            </w:r>
          </w:p>
        </w:tc>
        <w:tc>
          <w:tcPr>
            <w:tcW w:w="1320" w:type="dxa"/>
            <w:tcBorders>
              <w:top w:val="outset" w:sz="6" w:space="0" w:color="00000A"/>
              <w:left w:val="outset" w:sz="6" w:space="0" w:color="00000A"/>
              <w:bottom w:val="outset" w:sz="6" w:space="0" w:color="00000A"/>
              <w:right w:val="outset" w:sz="6" w:space="0" w:color="00000A"/>
            </w:tcBorders>
            <w:hideMark/>
          </w:tcPr>
          <w:p w14:paraId="3A3D0D5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1170</w:t>
            </w:r>
          </w:p>
        </w:tc>
      </w:tr>
      <w:tr w:rsidR="00FD64EF" w:rsidRPr="00001058" w14:paraId="2DCFB0DE" w14:textId="77777777" w:rsidTr="00075714">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5B80522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1284" w:type="dxa"/>
            <w:tcBorders>
              <w:top w:val="outset" w:sz="6" w:space="0" w:color="00000A"/>
              <w:left w:val="outset" w:sz="6" w:space="0" w:color="00000A"/>
              <w:bottom w:val="outset" w:sz="6" w:space="0" w:color="00000A"/>
              <w:right w:val="outset" w:sz="6" w:space="0" w:color="00000A"/>
            </w:tcBorders>
            <w:hideMark/>
          </w:tcPr>
          <w:p w14:paraId="64DBB140"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391" w:type="dxa"/>
            <w:tcBorders>
              <w:top w:val="outset" w:sz="6" w:space="0" w:color="00000A"/>
              <w:left w:val="outset" w:sz="6" w:space="0" w:color="00000A"/>
              <w:bottom w:val="outset" w:sz="6" w:space="0" w:color="00000A"/>
              <w:right w:val="outset" w:sz="6" w:space="0" w:color="00000A"/>
            </w:tcBorders>
            <w:hideMark/>
          </w:tcPr>
          <w:p w14:paraId="5B2BC85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33</w:t>
            </w:r>
          </w:p>
        </w:tc>
        <w:tc>
          <w:tcPr>
            <w:tcW w:w="1587" w:type="dxa"/>
            <w:tcBorders>
              <w:top w:val="outset" w:sz="6" w:space="0" w:color="00000A"/>
              <w:left w:val="outset" w:sz="6" w:space="0" w:color="00000A"/>
              <w:bottom w:val="outset" w:sz="6" w:space="0" w:color="00000A"/>
              <w:right w:val="outset" w:sz="6" w:space="0" w:color="00000A"/>
            </w:tcBorders>
            <w:hideMark/>
          </w:tcPr>
          <w:p w14:paraId="39B2184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369" w:type="dxa"/>
            <w:tcBorders>
              <w:top w:val="outset" w:sz="6" w:space="0" w:color="00000A"/>
              <w:left w:val="outset" w:sz="6" w:space="0" w:color="00000A"/>
              <w:bottom w:val="outset" w:sz="6" w:space="0" w:color="00000A"/>
              <w:right w:val="outset" w:sz="6" w:space="0" w:color="00000A"/>
            </w:tcBorders>
            <w:hideMark/>
          </w:tcPr>
          <w:p w14:paraId="005B72F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267" w:type="dxa"/>
            <w:tcBorders>
              <w:top w:val="outset" w:sz="6" w:space="0" w:color="00000A"/>
              <w:left w:val="outset" w:sz="6" w:space="0" w:color="00000A"/>
              <w:bottom w:val="outset" w:sz="6" w:space="0" w:color="00000A"/>
              <w:right w:val="outset" w:sz="6" w:space="0" w:color="00000A"/>
            </w:tcBorders>
            <w:hideMark/>
          </w:tcPr>
          <w:p w14:paraId="4F55D5D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36</w:t>
            </w:r>
          </w:p>
        </w:tc>
        <w:tc>
          <w:tcPr>
            <w:tcW w:w="1320" w:type="dxa"/>
            <w:tcBorders>
              <w:top w:val="outset" w:sz="6" w:space="0" w:color="00000A"/>
              <w:left w:val="outset" w:sz="6" w:space="0" w:color="00000A"/>
              <w:bottom w:val="outset" w:sz="6" w:space="0" w:color="00000A"/>
              <w:right w:val="outset" w:sz="6" w:space="0" w:color="00000A"/>
            </w:tcBorders>
            <w:hideMark/>
          </w:tcPr>
          <w:p w14:paraId="2AF90208"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w:t>
            </w:r>
            <w:r w:rsidRPr="00001058">
              <w:rPr>
                <w:rFonts w:ascii="Times New Roman" w:eastAsia="Times New Roman" w:hAnsi="Times New Roman" w:cs="Times New Roman"/>
                <w:sz w:val="24"/>
                <w:szCs w:val="24"/>
                <w:lang w:val="en-US"/>
              </w:rPr>
              <w:t>224</w:t>
            </w:r>
          </w:p>
        </w:tc>
      </w:tr>
      <w:tr w:rsidR="00FD64EF" w:rsidRPr="00001058" w14:paraId="7CD8CD93" w14:textId="77777777" w:rsidTr="00075714">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13C104D3" w14:textId="77777777" w:rsidR="00FD64EF" w:rsidRPr="00001058" w:rsidRDefault="001969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r w:rsidR="00075714" w:rsidRPr="00001058">
              <w:rPr>
                <w:rFonts w:ascii="Times New Roman" w:eastAsia="Times New Roman" w:hAnsi="Times New Roman" w:cs="Times New Roman"/>
                <w:sz w:val="24"/>
                <w:szCs w:val="24"/>
                <w:lang w:val="kk-KZ"/>
              </w:rPr>
              <w:t xml:space="preserve"> ЖМБ</w:t>
            </w:r>
          </w:p>
        </w:tc>
        <w:tc>
          <w:tcPr>
            <w:tcW w:w="1284" w:type="dxa"/>
            <w:tcBorders>
              <w:top w:val="outset" w:sz="6" w:space="0" w:color="00000A"/>
              <w:left w:val="outset" w:sz="6" w:space="0" w:color="00000A"/>
              <w:bottom w:val="outset" w:sz="6" w:space="0" w:color="00000A"/>
              <w:right w:val="outset" w:sz="6" w:space="0" w:color="00000A"/>
            </w:tcBorders>
            <w:hideMark/>
          </w:tcPr>
          <w:p w14:paraId="6EE2D3C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w:t>
            </w:r>
          </w:p>
        </w:tc>
        <w:tc>
          <w:tcPr>
            <w:tcW w:w="1391" w:type="dxa"/>
            <w:tcBorders>
              <w:top w:val="outset" w:sz="6" w:space="0" w:color="00000A"/>
              <w:left w:val="outset" w:sz="6" w:space="0" w:color="00000A"/>
              <w:bottom w:val="outset" w:sz="6" w:space="0" w:color="00000A"/>
              <w:right w:val="outset" w:sz="6" w:space="0" w:color="00000A"/>
            </w:tcBorders>
            <w:hideMark/>
          </w:tcPr>
          <w:p w14:paraId="0EE2DA20" w14:textId="77777777" w:rsidR="00FD64EF" w:rsidRPr="00001058" w:rsidRDefault="002F4C0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32</w:t>
            </w:r>
          </w:p>
        </w:tc>
        <w:tc>
          <w:tcPr>
            <w:tcW w:w="1587" w:type="dxa"/>
            <w:tcBorders>
              <w:top w:val="outset" w:sz="6" w:space="0" w:color="00000A"/>
              <w:left w:val="outset" w:sz="6" w:space="0" w:color="00000A"/>
              <w:bottom w:val="outset" w:sz="6" w:space="0" w:color="00000A"/>
              <w:right w:val="outset" w:sz="6" w:space="0" w:color="00000A"/>
            </w:tcBorders>
            <w:hideMark/>
          </w:tcPr>
          <w:p w14:paraId="2FD6C1E3" w14:textId="77777777" w:rsidR="00FD64EF" w:rsidRPr="00001058" w:rsidRDefault="002F4C0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369" w:type="dxa"/>
            <w:tcBorders>
              <w:top w:val="outset" w:sz="6" w:space="0" w:color="00000A"/>
              <w:left w:val="outset" w:sz="6" w:space="0" w:color="00000A"/>
              <w:bottom w:val="outset" w:sz="6" w:space="0" w:color="00000A"/>
              <w:right w:val="outset" w:sz="6" w:space="0" w:color="00000A"/>
            </w:tcBorders>
            <w:hideMark/>
          </w:tcPr>
          <w:p w14:paraId="5CD8E72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267" w:type="dxa"/>
            <w:tcBorders>
              <w:top w:val="outset" w:sz="6" w:space="0" w:color="00000A"/>
              <w:left w:val="outset" w:sz="6" w:space="0" w:color="00000A"/>
              <w:bottom w:val="outset" w:sz="6" w:space="0" w:color="00000A"/>
              <w:right w:val="outset" w:sz="6" w:space="0" w:color="00000A"/>
            </w:tcBorders>
            <w:hideMark/>
          </w:tcPr>
          <w:p w14:paraId="082873C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36</w:t>
            </w:r>
          </w:p>
        </w:tc>
        <w:tc>
          <w:tcPr>
            <w:tcW w:w="1320" w:type="dxa"/>
            <w:tcBorders>
              <w:top w:val="outset" w:sz="6" w:space="0" w:color="00000A"/>
              <w:left w:val="outset" w:sz="6" w:space="0" w:color="00000A"/>
              <w:bottom w:val="outset" w:sz="6" w:space="0" w:color="00000A"/>
              <w:right w:val="outset" w:sz="6" w:space="0" w:color="00000A"/>
            </w:tcBorders>
            <w:hideMark/>
          </w:tcPr>
          <w:p w14:paraId="12EF2E88"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w:t>
            </w:r>
            <w:r w:rsidRPr="00001058">
              <w:rPr>
                <w:rFonts w:ascii="Times New Roman" w:eastAsia="Times New Roman" w:hAnsi="Times New Roman" w:cs="Times New Roman"/>
                <w:sz w:val="24"/>
                <w:szCs w:val="24"/>
                <w:lang w:val="en-US"/>
              </w:rPr>
              <w:t>224</w:t>
            </w:r>
          </w:p>
        </w:tc>
      </w:tr>
      <w:tr w:rsidR="00FD64EF" w:rsidRPr="00001058" w14:paraId="2AA92DCB" w14:textId="77777777" w:rsidTr="00075714">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14:paraId="24538D1F" w14:textId="77777777" w:rsidR="00FD64EF" w:rsidRPr="00001058" w:rsidRDefault="001969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r w:rsidR="00FD64EF" w:rsidRPr="00001058">
              <w:rPr>
                <w:rFonts w:ascii="Times New Roman" w:eastAsia="Times New Roman" w:hAnsi="Times New Roman" w:cs="Times New Roman"/>
                <w:sz w:val="24"/>
                <w:szCs w:val="24"/>
                <w:lang w:val="kk-KZ"/>
              </w:rPr>
              <w:t xml:space="preserve"> </w:t>
            </w:r>
            <w:r w:rsidR="00075714" w:rsidRPr="00001058">
              <w:rPr>
                <w:rFonts w:ascii="Times New Roman" w:eastAsia="Times New Roman" w:hAnsi="Times New Roman" w:cs="Times New Roman"/>
                <w:sz w:val="24"/>
                <w:szCs w:val="24"/>
                <w:lang w:val="kk-KZ"/>
              </w:rPr>
              <w:t>ҚГБ</w:t>
            </w:r>
          </w:p>
        </w:tc>
        <w:tc>
          <w:tcPr>
            <w:tcW w:w="1284" w:type="dxa"/>
            <w:tcBorders>
              <w:top w:val="outset" w:sz="6" w:space="0" w:color="00000A"/>
              <w:left w:val="outset" w:sz="6" w:space="0" w:color="00000A"/>
              <w:bottom w:val="outset" w:sz="6" w:space="0" w:color="00000A"/>
              <w:right w:val="outset" w:sz="6" w:space="0" w:color="00000A"/>
            </w:tcBorders>
            <w:hideMark/>
          </w:tcPr>
          <w:p w14:paraId="3459968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w:t>
            </w:r>
          </w:p>
        </w:tc>
        <w:tc>
          <w:tcPr>
            <w:tcW w:w="1391" w:type="dxa"/>
            <w:tcBorders>
              <w:top w:val="outset" w:sz="6" w:space="0" w:color="00000A"/>
              <w:left w:val="outset" w:sz="6" w:space="0" w:color="00000A"/>
              <w:bottom w:val="outset" w:sz="6" w:space="0" w:color="00000A"/>
              <w:right w:val="outset" w:sz="6" w:space="0" w:color="00000A"/>
            </w:tcBorders>
            <w:hideMark/>
          </w:tcPr>
          <w:p w14:paraId="6BF0C90E" w14:textId="77777777" w:rsidR="00FD64EF" w:rsidRPr="00001058" w:rsidRDefault="002F4C0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w:t>
            </w:r>
          </w:p>
        </w:tc>
        <w:tc>
          <w:tcPr>
            <w:tcW w:w="1587" w:type="dxa"/>
            <w:tcBorders>
              <w:top w:val="outset" w:sz="6" w:space="0" w:color="00000A"/>
              <w:left w:val="outset" w:sz="6" w:space="0" w:color="00000A"/>
              <w:bottom w:val="outset" w:sz="6" w:space="0" w:color="00000A"/>
              <w:right w:val="outset" w:sz="6" w:space="0" w:color="00000A"/>
            </w:tcBorders>
            <w:hideMark/>
          </w:tcPr>
          <w:p w14:paraId="0F5DFC46" w14:textId="77777777" w:rsidR="00FD64EF" w:rsidRPr="00001058" w:rsidRDefault="002F4C0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1369" w:type="dxa"/>
            <w:tcBorders>
              <w:top w:val="outset" w:sz="6" w:space="0" w:color="00000A"/>
              <w:left w:val="outset" w:sz="6" w:space="0" w:color="00000A"/>
              <w:bottom w:val="outset" w:sz="6" w:space="0" w:color="00000A"/>
              <w:right w:val="outset" w:sz="6" w:space="0" w:color="00000A"/>
            </w:tcBorders>
            <w:hideMark/>
          </w:tcPr>
          <w:p w14:paraId="23A3C958" w14:textId="77777777" w:rsidR="00FD64EF" w:rsidRPr="00001058" w:rsidRDefault="002F4C0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33</w:t>
            </w:r>
          </w:p>
        </w:tc>
        <w:tc>
          <w:tcPr>
            <w:tcW w:w="1267" w:type="dxa"/>
            <w:tcBorders>
              <w:top w:val="outset" w:sz="6" w:space="0" w:color="00000A"/>
              <w:left w:val="outset" w:sz="6" w:space="0" w:color="00000A"/>
              <w:bottom w:val="outset" w:sz="6" w:space="0" w:color="00000A"/>
              <w:right w:val="outset" w:sz="6" w:space="0" w:color="00000A"/>
            </w:tcBorders>
            <w:hideMark/>
          </w:tcPr>
          <w:p w14:paraId="5D700C7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36</w:t>
            </w:r>
          </w:p>
        </w:tc>
        <w:tc>
          <w:tcPr>
            <w:tcW w:w="1320" w:type="dxa"/>
            <w:tcBorders>
              <w:top w:val="outset" w:sz="6" w:space="0" w:color="00000A"/>
              <w:left w:val="outset" w:sz="6" w:space="0" w:color="00000A"/>
              <w:bottom w:val="outset" w:sz="6" w:space="0" w:color="00000A"/>
              <w:right w:val="outset" w:sz="6" w:space="0" w:color="00000A"/>
            </w:tcBorders>
            <w:hideMark/>
          </w:tcPr>
          <w:p w14:paraId="2E9BD0E2" w14:textId="77777777" w:rsidR="00FD64EF" w:rsidRPr="00001058" w:rsidRDefault="002F4C05"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en-US"/>
              </w:rPr>
              <w:t>1</w:t>
            </w:r>
            <w:r w:rsidRPr="00001058">
              <w:rPr>
                <w:rFonts w:ascii="Times New Roman" w:eastAsia="Times New Roman" w:hAnsi="Times New Roman" w:cs="Times New Roman"/>
                <w:sz w:val="24"/>
                <w:szCs w:val="24"/>
                <w:lang w:val="kk-KZ"/>
              </w:rPr>
              <w:t>188</w:t>
            </w:r>
          </w:p>
        </w:tc>
      </w:tr>
    </w:tbl>
    <w:p w14:paraId="374E875C" w14:textId="77777777" w:rsidR="007E5037" w:rsidRPr="00001058" w:rsidRDefault="007E5037" w:rsidP="009B103D">
      <w:pPr>
        <w:spacing w:after="0" w:line="240" w:lineRule="auto"/>
        <w:jc w:val="center"/>
        <w:rPr>
          <w:rFonts w:ascii="Times New Roman" w:eastAsia="Times New Roman" w:hAnsi="Times New Roman" w:cs="Times New Roman"/>
          <w:b/>
          <w:bCs/>
          <w:sz w:val="24"/>
          <w:szCs w:val="24"/>
          <w:lang w:val="kk-KZ"/>
        </w:rPr>
      </w:pPr>
    </w:p>
    <w:p w14:paraId="5AAB9A41" w14:textId="77777777" w:rsidR="007E5037" w:rsidRPr="00001058" w:rsidRDefault="007E5037" w:rsidP="009B103D">
      <w:pPr>
        <w:spacing w:after="0" w:line="240" w:lineRule="auto"/>
        <w:jc w:val="center"/>
        <w:rPr>
          <w:rFonts w:ascii="Times New Roman" w:eastAsia="Times New Roman" w:hAnsi="Times New Roman" w:cs="Times New Roman"/>
          <w:b/>
          <w:bCs/>
          <w:sz w:val="24"/>
          <w:szCs w:val="24"/>
          <w:lang w:val="kk-KZ"/>
        </w:rPr>
      </w:pPr>
    </w:p>
    <w:p w14:paraId="0449948C" w14:textId="77777777" w:rsidR="007E5037" w:rsidRPr="00001058" w:rsidRDefault="007E5037" w:rsidP="009B103D">
      <w:pPr>
        <w:spacing w:after="0" w:line="240" w:lineRule="auto"/>
        <w:jc w:val="center"/>
        <w:rPr>
          <w:rFonts w:ascii="Times New Roman" w:eastAsia="Times New Roman" w:hAnsi="Times New Roman" w:cs="Times New Roman"/>
          <w:b/>
          <w:bCs/>
          <w:sz w:val="24"/>
          <w:szCs w:val="24"/>
          <w:lang w:val="kk-KZ"/>
        </w:rPr>
      </w:pPr>
    </w:p>
    <w:p w14:paraId="15D465AD" w14:textId="77777777" w:rsidR="007E5037" w:rsidRPr="00001058" w:rsidRDefault="007E5037" w:rsidP="009B103D">
      <w:pPr>
        <w:spacing w:after="0" w:line="240" w:lineRule="auto"/>
        <w:jc w:val="center"/>
        <w:rPr>
          <w:rFonts w:ascii="Times New Roman" w:eastAsia="Times New Roman" w:hAnsi="Times New Roman" w:cs="Times New Roman"/>
          <w:b/>
          <w:bCs/>
          <w:sz w:val="24"/>
          <w:szCs w:val="24"/>
          <w:lang w:val="kk-KZ"/>
        </w:rPr>
      </w:pPr>
    </w:p>
    <w:p w14:paraId="104D54C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2023 – 2024 оқу жылы</w:t>
      </w:r>
    </w:p>
    <w:tbl>
      <w:tblPr>
        <w:tblW w:w="10170" w:type="dxa"/>
        <w:tblCellSpacing w:w="0" w:type="dxa"/>
        <w:tblInd w:w="126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893"/>
        <w:gridCol w:w="1265"/>
        <w:gridCol w:w="1463"/>
        <w:gridCol w:w="1621"/>
        <w:gridCol w:w="1355"/>
        <w:gridCol w:w="1233"/>
        <w:gridCol w:w="1340"/>
      </w:tblGrid>
      <w:tr w:rsidR="00FD64EF" w:rsidRPr="00001058" w14:paraId="11B7829C" w14:textId="77777777" w:rsidTr="00196972">
        <w:trPr>
          <w:tblCellSpacing w:w="0" w:type="dxa"/>
        </w:trPr>
        <w:tc>
          <w:tcPr>
            <w:tcW w:w="1944" w:type="dxa"/>
            <w:tcBorders>
              <w:top w:val="outset" w:sz="6" w:space="0" w:color="00000A"/>
              <w:left w:val="outset" w:sz="6" w:space="0" w:color="00000A"/>
              <w:bottom w:val="outset" w:sz="6" w:space="0" w:color="00000A"/>
              <w:right w:val="outset" w:sz="6" w:space="0" w:color="00000A"/>
            </w:tcBorders>
            <w:hideMark/>
          </w:tcPr>
          <w:p w14:paraId="01B9E8E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w:t>
            </w:r>
          </w:p>
        </w:tc>
        <w:tc>
          <w:tcPr>
            <w:tcW w:w="1278" w:type="dxa"/>
            <w:tcBorders>
              <w:top w:val="outset" w:sz="6" w:space="0" w:color="00000A"/>
              <w:left w:val="outset" w:sz="6" w:space="0" w:color="00000A"/>
              <w:bottom w:val="outset" w:sz="6" w:space="0" w:color="00000A"/>
              <w:right w:val="outset" w:sz="6" w:space="0" w:color="00000A"/>
            </w:tcBorders>
            <w:hideMark/>
          </w:tcPr>
          <w:p w14:paraId="5427B50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 түрі</w:t>
            </w:r>
          </w:p>
        </w:tc>
        <w:tc>
          <w:tcPr>
            <w:tcW w:w="1430" w:type="dxa"/>
            <w:tcBorders>
              <w:top w:val="outset" w:sz="6" w:space="0" w:color="00000A"/>
              <w:left w:val="outset" w:sz="6" w:space="0" w:color="00000A"/>
              <w:bottom w:val="outset" w:sz="6" w:space="0" w:color="00000A"/>
              <w:right w:val="outset" w:sz="6" w:space="0" w:color="00000A"/>
            </w:tcBorders>
            <w:hideMark/>
          </w:tcPr>
          <w:p w14:paraId="1258138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Инвариант</w:t>
            </w:r>
          </w:p>
        </w:tc>
        <w:tc>
          <w:tcPr>
            <w:tcW w:w="1580" w:type="dxa"/>
            <w:tcBorders>
              <w:top w:val="outset" w:sz="6" w:space="0" w:color="00000A"/>
              <w:left w:val="outset" w:sz="6" w:space="0" w:color="00000A"/>
              <w:bottom w:val="outset" w:sz="6" w:space="0" w:color="00000A"/>
              <w:right w:val="outset" w:sz="6" w:space="0" w:color="00000A"/>
            </w:tcBorders>
            <w:hideMark/>
          </w:tcPr>
          <w:p w14:paraId="57F2E26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Вариативтік компонент</w:t>
            </w:r>
          </w:p>
        </w:tc>
        <w:tc>
          <w:tcPr>
            <w:tcW w:w="1363" w:type="dxa"/>
            <w:tcBorders>
              <w:top w:val="outset" w:sz="6" w:space="0" w:color="00000A"/>
              <w:left w:val="outset" w:sz="6" w:space="0" w:color="00000A"/>
              <w:bottom w:val="outset" w:sz="6" w:space="0" w:color="00000A"/>
              <w:right w:val="outset" w:sz="6" w:space="0" w:color="00000A"/>
            </w:tcBorders>
            <w:hideMark/>
          </w:tcPr>
          <w:p w14:paraId="1BE5B0D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барлығы</w:t>
            </w:r>
          </w:p>
        </w:tc>
        <w:tc>
          <w:tcPr>
            <w:tcW w:w="1261" w:type="dxa"/>
            <w:tcBorders>
              <w:top w:val="outset" w:sz="6" w:space="0" w:color="00000A"/>
              <w:left w:val="outset" w:sz="6" w:space="0" w:color="00000A"/>
              <w:bottom w:val="outset" w:sz="6" w:space="0" w:color="00000A"/>
              <w:right w:val="outset" w:sz="6" w:space="0" w:color="00000A"/>
            </w:tcBorders>
            <w:hideMark/>
          </w:tcPr>
          <w:p w14:paraId="55BDECE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Апта саны</w:t>
            </w:r>
          </w:p>
        </w:tc>
        <w:tc>
          <w:tcPr>
            <w:tcW w:w="1314" w:type="dxa"/>
            <w:tcBorders>
              <w:top w:val="outset" w:sz="6" w:space="0" w:color="00000A"/>
              <w:left w:val="outset" w:sz="6" w:space="0" w:color="00000A"/>
              <w:bottom w:val="outset" w:sz="6" w:space="0" w:color="00000A"/>
              <w:right w:val="outset" w:sz="6" w:space="0" w:color="00000A"/>
            </w:tcBorders>
            <w:hideMark/>
          </w:tcPr>
          <w:p w14:paraId="7235B6E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Жылдық жүктемесі</w:t>
            </w:r>
          </w:p>
        </w:tc>
      </w:tr>
      <w:tr w:rsidR="00FD64EF" w:rsidRPr="00001058" w14:paraId="01BE1A5F" w14:textId="77777777" w:rsidTr="00196972">
        <w:trPr>
          <w:tblCellSpacing w:w="0" w:type="dxa"/>
        </w:trPr>
        <w:tc>
          <w:tcPr>
            <w:tcW w:w="1944" w:type="dxa"/>
            <w:tcBorders>
              <w:top w:val="outset" w:sz="6" w:space="0" w:color="00000A"/>
              <w:left w:val="outset" w:sz="6" w:space="0" w:color="00000A"/>
              <w:bottom w:val="outset" w:sz="6" w:space="0" w:color="00000A"/>
              <w:right w:val="outset" w:sz="6" w:space="0" w:color="00000A"/>
            </w:tcBorders>
            <w:hideMark/>
          </w:tcPr>
          <w:p w14:paraId="481A4C5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278" w:type="dxa"/>
            <w:tcBorders>
              <w:top w:val="outset" w:sz="6" w:space="0" w:color="00000A"/>
              <w:left w:val="outset" w:sz="6" w:space="0" w:color="00000A"/>
              <w:bottom w:val="outset" w:sz="6" w:space="0" w:color="00000A"/>
              <w:right w:val="outset" w:sz="6" w:space="0" w:color="00000A"/>
            </w:tcBorders>
            <w:hideMark/>
          </w:tcPr>
          <w:p w14:paraId="33EFDC9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w:t>
            </w:r>
          </w:p>
        </w:tc>
        <w:tc>
          <w:tcPr>
            <w:tcW w:w="1430" w:type="dxa"/>
            <w:tcBorders>
              <w:top w:val="outset" w:sz="6" w:space="0" w:color="00000A"/>
              <w:left w:val="outset" w:sz="6" w:space="0" w:color="00000A"/>
              <w:bottom w:val="outset" w:sz="6" w:space="0" w:color="00000A"/>
              <w:right w:val="outset" w:sz="6" w:space="0" w:color="00000A"/>
            </w:tcBorders>
            <w:hideMark/>
          </w:tcPr>
          <w:p w14:paraId="13EE095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18,5</w:t>
            </w:r>
          </w:p>
        </w:tc>
        <w:tc>
          <w:tcPr>
            <w:tcW w:w="1580" w:type="dxa"/>
            <w:tcBorders>
              <w:top w:val="outset" w:sz="6" w:space="0" w:color="00000A"/>
              <w:left w:val="outset" w:sz="6" w:space="0" w:color="00000A"/>
              <w:bottom w:val="outset" w:sz="6" w:space="0" w:color="00000A"/>
              <w:right w:val="outset" w:sz="6" w:space="0" w:color="00000A"/>
            </w:tcBorders>
            <w:hideMark/>
          </w:tcPr>
          <w:p w14:paraId="2DE8ED7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363" w:type="dxa"/>
            <w:tcBorders>
              <w:top w:val="outset" w:sz="6" w:space="0" w:color="00000A"/>
              <w:left w:val="outset" w:sz="6" w:space="0" w:color="00000A"/>
              <w:bottom w:val="outset" w:sz="6" w:space="0" w:color="00000A"/>
              <w:right w:val="outset" w:sz="6" w:space="0" w:color="00000A"/>
            </w:tcBorders>
            <w:hideMark/>
          </w:tcPr>
          <w:p w14:paraId="5BEB34D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19,5</w:t>
            </w:r>
          </w:p>
        </w:tc>
        <w:tc>
          <w:tcPr>
            <w:tcW w:w="1261" w:type="dxa"/>
            <w:tcBorders>
              <w:top w:val="outset" w:sz="6" w:space="0" w:color="00000A"/>
              <w:left w:val="outset" w:sz="6" w:space="0" w:color="00000A"/>
              <w:bottom w:val="outset" w:sz="6" w:space="0" w:color="00000A"/>
              <w:right w:val="outset" w:sz="6" w:space="0" w:color="00000A"/>
            </w:tcBorders>
            <w:hideMark/>
          </w:tcPr>
          <w:p w14:paraId="6957F06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33</w:t>
            </w:r>
          </w:p>
        </w:tc>
        <w:tc>
          <w:tcPr>
            <w:tcW w:w="1314" w:type="dxa"/>
            <w:tcBorders>
              <w:top w:val="outset" w:sz="6" w:space="0" w:color="00000A"/>
              <w:left w:val="outset" w:sz="6" w:space="0" w:color="00000A"/>
              <w:bottom w:val="outset" w:sz="6" w:space="0" w:color="00000A"/>
              <w:right w:val="outset" w:sz="6" w:space="0" w:color="00000A"/>
            </w:tcBorders>
            <w:hideMark/>
          </w:tcPr>
          <w:p w14:paraId="6DAF863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643,5</w:t>
            </w:r>
          </w:p>
        </w:tc>
      </w:tr>
      <w:tr w:rsidR="00FD64EF" w:rsidRPr="00001058" w14:paraId="2878040E" w14:textId="77777777" w:rsidTr="00196972">
        <w:trPr>
          <w:tblCellSpacing w:w="0" w:type="dxa"/>
        </w:trPr>
        <w:tc>
          <w:tcPr>
            <w:tcW w:w="1944" w:type="dxa"/>
            <w:tcBorders>
              <w:top w:val="outset" w:sz="6" w:space="0" w:color="00000A"/>
              <w:left w:val="outset" w:sz="6" w:space="0" w:color="00000A"/>
              <w:bottom w:val="outset" w:sz="6" w:space="0" w:color="00000A"/>
              <w:right w:val="outset" w:sz="6" w:space="0" w:color="00000A"/>
            </w:tcBorders>
            <w:hideMark/>
          </w:tcPr>
          <w:p w14:paraId="75066F2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278" w:type="dxa"/>
            <w:tcBorders>
              <w:top w:val="outset" w:sz="6" w:space="0" w:color="00000A"/>
              <w:left w:val="outset" w:sz="6" w:space="0" w:color="00000A"/>
              <w:bottom w:val="outset" w:sz="6" w:space="0" w:color="00000A"/>
              <w:right w:val="outset" w:sz="6" w:space="0" w:color="00000A"/>
            </w:tcBorders>
            <w:hideMark/>
          </w:tcPr>
          <w:p w14:paraId="12E3E1D3"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430" w:type="dxa"/>
            <w:tcBorders>
              <w:top w:val="outset" w:sz="6" w:space="0" w:color="00000A"/>
              <w:left w:val="outset" w:sz="6" w:space="0" w:color="00000A"/>
              <w:bottom w:val="outset" w:sz="6" w:space="0" w:color="00000A"/>
              <w:right w:val="outset" w:sz="6" w:space="0" w:color="00000A"/>
            </w:tcBorders>
            <w:hideMark/>
          </w:tcPr>
          <w:p w14:paraId="4B5B295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22</w:t>
            </w:r>
          </w:p>
        </w:tc>
        <w:tc>
          <w:tcPr>
            <w:tcW w:w="1580" w:type="dxa"/>
            <w:tcBorders>
              <w:top w:val="outset" w:sz="6" w:space="0" w:color="00000A"/>
              <w:left w:val="outset" w:sz="6" w:space="0" w:color="00000A"/>
              <w:bottom w:val="outset" w:sz="6" w:space="0" w:color="00000A"/>
              <w:right w:val="outset" w:sz="6" w:space="0" w:color="00000A"/>
            </w:tcBorders>
            <w:hideMark/>
          </w:tcPr>
          <w:p w14:paraId="034E496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363" w:type="dxa"/>
            <w:tcBorders>
              <w:top w:val="outset" w:sz="6" w:space="0" w:color="00000A"/>
              <w:left w:val="outset" w:sz="6" w:space="0" w:color="00000A"/>
              <w:bottom w:val="outset" w:sz="6" w:space="0" w:color="00000A"/>
              <w:right w:val="outset" w:sz="6" w:space="0" w:color="00000A"/>
            </w:tcBorders>
            <w:hideMark/>
          </w:tcPr>
          <w:p w14:paraId="6D62908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24</w:t>
            </w:r>
          </w:p>
        </w:tc>
        <w:tc>
          <w:tcPr>
            <w:tcW w:w="1261" w:type="dxa"/>
            <w:tcBorders>
              <w:top w:val="outset" w:sz="6" w:space="0" w:color="00000A"/>
              <w:left w:val="outset" w:sz="6" w:space="0" w:color="00000A"/>
              <w:bottom w:val="outset" w:sz="6" w:space="0" w:color="00000A"/>
              <w:right w:val="outset" w:sz="6" w:space="0" w:color="00000A"/>
            </w:tcBorders>
            <w:hideMark/>
          </w:tcPr>
          <w:p w14:paraId="794EF63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314" w:type="dxa"/>
            <w:tcBorders>
              <w:top w:val="outset" w:sz="6" w:space="0" w:color="00000A"/>
              <w:left w:val="outset" w:sz="6" w:space="0" w:color="00000A"/>
              <w:bottom w:val="outset" w:sz="6" w:space="0" w:color="00000A"/>
              <w:right w:val="outset" w:sz="6" w:space="0" w:color="00000A"/>
            </w:tcBorders>
            <w:hideMark/>
          </w:tcPr>
          <w:p w14:paraId="654879D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816</w:t>
            </w:r>
          </w:p>
        </w:tc>
      </w:tr>
      <w:tr w:rsidR="00FD64EF" w:rsidRPr="00001058" w14:paraId="3AF81ABF" w14:textId="77777777" w:rsidTr="00196972">
        <w:trPr>
          <w:tblCellSpacing w:w="0" w:type="dxa"/>
        </w:trPr>
        <w:tc>
          <w:tcPr>
            <w:tcW w:w="1944" w:type="dxa"/>
            <w:tcBorders>
              <w:top w:val="outset" w:sz="6" w:space="0" w:color="00000A"/>
              <w:left w:val="outset" w:sz="6" w:space="0" w:color="00000A"/>
              <w:bottom w:val="outset" w:sz="6" w:space="0" w:color="00000A"/>
              <w:right w:val="outset" w:sz="6" w:space="0" w:color="00000A"/>
            </w:tcBorders>
            <w:hideMark/>
          </w:tcPr>
          <w:p w14:paraId="1F404EB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278" w:type="dxa"/>
            <w:tcBorders>
              <w:top w:val="outset" w:sz="6" w:space="0" w:color="00000A"/>
              <w:left w:val="outset" w:sz="6" w:space="0" w:color="00000A"/>
              <w:bottom w:val="outset" w:sz="6" w:space="0" w:color="00000A"/>
              <w:right w:val="outset" w:sz="6" w:space="0" w:color="00000A"/>
            </w:tcBorders>
            <w:hideMark/>
          </w:tcPr>
          <w:p w14:paraId="0118ED8C"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430" w:type="dxa"/>
            <w:tcBorders>
              <w:top w:val="outset" w:sz="6" w:space="0" w:color="00000A"/>
              <w:left w:val="outset" w:sz="6" w:space="0" w:color="00000A"/>
              <w:bottom w:val="outset" w:sz="6" w:space="0" w:color="00000A"/>
              <w:right w:val="outset" w:sz="6" w:space="0" w:color="00000A"/>
            </w:tcBorders>
            <w:hideMark/>
          </w:tcPr>
          <w:p w14:paraId="345DBB4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25</w:t>
            </w:r>
          </w:p>
        </w:tc>
        <w:tc>
          <w:tcPr>
            <w:tcW w:w="1580" w:type="dxa"/>
            <w:tcBorders>
              <w:top w:val="outset" w:sz="6" w:space="0" w:color="00000A"/>
              <w:left w:val="outset" w:sz="6" w:space="0" w:color="00000A"/>
              <w:bottom w:val="outset" w:sz="6" w:space="0" w:color="00000A"/>
              <w:right w:val="outset" w:sz="6" w:space="0" w:color="00000A"/>
            </w:tcBorders>
            <w:hideMark/>
          </w:tcPr>
          <w:p w14:paraId="0AE634B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363" w:type="dxa"/>
            <w:tcBorders>
              <w:top w:val="outset" w:sz="6" w:space="0" w:color="00000A"/>
              <w:left w:val="outset" w:sz="6" w:space="0" w:color="00000A"/>
              <w:bottom w:val="outset" w:sz="6" w:space="0" w:color="00000A"/>
              <w:right w:val="outset" w:sz="6" w:space="0" w:color="00000A"/>
            </w:tcBorders>
            <w:hideMark/>
          </w:tcPr>
          <w:p w14:paraId="3C82008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26</w:t>
            </w:r>
          </w:p>
        </w:tc>
        <w:tc>
          <w:tcPr>
            <w:tcW w:w="1261" w:type="dxa"/>
            <w:tcBorders>
              <w:top w:val="outset" w:sz="6" w:space="0" w:color="00000A"/>
              <w:left w:val="outset" w:sz="6" w:space="0" w:color="00000A"/>
              <w:bottom w:val="outset" w:sz="6" w:space="0" w:color="00000A"/>
              <w:right w:val="outset" w:sz="6" w:space="0" w:color="00000A"/>
            </w:tcBorders>
            <w:hideMark/>
          </w:tcPr>
          <w:p w14:paraId="625A1BC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314" w:type="dxa"/>
            <w:tcBorders>
              <w:top w:val="outset" w:sz="6" w:space="0" w:color="00000A"/>
              <w:left w:val="outset" w:sz="6" w:space="0" w:color="00000A"/>
              <w:bottom w:val="outset" w:sz="6" w:space="0" w:color="00000A"/>
              <w:right w:val="outset" w:sz="6" w:space="0" w:color="00000A"/>
            </w:tcBorders>
            <w:hideMark/>
          </w:tcPr>
          <w:p w14:paraId="35E8B1C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884</w:t>
            </w:r>
          </w:p>
        </w:tc>
      </w:tr>
      <w:tr w:rsidR="00FD64EF" w:rsidRPr="00001058" w14:paraId="392ABEA2" w14:textId="77777777" w:rsidTr="00196972">
        <w:trPr>
          <w:tblCellSpacing w:w="0" w:type="dxa"/>
        </w:trPr>
        <w:tc>
          <w:tcPr>
            <w:tcW w:w="1944" w:type="dxa"/>
            <w:tcBorders>
              <w:top w:val="outset" w:sz="6" w:space="0" w:color="00000A"/>
              <w:left w:val="outset" w:sz="6" w:space="0" w:color="00000A"/>
              <w:bottom w:val="outset" w:sz="6" w:space="0" w:color="00000A"/>
              <w:right w:val="outset" w:sz="6" w:space="0" w:color="00000A"/>
            </w:tcBorders>
            <w:hideMark/>
          </w:tcPr>
          <w:p w14:paraId="5B26DED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1278" w:type="dxa"/>
            <w:tcBorders>
              <w:top w:val="outset" w:sz="6" w:space="0" w:color="00000A"/>
              <w:left w:val="outset" w:sz="6" w:space="0" w:color="00000A"/>
              <w:bottom w:val="outset" w:sz="6" w:space="0" w:color="00000A"/>
              <w:right w:val="outset" w:sz="6" w:space="0" w:color="00000A"/>
            </w:tcBorders>
            <w:hideMark/>
          </w:tcPr>
          <w:p w14:paraId="7D409714"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430" w:type="dxa"/>
            <w:tcBorders>
              <w:top w:val="outset" w:sz="6" w:space="0" w:color="00000A"/>
              <w:left w:val="outset" w:sz="6" w:space="0" w:color="00000A"/>
              <w:bottom w:val="outset" w:sz="6" w:space="0" w:color="00000A"/>
              <w:right w:val="outset" w:sz="6" w:space="0" w:color="00000A"/>
            </w:tcBorders>
            <w:hideMark/>
          </w:tcPr>
          <w:p w14:paraId="31F0CF7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25</w:t>
            </w:r>
          </w:p>
        </w:tc>
        <w:tc>
          <w:tcPr>
            <w:tcW w:w="1580" w:type="dxa"/>
            <w:tcBorders>
              <w:top w:val="outset" w:sz="6" w:space="0" w:color="00000A"/>
              <w:left w:val="outset" w:sz="6" w:space="0" w:color="00000A"/>
              <w:bottom w:val="outset" w:sz="6" w:space="0" w:color="00000A"/>
              <w:right w:val="outset" w:sz="6" w:space="0" w:color="00000A"/>
            </w:tcBorders>
            <w:hideMark/>
          </w:tcPr>
          <w:p w14:paraId="7E53724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363" w:type="dxa"/>
            <w:tcBorders>
              <w:top w:val="outset" w:sz="6" w:space="0" w:color="00000A"/>
              <w:left w:val="outset" w:sz="6" w:space="0" w:color="00000A"/>
              <w:bottom w:val="outset" w:sz="6" w:space="0" w:color="00000A"/>
              <w:right w:val="outset" w:sz="6" w:space="0" w:color="00000A"/>
            </w:tcBorders>
            <w:hideMark/>
          </w:tcPr>
          <w:p w14:paraId="6253DF2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26</w:t>
            </w:r>
          </w:p>
        </w:tc>
        <w:tc>
          <w:tcPr>
            <w:tcW w:w="1261" w:type="dxa"/>
            <w:tcBorders>
              <w:top w:val="outset" w:sz="6" w:space="0" w:color="00000A"/>
              <w:left w:val="outset" w:sz="6" w:space="0" w:color="00000A"/>
              <w:bottom w:val="outset" w:sz="6" w:space="0" w:color="00000A"/>
              <w:right w:val="outset" w:sz="6" w:space="0" w:color="00000A"/>
            </w:tcBorders>
            <w:hideMark/>
          </w:tcPr>
          <w:p w14:paraId="46A5324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314" w:type="dxa"/>
            <w:tcBorders>
              <w:top w:val="outset" w:sz="6" w:space="0" w:color="00000A"/>
              <w:left w:val="outset" w:sz="6" w:space="0" w:color="00000A"/>
              <w:bottom w:val="outset" w:sz="6" w:space="0" w:color="00000A"/>
              <w:right w:val="outset" w:sz="6" w:space="0" w:color="00000A"/>
            </w:tcBorders>
            <w:hideMark/>
          </w:tcPr>
          <w:p w14:paraId="4A87072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884</w:t>
            </w:r>
          </w:p>
        </w:tc>
      </w:tr>
      <w:tr w:rsidR="00FD64EF" w:rsidRPr="00001058" w14:paraId="1C8FC0EE" w14:textId="77777777" w:rsidTr="00196972">
        <w:trPr>
          <w:tblCellSpacing w:w="0" w:type="dxa"/>
        </w:trPr>
        <w:tc>
          <w:tcPr>
            <w:tcW w:w="1944" w:type="dxa"/>
            <w:tcBorders>
              <w:top w:val="outset" w:sz="6" w:space="0" w:color="00000A"/>
              <w:left w:val="outset" w:sz="6" w:space="0" w:color="00000A"/>
              <w:bottom w:val="outset" w:sz="6" w:space="0" w:color="00000A"/>
              <w:right w:val="outset" w:sz="6" w:space="0" w:color="00000A"/>
            </w:tcBorders>
            <w:hideMark/>
          </w:tcPr>
          <w:p w14:paraId="37E027A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1278" w:type="dxa"/>
            <w:tcBorders>
              <w:top w:val="outset" w:sz="6" w:space="0" w:color="00000A"/>
              <w:left w:val="outset" w:sz="6" w:space="0" w:color="00000A"/>
              <w:bottom w:val="outset" w:sz="6" w:space="0" w:color="00000A"/>
              <w:right w:val="outset" w:sz="6" w:space="0" w:color="00000A"/>
            </w:tcBorders>
            <w:hideMark/>
          </w:tcPr>
          <w:p w14:paraId="2D5E844B"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430" w:type="dxa"/>
            <w:tcBorders>
              <w:top w:val="outset" w:sz="6" w:space="0" w:color="00000A"/>
              <w:left w:val="outset" w:sz="6" w:space="0" w:color="00000A"/>
              <w:bottom w:val="outset" w:sz="6" w:space="0" w:color="00000A"/>
              <w:right w:val="outset" w:sz="6" w:space="0" w:color="00000A"/>
            </w:tcBorders>
            <w:hideMark/>
          </w:tcPr>
          <w:p w14:paraId="1E05FB6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w:t>
            </w:r>
          </w:p>
        </w:tc>
        <w:tc>
          <w:tcPr>
            <w:tcW w:w="1580" w:type="dxa"/>
            <w:tcBorders>
              <w:top w:val="outset" w:sz="6" w:space="0" w:color="00000A"/>
              <w:left w:val="outset" w:sz="6" w:space="0" w:color="00000A"/>
              <w:bottom w:val="outset" w:sz="6" w:space="0" w:color="00000A"/>
              <w:right w:val="outset" w:sz="6" w:space="0" w:color="00000A"/>
            </w:tcBorders>
            <w:hideMark/>
          </w:tcPr>
          <w:p w14:paraId="668B57B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0,5</w:t>
            </w:r>
          </w:p>
        </w:tc>
        <w:tc>
          <w:tcPr>
            <w:tcW w:w="1363" w:type="dxa"/>
            <w:tcBorders>
              <w:top w:val="outset" w:sz="6" w:space="0" w:color="00000A"/>
              <w:left w:val="outset" w:sz="6" w:space="0" w:color="00000A"/>
              <w:bottom w:val="outset" w:sz="6" w:space="0" w:color="00000A"/>
              <w:right w:val="outset" w:sz="6" w:space="0" w:color="00000A"/>
            </w:tcBorders>
            <w:hideMark/>
          </w:tcPr>
          <w:p w14:paraId="0AB00C0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28,5</w:t>
            </w:r>
          </w:p>
        </w:tc>
        <w:tc>
          <w:tcPr>
            <w:tcW w:w="1261" w:type="dxa"/>
            <w:tcBorders>
              <w:top w:val="outset" w:sz="6" w:space="0" w:color="00000A"/>
              <w:left w:val="outset" w:sz="6" w:space="0" w:color="00000A"/>
              <w:bottom w:val="outset" w:sz="6" w:space="0" w:color="00000A"/>
              <w:right w:val="outset" w:sz="6" w:space="0" w:color="00000A"/>
            </w:tcBorders>
            <w:hideMark/>
          </w:tcPr>
          <w:p w14:paraId="1EC928A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314" w:type="dxa"/>
            <w:tcBorders>
              <w:top w:val="outset" w:sz="6" w:space="0" w:color="00000A"/>
              <w:left w:val="outset" w:sz="6" w:space="0" w:color="00000A"/>
              <w:bottom w:val="outset" w:sz="6" w:space="0" w:color="00000A"/>
              <w:right w:val="outset" w:sz="6" w:space="0" w:color="00000A"/>
            </w:tcBorders>
            <w:hideMark/>
          </w:tcPr>
          <w:p w14:paraId="2629618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969</w:t>
            </w:r>
          </w:p>
        </w:tc>
      </w:tr>
      <w:tr w:rsidR="00FD64EF" w:rsidRPr="00001058" w14:paraId="3DE1F2AD" w14:textId="77777777" w:rsidTr="00196972">
        <w:trPr>
          <w:tblCellSpacing w:w="0" w:type="dxa"/>
        </w:trPr>
        <w:tc>
          <w:tcPr>
            <w:tcW w:w="1944" w:type="dxa"/>
            <w:tcBorders>
              <w:top w:val="outset" w:sz="6" w:space="0" w:color="00000A"/>
              <w:left w:val="outset" w:sz="6" w:space="0" w:color="00000A"/>
              <w:bottom w:val="outset" w:sz="6" w:space="0" w:color="00000A"/>
              <w:right w:val="outset" w:sz="6" w:space="0" w:color="00000A"/>
            </w:tcBorders>
            <w:hideMark/>
          </w:tcPr>
          <w:p w14:paraId="51E91D1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1278" w:type="dxa"/>
            <w:tcBorders>
              <w:top w:val="outset" w:sz="6" w:space="0" w:color="00000A"/>
              <w:left w:val="outset" w:sz="6" w:space="0" w:color="00000A"/>
              <w:bottom w:val="outset" w:sz="6" w:space="0" w:color="00000A"/>
              <w:right w:val="outset" w:sz="6" w:space="0" w:color="00000A"/>
            </w:tcBorders>
            <w:hideMark/>
          </w:tcPr>
          <w:p w14:paraId="770EB347"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430" w:type="dxa"/>
            <w:tcBorders>
              <w:top w:val="outset" w:sz="6" w:space="0" w:color="00000A"/>
              <w:left w:val="outset" w:sz="6" w:space="0" w:color="00000A"/>
              <w:bottom w:val="outset" w:sz="6" w:space="0" w:color="00000A"/>
              <w:right w:val="outset" w:sz="6" w:space="0" w:color="00000A"/>
            </w:tcBorders>
            <w:hideMark/>
          </w:tcPr>
          <w:p w14:paraId="0A00B18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w:t>
            </w:r>
          </w:p>
        </w:tc>
        <w:tc>
          <w:tcPr>
            <w:tcW w:w="1580" w:type="dxa"/>
            <w:tcBorders>
              <w:top w:val="outset" w:sz="6" w:space="0" w:color="00000A"/>
              <w:left w:val="outset" w:sz="6" w:space="0" w:color="00000A"/>
              <w:bottom w:val="outset" w:sz="6" w:space="0" w:color="00000A"/>
              <w:right w:val="outset" w:sz="6" w:space="0" w:color="00000A"/>
            </w:tcBorders>
            <w:hideMark/>
          </w:tcPr>
          <w:p w14:paraId="57A6DF3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0,5</w:t>
            </w:r>
          </w:p>
        </w:tc>
        <w:tc>
          <w:tcPr>
            <w:tcW w:w="1363" w:type="dxa"/>
            <w:tcBorders>
              <w:top w:val="outset" w:sz="6" w:space="0" w:color="00000A"/>
              <w:left w:val="outset" w:sz="6" w:space="0" w:color="00000A"/>
              <w:bottom w:val="outset" w:sz="6" w:space="0" w:color="00000A"/>
              <w:right w:val="outset" w:sz="6" w:space="0" w:color="00000A"/>
            </w:tcBorders>
            <w:hideMark/>
          </w:tcPr>
          <w:p w14:paraId="37CDCE5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28,5</w:t>
            </w:r>
          </w:p>
        </w:tc>
        <w:tc>
          <w:tcPr>
            <w:tcW w:w="1261" w:type="dxa"/>
            <w:tcBorders>
              <w:top w:val="outset" w:sz="6" w:space="0" w:color="00000A"/>
              <w:left w:val="outset" w:sz="6" w:space="0" w:color="00000A"/>
              <w:bottom w:val="outset" w:sz="6" w:space="0" w:color="00000A"/>
              <w:right w:val="outset" w:sz="6" w:space="0" w:color="00000A"/>
            </w:tcBorders>
            <w:hideMark/>
          </w:tcPr>
          <w:p w14:paraId="6D70E00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314" w:type="dxa"/>
            <w:tcBorders>
              <w:top w:val="outset" w:sz="6" w:space="0" w:color="00000A"/>
              <w:left w:val="outset" w:sz="6" w:space="0" w:color="00000A"/>
              <w:bottom w:val="outset" w:sz="6" w:space="0" w:color="00000A"/>
              <w:right w:val="outset" w:sz="6" w:space="0" w:color="00000A"/>
            </w:tcBorders>
            <w:hideMark/>
          </w:tcPr>
          <w:p w14:paraId="1E4E536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969</w:t>
            </w:r>
          </w:p>
        </w:tc>
      </w:tr>
      <w:tr w:rsidR="00FD64EF" w:rsidRPr="00001058" w14:paraId="7038E8F9" w14:textId="77777777" w:rsidTr="00196972">
        <w:trPr>
          <w:tblCellSpacing w:w="0" w:type="dxa"/>
        </w:trPr>
        <w:tc>
          <w:tcPr>
            <w:tcW w:w="1944" w:type="dxa"/>
            <w:tcBorders>
              <w:top w:val="outset" w:sz="6" w:space="0" w:color="00000A"/>
              <w:left w:val="outset" w:sz="6" w:space="0" w:color="00000A"/>
              <w:bottom w:val="outset" w:sz="6" w:space="0" w:color="00000A"/>
              <w:right w:val="outset" w:sz="6" w:space="0" w:color="00000A"/>
            </w:tcBorders>
            <w:hideMark/>
          </w:tcPr>
          <w:p w14:paraId="2027BE6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1278" w:type="dxa"/>
            <w:tcBorders>
              <w:top w:val="outset" w:sz="6" w:space="0" w:color="00000A"/>
              <w:left w:val="outset" w:sz="6" w:space="0" w:color="00000A"/>
              <w:bottom w:val="outset" w:sz="6" w:space="0" w:color="00000A"/>
              <w:right w:val="outset" w:sz="6" w:space="0" w:color="00000A"/>
            </w:tcBorders>
            <w:hideMark/>
          </w:tcPr>
          <w:p w14:paraId="2FC029F2"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430" w:type="dxa"/>
            <w:tcBorders>
              <w:top w:val="outset" w:sz="6" w:space="0" w:color="00000A"/>
              <w:left w:val="outset" w:sz="6" w:space="0" w:color="00000A"/>
              <w:bottom w:val="outset" w:sz="6" w:space="0" w:color="00000A"/>
              <w:right w:val="outset" w:sz="6" w:space="0" w:color="00000A"/>
            </w:tcBorders>
            <w:hideMark/>
          </w:tcPr>
          <w:p w14:paraId="7A15E90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31</w:t>
            </w:r>
          </w:p>
        </w:tc>
        <w:tc>
          <w:tcPr>
            <w:tcW w:w="1580" w:type="dxa"/>
            <w:tcBorders>
              <w:top w:val="outset" w:sz="6" w:space="0" w:color="00000A"/>
              <w:left w:val="outset" w:sz="6" w:space="0" w:color="00000A"/>
              <w:bottom w:val="outset" w:sz="6" w:space="0" w:color="00000A"/>
              <w:right w:val="outset" w:sz="6" w:space="0" w:color="00000A"/>
            </w:tcBorders>
            <w:hideMark/>
          </w:tcPr>
          <w:p w14:paraId="359A842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0,5</w:t>
            </w:r>
          </w:p>
        </w:tc>
        <w:tc>
          <w:tcPr>
            <w:tcW w:w="1363" w:type="dxa"/>
            <w:tcBorders>
              <w:top w:val="outset" w:sz="6" w:space="0" w:color="00000A"/>
              <w:left w:val="outset" w:sz="6" w:space="0" w:color="00000A"/>
              <w:bottom w:val="outset" w:sz="6" w:space="0" w:color="00000A"/>
              <w:right w:val="outset" w:sz="6" w:space="0" w:color="00000A"/>
            </w:tcBorders>
            <w:hideMark/>
          </w:tcPr>
          <w:p w14:paraId="03CC52F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31,5</w:t>
            </w:r>
          </w:p>
        </w:tc>
        <w:tc>
          <w:tcPr>
            <w:tcW w:w="1261" w:type="dxa"/>
            <w:tcBorders>
              <w:top w:val="outset" w:sz="6" w:space="0" w:color="00000A"/>
              <w:left w:val="outset" w:sz="6" w:space="0" w:color="00000A"/>
              <w:bottom w:val="outset" w:sz="6" w:space="0" w:color="00000A"/>
              <w:right w:val="outset" w:sz="6" w:space="0" w:color="00000A"/>
            </w:tcBorders>
            <w:hideMark/>
          </w:tcPr>
          <w:p w14:paraId="50987BB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314" w:type="dxa"/>
            <w:tcBorders>
              <w:top w:val="outset" w:sz="6" w:space="0" w:color="00000A"/>
              <w:left w:val="outset" w:sz="6" w:space="0" w:color="00000A"/>
              <w:bottom w:val="outset" w:sz="6" w:space="0" w:color="00000A"/>
              <w:right w:val="outset" w:sz="6" w:space="0" w:color="00000A"/>
            </w:tcBorders>
            <w:hideMark/>
          </w:tcPr>
          <w:p w14:paraId="04CE0F9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1071</w:t>
            </w:r>
          </w:p>
        </w:tc>
      </w:tr>
      <w:tr w:rsidR="00FD64EF" w:rsidRPr="00001058" w14:paraId="3ACCF48A" w14:textId="77777777" w:rsidTr="00196972">
        <w:trPr>
          <w:tblCellSpacing w:w="0" w:type="dxa"/>
        </w:trPr>
        <w:tc>
          <w:tcPr>
            <w:tcW w:w="1944" w:type="dxa"/>
            <w:tcBorders>
              <w:top w:val="outset" w:sz="6" w:space="0" w:color="00000A"/>
              <w:left w:val="outset" w:sz="6" w:space="0" w:color="00000A"/>
              <w:bottom w:val="outset" w:sz="6" w:space="0" w:color="00000A"/>
              <w:right w:val="outset" w:sz="6" w:space="0" w:color="00000A"/>
            </w:tcBorders>
            <w:hideMark/>
          </w:tcPr>
          <w:p w14:paraId="524E7F7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1278" w:type="dxa"/>
            <w:tcBorders>
              <w:top w:val="outset" w:sz="6" w:space="0" w:color="00000A"/>
              <w:left w:val="outset" w:sz="6" w:space="0" w:color="00000A"/>
              <w:bottom w:val="outset" w:sz="6" w:space="0" w:color="00000A"/>
              <w:right w:val="outset" w:sz="6" w:space="0" w:color="00000A"/>
            </w:tcBorders>
            <w:hideMark/>
          </w:tcPr>
          <w:p w14:paraId="287D8899"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430" w:type="dxa"/>
            <w:tcBorders>
              <w:top w:val="outset" w:sz="6" w:space="0" w:color="00000A"/>
              <w:left w:val="outset" w:sz="6" w:space="0" w:color="00000A"/>
              <w:bottom w:val="outset" w:sz="6" w:space="0" w:color="00000A"/>
              <w:right w:val="outset" w:sz="6" w:space="0" w:color="00000A"/>
            </w:tcBorders>
            <w:hideMark/>
          </w:tcPr>
          <w:p w14:paraId="72EE132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32</w:t>
            </w:r>
          </w:p>
        </w:tc>
        <w:tc>
          <w:tcPr>
            <w:tcW w:w="1580" w:type="dxa"/>
            <w:tcBorders>
              <w:top w:val="outset" w:sz="6" w:space="0" w:color="00000A"/>
              <w:left w:val="outset" w:sz="6" w:space="0" w:color="00000A"/>
              <w:bottom w:val="outset" w:sz="6" w:space="0" w:color="00000A"/>
              <w:right w:val="outset" w:sz="6" w:space="0" w:color="00000A"/>
            </w:tcBorders>
            <w:hideMark/>
          </w:tcPr>
          <w:p w14:paraId="326264A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0,5</w:t>
            </w:r>
          </w:p>
        </w:tc>
        <w:tc>
          <w:tcPr>
            <w:tcW w:w="1363" w:type="dxa"/>
            <w:tcBorders>
              <w:top w:val="outset" w:sz="6" w:space="0" w:color="00000A"/>
              <w:left w:val="outset" w:sz="6" w:space="0" w:color="00000A"/>
              <w:bottom w:val="outset" w:sz="6" w:space="0" w:color="00000A"/>
              <w:right w:val="outset" w:sz="6" w:space="0" w:color="00000A"/>
            </w:tcBorders>
            <w:hideMark/>
          </w:tcPr>
          <w:p w14:paraId="03BC93F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32,5</w:t>
            </w:r>
          </w:p>
        </w:tc>
        <w:tc>
          <w:tcPr>
            <w:tcW w:w="1261" w:type="dxa"/>
            <w:tcBorders>
              <w:top w:val="outset" w:sz="6" w:space="0" w:color="00000A"/>
              <w:left w:val="outset" w:sz="6" w:space="0" w:color="00000A"/>
              <w:bottom w:val="outset" w:sz="6" w:space="0" w:color="00000A"/>
              <w:right w:val="outset" w:sz="6" w:space="0" w:color="00000A"/>
            </w:tcBorders>
            <w:hideMark/>
          </w:tcPr>
          <w:p w14:paraId="74854C2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314" w:type="dxa"/>
            <w:tcBorders>
              <w:top w:val="outset" w:sz="6" w:space="0" w:color="00000A"/>
              <w:left w:val="outset" w:sz="6" w:space="0" w:color="00000A"/>
              <w:bottom w:val="outset" w:sz="6" w:space="0" w:color="00000A"/>
              <w:right w:val="outset" w:sz="6" w:space="0" w:color="00000A"/>
            </w:tcBorders>
            <w:hideMark/>
          </w:tcPr>
          <w:p w14:paraId="38C6B9A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1105</w:t>
            </w:r>
          </w:p>
        </w:tc>
      </w:tr>
      <w:tr w:rsidR="00FD64EF" w:rsidRPr="00001058" w14:paraId="4BB20423" w14:textId="77777777" w:rsidTr="00196972">
        <w:trPr>
          <w:tblCellSpacing w:w="0" w:type="dxa"/>
        </w:trPr>
        <w:tc>
          <w:tcPr>
            <w:tcW w:w="1944" w:type="dxa"/>
            <w:tcBorders>
              <w:top w:val="outset" w:sz="6" w:space="0" w:color="00000A"/>
              <w:left w:val="outset" w:sz="6" w:space="0" w:color="00000A"/>
              <w:bottom w:val="outset" w:sz="6" w:space="0" w:color="00000A"/>
              <w:right w:val="outset" w:sz="6" w:space="0" w:color="00000A"/>
            </w:tcBorders>
            <w:hideMark/>
          </w:tcPr>
          <w:p w14:paraId="63CE26C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1278" w:type="dxa"/>
            <w:tcBorders>
              <w:top w:val="outset" w:sz="6" w:space="0" w:color="00000A"/>
              <w:left w:val="outset" w:sz="6" w:space="0" w:color="00000A"/>
              <w:bottom w:val="outset" w:sz="6" w:space="0" w:color="00000A"/>
              <w:right w:val="outset" w:sz="6" w:space="0" w:color="00000A"/>
            </w:tcBorders>
            <w:hideMark/>
          </w:tcPr>
          <w:p w14:paraId="76B36A0D"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w:t>
            </w:r>
            <w:proofErr w:type="spellEnd"/>
          </w:p>
        </w:tc>
        <w:tc>
          <w:tcPr>
            <w:tcW w:w="1430" w:type="dxa"/>
            <w:tcBorders>
              <w:top w:val="outset" w:sz="6" w:space="0" w:color="00000A"/>
              <w:left w:val="outset" w:sz="6" w:space="0" w:color="00000A"/>
              <w:bottom w:val="outset" w:sz="6" w:space="0" w:color="00000A"/>
              <w:right w:val="outset" w:sz="6" w:space="0" w:color="00000A"/>
            </w:tcBorders>
            <w:hideMark/>
          </w:tcPr>
          <w:p w14:paraId="5BF85DE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33</w:t>
            </w:r>
          </w:p>
        </w:tc>
        <w:tc>
          <w:tcPr>
            <w:tcW w:w="1580" w:type="dxa"/>
            <w:tcBorders>
              <w:top w:val="outset" w:sz="6" w:space="0" w:color="00000A"/>
              <w:left w:val="outset" w:sz="6" w:space="0" w:color="00000A"/>
              <w:bottom w:val="outset" w:sz="6" w:space="0" w:color="00000A"/>
              <w:right w:val="outset" w:sz="6" w:space="0" w:color="00000A"/>
            </w:tcBorders>
            <w:hideMark/>
          </w:tcPr>
          <w:p w14:paraId="6238017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1363" w:type="dxa"/>
            <w:tcBorders>
              <w:top w:val="outset" w:sz="6" w:space="0" w:color="00000A"/>
              <w:left w:val="outset" w:sz="6" w:space="0" w:color="00000A"/>
              <w:bottom w:val="outset" w:sz="6" w:space="0" w:color="00000A"/>
              <w:right w:val="outset" w:sz="6" w:space="0" w:color="00000A"/>
            </w:tcBorders>
            <w:hideMark/>
          </w:tcPr>
          <w:p w14:paraId="199D578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261" w:type="dxa"/>
            <w:tcBorders>
              <w:top w:val="outset" w:sz="6" w:space="0" w:color="00000A"/>
              <w:left w:val="outset" w:sz="6" w:space="0" w:color="00000A"/>
              <w:bottom w:val="outset" w:sz="6" w:space="0" w:color="00000A"/>
              <w:right w:val="outset" w:sz="6" w:space="0" w:color="00000A"/>
            </w:tcBorders>
            <w:hideMark/>
          </w:tcPr>
          <w:p w14:paraId="44337DF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314" w:type="dxa"/>
            <w:tcBorders>
              <w:top w:val="outset" w:sz="6" w:space="0" w:color="00000A"/>
              <w:left w:val="outset" w:sz="6" w:space="0" w:color="00000A"/>
              <w:bottom w:val="outset" w:sz="6" w:space="0" w:color="00000A"/>
              <w:right w:val="outset" w:sz="6" w:space="0" w:color="00000A"/>
            </w:tcBorders>
            <w:hideMark/>
          </w:tcPr>
          <w:p w14:paraId="0674D8E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1156</w:t>
            </w:r>
          </w:p>
        </w:tc>
      </w:tr>
      <w:tr w:rsidR="00FD64EF" w:rsidRPr="00001058" w14:paraId="66646671" w14:textId="77777777" w:rsidTr="00196972">
        <w:trPr>
          <w:tblCellSpacing w:w="0" w:type="dxa"/>
        </w:trPr>
        <w:tc>
          <w:tcPr>
            <w:tcW w:w="1944" w:type="dxa"/>
            <w:tcBorders>
              <w:top w:val="outset" w:sz="6" w:space="0" w:color="00000A"/>
              <w:left w:val="outset" w:sz="6" w:space="0" w:color="00000A"/>
              <w:bottom w:val="outset" w:sz="6" w:space="0" w:color="00000A"/>
              <w:right w:val="outset" w:sz="6" w:space="0" w:color="00000A"/>
            </w:tcBorders>
            <w:hideMark/>
          </w:tcPr>
          <w:p w14:paraId="075593F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10А </w:t>
            </w:r>
            <w:r w:rsidR="00196972" w:rsidRPr="00001058">
              <w:rPr>
                <w:rFonts w:ascii="Times New Roman" w:eastAsia="Times New Roman" w:hAnsi="Times New Roman" w:cs="Times New Roman"/>
                <w:sz w:val="24"/>
                <w:szCs w:val="24"/>
                <w:lang w:val="kk-KZ"/>
              </w:rPr>
              <w:t>ЖМБ</w:t>
            </w:r>
          </w:p>
        </w:tc>
        <w:tc>
          <w:tcPr>
            <w:tcW w:w="1278" w:type="dxa"/>
            <w:tcBorders>
              <w:top w:val="outset" w:sz="6" w:space="0" w:color="00000A"/>
              <w:left w:val="outset" w:sz="6" w:space="0" w:color="00000A"/>
              <w:bottom w:val="outset" w:sz="6" w:space="0" w:color="00000A"/>
              <w:right w:val="outset" w:sz="6" w:space="0" w:color="00000A"/>
            </w:tcBorders>
            <w:hideMark/>
          </w:tcPr>
          <w:p w14:paraId="791A887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w:t>
            </w:r>
          </w:p>
        </w:tc>
        <w:tc>
          <w:tcPr>
            <w:tcW w:w="1430" w:type="dxa"/>
            <w:tcBorders>
              <w:top w:val="outset" w:sz="6" w:space="0" w:color="00000A"/>
              <w:left w:val="outset" w:sz="6" w:space="0" w:color="00000A"/>
              <w:bottom w:val="outset" w:sz="6" w:space="0" w:color="00000A"/>
              <w:right w:val="outset" w:sz="6" w:space="0" w:color="00000A"/>
            </w:tcBorders>
            <w:hideMark/>
          </w:tcPr>
          <w:p w14:paraId="09F1B18C" w14:textId="77777777" w:rsidR="00FD64EF" w:rsidRPr="00001058" w:rsidRDefault="007E50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32</w:t>
            </w:r>
          </w:p>
        </w:tc>
        <w:tc>
          <w:tcPr>
            <w:tcW w:w="1580" w:type="dxa"/>
            <w:tcBorders>
              <w:top w:val="outset" w:sz="6" w:space="0" w:color="00000A"/>
              <w:left w:val="outset" w:sz="6" w:space="0" w:color="00000A"/>
              <w:bottom w:val="outset" w:sz="6" w:space="0" w:color="00000A"/>
              <w:right w:val="outset" w:sz="6" w:space="0" w:color="00000A"/>
            </w:tcBorders>
            <w:hideMark/>
          </w:tcPr>
          <w:p w14:paraId="1834EE73" w14:textId="77777777" w:rsidR="00FD64EF" w:rsidRPr="00001058" w:rsidRDefault="007E50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363" w:type="dxa"/>
            <w:tcBorders>
              <w:top w:val="outset" w:sz="6" w:space="0" w:color="00000A"/>
              <w:left w:val="outset" w:sz="6" w:space="0" w:color="00000A"/>
              <w:bottom w:val="outset" w:sz="6" w:space="0" w:color="00000A"/>
              <w:right w:val="outset" w:sz="6" w:space="0" w:color="00000A"/>
            </w:tcBorders>
            <w:hideMark/>
          </w:tcPr>
          <w:p w14:paraId="41AC7A29" w14:textId="77777777" w:rsidR="00FD64EF" w:rsidRPr="00001058" w:rsidRDefault="007E50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35</w:t>
            </w:r>
          </w:p>
        </w:tc>
        <w:tc>
          <w:tcPr>
            <w:tcW w:w="1261" w:type="dxa"/>
            <w:tcBorders>
              <w:top w:val="outset" w:sz="6" w:space="0" w:color="00000A"/>
              <w:left w:val="outset" w:sz="6" w:space="0" w:color="00000A"/>
              <w:bottom w:val="outset" w:sz="6" w:space="0" w:color="00000A"/>
              <w:right w:val="outset" w:sz="6" w:space="0" w:color="00000A"/>
            </w:tcBorders>
            <w:hideMark/>
          </w:tcPr>
          <w:p w14:paraId="10D73C3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314" w:type="dxa"/>
            <w:tcBorders>
              <w:top w:val="outset" w:sz="6" w:space="0" w:color="00000A"/>
              <w:left w:val="outset" w:sz="6" w:space="0" w:color="00000A"/>
              <w:bottom w:val="outset" w:sz="6" w:space="0" w:color="00000A"/>
              <w:right w:val="outset" w:sz="6" w:space="0" w:color="00000A"/>
            </w:tcBorders>
            <w:hideMark/>
          </w:tcPr>
          <w:p w14:paraId="2C2D7168" w14:textId="77777777" w:rsidR="00FD64EF" w:rsidRPr="00001058" w:rsidRDefault="007E503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1190</w:t>
            </w:r>
          </w:p>
        </w:tc>
      </w:tr>
      <w:tr w:rsidR="00FD64EF" w:rsidRPr="00001058" w14:paraId="05409844" w14:textId="77777777" w:rsidTr="00196972">
        <w:trPr>
          <w:tblCellSpacing w:w="0" w:type="dxa"/>
        </w:trPr>
        <w:tc>
          <w:tcPr>
            <w:tcW w:w="1944" w:type="dxa"/>
            <w:tcBorders>
              <w:top w:val="outset" w:sz="6" w:space="0" w:color="00000A"/>
              <w:left w:val="outset" w:sz="6" w:space="0" w:color="00000A"/>
              <w:bottom w:val="outset" w:sz="6" w:space="0" w:color="00000A"/>
              <w:right w:val="outset" w:sz="6" w:space="0" w:color="00000A"/>
            </w:tcBorders>
            <w:hideMark/>
          </w:tcPr>
          <w:p w14:paraId="34BAD7B7" w14:textId="77777777" w:rsidR="00FD64EF" w:rsidRPr="00001058" w:rsidRDefault="001969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11 </w:t>
            </w:r>
            <w:r w:rsidR="00FD64EF" w:rsidRPr="00001058">
              <w:rPr>
                <w:rFonts w:ascii="Times New Roman" w:eastAsia="Times New Roman" w:hAnsi="Times New Roman" w:cs="Times New Roman"/>
                <w:sz w:val="24"/>
                <w:szCs w:val="24"/>
                <w:lang w:val="kk-KZ"/>
              </w:rPr>
              <w:t>ЖМБ</w:t>
            </w:r>
          </w:p>
        </w:tc>
        <w:tc>
          <w:tcPr>
            <w:tcW w:w="1278" w:type="dxa"/>
            <w:tcBorders>
              <w:top w:val="outset" w:sz="6" w:space="0" w:color="00000A"/>
              <w:left w:val="outset" w:sz="6" w:space="0" w:color="00000A"/>
              <w:bottom w:val="outset" w:sz="6" w:space="0" w:color="00000A"/>
              <w:right w:val="outset" w:sz="6" w:space="0" w:color="00000A"/>
            </w:tcBorders>
            <w:hideMark/>
          </w:tcPr>
          <w:p w14:paraId="7EF2591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w:t>
            </w:r>
          </w:p>
        </w:tc>
        <w:tc>
          <w:tcPr>
            <w:tcW w:w="1430" w:type="dxa"/>
            <w:tcBorders>
              <w:top w:val="outset" w:sz="6" w:space="0" w:color="00000A"/>
              <w:left w:val="outset" w:sz="6" w:space="0" w:color="00000A"/>
              <w:bottom w:val="outset" w:sz="6" w:space="0" w:color="00000A"/>
              <w:right w:val="outset" w:sz="6" w:space="0" w:color="00000A"/>
            </w:tcBorders>
            <w:hideMark/>
          </w:tcPr>
          <w:p w14:paraId="325026B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32</w:t>
            </w:r>
          </w:p>
        </w:tc>
        <w:tc>
          <w:tcPr>
            <w:tcW w:w="1580" w:type="dxa"/>
            <w:tcBorders>
              <w:top w:val="outset" w:sz="6" w:space="0" w:color="00000A"/>
              <w:left w:val="outset" w:sz="6" w:space="0" w:color="00000A"/>
              <w:bottom w:val="outset" w:sz="6" w:space="0" w:color="00000A"/>
              <w:right w:val="outset" w:sz="6" w:space="0" w:color="00000A"/>
            </w:tcBorders>
            <w:hideMark/>
          </w:tcPr>
          <w:p w14:paraId="47E9004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363" w:type="dxa"/>
            <w:tcBorders>
              <w:top w:val="outset" w:sz="6" w:space="0" w:color="00000A"/>
              <w:left w:val="outset" w:sz="6" w:space="0" w:color="00000A"/>
              <w:bottom w:val="outset" w:sz="6" w:space="0" w:color="00000A"/>
              <w:right w:val="outset" w:sz="6" w:space="0" w:color="00000A"/>
            </w:tcBorders>
            <w:hideMark/>
          </w:tcPr>
          <w:p w14:paraId="50BCBBE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35</w:t>
            </w:r>
          </w:p>
        </w:tc>
        <w:tc>
          <w:tcPr>
            <w:tcW w:w="1261" w:type="dxa"/>
            <w:tcBorders>
              <w:top w:val="outset" w:sz="6" w:space="0" w:color="00000A"/>
              <w:left w:val="outset" w:sz="6" w:space="0" w:color="00000A"/>
              <w:bottom w:val="outset" w:sz="6" w:space="0" w:color="00000A"/>
              <w:right w:val="outset" w:sz="6" w:space="0" w:color="00000A"/>
            </w:tcBorders>
            <w:hideMark/>
          </w:tcPr>
          <w:p w14:paraId="7381360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1314" w:type="dxa"/>
            <w:tcBorders>
              <w:top w:val="outset" w:sz="6" w:space="0" w:color="00000A"/>
              <w:left w:val="outset" w:sz="6" w:space="0" w:color="00000A"/>
              <w:bottom w:val="outset" w:sz="6" w:space="0" w:color="00000A"/>
              <w:right w:val="outset" w:sz="6" w:space="0" w:color="00000A"/>
            </w:tcBorders>
            <w:hideMark/>
          </w:tcPr>
          <w:p w14:paraId="3F03863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1190</w:t>
            </w:r>
          </w:p>
        </w:tc>
      </w:tr>
    </w:tbl>
    <w:p w14:paraId="1A1E2998"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p w14:paraId="122E6B3D" w14:textId="77777777" w:rsidR="00FD64EF" w:rsidRPr="00001058" w:rsidRDefault="00FD64EF" w:rsidP="00B237F5">
      <w:pPr>
        <w:numPr>
          <w:ilvl w:val="1"/>
          <w:numId w:val="41"/>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color w:val="000000"/>
          <w:sz w:val="24"/>
          <w:szCs w:val="24"/>
          <w:lang w:val="kk-KZ"/>
        </w:rPr>
        <w:t>сыныптарды топтарға бөлуге қойылатын талаптарды сақтау, оның ішінде инклюзивті білім беру шеңберінде ерекше білім беру қажеттіліктері бар білім алушылардың ерекшеліктерін ескере отырып.</w:t>
      </w:r>
    </w:p>
    <w:p w14:paraId="19D4AD6C" w14:textId="77777777" w:rsidR="00FD64EF" w:rsidRPr="00001058" w:rsidRDefault="00FD64EF" w:rsidP="009B103D">
      <w:pPr>
        <w:spacing w:after="0" w:line="240" w:lineRule="auto"/>
        <w:ind w:left="363"/>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u w:val="single"/>
          <w:lang w:val="kk-KZ"/>
        </w:rPr>
        <w:t>Мектебімізде оқушы саны топтарға бөлуді қажет етпейді</w:t>
      </w:r>
      <w:r w:rsidRPr="00001058">
        <w:rPr>
          <w:rFonts w:ascii="Times New Roman" w:eastAsia="Times New Roman" w:hAnsi="Times New Roman" w:cs="Times New Roman"/>
          <w:sz w:val="24"/>
          <w:szCs w:val="24"/>
          <w:lang w:val="kk-KZ"/>
        </w:rPr>
        <w:t>.</w:t>
      </w:r>
    </w:p>
    <w:p w14:paraId="0F0DCCC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p w14:paraId="1F76694E" w14:textId="77777777" w:rsidR="00FD64EF" w:rsidRPr="006837A6" w:rsidRDefault="00FD64EF" w:rsidP="009B103D">
      <w:pPr>
        <w:spacing w:after="0" w:line="240" w:lineRule="auto"/>
        <w:jc w:val="center"/>
        <w:rPr>
          <w:rFonts w:ascii="Times New Roman" w:eastAsia="Times New Roman" w:hAnsi="Times New Roman" w:cs="Times New Roman"/>
          <w:sz w:val="24"/>
          <w:szCs w:val="24"/>
          <w:u w:val="single"/>
          <w:lang w:val="kk-KZ"/>
        </w:rPr>
      </w:pPr>
      <w:r w:rsidRPr="006837A6">
        <w:rPr>
          <w:rFonts w:ascii="Times New Roman" w:eastAsia="Times New Roman" w:hAnsi="Times New Roman" w:cs="Times New Roman"/>
          <w:b/>
          <w:bCs/>
          <w:sz w:val="24"/>
          <w:szCs w:val="24"/>
          <w:u w:val="single"/>
          <w:lang w:val="kk-KZ"/>
        </w:rPr>
        <w:t>6.Оқу мерзіміне өлшемшарттар</w:t>
      </w:r>
    </w:p>
    <w:p w14:paraId="1CB29BD9"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6.1 </w:t>
      </w:r>
      <w:r w:rsidRPr="00001058">
        <w:rPr>
          <w:rFonts w:ascii="Times New Roman" w:eastAsia="Times New Roman" w:hAnsi="Times New Roman" w:cs="Times New Roman"/>
          <w:b/>
          <w:bCs/>
          <w:i/>
          <w:iCs/>
          <w:color w:val="000000"/>
          <w:sz w:val="24"/>
          <w:szCs w:val="24"/>
          <w:lang w:val="kk-KZ"/>
        </w:rPr>
        <w:t>тиісті деңгейдегі жалпы білім беретін оқу бағдарламаларын игеру мерзімдеріне қойылатын талаптарды сақтау;</w:t>
      </w:r>
    </w:p>
    <w:p w14:paraId="0B118464" w14:textId="77777777" w:rsidR="00FD64EF" w:rsidRPr="00001058" w:rsidRDefault="00FD64EF" w:rsidP="00B237F5">
      <w:pPr>
        <w:spacing w:after="0" w:line="240" w:lineRule="auto"/>
        <w:ind w:firstLine="363"/>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Оқу бағдарламаларын игеру мерзімдеріне қойылатын талаптар</w:t>
      </w:r>
      <w:r w:rsidRPr="00001058">
        <w:rPr>
          <w:rFonts w:ascii="Times New Roman" w:eastAsia="Times New Roman" w:hAnsi="Times New Roman" w:cs="Times New Roman"/>
          <w:sz w:val="24"/>
          <w:szCs w:val="24"/>
          <w:lang w:val="kk-KZ"/>
        </w:rPr>
        <w:t xml:space="preserve"> «</w:t>
      </w:r>
      <w:r w:rsidRPr="00001058">
        <w:rPr>
          <w:rFonts w:ascii="Times New Roman" w:eastAsia="Times New Roman" w:hAnsi="Times New Roman" w:cs="Times New Roman"/>
          <w:i/>
          <w:iCs/>
          <w:sz w:val="24"/>
          <w:szCs w:val="24"/>
          <w:lang w:val="kk-KZ"/>
        </w:rPr>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w:t>
      </w:r>
      <w:r w:rsidRPr="00001058">
        <w:rPr>
          <w:rFonts w:ascii="Times New Roman" w:eastAsia="Times New Roman" w:hAnsi="Times New Roman" w:cs="Times New Roman"/>
          <w:sz w:val="24"/>
          <w:szCs w:val="24"/>
          <w:lang w:val="kk-KZ"/>
        </w:rPr>
        <w:t>Қазақстан Республикасы Оқу-ағарту министрінің 2022 жылғы 3 тамыздағы №348 бұйрығы</w:t>
      </w:r>
      <w:r w:rsidRPr="00001058">
        <w:rPr>
          <w:rFonts w:ascii="Times New Roman" w:eastAsia="Times New Roman" w:hAnsi="Times New Roman" w:cs="Times New Roman"/>
          <w:i/>
          <w:iCs/>
          <w:sz w:val="24"/>
          <w:szCs w:val="24"/>
          <w:lang w:val="kk-KZ"/>
        </w:rPr>
        <w:t xml:space="preserve"> </w:t>
      </w:r>
      <w:r w:rsidRPr="00001058">
        <w:rPr>
          <w:rFonts w:ascii="Times New Roman" w:eastAsia="Times New Roman" w:hAnsi="Times New Roman" w:cs="Times New Roman"/>
          <w:sz w:val="24"/>
          <w:szCs w:val="24"/>
          <w:lang w:val="kk-KZ"/>
        </w:rPr>
        <w:t xml:space="preserve">5-тарау: Оқу мерзіміне қойылатын талаптарына сәйкес: бастауыш білім берудің жалпы білім беретін оқу бағдарламасын меңгеру мерзімі- 4 жыл; негізгі орта білім берудің жалпы білім беретін оқу бағдарламасын меңгеру мерзімі -5 жыл; жалпы орта білім берудің жалпы білім беретін оқу бағдарламасын игеру мерзімі- 2 жыл. </w:t>
      </w:r>
    </w:p>
    <w:p w14:paraId="3A10986A" w14:textId="77777777" w:rsidR="00FD64EF" w:rsidRPr="00001058" w:rsidRDefault="00FD64EF"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lang w:val="kk-KZ"/>
        </w:rPr>
        <w:t>6.2. сыныптар бойынша оқу жылының ұзақтығына және күнтізбелік жылдағы демалыс уақытының ұзақтығына қойылатын талаптарды сақтау.</w:t>
      </w:r>
    </w:p>
    <w:p w14:paraId="29B3FB2B" w14:textId="77777777" w:rsidR="00FD64EF" w:rsidRPr="00001058" w:rsidRDefault="00FD64EF" w:rsidP="00B237F5">
      <w:pPr>
        <w:spacing w:after="0" w:line="240" w:lineRule="auto"/>
        <w:ind w:left="709" w:hanging="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lastRenderedPageBreak/>
        <w:t>2021-2022 оқу жылында</w:t>
      </w:r>
      <w:r w:rsidRPr="00001058">
        <w:rPr>
          <w:rFonts w:ascii="Times New Roman" w:eastAsia="Times New Roman" w:hAnsi="Times New Roman" w:cs="Times New Roman"/>
          <w:sz w:val="24"/>
          <w:szCs w:val="24"/>
          <w:lang w:val="kk-KZ"/>
        </w:rPr>
        <w:t xml:space="preserve"> </w:t>
      </w:r>
      <w:r w:rsidRPr="00001058">
        <w:rPr>
          <w:rFonts w:ascii="Times New Roman" w:eastAsia="Times New Roman" w:hAnsi="Times New Roman" w:cs="Times New Roman"/>
          <w:i/>
          <w:iCs/>
          <w:sz w:val="24"/>
          <w:szCs w:val="24"/>
          <w:lang w:val="kk-KZ"/>
        </w:rPr>
        <w:t>«Орта білім беру ұйымдарында 2021 – 2022 оқу жылының басталуын, ұзақтығын және каникул кезеңдерін айқындау туралы»</w:t>
      </w:r>
      <w:r w:rsidRPr="00001058">
        <w:rPr>
          <w:rFonts w:ascii="Times New Roman" w:eastAsia="Times New Roman" w:hAnsi="Times New Roman" w:cs="Times New Roman"/>
          <w:b/>
          <w:bCs/>
          <w:i/>
          <w:iCs/>
          <w:sz w:val="24"/>
          <w:szCs w:val="24"/>
          <w:lang w:val="kk-KZ"/>
        </w:rPr>
        <w:t xml:space="preserve"> </w:t>
      </w:r>
      <w:r w:rsidRPr="00001058">
        <w:rPr>
          <w:rFonts w:ascii="Times New Roman" w:eastAsia="Times New Roman" w:hAnsi="Times New Roman" w:cs="Times New Roman"/>
          <w:sz w:val="24"/>
          <w:szCs w:val="24"/>
          <w:lang w:val="kk-KZ"/>
        </w:rPr>
        <w:t xml:space="preserve">Қазақстан Республикасы Білім және ғылым министрінің 2021 жылғы 27 шiлдедегі №368 бұйрығы негізінде: </w:t>
      </w:r>
    </w:p>
    <w:p w14:paraId="78B7603B" w14:textId="77777777" w:rsidR="00FD64EF" w:rsidRPr="00001058" w:rsidRDefault="00FD64EF" w:rsidP="00B237F5">
      <w:pPr>
        <w:numPr>
          <w:ilvl w:val="0"/>
          <w:numId w:val="42"/>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2021-2022 оқу жылының басталуы-2021 жылғы 1 қыркүйек; оқу жылының ұзақтығы 1-сыныптарда – 33 оқу аптасы, 2-11 (12)- сыныптарда – 34 оқу аптасы;</w:t>
      </w:r>
    </w:p>
    <w:p w14:paraId="2DF3BFCE" w14:textId="77777777" w:rsidR="00FD64EF" w:rsidRPr="00001058" w:rsidRDefault="00FD64EF" w:rsidP="00B237F5">
      <w:pPr>
        <w:numPr>
          <w:ilvl w:val="0"/>
          <w:numId w:val="42"/>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 жылы барысындағы каникул кезеңдері: 1-11 (12) – сыныптарда: күзгі каникул – 7 күн (2021 жылғы 1-7 қараша аралығында), қысқы – 18 күн (2021 жылғы 30 желтоқсан мен 2022 жылғы 16 қаңтар аралығында), көктемгі – 12 күн (2022 жылғы 19-30 наурыз аралығында);</w:t>
      </w:r>
      <w:r w:rsidRPr="00001058">
        <w:rPr>
          <w:rFonts w:ascii="Times New Roman" w:eastAsia="Times New Roman" w:hAnsi="Times New Roman" w:cs="Times New Roman"/>
          <w:b/>
          <w:bCs/>
          <w:i/>
          <w:iCs/>
          <w:sz w:val="24"/>
          <w:szCs w:val="24"/>
          <w:lang w:val="kk-KZ"/>
        </w:rPr>
        <w:t xml:space="preserve"> </w:t>
      </w:r>
      <w:r w:rsidRPr="00001058">
        <w:rPr>
          <w:rFonts w:ascii="Times New Roman" w:eastAsia="Times New Roman" w:hAnsi="Times New Roman" w:cs="Times New Roman"/>
          <w:sz w:val="24"/>
          <w:szCs w:val="24"/>
          <w:lang w:val="kk-KZ"/>
        </w:rPr>
        <w:t>1-сыныптарда: қосымша каникул – 7 күн (2022 жылғы 7-13 ақпан аралығында).</w:t>
      </w:r>
    </w:p>
    <w:p w14:paraId="7B120BC9" w14:textId="77777777" w:rsidR="00FD64EF" w:rsidRPr="00B237F5" w:rsidRDefault="00FD64EF" w:rsidP="00B237F5">
      <w:pPr>
        <w:pStyle w:val="a4"/>
        <w:numPr>
          <w:ilvl w:val="1"/>
          <w:numId w:val="100"/>
        </w:numPr>
        <w:spacing w:after="0" w:line="240" w:lineRule="auto"/>
        <w:jc w:val="both"/>
        <w:rPr>
          <w:rFonts w:ascii="Times New Roman" w:eastAsia="Times New Roman" w:hAnsi="Times New Roman" w:cs="Times New Roman"/>
          <w:sz w:val="24"/>
          <w:szCs w:val="24"/>
          <w:lang w:val="kk-KZ"/>
        </w:rPr>
      </w:pPr>
      <w:r w:rsidRPr="00B237F5">
        <w:rPr>
          <w:rFonts w:ascii="Times New Roman" w:eastAsia="Times New Roman" w:hAnsi="Times New Roman" w:cs="Times New Roman"/>
          <w:b/>
          <w:bCs/>
          <w:sz w:val="24"/>
          <w:szCs w:val="24"/>
          <w:lang w:val="kk-KZ"/>
        </w:rPr>
        <w:t xml:space="preserve">оқу жылында </w:t>
      </w:r>
      <w:r w:rsidRPr="00B237F5">
        <w:rPr>
          <w:rFonts w:ascii="Times New Roman" w:eastAsia="Times New Roman" w:hAnsi="Times New Roman" w:cs="Times New Roman"/>
          <w:i/>
          <w:iCs/>
          <w:sz w:val="24"/>
          <w:szCs w:val="24"/>
          <w:lang w:val="kk-KZ"/>
        </w:rPr>
        <w:t xml:space="preserve">«Орта білім беру ұйымдарында 2022-2023 оқу жылының басталуын, ұзақтығын және каникул кезеңдерін айқындау туралы» </w:t>
      </w:r>
      <w:r w:rsidRPr="00B237F5">
        <w:rPr>
          <w:rFonts w:ascii="Times New Roman" w:eastAsia="Times New Roman" w:hAnsi="Times New Roman" w:cs="Times New Roman"/>
          <w:sz w:val="24"/>
          <w:szCs w:val="24"/>
          <w:lang w:val="kk-KZ"/>
        </w:rPr>
        <w:t xml:space="preserve">Қазақстан Республикасы Оқу-ағарту министрінің 2022 жылғы 12 тамыздағы № 363 бұйрығы негізінде: </w:t>
      </w:r>
    </w:p>
    <w:p w14:paraId="7E5B28EF" w14:textId="77777777" w:rsidR="00FD64EF" w:rsidRPr="00001058" w:rsidRDefault="00FD64EF" w:rsidP="00B237F5">
      <w:pPr>
        <w:numPr>
          <w:ilvl w:val="0"/>
          <w:numId w:val="4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2022 - 2023 оқу жылының басталуы - 2022 жылғы 1 қыркүйек; оқу жылының ұзақтығы 1-сыныптарда – 35 оқу аптасы, 2-11 (12)- сыныптарда – 36 оқу аптасы;</w:t>
      </w:r>
    </w:p>
    <w:p w14:paraId="0A3E500A" w14:textId="77777777" w:rsidR="00FD64EF" w:rsidRPr="00001058" w:rsidRDefault="00FD64EF" w:rsidP="00B237F5">
      <w:pPr>
        <w:numPr>
          <w:ilvl w:val="0"/>
          <w:numId w:val="4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 жылы ішіндегі каникул кезеңдері: 1-11 (12) – сыныптарда: күзгі каникул – 7 күн (2022 жылғы 31 қазан – 6 қараша аралығында), қысқы каникул – 9 күн (2022 жылғы 31 желтоқсан мен 2023 жылғы 8 қаңтар аралығында), көктемгі каникул – 9 күн (2023 жылғы 18-26 наурыз аралығында); 1-сыныптарда қосымша каникул – 7 күн (2023 жылғы 6-12 ақпан аралығында).</w:t>
      </w:r>
    </w:p>
    <w:p w14:paraId="139142D0" w14:textId="77777777" w:rsidR="00FD64EF" w:rsidRPr="00B237F5" w:rsidRDefault="00FD64EF" w:rsidP="00B237F5">
      <w:pPr>
        <w:pStyle w:val="a4"/>
        <w:numPr>
          <w:ilvl w:val="1"/>
          <w:numId w:val="101"/>
        </w:numPr>
        <w:spacing w:after="0" w:line="240" w:lineRule="auto"/>
        <w:jc w:val="both"/>
        <w:rPr>
          <w:rFonts w:ascii="Times New Roman" w:eastAsia="Times New Roman" w:hAnsi="Times New Roman" w:cs="Times New Roman"/>
          <w:sz w:val="24"/>
          <w:szCs w:val="24"/>
          <w:lang w:val="kk-KZ"/>
        </w:rPr>
      </w:pPr>
      <w:r w:rsidRPr="00B237F5">
        <w:rPr>
          <w:rFonts w:ascii="Times New Roman" w:eastAsia="Times New Roman" w:hAnsi="Times New Roman" w:cs="Times New Roman"/>
          <w:b/>
          <w:bCs/>
          <w:sz w:val="24"/>
          <w:szCs w:val="24"/>
          <w:lang w:val="kk-KZ"/>
        </w:rPr>
        <w:t>оқу жылында</w:t>
      </w:r>
      <w:r w:rsidRPr="00B237F5">
        <w:rPr>
          <w:rFonts w:ascii="Times New Roman" w:eastAsia="Times New Roman" w:hAnsi="Times New Roman" w:cs="Times New Roman"/>
          <w:sz w:val="24"/>
          <w:szCs w:val="24"/>
          <w:lang w:val="kk-KZ"/>
        </w:rPr>
        <w:t xml:space="preserve"> «</w:t>
      </w:r>
      <w:r w:rsidRPr="00B237F5">
        <w:rPr>
          <w:rFonts w:ascii="Times New Roman" w:eastAsia="Times New Roman" w:hAnsi="Times New Roman" w:cs="Times New Roman"/>
          <w:i/>
          <w:iCs/>
          <w:sz w:val="24"/>
          <w:szCs w:val="24"/>
          <w:lang w:val="kk-KZ"/>
        </w:rPr>
        <w:t xml:space="preserve">Орта білім беру ұйымдарында 2023-2024 оқу жылының басталу және аяқталу мерзімдерін, сондай-ақ білім алушыларды қорытынды аттестаттаудан өткізу мерзімдерін айқындау туралы» </w:t>
      </w:r>
      <w:r w:rsidRPr="00B237F5">
        <w:rPr>
          <w:rFonts w:ascii="Times New Roman" w:eastAsia="Times New Roman" w:hAnsi="Times New Roman" w:cs="Times New Roman"/>
          <w:sz w:val="24"/>
          <w:szCs w:val="24"/>
          <w:lang w:val="kk-KZ"/>
        </w:rPr>
        <w:t xml:space="preserve">Қазақстан Республикасы Оқу-ағарту министрінің 2023 жылғы 4 қазандағы № 304 бұйрығы негізінде: </w:t>
      </w:r>
    </w:p>
    <w:p w14:paraId="46BCDB5C" w14:textId="77777777" w:rsidR="00FD64EF" w:rsidRPr="00001058" w:rsidRDefault="00FD64EF" w:rsidP="00B237F5">
      <w:pPr>
        <w:numPr>
          <w:ilvl w:val="0"/>
          <w:numId w:val="44"/>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 жылғы 1 қыркүйек – 2024 жылғы 25 мамырды қоса алғанда: 1-11 (12) сыныптарда оқу жылы ішінде тоқсандардың және демалыстардың ұзақтығы: 1-тоқсан – 8 оқу аптасы, күзгі демалыс – күнтізбелік 7 күн (2023 жылғы 30 қазаннан бастап 5 қарашаны қоса алғанда); 2-тоқсан – 8 оқу аптасы, қысқы демалыс – күнтізбелік 10 күн (2023 жылғы 29 желтоқсаннан бастап 2024 жылғы 7 қаңтарды қоса алғанда); 3-тоқсан – 10 оқу аптасы, көктемгі демалыс – күнтізбелік 11 күн (2024 жылғы 21-31 наурыз аралығында); 1-сыныптарда қосымша демалыс – күнтізбелік 7 күн (2024 жылғы 5-11 ақпан аралығында); 4-тоқсан – 8 оқу аптасы.</w:t>
      </w:r>
    </w:p>
    <w:p w14:paraId="5638424B" w14:textId="77777777" w:rsidR="00FD64EF" w:rsidRPr="00001058" w:rsidRDefault="00FD64EF" w:rsidP="009B103D">
      <w:pPr>
        <w:spacing w:after="0" w:line="240" w:lineRule="auto"/>
        <w:ind w:left="720"/>
        <w:rPr>
          <w:rFonts w:ascii="Times New Roman" w:eastAsia="Times New Roman" w:hAnsi="Times New Roman" w:cs="Times New Roman"/>
          <w:sz w:val="24"/>
          <w:szCs w:val="24"/>
          <w:lang w:val="kk-KZ"/>
        </w:rPr>
      </w:pPr>
    </w:p>
    <w:p w14:paraId="47542A56"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lang w:val="kk-KZ"/>
        </w:rPr>
        <w:t>2021-22,2022-23,2023-24 о/ж. Оқу жылының басталуы туралы бұйрықтар</w:t>
      </w:r>
    </w:p>
    <w:p w14:paraId="02E8FF16" w14:textId="77777777" w:rsidR="002B1ACC" w:rsidRPr="00001058" w:rsidRDefault="00E22294" w:rsidP="009B103D">
      <w:pPr>
        <w:spacing w:after="0" w:line="240" w:lineRule="auto"/>
        <w:rPr>
          <w:rFonts w:ascii="Times New Roman" w:hAnsi="Times New Roman" w:cs="Times New Roman"/>
          <w:sz w:val="24"/>
          <w:szCs w:val="24"/>
          <w:lang w:val="kk-KZ"/>
        </w:rPr>
      </w:pPr>
      <w:hyperlink r:id="rId67" w:history="1">
        <w:r w:rsidR="002B1ACC" w:rsidRPr="00001058">
          <w:rPr>
            <w:rStyle w:val="a6"/>
            <w:rFonts w:ascii="Times New Roman" w:hAnsi="Times New Roman" w:cs="Times New Roman"/>
            <w:sz w:val="24"/>
            <w:szCs w:val="24"/>
            <w:lang w:val="kk-KZ"/>
          </w:rPr>
          <w:t>https://drive.google.com/drive/folders/1Gb1naB8mxehYmipZTSL7z5rgpCngQTLy?usp=sharing</w:t>
        </w:r>
      </w:hyperlink>
    </w:p>
    <w:p w14:paraId="3F8E9A4D"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p w14:paraId="5CC2555D" w14:textId="77777777" w:rsidR="009D5DEF" w:rsidRPr="00001058" w:rsidRDefault="009D5DEF" w:rsidP="009B103D">
      <w:pPr>
        <w:spacing w:after="0" w:line="240" w:lineRule="auto"/>
        <w:jc w:val="center"/>
        <w:rPr>
          <w:rFonts w:ascii="Times New Roman" w:eastAsia="Times New Roman" w:hAnsi="Times New Roman" w:cs="Times New Roman"/>
          <w:b/>
          <w:bCs/>
          <w:sz w:val="24"/>
          <w:szCs w:val="24"/>
          <w:lang w:val="kk-KZ"/>
        </w:rPr>
      </w:pPr>
    </w:p>
    <w:p w14:paraId="2651B604" w14:textId="77777777" w:rsidR="009D5DEF" w:rsidRPr="006837A6" w:rsidRDefault="009D5DEF" w:rsidP="009B103D">
      <w:pPr>
        <w:spacing w:after="0" w:line="240" w:lineRule="auto"/>
        <w:jc w:val="center"/>
        <w:rPr>
          <w:rFonts w:ascii="Times New Roman" w:eastAsia="Times New Roman" w:hAnsi="Times New Roman" w:cs="Times New Roman"/>
          <w:b/>
          <w:bCs/>
          <w:sz w:val="24"/>
          <w:szCs w:val="24"/>
          <w:u w:val="single"/>
          <w:lang w:val="kk-KZ"/>
        </w:rPr>
      </w:pPr>
      <w:r w:rsidRPr="006837A6">
        <w:rPr>
          <w:rFonts w:ascii="Times New Roman" w:eastAsia="Times New Roman" w:hAnsi="Times New Roman" w:cs="Times New Roman"/>
          <w:b/>
          <w:bCs/>
          <w:sz w:val="24"/>
          <w:szCs w:val="24"/>
          <w:u w:val="single"/>
          <w:lang w:val="kk-KZ"/>
        </w:rPr>
        <w:t>7.Оқу -материалдық активтер</w:t>
      </w:r>
    </w:p>
    <w:p w14:paraId="27C07A24" w14:textId="77777777" w:rsidR="009B36FD" w:rsidRPr="00001058" w:rsidRDefault="009B36FD" w:rsidP="009B103D">
      <w:pPr>
        <w:spacing w:after="0" w:line="240" w:lineRule="auto"/>
        <w:ind w:left="363"/>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 xml:space="preserve">- </w:t>
      </w:r>
      <w:r w:rsidRPr="00001058">
        <w:rPr>
          <w:rFonts w:ascii="Times New Roman" w:eastAsia="Times New Roman" w:hAnsi="Times New Roman" w:cs="Times New Roman"/>
          <w:sz w:val="24"/>
          <w:szCs w:val="24"/>
          <w:lang w:val="kk-KZ"/>
        </w:rPr>
        <w:t xml:space="preserve">Материалдық-техникалық қамтамасыз ету туралы мәлімет. </w:t>
      </w:r>
    </w:p>
    <w:p w14:paraId="1E1A83E2" w14:textId="77777777" w:rsidR="009B36FD" w:rsidRPr="00001058" w:rsidRDefault="009B36FD" w:rsidP="009B103D">
      <w:pPr>
        <w:spacing w:after="0" w:line="240" w:lineRule="auto"/>
        <w:ind w:left="363"/>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9- қосымша бойынша:</w:t>
      </w:r>
    </w:p>
    <w:p w14:paraId="7A422F8B" w14:textId="308A8FFC" w:rsidR="00A36EB5" w:rsidRDefault="007B0DBC" w:rsidP="009B103D">
      <w:pPr>
        <w:spacing w:after="0" w:line="240" w:lineRule="auto"/>
        <w:ind w:left="363"/>
        <w:rPr>
          <w:rStyle w:val="a6"/>
          <w:rFonts w:ascii="Times New Roman" w:eastAsia="Times New Roman" w:hAnsi="Times New Roman" w:cs="Times New Roman"/>
          <w:sz w:val="24"/>
          <w:szCs w:val="24"/>
          <w:lang w:val="kk-KZ"/>
        </w:rPr>
      </w:pPr>
      <w:r w:rsidRPr="007B0DBC">
        <w:rPr>
          <w:lang w:val="kk-KZ"/>
        </w:rPr>
        <w:t xml:space="preserve"> </w:t>
      </w:r>
      <w:hyperlink r:id="rId68" w:history="1">
        <w:r w:rsidR="00A36EB5" w:rsidRPr="00001058">
          <w:rPr>
            <w:rStyle w:val="a6"/>
            <w:rFonts w:ascii="Times New Roman" w:eastAsia="Times New Roman" w:hAnsi="Times New Roman" w:cs="Times New Roman"/>
            <w:sz w:val="24"/>
            <w:szCs w:val="24"/>
            <w:lang w:val="kk-KZ"/>
          </w:rPr>
          <w:t>https://drive.google.com/drive/folders/1mYazAcFFM9D02pXTODE4o0kH2mixWQ0o?usp=sharing</w:t>
        </w:r>
      </w:hyperlink>
    </w:p>
    <w:p w14:paraId="4EF99FF6" w14:textId="77777777" w:rsidR="00DE543A" w:rsidRPr="007B0DBC" w:rsidRDefault="00E22294" w:rsidP="00DE543A">
      <w:pPr>
        <w:spacing w:after="0" w:line="240" w:lineRule="auto"/>
        <w:ind w:firstLine="426"/>
        <w:rPr>
          <w:rFonts w:ascii="Times New Roman" w:eastAsia="Times New Roman" w:hAnsi="Times New Roman" w:cs="Times New Roman"/>
          <w:color w:val="0563C1"/>
          <w:sz w:val="24"/>
          <w:szCs w:val="24"/>
          <w:u w:val="single"/>
          <w:lang w:val="kk-KZ" w:eastAsia="en-US"/>
        </w:rPr>
      </w:pPr>
      <w:hyperlink r:id="rId69" w:history="1">
        <w:r w:rsidR="00DE543A" w:rsidRPr="007B0DBC">
          <w:rPr>
            <w:rFonts w:ascii="Times New Roman" w:eastAsia="Times New Roman" w:hAnsi="Times New Roman" w:cs="Times New Roman"/>
            <w:color w:val="0563C1"/>
            <w:sz w:val="24"/>
            <w:szCs w:val="24"/>
            <w:u w:val="single"/>
            <w:lang w:val="kk-KZ" w:eastAsia="en-US"/>
          </w:rPr>
          <w:t>https://drive.google.com/file/d/1owva6sKZ0paduKBRnpDhOWUc5TeHK9-u/view?usp=drive_link</w:t>
        </w:r>
      </w:hyperlink>
    </w:p>
    <w:p w14:paraId="24CA6844" w14:textId="77777777" w:rsidR="00DE543A" w:rsidRPr="007B0DBC" w:rsidRDefault="00E22294" w:rsidP="00DE543A">
      <w:pPr>
        <w:spacing w:after="0" w:line="240" w:lineRule="auto"/>
        <w:ind w:firstLine="426"/>
        <w:rPr>
          <w:rFonts w:ascii="Times New Roman" w:eastAsia="Times New Roman" w:hAnsi="Times New Roman" w:cs="Times New Roman"/>
          <w:color w:val="0563C1"/>
          <w:sz w:val="24"/>
          <w:szCs w:val="24"/>
          <w:u w:val="single"/>
          <w:lang w:val="kk-KZ" w:eastAsia="en-US"/>
        </w:rPr>
      </w:pPr>
      <w:hyperlink r:id="rId70" w:history="1">
        <w:r w:rsidR="00DE543A" w:rsidRPr="007B0DBC">
          <w:rPr>
            <w:rFonts w:ascii="Times New Roman" w:eastAsia="Times New Roman" w:hAnsi="Times New Roman" w:cs="Times New Roman"/>
            <w:color w:val="0563C1"/>
            <w:sz w:val="24"/>
            <w:szCs w:val="24"/>
            <w:u w:val="single"/>
            <w:lang w:val="kk-KZ" w:eastAsia="en-US"/>
          </w:rPr>
          <w:t>https://drive.google.com/file/d/1qbJbqe0Qa48SKlRwGRHqlsAJ5z1IcVex/view?usp=drive_link</w:t>
        </w:r>
      </w:hyperlink>
    </w:p>
    <w:p w14:paraId="394C8B87" w14:textId="77777777" w:rsidR="00DE543A" w:rsidRPr="00DE543A" w:rsidRDefault="00E22294" w:rsidP="00DE543A">
      <w:pPr>
        <w:spacing w:after="0" w:line="240" w:lineRule="auto"/>
        <w:ind w:firstLine="426"/>
        <w:rPr>
          <w:rFonts w:ascii="Calibri" w:eastAsia="Times New Roman" w:hAnsi="Calibri" w:cs="Calibri"/>
          <w:color w:val="0563C1"/>
          <w:u w:val="single"/>
          <w:lang w:val="kk-KZ" w:eastAsia="en-US"/>
        </w:rPr>
      </w:pPr>
      <w:hyperlink r:id="rId71" w:history="1">
        <w:r w:rsidR="00DE543A" w:rsidRPr="007B0DBC">
          <w:rPr>
            <w:rFonts w:ascii="Times New Roman" w:eastAsia="Times New Roman" w:hAnsi="Times New Roman" w:cs="Times New Roman"/>
            <w:color w:val="0563C1"/>
            <w:sz w:val="24"/>
            <w:szCs w:val="24"/>
            <w:u w:val="single"/>
            <w:lang w:val="kk-KZ" w:eastAsia="en-US"/>
          </w:rPr>
          <w:t>https://drive.google.com/file/d/1GzxcTgBElECmvmDkyIEBO_ZfswM1NqNs/view?usp=drive_link</w:t>
        </w:r>
      </w:hyperlink>
    </w:p>
    <w:p w14:paraId="6DE74035" w14:textId="3B76B5B4" w:rsidR="00900054" w:rsidRPr="00900054" w:rsidRDefault="00900054" w:rsidP="00900054">
      <w:pPr>
        <w:spacing w:after="0" w:line="240" w:lineRule="auto"/>
        <w:ind w:firstLine="567"/>
        <w:jc w:val="both"/>
        <w:rPr>
          <w:rStyle w:val="a6"/>
          <w:rFonts w:ascii="Times New Roman" w:eastAsia="Times New Roman" w:hAnsi="Times New Roman" w:cs="Times New Roman"/>
          <w:sz w:val="24"/>
          <w:szCs w:val="24"/>
          <w:lang w:val="kk-KZ"/>
        </w:rPr>
      </w:pPr>
      <w:r w:rsidRPr="00900054">
        <w:rPr>
          <w:lang w:val="kk-KZ"/>
        </w:rPr>
        <w:t xml:space="preserve"> </w:t>
      </w:r>
      <w:r w:rsidRPr="00900054">
        <w:rPr>
          <w:rFonts w:ascii="Times New Roman" w:hAnsi="Times New Roman" w:cs="Times New Roman"/>
          <w:sz w:val="24"/>
          <w:szCs w:val="24"/>
          <w:lang w:val="kk-KZ"/>
        </w:rPr>
        <w:t xml:space="preserve">«Терроризмге осал объектілерді терроризмге қарсы қорғауды ұйымдастыру жөніндегі нұсқаулықтарды бекіту туралы» Қазақстан Республикасы Білім және ғылым министрінің 2022 жылғы 30 наурыздағы № 117 бұйрығына сәйкес Білім және ғылым министрлігі Қазақстан Республикасы және терроризмге осал объектілер Білім және ғылым саласында жұмыс істейді» және Қарағанды облысының білім басқармасының 2023 жылғы 16 ақпандағы </w:t>
      </w:r>
      <w:r w:rsidR="00BB574B">
        <w:rPr>
          <w:rFonts w:ascii="Times New Roman" w:hAnsi="Times New Roman" w:cs="Times New Roman"/>
          <w:sz w:val="24"/>
          <w:szCs w:val="24"/>
          <w:lang w:val="kk-KZ"/>
        </w:rPr>
        <w:t>№</w:t>
      </w:r>
      <w:r w:rsidRPr="00900054">
        <w:rPr>
          <w:rFonts w:ascii="Times New Roman" w:hAnsi="Times New Roman" w:cs="Times New Roman"/>
          <w:sz w:val="24"/>
          <w:szCs w:val="24"/>
          <w:lang w:val="kk-KZ"/>
        </w:rPr>
        <w:t xml:space="preserve"> 91 бұйрығымен іс-қимыл алгоритмі әзірленіп, бекітілді. Қауіпсіз жағдайларды жасау үшін кіруді басқару және басқару жүйесі бар жабдықтар кешені, дауыстық хабарлауы бар өрт дабылы жүйесі бар. Бүгінгі таңда мектеп металл іздегіш пен турникеттер, дауыстық ескерту жүйесі, дүрбелең түймесі бар бақылау-өткізу пунктімен жабдықталған. 18 бейнебақылау к</w:t>
      </w:r>
      <w:r w:rsidR="00BB574B">
        <w:rPr>
          <w:rFonts w:ascii="Times New Roman" w:hAnsi="Times New Roman" w:cs="Times New Roman"/>
          <w:sz w:val="24"/>
          <w:szCs w:val="24"/>
          <w:lang w:val="kk-KZ"/>
        </w:rPr>
        <w:t>амерасы (7 сыртқы камера және 11</w:t>
      </w:r>
      <w:r w:rsidRPr="00900054">
        <w:rPr>
          <w:rFonts w:ascii="Times New Roman" w:hAnsi="Times New Roman" w:cs="Times New Roman"/>
          <w:sz w:val="24"/>
          <w:szCs w:val="24"/>
          <w:lang w:val="kk-KZ"/>
        </w:rPr>
        <w:t xml:space="preserve"> ішкі бақылау камерасы) бар бейнебақылау жүйесі бар.</w:t>
      </w:r>
    </w:p>
    <w:p w14:paraId="50F836C5" w14:textId="77777777" w:rsidR="00900054" w:rsidRPr="00001058" w:rsidRDefault="00900054" w:rsidP="009B103D">
      <w:pPr>
        <w:spacing w:after="0" w:line="240" w:lineRule="auto"/>
        <w:ind w:left="363"/>
        <w:rPr>
          <w:rFonts w:ascii="Times New Roman" w:eastAsia="Times New Roman" w:hAnsi="Times New Roman" w:cs="Times New Roman"/>
          <w:color w:val="0070C0"/>
          <w:sz w:val="24"/>
          <w:szCs w:val="24"/>
          <w:lang w:val="kk-KZ"/>
        </w:rPr>
      </w:pPr>
    </w:p>
    <w:p w14:paraId="5826DB69" w14:textId="24447089" w:rsidR="00A36EB5" w:rsidRDefault="00A36EB5" w:rsidP="009B103D">
      <w:pPr>
        <w:spacing w:after="0" w:line="240" w:lineRule="auto"/>
        <w:ind w:left="363"/>
        <w:rPr>
          <w:rFonts w:ascii="Times New Roman" w:eastAsia="Times New Roman" w:hAnsi="Times New Roman" w:cs="Times New Roman"/>
          <w:color w:val="0070C0"/>
          <w:sz w:val="24"/>
          <w:szCs w:val="24"/>
          <w:lang w:val="kk-KZ"/>
        </w:rPr>
      </w:pPr>
    </w:p>
    <w:p w14:paraId="65BC24FB"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202124"/>
          <w:sz w:val="24"/>
          <w:szCs w:val="24"/>
          <w:lang w:val="kk-KZ"/>
        </w:rPr>
        <w:t>Мектептің техникалық жағдайы</w:t>
      </w:r>
    </w:p>
    <w:tbl>
      <w:tblPr>
        <w:tblW w:w="14309"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549"/>
        <w:gridCol w:w="5822"/>
        <w:gridCol w:w="3402"/>
        <w:gridCol w:w="4536"/>
      </w:tblGrid>
      <w:tr w:rsidR="009B36FD" w:rsidRPr="00001058" w14:paraId="4541AC31"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7DE3A937"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5822" w:type="dxa"/>
            <w:tcBorders>
              <w:top w:val="outset" w:sz="6" w:space="0" w:color="00000A"/>
              <w:left w:val="outset" w:sz="6" w:space="0" w:color="00000A"/>
              <w:bottom w:val="outset" w:sz="6" w:space="0" w:color="00000A"/>
              <w:right w:val="outset" w:sz="6" w:space="0" w:color="00000A"/>
            </w:tcBorders>
            <w:hideMark/>
          </w:tcPr>
          <w:p w14:paraId="21DFA2BC"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p>
        </w:tc>
        <w:tc>
          <w:tcPr>
            <w:tcW w:w="3402" w:type="dxa"/>
            <w:tcBorders>
              <w:top w:val="outset" w:sz="6" w:space="0" w:color="00000A"/>
              <w:left w:val="outset" w:sz="6" w:space="0" w:color="00000A"/>
              <w:bottom w:val="outset" w:sz="6" w:space="0" w:color="00000A"/>
              <w:right w:val="outset" w:sz="6" w:space="0" w:color="00000A"/>
            </w:tcBorders>
            <w:hideMark/>
          </w:tcPr>
          <w:p w14:paraId="1B72D499"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lang w:val="kk-KZ"/>
              </w:rPr>
              <w:t>Жалпы сипаттамасы</w:t>
            </w:r>
          </w:p>
        </w:tc>
        <w:tc>
          <w:tcPr>
            <w:tcW w:w="4536" w:type="dxa"/>
            <w:tcBorders>
              <w:top w:val="outset" w:sz="6" w:space="0" w:color="00000A"/>
              <w:left w:val="outset" w:sz="6" w:space="0" w:color="00000A"/>
              <w:bottom w:val="outset" w:sz="6" w:space="0" w:color="00000A"/>
              <w:right w:val="outset" w:sz="6" w:space="0" w:color="00000A"/>
            </w:tcBorders>
            <w:hideMark/>
          </w:tcPr>
          <w:p w14:paraId="1F52C44E" w14:textId="77777777" w:rsidR="009B36FD" w:rsidRPr="00001058" w:rsidRDefault="009B36FD" w:rsidP="009B103D">
            <w:pPr>
              <w:spacing w:after="0" w:line="240" w:lineRule="auto"/>
              <w:rPr>
                <w:rFonts w:ascii="Times New Roman" w:eastAsia="Times New Roman" w:hAnsi="Times New Roman" w:cs="Times New Roman"/>
                <w:sz w:val="24"/>
                <w:szCs w:val="24"/>
              </w:rPr>
            </w:pPr>
          </w:p>
        </w:tc>
      </w:tr>
      <w:tr w:rsidR="009B36FD" w:rsidRPr="00001058" w14:paraId="1299571F"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0377B510"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5822" w:type="dxa"/>
            <w:tcBorders>
              <w:top w:val="outset" w:sz="6" w:space="0" w:color="00000A"/>
              <w:left w:val="outset" w:sz="6" w:space="0" w:color="00000A"/>
              <w:bottom w:val="outset" w:sz="6" w:space="0" w:color="00000A"/>
              <w:right w:val="outset" w:sz="6" w:space="0" w:color="00000A"/>
            </w:tcBorders>
            <w:hideMark/>
          </w:tcPr>
          <w:p w14:paraId="2269D173"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Салынған жылы</w:t>
            </w:r>
          </w:p>
        </w:tc>
        <w:tc>
          <w:tcPr>
            <w:tcW w:w="3402" w:type="dxa"/>
            <w:tcBorders>
              <w:top w:val="outset" w:sz="6" w:space="0" w:color="00000A"/>
              <w:left w:val="outset" w:sz="6" w:space="0" w:color="00000A"/>
              <w:bottom w:val="outset" w:sz="6" w:space="0" w:color="00000A"/>
              <w:right w:val="outset" w:sz="6" w:space="0" w:color="00000A"/>
            </w:tcBorders>
            <w:hideMark/>
          </w:tcPr>
          <w:p w14:paraId="5094E9D0"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1986ж</w:t>
            </w:r>
          </w:p>
        </w:tc>
        <w:tc>
          <w:tcPr>
            <w:tcW w:w="4536" w:type="dxa"/>
            <w:tcBorders>
              <w:top w:val="outset" w:sz="6" w:space="0" w:color="00000A"/>
              <w:left w:val="outset" w:sz="6" w:space="0" w:color="00000A"/>
              <w:bottom w:val="outset" w:sz="6" w:space="0" w:color="00000A"/>
              <w:right w:val="outset" w:sz="6" w:space="0" w:color="00000A"/>
            </w:tcBorders>
            <w:hideMark/>
          </w:tcPr>
          <w:p w14:paraId="7BDAC3E0"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p>
        </w:tc>
      </w:tr>
      <w:tr w:rsidR="009B36FD" w:rsidRPr="00001058" w14:paraId="0EF53F90"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1FB005B9"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5822" w:type="dxa"/>
            <w:tcBorders>
              <w:top w:val="outset" w:sz="6" w:space="0" w:color="00000A"/>
              <w:left w:val="outset" w:sz="6" w:space="0" w:color="00000A"/>
              <w:bottom w:val="outset" w:sz="6" w:space="0" w:color="00000A"/>
              <w:right w:val="outset" w:sz="6" w:space="0" w:color="00000A"/>
            </w:tcBorders>
            <w:hideMark/>
          </w:tcPr>
          <w:p w14:paraId="3ED84C4B"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 аланы</w:t>
            </w:r>
          </w:p>
        </w:tc>
        <w:tc>
          <w:tcPr>
            <w:tcW w:w="3402" w:type="dxa"/>
            <w:tcBorders>
              <w:top w:val="outset" w:sz="6" w:space="0" w:color="00000A"/>
              <w:left w:val="outset" w:sz="6" w:space="0" w:color="00000A"/>
              <w:bottom w:val="outset" w:sz="6" w:space="0" w:color="00000A"/>
              <w:right w:val="outset" w:sz="6" w:space="0" w:color="00000A"/>
            </w:tcBorders>
            <w:hideMark/>
          </w:tcPr>
          <w:p w14:paraId="0AF3BB08"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4102,9ш.м</w:t>
            </w:r>
          </w:p>
        </w:tc>
        <w:tc>
          <w:tcPr>
            <w:tcW w:w="4536" w:type="dxa"/>
            <w:tcBorders>
              <w:top w:val="outset" w:sz="6" w:space="0" w:color="00000A"/>
              <w:left w:val="outset" w:sz="6" w:space="0" w:color="00000A"/>
              <w:bottom w:val="outset" w:sz="6" w:space="0" w:color="00000A"/>
              <w:right w:val="outset" w:sz="6" w:space="0" w:color="00000A"/>
            </w:tcBorders>
            <w:hideMark/>
          </w:tcPr>
          <w:p w14:paraId="435AD6F5"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p>
        </w:tc>
      </w:tr>
      <w:tr w:rsidR="009B36FD" w:rsidRPr="00001058" w14:paraId="07F5ABF4"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71942085"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5822" w:type="dxa"/>
            <w:tcBorders>
              <w:top w:val="outset" w:sz="6" w:space="0" w:color="00000A"/>
              <w:left w:val="outset" w:sz="6" w:space="0" w:color="00000A"/>
              <w:bottom w:val="outset" w:sz="6" w:space="0" w:color="00000A"/>
              <w:right w:val="outset" w:sz="6" w:space="0" w:color="00000A"/>
            </w:tcBorders>
            <w:hideMark/>
          </w:tcPr>
          <w:p w14:paraId="5AB08AC5"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Пайдалы аланы</w:t>
            </w:r>
          </w:p>
        </w:tc>
        <w:tc>
          <w:tcPr>
            <w:tcW w:w="3402" w:type="dxa"/>
            <w:tcBorders>
              <w:top w:val="outset" w:sz="6" w:space="0" w:color="00000A"/>
              <w:left w:val="outset" w:sz="6" w:space="0" w:color="00000A"/>
              <w:bottom w:val="outset" w:sz="6" w:space="0" w:color="00000A"/>
              <w:right w:val="outset" w:sz="6" w:space="0" w:color="00000A"/>
            </w:tcBorders>
            <w:hideMark/>
          </w:tcPr>
          <w:p w14:paraId="41C89C88"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2422,12695,7ш.м</w:t>
            </w:r>
          </w:p>
        </w:tc>
        <w:tc>
          <w:tcPr>
            <w:tcW w:w="4536" w:type="dxa"/>
            <w:tcBorders>
              <w:top w:val="outset" w:sz="6" w:space="0" w:color="00000A"/>
              <w:left w:val="outset" w:sz="6" w:space="0" w:color="00000A"/>
              <w:bottom w:val="outset" w:sz="6" w:space="0" w:color="00000A"/>
              <w:right w:val="outset" w:sz="6" w:space="0" w:color="00000A"/>
            </w:tcBorders>
            <w:hideMark/>
          </w:tcPr>
          <w:p w14:paraId="4829D5A3"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p>
        </w:tc>
      </w:tr>
      <w:tr w:rsidR="009B36FD" w:rsidRPr="00001058" w14:paraId="0DC2DE75"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76D26C08"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5822" w:type="dxa"/>
            <w:tcBorders>
              <w:top w:val="outset" w:sz="6" w:space="0" w:color="00000A"/>
              <w:left w:val="outset" w:sz="6" w:space="0" w:color="00000A"/>
              <w:bottom w:val="outset" w:sz="6" w:space="0" w:color="00000A"/>
              <w:right w:val="outset" w:sz="6" w:space="0" w:color="00000A"/>
            </w:tcBorders>
            <w:hideMark/>
          </w:tcPr>
          <w:p w14:paraId="0187582F"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Жылыту жүйесі</w:t>
            </w:r>
          </w:p>
        </w:tc>
        <w:tc>
          <w:tcPr>
            <w:tcW w:w="3402" w:type="dxa"/>
            <w:tcBorders>
              <w:top w:val="outset" w:sz="6" w:space="0" w:color="00000A"/>
              <w:left w:val="outset" w:sz="6" w:space="0" w:color="00000A"/>
              <w:bottom w:val="outset" w:sz="6" w:space="0" w:color="00000A"/>
              <w:right w:val="outset" w:sz="6" w:space="0" w:color="00000A"/>
            </w:tcBorders>
            <w:hideMark/>
          </w:tcPr>
          <w:p w14:paraId="404EBE7E"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АССО</w:t>
            </w:r>
          </w:p>
        </w:tc>
        <w:tc>
          <w:tcPr>
            <w:tcW w:w="4536" w:type="dxa"/>
            <w:tcBorders>
              <w:top w:val="outset" w:sz="6" w:space="0" w:color="00000A"/>
              <w:left w:val="outset" w:sz="6" w:space="0" w:color="00000A"/>
              <w:bottom w:val="outset" w:sz="6" w:space="0" w:color="00000A"/>
              <w:right w:val="outset" w:sz="6" w:space="0" w:color="00000A"/>
            </w:tcBorders>
            <w:hideMark/>
          </w:tcPr>
          <w:p w14:paraId="27EEC330"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ыстық су жоқ</w:t>
            </w:r>
          </w:p>
        </w:tc>
      </w:tr>
      <w:tr w:rsidR="009B36FD" w:rsidRPr="00001058" w14:paraId="1FD64082"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07DCF610"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5822" w:type="dxa"/>
            <w:tcBorders>
              <w:top w:val="outset" w:sz="6" w:space="0" w:color="00000A"/>
              <w:left w:val="outset" w:sz="6" w:space="0" w:color="00000A"/>
              <w:bottom w:val="outset" w:sz="6" w:space="0" w:color="00000A"/>
              <w:right w:val="outset" w:sz="6" w:space="0" w:color="00000A"/>
            </w:tcBorders>
            <w:hideMark/>
          </w:tcPr>
          <w:p w14:paraId="42D88932"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Кәріз жүйесі</w:t>
            </w:r>
          </w:p>
        </w:tc>
        <w:tc>
          <w:tcPr>
            <w:tcW w:w="3402" w:type="dxa"/>
            <w:tcBorders>
              <w:top w:val="outset" w:sz="6" w:space="0" w:color="00000A"/>
              <w:left w:val="outset" w:sz="6" w:space="0" w:color="00000A"/>
              <w:bottom w:val="outset" w:sz="6" w:space="0" w:color="00000A"/>
              <w:right w:val="outset" w:sz="6" w:space="0" w:color="00000A"/>
            </w:tcBorders>
            <w:hideMark/>
          </w:tcPr>
          <w:p w14:paraId="081424A6"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АССО</w:t>
            </w:r>
          </w:p>
        </w:tc>
        <w:tc>
          <w:tcPr>
            <w:tcW w:w="4536" w:type="dxa"/>
            <w:tcBorders>
              <w:top w:val="outset" w:sz="6" w:space="0" w:color="00000A"/>
              <w:left w:val="outset" w:sz="6" w:space="0" w:color="00000A"/>
              <w:bottom w:val="outset" w:sz="6" w:space="0" w:color="00000A"/>
              <w:right w:val="outset" w:sz="6" w:space="0" w:color="00000A"/>
            </w:tcBorders>
            <w:hideMark/>
          </w:tcPr>
          <w:p w14:paraId="07CEB3D9"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p>
        </w:tc>
      </w:tr>
      <w:tr w:rsidR="009B36FD" w:rsidRPr="00001058" w14:paraId="388F2D89"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7975894C"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5822" w:type="dxa"/>
            <w:tcBorders>
              <w:top w:val="outset" w:sz="6" w:space="0" w:color="00000A"/>
              <w:left w:val="outset" w:sz="6" w:space="0" w:color="00000A"/>
              <w:bottom w:val="outset" w:sz="6" w:space="0" w:color="00000A"/>
              <w:right w:val="outset" w:sz="6" w:space="0" w:color="00000A"/>
            </w:tcBorders>
            <w:hideMark/>
          </w:tcPr>
          <w:p w14:paraId="2D213327"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дәретханалар</w:t>
            </w:r>
          </w:p>
        </w:tc>
        <w:tc>
          <w:tcPr>
            <w:tcW w:w="3402" w:type="dxa"/>
            <w:tcBorders>
              <w:top w:val="outset" w:sz="6" w:space="0" w:color="00000A"/>
              <w:left w:val="outset" w:sz="6" w:space="0" w:color="00000A"/>
              <w:bottom w:val="outset" w:sz="6" w:space="0" w:color="00000A"/>
              <w:right w:val="outset" w:sz="6" w:space="0" w:color="00000A"/>
            </w:tcBorders>
            <w:hideMark/>
          </w:tcPr>
          <w:p w14:paraId="6DB43376"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іште орнатылған</w:t>
            </w:r>
          </w:p>
        </w:tc>
        <w:tc>
          <w:tcPr>
            <w:tcW w:w="4536" w:type="dxa"/>
            <w:tcBorders>
              <w:top w:val="outset" w:sz="6" w:space="0" w:color="00000A"/>
              <w:left w:val="outset" w:sz="6" w:space="0" w:color="00000A"/>
              <w:bottom w:val="outset" w:sz="6" w:space="0" w:color="00000A"/>
              <w:right w:val="outset" w:sz="6" w:space="0" w:color="00000A"/>
            </w:tcBorders>
            <w:hideMark/>
          </w:tcPr>
          <w:p w14:paraId="35271CF8"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p>
        </w:tc>
      </w:tr>
      <w:tr w:rsidR="009B36FD" w:rsidRPr="00E22294" w14:paraId="0153E1CC" w14:textId="77777777" w:rsidTr="00A36EB5">
        <w:trPr>
          <w:trHeight w:val="587"/>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67D2B9A2"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5822" w:type="dxa"/>
            <w:tcBorders>
              <w:top w:val="outset" w:sz="6" w:space="0" w:color="00000A"/>
              <w:left w:val="outset" w:sz="6" w:space="0" w:color="00000A"/>
              <w:bottom w:val="outset" w:sz="6" w:space="0" w:color="00000A"/>
              <w:right w:val="outset" w:sz="6" w:space="0" w:color="00000A"/>
            </w:tcBorders>
            <w:hideMark/>
          </w:tcPr>
          <w:p w14:paraId="1A286607"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 xml:space="preserve">Оқу кабинеттерінің саны жеткілікті оқу бағдарламалары мен оқу жоспарына сәйкес </w:t>
            </w:r>
          </w:p>
        </w:tc>
        <w:tc>
          <w:tcPr>
            <w:tcW w:w="3402" w:type="dxa"/>
            <w:tcBorders>
              <w:top w:val="outset" w:sz="6" w:space="0" w:color="00000A"/>
              <w:left w:val="outset" w:sz="6" w:space="0" w:color="00000A"/>
              <w:bottom w:val="outset" w:sz="6" w:space="0" w:color="00000A"/>
              <w:right w:val="outset" w:sz="6" w:space="0" w:color="00000A"/>
            </w:tcBorders>
            <w:hideMark/>
          </w:tcPr>
          <w:p w14:paraId="1ADEDCC8" w14:textId="2BBF38D0" w:rsidR="009B36FD" w:rsidRPr="00001058" w:rsidRDefault="00A53A12" w:rsidP="009B10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en-US"/>
              </w:rPr>
              <w:t xml:space="preserve">8 </w:t>
            </w:r>
            <w:r w:rsidR="009B36FD" w:rsidRPr="00001058">
              <w:rPr>
                <w:rFonts w:ascii="Times New Roman" w:eastAsia="Times New Roman" w:hAnsi="Times New Roman" w:cs="Times New Roman"/>
                <w:sz w:val="24"/>
                <w:szCs w:val="24"/>
                <w:lang w:val="kk-KZ"/>
              </w:rPr>
              <w:t>кабинет</w:t>
            </w:r>
          </w:p>
        </w:tc>
        <w:tc>
          <w:tcPr>
            <w:tcW w:w="4536" w:type="dxa"/>
            <w:tcBorders>
              <w:top w:val="outset" w:sz="6" w:space="0" w:color="00000A"/>
              <w:left w:val="outset" w:sz="6" w:space="0" w:color="00000A"/>
              <w:bottom w:val="outset" w:sz="6" w:space="0" w:color="00000A"/>
              <w:right w:val="outset" w:sz="6" w:space="0" w:color="00000A"/>
            </w:tcBorders>
            <w:hideMark/>
          </w:tcPr>
          <w:p w14:paraId="72C8AE02" w14:textId="77777777" w:rsidR="009B36FD" w:rsidRPr="00001058" w:rsidRDefault="009B36FD" w:rsidP="009B103D">
            <w:pPr>
              <w:shd w:val="clear" w:color="auto" w:fill="F8F9FA"/>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Оқу құрал-жабдықтарымен және оқу-әдістемелік құралдармен жабдықталған</w:t>
            </w:r>
          </w:p>
          <w:p w14:paraId="17C87C43"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p>
        </w:tc>
      </w:tr>
      <w:tr w:rsidR="009B36FD" w:rsidRPr="00001058" w14:paraId="7C3BF7D5"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0A09FF38"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5822" w:type="dxa"/>
            <w:tcBorders>
              <w:top w:val="outset" w:sz="6" w:space="0" w:color="00000A"/>
              <w:left w:val="outset" w:sz="6" w:space="0" w:color="00000A"/>
              <w:bottom w:val="outset" w:sz="6" w:space="0" w:color="00000A"/>
              <w:right w:val="outset" w:sz="6" w:space="0" w:color="00000A"/>
            </w:tcBorders>
            <w:hideMark/>
          </w:tcPr>
          <w:p w14:paraId="3C90ABFC"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Лингофонный кабинет</w:t>
            </w:r>
          </w:p>
        </w:tc>
        <w:tc>
          <w:tcPr>
            <w:tcW w:w="3402" w:type="dxa"/>
            <w:tcBorders>
              <w:top w:val="outset" w:sz="6" w:space="0" w:color="00000A"/>
              <w:left w:val="outset" w:sz="6" w:space="0" w:color="00000A"/>
              <w:bottom w:val="outset" w:sz="6" w:space="0" w:color="00000A"/>
              <w:right w:val="outset" w:sz="6" w:space="0" w:color="00000A"/>
            </w:tcBorders>
            <w:hideMark/>
          </w:tcPr>
          <w:p w14:paraId="1522C112"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жоқ</w:t>
            </w:r>
          </w:p>
        </w:tc>
        <w:tc>
          <w:tcPr>
            <w:tcW w:w="4536" w:type="dxa"/>
            <w:tcBorders>
              <w:top w:val="outset" w:sz="6" w:space="0" w:color="00000A"/>
              <w:left w:val="outset" w:sz="6" w:space="0" w:color="00000A"/>
              <w:bottom w:val="outset" w:sz="6" w:space="0" w:color="00000A"/>
              <w:right w:val="outset" w:sz="6" w:space="0" w:color="00000A"/>
            </w:tcBorders>
            <w:hideMark/>
          </w:tcPr>
          <w:p w14:paraId="71559B83"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p>
        </w:tc>
      </w:tr>
      <w:tr w:rsidR="009B36FD" w:rsidRPr="00001058" w14:paraId="3A22ADB7"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239FA157"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5822" w:type="dxa"/>
            <w:tcBorders>
              <w:top w:val="outset" w:sz="6" w:space="0" w:color="00000A"/>
              <w:left w:val="outset" w:sz="6" w:space="0" w:color="00000A"/>
              <w:bottom w:val="outset" w:sz="6" w:space="0" w:color="00000A"/>
              <w:right w:val="outset" w:sz="6" w:space="0" w:color="00000A"/>
            </w:tcBorders>
            <w:hideMark/>
          </w:tcPr>
          <w:p w14:paraId="3DFD3CEE"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Мультимедийный кабинет</w:t>
            </w:r>
          </w:p>
        </w:tc>
        <w:tc>
          <w:tcPr>
            <w:tcW w:w="3402" w:type="dxa"/>
            <w:tcBorders>
              <w:top w:val="outset" w:sz="6" w:space="0" w:color="00000A"/>
              <w:left w:val="outset" w:sz="6" w:space="0" w:color="00000A"/>
              <w:bottom w:val="outset" w:sz="6" w:space="0" w:color="00000A"/>
              <w:right w:val="outset" w:sz="6" w:space="0" w:color="00000A"/>
            </w:tcBorders>
            <w:hideMark/>
          </w:tcPr>
          <w:p w14:paraId="37174463"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жоқ</w:t>
            </w:r>
          </w:p>
        </w:tc>
        <w:tc>
          <w:tcPr>
            <w:tcW w:w="4536" w:type="dxa"/>
            <w:tcBorders>
              <w:top w:val="outset" w:sz="6" w:space="0" w:color="00000A"/>
              <w:left w:val="outset" w:sz="6" w:space="0" w:color="00000A"/>
              <w:bottom w:val="outset" w:sz="6" w:space="0" w:color="00000A"/>
              <w:right w:val="outset" w:sz="6" w:space="0" w:color="00000A"/>
            </w:tcBorders>
            <w:hideMark/>
          </w:tcPr>
          <w:p w14:paraId="12A76036"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p>
        </w:tc>
      </w:tr>
      <w:tr w:rsidR="009B36FD" w:rsidRPr="00001058" w14:paraId="6D651FF2"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5F6F24DD"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p>
        </w:tc>
        <w:tc>
          <w:tcPr>
            <w:tcW w:w="5822" w:type="dxa"/>
            <w:tcBorders>
              <w:top w:val="outset" w:sz="6" w:space="0" w:color="00000A"/>
              <w:left w:val="outset" w:sz="6" w:space="0" w:color="00000A"/>
              <w:bottom w:val="outset" w:sz="6" w:space="0" w:color="00000A"/>
              <w:right w:val="outset" w:sz="6" w:space="0" w:color="00000A"/>
            </w:tcBorders>
            <w:hideMark/>
          </w:tcPr>
          <w:p w14:paraId="45E614E4"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Дене шынықтыру залы</w:t>
            </w:r>
          </w:p>
        </w:tc>
        <w:tc>
          <w:tcPr>
            <w:tcW w:w="3402" w:type="dxa"/>
            <w:tcBorders>
              <w:top w:val="outset" w:sz="6" w:space="0" w:color="00000A"/>
              <w:left w:val="outset" w:sz="6" w:space="0" w:color="00000A"/>
              <w:bottom w:val="outset" w:sz="6" w:space="0" w:color="00000A"/>
              <w:right w:val="outset" w:sz="6" w:space="0" w:color="00000A"/>
            </w:tcBorders>
            <w:hideMark/>
          </w:tcPr>
          <w:p w14:paraId="26BC4A2B"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бар</w:t>
            </w:r>
          </w:p>
        </w:tc>
        <w:tc>
          <w:tcPr>
            <w:tcW w:w="4536" w:type="dxa"/>
            <w:tcBorders>
              <w:top w:val="outset" w:sz="6" w:space="0" w:color="00000A"/>
              <w:left w:val="outset" w:sz="6" w:space="0" w:color="00000A"/>
              <w:bottom w:val="outset" w:sz="6" w:space="0" w:color="00000A"/>
              <w:right w:val="outset" w:sz="6" w:space="0" w:color="00000A"/>
            </w:tcBorders>
            <w:hideMark/>
          </w:tcPr>
          <w:p w14:paraId="20761735"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147,4ш.м</w:t>
            </w:r>
          </w:p>
        </w:tc>
      </w:tr>
      <w:tr w:rsidR="009B36FD" w:rsidRPr="00001058" w14:paraId="7BF05D09"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5B8782FE"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p>
          <w:p w14:paraId="78B942AE"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p>
          <w:p w14:paraId="76400970"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p>
        </w:tc>
        <w:tc>
          <w:tcPr>
            <w:tcW w:w="5822" w:type="dxa"/>
            <w:tcBorders>
              <w:top w:val="outset" w:sz="6" w:space="0" w:color="00000A"/>
              <w:left w:val="outset" w:sz="6" w:space="0" w:color="00000A"/>
              <w:bottom w:val="outset" w:sz="6" w:space="0" w:color="00000A"/>
              <w:right w:val="outset" w:sz="6" w:space="0" w:color="00000A"/>
            </w:tcBorders>
            <w:hideMark/>
          </w:tcPr>
          <w:p w14:paraId="11B71430"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Жуынаты (душ), киім ауыстыратын бөлмелердің болуы</w:t>
            </w:r>
          </w:p>
          <w:p w14:paraId="378E2AB6"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p>
        </w:tc>
        <w:tc>
          <w:tcPr>
            <w:tcW w:w="3402" w:type="dxa"/>
            <w:tcBorders>
              <w:top w:val="outset" w:sz="6" w:space="0" w:color="00000A"/>
              <w:left w:val="outset" w:sz="6" w:space="0" w:color="00000A"/>
              <w:bottom w:val="outset" w:sz="6" w:space="0" w:color="00000A"/>
              <w:right w:val="outset" w:sz="6" w:space="0" w:color="00000A"/>
            </w:tcBorders>
            <w:hideMark/>
          </w:tcPr>
          <w:p w14:paraId="64096793"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киім ауыстыратын бөлмелер бар.</w:t>
            </w:r>
          </w:p>
        </w:tc>
        <w:tc>
          <w:tcPr>
            <w:tcW w:w="4536" w:type="dxa"/>
            <w:tcBorders>
              <w:top w:val="outset" w:sz="6" w:space="0" w:color="00000A"/>
              <w:left w:val="outset" w:sz="6" w:space="0" w:color="00000A"/>
              <w:bottom w:val="outset" w:sz="6" w:space="0" w:color="00000A"/>
              <w:right w:val="outset" w:sz="6" w:space="0" w:color="00000A"/>
            </w:tcBorders>
            <w:hideMark/>
          </w:tcPr>
          <w:p w14:paraId="57D75BFA"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p>
        </w:tc>
      </w:tr>
      <w:tr w:rsidR="009B36FD" w:rsidRPr="00E22294" w14:paraId="100FDAF1"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4F2E0C98"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w:t>
            </w:r>
          </w:p>
        </w:tc>
        <w:tc>
          <w:tcPr>
            <w:tcW w:w="5822" w:type="dxa"/>
            <w:tcBorders>
              <w:top w:val="outset" w:sz="6" w:space="0" w:color="00000A"/>
              <w:left w:val="outset" w:sz="6" w:space="0" w:color="00000A"/>
              <w:bottom w:val="outset" w:sz="6" w:space="0" w:color="00000A"/>
              <w:right w:val="outset" w:sz="6" w:space="0" w:color="00000A"/>
            </w:tcBorders>
            <w:hideMark/>
          </w:tcPr>
          <w:p w14:paraId="34A5F378"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асхана</w:t>
            </w:r>
          </w:p>
        </w:tc>
        <w:tc>
          <w:tcPr>
            <w:tcW w:w="3402" w:type="dxa"/>
            <w:tcBorders>
              <w:top w:val="outset" w:sz="6" w:space="0" w:color="00000A"/>
              <w:left w:val="outset" w:sz="6" w:space="0" w:color="00000A"/>
              <w:bottom w:val="outset" w:sz="6" w:space="0" w:color="00000A"/>
              <w:right w:val="outset" w:sz="6" w:space="0" w:color="00000A"/>
            </w:tcBorders>
            <w:hideMark/>
          </w:tcPr>
          <w:p w14:paraId="5D7A0AAC"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25 орындық</w:t>
            </w:r>
          </w:p>
        </w:tc>
        <w:tc>
          <w:tcPr>
            <w:tcW w:w="4536" w:type="dxa"/>
            <w:tcBorders>
              <w:top w:val="outset" w:sz="6" w:space="0" w:color="00000A"/>
              <w:left w:val="outset" w:sz="6" w:space="0" w:color="00000A"/>
              <w:bottom w:val="outset" w:sz="6" w:space="0" w:color="00000A"/>
              <w:right w:val="outset" w:sz="6" w:space="0" w:color="00000A"/>
            </w:tcBorders>
            <w:hideMark/>
          </w:tcPr>
          <w:p w14:paraId="2DF85EA6" w14:textId="77777777" w:rsidR="009B36FD" w:rsidRPr="00001058" w:rsidRDefault="009B36FD" w:rsidP="009B103D">
            <w:pPr>
              <w:shd w:val="clear" w:color="auto" w:fill="F8F9FA"/>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4 көзді электр плитасы,  тоңазытқыш,  су жылытқыш,  тоңазытқыш</w:t>
            </w:r>
          </w:p>
          <w:p w14:paraId="2C53CAF1"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p>
          <w:p w14:paraId="259D41B7"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p>
          <w:p w14:paraId="1CEECBDF"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p>
        </w:tc>
      </w:tr>
      <w:tr w:rsidR="009B36FD" w:rsidRPr="00001058" w14:paraId="7684B433"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4B4F1A7B"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c>
          <w:tcPr>
            <w:tcW w:w="5822" w:type="dxa"/>
            <w:tcBorders>
              <w:top w:val="outset" w:sz="6" w:space="0" w:color="00000A"/>
              <w:left w:val="outset" w:sz="6" w:space="0" w:color="00000A"/>
              <w:bottom w:val="outset" w:sz="6" w:space="0" w:color="00000A"/>
              <w:right w:val="outset" w:sz="6" w:space="0" w:color="00000A"/>
            </w:tcBorders>
            <w:hideMark/>
          </w:tcPr>
          <w:p w14:paraId="34B7ACBD"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w:t>
            </w:r>
          </w:p>
        </w:tc>
        <w:tc>
          <w:tcPr>
            <w:tcW w:w="3402" w:type="dxa"/>
            <w:tcBorders>
              <w:top w:val="outset" w:sz="6" w:space="0" w:color="00000A"/>
              <w:left w:val="outset" w:sz="6" w:space="0" w:color="00000A"/>
              <w:bottom w:val="outset" w:sz="6" w:space="0" w:color="00000A"/>
              <w:right w:val="outset" w:sz="6" w:space="0" w:color="00000A"/>
            </w:tcBorders>
            <w:hideMark/>
          </w:tcPr>
          <w:p w14:paraId="056A9027"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 орындық</w:t>
            </w:r>
          </w:p>
        </w:tc>
        <w:tc>
          <w:tcPr>
            <w:tcW w:w="4536" w:type="dxa"/>
            <w:tcBorders>
              <w:top w:val="outset" w:sz="6" w:space="0" w:color="00000A"/>
              <w:left w:val="outset" w:sz="6" w:space="0" w:color="00000A"/>
              <w:bottom w:val="outset" w:sz="6" w:space="0" w:color="00000A"/>
              <w:right w:val="outset" w:sz="6" w:space="0" w:color="00000A"/>
            </w:tcBorders>
            <w:hideMark/>
          </w:tcPr>
          <w:p w14:paraId="6428D233"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 компьютер,</w:t>
            </w:r>
          </w:p>
          <w:p w14:paraId="0D14EAE9"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принтер</w:t>
            </w:r>
          </w:p>
        </w:tc>
      </w:tr>
      <w:tr w:rsidR="009B36FD" w:rsidRPr="00001058" w14:paraId="0173A10A"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5C01F446"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14</w:t>
            </w:r>
          </w:p>
        </w:tc>
        <w:tc>
          <w:tcPr>
            <w:tcW w:w="5822" w:type="dxa"/>
            <w:tcBorders>
              <w:top w:val="outset" w:sz="6" w:space="0" w:color="00000A"/>
              <w:left w:val="outset" w:sz="6" w:space="0" w:color="00000A"/>
              <w:bottom w:val="outset" w:sz="6" w:space="0" w:color="00000A"/>
              <w:right w:val="outset" w:sz="6" w:space="0" w:color="00000A"/>
            </w:tcBorders>
            <w:hideMark/>
          </w:tcPr>
          <w:p w14:paraId="5205030F"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жиын залы</w:t>
            </w:r>
          </w:p>
        </w:tc>
        <w:tc>
          <w:tcPr>
            <w:tcW w:w="3402" w:type="dxa"/>
            <w:tcBorders>
              <w:top w:val="outset" w:sz="6" w:space="0" w:color="00000A"/>
              <w:left w:val="outset" w:sz="6" w:space="0" w:color="00000A"/>
              <w:bottom w:val="outset" w:sz="6" w:space="0" w:color="00000A"/>
              <w:right w:val="outset" w:sz="6" w:space="0" w:color="00000A"/>
            </w:tcBorders>
            <w:hideMark/>
          </w:tcPr>
          <w:p w14:paraId="25534A4A"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80 орындык</w:t>
            </w:r>
          </w:p>
        </w:tc>
        <w:tc>
          <w:tcPr>
            <w:tcW w:w="4536" w:type="dxa"/>
            <w:tcBorders>
              <w:top w:val="outset" w:sz="6" w:space="0" w:color="00000A"/>
              <w:left w:val="outset" w:sz="6" w:space="0" w:color="00000A"/>
              <w:bottom w:val="outset" w:sz="6" w:space="0" w:color="00000A"/>
              <w:right w:val="outset" w:sz="6" w:space="0" w:color="00000A"/>
            </w:tcBorders>
            <w:hideMark/>
          </w:tcPr>
          <w:p w14:paraId="0755CBAF"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ПИК,музыкалық аппаратура</w:t>
            </w:r>
          </w:p>
        </w:tc>
      </w:tr>
      <w:tr w:rsidR="009B36FD" w:rsidRPr="00001058" w14:paraId="3AFEA711"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4BF5B368"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5822" w:type="dxa"/>
            <w:tcBorders>
              <w:top w:val="outset" w:sz="6" w:space="0" w:color="00000A"/>
              <w:left w:val="outset" w:sz="6" w:space="0" w:color="00000A"/>
              <w:bottom w:val="outset" w:sz="6" w:space="0" w:color="00000A"/>
              <w:right w:val="outset" w:sz="6" w:space="0" w:color="00000A"/>
            </w:tcBorders>
            <w:hideMark/>
          </w:tcPr>
          <w:p w14:paraId="2BF06E28"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Мед кабинет</w:t>
            </w:r>
          </w:p>
        </w:tc>
        <w:tc>
          <w:tcPr>
            <w:tcW w:w="3402" w:type="dxa"/>
            <w:tcBorders>
              <w:top w:val="outset" w:sz="6" w:space="0" w:color="00000A"/>
              <w:left w:val="outset" w:sz="6" w:space="0" w:color="00000A"/>
              <w:bottom w:val="outset" w:sz="6" w:space="0" w:color="00000A"/>
              <w:right w:val="outset" w:sz="6" w:space="0" w:color="00000A"/>
            </w:tcBorders>
            <w:hideMark/>
          </w:tcPr>
          <w:p w14:paraId="41BEBD83"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бар</w:t>
            </w:r>
          </w:p>
        </w:tc>
        <w:tc>
          <w:tcPr>
            <w:tcW w:w="4536" w:type="dxa"/>
            <w:tcBorders>
              <w:top w:val="outset" w:sz="6" w:space="0" w:color="00000A"/>
              <w:left w:val="outset" w:sz="6" w:space="0" w:color="00000A"/>
              <w:bottom w:val="outset" w:sz="6" w:space="0" w:color="00000A"/>
              <w:right w:val="outset" w:sz="6" w:space="0" w:color="00000A"/>
            </w:tcBorders>
            <w:hideMark/>
          </w:tcPr>
          <w:p w14:paraId="4D792148"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p>
        </w:tc>
      </w:tr>
      <w:tr w:rsidR="009B36FD" w:rsidRPr="00001058" w14:paraId="0DFF7081"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565BFDD5"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5822" w:type="dxa"/>
            <w:tcBorders>
              <w:top w:val="outset" w:sz="6" w:space="0" w:color="00000A"/>
              <w:left w:val="outset" w:sz="6" w:space="0" w:color="00000A"/>
              <w:bottom w:val="outset" w:sz="6" w:space="0" w:color="00000A"/>
              <w:right w:val="outset" w:sz="6" w:space="0" w:color="00000A"/>
            </w:tcBorders>
            <w:hideMark/>
          </w:tcPr>
          <w:p w14:paraId="2225B93C"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Емдеу бөлмесі</w:t>
            </w:r>
          </w:p>
        </w:tc>
        <w:tc>
          <w:tcPr>
            <w:tcW w:w="3402" w:type="dxa"/>
            <w:tcBorders>
              <w:top w:val="outset" w:sz="6" w:space="0" w:color="00000A"/>
              <w:left w:val="outset" w:sz="6" w:space="0" w:color="00000A"/>
              <w:bottom w:val="outset" w:sz="6" w:space="0" w:color="00000A"/>
              <w:right w:val="outset" w:sz="6" w:space="0" w:color="00000A"/>
            </w:tcBorders>
            <w:hideMark/>
          </w:tcPr>
          <w:p w14:paraId="1C3FF902"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Жоқ</w:t>
            </w:r>
          </w:p>
        </w:tc>
        <w:tc>
          <w:tcPr>
            <w:tcW w:w="4536" w:type="dxa"/>
            <w:tcBorders>
              <w:top w:val="outset" w:sz="6" w:space="0" w:color="00000A"/>
              <w:left w:val="outset" w:sz="6" w:space="0" w:color="00000A"/>
              <w:bottom w:val="outset" w:sz="6" w:space="0" w:color="00000A"/>
              <w:right w:val="outset" w:sz="6" w:space="0" w:color="00000A"/>
            </w:tcBorders>
            <w:hideMark/>
          </w:tcPr>
          <w:p w14:paraId="5D407CC5"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p>
        </w:tc>
      </w:tr>
      <w:tr w:rsidR="009B36FD" w:rsidRPr="00001058" w14:paraId="098C8A01"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1B8BBDA9"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17</w:t>
            </w:r>
          </w:p>
        </w:tc>
        <w:tc>
          <w:tcPr>
            <w:tcW w:w="5822" w:type="dxa"/>
            <w:tcBorders>
              <w:top w:val="outset" w:sz="6" w:space="0" w:color="00000A"/>
              <w:left w:val="outset" w:sz="6" w:space="0" w:color="00000A"/>
              <w:bottom w:val="outset" w:sz="6" w:space="0" w:color="00000A"/>
              <w:right w:val="outset" w:sz="6" w:space="0" w:color="00000A"/>
            </w:tcBorders>
            <w:hideMark/>
          </w:tcPr>
          <w:p w14:paraId="5AF7CA18"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Тіс дәрігерінің кабинеті</w:t>
            </w:r>
          </w:p>
        </w:tc>
        <w:tc>
          <w:tcPr>
            <w:tcW w:w="3402" w:type="dxa"/>
            <w:tcBorders>
              <w:top w:val="outset" w:sz="6" w:space="0" w:color="00000A"/>
              <w:left w:val="outset" w:sz="6" w:space="0" w:color="00000A"/>
              <w:bottom w:val="outset" w:sz="6" w:space="0" w:color="00000A"/>
              <w:right w:val="outset" w:sz="6" w:space="0" w:color="00000A"/>
            </w:tcBorders>
            <w:hideMark/>
          </w:tcPr>
          <w:p w14:paraId="6F10E26B"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Жоқ</w:t>
            </w:r>
          </w:p>
        </w:tc>
        <w:tc>
          <w:tcPr>
            <w:tcW w:w="4536" w:type="dxa"/>
            <w:tcBorders>
              <w:top w:val="outset" w:sz="6" w:space="0" w:color="00000A"/>
              <w:left w:val="outset" w:sz="6" w:space="0" w:color="00000A"/>
              <w:bottom w:val="outset" w:sz="6" w:space="0" w:color="00000A"/>
              <w:right w:val="outset" w:sz="6" w:space="0" w:color="00000A"/>
            </w:tcBorders>
            <w:hideMark/>
          </w:tcPr>
          <w:p w14:paraId="75CB0BB1"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p>
        </w:tc>
      </w:tr>
      <w:tr w:rsidR="009B36FD" w:rsidRPr="00E22294" w14:paraId="53556F4B"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6F96EFD9"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18</w:t>
            </w:r>
          </w:p>
        </w:tc>
        <w:tc>
          <w:tcPr>
            <w:tcW w:w="5822" w:type="dxa"/>
            <w:tcBorders>
              <w:top w:val="outset" w:sz="6" w:space="0" w:color="00000A"/>
              <w:left w:val="outset" w:sz="6" w:space="0" w:color="00000A"/>
              <w:bottom w:val="outset" w:sz="6" w:space="0" w:color="00000A"/>
              <w:right w:val="outset" w:sz="6" w:space="0" w:color="00000A"/>
            </w:tcBorders>
            <w:hideMark/>
          </w:tcPr>
          <w:p w14:paraId="0C7C4D79"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Жарық жүйесі</w:t>
            </w:r>
          </w:p>
        </w:tc>
        <w:tc>
          <w:tcPr>
            <w:tcW w:w="3402" w:type="dxa"/>
            <w:tcBorders>
              <w:top w:val="outset" w:sz="6" w:space="0" w:color="00000A"/>
              <w:left w:val="outset" w:sz="6" w:space="0" w:color="00000A"/>
              <w:bottom w:val="outset" w:sz="6" w:space="0" w:color="00000A"/>
              <w:right w:val="outset" w:sz="6" w:space="0" w:color="00000A"/>
            </w:tcBorders>
            <w:shd w:val="clear" w:color="auto" w:fill="FFFFFF"/>
            <w:hideMark/>
          </w:tcPr>
          <w:p w14:paraId="17B4D554" w14:textId="77777777" w:rsidR="009B36FD" w:rsidRPr="00001058" w:rsidRDefault="009B36FD" w:rsidP="009B103D">
            <w:pPr>
              <w:shd w:val="clear" w:color="auto" w:fill="F8F9FA"/>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өрт қауіпсіздігі ұйымының түсініктемелері,</w:t>
            </w:r>
          </w:p>
          <w:p w14:paraId="0F68BE1A" w14:textId="77777777" w:rsidR="009B36FD" w:rsidRPr="00001058" w:rsidRDefault="009B36FD" w:rsidP="009B103D">
            <w:pPr>
              <w:shd w:val="clear" w:color="auto" w:fill="F8F9FA"/>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электрмен жабдықтау ұйымдарынан ескертулер жоқ</w:t>
            </w:r>
          </w:p>
          <w:p w14:paraId="4051A2F8"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p>
        </w:tc>
        <w:tc>
          <w:tcPr>
            <w:tcW w:w="4536" w:type="dxa"/>
            <w:tcBorders>
              <w:top w:val="outset" w:sz="6" w:space="0" w:color="00000A"/>
              <w:left w:val="outset" w:sz="6" w:space="0" w:color="00000A"/>
              <w:bottom w:val="outset" w:sz="6" w:space="0" w:color="00000A"/>
              <w:right w:val="outset" w:sz="6" w:space="0" w:color="00000A"/>
            </w:tcBorders>
            <w:shd w:val="clear" w:color="auto" w:fill="FFFFFF"/>
            <w:hideMark/>
          </w:tcPr>
          <w:p w14:paraId="16E5CE6D" w14:textId="77777777" w:rsidR="009B36FD" w:rsidRPr="00001058" w:rsidRDefault="009B36FD" w:rsidP="009B103D">
            <w:pPr>
              <w:shd w:val="clear" w:color="auto" w:fill="F8F9FA"/>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кабельдің техникалық сипаттамалары. Тұтыну көлемі</w:t>
            </w:r>
          </w:p>
          <w:p w14:paraId="092CE645" w14:textId="77777777" w:rsidR="009B36FD" w:rsidRPr="00001058" w:rsidRDefault="009B36FD" w:rsidP="009B103D">
            <w:pPr>
              <w:shd w:val="clear" w:color="auto" w:fill="F8F9FA"/>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электр тогы сәйкес келеді</w:t>
            </w:r>
          </w:p>
          <w:p w14:paraId="1A8AA129"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p>
        </w:tc>
      </w:tr>
      <w:tr w:rsidR="009B36FD" w:rsidRPr="00001058" w14:paraId="1F7AC7EE"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0F9B8271"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19</w:t>
            </w:r>
          </w:p>
        </w:tc>
        <w:tc>
          <w:tcPr>
            <w:tcW w:w="5822" w:type="dxa"/>
            <w:tcBorders>
              <w:top w:val="outset" w:sz="6" w:space="0" w:color="00000A"/>
              <w:left w:val="outset" w:sz="6" w:space="0" w:color="00000A"/>
              <w:bottom w:val="outset" w:sz="6" w:space="0" w:color="00000A"/>
              <w:right w:val="outset" w:sz="6" w:space="0" w:color="00000A"/>
            </w:tcBorders>
            <w:hideMark/>
          </w:tcPr>
          <w:p w14:paraId="5BE7D5A2" w14:textId="77777777" w:rsidR="009B36FD" w:rsidRPr="00001058" w:rsidRDefault="009B36FD" w:rsidP="009B103D">
            <w:pPr>
              <w:shd w:val="clear" w:color="auto" w:fill="F8F9FA"/>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Интернетке косылу және</w:t>
            </w:r>
          </w:p>
          <w:p w14:paraId="67FB849C" w14:textId="77777777" w:rsidR="009B36FD" w:rsidRPr="00001058" w:rsidRDefault="009B36FD" w:rsidP="009B103D">
            <w:pPr>
              <w:shd w:val="clear" w:color="auto" w:fill="F8F9FA"/>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телефон орнату</w:t>
            </w:r>
          </w:p>
          <w:p w14:paraId="371B4FEE" w14:textId="77777777" w:rsidR="009B36FD" w:rsidRPr="00001058" w:rsidRDefault="009B36FD" w:rsidP="009B103D">
            <w:pPr>
              <w:shd w:val="clear" w:color="auto" w:fill="F8F9FA"/>
              <w:spacing w:after="0" w:line="240" w:lineRule="auto"/>
              <w:rPr>
                <w:rFonts w:ascii="Times New Roman" w:eastAsia="Times New Roman" w:hAnsi="Times New Roman" w:cs="Times New Roman"/>
                <w:sz w:val="24"/>
                <w:szCs w:val="24"/>
              </w:rPr>
            </w:pPr>
          </w:p>
          <w:p w14:paraId="2DD62F95"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p>
        </w:tc>
        <w:tc>
          <w:tcPr>
            <w:tcW w:w="3402" w:type="dxa"/>
            <w:tcBorders>
              <w:top w:val="outset" w:sz="6" w:space="0" w:color="00000A"/>
              <w:left w:val="outset" w:sz="6" w:space="0" w:color="00000A"/>
              <w:bottom w:val="outset" w:sz="6" w:space="0" w:color="00000A"/>
              <w:right w:val="outset" w:sz="6" w:space="0" w:color="00000A"/>
            </w:tcBorders>
            <w:hideMark/>
          </w:tcPr>
          <w:p w14:paraId="0CEC43F8" w14:textId="46492826" w:rsidR="009B36FD" w:rsidRPr="00A53A12" w:rsidRDefault="009B36FD"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202124"/>
                <w:sz w:val="24"/>
                <w:szCs w:val="24"/>
                <w:lang w:val="kk-KZ"/>
              </w:rPr>
              <w:t>Интернет жылдамдығы 40 Мб/сек</w:t>
            </w:r>
            <w:r w:rsidR="00A53A12" w:rsidRPr="00A53A12">
              <w:rPr>
                <w:rFonts w:ascii="Times New Roman" w:eastAsia="Times New Roman" w:hAnsi="Times New Roman" w:cs="Times New Roman"/>
                <w:color w:val="202124"/>
                <w:sz w:val="24"/>
                <w:szCs w:val="24"/>
              </w:rPr>
              <w:t xml:space="preserve"> (</w:t>
            </w:r>
            <w:r w:rsidR="00A53A12">
              <w:rPr>
                <w:rFonts w:ascii="Times New Roman" w:eastAsia="Times New Roman" w:hAnsi="Times New Roman" w:cs="Times New Roman"/>
                <w:color w:val="202124"/>
                <w:sz w:val="24"/>
                <w:szCs w:val="24"/>
                <w:lang w:val="kk-KZ"/>
              </w:rPr>
              <w:t>Қазақтелеком</w:t>
            </w:r>
            <w:r w:rsidR="00A53A12" w:rsidRPr="00A53A12">
              <w:rPr>
                <w:rFonts w:ascii="Times New Roman" w:eastAsia="Times New Roman" w:hAnsi="Times New Roman" w:cs="Times New Roman"/>
                <w:color w:val="202124"/>
                <w:sz w:val="24"/>
                <w:szCs w:val="24"/>
              </w:rPr>
              <w:t>)</w:t>
            </w:r>
          </w:p>
          <w:p w14:paraId="0EF7BCA3" w14:textId="77777777" w:rsidR="009B36FD" w:rsidRDefault="009B36FD" w:rsidP="009B103D">
            <w:pPr>
              <w:spacing w:after="0" w:line="240" w:lineRule="auto"/>
              <w:jc w:val="center"/>
              <w:rPr>
                <w:rFonts w:ascii="Times New Roman" w:eastAsia="Times New Roman" w:hAnsi="Times New Roman" w:cs="Times New Roman"/>
                <w:color w:val="202124"/>
                <w:sz w:val="24"/>
                <w:szCs w:val="24"/>
                <w:lang w:val="kk-KZ"/>
              </w:rPr>
            </w:pPr>
            <w:r w:rsidRPr="00001058">
              <w:rPr>
                <w:rFonts w:ascii="Times New Roman" w:eastAsia="Times New Roman" w:hAnsi="Times New Roman" w:cs="Times New Roman"/>
                <w:color w:val="202124"/>
                <w:sz w:val="24"/>
                <w:szCs w:val="24"/>
                <w:lang w:val="kk-KZ"/>
              </w:rPr>
              <w:t>1 телефон нөмірі</w:t>
            </w:r>
          </w:p>
          <w:p w14:paraId="510C72E9" w14:textId="3A168BCF" w:rsidR="00A53A12" w:rsidRPr="00A53A12" w:rsidRDefault="00A53A12" w:rsidP="00A53A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lang w:val="kk-KZ"/>
              </w:rPr>
              <w:t xml:space="preserve">Интернет жылдамдығы </w:t>
            </w:r>
            <w:r>
              <w:rPr>
                <w:rFonts w:ascii="Times New Roman" w:eastAsia="Times New Roman" w:hAnsi="Times New Roman" w:cs="Times New Roman"/>
                <w:color w:val="202124"/>
                <w:sz w:val="24"/>
                <w:szCs w:val="24"/>
              </w:rPr>
              <w:t xml:space="preserve">10 </w:t>
            </w:r>
            <w:r w:rsidRPr="00001058">
              <w:rPr>
                <w:rFonts w:ascii="Times New Roman" w:eastAsia="Times New Roman" w:hAnsi="Times New Roman" w:cs="Times New Roman"/>
                <w:color w:val="202124"/>
                <w:sz w:val="24"/>
                <w:szCs w:val="24"/>
                <w:lang w:val="kk-KZ"/>
              </w:rPr>
              <w:t>Мб/сек</w:t>
            </w:r>
            <w:r w:rsidRPr="00A53A12">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lang w:val="kk-KZ"/>
              </w:rPr>
              <w:t>Транстелеком</w:t>
            </w:r>
            <w:r w:rsidRPr="00A53A12">
              <w:rPr>
                <w:rFonts w:ascii="Times New Roman" w:eastAsia="Times New Roman" w:hAnsi="Times New Roman" w:cs="Times New Roman"/>
                <w:color w:val="202124"/>
                <w:sz w:val="24"/>
                <w:szCs w:val="24"/>
              </w:rPr>
              <w:t>)</w:t>
            </w:r>
          </w:p>
          <w:p w14:paraId="5EF83697" w14:textId="3A73FE83" w:rsidR="00A53A12" w:rsidRPr="00A53A12" w:rsidRDefault="00A53A12" w:rsidP="009B103D">
            <w:pPr>
              <w:spacing w:after="0" w:line="240" w:lineRule="auto"/>
              <w:jc w:val="center"/>
              <w:rPr>
                <w:rFonts w:ascii="Times New Roman" w:eastAsia="Times New Roman" w:hAnsi="Times New Roman" w:cs="Times New Roman"/>
                <w:sz w:val="24"/>
                <w:szCs w:val="24"/>
              </w:rPr>
            </w:pPr>
          </w:p>
        </w:tc>
        <w:tc>
          <w:tcPr>
            <w:tcW w:w="4536" w:type="dxa"/>
            <w:tcBorders>
              <w:top w:val="outset" w:sz="6" w:space="0" w:color="00000A"/>
              <w:left w:val="outset" w:sz="6" w:space="0" w:color="00000A"/>
              <w:bottom w:val="outset" w:sz="6" w:space="0" w:color="00000A"/>
              <w:right w:val="outset" w:sz="6" w:space="0" w:color="00000A"/>
            </w:tcBorders>
            <w:hideMark/>
          </w:tcPr>
          <w:p w14:paraId="73533337" w14:textId="77777777" w:rsidR="009B36FD" w:rsidRPr="00001058" w:rsidRDefault="009B36FD" w:rsidP="009B103D">
            <w:pPr>
              <w:shd w:val="clear" w:color="auto" w:fill="F8F9FA"/>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Интернет кең жолақты</w:t>
            </w:r>
          </w:p>
          <w:p w14:paraId="59E0C88E"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p>
        </w:tc>
      </w:tr>
      <w:tr w:rsidR="009B36FD" w:rsidRPr="00001058" w14:paraId="667B40CD"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4454AEDB"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w:t>
            </w:r>
          </w:p>
        </w:tc>
        <w:tc>
          <w:tcPr>
            <w:tcW w:w="5822" w:type="dxa"/>
            <w:tcBorders>
              <w:top w:val="outset" w:sz="6" w:space="0" w:color="00000A"/>
              <w:left w:val="outset" w:sz="6" w:space="0" w:color="00000A"/>
              <w:bottom w:val="outset" w:sz="6" w:space="0" w:color="00000A"/>
              <w:right w:val="outset" w:sz="6" w:space="0" w:color="00000A"/>
            </w:tcBorders>
            <w:hideMark/>
          </w:tcPr>
          <w:p w14:paraId="7FC4E6A4" w14:textId="77777777" w:rsidR="009B36FD" w:rsidRPr="00001058" w:rsidRDefault="009B36FD" w:rsidP="009B103D">
            <w:pPr>
              <w:shd w:val="clear" w:color="auto" w:fill="F8F9FA"/>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Күрделі жөндеу қашан жүргізілді?</w:t>
            </w:r>
          </w:p>
          <w:p w14:paraId="3FD10EAD"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p>
        </w:tc>
        <w:tc>
          <w:tcPr>
            <w:tcW w:w="3402" w:type="dxa"/>
            <w:tcBorders>
              <w:top w:val="outset" w:sz="6" w:space="0" w:color="00000A"/>
              <w:left w:val="outset" w:sz="6" w:space="0" w:color="00000A"/>
              <w:bottom w:val="outset" w:sz="6" w:space="0" w:color="00000A"/>
              <w:right w:val="outset" w:sz="6" w:space="0" w:color="00000A"/>
            </w:tcBorders>
            <w:hideMark/>
          </w:tcPr>
          <w:p w14:paraId="522CC84E"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Жасалғанжоқ</w:t>
            </w:r>
          </w:p>
        </w:tc>
        <w:tc>
          <w:tcPr>
            <w:tcW w:w="4536" w:type="dxa"/>
            <w:tcBorders>
              <w:top w:val="outset" w:sz="6" w:space="0" w:color="00000A"/>
              <w:left w:val="outset" w:sz="6" w:space="0" w:color="00000A"/>
              <w:bottom w:val="outset" w:sz="6" w:space="0" w:color="00000A"/>
              <w:right w:val="outset" w:sz="6" w:space="0" w:color="00000A"/>
            </w:tcBorders>
            <w:hideMark/>
          </w:tcPr>
          <w:p w14:paraId="1B0D40CA"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p>
        </w:tc>
      </w:tr>
      <w:tr w:rsidR="009B36FD" w:rsidRPr="00001058" w14:paraId="0715554E"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2171D3E3"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p>
        </w:tc>
        <w:tc>
          <w:tcPr>
            <w:tcW w:w="5822" w:type="dxa"/>
            <w:tcBorders>
              <w:top w:val="outset" w:sz="6" w:space="0" w:color="00000A"/>
              <w:left w:val="outset" w:sz="6" w:space="0" w:color="00000A"/>
              <w:bottom w:val="outset" w:sz="6" w:space="0" w:color="00000A"/>
              <w:right w:val="outset" w:sz="6" w:space="0" w:color="00000A"/>
            </w:tcBorders>
            <w:hideMark/>
          </w:tcPr>
          <w:p w14:paraId="26DA7605"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Жабдықталған спорт аландары бар ма</w:t>
            </w:r>
          </w:p>
        </w:tc>
        <w:tc>
          <w:tcPr>
            <w:tcW w:w="3402" w:type="dxa"/>
            <w:tcBorders>
              <w:top w:val="outset" w:sz="6" w:space="0" w:color="00000A"/>
              <w:left w:val="outset" w:sz="6" w:space="0" w:color="00000A"/>
              <w:bottom w:val="outset" w:sz="6" w:space="0" w:color="00000A"/>
              <w:right w:val="outset" w:sz="6" w:space="0" w:color="00000A"/>
            </w:tcBorders>
            <w:hideMark/>
          </w:tcPr>
          <w:p w14:paraId="25EE6D64" w14:textId="77777777" w:rsidR="009B36FD" w:rsidRPr="00001058" w:rsidRDefault="009B36FD" w:rsidP="009B103D">
            <w:pPr>
              <w:shd w:val="clear" w:color="auto" w:fill="F8F9FA"/>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Футбол алаңы/қақпасы/</w:t>
            </w:r>
          </w:p>
          <w:p w14:paraId="46E76B6C" w14:textId="77777777" w:rsidR="009B36FD" w:rsidRPr="00001058" w:rsidRDefault="009B36FD" w:rsidP="009B103D">
            <w:pPr>
              <w:shd w:val="clear" w:color="auto" w:fill="F8F9FA"/>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Аулада тренажер кешені</w:t>
            </w:r>
          </w:p>
          <w:p w14:paraId="3710DCC3" w14:textId="77777777" w:rsidR="009B36FD" w:rsidRPr="00001058" w:rsidRDefault="009B36FD" w:rsidP="009B103D">
            <w:pPr>
              <w:shd w:val="clear" w:color="auto" w:fill="F8F9FA"/>
              <w:spacing w:after="0" w:line="240" w:lineRule="auto"/>
              <w:jc w:val="center"/>
              <w:rPr>
                <w:rFonts w:ascii="Times New Roman" w:eastAsia="Times New Roman" w:hAnsi="Times New Roman" w:cs="Times New Roman"/>
                <w:sz w:val="24"/>
                <w:szCs w:val="24"/>
                <w:lang w:val="kk-KZ"/>
              </w:rPr>
            </w:pPr>
          </w:p>
        </w:tc>
        <w:tc>
          <w:tcPr>
            <w:tcW w:w="4536" w:type="dxa"/>
            <w:tcBorders>
              <w:top w:val="outset" w:sz="6" w:space="0" w:color="00000A"/>
              <w:left w:val="outset" w:sz="6" w:space="0" w:color="00000A"/>
              <w:bottom w:val="outset" w:sz="6" w:space="0" w:color="00000A"/>
              <w:right w:val="outset" w:sz="6" w:space="0" w:color="00000A"/>
            </w:tcBorders>
          </w:tcPr>
          <w:p w14:paraId="1CF1E61B"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p>
        </w:tc>
      </w:tr>
      <w:tr w:rsidR="009B36FD" w:rsidRPr="00E22294" w14:paraId="64321493"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58764D5A"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p>
        </w:tc>
        <w:tc>
          <w:tcPr>
            <w:tcW w:w="5822" w:type="dxa"/>
            <w:tcBorders>
              <w:top w:val="outset" w:sz="6" w:space="0" w:color="00000A"/>
              <w:left w:val="outset" w:sz="6" w:space="0" w:color="00000A"/>
              <w:bottom w:val="outset" w:sz="6" w:space="0" w:color="00000A"/>
              <w:right w:val="outset" w:sz="6" w:space="0" w:color="00000A"/>
            </w:tcBorders>
            <w:hideMark/>
          </w:tcPr>
          <w:p w14:paraId="4D82627E"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Жылыжай мен мектеп аумағының ауданы</w:t>
            </w:r>
          </w:p>
        </w:tc>
        <w:tc>
          <w:tcPr>
            <w:tcW w:w="3402" w:type="dxa"/>
            <w:tcBorders>
              <w:top w:val="outset" w:sz="6" w:space="0" w:color="00000A"/>
              <w:left w:val="outset" w:sz="6" w:space="0" w:color="00000A"/>
              <w:bottom w:val="outset" w:sz="6" w:space="0" w:color="00000A"/>
              <w:right w:val="outset" w:sz="6" w:space="0" w:color="00000A"/>
            </w:tcBorders>
            <w:hideMark/>
          </w:tcPr>
          <w:p w14:paraId="1E094BB9"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жылыжай жоқ, аумақ ауданы 2,7га</w:t>
            </w:r>
          </w:p>
        </w:tc>
        <w:tc>
          <w:tcPr>
            <w:tcW w:w="4536" w:type="dxa"/>
            <w:tcBorders>
              <w:top w:val="outset" w:sz="6" w:space="0" w:color="00000A"/>
              <w:left w:val="outset" w:sz="6" w:space="0" w:color="00000A"/>
              <w:bottom w:val="outset" w:sz="6" w:space="0" w:color="00000A"/>
              <w:right w:val="outset" w:sz="6" w:space="0" w:color="00000A"/>
            </w:tcBorders>
            <w:hideMark/>
          </w:tcPr>
          <w:p w14:paraId="65AACAC7"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p>
        </w:tc>
      </w:tr>
      <w:tr w:rsidR="009B36FD" w:rsidRPr="00E22294" w14:paraId="2CDFCD67"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704C34E6"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p>
        </w:tc>
        <w:tc>
          <w:tcPr>
            <w:tcW w:w="5822" w:type="dxa"/>
            <w:tcBorders>
              <w:top w:val="outset" w:sz="6" w:space="0" w:color="00000A"/>
              <w:left w:val="outset" w:sz="6" w:space="0" w:color="00000A"/>
              <w:bottom w:val="outset" w:sz="6" w:space="0" w:color="00000A"/>
              <w:right w:val="outset" w:sz="6" w:space="0" w:color="00000A"/>
            </w:tcBorders>
            <w:hideMark/>
          </w:tcPr>
          <w:p w14:paraId="3696522B"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Өрт қауіпсіздігі</w:t>
            </w:r>
          </w:p>
        </w:tc>
        <w:tc>
          <w:tcPr>
            <w:tcW w:w="3402" w:type="dxa"/>
            <w:tcBorders>
              <w:top w:val="outset" w:sz="6" w:space="0" w:color="00000A"/>
              <w:left w:val="outset" w:sz="6" w:space="0" w:color="00000A"/>
              <w:bottom w:val="outset" w:sz="6" w:space="0" w:color="00000A"/>
              <w:right w:val="outset" w:sz="6" w:space="0" w:color="00000A"/>
            </w:tcBorders>
            <w:hideMark/>
          </w:tcPr>
          <w:p w14:paraId="3FDB03C7"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автоматты өрт дабылы.</w:t>
            </w:r>
          </w:p>
          <w:p w14:paraId="502CC00F"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Дыбыстық хабарландыру орнатылған</w:t>
            </w:r>
          </w:p>
          <w:p w14:paraId="5FD0E653"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p>
        </w:tc>
        <w:tc>
          <w:tcPr>
            <w:tcW w:w="4536" w:type="dxa"/>
            <w:tcBorders>
              <w:top w:val="outset" w:sz="6" w:space="0" w:color="00000A"/>
              <w:left w:val="outset" w:sz="6" w:space="0" w:color="00000A"/>
              <w:bottom w:val="outset" w:sz="6" w:space="0" w:color="00000A"/>
              <w:right w:val="outset" w:sz="6" w:space="0" w:color="00000A"/>
            </w:tcBorders>
            <w:hideMark/>
          </w:tcPr>
          <w:p w14:paraId="6C20E70D" w14:textId="77777777" w:rsidR="009B36FD" w:rsidRPr="00001058" w:rsidRDefault="009B36FD" w:rsidP="009B103D">
            <w:pPr>
              <w:shd w:val="clear" w:color="auto" w:fill="F8F9FA"/>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20 өрт сөндіргіш құралдар бар. Оларды техникалық куәландыру</w:t>
            </w:r>
          </w:p>
          <w:p w14:paraId="454CC2F3" w14:textId="77777777" w:rsidR="009B36FD" w:rsidRPr="00001058" w:rsidRDefault="009B36FD" w:rsidP="009B103D">
            <w:pPr>
              <w:shd w:val="clear" w:color="auto" w:fill="F8F9FA"/>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және қайта зарядтау қызметі уақтылы жүзеге асырылады</w:t>
            </w:r>
          </w:p>
        </w:tc>
      </w:tr>
      <w:tr w:rsidR="009B36FD" w:rsidRPr="00E22294" w14:paraId="139FC40D" w14:textId="77777777" w:rsidTr="00A36EB5">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14:paraId="20D7BC31"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p>
        </w:tc>
        <w:tc>
          <w:tcPr>
            <w:tcW w:w="5822" w:type="dxa"/>
            <w:tcBorders>
              <w:top w:val="outset" w:sz="6" w:space="0" w:color="00000A"/>
              <w:left w:val="outset" w:sz="6" w:space="0" w:color="00000A"/>
              <w:bottom w:val="outset" w:sz="6" w:space="0" w:color="00000A"/>
              <w:right w:val="outset" w:sz="6" w:space="0" w:color="00000A"/>
            </w:tcBorders>
            <w:hideMark/>
          </w:tcPr>
          <w:p w14:paraId="0F5B5A21"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Антитеррор</w:t>
            </w:r>
          </w:p>
        </w:tc>
        <w:tc>
          <w:tcPr>
            <w:tcW w:w="3402" w:type="dxa"/>
            <w:tcBorders>
              <w:top w:val="outset" w:sz="6" w:space="0" w:color="00000A"/>
              <w:left w:val="outset" w:sz="6" w:space="0" w:color="00000A"/>
              <w:bottom w:val="outset" w:sz="6" w:space="0" w:color="00000A"/>
              <w:right w:val="outset" w:sz="6" w:space="0" w:color="00000A"/>
            </w:tcBorders>
            <w:hideMark/>
          </w:tcPr>
          <w:p w14:paraId="3E9D4B8D"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t>18 бейнебақылау камерасы /11-іште,7-сыртта/</w:t>
            </w:r>
          </w:p>
          <w:p w14:paraId="33683677" w14:textId="77777777" w:rsidR="009B36FD" w:rsidRPr="00001058" w:rsidRDefault="009B36FD"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202124"/>
                <w:sz w:val="24"/>
                <w:szCs w:val="24"/>
                <w:lang w:val="kk-KZ"/>
              </w:rPr>
              <w:lastRenderedPageBreak/>
              <w:t>Орталық басқару орталығына шығатын дабыл түймесі</w:t>
            </w:r>
            <w:r w:rsidRPr="00001058">
              <w:rPr>
                <w:rFonts w:ascii="Times New Roman" w:eastAsia="Times New Roman" w:hAnsi="Times New Roman" w:cs="Times New Roman"/>
                <w:sz w:val="24"/>
                <w:szCs w:val="24"/>
                <w:lang w:val="kk-KZ"/>
              </w:rPr>
              <w:t xml:space="preserve"> </w:t>
            </w:r>
            <w:r w:rsidRPr="00001058">
              <w:rPr>
                <w:rFonts w:ascii="Times New Roman" w:eastAsia="Times New Roman" w:hAnsi="Times New Roman" w:cs="Times New Roman"/>
                <w:color w:val="202124"/>
                <w:sz w:val="24"/>
                <w:szCs w:val="24"/>
                <w:lang w:val="kk-KZ"/>
              </w:rPr>
              <w:t>Дауыстық хабарландыру</w:t>
            </w:r>
          </w:p>
        </w:tc>
        <w:tc>
          <w:tcPr>
            <w:tcW w:w="4536" w:type="dxa"/>
            <w:tcBorders>
              <w:top w:val="outset" w:sz="6" w:space="0" w:color="00000A"/>
              <w:left w:val="outset" w:sz="6" w:space="0" w:color="00000A"/>
              <w:bottom w:val="outset" w:sz="6" w:space="0" w:color="00000A"/>
              <w:right w:val="outset" w:sz="6" w:space="0" w:color="00000A"/>
            </w:tcBorders>
            <w:hideMark/>
          </w:tcPr>
          <w:p w14:paraId="3FFE4FB1" w14:textId="77777777" w:rsidR="009B36FD" w:rsidRPr="00001058" w:rsidRDefault="009B36FD" w:rsidP="009B103D">
            <w:pPr>
              <w:shd w:val="clear" w:color="auto" w:fill="F8F9FA"/>
              <w:spacing w:after="0" w:line="240" w:lineRule="auto"/>
              <w:jc w:val="center"/>
              <w:rPr>
                <w:rFonts w:ascii="Times New Roman" w:eastAsia="Times New Roman" w:hAnsi="Times New Roman" w:cs="Times New Roman"/>
                <w:sz w:val="24"/>
                <w:szCs w:val="24"/>
                <w:lang w:val="kk-KZ"/>
              </w:rPr>
            </w:pPr>
          </w:p>
          <w:p w14:paraId="1A4418B0" w14:textId="77777777" w:rsidR="009B36FD" w:rsidRPr="00001058" w:rsidRDefault="009B36FD" w:rsidP="009B103D">
            <w:pPr>
              <w:shd w:val="clear" w:color="auto" w:fill="F8F9FA"/>
              <w:spacing w:after="0" w:line="240" w:lineRule="auto"/>
              <w:jc w:val="center"/>
              <w:rPr>
                <w:rFonts w:ascii="Times New Roman" w:eastAsia="Times New Roman" w:hAnsi="Times New Roman" w:cs="Times New Roman"/>
                <w:sz w:val="24"/>
                <w:szCs w:val="24"/>
                <w:lang w:val="kk-KZ"/>
              </w:rPr>
            </w:pPr>
          </w:p>
          <w:p w14:paraId="4173D42E" w14:textId="77777777" w:rsidR="009B36FD" w:rsidRPr="00001058" w:rsidRDefault="009B36FD" w:rsidP="009B103D">
            <w:pPr>
              <w:shd w:val="clear" w:color="auto" w:fill="F8F9FA"/>
              <w:spacing w:after="0" w:line="240" w:lineRule="auto"/>
              <w:jc w:val="center"/>
              <w:rPr>
                <w:rFonts w:ascii="Times New Roman" w:eastAsia="Times New Roman" w:hAnsi="Times New Roman" w:cs="Times New Roman"/>
                <w:sz w:val="24"/>
                <w:szCs w:val="24"/>
                <w:lang w:val="kk-KZ"/>
              </w:rPr>
            </w:pPr>
          </w:p>
        </w:tc>
      </w:tr>
    </w:tbl>
    <w:p w14:paraId="7330EA4E" w14:textId="250771C3" w:rsidR="009B36FD" w:rsidRDefault="009B36FD" w:rsidP="009B103D">
      <w:pPr>
        <w:spacing w:after="0" w:line="240" w:lineRule="auto"/>
        <w:rPr>
          <w:rFonts w:ascii="Times New Roman" w:eastAsia="Times New Roman" w:hAnsi="Times New Roman" w:cs="Times New Roman"/>
          <w:sz w:val="24"/>
          <w:szCs w:val="24"/>
          <w:lang w:val="kk-KZ"/>
        </w:rPr>
      </w:pPr>
    </w:p>
    <w:p w14:paraId="4E6D01D3" w14:textId="35522499" w:rsidR="00900054" w:rsidRPr="00900054" w:rsidRDefault="00900054" w:rsidP="00900054">
      <w:pPr>
        <w:spacing w:after="0" w:line="240" w:lineRule="auto"/>
        <w:ind w:firstLine="567"/>
        <w:jc w:val="both"/>
        <w:rPr>
          <w:rFonts w:ascii="Times New Roman" w:eastAsia="Times New Roman" w:hAnsi="Times New Roman" w:cs="Times New Roman"/>
          <w:sz w:val="24"/>
          <w:szCs w:val="24"/>
          <w:lang w:val="kk-KZ"/>
        </w:rPr>
      </w:pPr>
      <w:r w:rsidRPr="00900054">
        <w:rPr>
          <w:rFonts w:ascii="Times New Roman" w:hAnsi="Times New Roman" w:cs="Times New Roman"/>
          <w:sz w:val="24"/>
          <w:szCs w:val="24"/>
          <w:lang w:val="kk-KZ"/>
        </w:rPr>
        <w:t>Мектеп ғимараты ыстық және суық сумен қамтамасыз ету үшін жылу есептегіштермен толық жабдықталған. Үй-жайларды жабдықтау деңгейі оқу орындарына қажетті нормалар мен станда</w:t>
      </w:r>
      <w:r w:rsidR="008851BA">
        <w:rPr>
          <w:rFonts w:ascii="Times New Roman" w:hAnsi="Times New Roman" w:cs="Times New Roman"/>
          <w:sz w:val="24"/>
          <w:szCs w:val="24"/>
          <w:lang w:val="kk-KZ"/>
        </w:rPr>
        <w:t>рттарға сәйкес келеді. 2020-2023</w:t>
      </w:r>
      <w:r w:rsidRPr="00900054">
        <w:rPr>
          <w:rFonts w:ascii="Times New Roman" w:hAnsi="Times New Roman" w:cs="Times New Roman"/>
          <w:sz w:val="24"/>
          <w:szCs w:val="24"/>
          <w:lang w:val="kk-KZ"/>
        </w:rPr>
        <w:t xml:space="preserve"> жылдар аралығында мектептің материалдық-техникалық базасы тұрақты негізде нығайтылуда. Осы уақыт ішінде келесілер білім бөлімі тарапынан қамтамасыз етілді: 53 физик кабинеті – 1</w:t>
      </w:r>
      <w:r w:rsidR="00BB574B">
        <w:rPr>
          <w:rFonts w:ascii="Times New Roman" w:hAnsi="Times New Roman" w:cs="Times New Roman"/>
          <w:sz w:val="24"/>
          <w:szCs w:val="24"/>
          <w:lang w:val="kk-KZ"/>
        </w:rPr>
        <w:t>шт.(2015 ж), химия кабинеті(2015</w:t>
      </w:r>
      <w:r w:rsidRPr="00900054">
        <w:rPr>
          <w:rFonts w:ascii="Times New Roman" w:hAnsi="Times New Roman" w:cs="Times New Roman"/>
          <w:sz w:val="24"/>
          <w:szCs w:val="24"/>
          <w:lang w:val="kk-KZ"/>
        </w:rPr>
        <w:t xml:space="preserve"> ж), биология лобараториясы</w:t>
      </w:r>
      <w:r w:rsidR="008851BA">
        <w:rPr>
          <w:rFonts w:ascii="Times New Roman" w:hAnsi="Times New Roman" w:cs="Times New Roman"/>
          <w:sz w:val="24"/>
          <w:szCs w:val="24"/>
          <w:lang w:val="kk-KZ"/>
        </w:rPr>
        <w:t xml:space="preserve"> </w:t>
      </w:r>
      <w:r w:rsidRPr="00900054">
        <w:rPr>
          <w:rFonts w:ascii="Times New Roman" w:hAnsi="Times New Roman" w:cs="Times New Roman"/>
          <w:sz w:val="24"/>
          <w:szCs w:val="24"/>
          <w:lang w:val="kk-KZ"/>
        </w:rPr>
        <w:t>(2022ж), б</w:t>
      </w:r>
      <w:r w:rsidR="00BB574B">
        <w:rPr>
          <w:rFonts w:ascii="Times New Roman" w:hAnsi="Times New Roman" w:cs="Times New Roman"/>
          <w:sz w:val="24"/>
          <w:szCs w:val="24"/>
          <w:lang w:val="kk-KZ"/>
        </w:rPr>
        <w:t>астауыш сыныптарға арналған бес секциялық шкафт</w:t>
      </w:r>
      <w:r w:rsidR="00954205">
        <w:rPr>
          <w:rFonts w:ascii="Times New Roman" w:hAnsi="Times New Roman" w:cs="Times New Roman"/>
          <w:sz w:val="24"/>
          <w:szCs w:val="24"/>
          <w:lang w:val="kk-KZ"/>
        </w:rPr>
        <w:t>ар – 13 дана.( 6</w:t>
      </w:r>
      <w:r w:rsidR="00BB574B">
        <w:rPr>
          <w:rFonts w:ascii="Times New Roman" w:hAnsi="Times New Roman" w:cs="Times New Roman"/>
          <w:sz w:val="24"/>
          <w:szCs w:val="24"/>
          <w:lang w:val="kk-KZ"/>
        </w:rPr>
        <w:t>5</w:t>
      </w:r>
      <w:r w:rsidRPr="00900054">
        <w:rPr>
          <w:rFonts w:ascii="Times New Roman" w:hAnsi="Times New Roman" w:cs="Times New Roman"/>
          <w:sz w:val="24"/>
          <w:szCs w:val="24"/>
          <w:lang w:val="kk-KZ"/>
        </w:rPr>
        <w:t xml:space="preserve"> балаға арналған), даярлық сыныпқа арналған бес секциялық шкафтер</w:t>
      </w:r>
      <w:r w:rsidR="008851BA">
        <w:rPr>
          <w:rFonts w:ascii="Times New Roman" w:hAnsi="Times New Roman" w:cs="Times New Roman"/>
          <w:sz w:val="24"/>
          <w:szCs w:val="24"/>
          <w:lang w:val="kk-KZ"/>
        </w:rPr>
        <w:t xml:space="preserve"> </w:t>
      </w:r>
      <w:r w:rsidR="00954205">
        <w:rPr>
          <w:rFonts w:ascii="Times New Roman" w:hAnsi="Times New Roman" w:cs="Times New Roman"/>
          <w:sz w:val="24"/>
          <w:szCs w:val="24"/>
          <w:lang w:val="kk-KZ"/>
        </w:rPr>
        <w:t>- 2 (10</w:t>
      </w:r>
      <w:r w:rsidRPr="00900054">
        <w:rPr>
          <w:rFonts w:ascii="Times New Roman" w:hAnsi="Times New Roman" w:cs="Times New Roman"/>
          <w:sz w:val="24"/>
          <w:szCs w:val="24"/>
          <w:lang w:val="kk-KZ"/>
        </w:rPr>
        <w:t xml:space="preserve"> балаға арналған ) мектеп аланың жарықтандыру тіректері – </w:t>
      </w:r>
      <w:r w:rsidR="0027455A">
        <w:rPr>
          <w:rFonts w:ascii="Times New Roman" w:hAnsi="Times New Roman" w:cs="Times New Roman"/>
          <w:sz w:val="24"/>
          <w:szCs w:val="24"/>
          <w:lang w:val="kk-KZ"/>
        </w:rPr>
        <w:t>5</w:t>
      </w:r>
      <w:r w:rsidR="008851BA">
        <w:rPr>
          <w:rFonts w:ascii="Times New Roman" w:hAnsi="Times New Roman" w:cs="Times New Roman"/>
          <w:sz w:val="24"/>
          <w:szCs w:val="24"/>
          <w:lang w:val="kk-KZ"/>
        </w:rPr>
        <w:t xml:space="preserve"> дана, дербес компьютерлер – </w:t>
      </w:r>
      <w:r w:rsidR="008851BA" w:rsidRPr="008851BA">
        <w:rPr>
          <w:rFonts w:ascii="Times New Roman" w:hAnsi="Times New Roman" w:cs="Times New Roman"/>
          <w:sz w:val="24"/>
          <w:szCs w:val="24"/>
          <w:lang w:val="kk-KZ"/>
        </w:rPr>
        <w:t>6</w:t>
      </w:r>
      <w:r w:rsidR="0027455A">
        <w:rPr>
          <w:rFonts w:ascii="Times New Roman" w:hAnsi="Times New Roman" w:cs="Times New Roman"/>
          <w:sz w:val="24"/>
          <w:szCs w:val="24"/>
          <w:lang w:val="kk-KZ"/>
        </w:rPr>
        <w:t xml:space="preserve"> шт(2016, 2017, 2018 </w:t>
      </w:r>
      <w:r w:rsidR="008851BA">
        <w:rPr>
          <w:rFonts w:ascii="Times New Roman" w:hAnsi="Times New Roman" w:cs="Times New Roman"/>
          <w:sz w:val="24"/>
          <w:szCs w:val="24"/>
          <w:lang w:val="kk-KZ"/>
        </w:rPr>
        <w:t>ж)., ноутбук-59 шт(2016ж, 2020</w:t>
      </w:r>
      <w:r w:rsidRPr="00900054">
        <w:rPr>
          <w:rFonts w:ascii="Times New Roman" w:hAnsi="Times New Roman" w:cs="Times New Roman"/>
          <w:sz w:val="24"/>
          <w:szCs w:val="24"/>
          <w:lang w:val="kk-KZ"/>
        </w:rPr>
        <w:t xml:space="preserve">ж), </w:t>
      </w:r>
      <w:r w:rsidR="0027455A">
        <w:rPr>
          <w:rFonts w:ascii="Times New Roman" w:hAnsi="Times New Roman" w:cs="Times New Roman"/>
          <w:sz w:val="24"/>
          <w:szCs w:val="24"/>
          <w:lang w:val="kk-KZ"/>
        </w:rPr>
        <w:t>принтеры – 3 шт., проектор – 6</w:t>
      </w:r>
      <w:r w:rsidRPr="00900054">
        <w:rPr>
          <w:rFonts w:ascii="Times New Roman" w:hAnsi="Times New Roman" w:cs="Times New Roman"/>
          <w:sz w:val="24"/>
          <w:szCs w:val="24"/>
          <w:lang w:val="kk-KZ"/>
        </w:rPr>
        <w:t xml:space="preserve"> шт., </w:t>
      </w:r>
      <w:r w:rsidR="0027455A">
        <w:rPr>
          <w:rFonts w:ascii="Times New Roman" w:hAnsi="Times New Roman" w:cs="Times New Roman"/>
          <w:sz w:val="24"/>
          <w:szCs w:val="24"/>
          <w:lang w:val="kk-KZ"/>
        </w:rPr>
        <w:t xml:space="preserve">интерактивті доска – </w:t>
      </w:r>
      <w:r w:rsidR="0027455A" w:rsidRPr="0027455A">
        <w:rPr>
          <w:rFonts w:ascii="Times New Roman" w:hAnsi="Times New Roman" w:cs="Times New Roman"/>
          <w:sz w:val="24"/>
          <w:szCs w:val="24"/>
          <w:lang w:val="kk-KZ"/>
        </w:rPr>
        <w:t>1</w:t>
      </w:r>
      <w:r w:rsidRPr="00900054">
        <w:rPr>
          <w:rFonts w:ascii="Times New Roman" w:hAnsi="Times New Roman" w:cs="Times New Roman"/>
          <w:sz w:val="24"/>
          <w:szCs w:val="24"/>
          <w:lang w:val="kk-KZ"/>
        </w:rPr>
        <w:t xml:space="preserve"> шт. кітапханаға арналған жиһаздар мен сөрелер: кітаптарды сақтауға арналған сөрелер– 4 дана, </w:t>
      </w:r>
      <w:r w:rsidR="00080E15">
        <w:rPr>
          <w:rFonts w:ascii="Times New Roman" w:hAnsi="Times New Roman" w:cs="Times New Roman"/>
          <w:sz w:val="24"/>
          <w:szCs w:val="24"/>
          <w:lang w:val="kk-KZ"/>
        </w:rPr>
        <w:t>География-б</w:t>
      </w:r>
      <w:r w:rsidRPr="00900054">
        <w:rPr>
          <w:rFonts w:ascii="Times New Roman" w:hAnsi="Times New Roman" w:cs="Times New Roman"/>
          <w:sz w:val="24"/>
          <w:szCs w:val="24"/>
          <w:lang w:val="kk-KZ"/>
        </w:rPr>
        <w:t>иология, физика, химия кабинеттері талапқа сай жабдықталған. Оқу шеберханалары: жиһаздармен жабдықталған (оқушылар үстелдері мен орындықтары, мұғалімдер үстелдері, тақталары, жұмыс үстелдері). Негізгі функцияларын орындау және қауіпсіздік режимін сақтау үшін шеберханаларда: бағдарламалар мен стандарттарға сәйкес келетін жабдықтар: жалпы оқу-техникалық; тиісті жасанды және табиғи жарықтандыру; электр қауіпсіздігі стандарттарына сәйкес келетін қуат көзі 220-380 В; бастапқы өрт сөндіру құралдары, өрт дабылдары. Бірінші қабатта технологиялық және көркем еңбек кабинеттері орналасқан. Дене шынықтыру сабақтары қосымша бір қабатты ғимаратында орналасқан, 2 киім-кешек, жаттығу залынан тұратын спорт залында өткізіледі. Дене шынықтыру бағдарламасын жүзеге асыру үшін белгілі бір мөлшерде спорттық құрал-жабдықтар мен жабдықтар бар: параллель металль брусьялар – 1ш</w:t>
      </w:r>
      <w:r w:rsidR="00776998">
        <w:rPr>
          <w:rFonts w:ascii="Times New Roman" w:hAnsi="Times New Roman" w:cs="Times New Roman"/>
          <w:sz w:val="24"/>
          <w:szCs w:val="24"/>
          <w:lang w:val="kk-KZ"/>
        </w:rPr>
        <w:t>т., гимнастикалық төсеніштер – 20</w:t>
      </w:r>
      <w:r w:rsidRPr="00900054">
        <w:rPr>
          <w:rFonts w:ascii="Times New Roman" w:hAnsi="Times New Roman" w:cs="Times New Roman"/>
          <w:sz w:val="24"/>
          <w:szCs w:val="24"/>
          <w:lang w:val="kk-KZ"/>
        </w:rPr>
        <w:t xml:space="preserve"> шт., гимнастикалық орындықтар – 1шт., козел гимнастический – 1шт., конь гимнастический – 1шт., шағын футбол қақпа - 2шт., пневматическая винтовка – 1шт., доптарды сақтау сөресі –</w:t>
      </w:r>
      <w:r w:rsidR="00776998">
        <w:rPr>
          <w:rFonts w:ascii="Times New Roman" w:hAnsi="Times New Roman" w:cs="Times New Roman"/>
          <w:sz w:val="24"/>
          <w:szCs w:val="24"/>
          <w:lang w:val="kk-KZ"/>
        </w:rPr>
        <w:t xml:space="preserve"> 1шт., Стенка гимнастическая – 2</w:t>
      </w:r>
      <w:r w:rsidRPr="00900054">
        <w:rPr>
          <w:rFonts w:ascii="Times New Roman" w:hAnsi="Times New Roman" w:cs="Times New Roman"/>
          <w:sz w:val="24"/>
          <w:szCs w:val="24"/>
          <w:lang w:val="kk-KZ"/>
        </w:rPr>
        <w:t xml:space="preserve">шт., теннис үстелі – 2шт., турник-брусья – 1шт., табло электронное – 1шт., секундомер – 1шт., доп себеті – 1шт., волейбол доптары – 3шт., футбол доптары – 3шт., баскетбол доптары – 3шт., лақтыру добы – 2шт., теннис сеткалары – 1 шт., баскетбол сеткасы – 2шт., волейбол сеткасы </w:t>
      </w:r>
      <w:r w:rsidR="00776998">
        <w:rPr>
          <w:rFonts w:ascii="Times New Roman" w:hAnsi="Times New Roman" w:cs="Times New Roman"/>
          <w:sz w:val="24"/>
          <w:szCs w:val="24"/>
          <w:lang w:val="kk-KZ"/>
        </w:rPr>
        <w:t>– 2шт., коньки – 5 пар, лыжи – 2</w:t>
      </w:r>
      <w:r w:rsidRPr="00900054">
        <w:rPr>
          <w:rFonts w:ascii="Times New Roman" w:hAnsi="Times New Roman" w:cs="Times New Roman"/>
          <w:sz w:val="24"/>
          <w:szCs w:val="24"/>
          <w:lang w:val="kk-KZ"/>
        </w:rPr>
        <w:t>0 пар, ботинки лыжные – 10 пар, палки для лыж – 10 шт., крепления для лыж – 10шт</w:t>
      </w:r>
      <w:r w:rsidR="00776998">
        <w:rPr>
          <w:rFonts w:ascii="Times New Roman" w:hAnsi="Times New Roman" w:cs="Times New Roman"/>
          <w:sz w:val="24"/>
          <w:szCs w:val="24"/>
          <w:lang w:val="kk-KZ"/>
        </w:rPr>
        <w:t xml:space="preserve">, шахматы-10 шт, шашки-10шт, тоғыз құмалақ </w:t>
      </w:r>
      <w:r w:rsidR="00776998" w:rsidRPr="00776998">
        <w:rPr>
          <w:rFonts w:ascii="Times New Roman" w:hAnsi="Times New Roman" w:cs="Times New Roman"/>
          <w:sz w:val="24"/>
          <w:szCs w:val="24"/>
          <w:lang w:val="kk-KZ"/>
        </w:rPr>
        <w:t xml:space="preserve">-10 </w:t>
      </w:r>
      <w:r w:rsidR="00776998">
        <w:rPr>
          <w:rFonts w:ascii="Times New Roman" w:hAnsi="Times New Roman" w:cs="Times New Roman"/>
          <w:sz w:val="24"/>
          <w:szCs w:val="24"/>
          <w:lang w:val="kk-KZ"/>
        </w:rPr>
        <w:t>шт</w:t>
      </w:r>
      <w:r w:rsidRPr="00900054">
        <w:rPr>
          <w:rFonts w:ascii="Times New Roman" w:hAnsi="Times New Roman" w:cs="Times New Roman"/>
          <w:sz w:val="24"/>
          <w:szCs w:val="24"/>
          <w:lang w:val="kk-KZ"/>
        </w:rPr>
        <w:t>. Мектеп алаңында 1 спорт алаңы бар: волейбол-баскетбол-мини футбол алаңы бар және ойын алаңы.</w:t>
      </w:r>
    </w:p>
    <w:p w14:paraId="434B6BF2" w14:textId="77777777" w:rsidR="009B3DED" w:rsidRDefault="00F41631" w:rsidP="00F41631">
      <w:pPr>
        <w:spacing w:after="0" w:line="240" w:lineRule="auto"/>
        <w:ind w:firstLine="567"/>
        <w:jc w:val="both"/>
        <w:rPr>
          <w:rFonts w:ascii="Times New Roman" w:hAnsi="Times New Roman" w:cs="Times New Roman"/>
          <w:sz w:val="24"/>
          <w:szCs w:val="24"/>
          <w:lang w:val="kk-KZ"/>
        </w:rPr>
      </w:pPr>
      <w:r w:rsidRPr="00F41631">
        <w:rPr>
          <w:rFonts w:ascii="Times New Roman" w:hAnsi="Times New Roman" w:cs="Times New Roman"/>
          <w:b/>
          <w:sz w:val="24"/>
          <w:szCs w:val="24"/>
          <w:lang w:val="kk-KZ"/>
        </w:rPr>
        <w:t>Ерекше білім беру қажеттіліктері бар тұлғалар үшін жағдайдың болуы туралы ақпарат</w:t>
      </w:r>
      <w:r w:rsidRPr="00F41631">
        <w:rPr>
          <w:rFonts w:ascii="Times New Roman" w:hAnsi="Times New Roman" w:cs="Times New Roman"/>
          <w:sz w:val="24"/>
          <w:szCs w:val="24"/>
          <w:lang w:val="kk-KZ"/>
        </w:rPr>
        <w:t xml:space="preserve"> </w:t>
      </w:r>
    </w:p>
    <w:p w14:paraId="1286743F" w14:textId="31472F20" w:rsidR="009B3DED" w:rsidRDefault="00F41631" w:rsidP="00F41631">
      <w:pPr>
        <w:spacing w:after="0" w:line="240" w:lineRule="auto"/>
        <w:ind w:firstLine="567"/>
        <w:jc w:val="both"/>
        <w:rPr>
          <w:rFonts w:ascii="Times New Roman" w:hAnsi="Times New Roman" w:cs="Times New Roman"/>
          <w:sz w:val="24"/>
          <w:szCs w:val="24"/>
          <w:lang w:val="kk-KZ"/>
        </w:rPr>
      </w:pPr>
      <w:r w:rsidRPr="00F41631">
        <w:rPr>
          <w:rFonts w:ascii="Times New Roman" w:hAnsi="Times New Roman" w:cs="Times New Roman"/>
          <w:sz w:val="24"/>
          <w:szCs w:val="24"/>
          <w:lang w:val="kk-KZ"/>
        </w:rPr>
        <w:t>«</w:t>
      </w:r>
      <w:r w:rsidR="009B3DED">
        <w:rPr>
          <w:rFonts w:ascii="Times New Roman" w:hAnsi="Times New Roman" w:cs="Times New Roman"/>
          <w:sz w:val="24"/>
          <w:szCs w:val="24"/>
          <w:lang w:val="kk-KZ"/>
        </w:rPr>
        <w:t xml:space="preserve">Сәкен </w:t>
      </w:r>
      <w:r w:rsidRPr="00F41631">
        <w:rPr>
          <w:rFonts w:ascii="Times New Roman" w:hAnsi="Times New Roman" w:cs="Times New Roman"/>
          <w:sz w:val="24"/>
          <w:szCs w:val="24"/>
          <w:lang w:val="kk-KZ"/>
        </w:rPr>
        <w:t xml:space="preserve">жалпы білім беретін мектебі» КММ-де жүріп-тұруы шектеулі адамдардың білім беру ұйымдарының нысандарына қолжетімділігін қамтамасыз ету үшін қажетті жағдайлар жасалған. Подъезде тайғақ емес жабын бар, қажетті жазулар, тактильді ПВХ плиткалары, Брайль шрифтіндегі тактильді белгілер жиынтығы бар. Тірек-қимыл аппараты және көру қабілеті бұзылған адамдарға арналған жуынатын бөлме тұтқалары, раковина, дәретхана, балдақ ұстағыштары, электр су жылытқышы бар. </w:t>
      </w:r>
    </w:p>
    <w:p w14:paraId="17A17EBA" w14:textId="77777777" w:rsidR="009B3DED" w:rsidRDefault="00F41631" w:rsidP="00F41631">
      <w:pPr>
        <w:spacing w:after="0" w:line="240" w:lineRule="auto"/>
        <w:ind w:firstLine="567"/>
        <w:jc w:val="both"/>
        <w:rPr>
          <w:rFonts w:ascii="Times New Roman" w:hAnsi="Times New Roman" w:cs="Times New Roman"/>
          <w:sz w:val="24"/>
          <w:szCs w:val="24"/>
          <w:lang w:val="kk-KZ"/>
        </w:rPr>
      </w:pPr>
      <w:r w:rsidRPr="009B3DED">
        <w:rPr>
          <w:rFonts w:ascii="Times New Roman" w:hAnsi="Times New Roman" w:cs="Times New Roman"/>
          <w:b/>
          <w:sz w:val="24"/>
          <w:szCs w:val="24"/>
          <w:lang w:val="kk-KZ"/>
        </w:rPr>
        <w:t>«</w:t>
      </w:r>
      <w:r w:rsidR="009B3DED" w:rsidRPr="009B3DED">
        <w:rPr>
          <w:rFonts w:ascii="Times New Roman" w:hAnsi="Times New Roman" w:cs="Times New Roman"/>
          <w:b/>
          <w:sz w:val="24"/>
          <w:szCs w:val="24"/>
          <w:lang w:val="kk-KZ"/>
        </w:rPr>
        <w:t xml:space="preserve">Сәкен </w:t>
      </w:r>
      <w:r w:rsidRPr="009B3DED">
        <w:rPr>
          <w:rFonts w:ascii="Times New Roman" w:hAnsi="Times New Roman" w:cs="Times New Roman"/>
          <w:b/>
          <w:sz w:val="24"/>
          <w:szCs w:val="24"/>
          <w:lang w:val="kk-KZ"/>
        </w:rPr>
        <w:t xml:space="preserve"> жалпы білім беретін мектебі» КММ-де -де ерекше білім беру қажеттіліктері бар тұлғалар үшін жағдай жасалған:</w:t>
      </w:r>
      <w:r w:rsidRPr="00F41631">
        <w:rPr>
          <w:rFonts w:ascii="Times New Roman" w:hAnsi="Times New Roman" w:cs="Times New Roman"/>
          <w:sz w:val="24"/>
          <w:szCs w:val="24"/>
          <w:lang w:val="kk-KZ"/>
        </w:rPr>
        <w:t xml:space="preserve"> </w:t>
      </w:r>
    </w:p>
    <w:p w14:paraId="32666C58" w14:textId="77777777" w:rsidR="00705FE0" w:rsidRDefault="00705FE0" w:rsidP="00DE543A">
      <w:pPr>
        <w:pStyle w:val="HTML"/>
        <w:numPr>
          <w:ilvl w:val="1"/>
          <w:numId w:val="68"/>
        </w:numPr>
        <w:shd w:val="clear" w:color="auto" w:fill="F8F9FA"/>
        <w:rPr>
          <w:rFonts w:ascii="Times New Roman" w:hAnsi="Times New Roman" w:cs="Times New Roman"/>
          <w:color w:val="1F1F1F"/>
          <w:sz w:val="24"/>
          <w:szCs w:val="24"/>
          <w:lang w:val="kk-KZ"/>
        </w:rPr>
      </w:pPr>
      <w:r w:rsidRPr="00705FE0">
        <w:rPr>
          <w:rFonts w:ascii="Times New Roman" w:hAnsi="Times New Roman" w:cs="Times New Roman"/>
          <w:color w:val="1F1F1F"/>
          <w:sz w:val="24"/>
          <w:szCs w:val="24"/>
          <w:lang w:val="kk-KZ"/>
        </w:rPr>
        <w:t>Көп функциялы жиынтық – 1</w:t>
      </w:r>
    </w:p>
    <w:p w14:paraId="759B9A79" w14:textId="77777777" w:rsidR="00705FE0" w:rsidRDefault="00705FE0" w:rsidP="00DE543A">
      <w:pPr>
        <w:pStyle w:val="HTML"/>
        <w:numPr>
          <w:ilvl w:val="1"/>
          <w:numId w:val="68"/>
        </w:numPr>
        <w:shd w:val="clear" w:color="auto" w:fill="F8F9FA"/>
        <w:rPr>
          <w:rFonts w:ascii="Times New Roman" w:hAnsi="Times New Roman" w:cs="Times New Roman"/>
          <w:color w:val="1F1F1F"/>
          <w:sz w:val="24"/>
          <w:szCs w:val="24"/>
          <w:lang w:val="kk-KZ"/>
        </w:rPr>
      </w:pPr>
      <w:r w:rsidRPr="00705FE0">
        <w:rPr>
          <w:rFonts w:ascii="Times New Roman" w:hAnsi="Times New Roman" w:cs="Times New Roman"/>
          <w:color w:val="1F1F1F"/>
          <w:sz w:val="24"/>
          <w:szCs w:val="24"/>
          <w:lang w:val="kk-KZ"/>
        </w:rPr>
        <w:t>Жарық үстел -1</w:t>
      </w:r>
    </w:p>
    <w:p w14:paraId="2DC91A00" w14:textId="77777777" w:rsidR="00705FE0" w:rsidRDefault="00705FE0" w:rsidP="00DE543A">
      <w:pPr>
        <w:pStyle w:val="HTML"/>
        <w:numPr>
          <w:ilvl w:val="1"/>
          <w:numId w:val="68"/>
        </w:numPr>
        <w:shd w:val="clear" w:color="auto" w:fill="F8F9FA"/>
        <w:rPr>
          <w:rFonts w:ascii="Times New Roman" w:hAnsi="Times New Roman" w:cs="Times New Roman"/>
          <w:color w:val="1F1F1F"/>
          <w:sz w:val="24"/>
          <w:szCs w:val="24"/>
          <w:lang w:val="kk-KZ"/>
        </w:rPr>
      </w:pPr>
      <w:r w:rsidRPr="00705FE0">
        <w:rPr>
          <w:rFonts w:ascii="Times New Roman" w:hAnsi="Times New Roman" w:cs="Times New Roman"/>
          <w:color w:val="1F1F1F"/>
          <w:sz w:val="24"/>
          <w:szCs w:val="24"/>
          <w:lang w:val="kk-KZ"/>
        </w:rPr>
        <w:t xml:space="preserve">Жүйе дидак.материалдар -1 </w:t>
      </w:r>
    </w:p>
    <w:p w14:paraId="0813320C" w14:textId="77777777" w:rsidR="00705FE0" w:rsidRDefault="00705FE0" w:rsidP="00DE543A">
      <w:pPr>
        <w:pStyle w:val="HTML"/>
        <w:numPr>
          <w:ilvl w:val="1"/>
          <w:numId w:val="68"/>
        </w:numPr>
        <w:shd w:val="clear" w:color="auto" w:fill="F8F9FA"/>
        <w:rPr>
          <w:rFonts w:ascii="Times New Roman" w:hAnsi="Times New Roman" w:cs="Times New Roman"/>
          <w:color w:val="1F1F1F"/>
          <w:sz w:val="24"/>
          <w:szCs w:val="24"/>
          <w:lang w:val="kk-KZ"/>
        </w:rPr>
      </w:pPr>
      <w:r w:rsidRPr="00705FE0">
        <w:rPr>
          <w:rFonts w:ascii="Times New Roman" w:hAnsi="Times New Roman" w:cs="Times New Roman"/>
          <w:color w:val="1F1F1F"/>
          <w:sz w:val="24"/>
          <w:szCs w:val="24"/>
          <w:lang w:val="kk-KZ"/>
        </w:rPr>
        <w:t>Массаж зондтары –1</w:t>
      </w:r>
    </w:p>
    <w:p w14:paraId="5496928F" w14:textId="6C52E333" w:rsidR="00705FE0" w:rsidRDefault="00705FE0" w:rsidP="00705FE0">
      <w:pPr>
        <w:pStyle w:val="HTML"/>
        <w:numPr>
          <w:ilvl w:val="1"/>
          <w:numId w:val="68"/>
        </w:numPr>
        <w:shd w:val="clear" w:color="auto" w:fill="F8F9FA"/>
        <w:rPr>
          <w:rFonts w:ascii="Times New Roman" w:hAnsi="Times New Roman" w:cs="Times New Roman"/>
          <w:color w:val="1F1F1F"/>
          <w:sz w:val="24"/>
          <w:szCs w:val="24"/>
          <w:lang w:val="kk-KZ"/>
        </w:rPr>
      </w:pPr>
      <w:r w:rsidRPr="00705FE0">
        <w:rPr>
          <w:rFonts w:ascii="Times New Roman" w:hAnsi="Times New Roman" w:cs="Times New Roman"/>
          <w:color w:val="1F1F1F"/>
          <w:sz w:val="24"/>
          <w:szCs w:val="24"/>
          <w:lang w:val="kk-KZ"/>
        </w:rPr>
        <w:t>Тактильді дамытатын понел -</w:t>
      </w:r>
      <w:r w:rsidR="00444F53">
        <w:rPr>
          <w:rFonts w:ascii="Times New Roman" w:hAnsi="Times New Roman" w:cs="Times New Roman"/>
          <w:color w:val="1F1F1F"/>
          <w:sz w:val="24"/>
          <w:szCs w:val="24"/>
          <w:lang w:val="kk-KZ"/>
        </w:rPr>
        <w:t>5</w:t>
      </w:r>
    </w:p>
    <w:p w14:paraId="7603E63B" w14:textId="77777777" w:rsidR="00705FE0" w:rsidRDefault="00705FE0" w:rsidP="00DE543A">
      <w:pPr>
        <w:pStyle w:val="HTML"/>
        <w:numPr>
          <w:ilvl w:val="1"/>
          <w:numId w:val="68"/>
        </w:numPr>
        <w:shd w:val="clear" w:color="auto" w:fill="F8F9FA"/>
        <w:rPr>
          <w:rFonts w:ascii="Times New Roman" w:hAnsi="Times New Roman" w:cs="Times New Roman"/>
          <w:color w:val="1F1F1F"/>
          <w:sz w:val="24"/>
          <w:szCs w:val="24"/>
          <w:lang w:val="kk-KZ"/>
        </w:rPr>
      </w:pPr>
      <w:r w:rsidRPr="00705FE0">
        <w:rPr>
          <w:rFonts w:ascii="Times New Roman" w:hAnsi="Times New Roman" w:cs="Times New Roman"/>
          <w:color w:val="1F1F1F"/>
          <w:sz w:val="24"/>
          <w:szCs w:val="24"/>
          <w:lang w:val="kk-KZ"/>
        </w:rPr>
        <w:t>Магниттік лабиринт-1</w:t>
      </w:r>
    </w:p>
    <w:p w14:paraId="6237AFBC" w14:textId="77777777" w:rsidR="00705FE0" w:rsidRPr="00705FE0" w:rsidRDefault="00705FE0" w:rsidP="00DE543A">
      <w:pPr>
        <w:pStyle w:val="HTML"/>
        <w:numPr>
          <w:ilvl w:val="1"/>
          <w:numId w:val="68"/>
        </w:numPr>
        <w:shd w:val="clear" w:color="auto" w:fill="F8F9FA"/>
        <w:rPr>
          <w:rFonts w:ascii="Times New Roman" w:hAnsi="Times New Roman" w:cs="Times New Roman"/>
          <w:color w:val="1F1F1F"/>
          <w:sz w:val="24"/>
          <w:szCs w:val="24"/>
          <w:lang w:val="kk-KZ"/>
        </w:rPr>
      </w:pPr>
      <w:r w:rsidRPr="00705FE0">
        <w:rPr>
          <w:rFonts w:ascii="Times New Roman" w:hAnsi="Times New Roman" w:cs="Times New Roman"/>
          <w:color w:val="1F1F1F"/>
          <w:sz w:val="24"/>
          <w:szCs w:val="24"/>
          <w:lang w:val="kk-KZ"/>
        </w:rPr>
        <w:t xml:space="preserve">Шаңғы тебу жинағы </w:t>
      </w:r>
      <w:r w:rsidRPr="00705FE0">
        <w:rPr>
          <w:rFonts w:ascii="Times New Roman" w:hAnsi="Times New Roman" w:cs="Times New Roman"/>
          <w:color w:val="1F1F1F"/>
          <w:sz w:val="24"/>
          <w:szCs w:val="24"/>
          <w:lang w:val="ru-RU"/>
        </w:rPr>
        <w:t xml:space="preserve">-1 </w:t>
      </w:r>
    </w:p>
    <w:p w14:paraId="152A9B46" w14:textId="1EE33352" w:rsidR="00705FE0" w:rsidRDefault="00705FE0" w:rsidP="00DE543A">
      <w:pPr>
        <w:pStyle w:val="HTML"/>
        <w:numPr>
          <w:ilvl w:val="1"/>
          <w:numId w:val="68"/>
        </w:numPr>
        <w:shd w:val="clear" w:color="auto" w:fill="F8F9FA"/>
        <w:rPr>
          <w:rFonts w:ascii="Times New Roman" w:hAnsi="Times New Roman" w:cs="Times New Roman"/>
          <w:color w:val="1F1F1F"/>
          <w:sz w:val="24"/>
          <w:szCs w:val="24"/>
          <w:lang w:val="kk-KZ"/>
        </w:rPr>
      </w:pPr>
      <w:r w:rsidRPr="00705FE0">
        <w:rPr>
          <w:rFonts w:ascii="Times New Roman" w:hAnsi="Times New Roman" w:cs="Times New Roman"/>
          <w:color w:val="1F1F1F"/>
          <w:sz w:val="24"/>
          <w:szCs w:val="24"/>
          <w:lang w:val="kk-KZ"/>
        </w:rPr>
        <w:t>Балаларды психологиялық-педагогикалық тексеруге арналған жинағы-1</w:t>
      </w:r>
    </w:p>
    <w:p w14:paraId="127C1D56" w14:textId="77777777" w:rsidR="00444F53" w:rsidRDefault="00705FE0" w:rsidP="00DE543A">
      <w:pPr>
        <w:pStyle w:val="HTML"/>
        <w:numPr>
          <w:ilvl w:val="1"/>
          <w:numId w:val="68"/>
        </w:numPr>
        <w:shd w:val="clear" w:color="auto" w:fill="F8F9FA"/>
        <w:rPr>
          <w:rFonts w:ascii="Times New Roman" w:hAnsi="Times New Roman" w:cs="Times New Roman"/>
          <w:color w:val="1F1F1F"/>
          <w:sz w:val="24"/>
          <w:szCs w:val="24"/>
          <w:lang w:val="kk-KZ"/>
        </w:rPr>
      </w:pPr>
      <w:r w:rsidRPr="00444F53">
        <w:rPr>
          <w:rFonts w:ascii="Times New Roman" w:hAnsi="Times New Roman" w:cs="Times New Roman"/>
          <w:color w:val="1F1F1F"/>
          <w:sz w:val="24"/>
          <w:szCs w:val="24"/>
          <w:lang w:val="kk-KZ"/>
        </w:rPr>
        <w:t xml:space="preserve"> «Жаман заман» </w:t>
      </w:r>
      <w:r w:rsidR="00444F53" w:rsidRPr="00444F53">
        <w:rPr>
          <w:rFonts w:ascii="Times New Roman" w:hAnsi="Times New Roman" w:cs="Times New Roman"/>
          <w:color w:val="1F1F1F"/>
          <w:sz w:val="24"/>
          <w:szCs w:val="24"/>
          <w:lang w:val="kk-KZ"/>
        </w:rPr>
        <w:t>дамыту дидактикалық панелі -1</w:t>
      </w:r>
    </w:p>
    <w:p w14:paraId="6FB84C19" w14:textId="77777777" w:rsidR="00444F53" w:rsidRDefault="00705FE0" w:rsidP="00DE543A">
      <w:pPr>
        <w:pStyle w:val="HTML"/>
        <w:numPr>
          <w:ilvl w:val="1"/>
          <w:numId w:val="68"/>
        </w:numPr>
        <w:shd w:val="clear" w:color="auto" w:fill="F8F9FA"/>
        <w:rPr>
          <w:rFonts w:ascii="Times New Roman" w:hAnsi="Times New Roman" w:cs="Times New Roman"/>
          <w:color w:val="1F1F1F"/>
          <w:sz w:val="24"/>
          <w:szCs w:val="24"/>
          <w:lang w:val="kk-KZ"/>
        </w:rPr>
      </w:pPr>
      <w:r w:rsidRPr="00444F53">
        <w:rPr>
          <w:rFonts w:ascii="Times New Roman" w:hAnsi="Times New Roman" w:cs="Times New Roman"/>
          <w:color w:val="1F1F1F"/>
          <w:sz w:val="24"/>
          <w:szCs w:val="24"/>
          <w:lang w:val="kk-KZ"/>
        </w:rPr>
        <w:t xml:space="preserve">Музыкалық аспаптары бар </w:t>
      </w:r>
      <w:r w:rsidR="00444F53" w:rsidRPr="00444F53">
        <w:rPr>
          <w:rFonts w:ascii="Times New Roman" w:hAnsi="Times New Roman" w:cs="Times New Roman"/>
          <w:color w:val="1F1F1F"/>
          <w:sz w:val="24"/>
          <w:szCs w:val="24"/>
          <w:lang w:val="kk-KZ"/>
        </w:rPr>
        <w:t xml:space="preserve">панел -1 </w:t>
      </w:r>
    </w:p>
    <w:p w14:paraId="6FF0E124" w14:textId="77777777" w:rsidR="00444F53" w:rsidRDefault="00444F53" w:rsidP="00DE543A">
      <w:pPr>
        <w:pStyle w:val="HTML"/>
        <w:numPr>
          <w:ilvl w:val="1"/>
          <w:numId w:val="68"/>
        </w:numPr>
        <w:shd w:val="clear" w:color="auto" w:fill="F8F9FA"/>
        <w:rPr>
          <w:rFonts w:ascii="Times New Roman" w:hAnsi="Times New Roman" w:cs="Times New Roman"/>
          <w:color w:val="1F1F1F"/>
          <w:sz w:val="24"/>
          <w:szCs w:val="24"/>
          <w:lang w:val="kk-KZ"/>
        </w:rPr>
      </w:pPr>
      <w:r w:rsidRPr="00444F53">
        <w:rPr>
          <w:rFonts w:ascii="Times New Roman" w:hAnsi="Times New Roman" w:cs="Times New Roman"/>
          <w:color w:val="1F1F1F"/>
          <w:sz w:val="24"/>
          <w:szCs w:val="24"/>
          <w:lang w:val="kk-KZ"/>
        </w:rPr>
        <w:t>Д</w:t>
      </w:r>
      <w:r w:rsidR="00705FE0" w:rsidRPr="00444F53">
        <w:rPr>
          <w:rFonts w:ascii="Times New Roman" w:hAnsi="Times New Roman" w:cs="Times New Roman"/>
          <w:color w:val="1F1F1F"/>
          <w:sz w:val="24"/>
          <w:szCs w:val="24"/>
          <w:lang w:val="kk-KZ"/>
        </w:rPr>
        <w:t>емалыс бұрышы</w:t>
      </w:r>
      <w:r w:rsidRPr="00444F53">
        <w:rPr>
          <w:rFonts w:ascii="Times New Roman" w:hAnsi="Times New Roman" w:cs="Times New Roman"/>
          <w:color w:val="1F1F1F"/>
          <w:sz w:val="24"/>
          <w:szCs w:val="24"/>
          <w:lang w:val="kk-KZ"/>
        </w:rPr>
        <w:t>-1</w:t>
      </w:r>
    </w:p>
    <w:p w14:paraId="7BAF730B" w14:textId="77777777" w:rsidR="00444F53" w:rsidRDefault="00705FE0" w:rsidP="00DE543A">
      <w:pPr>
        <w:pStyle w:val="HTML"/>
        <w:numPr>
          <w:ilvl w:val="1"/>
          <w:numId w:val="68"/>
        </w:numPr>
        <w:shd w:val="clear" w:color="auto" w:fill="F8F9FA"/>
        <w:rPr>
          <w:rFonts w:ascii="Times New Roman" w:hAnsi="Times New Roman" w:cs="Times New Roman"/>
          <w:color w:val="1F1F1F"/>
          <w:sz w:val="24"/>
          <w:szCs w:val="24"/>
          <w:lang w:val="kk-KZ"/>
        </w:rPr>
      </w:pPr>
      <w:r w:rsidRPr="00444F53">
        <w:rPr>
          <w:rFonts w:ascii="Times New Roman" w:hAnsi="Times New Roman" w:cs="Times New Roman"/>
          <w:color w:val="1F1F1F"/>
          <w:sz w:val="24"/>
          <w:szCs w:val="24"/>
          <w:lang w:val="kk-KZ"/>
        </w:rPr>
        <w:lastRenderedPageBreak/>
        <w:t>Үш тілде ертегілер</w:t>
      </w:r>
      <w:r w:rsidR="00444F53" w:rsidRPr="00444F53">
        <w:rPr>
          <w:rFonts w:ascii="Times New Roman" w:hAnsi="Times New Roman" w:cs="Times New Roman"/>
          <w:color w:val="1F1F1F"/>
          <w:sz w:val="24"/>
          <w:szCs w:val="24"/>
          <w:lang w:val="kk-KZ"/>
        </w:rPr>
        <w:t>-1</w:t>
      </w:r>
    </w:p>
    <w:p w14:paraId="4CC26C6B" w14:textId="77777777" w:rsidR="00444F53" w:rsidRPr="00444F53" w:rsidRDefault="00705FE0" w:rsidP="00DE543A">
      <w:pPr>
        <w:pStyle w:val="HTML"/>
        <w:numPr>
          <w:ilvl w:val="1"/>
          <w:numId w:val="68"/>
        </w:numPr>
        <w:shd w:val="clear" w:color="auto" w:fill="F8F9FA"/>
        <w:rPr>
          <w:rFonts w:ascii="Times New Roman" w:hAnsi="Times New Roman" w:cs="Times New Roman"/>
          <w:color w:val="1F1F1F"/>
          <w:sz w:val="24"/>
          <w:szCs w:val="24"/>
        </w:rPr>
      </w:pPr>
      <w:r w:rsidRPr="00444F53">
        <w:rPr>
          <w:rFonts w:ascii="Times New Roman" w:hAnsi="Times New Roman" w:cs="Times New Roman"/>
          <w:color w:val="1F1F1F"/>
          <w:sz w:val="24"/>
          <w:szCs w:val="24"/>
          <w:lang w:val="kk-KZ"/>
        </w:rPr>
        <w:t>Сөйлесу ABC</w:t>
      </w:r>
      <w:r w:rsidR="00444F53" w:rsidRPr="00444F53">
        <w:rPr>
          <w:rFonts w:ascii="Times New Roman" w:hAnsi="Times New Roman" w:cs="Times New Roman"/>
          <w:color w:val="1F1F1F"/>
          <w:sz w:val="24"/>
          <w:szCs w:val="24"/>
          <w:lang w:val="kk-KZ"/>
        </w:rPr>
        <w:t>-1</w:t>
      </w:r>
    </w:p>
    <w:p w14:paraId="5A860D2C" w14:textId="233B5F45" w:rsidR="00705FE0" w:rsidRPr="00705FE0" w:rsidRDefault="00705FE0" w:rsidP="00DE543A">
      <w:pPr>
        <w:pStyle w:val="HTML"/>
        <w:numPr>
          <w:ilvl w:val="1"/>
          <w:numId w:val="68"/>
        </w:numPr>
        <w:shd w:val="clear" w:color="auto" w:fill="F8F9FA"/>
        <w:rPr>
          <w:rFonts w:ascii="Times New Roman" w:hAnsi="Times New Roman" w:cs="Times New Roman"/>
          <w:color w:val="1F1F1F"/>
          <w:sz w:val="24"/>
          <w:szCs w:val="24"/>
        </w:rPr>
      </w:pPr>
      <w:r w:rsidRPr="00444F53">
        <w:rPr>
          <w:rFonts w:ascii="Times New Roman" w:hAnsi="Times New Roman" w:cs="Times New Roman"/>
          <w:color w:val="1F1F1F"/>
          <w:sz w:val="24"/>
          <w:szCs w:val="24"/>
          <w:lang w:val="kk-KZ"/>
        </w:rPr>
        <w:t>Шарлары бар құрғақ бассейн</w:t>
      </w:r>
      <w:r w:rsidR="00444F53">
        <w:rPr>
          <w:rFonts w:ascii="Times New Roman" w:hAnsi="Times New Roman" w:cs="Times New Roman"/>
          <w:color w:val="1F1F1F"/>
          <w:sz w:val="24"/>
          <w:szCs w:val="24"/>
          <w:lang w:val="kk-KZ"/>
        </w:rPr>
        <w:t>-1</w:t>
      </w:r>
    </w:p>
    <w:p w14:paraId="5D5D0D7C" w14:textId="0DE06D26" w:rsidR="00705FE0" w:rsidRPr="00705FE0" w:rsidRDefault="00705FE0" w:rsidP="00705FE0">
      <w:pPr>
        <w:spacing w:after="0" w:line="240" w:lineRule="auto"/>
        <w:ind w:firstLine="567"/>
        <w:jc w:val="both"/>
        <w:rPr>
          <w:rFonts w:ascii="Times New Roman" w:hAnsi="Times New Roman" w:cs="Times New Roman"/>
          <w:sz w:val="24"/>
          <w:szCs w:val="24"/>
          <w:lang w:val="kk-KZ"/>
        </w:rPr>
      </w:pPr>
    </w:p>
    <w:p w14:paraId="63F38BB5" w14:textId="46528208" w:rsidR="00900054" w:rsidRDefault="00F41631" w:rsidP="00F41631">
      <w:pPr>
        <w:spacing w:after="0" w:line="240" w:lineRule="auto"/>
        <w:ind w:firstLine="567"/>
        <w:jc w:val="both"/>
        <w:rPr>
          <w:rFonts w:ascii="Times New Roman" w:hAnsi="Times New Roman" w:cs="Times New Roman"/>
          <w:sz w:val="24"/>
          <w:szCs w:val="24"/>
        </w:rPr>
      </w:pPr>
      <w:r w:rsidRPr="00F41631">
        <w:rPr>
          <w:rFonts w:ascii="Times New Roman" w:hAnsi="Times New Roman" w:cs="Times New Roman"/>
          <w:sz w:val="24"/>
          <w:szCs w:val="24"/>
          <w:lang w:val="kk-KZ"/>
        </w:rPr>
        <w:t>Білім беру ұйымының жабдықтары мен жиһаздары, оқу-зертханалық құрал жабдықтар және техникалық оқу құралдары туралы мәліметтер «</w:t>
      </w:r>
      <w:r w:rsidR="009B3DED">
        <w:rPr>
          <w:rFonts w:ascii="Times New Roman" w:hAnsi="Times New Roman" w:cs="Times New Roman"/>
          <w:sz w:val="24"/>
          <w:szCs w:val="24"/>
          <w:lang w:val="kk-KZ"/>
        </w:rPr>
        <w:t xml:space="preserve">Сәкен </w:t>
      </w:r>
      <w:r w:rsidRPr="00F41631">
        <w:rPr>
          <w:rFonts w:ascii="Times New Roman" w:hAnsi="Times New Roman" w:cs="Times New Roman"/>
          <w:sz w:val="24"/>
          <w:szCs w:val="24"/>
          <w:lang w:val="kk-KZ"/>
        </w:rPr>
        <w:t xml:space="preserve">жалпы білім беретін мектебі» КММ-де 2015-2024 жж. </w:t>
      </w:r>
      <w:proofErr w:type="spellStart"/>
      <w:r w:rsidRPr="00F41631">
        <w:rPr>
          <w:rFonts w:ascii="Times New Roman" w:hAnsi="Times New Roman" w:cs="Times New Roman"/>
          <w:sz w:val="24"/>
          <w:szCs w:val="24"/>
        </w:rPr>
        <w:t>Жаңа</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модификациядағы</w:t>
      </w:r>
      <w:proofErr w:type="spellEnd"/>
      <w:r w:rsidRPr="00F41631">
        <w:rPr>
          <w:rFonts w:ascii="Times New Roman" w:hAnsi="Times New Roman" w:cs="Times New Roman"/>
          <w:sz w:val="24"/>
          <w:szCs w:val="24"/>
        </w:rPr>
        <w:t xml:space="preserve"> 2 </w:t>
      </w:r>
      <w:proofErr w:type="gramStart"/>
      <w:r w:rsidRPr="00F41631">
        <w:rPr>
          <w:rFonts w:ascii="Times New Roman" w:hAnsi="Times New Roman" w:cs="Times New Roman"/>
          <w:sz w:val="24"/>
          <w:szCs w:val="24"/>
        </w:rPr>
        <w:t>кабинет(</w:t>
      </w:r>
      <w:proofErr w:type="gramEnd"/>
      <w:r w:rsidRPr="00F41631">
        <w:rPr>
          <w:rFonts w:ascii="Times New Roman" w:hAnsi="Times New Roman" w:cs="Times New Roman"/>
          <w:sz w:val="24"/>
          <w:szCs w:val="24"/>
        </w:rPr>
        <w:t xml:space="preserve">физика, химия) </w:t>
      </w:r>
      <w:proofErr w:type="spellStart"/>
      <w:r w:rsidRPr="00F41631">
        <w:rPr>
          <w:rFonts w:ascii="Times New Roman" w:hAnsi="Times New Roman" w:cs="Times New Roman"/>
          <w:sz w:val="24"/>
          <w:szCs w:val="24"/>
        </w:rPr>
        <w:t>және</w:t>
      </w:r>
      <w:proofErr w:type="spellEnd"/>
      <w:r w:rsidRPr="00F41631">
        <w:rPr>
          <w:rFonts w:ascii="Times New Roman" w:hAnsi="Times New Roman" w:cs="Times New Roman"/>
          <w:sz w:val="24"/>
          <w:szCs w:val="24"/>
        </w:rPr>
        <w:t xml:space="preserve"> биология </w:t>
      </w:r>
      <w:proofErr w:type="spellStart"/>
      <w:r w:rsidRPr="00F41631">
        <w:rPr>
          <w:rFonts w:ascii="Times New Roman" w:hAnsi="Times New Roman" w:cs="Times New Roman"/>
          <w:sz w:val="24"/>
          <w:szCs w:val="24"/>
        </w:rPr>
        <w:t>пәнінен</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лобаратория</w:t>
      </w:r>
      <w:proofErr w:type="spellEnd"/>
      <w:r w:rsidRPr="00F41631">
        <w:rPr>
          <w:rFonts w:ascii="Times New Roman" w:hAnsi="Times New Roman" w:cs="Times New Roman"/>
          <w:sz w:val="24"/>
          <w:szCs w:val="24"/>
        </w:rPr>
        <w:t xml:space="preserve"> </w:t>
      </w:r>
      <w:proofErr w:type="spellStart"/>
      <w:r w:rsidR="00744C4D">
        <w:rPr>
          <w:rFonts w:ascii="Times New Roman" w:hAnsi="Times New Roman" w:cs="Times New Roman"/>
          <w:sz w:val="24"/>
          <w:szCs w:val="24"/>
        </w:rPr>
        <w:t>бе</w:t>
      </w:r>
      <w:proofErr w:type="spellEnd"/>
      <w:r w:rsidR="00744C4D">
        <w:rPr>
          <w:rFonts w:ascii="Times New Roman" w:hAnsi="Times New Roman" w:cs="Times New Roman"/>
          <w:sz w:val="24"/>
          <w:szCs w:val="24"/>
          <w:lang w:val="kk-KZ"/>
        </w:rPr>
        <w:t>рілді.</w:t>
      </w:r>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Оқушылар</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үшін</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тамақтандыру</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оры</w:t>
      </w:r>
      <w:r w:rsidR="00744C4D">
        <w:rPr>
          <w:rFonts w:ascii="Times New Roman" w:hAnsi="Times New Roman" w:cs="Times New Roman"/>
          <w:sz w:val="24"/>
          <w:szCs w:val="24"/>
        </w:rPr>
        <w:t>ндарының</w:t>
      </w:r>
      <w:proofErr w:type="spellEnd"/>
      <w:r w:rsidR="00744C4D">
        <w:rPr>
          <w:rFonts w:ascii="Times New Roman" w:hAnsi="Times New Roman" w:cs="Times New Roman"/>
          <w:sz w:val="24"/>
          <w:szCs w:val="24"/>
        </w:rPr>
        <w:t xml:space="preserve"> </w:t>
      </w:r>
      <w:proofErr w:type="spellStart"/>
      <w:r w:rsidR="00744C4D">
        <w:rPr>
          <w:rFonts w:ascii="Times New Roman" w:hAnsi="Times New Roman" w:cs="Times New Roman"/>
          <w:sz w:val="24"/>
          <w:szCs w:val="24"/>
        </w:rPr>
        <w:t>болуы</w:t>
      </w:r>
      <w:proofErr w:type="spellEnd"/>
      <w:r w:rsidR="00744C4D">
        <w:rPr>
          <w:rFonts w:ascii="Times New Roman" w:hAnsi="Times New Roman" w:cs="Times New Roman"/>
          <w:sz w:val="24"/>
          <w:szCs w:val="24"/>
        </w:rPr>
        <w:t xml:space="preserve"> </w:t>
      </w:r>
      <w:proofErr w:type="spellStart"/>
      <w:r w:rsidR="00744C4D">
        <w:rPr>
          <w:rFonts w:ascii="Times New Roman" w:hAnsi="Times New Roman" w:cs="Times New Roman"/>
          <w:sz w:val="24"/>
          <w:szCs w:val="24"/>
        </w:rPr>
        <w:t>туралы</w:t>
      </w:r>
      <w:proofErr w:type="spellEnd"/>
      <w:r w:rsidR="00744C4D">
        <w:rPr>
          <w:rFonts w:ascii="Times New Roman" w:hAnsi="Times New Roman" w:cs="Times New Roman"/>
          <w:sz w:val="24"/>
          <w:szCs w:val="24"/>
        </w:rPr>
        <w:t xml:space="preserve"> </w:t>
      </w:r>
      <w:proofErr w:type="spellStart"/>
      <w:r w:rsidR="00744C4D">
        <w:rPr>
          <w:rFonts w:ascii="Times New Roman" w:hAnsi="Times New Roman" w:cs="Times New Roman"/>
          <w:sz w:val="24"/>
          <w:szCs w:val="24"/>
        </w:rPr>
        <w:t>ақпарат</w:t>
      </w:r>
      <w:proofErr w:type="spellEnd"/>
      <w:r w:rsidR="00744C4D">
        <w:rPr>
          <w:rFonts w:ascii="Times New Roman" w:hAnsi="Times New Roman" w:cs="Times New Roman"/>
          <w:sz w:val="24"/>
          <w:szCs w:val="24"/>
        </w:rPr>
        <w:t xml:space="preserve"> 25 </w:t>
      </w:r>
      <w:proofErr w:type="spellStart"/>
      <w:r w:rsidR="00744C4D">
        <w:rPr>
          <w:rFonts w:ascii="Times New Roman" w:hAnsi="Times New Roman" w:cs="Times New Roman"/>
          <w:sz w:val="24"/>
          <w:szCs w:val="24"/>
        </w:rPr>
        <w:t>орындық</w:t>
      </w:r>
      <w:proofErr w:type="spellEnd"/>
      <w:r w:rsidR="00744C4D">
        <w:rPr>
          <w:rFonts w:ascii="Times New Roman" w:hAnsi="Times New Roman" w:cs="Times New Roman"/>
          <w:sz w:val="24"/>
          <w:szCs w:val="24"/>
        </w:rPr>
        <w:t xml:space="preserve"> </w:t>
      </w:r>
      <w:proofErr w:type="spellStart"/>
      <w:r w:rsidR="00744C4D">
        <w:rPr>
          <w:rFonts w:ascii="Times New Roman" w:hAnsi="Times New Roman" w:cs="Times New Roman"/>
          <w:sz w:val="24"/>
          <w:szCs w:val="24"/>
        </w:rPr>
        <w:t>асхана</w:t>
      </w:r>
      <w:proofErr w:type="spellEnd"/>
      <w:r w:rsidR="00744C4D">
        <w:rPr>
          <w:rFonts w:ascii="Times New Roman" w:hAnsi="Times New Roman" w:cs="Times New Roman"/>
          <w:sz w:val="24"/>
          <w:szCs w:val="24"/>
        </w:rPr>
        <w:t xml:space="preserve"> –</w:t>
      </w:r>
      <w:r w:rsidRPr="00F41631">
        <w:rPr>
          <w:rFonts w:ascii="Times New Roman" w:hAnsi="Times New Roman" w:cs="Times New Roman"/>
          <w:sz w:val="24"/>
          <w:szCs w:val="24"/>
        </w:rPr>
        <w:t xml:space="preserve"> </w:t>
      </w:r>
      <w:r w:rsidR="00744C4D">
        <w:rPr>
          <w:rFonts w:ascii="Times New Roman" w:hAnsi="Times New Roman" w:cs="Times New Roman"/>
          <w:sz w:val="24"/>
          <w:szCs w:val="24"/>
        </w:rPr>
        <w:t xml:space="preserve">73,6 </w:t>
      </w:r>
      <w:proofErr w:type="spellStart"/>
      <w:r w:rsidRPr="00F41631">
        <w:rPr>
          <w:rFonts w:ascii="Times New Roman" w:hAnsi="Times New Roman" w:cs="Times New Roman"/>
          <w:sz w:val="24"/>
          <w:szCs w:val="24"/>
        </w:rPr>
        <w:t>шаршы</w:t>
      </w:r>
      <w:proofErr w:type="spellEnd"/>
      <w:r w:rsidRPr="00F41631">
        <w:rPr>
          <w:rFonts w:ascii="Times New Roman" w:hAnsi="Times New Roman" w:cs="Times New Roman"/>
          <w:sz w:val="24"/>
          <w:szCs w:val="24"/>
        </w:rPr>
        <w:t xml:space="preserve"> метр. </w:t>
      </w:r>
      <w:proofErr w:type="spellStart"/>
      <w:r w:rsidRPr="00F41631">
        <w:rPr>
          <w:rFonts w:ascii="Times New Roman" w:hAnsi="Times New Roman" w:cs="Times New Roman"/>
          <w:sz w:val="24"/>
          <w:szCs w:val="24"/>
        </w:rPr>
        <w:t>Асхана</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аймағында</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ет</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көкөніс</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сақтайтын</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орыны</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ыдыс-аяқ</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жуатын</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бөлме</w:t>
      </w:r>
      <w:proofErr w:type="spellEnd"/>
      <w:r w:rsidRPr="00F41631">
        <w:rPr>
          <w:rFonts w:ascii="Times New Roman" w:hAnsi="Times New Roman" w:cs="Times New Roman"/>
          <w:sz w:val="24"/>
          <w:szCs w:val="24"/>
        </w:rPr>
        <w:t xml:space="preserve">, пищеблок, </w:t>
      </w:r>
      <w:proofErr w:type="spellStart"/>
      <w:r w:rsidRPr="00F41631">
        <w:rPr>
          <w:rFonts w:ascii="Times New Roman" w:hAnsi="Times New Roman" w:cs="Times New Roman"/>
          <w:sz w:val="24"/>
          <w:szCs w:val="24"/>
        </w:rPr>
        <w:t>ыдыстары</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сусымалы</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өнімдер</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қоймасы</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Тамақтандыруды</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жеке</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кәсіпкер</w:t>
      </w:r>
      <w:proofErr w:type="spellEnd"/>
      <w:r w:rsidRPr="00F41631">
        <w:rPr>
          <w:rFonts w:ascii="Times New Roman" w:hAnsi="Times New Roman" w:cs="Times New Roman"/>
          <w:sz w:val="24"/>
          <w:szCs w:val="24"/>
        </w:rPr>
        <w:t xml:space="preserve"> «</w:t>
      </w:r>
      <w:proofErr w:type="spellStart"/>
      <w:r w:rsidR="00744C4D">
        <w:rPr>
          <w:rFonts w:ascii="Times New Roman" w:hAnsi="Times New Roman" w:cs="Times New Roman"/>
          <w:sz w:val="24"/>
          <w:szCs w:val="24"/>
        </w:rPr>
        <w:t>Телпекбаев</w:t>
      </w:r>
      <w:proofErr w:type="spellEnd"/>
      <w:r w:rsidR="00744C4D">
        <w:rPr>
          <w:rFonts w:ascii="Times New Roman" w:hAnsi="Times New Roman" w:cs="Times New Roman"/>
          <w:sz w:val="24"/>
          <w:szCs w:val="24"/>
        </w:rPr>
        <w:t xml:space="preserve"> А.У.</w:t>
      </w:r>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жүзеге</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асырады</w:t>
      </w:r>
      <w:proofErr w:type="spellEnd"/>
      <w:r w:rsidRPr="00F41631">
        <w:rPr>
          <w:rFonts w:ascii="Times New Roman" w:hAnsi="Times New Roman" w:cs="Times New Roman"/>
          <w:sz w:val="24"/>
          <w:szCs w:val="24"/>
        </w:rPr>
        <w:t xml:space="preserve">. </w:t>
      </w:r>
      <w:r w:rsidR="00744C4D" w:rsidRPr="00744C4D">
        <w:rPr>
          <w:rFonts w:ascii="Times New Roman" w:eastAsia="Times New Roman" w:hAnsi="Times New Roman" w:cs="Times New Roman"/>
          <w:sz w:val="24"/>
          <w:szCs w:val="24"/>
          <w:lang w:val="kk-KZ"/>
        </w:rPr>
        <w:t>2023 жылғы 8 тамыздағы №55/07 қаулысы</w:t>
      </w:r>
      <w:r w:rsidR="00744C4D">
        <w:rPr>
          <w:rFonts w:ascii="Times New Roman" w:eastAsia="Times New Roman" w:hAnsi="Times New Roman" w:cs="Times New Roman"/>
          <w:sz w:val="24"/>
          <w:szCs w:val="24"/>
          <w:lang w:val="kk-KZ"/>
        </w:rPr>
        <w:t xml:space="preserve">  </w:t>
      </w:r>
      <w:proofErr w:type="spellStart"/>
      <w:r w:rsidRPr="00F41631">
        <w:rPr>
          <w:rFonts w:ascii="Times New Roman" w:hAnsi="Times New Roman" w:cs="Times New Roman"/>
          <w:sz w:val="24"/>
          <w:szCs w:val="24"/>
        </w:rPr>
        <w:t>негізінде</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қоғамдық</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тамақтандыруды</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ұйымдастыру</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мемлекеттік</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мүлікті</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және</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мектеп</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асханасының</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үй-жайларын</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мүліктік</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жалға</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жалға</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алу</w:t>
      </w:r>
      <w:proofErr w:type="spellEnd"/>
      <w:r w:rsidRPr="00F41631">
        <w:rPr>
          <w:rFonts w:ascii="Times New Roman" w:hAnsi="Times New Roman" w:cs="Times New Roman"/>
          <w:sz w:val="24"/>
          <w:szCs w:val="24"/>
        </w:rPr>
        <w:t xml:space="preserve">) </w:t>
      </w:r>
      <w:proofErr w:type="spellStart"/>
      <w:r w:rsidRPr="00F41631">
        <w:rPr>
          <w:rFonts w:ascii="Times New Roman" w:hAnsi="Times New Roman" w:cs="Times New Roman"/>
          <w:sz w:val="24"/>
          <w:szCs w:val="24"/>
        </w:rPr>
        <w:t>туралы</w:t>
      </w:r>
      <w:proofErr w:type="spellEnd"/>
      <w:r w:rsidR="00744C4D">
        <w:rPr>
          <w:rFonts w:ascii="Times New Roman" w:hAnsi="Times New Roman" w:cs="Times New Roman"/>
          <w:sz w:val="24"/>
          <w:szCs w:val="24"/>
        </w:rPr>
        <w:t xml:space="preserve">. </w:t>
      </w:r>
      <w:r w:rsidRPr="00F41631">
        <w:rPr>
          <w:rFonts w:ascii="Times New Roman" w:hAnsi="Times New Roman" w:cs="Times New Roman"/>
          <w:sz w:val="24"/>
          <w:szCs w:val="24"/>
        </w:rPr>
        <w:t xml:space="preserve">Буфет </w:t>
      </w:r>
      <w:proofErr w:type="spellStart"/>
      <w:r w:rsidRPr="00F41631">
        <w:rPr>
          <w:rFonts w:ascii="Times New Roman" w:hAnsi="Times New Roman" w:cs="Times New Roman"/>
          <w:sz w:val="24"/>
          <w:szCs w:val="24"/>
        </w:rPr>
        <w:t>қызметі</w:t>
      </w:r>
      <w:proofErr w:type="spellEnd"/>
      <w:r w:rsidRPr="00F41631">
        <w:rPr>
          <w:rFonts w:ascii="Times New Roman" w:hAnsi="Times New Roman" w:cs="Times New Roman"/>
          <w:sz w:val="24"/>
          <w:szCs w:val="24"/>
        </w:rPr>
        <w:t xml:space="preserve"> бар.</w:t>
      </w:r>
    </w:p>
    <w:p w14:paraId="665334C3" w14:textId="07020576" w:rsidR="00744C4D" w:rsidRDefault="00744C4D" w:rsidP="00744C4D">
      <w:pPr>
        <w:pStyle w:val="a4"/>
        <w:numPr>
          <w:ilvl w:val="0"/>
          <w:numId w:val="102"/>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Холодильник -2</w:t>
      </w:r>
    </w:p>
    <w:p w14:paraId="17483E6F" w14:textId="37129ED3" w:rsidR="00744C4D" w:rsidRDefault="00744C4D" w:rsidP="00744C4D">
      <w:pPr>
        <w:pStyle w:val="a4"/>
        <w:numPr>
          <w:ilvl w:val="0"/>
          <w:numId w:val="102"/>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Сковортка-1</w:t>
      </w:r>
    </w:p>
    <w:p w14:paraId="6063C7DD" w14:textId="5A7EC0A6" w:rsidR="00744C4D" w:rsidRDefault="00744C4D" w:rsidP="00744C4D">
      <w:pPr>
        <w:pStyle w:val="a4"/>
        <w:numPr>
          <w:ilvl w:val="0"/>
          <w:numId w:val="102"/>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Мантоварка-1</w:t>
      </w:r>
    </w:p>
    <w:p w14:paraId="4BB18575" w14:textId="76FAA09A" w:rsidR="00744C4D" w:rsidRDefault="00744C4D" w:rsidP="00744C4D">
      <w:pPr>
        <w:pStyle w:val="a4"/>
        <w:numPr>
          <w:ilvl w:val="0"/>
          <w:numId w:val="102"/>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Сушилька-2</w:t>
      </w:r>
    </w:p>
    <w:p w14:paraId="07F0380C" w14:textId="24F63C77" w:rsidR="00744C4D" w:rsidRDefault="00744C4D" w:rsidP="00744C4D">
      <w:pPr>
        <w:pStyle w:val="a4"/>
        <w:numPr>
          <w:ilvl w:val="0"/>
          <w:numId w:val="102"/>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Диспенсер для воды-1</w:t>
      </w:r>
    </w:p>
    <w:p w14:paraId="157A6678" w14:textId="49DA15E6" w:rsidR="00744C4D" w:rsidRDefault="00744C4D" w:rsidP="00744C4D">
      <w:pPr>
        <w:pStyle w:val="a4"/>
        <w:numPr>
          <w:ilvl w:val="0"/>
          <w:numId w:val="102"/>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Вытяжка-1</w:t>
      </w:r>
    </w:p>
    <w:p w14:paraId="4E870739" w14:textId="226CF9BE" w:rsidR="00744C4D" w:rsidRDefault="00744C4D" w:rsidP="00744C4D">
      <w:pPr>
        <w:pStyle w:val="a4"/>
        <w:numPr>
          <w:ilvl w:val="0"/>
          <w:numId w:val="102"/>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Мойка-1</w:t>
      </w:r>
    </w:p>
    <w:p w14:paraId="49B5B428" w14:textId="53F01B27" w:rsidR="00744C4D" w:rsidRDefault="00744C4D" w:rsidP="00744C4D">
      <w:pPr>
        <w:pStyle w:val="a4"/>
        <w:numPr>
          <w:ilvl w:val="0"/>
          <w:numId w:val="102"/>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Столвые ложки –</w:t>
      </w:r>
      <w:r w:rsidR="00047C0A">
        <w:rPr>
          <w:rFonts w:ascii="Times New Roman" w:eastAsia="Times New Roman" w:hAnsi="Times New Roman" w:cs="Times New Roman"/>
          <w:sz w:val="24"/>
          <w:szCs w:val="24"/>
          <w:lang w:val="kk-KZ"/>
        </w:rPr>
        <w:t>70</w:t>
      </w:r>
    </w:p>
    <w:p w14:paraId="769F44E1" w14:textId="3680ADB8" w:rsidR="00744C4D" w:rsidRDefault="00744C4D" w:rsidP="00744C4D">
      <w:pPr>
        <w:pStyle w:val="a4"/>
        <w:numPr>
          <w:ilvl w:val="0"/>
          <w:numId w:val="102"/>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Чайные ложки- </w:t>
      </w:r>
      <w:r w:rsidR="00047C0A">
        <w:rPr>
          <w:rFonts w:ascii="Times New Roman" w:eastAsia="Times New Roman" w:hAnsi="Times New Roman" w:cs="Times New Roman"/>
          <w:sz w:val="24"/>
          <w:szCs w:val="24"/>
          <w:lang w:val="kk-KZ"/>
        </w:rPr>
        <w:t>70</w:t>
      </w:r>
    </w:p>
    <w:p w14:paraId="7E2B8525" w14:textId="11D6120C" w:rsidR="00744C4D" w:rsidRDefault="00047C0A" w:rsidP="00744C4D">
      <w:pPr>
        <w:pStyle w:val="a4"/>
        <w:numPr>
          <w:ilvl w:val="0"/>
          <w:numId w:val="102"/>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Тарелки п.б – 30</w:t>
      </w:r>
    </w:p>
    <w:p w14:paraId="18773274" w14:textId="10C02762" w:rsidR="00047C0A" w:rsidRDefault="00047C0A" w:rsidP="00744C4D">
      <w:pPr>
        <w:pStyle w:val="a4"/>
        <w:numPr>
          <w:ilvl w:val="0"/>
          <w:numId w:val="102"/>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Тарелки в.б. –30</w:t>
      </w:r>
    </w:p>
    <w:p w14:paraId="3E3E84CA" w14:textId="79BE4A5C" w:rsidR="00047C0A" w:rsidRDefault="00047C0A" w:rsidP="00744C4D">
      <w:pPr>
        <w:pStyle w:val="a4"/>
        <w:numPr>
          <w:ilvl w:val="0"/>
          <w:numId w:val="102"/>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Бакалы – 30</w:t>
      </w:r>
    </w:p>
    <w:p w14:paraId="09944A83" w14:textId="1980E15E" w:rsidR="00047C0A" w:rsidRDefault="00047C0A" w:rsidP="00744C4D">
      <w:pPr>
        <w:pStyle w:val="a4"/>
        <w:numPr>
          <w:ilvl w:val="0"/>
          <w:numId w:val="102"/>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Чайник эмир – 1</w:t>
      </w:r>
    </w:p>
    <w:p w14:paraId="2340E30E" w14:textId="739317B6" w:rsidR="00047C0A" w:rsidRDefault="00047C0A" w:rsidP="00744C4D">
      <w:pPr>
        <w:pStyle w:val="a4"/>
        <w:numPr>
          <w:ilvl w:val="0"/>
          <w:numId w:val="102"/>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Кастроль алюмин -1</w:t>
      </w:r>
    </w:p>
    <w:p w14:paraId="6D01A331" w14:textId="236EE9B3" w:rsidR="00047C0A" w:rsidRDefault="00047C0A" w:rsidP="00744C4D">
      <w:pPr>
        <w:pStyle w:val="a4"/>
        <w:numPr>
          <w:ilvl w:val="0"/>
          <w:numId w:val="102"/>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Кастроль эмаль-1</w:t>
      </w:r>
    </w:p>
    <w:p w14:paraId="6020DD0B" w14:textId="3E3CA79B" w:rsidR="00047C0A" w:rsidRPr="00047C0A" w:rsidRDefault="00047C0A" w:rsidP="00DE543A">
      <w:pPr>
        <w:pStyle w:val="a4"/>
        <w:numPr>
          <w:ilvl w:val="0"/>
          <w:numId w:val="102"/>
        </w:numPr>
        <w:spacing w:after="0" w:line="240" w:lineRule="auto"/>
        <w:jc w:val="both"/>
        <w:rPr>
          <w:rFonts w:ascii="Times New Roman" w:eastAsia="Times New Roman" w:hAnsi="Times New Roman" w:cs="Times New Roman"/>
          <w:sz w:val="24"/>
          <w:szCs w:val="24"/>
          <w:lang w:val="kk-KZ"/>
        </w:rPr>
      </w:pPr>
      <w:r w:rsidRPr="00047C0A">
        <w:rPr>
          <w:rFonts w:ascii="Times New Roman" w:eastAsia="Times New Roman" w:hAnsi="Times New Roman" w:cs="Times New Roman"/>
          <w:sz w:val="24"/>
          <w:szCs w:val="24"/>
          <w:lang w:val="kk-KZ"/>
        </w:rPr>
        <w:t>Электроплита-1</w:t>
      </w:r>
    </w:p>
    <w:p w14:paraId="6E4378D7" w14:textId="690CDF61" w:rsidR="00DF2324" w:rsidRDefault="00DF2324" w:rsidP="008851BA">
      <w:pPr>
        <w:spacing w:before="100" w:beforeAutospacing="1" w:after="0" w:line="240" w:lineRule="auto"/>
        <w:jc w:val="both"/>
        <w:rPr>
          <w:rFonts w:ascii="Times New Roman" w:eastAsia="Times New Roman" w:hAnsi="Times New Roman" w:cs="Times New Roman"/>
          <w:color w:val="202124"/>
          <w:sz w:val="24"/>
          <w:szCs w:val="24"/>
          <w:lang w:val="kk-KZ"/>
        </w:rPr>
      </w:pPr>
      <w:r w:rsidRPr="00E405DE">
        <w:rPr>
          <w:rFonts w:ascii="Times New Roman" w:eastAsia="Times New Roman" w:hAnsi="Times New Roman" w:cs="Times New Roman"/>
          <w:b/>
          <w:bCs/>
          <w:color w:val="202124"/>
          <w:sz w:val="24"/>
          <w:szCs w:val="24"/>
          <w:lang w:val="kk-KZ"/>
        </w:rPr>
        <w:t>7.1 Мектептегі медициналық қызмет</w:t>
      </w:r>
      <w:r w:rsidR="00A53A12">
        <w:rPr>
          <w:rFonts w:ascii="Times New Roman" w:eastAsia="Times New Roman" w:hAnsi="Times New Roman" w:cs="Times New Roman"/>
          <w:color w:val="202124"/>
          <w:sz w:val="24"/>
          <w:szCs w:val="24"/>
          <w:lang w:val="kk-KZ"/>
        </w:rPr>
        <w:t xml:space="preserve"> 2021</w:t>
      </w:r>
      <w:r w:rsidR="00340D7C">
        <w:rPr>
          <w:rFonts w:ascii="Times New Roman" w:eastAsia="Times New Roman" w:hAnsi="Times New Roman" w:cs="Times New Roman"/>
          <w:color w:val="202124"/>
          <w:sz w:val="24"/>
          <w:szCs w:val="24"/>
          <w:lang w:val="kk-KZ"/>
        </w:rPr>
        <w:t xml:space="preserve"> жылғы </w:t>
      </w:r>
      <w:r w:rsidR="00340D7C" w:rsidRPr="00340D7C">
        <w:rPr>
          <w:rFonts w:ascii="Times New Roman" w:eastAsia="Times New Roman" w:hAnsi="Times New Roman" w:cs="Times New Roman"/>
          <w:color w:val="202124"/>
          <w:sz w:val="24"/>
          <w:szCs w:val="24"/>
          <w:lang w:val="kk-KZ"/>
        </w:rPr>
        <w:t>30</w:t>
      </w:r>
      <w:r w:rsidR="00340D7C">
        <w:rPr>
          <w:rFonts w:ascii="Times New Roman" w:eastAsia="Times New Roman" w:hAnsi="Times New Roman" w:cs="Times New Roman"/>
          <w:color w:val="202124"/>
          <w:sz w:val="24"/>
          <w:szCs w:val="24"/>
          <w:lang w:val="kk-KZ"/>
        </w:rPr>
        <w:t xml:space="preserve"> қыркүйекте</w:t>
      </w:r>
      <w:r w:rsidRPr="00E405DE">
        <w:rPr>
          <w:rFonts w:ascii="Times New Roman" w:eastAsia="Times New Roman" w:hAnsi="Times New Roman" w:cs="Times New Roman"/>
          <w:color w:val="202124"/>
          <w:sz w:val="24"/>
          <w:szCs w:val="24"/>
          <w:lang w:val="kk-KZ"/>
        </w:rPr>
        <w:t xml:space="preserve"> берілген №1</w:t>
      </w:r>
      <w:r w:rsidR="00340D7C">
        <w:rPr>
          <w:rFonts w:ascii="Times New Roman" w:eastAsia="Times New Roman" w:hAnsi="Times New Roman" w:cs="Times New Roman"/>
          <w:color w:val="202124"/>
          <w:sz w:val="24"/>
          <w:szCs w:val="24"/>
          <w:lang w:val="kk-KZ"/>
        </w:rPr>
        <w:t>21027832</w:t>
      </w:r>
      <w:r w:rsidRPr="00E405DE">
        <w:rPr>
          <w:rFonts w:ascii="Times New Roman" w:eastAsia="Times New Roman" w:hAnsi="Times New Roman" w:cs="Times New Roman"/>
          <w:color w:val="202124"/>
          <w:sz w:val="24"/>
          <w:szCs w:val="24"/>
          <w:lang w:val="kk-KZ"/>
        </w:rPr>
        <w:t xml:space="preserve"> сериялы мемлекеттік лицензияға сәйкес «Қ</w:t>
      </w:r>
      <w:r w:rsidR="00340D7C">
        <w:rPr>
          <w:rFonts w:ascii="Times New Roman" w:eastAsia="Times New Roman" w:hAnsi="Times New Roman" w:cs="Times New Roman"/>
          <w:color w:val="202124"/>
          <w:sz w:val="24"/>
          <w:szCs w:val="24"/>
          <w:lang w:val="kk-KZ"/>
        </w:rPr>
        <w:t>Р Денсаулық сақтау министрлігі Медициналық фармацевтикалық бақылау комитетінің Қарағанды облысы бойынша департаменті</w:t>
      </w:r>
      <w:r w:rsidRPr="00E405DE">
        <w:rPr>
          <w:rFonts w:ascii="Times New Roman" w:eastAsia="Times New Roman" w:hAnsi="Times New Roman" w:cs="Times New Roman"/>
          <w:color w:val="202124"/>
          <w:sz w:val="24"/>
          <w:szCs w:val="24"/>
          <w:lang w:val="kk-KZ"/>
        </w:rPr>
        <w:t xml:space="preserve">» </w:t>
      </w:r>
      <w:r w:rsidR="00340D7C">
        <w:rPr>
          <w:rFonts w:ascii="Times New Roman" w:eastAsia="Times New Roman" w:hAnsi="Times New Roman" w:cs="Times New Roman"/>
          <w:color w:val="202124"/>
          <w:sz w:val="24"/>
          <w:szCs w:val="24"/>
          <w:lang w:val="kk-KZ"/>
        </w:rPr>
        <w:t xml:space="preserve">РММ </w:t>
      </w:r>
      <w:r w:rsidRPr="00E405DE">
        <w:rPr>
          <w:rFonts w:ascii="Times New Roman" w:eastAsia="Times New Roman" w:hAnsi="Times New Roman" w:cs="Times New Roman"/>
          <w:color w:val="202124"/>
          <w:sz w:val="24"/>
          <w:szCs w:val="24"/>
          <w:lang w:val="kk-KZ"/>
        </w:rPr>
        <w:t xml:space="preserve">жауапкершілігі шектеулі серіктестігі жүзеге асырады. Лицензиар: Қарағанды ​​облысының денсаулық сақтау басқармасы. Жетекшісі </w:t>
      </w:r>
      <w:r w:rsidR="00340D7C">
        <w:rPr>
          <w:rFonts w:ascii="Times New Roman" w:eastAsia="Times New Roman" w:hAnsi="Times New Roman" w:cs="Times New Roman"/>
          <w:color w:val="202124"/>
          <w:sz w:val="24"/>
          <w:szCs w:val="24"/>
          <w:lang w:val="kk-KZ"/>
        </w:rPr>
        <w:t>Макеева Фарида Ургенишбаевна</w:t>
      </w:r>
      <w:r w:rsidR="00047C0A">
        <w:rPr>
          <w:rFonts w:ascii="Times New Roman" w:eastAsia="Times New Roman" w:hAnsi="Times New Roman" w:cs="Times New Roman"/>
          <w:color w:val="202124"/>
          <w:sz w:val="24"/>
          <w:szCs w:val="24"/>
          <w:lang w:val="kk-KZ"/>
        </w:rPr>
        <w:t>.</w:t>
      </w:r>
    </w:p>
    <w:p w14:paraId="2DE26D59" w14:textId="6189D202" w:rsidR="00047C0A" w:rsidRDefault="00047C0A" w:rsidP="00047C0A">
      <w:pPr>
        <w:pStyle w:val="a4"/>
        <w:numPr>
          <w:ilvl w:val="0"/>
          <w:numId w:val="103"/>
        </w:numPr>
        <w:spacing w:before="100" w:beforeAutospacing="1"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Кушетка -1</w:t>
      </w:r>
    </w:p>
    <w:p w14:paraId="7F4A8C36" w14:textId="616F4E6B" w:rsidR="00047C0A" w:rsidRDefault="00047C0A" w:rsidP="00047C0A">
      <w:pPr>
        <w:pStyle w:val="a4"/>
        <w:numPr>
          <w:ilvl w:val="0"/>
          <w:numId w:val="103"/>
        </w:numPr>
        <w:spacing w:before="100" w:beforeAutospacing="1"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Ростомер -1</w:t>
      </w:r>
    </w:p>
    <w:p w14:paraId="0620588F" w14:textId="53BE8B97" w:rsidR="00047C0A" w:rsidRDefault="00047C0A" w:rsidP="00047C0A">
      <w:pPr>
        <w:pStyle w:val="a4"/>
        <w:numPr>
          <w:ilvl w:val="0"/>
          <w:numId w:val="103"/>
        </w:numPr>
        <w:spacing w:before="100" w:beforeAutospacing="1"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Ширма -1</w:t>
      </w:r>
    </w:p>
    <w:p w14:paraId="4FFE1318" w14:textId="50E274BF" w:rsidR="00047C0A" w:rsidRDefault="00047C0A" w:rsidP="00047C0A">
      <w:pPr>
        <w:pStyle w:val="a4"/>
        <w:numPr>
          <w:ilvl w:val="0"/>
          <w:numId w:val="103"/>
        </w:numPr>
        <w:spacing w:before="100" w:beforeAutospacing="1"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Столик миедицинский инструмент -1</w:t>
      </w:r>
    </w:p>
    <w:p w14:paraId="1AA5A58C" w14:textId="1F68B56A" w:rsidR="00047C0A" w:rsidRDefault="00047C0A" w:rsidP="00047C0A">
      <w:pPr>
        <w:pStyle w:val="a4"/>
        <w:numPr>
          <w:ilvl w:val="0"/>
          <w:numId w:val="103"/>
        </w:numPr>
        <w:spacing w:before="100" w:beforeAutospacing="1"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Стул СМ7-2</w:t>
      </w:r>
    </w:p>
    <w:p w14:paraId="0C9EFBE6" w14:textId="1B53204A" w:rsidR="00047C0A" w:rsidRDefault="00047C0A" w:rsidP="00047C0A">
      <w:pPr>
        <w:pStyle w:val="a4"/>
        <w:numPr>
          <w:ilvl w:val="0"/>
          <w:numId w:val="103"/>
        </w:numPr>
        <w:spacing w:before="100" w:beforeAutospacing="1"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Стелаж полу закрытый – 1</w:t>
      </w:r>
    </w:p>
    <w:p w14:paraId="41A888AA" w14:textId="268593A9" w:rsidR="00047C0A" w:rsidRDefault="00047C0A" w:rsidP="00047C0A">
      <w:pPr>
        <w:pStyle w:val="a4"/>
        <w:numPr>
          <w:ilvl w:val="0"/>
          <w:numId w:val="103"/>
        </w:numPr>
        <w:spacing w:before="100" w:beforeAutospacing="1"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Кварцевая лампа – 1</w:t>
      </w:r>
    </w:p>
    <w:p w14:paraId="2710518D" w14:textId="4BCB9DD0" w:rsidR="00047C0A" w:rsidRDefault="00047C0A" w:rsidP="00047C0A">
      <w:pPr>
        <w:pStyle w:val="a4"/>
        <w:numPr>
          <w:ilvl w:val="0"/>
          <w:numId w:val="103"/>
        </w:numPr>
        <w:spacing w:before="100" w:beforeAutospacing="1"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Лампа кварц -7</w:t>
      </w:r>
    </w:p>
    <w:p w14:paraId="7870BAD0" w14:textId="3589C4A8" w:rsidR="00047C0A" w:rsidRPr="00047C0A" w:rsidRDefault="00047C0A" w:rsidP="00DE543A">
      <w:pPr>
        <w:pStyle w:val="a4"/>
        <w:numPr>
          <w:ilvl w:val="0"/>
          <w:numId w:val="103"/>
        </w:numPr>
        <w:spacing w:before="100" w:beforeAutospacing="1" w:after="0" w:line="240" w:lineRule="auto"/>
        <w:jc w:val="both"/>
        <w:rPr>
          <w:rFonts w:ascii="Times New Roman" w:eastAsia="Times New Roman" w:hAnsi="Times New Roman" w:cs="Times New Roman"/>
          <w:sz w:val="24"/>
          <w:szCs w:val="24"/>
          <w:lang w:val="kk-KZ"/>
        </w:rPr>
      </w:pPr>
      <w:r w:rsidRPr="00047C0A">
        <w:rPr>
          <w:rFonts w:ascii="Times New Roman" w:eastAsia="Times New Roman" w:hAnsi="Times New Roman" w:cs="Times New Roman"/>
          <w:sz w:val="24"/>
          <w:szCs w:val="24"/>
          <w:lang w:val="kk-KZ"/>
        </w:rPr>
        <w:t>Тепловизор -1</w:t>
      </w:r>
    </w:p>
    <w:p w14:paraId="2D7FB017" w14:textId="77777777" w:rsidR="00DF2324" w:rsidRPr="008D2708" w:rsidRDefault="00DF2324" w:rsidP="00DF2324">
      <w:pPr>
        <w:spacing w:before="100" w:beforeAutospacing="1" w:after="0" w:line="240" w:lineRule="auto"/>
        <w:rPr>
          <w:rFonts w:ascii="Times New Roman" w:eastAsia="Times New Roman" w:hAnsi="Times New Roman" w:cs="Times New Roman"/>
          <w:sz w:val="28"/>
          <w:szCs w:val="28"/>
        </w:rPr>
      </w:pPr>
      <w:r w:rsidRPr="008D2708">
        <w:rPr>
          <w:rFonts w:ascii="Times New Roman" w:eastAsia="Times New Roman" w:hAnsi="Times New Roman" w:cs="Times New Roman"/>
          <w:b/>
          <w:bCs/>
          <w:sz w:val="24"/>
          <w:szCs w:val="24"/>
          <w:lang w:val="kk-KZ"/>
        </w:rPr>
        <w:lastRenderedPageBreak/>
        <w:t>Медициналық лицензия.</w:t>
      </w:r>
    </w:p>
    <w:p w14:paraId="1693300F" w14:textId="77777777" w:rsidR="008D2708" w:rsidRPr="008D2708" w:rsidRDefault="00E22294" w:rsidP="00DF2324">
      <w:pPr>
        <w:spacing w:before="100" w:beforeAutospacing="1" w:after="0" w:line="240" w:lineRule="auto"/>
        <w:rPr>
          <w:rFonts w:ascii="Times New Roman" w:eastAsia="Times New Roman" w:hAnsi="Times New Roman" w:cs="Times New Roman"/>
          <w:color w:val="0070C0"/>
          <w:sz w:val="24"/>
          <w:szCs w:val="24"/>
          <w:lang w:val="kk-KZ"/>
        </w:rPr>
      </w:pPr>
      <w:hyperlink r:id="rId72" w:history="1">
        <w:r w:rsidR="008D2708" w:rsidRPr="008D2708">
          <w:rPr>
            <w:rStyle w:val="a6"/>
            <w:rFonts w:ascii="Times New Roman" w:eastAsia="Times New Roman" w:hAnsi="Times New Roman" w:cs="Times New Roman"/>
            <w:sz w:val="24"/>
            <w:szCs w:val="24"/>
            <w:lang w:val="kk-KZ"/>
          </w:rPr>
          <w:t>https://drive.google.com/file/d/1RdoEk1r084IkcsIhsDehhGYfNgrjsA1b/view?usp=sharing</w:t>
        </w:r>
      </w:hyperlink>
    </w:p>
    <w:p w14:paraId="27A770CA" w14:textId="77777777" w:rsidR="00DF2324" w:rsidRPr="008D2708" w:rsidRDefault="00DF2324" w:rsidP="00DF2324">
      <w:pPr>
        <w:spacing w:before="100" w:beforeAutospacing="1" w:after="0" w:line="240" w:lineRule="auto"/>
        <w:rPr>
          <w:rFonts w:ascii="Times New Roman" w:eastAsia="Times New Roman" w:hAnsi="Times New Roman" w:cs="Times New Roman"/>
          <w:sz w:val="28"/>
          <w:szCs w:val="28"/>
          <w:lang w:val="kk-KZ"/>
        </w:rPr>
      </w:pPr>
      <w:r w:rsidRPr="008D2708">
        <w:rPr>
          <w:rFonts w:ascii="Times New Roman" w:eastAsia="Times New Roman" w:hAnsi="Times New Roman" w:cs="Times New Roman"/>
          <w:b/>
          <w:bCs/>
          <w:sz w:val="24"/>
          <w:szCs w:val="24"/>
          <w:lang w:val="kk-KZ"/>
        </w:rPr>
        <w:t>10-қосымша</w:t>
      </w:r>
    </w:p>
    <w:p w14:paraId="5D9EB7D8" w14:textId="77777777" w:rsidR="007A4530" w:rsidRDefault="00E22294" w:rsidP="00DF2324">
      <w:pPr>
        <w:spacing w:before="100" w:beforeAutospacing="1" w:after="0" w:line="240" w:lineRule="auto"/>
        <w:rPr>
          <w:rFonts w:ascii="Times New Roman" w:eastAsia="Times New Roman" w:hAnsi="Times New Roman" w:cs="Times New Roman"/>
          <w:color w:val="0070C0"/>
          <w:sz w:val="24"/>
          <w:szCs w:val="24"/>
          <w:lang w:val="kk-KZ"/>
        </w:rPr>
      </w:pPr>
      <w:hyperlink r:id="rId73" w:history="1">
        <w:r w:rsidR="007A4530" w:rsidRPr="0011612E">
          <w:rPr>
            <w:rStyle w:val="a6"/>
            <w:rFonts w:ascii="Times New Roman" w:eastAsia="Times New Roman" w:hAnsi="Times New Roman" w:cs="Times New Roman"/>
            <w:sz w:val="24"/>
            <w:szCs w:val="24"/>
            <w:lang w:val="kk-KZ"/>
          </w:rPr>
          <w:t>https://drive.google.com/file/d/1AuL1jdfwGaTOd7r4wU-GNM7up2dd6VAu/view?usp=sharing</w:t>
        </w:r>
      </w:hyperlink>
    </w:p>
    <w:p w14:paraId="2CFFB7BB" w14:textId="77777777" w:rsidR="00DF2324" w:rsidRPr="008D2708" w:rsidRDefault="00DF2324" w:rsidP="00DF2324">
      <w:pPr>
        <w:spacing w:before="100" w:beforeAutospacing="1" w:after="0" w:line="240" w:lineRule="auto"/>
        <w:rPr>
          <w:rFonts w:ascii="Times New Roman" w:eastAsia="Times New Roman" w:hAnsi="Times New Roman" w:cs="Times New Roman"/>
          <w:sz w:val="28"/>
          <w:szCs w:val="28"/>
          <w:lang w:val="kk-KZ"/>
        </w:rPr>
      </w:pPr>
      <w:r w:rsidRPr="008D2708">
        <w:rPr>
          <w:rFonts w:ascii="Times New Roman" w:eastAsia="Times New Roman" w:hAnsi="Times New Roman" w:cs="Times New Roman"/>
          <w:color w:val="202124"/>
          <w:sz w:val="24"/>
          <w:szCs w:val="24"/>
          <w:lang w:val="kk-KZ"/>
        </w:rPr>
        <w:t xml:space="preserve">Балаларға медициналық көмек көрсетуді медбике </w:t>
      </w:r>
      <w:r w:rsidR="008D2708" w:rsidRPr="008D2708">
        <w:rPr>
          <w:rFonts w:ascii="Times New Roman" w:eastAsia="Times New Roman" w:hAnsi="Times New Roman" w:cs="Times New Roman"/>
          <w:color w:val="202124"/>
          <w:sz w:val="24"/>
          <w:szCs w:val="24"/>
          <w:lang w:val="kk-KZ"/>
        </w:rPr>
        <w:t>Жумабекова Анар Акимжановна. Жұмыс өтілі-4 жыл</w:t>
      </w:r>
      <w:r w:rsidRPr="008D2708">
        <w:rPr>
          <w:rFonts w:ascii="Times New Roman" w:eastAsia="Times New Roman" w:hAnsi="Times New Roman" w:cs="Times New Roman"/>
          <w:color w:val="202124"/>
          <w:sz w:val="24"/>
          <w:szCs w:val="24"/>
          <w:lang w:val="kk-KZ"/>
        </w:rPr>
        <w:t>. Мектеп оқушыларына вакцинация жүргізуге рұқсат бар.</w:t>
      </w:r>
    </w:p>
    <w:p w14:paraId="693847BD" w14:textId="77777777" w:rsidR="00DF2324" w:rsidRPr="002B2C7E" w:rsidRDefault="00DF2324" w:rsidP="00DF2324">
      <w:pPr>
        <w:spacing w:before="100" w:beforeAutospacing="1" w:after="0" w:line="240" w:lineRule="auto"/>
        <w:rPr>
          <w:rFonts w:ascii="Times New Roman" w:eastAsia="Times New Roman" w:hAnsi="Times New Roman" w:cs="Times New Roman"/>
          <w:sz w:val="28"/>
          <w:szCs w:val="28"/>
          <w:lang w:val="kk-KZ"/>
        </w:rPr>
      </w:pPr>
      <w:r w:rsidRPr="002B2C7E">
        <w:rPr>
          <w:rFonts w:ascii="Times New Roman" w:eastAsia="Times New Roman" w:hAnsi="Times New Roman" w:cs="Times New Roman"/>
          <w:b/>
          <w:bCs/>
          <w:sz w:val="24"/>
          <w:szCs w:val="24"/>
          <w:lang w:val="kk-KZ"/>
        </w:rPr>
        <w:t>Медицина қызметкері диплом</w:t>
      </w:r>
    </w:p>
    <w:p w14:paraId="2F251074" w14:textId="77777777" w:rsidR="002B2C7E" w:rsidRDefault="00E22294" w:rsidP="00DF2324">
      <w:pPr>
        <w:spacing w:before="100" w:beforeAutospacing="1" w:after="0" w:line="240" w:lineRule="auto"/>
        <w:rPr>
          <w:rFonts w:ascii="Times New Roman" w:eastAsia="Times New Roman" w:hAnsi="Times New Roman" w:cs="Times New Roman"/>
          <w:color w:val="0070C0"/>
          <w:sz w:val="24"/>
          <w:szCs w:val="24"/>
          <w:lang w:val="kk-KZ"/>
        </w:rPr>
      </w:pPr>
      <w:hyperlink r:id="rId74" w:history="1">
        <w:r w:rsidR="002B2C7E" w:rsidRPr="0011612E">
          <w:rPr>
            <w:rStyle w:val="a6"/>
            <w:rFonts w:ascii="Times New Roman" w:eastAsia="Times New Roman" w:hAnsi="Times New Roman" w:cs="Times New Roman"/>
            <w:sz w:val="24"/>
            <w:szCs w:val="24"/>
            <w:lang w:val="kk-KZ"/>
          </w:rPr>
          <w:t>https://drive.google.com/file/d/1RZUCWPrtzZ0Orw4xgcoavI0yrpt6c7rw/view?usp=sharing</w:t>
        </w:r>
      </w:hyperlink>
    </w:p>
    <w:p w14:paraId="3BF4F01B" w14:textId="77777777" w:rsidR="00DF2324" w:rsidRPr="00306EC2" w:rsidRDefault="00DF2324" w:rsidP="00DF2324">
      <w:pPr>
        <w:spacing w:before="100" w:beforeAutospacing="1" w:after="0" w:line="240" w:lineRule="auto"/>
        <w:rPr>
          <w:rFonts w:ascii="Times New Roman" w:eastAsia="Times New Roman" w:hAnsi="Times New Roman" w:cs="Times New Roman"/>
          <w:sz w:val="28"/>
          <w:szCs w:val="28"/>
          <w:lang w:val="kk-KZ"/>
        </w:rPr>
      </w:pPr>
      <w:r w:rsidRPr="00306EC2">
        <w:rPr>
          <w:rFonts w:ascii="Times New Roman" w:eastAsia="Times New Roman" w:hAnsi="Times New Roman" w:cs="Times New Roman"/>
          <w:b/>
          <w:bCs/>
          <w:sz w:val="24"/>
          <w:szCs w:val="24"/>
          <w:lang w:val="kk-KZ"/>
        </w:rPr>
        <w:t>Маман сертификаты</w:t>
      </w:r>
    </w:p>
    <w:p w14:paraId="3EAC1DF7" w14:textId="77777777" w:rsidR="00306EC2" w:rsidRPr="00306EC2" w:rsidRDefault="00E22294" w:rsidP="00DF2324">
      <w:pPr>
        <w:spacing w:before="100" w:beforeAutospacing="1" w:after="0" w:line="240" w:lineRule="auto"/>
        <w:rPr>
          <w:rFonts w:ascii="Times New Roman" w:eastAsia="Times New Roman" w:hAnsi="Times New Roman" w:cs="Times New Roman"/>
          <w:color w:val="0070C0"/>
          <w:sz w:val="24"/>
          <w:szCs w:val="24"/>
          <w:lang w:val="kk-KZ"/>
        </w:rPr>
      </w:pPr>
      <w:hyperlink r:id="rId75" w:history="1">
        <w:r w:rsidR="00306EC2" w:rsidRPr="00306EC2">
          <w:rPr>
            <w:rStyle w:val="a6"/>
            <w:rFonts w:ascii="Times New Roman" w:eastAsia="Times New Roman" w:hAnsi="Times New Roman" w:cs="Times New Roman"/>
            <w:sz w:val="24"/>
            <w:szCs w:val="24"/>
            <w:lang w:val="kk-KZ"/>
          </w:rPr>
          <w:t>https://drive.google.com/file/d/1eHVAIHpcrND7Qt7Y4KtKFkg4g79gPUln/view?usp=sharing</w:t>
        </w:r>
      </w:hyperlink>
    </w:p>
    <w:p w14:paraId="6C06649E" w14:textId="77777777" w:rsidR="00DF2324" w:rsidRPr="00306EC2" w:rsidRDefault="00DF2324" w:rsidP="00DF2324">
      <w:pPr>
        <w:spacing w:before="100" w:beforeAutospacing="1" w:after="0" w:line="240" w:lineRule="auto"/>
        <w:rPr>
          <w:rFonts w:ascii="Times New Roman" w:eastAsia="Times New Roman" w:hAnsi="Times New Roman" w:cs="Times New Roman"/>
          <w:sz w:val="28"/>
          <w:szCs w:val="28"/>
          <w:lang w:val="kk-KZ"/>
        </w:rPr>
      </w:pPr>
      <w:r w:rsidRPr="00306EC2">
        <w:rPr>
          <w:rFonts w:ascii="Times New Roman" w:eastAsia="Times New Roman" w:hAnsi="Times New Roman" w:cs="Times New Roman"/>
          <w:b/>
          <w:bCs/>
          <w:sz w:val="24"/>
          <w:szCs w:val="24"/>
          <w:lang w:val="kk-KZ"/>
        </w:rPr>
        <w:t>Біліктілігін арттыру туралы куәлік</w:t>
      </w:r>
    </w:p>
    <w:p w14:paraId="4C4F0413" w14:textId="77777777" w:rsidR="00DF2324" w:rsidRDefault="00E22294" w:rsidP="00306EC2">
      <w:pPr>
        <w:spacing w:after="0" w:line="240" w:lineRule="auto"/>
        <w:rPr>
          <w:rFonts w:ascii="Times New Roman" w:eastAsia="Times New Roman" w:hAnsi="Times New Roman" w:cs="Times New Roman"/>
          <w:color w:val="0070C0"/>
          <w:sz w:val="24"/>
          <w:szCs w:val="24"/>
          <w:lang w:val="kk-KZ"/>
        </w:rPr>
      </w:pPr>
      <w:hyperlink r:id="rId76" w:history="1">
        <w:r w:rsidR="00306EC2" w:rsidRPr="0011612E">
          <w:rPr>
            <w:rStyle w:val="a6"/>
            <w:rFonts w:ascii="Times New Roman" w:eastAsia="Times New Roman" w:hAnsi="Times New Roman" w:cs="Times New Roman"/>
            <w:sz w:val="24"/>
            <w:szCs w:val="24"/>
            <w:lang w:val="kk-KZ"/>
          </w:rPr>
          <w:t>https://drive.google.com/file/d/1DkqjePNBJF10BwMfqVlTlB4bLMp4RpbC/view?usp=sharing</w:t>
        </w:r>
      </w:hyperlink>
    </w:p>
    <w:p w14:paraId="0E5C1E5A" w14:textId="77777777" w:rsidR="00306EC2" w:rsidRPr="00001058" w:rsidRDefault="00306EC2" w:rsidP="009B103D">
      <w:pPr>
        <w:spacing w:after="0" w:line="240" w:lineRule="auto"/>
        <w:jc w:val="center"/>
        <w:rPr>
          <w:rFonts w:ascii="Times New Roman" w:eastAsia="Times New Roman" w:hAnsi="Times New Roman" w:cs="Times New Roman"/>
          <w:sz w:val="24"/>
          <w:szCs w:val="24"/>
          <w:lang w:val="kk-KZ"/>
        </w:rPr>
      </w:pPr>
    </w:p>
    <w:p w14:paraId="7F05272D" w14:textId="77777777" w:rsidR="009B36FD" w:rsidRPr="00001058" w:rsidRDefault="009B36FD" w:rsidP="009B103D">
      <w:pPr>
        <w:spacing w:after="0" w:line="240" w:lineRule="auto"/>
        <w:ind w:left="363"/>
        <w:rPr>
          <w:rFonts w:ascii="Times New Roman" w:eastAsia="Times New Roman" w:hAnsi="Times New Roman" w:cs="Times New Roman"/>
          <w:sz w:val="24"/>
          <w:szCs w:val="24"/>
          <w:lang w:val="kk-KZ"/>
        </w:rPr>
      </w:pPr>
    </w:p>
    <w:p w14:paraId="03BCEA4E" w14:textId="77777777" w:rsidR="009B36FD" w:rsidRPr="00001058" w:rsidRDefault="009B36FD" w:rsidP="009B103D">
      <w:pPr>
        <w:spacing w:after="0" w:line="240" w:lineRule="auto"/>
        <w:ind w:left="363"/>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7.2 Бейнебақылау жүйесіне техникалық қызмет көрсету шарты</w:t>
      </w:r>
    </w:p>
    <w:p w14:paraId="017556AE" w14:textId="77777777" w:rsidR="003356E0" w:rsidRDefault="00E22294" w:rsidP="009B103D">
      <w:pPr>
        <w:spacing w:after="0" w:line="240" w:lineRule="auto"/>
        <w:rPr>
          <w:lang w:val="kk-KZ"/>
        </w:rPr>
      </w:pPr>
      <w:hyperlink r:id="rId77" w:history="1">
        <w:r w:rsidR="003356E0" w:rsidRPr="0011612E">
          <w:rPr>
            <w:rStyle w:val="a6"/>
            <w:lang w:val="kk-KZ"/>
          </w:rPr>
          <w:t>https://drive.google.com/file/d/1bBof-ORx0QMIOQ8k1YXxBjoG449WueOE/view?usp=sharing</w:t>
        </w:r>
      </w:hyperlink>
    </w:p>
    <w:p w14:paraId="0D8B085D" w14:textId="77777777" w:rsidR="003356E0" w:rsidRPr="003356E0" w:rsidRDefault="003356E0" w:rsidP="009B103D">
      <w:pPr>
        <w:spacing w:after="0" w:line="240" w:lineRule="auto"/>
        <w:rPr>
          <w:rFonts w:ascii="Times New Roman" w:eastAsia="Times New Roman" w:hAnsi="Times New Roman" w:cs="Times New Roman"/>
          <w:sz w:val="24"/>
          <w:szCs w:val="24"/>
          <w:lang w:val="kk-KZ"/>
        </w:rPr>
      </w:pPr>
    </w:p>
    <w:p w14:paraId="29CC7F46" w14:textId="77777777" w:rsidR="009B36FD" w:rsidRPr="00001058" w:rsidRDefault="009B36FD"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Дабыл қағу түймесі</w:t>
      </w:r>
    </w:p>
    <w:p w14:paraId="253B7B35" w14:textId="6105C346" w:rsidR="003356E0" w:rsidRDefault="00E22294" w:rsidP="009B103D">
      <w:pPr>
        <w:spacing w:after="0" w:line="240" w:lineRule="auto"/>
        <w:rPr>
          <w:rFonts w:ascii="Times New Roman" w:eastAsia="Times New Roman" w:hAnsi="Times New Roman" w:cs="Times New Roman"/>
          <w:color w:val="0070C0"/>
          <w:sz w:val="24"/>
          <w:szCs w:val="24"/>
          <w:lang w:val="kk-KZ"/>
        </w:rPr>
      </w:pPr>
      <w:hyperlink r:id="rId78" w:history="1">
        <w:r w:rsidR="00340D7C" w:rsidRPr="0047112C">
          <w:rPr>
            <w:rStyle w:val="a6"/>
            <w:rFonts w:ascii="Times New Roman" w:eastAsia="Times New Roman" w:hAnsi="Times New Roman" w:cs="Times New Roman"/>
            <w:sz w:val="24"/>
            <w:szCs w:val="24"/>
            <w:lang w:val="kk-KZ"/>
          </w:rPr>
          <w:t>https://drive.google.com/drive/folders/1RqVFowwYTsbLuerhigjiTClS66N3wL8F?usp=sharing</w:t>
        </w:r>
      </w:hyperlink>
    </w:p>
    <w:p w14:paraId="75F2691E" w14:textId="77777777" w:rsidR="003356E0" w:rsidRDefault="003356E0" w:rsidP="009B103D">
      <w:pPr>
        <w:spacing w:after="0" w:line="240" w:lineRule="auto"/>
        <w:rPr>
          <w:rFonts w:ascii="Times New Roman" w:eastAsia="Times New Roman" w:hAnsi="Times New Roman" w:cs="Times New Roman"/>
          <w:color w:val="0070C0"/>
          <w:sz w:val="24"/>
          <w:szCs w:val="24"/>
          <w:lang w:val="kk-KZ"/>
        </w:rPr>
      </w:pPr>
    </w:p>
    <w:p w14:paraId="2A10D827" w14:textId="1412B7D2" w:rsidR="009B36FD" w:rsidRPr="00C146B8" w:rsidRDefault="009B36FD" w:rsidP="000478F4">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Білім беру ұйымының ғимаратына кіруді бақылауды ұйымдастыру: Мектеп ғимаратына кіруді бақылауды ұйымдастыру шаралары негізінде қауіпсіздік талаптарына сай . Төтенше жағдайлар (авария, өрт, дүлей апат, шабуыл,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 бар. Жаңа хабарландыру жүйесі іске қосылды. Мектеп- ғимаратына кіруді бақылау міндеті күзетшілерге жүктеледі</w:t>
      </w:r>
      <w:r w:rsidRPr="000478F4">
        <w:rPr>
          <w:rFonts w:ascii="Times New Roman" w:eastAsia="Times New Roman" w:hAnsi="Times New Roman" w:cs="Times New Roman"/>
          <w:sz w:val="24"/>
          <w:szCs w:val="24"/>
          <w:lang w:val="kk-KZ"/>
        </w:rPr>
        <w:t>.</w:t>
      </w:r>
      <w:r w:rsidR="000478F4" w:rsidRPr="000478F4">
        <w:rPr>
          <w:rFonts w:ascii="Times New Roman" w:eastAsia="Times New Roman" w:hAnsi="Times New Roman" w:cs="Times New Roman"/>
          <w:sz w:val="24"/>
          <w:szCs w:val="24"/>
          <w:lang w:val="kk-KZ"/>
        </w:rPr>
        <w:t xml:space="preserve"> </w:t>
      </w:r>
      <w:r w:rsidR="000478F4">
        <w:rPr>
          <w:rFonts w:ascii="Times New Roman" w:hAnsi="Times New Roman" w:cs="Times New Roman"/>
          <w:sz w:val="24"/>
          <w:szCs w:val="24"/>
          <w:lang w:val="kk-KZ"/>
        </w:rPr>
        <w:t>К</w:t>
      </w:r>
      <w:r w:rsidR="000478F4" w:rsidRPr="000478F4">
        <w:rPr>
          <w:rFonts w:ascii="Times New Roman" w:hAnsi="Times New Roman" w:cs="Times New Roman"/>
          <w:sz w:val="24"/>
          <w:szCs w:val="24"/>
          <w:lang w:val="kk-KZ"/>
        </w:rPr>
        <w:t xml:space="preserve">іру режимі штатық кестеге сйкес мектеп күзетшілері(3-күзетші) мен мектеп вахтерлары(2 вахтер) арқылы жүзеге асырылады. Жұмысшылар тиісті инструктаждан өтеді. </w:t>
      </w:r>
      <w:r w:rsidRPr="00001058">
        <w:rPr>
          <w:rFonts w:ascii="Times New Roman" w:eastAsia="Times New Roman" w:hAnsi="Times New Roman" w:cs="Times New Roman"/>
          <w:sz w:val="24"/>
          <w:szCs w:val="24"/>
          <w:lang w:val="kk-KZ"/>
        </w:rPr>
        <w:t>Бұл қызметкерлер мектеп аумағына мектеп ғимаратына рұқсат етілмеген тұлғаларды (келушілерді тіркеу журналы жүргізіледі) нақты нұсқауларды басшылыққа алады. Даб</w:t>
      </w:r>
      <w:r w:rsidR="000478F4">
        <w:rPr>
          <w:rFonts w:ascii="Times New Roman" w:eastAsia="Times New Roman" w:hAnsi="Times New Roman" w:cs="Times New Roman"/>
          <w:sz w:val="24"/>
          <w:szCs w:val="24"/>
          <w:lang w:val="kk-KZ"/>
        </w:rPr>
        <w:t>ыл қағу түймесі бар</w:t>
      </w:r>
      <w:r w:rsidRPr="00001058">
        <w:rPr>
          <w:rFonts w:ascii="Times New Roman" w:eastAsia="Times New Roman" w:hAnsi="Times New Roman" w:cs="Times New Roman"/>
          <w:sz w:val="24"/>
          <w:szCs w:val="24"/>
          <w:lang w:val="kk-KZ"/>
        </w:rPr>
        <w:t>.</w:t>
      </w:r>
      <w:r w:rsidR="000478F4" w:rsidRPr="000478F4">
        <w:rPr>
          <w:rFonts w:ascii="Times New Roman" w:eastAsia="Times New Roman" w:hAnsi="Times New Roman" w:cs="Times New Roman"/>
          <w:sz w:val="24"/>
          <w:szCs w:val="24"/>
          <w:lang w:val="kk-KZ"/>
        </w:rPr>
        <w:t xml:space="preserve"> 18</w:t>
      </w:r>
      <w:r w:rsidRPr="00001058">
        <w:rPr>
          <w:rFonts w:ascii="Times New Roman" w:eastAsia="Times New Roman" w:hAnsi="Times New Roman" w:cs="Times New Roman"/>
          <w:color w:val="202124"/>
          <w:sz w:val="24"/>
          <w:szCs w:val="24"/>
          <w:lang w:val="kk-KZ"/>
        </w:rPr>
        <w:t xml:space="preserve"> бейнебақылау камерасы /11-іште,7-сыртта/, Орталық басқару орталығына шығатын дабыл түймесі ACS-;  Дауыстық хабарландыру</w:t>
      </w:r>
      <w:r w:rsidR="000478F4">
        <w:rPr>
          <w:rFonts w:ascii="Times New Roman" w:eastAsia="Times New Roman" w:hAnsi="Times New Roman" w:cs="Times New Roman"/>
          <w:color w:val="202124"/>
          <w:sz w:val="24"/>
          <w:szCs w:val="24"/>
          <w:lang w:val="kk-KZ"/>
        </w:rPr>
        <w:t xml:space="preserve">. </w:t>
      </w:r>
      <w:r w:rsidR="000478F4" w:rsidRPr="000478F4">
        <w:rPr>
          <w:rFonts w:ascii="Times New Roman" w:hAnsi="Times New Roman" w:cs="Times New Roman"/>
          <w:sz w:val="24"/>
          <w:szCs w:val="24"/>
          <w:lang w:val="kk-KZ"/>
        </w:rPr>
        <w:t>Ғимараттың жағдайы үнемі жақсы жағдайда сақталады. Барлық үй-жайлар санитарлық гигиеналық талаптарға сай.</w:t>
      </w:r>
      <w:r w:rsidR="00DA4739">
        <w:rPr>
          <w:rFonts w:ascii="Times New Roman" w:hAnsi="Times New Roman" w:cs="Times New Roman"/>
          <w:sz w:val="24"/>
          <w:szCs w:val="24"/>
          <w:lang w:val="kk-KZ"/>
        </w:rPr>
        <w:t xml:space="preserve"> Өрт сқндіргіш -12шт. Су жылытқыш </w:t>
      </w:r>
      <w:r w:rsidR="00DA4739" w:rsidRPr="00C146B8">
        <w:rPr>
          <w:rFonts w:ascii="Times New Roman" w:hAnsi="Times New Roman" w:cs="Times New Roman"/>
          <w:sz w:val="24"/>
          <w:szCs w:val="24"/>
          <w:lang w:val="kk-KZ"/>
        </w:rPr>
        <w:t>-3 шт.</w:t>
      </w:r>
    </w:p>
    <w:p w14:paraId="63412C1A" w14:textId="0223E397" w:rsidR="003815E9" w:rsidRDefault="003815E9" w:rsidP="003356E0">
      <w:pPr>
        <w:spacing w:after="0" w:line="240" w:lineRule="auto"/>
        <w:rPr>
          <w:rFonts w:ascii="Times New Roman" w:eastAsia="Times New Roman" w:hAnsi="Times New Roman" w:cs="Times New Roman"/>
          <w:b/>
          <w:bCs/>
          <w:sz w:val="24"/>
          <w:szCs w:val="24"/>
          <w:lang w:val="kk-KZ"/>
        </w:rPr>
      </w:pPr>
    </w:p>
    <w:p w14:paraId="35DED320" w14:textId="77777777" w:rsidR="00666EA9" w:rsidRDefault="00666EA9" w:rsidP="003356E0">
      <w:pPr>
        <w:spacing w:after="0" w:line="240" w:lineRule="auto"/>
        <w:rPr>
          <w:rFonts w:ascii="Times New Roman" w:eastAsia="Times New Roman" w:hAnsi="Times New Roman" w:cs="Times New Roman"/>
          <w:b/>
          <w:bCs/>
          <w:sz w:val="24"/>
          <w:szCs w:val="24"/>
          <w:lang w:val="kk-KZ"/>
        </w:rPr>
      </w:pPr>
    </w:p>
    <w:p w14:paraId="5645DCC7" w14:textId="77777777" w:rsidR="009B36FD" w:rsidRPr="00001058" w:rsidRDefault="009B36FD" w:rsidP="003356E0">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lastRenderedPageBreak/>
        <w:t>Өрт қауіпсізідгі саласындағы сәйкестікті тексеру нәтижелері:</w:t>
      </w:r>
    </w:p>
    <w:p w14:paraId="7647115B" w14:textId="77777777" w:rsidR="00F06564" w:rsidRPr="00F06564" w:rsidRDefault="00E22294" w:rsidP="00F06564">
      <w:pPr>
        <w:spacing w:after="0" w:line="240" w:lineRule="auto"/>
        <w:rPr>
          <w:rFonts w:ascii="Times New Roman" w:eastAsia="Times New Roman" w:hAnsi="Times New Roman" w:cs="Times New Roman"/>
          <w:color w:val="0563C1"/>
          <w:sz w:val="24"/>
          <w:szCs w:val="24"/>
          <w:u w:val="single"/>
          <w:lang w:val="kk-KZ" w:eastAsia="en-US"/>
        </w:rPr>
      </w:pPr>
      <w:hyperlink r:id="rId79" w:history="1">
        <w:r w:rsidR="00F06564" w:rsidRPr="00F06564">
          <w:rPr>
            <w:rFonts w:ascii="Times New Roman" w:eastAsia="Times New Roman" w:hAnsi="Times New Roman" w:cs="Times New Roman"/>
            <w:color w:val="0563C1"/>
            <w:sz w:val="24"/>
            <w:szCs w:val="24"/>
            <w:u w:val="single"/>
            <w:lang w:val="kk-KZ" w:eastAsia="en-US"/>
          </w:rPr>
          <w:t>https://drive.google.com/drive/folders/1sothk_DLyG-uB8dtXcWQQgRbmFE7YtNP?usp=drive_link</w:t>
        </w:r>
      </w:hyperlink>
    </w:p>
    <w:p w14:paraId="30A0C6C4" w14:textId="77777777" w:rsidR="00DF2324" w:rsidRPr="00E405DE" w:rsidRDefault="00DF2324" w:rsidP="003815E9">
      <w:pPr>
        <w:spacing w:before="100" w:beforeAutospacing="1"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Санитарлық ережелер мен нормаларға сәйкес келетін тамақтану объектісінің болуы туралы мәлімет</w:t>
      </w:r>
    </w:p>
    <w:p w14:paraId="22F6276B" w14:textId="77777777" w:rsidR="00DF2324" w:rsidRPr="00E405DE" w:rsidRDefault="00DF2324" w:rsidP="00B237F5">
      <w:pPr>
        <w:spacing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11 –қосымша</w:t>
      </w:r>
    </w:p>
    <w:p w14:paraId="58530205" w14:textId="77777777" w:rsidR="007A4530" w:rsidRDefault="00E22294" w:rsidP="00B237F5">
      <w:pPr>
        <w:spacing w:after="0" w:line="240" w:lineRule="auto"/>
        <w:rPr>
          <w:rFonts w:ascii="Times New Roman" w:eastAsia="Times New Roman" w:hAnsi="Times New Roman" w:cs="Times New Roman"/>
          <w:color w:val="0070C0"/>
          <w:sz w:val="24"/>
          <w:szCs w:val="24"/>
          <w:lang w:val="kk-KZ"/>
        </w:rPr>
      </w:pPr>
      <w:hyperlink r:id="rId80" w:history="1">
        <w:r w:rsidR="007A4530" w:rsidRPr="0011612E">
          <w:rPr>
            <w:rStyle w:val="a6"/>
            <w:rFonts w:ascii="Times New Roman" w:eastAsia="Times New Roman" w:hAnsi="Times New Roman" w:cs="Times New Roman"/>
            <w:sz w:val="24"/>
            <w:szCs w:val="24"/>
            <w:lang w:val="kk-KZ"/>
          </w:rPr>
          <w:t>https://drive.google.com/file/d/1hbkgpD7vrlNI4NRv1o1nHLZQWawhwU3u/view?usp=sharing</w:t>
        </w:r>
      </w:hyperlink>
    </w:p>
    <w:p w14:paraId="038164F8" w14:textId="77777777" w:rsidR="00DF2324" w:rsidRPr="00D90673" w:rsidRDefault="00DF2324" w:rsidP="00B237F5">
      <w:pPr>
        <w:spacing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Тамақтану объектісі-асхана жұмыс жасайды. </w:t>
      </w:r>
      <w:r w:rsidRPr="00E405DE">
        <w:rPr>
          <w:rFonts w:ascii="Times New Roman" w:eastAsia="Times New Roman" w:hAnsi="Times New Roman" w:cs="Times New Roman"/>
          <w:color w:val="000000"/>
          <w:sz w:val="24"/>
          <w:szCs w:val="24"/>
          <w:lang w:val="kk-KZ"/>
        </w:rPr>
        <w:t xml:space="preserve">Асхананың жалға алынған көлемі </w:t>
      </w:r>
      <w:r w:rsidR="00471E43" w:rsidRPr="002F1180">
        <w:rPr>
          <w:rFonts w:ascii="Times New Roman" w:eastAsia="Times New Roman" w:hAnsi="Times New Roman" w:cs="Times New Roman"/>
          <w:color w:val="000000"/>
          <w:sz w:val="24"/>
          <w:szCs w:val="24"/>
          <w:lang w:val="kk-KZ"/>
        </w:rPr>
        <w:t>73,6</w:t>
      </w:r>
      <w:r w:rsidRPr="00E405DE">
        <w:rPr>
          <w:rFonts w:ascii="Times New Roman" w:eastAsia="Times New Roman" w:hAnsi="Times New Roman" w:cs="Times New Roman"/>
          <w:sz w:val="24"/>
          <w:szCs w:val="24"/>
          <w:lang w:val="kk-KZ"/>
        </w:rPr>
        <w:t xml:space="preserve"> м</w:t>
      </w:r>
      <w:r w:rsidRPr="00E405DE">
        <w:rPr>
          <w:rFonts w:ascii="Times New Roman" w:eastAsia="Times New Roman" w:hAnsi="Times New Roman" w:cs="Times New Roman"/>
          <w:sz w:val="24"/>
          <w:szCs w:val="24"/>
          <w:vertAlign w:val="superscript"/>
          <w:lang w:val="kk-KZ"/>
        </w:rPr>
        <w:t>2</w:t>
      </w:r>
      <w:r w:rsidRPr="00E405DE">
        <w:rPr>
          <w:rFonts w:ascii="Times New Roman" w:eastAsia="Times New Roman" w:hAnsi="Times New Roman" w:cs="Times New Roman"/>
          <w:color w:val="FFFF00"/>
          <w:sz w:val="24"/>
          <w:szCs w:val="24"/>
          <w:lang w:val="kk-KZ"/>
        </w:rPr>
        <w:t xml:space="preserve">. </w:t>
      </w:r>
      <w:r w:rsidRPr="00E405DE">
        <w:rPr>
          <w:rFonts w:ascii="Times New Roman" w:eastAsia="Times New Roman" w:hAnsi="Times New Roman" w:cs="Times New Roman"/>
          <w:sz w:val="24"/>
          <w:szCs w:val="24"/>
          <w:lang w:val="kk-KZ"/>
        </w:rPr>
        <w:t xml:space="preserve">Мектеп асханасының ас ішетін залы 40 орындыққа арналған. Мектеп асханасы оқушылардың тамақтануына қажет барлық жиһазбен жабдықталған. </w:t>
      </w:r>
      <w:r w:rsidRPr="00E405DE">
        <w:rPr>
          <w:rFonts w:ascii="Times New Roman" w:eastAsia="Times New Roman" w:hAnsi="Times New Roman" w:cs="Times New Roman"/>
          <w:color w:val="202124"/>
          <w:sz w:val="24"/>
          <w:szCs w:val="24"/>
          <w:lang w:val="kk-KZ"/>
        </w:rPr>
        <w:t>Тамақтану объектісінің санитарлық ережелер мен нормаларға сәйкестігі туралы санитарлық</w:t>
      </w:r>
      <w:r w:rsidR="002F1180">
        <w:rPr>
          <w:rFonts w:ascii="Times New Roman" w:eastAsia="Times New Roman" w:hAnsi="Times New Roman" w:cs="Times New Roman"/>
          <w:color w:val="202124"/>
          <w:sz w:val="24"/>
          <w:szCs w:val="24"/>
          <w:lang w:val="kk-KZ"/>
        </w:rPr>
        <w:t>-эпидемиологиялық қорытынды 2018</w:t>
      </w:r>
      <w:r w:rsidRPr="00E405DE">
        <w:rPr>
          <w:rFonts w:ascii="Times New Roman" w:eastAsia="Times New Roman" w:hAnsi="Times New Roman" w:cs="Times New Roman"/>
          <w:color w:val="202124"/>
          <w:sz w:val="24"/>
          <w:szCs w:val="24"/>
          <w:lang w:val="kk-KZ"/>
        </w:rPr>
        <w:t xml:space="preserve"> жыл</w:t>
      </w:r>
      <w:r w:rsidR="002F1180">
        <w:rPr>
          <w:rFonts w:ascii="Times New Roman" w:eastAsia="Times New Roman" w:hAnsi="Times New Roman" w:cs="Times New Roman"/>
          <w:color w:val="202124"/>
          <w:sz w:val="24"/>
          <w:szCs w:val="24"/>
          <w:lang w:val="kk-KZ"/>
        </w:rPr>
        <w:t>ғы 12.10</w:t>
      </w:r>
      <w:r w:rsidRPr="00E405DE">
        <w:rPr>
          <w:rFonts w:ascii="Times New Roman" w:eastAsia="Times New Roman" w:hAnsi="Times New Roman" w:cs="Times New Roman"/>
          <w:color w:val="202124"/>
          <w:sz w:val="24"/>
          <w:szCs w:val="24"/>
          <w:lang w:val="kk-KZ"/>
        </w:rPr>
        <w:t xml:space="preserve"> күнгі №</w:t>
      </w:r>
      <w:r w:rsidR="002F1180">
        <w:rPr>
          <w:rFonts w:ascii="Times New Roman" w:eastAsia="Times New Roman" w:hAnsi="Times New Roman" w:cs="Times New Roman"/>
          <w:color w:val="202124"/>
          <w:sz w:val="24"/>
          <w:szCs w:val="24"/>
          <w:lang w:val="kk-KZ"/>
        </w:rPr>
        <w:t>19-10/2060</w:t>
      </w:r>
      <w:r w:rsidRPr="00E405DE">
        <w:rPr>
          <w:rFonts w:ascii="Times New Roman" w:eastAsia="Times New Roman" w:hAnsi="Times New Roman" w:cs="Times New Roman"/>
          <w:color w:val="202124"/>
          <w:sz w:val="24"/>
          <w:szCs w:val="24"/>
          <w:lang w:val="kk-KZ"/>
        </w:rPr>
        <w:t xml:space="preserve">. </w:t>
      </w:r>
    </w:p>
    <w:p w14:paraId="160B27D5" w14:textId="77777777" w:rsidR="00DF2324" w:rsidRPr="00E405DE" w:rsidRDefault="00DF2324" w:rsidP="00B237F5">
      <w:pPr>
        <w:spacing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sz w:val="24"/>
          <w:szCs w:val="24"/>
          <w:lang w:val="kk-KZ"/>
        </w:rPr>
        <w:t>Санитарлық нормаға нормаға сәйкестік актісі</w:t>
      </w:r>
    </w:p>
    <w:p w14:paraId="4503D086" w14:textId="04D8523B" w:rsidR="003815E9" w:rsidRDefault="00E22294" w:rsidP="00B237F5">
      <w:pPr>
        <w:spacing w:after="0" w:line="240" w:lineRule="auto"/>
        <w:rPr>
          <w:rStyle w:val="a6"/>
          <w:rFonts w:ascii="Times New Roman" w:eastAsia="Times New Roman" w:hAnsi="Times New Roman" w:cs="Times New Roman"/>
          <w:sz w:val="24"/>
          <w:szCs w:val="24"/>
          <w:lang w:val="kk-KZ"/>
        </w:rPr>
      </w:pPr>
      <w:hyperlink r:id="rId81" w:history="1">
        <w:r w:rsidR="003815E9" w:rsidRPr="0011612E">
          <w:rPr>
            <w:rStyle w:val="a6"/>
            <w:rFonts w:ascii="Times New Roman" w:eastAsia="Times New Roman" w:hAnsi="Times New Roman" w:cs="Times New Roman"/>
            <w:sz w:val="24"/>
            <w:szCs w:val="24"/>
            <w:lang w:val="kk-KZ"/>
          </w:rPr>
          <w:t>https://drive.google.com/file/d/1sJjj6uLPqTGz_m2089TCGABSB5SP4TUu/view?usp=sharing</w:t>
        </w:r>
      </w:hyperlink>
    </w:p>
    <w:p w14:paraId="22B3C50B" w14:textId="77777777" w:rsidR="00F06564" w:rsidRPr="00F06564" w:rsidRDefault="00E22294" w:rsidP="00F06564">
      <w:pPr>
        <w:spacing w:after="0" w:line="240" w:lineRule="auto"/>
        <w:rPr>
          <w:rFonts w:ascii="Times New Roman" w:eastAsia="Times New Roman" w:hAnsi="Times New Roman" w:cs="Times New Roman"/>
          <w:color w:val="0563C1"/>
          <w:sz w:val="24"/>
          <w:szCs w:val="24"/>
          <w:u w:val="single"/>
          <w:lang w:val="kk-KZ" w:eastAsia="en-US"/>
        </w:rPr>
      </w:pPr>
      <w:hyperlink r:id="rId82" w:history="1">
        <w:r w:rsidR="00F06564" w:rsidRPr="00F06564">
          <w:rPr>
            <w:rFonts w:ascii="Times New Roman" w:eastAsia="Times New Roman" w:hAnsi="Times New Roman" w:cs="Times New Roman"/>
            <w:color w:val="0563C1"/>
            <w:sz w:val="24"/>
            <w:szCs w:val="24"/>
            <w:u w:val="single"/>
            <w:lang w:val="kk-KZ" w:eastAsia="en-US"/>
          </w:rPr>
          <w:t>https://drive.google.com/file/d/1jxmZ1ElHFpv3F5KL4-41KpGNw2arc7ki/view?usp=drive_link</w:t>
        </w:r>
      </w:hyperlink>
    </w:p>
    <w:p w14:paraId="79D7658A" w14:textId="77777777" w:rsidR="00E23BEF" w:rsidRDefault="00E23BEF" w:rsidP="00B237F5">
      <w:pPr>
        <w:spacing w:after="0" w:line="240" w:lineRule="auto"/>
        <w:rPr>
          <w:rFonts w:ascii="Times New Roman" w:eastAsia="Times New Roman" w:hAnsi="Times New Roman" w:cs="Times New Roman"/>
          <w:color w:val="0070C0"/>
          <w:sz w:val="24"/>
          <w:szCs w:val="24"/>
          <w:lang w:val="kk-KZ"/>
        </w:rPr>
      </w:pPr>
    </w:p>
    <w:p w14:paraId="3E637CB9" w14:textId="77777777" w:rsidR="00DF2324" w:rsidRPr="00D90673" w:rsidRDefault="00DF2324" w:rsidP="00B237F5">
      <w:pPr>
        <w:spacing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 xml:space="preserve">Ыстық тамақты ұйымдастыруға келісім шарт жеке кәсіпкер </w:t>
      </w:r>
      <w:r w:rsidR="00471E43">
        <w:rPr>
          <w:rFonts w:ascii="Times New Roman" w:eastAsia="Times New Roman" w:hAnsi="Times New Roman" w:cs="Times New Roman"/>
          <w:color w:val="202124"/>
          <w:sz w:val="24"/>
          <w:szCs w:val="24"/>
          <w:lang w:val="kk-KZ"/>
        </w:rPr>
        <w:t>Телпекбаев Айдын</w:t>
      </w:r>
      <w:r w:rsidRPr="00E405DE">
        <w:rPr>
          <w:rFonts w:ascii="Times New Roman" w:eastAsia="Times New Roman" w:hAnsi="Times New Roman" w:cs="Times New Roman"/>
          <w:color w:val="202124"/>
          <w:sz w:val="24"/>
          <w:szCs w:val="24"/>
          <w:lang w:val="kk-KZ"/>
        </w:rPr>
        <w:t xml:space="preserve"> жасалды. </w:t>
      </w:r>
    </w:p>
    <w:p w14:paraId="09B48919" w14:textId="4B16472E" w:rsidR="00DF2324" w:rsidRPr="00E405DE" w:rsidRDefault="00DF2324" w:rsidP="00B237F5">
      <w:pPr>
        <w:spacing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 xml:space="preserve">Жергілікті бюджеттен қаржыландырылатын 1 - 4 сынып оқушылары үшін тегін ыстық тамақ, жалпыға бірдей білім беру қорынан 5- 11 сыныптарда </w:t>
      </w:r>
      <w:r w:rsidR="0091240B" w:rsidRPr="0091240B">
        <w:rPr>
          <w:rFonts w:ascii="Times New Roman" w:eastAsia="Times New Roman" w:hAnsi="Times New Roman" w:cs="Times New Roman"/>
          <w:sz w:val="24"/>
          <w:szCs w:val="24"/>
          <w:lang w:val="kk-KZ"/>
        </w:rPr>
        <w:t xml:space="preserve">9 </w:t>
      </w:r>
      <w:r w:rsidRPr="00E405DE">
        <w:rPr>
          <w:rFonts w:ascii="Times New Roman" w:eastAsia="Times New Roman" w:hAnsi="Times New Roman" w:cs="Times New Roman"/>
          <w:color w:val="202124"/>
          <w:sz w:val="24"/>
          <w:szCs w:val="24"/>
          <w:lang w:val="kk-KZ"/>
        </w:rPr>
        <w:t>оқушы көлемінде әлеуметтік осал отбасылардан шыққан оқушыларға тегін ыстық тамақ ұйымдастырылады.</w:t>
      </w:r>
    </w:p>
    <w:p w14:paraId="6DFC26EC" w14:textId="4B379CF8" w:rsidR="00DF2324" w:rsidRPr="00E405DE" w:rsidRDefault="00012345" w:rsidP="00B237F5">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Оқушылардың тегін тамақтану бұйрықтар</w:t>
      </w:r>
      <w:r w:rsidR="00435D35">
        <w:rPr>
          <w:rFonts w:ascii="Times New Roman" w:eastAsia="Times New Roman" w:hAnsi="Times New Roman" w:cs="Times New Roman"/>
          <w:b/>
          <w:bCs/>
          <w:sz w:val="24"/>
          <w:szCs w:val="24"/>
          <w:lang w:val="kk-KZ"/>
        </w:rPr>
        <w:t>мен келісім шарт</w:t>
      </w:r>
      <w:r>
        <w:rPr>
          <w:rFonts w:ascii="Times New Roman" w:eastAsia="Times New Roman" w:hAnsi="Times New Roman" w:cs="Times New Roman"/>
          <w:b/>
          <w:bCs/>
          <w:sz w:val="24"/>
          <w:szCs w:val="24"/>
          <w:lang w:val="kk-KZ"/>
        </w:rPr>
        <w:t>:</w:t>
      </w:r>
    </w:p>
    <w:p w14:paraId="47804F66" w14:textId="4BE7C6B4" w:rsidR="00DF2324" w:rsidRDefault="00E22294" w:rsidP="00E23BEF">
      <w:pPr>
        <w:spacing w:after="0" w:line="240" w:lineRule="auto"/>
        <w:rPr>
          <w:rFonts w:ascii="Times New Roman" w:eastAsia="Times New Roman" w:hAnsi="Times New Roman" w:cs="Times New Roman"/>
          <w:sz w:val="24"/>
          <w:szCs w:val="24"/>
          <w:lang w:val="kk-KZ"/>
        </w:rPr>
      </w:pPr>
      <w:hyperlink r:id="rId83" w:history="1">
        <w:r w:rsidR="00012345" w:rsidRPr="000767C1">
          <w:rPr>
            <w:rStyle w:val="a6"/>
            <w:rFonts w:ascii="Times New Roman" w:eastAsia="Times New Roman" w:hAnsi="Times New Roman" w:cs="Times New Roman"/>
            <w:sz w:val="24"/>
            <w:szCs w:val="24"/>
            <w:lang w:val="kk-KZ"/>
          </w:rPr>
          <w:t>https://drive.google.com/drive/folders/1Ueg6Eh9nNftW8Sq0RONBORNwhnZRSfJV?usp=drive_link</w:t>
        </w:r>
      </w:hyperlink>
    </w:p>
    <w:p w14:paraId="2B7030AB" w14:textId="77777777" w:rsidR="00012345" w:rsidRPr="00E405DE" w:rsidRDefault="00012345" w:rsidP="00B237F5">
      <w:pPr>
        <w:spacing w:after="0" w:line="240" w:lineRule="auto"/>
        <w:ind w:left="363"/>
        <w:rPr>
          <w:rFonts w:ascii="Times New Roman" w:eastAsia="Times New Roman" w:hAnsi="Times New Roman" w:cs="Times New Roman"/>
          <w:sz w:val="24"/>
          <w:szCs w:val="24"/>
          <w:lang w:val="kk-KZ"/>
        </w:rPr>
      </w:pPr>
    </w:p>
    <w:p w14:paraId="2072CD0E" w14:textId="77777777" w:rsidR="00F85A6B" w:rsidRPr="00B237F5" w:rsidRDefault="00F85A6B" w:rsidP="009B103D">
      <w:pPr>
        <w:spacing w:after="0" w:line="240" w:lineRule="auto"/>
        <w:jc w:val="center"/>
        <w:rPr>
          <w:rFonts w:ascii="Times New Roman" w:eastAsia="Times New Roman" w:hAnsi="Times New Roman" w:cs="Times New Roman"/>
          <w:b/>
          <w:bCs/>
          <w:sz w:val="24"/>
          <w:szCs w:val="24"/>
          <w:u w:val="single"/>
          <w:lang w:val="kk-KZ"/>
        </w:rPr>
      </w:pPr>
      <w:r w:rsidRPr="00B237F5">
        <w:rPr>
          <w:rFonts w:ascii="Times New Roman" w:eastAsia="Times New Roman" w:hAnsi="Times New Roman" w:cs="Times New Roman"/>
          <w:b/>
          <w:bCs/>
          <w:sz w:val="24"/>
          <w:szCs w:val="24"/>
          <w:u w:val="single"/>
          <w:lang w:val="kk-KZ"/>
        </w:rPr>
        <w:t>8. Ақпараттық ресурстар және кітапханалық қор.</w:t>
      </w:r>
    </w:p>
    <w:p w14:paraId="6F31531F"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p>
    <w:p w14:paraId="524EBF93"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lang w:val="kk-KZ"/>
        </w:rPr>
        <w:t xml:space="preserve">12 қосымша </w:t>
      </w:r>
    </w:p>
    <w:p w14:paraId="32185939" w14:textId="77777777" w:rsidR="007C0930" w:rsidRPr="00001058" w:rsidRDefault="00E22294" w:rsidP="009B103D">
      <w:pPr>
        <w:spacing w:after="0" w:line="240" w:lineRule="auto"/>
        <w:rPr>
          <w:rFonts w:ascii="Times New Roman" w:eastAsia="Times New Roman" w:hAnsi="Times New Roman" w:cs="Times New Roman"/>
          <w:b/>
          <w:bCs/>
          <w:i/>
          <w:iCs/>
          <w:color w:val="0070C0"/>
          <w:sz w:val="24"/>
          <w:szCs w:val="24"/>
          <w:lang w:val="kk-KZ"/>
        </w:rPr>
      </w:pPr>
      <w:hyperlink r:id="rId84" w:history="1">
        <w:r w:rsidR="007C0930" w:rsidRPr="00001058">
          <w:rPr>
            <w:rStyle w:val="a6"/>
            <w:rFonts w:ascii="Times New Roman" w:eastAsia="Times New Roman" w:hAnsi="Times New Roman" w:cs="Times New Roman"/>
            <w:b/>
            <w:bCs/>
            <w:i/>
            <w:iCs/>
            <w:sz w:val="24"/>
            <w:szCs w:val="24"/>
            <w:lang w:val="kk-KZ"/>
          </w:rPr>
          <w:t>https://drive.google.com/drive/folders/1dcxNwp9sAmMBG1no2iVKEixw7207cjg1?usp=sharing</w:t>
        </w:r>
      </w:hyperlink>
    </w:p>
    <w:p w14:paraId="6B23ABFB" w14:textId="77777777" w:rsidR="007C0930" w:rsidRPr="00001058" w:rsidRDefault="007C0930" w:rsidP="009B103D">
      <w:pPr>
        <w:spacing w:after="0" w:line="240" w:lineRule="auto"/>
        <w:rPr>
          <w:rFonts w:ascii="Times New Roman" w:eastAsia="Times New Roman" w:hAnsi="Times New Roman" w:cs="Times New Roman"/>
          <w:b/>
          <w:bCs/>
          <w:i/>
          <w:iCs/>
          <w:color w:val="0070C0"/>
          <w:sz w:val="24"/>
          <w:szCs w:val="24"/>
          <w:lang w:val="kk-KZ"/>
        </w:rPr>
      </w:pPr>
    </w:p>
    <w:p w14:paraId="5289B8F0"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Тәуелсіз елді өркениетті әлемге танытатын дамыған елдер қатарында терезесі тең ететін күш- білім мен білімді ұрпақ. Қазіргі таңда жан-жақты  білім мен тәрбие берер еліміздегі бірден-бір руханият ордасы- кітапхана. Оқушылардың рухани қазына кітапқа деген талап- тілегі мен сұранысын қанағаттандыруды күннен – күнге жақсарта беру- уақыт талабы. Жас ұрпақты тәрбиелеуде кітапхананың орны ерекше.       </w:t>
      </w:r>
    </w:p>
    <w:p w14:paraId="0888B9AA"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Кітапхана-кітап арқылы жеке адамның жан-жақты білім алуымен қатар патриоттық  рухта тәрбиеленуіне, саяси сапасына қалыптастырып, ғылыми, кәсіби, мәдени дәрежесінің дамуына әсер ететін бірден-бір әлуметтік орын. Кітап мұхитында бағыт табуға, рухани тәрбие мен патриоттық тәрбиеден  өмірлік азық алуға көмектесетін кітапхана мен кітапханашы. Жас ұрпақтың бойында патриоттық, отансүйгіштік, адамгершілік, әділдік бауырмалдық қасиеттерді қалыптастыруда кітапхананың маңызы орасан зор.</w:t>
      </w:r>
    </w:p>
    <w:p w14:paraId="0047668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Мектептің тәрбие жоспарына сүйене отырып, Қазақстар Республикасының «Қазақстар Республикасының білім туралы», «Кітапхана ісі туралы» заңдарын басшылыққа ала отырып, «Мектеп кітапханасы туралы ережеде » мектеп кітапханасының алдына мынадай мақсаттар мен міндеттер қойылды.</w:t>
      </w:r>
    </w:p>
    <w:p w14:paraId="4E344219"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Мектеп кітапханасының мақсаты:</w:t>
      </w:r>
    </w:p>
    <w:p w14:paraId="45D88DC1" w14:textId="77777777" w:rsidR="00F85A6B" w:rsidRPr="00001058" w:rsidRDefault="00F85A6B" w:rsidP="00B237F5">
      <w:pPr>
        <w:numPr>
          <w:ilvl w:val="0"/>
          <w:numId w:val="84"/>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Мемлекеттік саясатты кітапханалық-ақпараттық қызмет көрсету арқылы іске </w:t>
      </w:r>
    </w:p>
    <w:p w14:paraId="1FC2F0B8" w14:textId="77777777" w:rsidR="00F85A6B" w:rsidRPr="00001058" w:rsidRDefault="00F85A6B" w:rsidP="009B103D">
      <w:pPr>
        <w:spacing w:after="0" w:line="240" w:lineRule="auto"/>
        <w:ind w:left="720"/>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асыру, оқырмандарға кітапханалық-ақпараттық ресурстармен еркін қолдану қамтамасыз ету.</w:t>
      </w:r>
    </w:p>
    <w:p w14:paraId="149980E3" w14:textId="77777777" w:rsidR="00F85A6B" w:rsidRPr="00001058" w:rsidRDefault="00F85A6B" w:rsidP="00B237F5">
      <w:pPr>
        <w:numPr>
          <w:ilvl w:val="0"/>
          <w:numId w:val="85"/>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Бірыңғай ақпараттық-білім беру кеңістігін құру,барлық деңгейдегі оқырмандарға </w:t>
      </w:r>
    </w:p>
    <w:p w14:paraId="5FF24739" w14:textId="77777777" w:rsidR="00F85A6B" w:rsidRPr="00001058" w:rsidRDefault="00F85A6B" w:rsidP="009B103D">
      <w:pPr>
        <w:spacing w:after="0" w:line="240" w:lineRule="auto"/>
        <w:ind w:left="720"/>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кітапханалық-ақпараттық кешенді ұйымдастыру,қауіпсіз және кедергісіз ақпаратқа, білімге,</w:t>
      </w:r>
    </w:p>
    <w:p w14:paraId="6CA34FD6" w14:textId="77777777" w:rsidR="00F85A6B" w:rsidRPr="00001058" w:rsidRDefault="00F85A6B" w:rsidP="009B103D">
      <w:pPr>
        <w:spacing w:after="0" w:line="240" w:lineRule="auto"/>
        <w:ind w:left="720"/>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мәдени мұраға қол жеткізуді қамтамасыз ету.</w:t>
      </w:r>
    </w:p>
    <w:p w14:paraId="503AC7CB" w14:textId="77777777" w:rsidR="00F85A6B" w:rsidRPr="00001058" w:rsidRDefault="00F85A6B" w:rsidP="00B237F5">
      <w:pPr>
        <w:numPr>
          <w:ilvl w:val="0"/>
          <w:numId w:val="86"/>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Оқушыларға әлеуметтік қызмет көрсету,олардың шығармашылық қабілетін дамыту,</w:t>
      </w:r>
    </w:p>
    <w:p w14:paraId="7A0F84BE" w14:textId="77777777" w:rsidR="00F85A6B" w:rsidRPr="00001058" w:rsidRDefault="00F85A6B" w:rsidP="009B103D">
      <w:pPr>
        <w:spacing w:after="0" w:line="240" w:lineRule="auto"/>
        <w:ind w:left="363"/>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жүйелі түрде оқуын ұйымдастыру.</w:t>
      </w:r>
    </w:p>
    <w:p w14:paraId="40647099" w14:textId="77777777" w:rsidR="00F85A6B" w:rsidRPr="00001058" w:rsidRDefault="00F85A6B" w:rsidP="00B237F5">
      <w:pPr>
        <w:numPr>
          <w:ilvl w:val="0"/>
          <w:numId w:val="87"/>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Оқушылардың ерекшеліктерін, қажеттіліктерін, қызуғышылықтарын ескере отырып, кітапхана жағдайында тұлға аралық қарым-қатынас жасауды, кітап оқуға байланысты ойын-сауық ұйымдастыру.</w:t>
      </w:r>
    </w:p>
    <w:p w14:paraId="684075EC" w14:textId="77777777" w:rsidR="00F85A6B" w:rsidRPr="00001058" w:rsidRDefault="00F85A6B" w:rsidP="00B237F5">
      <w:pPr>
        <w:numPr>
          <w:ilvl w:val="0"/>
          <w:numId w:val="87"/>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Кітапхананың жаңа ақпараттық технологияларды меңгеру негізінде кітапханалық-ақпараттық үрдісті компьютерлеу, мұғалімдер мен оқушыларды ақпараттық </w:t>
      </w:r>
    </w:p>
    <w:p w14:paraId="0BF8BE7F" w14:textId="77777777" w:rsidR="00F85A6B" w:rsidRPr="00001058" w:rsidRDefault="00F85A6B" w:rsidP="009B103D">
      <w:pPr>
        <w:spacing w:after="0" w:line="240" w:lineRule="auto"/>
        <w:ind w:left="720"/>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мәдениетке баулу.</w:t>
      </w:r>
    </w:p>
    <w:p w14:paraId="60B0C6DB" w14:textId="77777777" w:rsidR="00F85A6B" w:rsidRPr="00001058" w:rsidRDefault="00F85A6B"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Кітапхана міндеттері:</w:t>
      </w:r>
    </w:p>
    <w:p w14:paraId="78C9ACA7" w14:textId="77777777" w:rsidR="00F85A6B" w:rsidRPr="00001058" w:rsidRDefault="00F85A6B" w:rsidP="00B237F5">
      <w:pPr>
        <w:numPr>
          <w:ilvl w:val="0"/>
          <w:numId w:val="88"/>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Оқырмандардың сұранысын зерттеу, олардың кітапханамен байланысын, ақпараттық сұранысын білу, оқырманың кітапханаға деген көзғарасын қалыптастыру, кітап оқуға деген ынтасын арттыру;</w:t>
      </w:r>
    </w:p>
    <w:p w14:paraId="6BF16E7D" w14:textId="77777777" w:rsidR="00F85A6B" w:rsidRPr="00001058" w:rsidRDefault="00F85A6B" w:rsidP="00B237F5">
      <w:pPr>
        <w:numPr>
          <w:ilvl w:val="0"/>
          <w:numId w:val="88"/>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Оқырмандарға қызмет көрсетудің жоғары мәдениетін қамтамасыз ету;</w:t>
      </w:r>
    </w:p>
    <w:p w14:paraId="282899F0" w14:textId="77777777" w:rsidR="00F85A6B" w:rsidRPr="00001058" w:rsidRDefault="00F85A6B" w:rsidP="00B237F5">
      <w:pPr>
        <w:numPr>
          <w:ilvl w:val="0"/>
          <w:numId w:val="88"/>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Компьютерлендіру мен озық технологияларды еңгізе отырып, оқырмандарға кітапхана және ақпарат қызмет көрсетуді жетілдіру;</w:t>
      </w:r>
    </w:p>
    <w:p w14:paraId="38A64EA6" w14:textId="77777777" w:rsidR="00F85A6B" w:rsidRPr="00001058" w:rsidRDefault="00F85A6B" w:rsidP="00B237F5">
      <w:pPr>
        <w:numPr>
          <w:ilvl w:val="0"/>
          <w:numId w:val="88"/>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әдебиеті мен мәдениетін, еліміздің және өлкеміздің тарихы бойынша кітаптарды қазақ халқының әдеп ғұрпы мен дәстүрін белсенді насихаттай отырып, оқырмандардың қазақ жазушыларының шығармашылығына деген қызығушылығын тереңдету.</w:t>
      </w:r>
    </w:p>
    <w:p w14:paraId="5F241490" w14:textId="77777777" w:rsidR="00F85A6B" w:rsidRPr="00001058" w:rsidRDefault="00F85A6B" w:rsidP="00B237F5">
      <w:pPr>
        <w:numPr>
          <w:ilvl w:val="0"/>
          <w:numId w:val="88"/>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Қазіргі мектеп кітапханасының жұмысындағы заманауи әдіс-тәсілдерді қолданып, пайдалану.</w:t>
      </w:r>
    </w:p>
    <w:p w14:paraId="0635C57D" w14:textId="77777777" w:rsidR="00F85A6B" w:rsidRPr="00001058" w:rsidRDefault="00F85A6B" w:rsidP="009B103D">
      <w:pPr>
        <w:spacing w:after="0" w:line="240" w:lineRule="auto"/>
        <w:ind w:left="363"/>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u w:val="single"/>
          <w:lang w:val="kk-KZ"/>
        </w:rPr>
        <w:t>Кітапхана туралы қысқаша мәлімет</w:t>
      </w:r>
    </w:p>
    <w:p w14:paraId="57E5F279" w14:textId="77777777" w:rsidR="00F85A6B" w:rsidRPr="00001058" w:rsidRDefault="00F85A6B" w:rsidP="009B103D">
      <w:pPr>
        <w:spacing w:after="0" w:line="240" w:lineRule="auto"/>
        <w:ind w:left="363"/>
        <w:rPr>
          <w:rFonts w:ascii="Times New Roman" w:eastAsia="Times New Roman" w:hAnsi="Times New Roman" w:cs="Times New Roman"/>
          <w:sz w:val="24"/>
          <w:szCs w:val="24"/>
          <w:lang w:val="kk-KZ"/>
        </w:rPr>
      </w:pPr>
    </w:p>
    <w:p w14:paraId="2B93F04A" w14:textId="77777777" w:rsidR="00F85A6B" w:rsidRPr="00001058" w:rsidRDefault="00F85A6B" w:rsidP="00B237F5">
      <w:pPr>
        <w:numPr>
          <w:ilvl w:val="0"/>
          <w:numId w:val="8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 мектеп ғимаратының үшінші қабатында орналасқан.</w:t>
      </w:r>
    </w:p>
    <w:p w14:paraId="657602AC" w14:textId="77777777" w:rsidR="00F85A6B" w:rsidRPr="00001058" w:rsidRDefault="00F85A6B" w:rsidP="00B237F5">
      <w:pPr>
        <w:numPr>
          <w:ilvl w:val="0"/>
          <w:numId w:val="8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Кітапхананың жалпы ауданы: 72 кв.м.</w:t>
      </w:r>
    </w:p>
    <w:p w14:paraId="7B517EBC" w14:textId="77777777" w:rsidR="00F85A6B" w:rsidRPr="00001058" w:rsidRDefault="00F85A6B" w:rsidP="00B237F5">
      <w:pPr>
        <w:numPr>
          <w:ilvl w:val="0"/>
          <w:numId w:val="8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Абономент, оқу залы бірге </w:t>
      </w:r>
    </w:p>
    <w:p w14:paraId="0077F4FA" w14:textId="77777777" w:rsidR="00F85A6B" w:rsidRPr="00001058" w:rsidRDefault="00F85A6B" w:rsidP="00B237F5">
      <w:pPr>
        <w:numPr>
          <w:ilvl w:val="0"/>
          <w:numId w:val="8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Оқулықтар қорына арналған жалпы ауданы – 14.4 кв.м кітап қоймасы бар </w:t>
      </w:r>
    </w:p>
    <w:p w14:paraId="14FDC5E8" w14:textId="77777777" w:rsidR="00F85A6B" w:rsidRPr="00001058" w:rsidRDefault="00F85A6B" w:rsidP="00B237F5">
      <w:pPr>
        <w:numPr>
          <w:ilvl w:val="0"/>
          <w:numId w:val="8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Оқырмандарға арналған үлкен үстел-6 дана</w:t>
      </w:r>
    </w:p>
    <w:p w14:paraId="669E19C4" w14:textId="77777777" w:rsidR="00F85A6B" w:rsidRPr="00001058" w:rsidRDefault="00F85A6B" w:rsidP="00B237F5">
      <w:pPr>
        <w:numPr>
          <w:ilvl w:val="0"/>
          <w:numId w:val="8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Орындықтар- 15 дана</w:t>
      </w:r>
    </w:p>
    <w:p w14:paraId="5A4F5A4B" w14:textId="77777777" w:rsidR="00F85A6B" w:rsidRPr="00001058" w:rsidRDefault="00F85A6B" w:rsidP="00B237F5">
      <w:pPr>
        <w:numPr>
          <w:ilvl w:val="0"/>
          <w:numId w:val="8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Жұмыс үстелі- 1 дана</w:t>
      </w:r>
    </w:p>
    <w:p w14:paraId="3147C890" w14:textId="77777777" w:rsidR="00F85A6B" w:rsidRPr="00001058" w:rsidRDefault="00F85A6B" w:rsidP="00B237F5">
      <w:pPr>
        <w:numPr>
          <w:ilvl w:val="0"/>
          <w:numId w:val="8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 көрмелерінің сөрелері- 6дана</w:t>
      </w:r>
    </w:p>
    <w:p w14:paraId="29E60392" w14:textId="77777777" w:rsidR="00F85A6B" w:rsidRPr="00001058" w:rsidRDefault="00F85A6B" w:rsidP="00B237F5">
      <w:pPr>
        <w:numPr>
          <w:ilvl w:val="0"/>
          <w:numId w:val="8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 сөрелері- 10 дана</w:t>
      </w:r>
    </w:p>
    <w:p w14:paraId="7823C7E9" w14:textId="77777777" w:rsidR="00F85A6B" w:rsidRPr="00001058" w:rsidRDefault="00F85A6B" w:rsidP="00B237F5">
      <w:pPr>
        <w:numPr>
          <w:ilvl w:val="0"/>
          <w:numId w:val="8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Формуляр жәшігі-1 дана</w:t>
      </w:r>
    </w:p>
    <w:p w14:paraId="0FB9279D" w14:textId="77777777" w:rsidR="00F85A6B" w:rsidRPr="00001058" w:rsidRDefault="00F85A6B" w:rsidP="00B237F5">
      <w:pPr>
        <w:numPr>
          <w:ilvl w:val="0"/>
          <w:numId w:val="8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Компьютер-1дана</w:t>
      </w:r>
    </w:p>
    <w:p w14:paraId="4D317026" w14:textId="77777777" w:rsidR="00F85A6B" w:rsidRPr="00001058" w:rsidRDefault="00F85A6B" w:rsidP="00B237F5">
      <w:pPr>
        <w:numPr>
          <w:ilvl w:val="0"/>
          <w:numId w:val="8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Жалюз-6 дана</w:t>
      </w:r>
    </w:p>
    <w:p w14:paraId="7CA851E5" w14:textId="77777777" w:rsidR="00F85A6B" w:rsidRPr="00001058" w:rsidRDefault="00F85A6B" w:rsidP="00B237F5">
      <w:pPr>
        <w:numPr>
          <w:ilvl w:val="0"/>
          <w:numId w:val="8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Принтер – жоқ</w:t>
      </w:r>
    </w:p>
    <w:p w14:paraId="605AB434" w14:textId="77777777" w:rsidR="00F85A6B" w:rsidRPr="00001058" w:rsidRDefault="00F85A6B" w:rsidP="009B103D">
      <w:pPr>
        <w:spacing w:after="0" w:line="240" w:lineRule="auto"/>
        <w:ind w:left="720"/>
        <w:rPr>
          <w:rFonts w:ascii="Times New Roman" w:eastAsia="Times New Roman" w:hAnsi="Times New Roman" w:cs="Times New Roman"/>
          <w:b/>
          <w:bCs/>
          <w:sz w:val="24"/>
          <w:szCs w:val="24"/>
          <w:u w:val="single"/>
          <w:lang w:val="kk-KZ"/>
        </w:rPr>
      </w:pPr>
    </w:p>
    <w:p w14:paraId="12C00C08" w14:textId="77777777" w:rsidR="00F85A6B" w:rsidRPr="00001058" w:rsidRDefault="00F85A6B" w:rsidP="009B103D">
      <w:pPr>
        <w:spacing w:after="0" w:line="240" w:lineRule="auto"/>
        <w:ind w:left="720"/>
        <w:rPr>
          <w:rFonts w:ascii="Times New Roman" w:eastAsia="Times New Roman" w:hAnsi="Times New Roman" w:cs="Times New Roman"/>
          <w:b/>
          <w:bCs/>
          <w:sz w:val="24"/>
          <w:szCs w:val="24"/>
          <w:u w:val="single"/>
          <w:lang w:val="kk-KZ"/>
        </w:rPr>
      </w:pPr>
    </w:p>
    <w:p w14:paraId="6C9A39EA" w14:textId="77777777" w:rsidR="00F85A6B" w:rsidRPr="00001058" w:rsidRDefault="00F85A6B" w:rsidP="009B103D">
      <w:pPr>
        <w:spacing w:after="0" w:line="240" w:lineRule="auto"/>
        <w:ind w:left="720"/>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u w:val="single"/>
          <w:lang w:val="kk-KZ"/>
        </w:rPr>
        <w:t>Кітапхананың нормативтік базасы</w:t>
      </w:r>
    </w:p>
    <w:p w14:paraId="73ACA9E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Қойылған міндеттерді жүзеге асыру үшін мектепте қажетті нормативтік- құқықтық база бар:</w:t>
      </w:r>
    </w:p>
    <w:p w14:paraId="41FE4840"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 кітапханасының норматифтік құжаттары (нұсқаулар, қаулылар , бұйрықтар)</w:t>
      </w:r>
    </w:p>
    <w:p w14:paraId="5326908C"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Мектеп кітапханасы туралы Ереже.</w:t>
      </w:r>
    </w:p>
    <w:p w14:paraId="098427C6"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 xml:space="preserve">Мектеп кітапханасын пайдалану ережелері. </w:t>
      </w:r>
    </w:p>
    <w:p w14:paraId="2DF69366"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Мектеп кітапханасының төлқұжаты.</w:t>
      </w:r>
    </w:p>
    <w:p w14:paraId="678179EF"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Мектеп кітапханасының жылдық жұмыс жоспары</w:t>
      </w:r>
    </w:p>
    <w:p w14:paraId="6D2FA368"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Мектеп кітапханасының жұмысы туралы жылдық есеп.</w:t>
      </w:r>
    </w:p>
    <w:p w14:paraId="579CC7F6"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lastRenderedPageBreak/>
        <w:t>Кітапхананың қорының жиынтық есебі кітабы. (оқу қоры, негізгі қор)</w:t>
      </w:r>
    </w:p>
    <w:p w14:paraId="34B019E2"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Көркем әдебиеттер қорын есепке алу бойынша түгендеу кітабы</w:t>
      </w:r>
    </w:p>
    <w:p w14:paraId="62DDD40F"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 қорының қозғалысы туралы құжаттар (актілер, есептен шығару, тапсыру және т.б., оқу қоры, негізгі қор)</w:t>
      </w:r>
    </w:p>
    <w:p w14:paraId="731D1EEF"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 қорын түгендеу және тексеру актілері.</w:t>
      </w:r>
    </w:p>
    <w:p w14:paraId="3F38AEB6"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Оқырмандардан жоғалтқан орнына алынған кітаптардың және басқа да құжаттардың есебі дәптері.</w:t>
      </w:r>
    </w:p>
    <w:p w14:paraId="7C934791"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Түгендеу кітабына жазылуға жатпайтын басылымдардың есебі дәптері (кітапшалар қоры – көлемі 48 бетке дейінгі басылымдар).</w:t>
      </w:r>
    </w:p>
    <w:p w14:paraId="392D8282"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 кітапханасының жұмысы күнделігі.</w:t>
      </w:r>
    </w:p>
    <w:p w14:paraId="21F48062"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Библиографиялық және электронды анықтамаларды есепке алу журналы</w:t>
      </w:r>
    </w:p>
    <w:p w14:paraId="3BEDEA32"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Оқулықтардың тапсырыс бланкілерінің көшірмесі </w:t>
      </w:r>
    </w:p>
    <w:p w14:paraId="313E5BA7"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 қорының есеп карточкаларын тіркеу, есеп карточкаларының картотекасы</w:t>
      </w:r>
    </w:p>
    <w:p w14:paraId="404EE731"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Кітапханаға түсетін әдебиеттерге ілеспе құжаттар (оқу қоры, негізгі қор)</w:t>
      </w:r>
    </w:p>
    <w:p w14:paraId="2E080E41"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Сыныптар бойынша оқулықтар беру журналы, оқырмандар формуляры</w:t>
      </w:r>
    </w:p>
    <w:p w14:paraId="0617AA16"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 кеңесі мен активтері</w:t>
      </w:r>
    </w:p>
    <w:p w14:paraId="54E4B2A2"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Кітапхананың анықтамалық- библиографиялық аппараты ( Алфавитті каталог, жүйелі каталог, электронды каталог MARK-SOL)</w:t>
      </w:r>
    </w:p>
    <w:p w14:paraId="64A5C3DF"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Оқырмандармен кітапханалық жұмыстар жүргізу бойынша құжаттар (оқырмандарды танып- білу сценарийлері, жаппай іс- шаралар хаттамалары, кітапханалық сабақтар және т.б)</w:t>
      </w:r>
    </w:p>
    <w:p w14:paraId="465825BE"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Мерзімдік басылымдарды ресімдеу бойынша құжаттар</w:t>
      </w:r>
    </w:p>
    <w:p w14:paraId="3EACBACC"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Кітапхананың істер номенклатурасы</w:t>
      </w:r>
    </w:p>
    <w:p w14:paraId="0386F69C" w14:textId="77777777" w:rsidR="00F85A6B" w:rsidRPr="00001058" w:rsidRDefault="00F85A6B" w:rsidP="00B237F5">
      <w:pPr>
        <w:numPr>
          <w:ilvl w:val="0"/>
          <w:numId w:val="90"/>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Резерв </w:t>
      </w:r>
    </w:p>
    <w:p w14:paraId="6BAF719F"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p w14:paraId="44A6CE62" w14:textId="77777777" w:rsidR="00F85A6B" w:rsidRPr="00001058" w:rsidRDefault="00F85A6B"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u w:val="single"/>
          <w:lang w:val="kk-KZ"/>
        </w:rPr>
        <w:t>Кітапхана қорын қалыптастыру</w:t>
      </w:r>
    </w:p>
    <w:p w14:paraId="4E48558D"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 кітапханасының оқу қорын толтырудың негізгі әдісі- алдын ала тапсырыс беру. Қарағанды ҚБ әдіскеріне ақпан айында бұйрық жіберіледі, соған сәйкес мектепте жаңа оқу жылына оқулықтар тамыз айында қабылданады.</w:t>
      </w:r>
    </w:p>
    <w:p w14:paraId="4806D4CB"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 келіп түсетін оқу әдебиеттерін қабылдайды және өңдейді, жыл сайын қаржыландыру цикілі бойынша оқу әдебиеттерін, тозығы және мазмұны бойынша ескірген әдістемелік және оқулықтарды есептен шығарады.</w:t>
      </w:r>
    </w:p>
    <w:p w14:paraId="491E5007"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p w14:paraId="2AF1060B" w14:textId="77777777" w:rsidR="00F85A6B" w:rsidRPr="00001058" w:rsidRDefault="00F85A6B"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sz w:val="24"/>
          <w:szCs w:val="24"/>
          <w:u w:val="single"/>
        </w:rPr>
        <w:t>Кітап</w:t>
      </w:r>
      <w:proofErr w:type="spellEnd"/>
      <w:r w:rsidRPr="00001058">
        <w:rPr>
          <w:rFonts w:ascii="Times New Roman" w:eastAsia="Times New Roman" w:hAnsi="Times New Roman" w:cs="Times New Roman"/>
          <w:b/>
          <w:bCs/>
          <w:sz w:val="24"/>
          <w:szCs w:val="24"/>
          <w:u w:val="single"/>
          <w:lang w:val="kk-KZ"/>
        </w:rPr>
        <w:t xml:space="preserve"> </w:t>
      </w:r>
      <w:proofErr w:type="spellStart"/>
      <w:r w:rsidRPr="00001058">
        <w:rPr>
          <w:rFonts w:ascii="Times New Roman" w:eastAsia="Times New Roman" w:hAnsi="Times New Roman" w:cs="Times New Roman"/>
          <w:b/>
          <w:bCs/>
          <w:sz w:val="24"/>
          <w:szCs w:val="24"/>
          <w:u w:val="single"/>
        </w:rPr>
        <w:t>қорының</w:t>
      </w:r>
      <w:proofErr w:type="spellEnd"/>
      <w:r w:rsidRPr="00001058">
        <w:rPr>
          <w:rFonts w:ascii="Times New Roman" w:eastAsia="Times New Roman" w:hAnsi="Times New Roman" w:cs="Times New Roman"/>
          <w:b/>
          <w:bCs/>
          <w:sz w:val="24"/>
          <w:szCs w:val="24"/>
          <w:u w:val="single"/>
          <w:lang w:val="kk-KZ"/>
        </w:rPr>
        <w:t xml:space="preserve"> </w:t>
      </w:r>
      <w:proofErr w:type="spellStart"/>
      <w:r w:rsidRPr="00001058">
        <w:rPr>
          <w:rFonts w:ascii="Times New Roman" w:eastAsia="Times New Roman" w:hAnsi="Times New Roman" w:cs="Times New Roman"/>
          <w:b/>
          <w:bCs/>
          <w:sz w:val="24"/>
          <w:szCs w:val="24"/>
          <w:u w:val="single"/>
        </w:rPr>
        <w:t>көрсеткіштері</w:t>
      </w:r>
      <w:proofErr w:type="spellEnd"/>
    </w:p>
    <w:tbl>
      <w:tblPr>
        <w:tblW w:w="985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337"/>
        <w:gridCol w:w="1792"/>
        <w:gridCol w:w="1625"/>
        <w:gridCol w:w="1307"/>
        <w:gridCol w:w="1977"/>
        <w:gridCol w:w="1817"/>
      </w:tblGrid>
      <w:tr w:rsidR="00F85A6B" w:rsidRPr="00001058" w14:paraId="417FD833" w14:textId="77777777" w:rsidTr="00001058">
        <w:trPr>
          <w:tblCellSpacing w:w="0" w:type="dxa"/>
        </w:trPr>
        <w:tc>
          <w:tcPr>
            <w:tcW w:w="1020" w:type="dxa"/>
            <w:tcBorders>
              <w:top w:val="outset" w:sz="6" w:space="0" w:color="00000A"/>
              <w:left w:val="outset" w:sz="6" w:space="0" w:color="00000A"/>
              <w:bottom w:val="outset" w:sz="6" w:space="0" w:color="00000A"/>
              <w:right w:val="outset" w:sz="6" w:space="0" w:color="00000A"/>
            </w:tcBorders>
            <w:hideMark/>
          </w:tcPr>
          <w:p w14:paraId="7B81A43E" w14:textId="77777777" w:rsidR="00F85A6B" w:rsidRPr="00001058" w:rsidRDefault="00F85A6B"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Оқужылы</w:t>
            </w:r>
            <w:proofErr w:type="spellEnd"/>
          </w:p>
        </w:tc>
        <w:tc>
          <w:tcPr>
            <w:tcW w:w="1455" w:type="dxa"/>
            <w:tcBorders>
              <w:top w:val="outset" w:sz="6" w:space="0" w:color="00000A"/>
              <w:left w:val="outset" w:sz="6" w:space="0" w:color="00000A"/>
              <w:bottom w:val="outset" w:sz="6" w:space="0" w:color="00000A"/>
              <w:right w:val="outset" w:sz="6" w:space="0" w:color="00000A"/>
            </w:tcBorders>
            <w:hideMark/>
          </w:tcPr>
          <w:p w14:paraId="3786CCF8" w14:textId="77777777" w:rsidR="00F85A6B" w:rsidRPr="00001058" w:rsidRDefault="00F85A6B"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Кітапхананың</w:t>
            </w:r>
            <w:proofErr w:type="spellEnd"/>
          </w:p>
          <w:p w14:paraId="4972160B" w14:textId="77777777" w:rsidR="00F85A6B" w:rsidRPr="00001058" w:rsidRDefault="00F85A6B"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жалпықоры</w:t>
            </w:r>
            <w:proofErr w:type="spellEnd"/>
          </w:p>
        </w:tc>
        <w:tc>
          <w:tcPr>
            <w:tcW w:w="1530" w:type="dxa"/>
            <w:tcBorders>
              <w:top w:val="outset" w:sz="6" w:space="0" w:color="00000A"/>
              <w:left w:val="outset" w:sz="6" w:space="0" w:color="00000A"/>
              <w:bottom w:val="outset" w:sz="6" w:space="0" w:color="00000A"/>
              <w:right w:val="outset" w:sz="6" w:space="0" w:color="00000A"/>
            </w:tcBorders>
            <w:hideMark/>
          </w:tcPr>
          <w:p w14:paraId="38C47691" w14:textId="77777777" w:rsidR="00F85A6B" w:rsidRPr="00001058" w:rsidRDefault="00F85A6B"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Оның</w:t>
            </w:r>
            <w:proofErr w:type="spellEnd"/>
            <w:r w:rsidRPr="00001058">
              <w:rPr>
                <w:rFonts w:ascii="Times New Roman" w:eastAsia="Times New Roman" w:hAnsi="Times New Roman" w:cs="Times New Roman"/>
                <w:sz w:val="24"/>
                <w:szCs w:val="24"/>
                <w:lang w:val="kk-KZ"/>
              </w:rPr>
              <w:t xml:space="preserve"> </w:t>
            </w:r>
            <w:proofErr w:type="spellStart"/>
            <w:r w:rsidRPr="00001058">
              <w:rPr>
                <w:rFonts w:ascii="Times New Roman" w:eastAsia="Times New Roman" w:hAnsi="Times New Roman" w:cs="Times New Roman"/>
                <w:sz w:val="24"/>
                <w:szCs w:val="24"/>
              </w:rPr>
              <w:t>ішінде</w:t>
            </w:r>
            <w:proofErr w:type="spellEnd"/>
          </w:p>
          <w:p w14:paraId="640578F5" w14:textId="77777777" w:rsidR="00F85A6B" w:rsidRPr="00001058" w:rsidRDefault="00F85A6B"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оқулық</w:t>
            </w:r>
            <w:proofErr w:type="spellEnd"/>
            <w:r w:rsidRPr="00001058">
              <w:rPr>
                <w:rFonts w:ascii="Times New Roman" w:eastAsia="Times New Roman" w:hAnsi="Times New Roman" w:cs="Times New Roman"/>
                <w:sz w:val="24"/>
                <w:szCs w:val="24"/>
              </w:rPr>
              <w:t xml:space="preserve"> саны</w:t>
            </w:r>
          </w:p>
        </w:tc>
        <w:tc>
          <w:tcPr>
            <w:tcW w:w="1230" w:type="dxa"/>
            <w:tcBorders>
              <w:top w:val="outset" w:sz="6" w:space="0" w:color="00000A"/>
              <w:left w:val="outset" w:sz="6" w:space="0" w:color="00000A"/>
              <w:bottom w:val="outset" w:sz="6" w:space="0" w:color="00000A"/>
              <w:right w:val="outset" w:sz="6" w:space="0" w:color="00000A"/>
            </w:tcBorders>
            <w:hideMark/>
          </w:tcPr>
          <w:p w14:paraId="40FE3881" w14:textId="77777777" w:rsidR="00F85A6B" w:rsidRPr="00001058" w:rsidRDefault="00F85A6B"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Көркем</w:t>
            </w:r>
            <w:proofErr w:type="spellEnd"/>
          </w:p>
          <w:p w14:paraId="73CA7D1C" w14:textId="77777777" w:rsidR="00F85A6B" w:rsidRPr="00001058" w:rsidRDefault="00F85A6B"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әдебиет</w:t>
            </w:r>
            <w:proofErr w:type="spellEnd"/>
          </w:p>
        </w:tc>
        <w:tc>
          <w:tcPr>
            <w:tcW w:w="1620" w:type="dxa"/>
            <w:tcBorders>
              <w:top w:val="outset" w:sz="6" w:space="0" w:color="00000A"/>
              <w:left w:val="outset" w:sz="6" w:space="0" w:color="00000A"/>
              <w:bottom w:val="outset" w:sz="6" w:space="0" w:color="00000A"/>
              <w:right w:val="outset" w:sz="6" w:space="0" w:color="00000A"/>
            </w:tcBorders>
            <w:hideMark/>
          </w:tcPr>
          <w:p w14:paraId="3A2E899E"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пән мұғалімдеріне арналған оқу әдістемелік кешендер, брошюралар, газетжурналдар</w:t>
            </w:r>
          </w:p>
        </w:tc>
        <w:tc>
          <w:tcPr>
            <w:tcW w:w="1710" w:type="dxa"/>
            <w:tcBorders>
              <w:top w:val="outset" w:sz="6" w:space="0" w:color="00000A"/>
              <w:left w:val="outset" w:sz="6" w:space="0" w:color="00000A"/>
              <w:bottom w:val="outset" w:sz="6" w:space="0" w:color="00000A"/>
              <w:right w:val="outset" w:sz="6" w:space="0" w:color="00000A"/>
            </w:tcBorders>
            <w:hideMark/>
          </w:tcPr>
          <w:p w14:paraId="26624259" w14:textId="77777777" w:rsidR="00F85A6B" w:rsidRPr="00001058" w:rsidRDefault="00F85A6B"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Электрондық</w:t>
            </w:r>
            <w:proofErr w:type="spellEnd"/>
          </w:p>
          <w:p w14:paraId="229822E8" w14:textId="77777777" w:rsidR="00F85A6B" w:rsidRPr="00001058" w:rsidRDefault="00F85A6B"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оқулық</w:t>
            </w:r>
            <w:proofErr w:type="spellEnd"/>
          </w:p>
        </w:tc>
      </w:tr>
      <w:tr w:rsidR="00F85A6B" w:rsidRPr="00001058" w14:paraId="5C03F81C" w14:textId="77777777" w:rsidTr="00001058">
        <w:trPr>
          <w:tblCellSpacing w:w="0" w:type="dxa"/>
        </w:trPr>
        <w:tc>
          <w:tcPr>
            <w:tcW w:w="1020" w:type="dxa"/>
            <w:tcBorders>
              <w:top w:val="outset" w:sz="6" w:space="0" w:color="00000A"/>
              <w:left w:val="outset" w:sz="6" w:space="0" w:color="00000A"/>
              <w:bottom w:val="outset" w:sz="6" w:space="0" w:color="00000A"/>
              <w:right w:val="outset" w:sz="6" w:space="0" w:color="00000A"/>
            </w:tcBorders>
            <w:hideMark/>
          </w:tcPr>
          <w:p w14:paraId="60960606"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2021-2022</w:t>
            </w:r>
          </w:p>
        </w:tc>
        <w:tc>
          <w:tcPr>
            <w:tcW w:w="1455" w:type="dxa"/>
            <w:tcBorders>
              <w:top w:val="outset" w:sz="6" w:space="0" w:color="00000A"/>
              <w:left w:val="outset" w:sz="6" w:space="0" w:color="00000A"/>
              <w:bottom w:val="outset" w:sz="6" w:space="0" w:color="00000A"/>
              <w:right w:val="outset" w:sz="6" w:space="0" w:color="00000A"/>
            </w:tcBorders>
            <w:hideMark/>
          </w:tcPr>
          <w:p w14:paraId="76720ACA"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14442</w:t>
            </w:r>
          </w:p>
        </w:tc>
        <w:tc>
          <w:tcPr>
            <w:tcW w:w="1530" w:type="dxa"/>
            <w:tcBorders>
              <w:top w:val="outset" w:sz="6" w:space="0" w:color="00000A"/>
              <w:left w:val="outset" w:sz="6" w:space="0" w:color="00000A"/>
              <w:bottom w:val="outset" w:sz="6" w:space="0" w:color="00000A"/>
              <w:right w:val="outset" w:sz="6" w:space="0" w:color="00000A"/>
            </w:tcBorders>
            <w:hideMark/>
          </w:tcPr>
          <w:p w14:paraId="1014D5D5"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12461</w:t>
            </w:r>
          </w:p>
        </w:tc>
        <w:tc>
          <w:tcPr>
            <w:tcW w:w="1230" w:type="dxa"/>
            <w:tcBorders>
              <w:top w:val="outset" w:sz="6" w:space="0" w:color="00000A"/>
              <w:left w:val="outset" w:sz="6" w:space="0" w:color="00000A"/>
              <w:bottom w:val="outset" w:sz="6" w:space="0" w:color="00000A"/>
              <w:right w:val="outset" w:sz="6" w:space="0" w:color="00000A"/>
            </w:tcBorders>
            <w:hideMark/>
          </w:tcPr>
          <w:p w14:paraId="0A5BF5F8"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1981</w:t>
            </w:r>
          </w:p>
        </w:tc>
        <w:tc>
          <w:tcPr>
            <w:tcW w:w="1620" w:type="dxa"/>
            <w:tcBorders>
              <w:top w:val="outset" w:sz="6" w:space="0" w:color="00000A"/>
              <w:left w:val="outset" w:sz="6" w:space="0" w:color="00000A"/>
              <w:bottom w:val="outset" w:sz="6" w:space="0" w:color="00000A"/>
              <w:right w:val="outset" w:sz="6" w:space="0" w:color="00000A"/>
            </w:tcBorders>
            <w:hideMark/>
          </w:tcPr>
          <w:p w14:paraId="04F7D74E"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27</w:t>
            </w:r>
          </w:p>
        </w:tc>
        <w:tc>
          <w:tcPr>
            <w:tcW w:w="1710" w:type="dxa"/>
            <w:tcBorders>
              <w:top w:val="outset" w:sz="6" w:space="0" w:color="00000A"/>
              <w:left w:val="outset" w:sz="6" w:space="0" w:color="00000A"/>
              <w:bottom w:val="outset" w:sz="6" w:space="0" w:color="00000A"/>
              <w:right w:val="outset" w:sz="6" w:space="0" w:color="00000A"/>
            </w:tcBorders>
            <w:hideMark/>
          </w:tcPr>
          <w:p w14:paraId="330B8542"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45</w:t>
            </w:r>
          </w:p>
        </w:tc>
      </w:tr>
      <w:tr w:rsidR="00F85A6B" w:rsidRPr="00001058" w14:paraId="30CA3800" w14:textId="77777777" w:rsidTr="00001058">
        <w:trPr>
          <w:tblCellSpacing w:w="0" w:type="dxa"/>
        </w:trPr>
        <w:tc>
          <w:tcPr>
            <w:tcW w:w="1020" w:type="dxa"/>
            <w:tcBorders>
              <w:top w:val="outset" w:sz="6" w:space="0" w:color="00000A"/>
              <w:left w:val="outset" w:sz="6" w:space="0" w:color="00000A"/>
              <w:bottom w:val="outset" w:sz="6" w:space="0" w:color="00000A"/>
              <w:right w:val="outset" w:sz="6" w:space="0" w:color="00000A"/>
            </w:tcBorders>
            <w:hideMark/>
          </w:tcPr>
          <w:p w14:paraId="1F5240C9"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2022-2023</w:t>
            </w:r>
          </w:p>
        </w:tc>
        <w:tc>
          <w:tcPr>
            <w:tcW w:w="1455" w:type="dxa"/>
            <w:tcBorders>
              <w:top w:val="outset" w:sz="6" w:space="0" w:color="00000A"/>
              <w:left w:val="outset" w:sz="6" w:space="0" w:color="00000A"/>
              <w:bottom w:val="outset" w:sz="6" w:space="0" w:color="00000A"/>
              <w:right w:val="outset" w:sz="6" w:space="0" w:color="00000A"/>
            </w:tcBorders>
            <w:hideMark/>
          </w:tcPr>
          <w:p w14:paraId="318C271A"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15460</w:t>
            </w:r>
          </w:p>
        </w:tc>
        <w:tc>
          <w:tcPr>
            <w:tcW w:w="1530" w:type="dxa"/>
            <w:tcBorders>
              <w:top w:val="outset" w:sz="6" w:space="0" w:color="00000A"/>
              <w:left w:val="outset" w:sz="6" w:space="0" w:color="00000A"/>
              <w:bottom w:val="outset" w:sz="6" w:space="0" w:color="00000A"/>
              <w:right w:val="outset" w:sz="6" w:space="0" w:color="00000A"/>
            </w:tcBorders>
            <w:hideMark/>
          </w:tcPr>
          <w:p w14:paraId="68C4E03E"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13407</w:t>
            </w:r>
          </w:p>
        </w:tc>
        <w:tc>
          <w:tcPr>
            <w:tcW w:w="1230" w:type="dxa"/>
            <w:tcBorders>
              <w:top w:val="outset" w:sz="6" w:space="0" w:color="00000A"/>
              <w:left w:val="outset" w:sz="6" w:space="0" w:color="00000A"/>
              <w:bottom w:val="outset" w:sz="6" w:space="0" w:color="00000A"/>
              <w:right w:val="outset" w:sz="6" w:space="0" w:color="00000A"/>
            </w:tcBorders>
            <w:hideMark/>
          </w:tcPr>
          <w:p w14:paraId="63DB9585"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2053</w:t>
            </w:r>
          </w:p>
        </w:tc>
        <w:tc>
          <w:tcPr>
            <w:tcW w:w="1620" w:type="dxa"/>
            <w:tcBorders>
              <w:top w:val="outset" w:sz="6" w:space="0" w:color="00000A"/>
              <w:left w:val="outset" w:sz="6" w:space="0" w:color="00000A"/>
              <w:bottom w:val="outset" w:sz="6" w:space="0" w:color="00000A"/>
              <w:right w:val="outset" w:sz="6" w:space="0" w:color="00000A"/>
            </w:tcBorders>
            <w:hideMark/>
          </w:tcPr>
          <w:p w14:paraId="7A03F7D7"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38</w:t>
            </w:r>
          </w:p>
        </w:tc>
        <w:tc>
          <w:tcPr>
            <w:tcW w:w="1710" w:type="dxa"/>
            <w:tcBorders>
              <w:top w:val="outset" w:sz="6" w:space="0" w:color="00000A"/>
              <w:left w:val="outset" w:sz="6" w:space="0" w:color="00000A"/>
              <w:bottom w:val="outset" w:sz="6" w:space="0" w:color="00000A"/>
              <w:right w:val="outset" w:sz="6" w:space="0" w:color="00000A"/>
            </w:tcBorders>
            <w:hideMark/>
          </w:tcPr>
          <w:p w14:paraId="0547DBDC"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60</w:t>
            </w:r>
          </w:p>
        </w:tc>
      </w:tr>
      <w:tr w:rsidR="00F85A6B" w:rsidRPr="00001058" w14:paraId="6996D43B" w14:textId="77777777" w:rsidTr="00001058">
        <w:trPr>
          <w:tblCellSpacing w:w="0" w:type="dxa"/>
        </w:trPr>
        <w:tc>
          <w:tcPr>
            <w:tcW w:w="1020" w:type="dxa"/>
            <w:tcBorders>
              <w:top w:val="outset" w:sz="6" w:space="0" w:color="00000A"/>
              <w:left w:val="outset" w:sz="6" w:space="0" w:color="00000A"/>
              <w:bottom w:val="outset" w:sz="6" w:space="0" w:color="00000A"/>
              <w:right w:val="outset" w:sz="6" w:space="0" w:color="00000A"/>
            </w:tcBorders>
            <w:hideMark/>
          </w:tcPr>
          <w:p w14:paraId="58D330DD"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2023-2024</w:t>
            </w:r>
          </w:p>
        </w:tc>
        <w:tc>
          <w:tcPr>
            <w:tcW w:w="1455" w:type="dxa"/>
            <w:tcBorders>
              <w:top w:val="outset" w:sz="6" w:space="0" w:color="00000A"/>
              <w:left w:val="outset" w:sz="6" w:space="0" w:color="00000A"/>
              <w:bottom w:val="outset" w:sz="6" w:space="0" w:color="00000A"/>
              <w:right w:val="outset" w:sz="6" w:space="0" w:color="00000A"/>
            </w:tcBorders>
            <w:hideMark/>
          </w:tcPr>
          <w:p w14:paraId="39067876"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15639</w:t>
            </w:r>
          </w:p>
        </w:tc>
        <w:tc>
          <w:tcPr>
            <w:tcW w:w="1530" w:type="dxa"/>
            <w:tcBorders>
              <w:top w:val="outset" w:sz="6" w:space="0" w:color="00000A"/>
              <w:left w:val="outset" w:sz="6" w:space="0" w:color="00000A"/>
              <w:bottom w:val="outset" w:sz="6" w:space="0" w:color="00000A"/>
              <w:right w:val="outset" w:sz="6" w:space="0" w:color="00000A"/>
            </w:tcBorders>
            <w:hideMark/>
          </w:tcPr>
          <w:p w14:paraId="4848091B"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13586</w:t>
            </w:r>
          </w:p>
        </w:tc>
        <w:tc>
          <w:tcPr>
            <w:tcW w:w="1230" w:type="dxa"/>
            <w:tcBorders>
              <w:top w:val="outset" w:sz="6" w:space="0" w:color="00000A"/>
              <w:left w:val="outset" w:sz="6" w:space="0" w:color="00000A"/>
              <w:bottom w:val="outset" w:sz="6" w:space="0" w:color="00000A"/>
              <w:right w:val="outset" w:sz="6" w:space="0" w:color="00000A"/>
            </w:tcBorders>
            <w:hideMark/>
          </w:tcPr>
          <w:p w14:paraId="0E921A2B"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2125</w:t>
            </w:r>
          </w:p>
        </w:tc>
        <w:tc>
          <w:tcPr>
            <w:tcW w:w="1620" w:type="dxa"/>
            <w:tcBorders>
              <w:top w:val="outset" w:sz="6" w:space="0" w:color="00000A"/>
              <w:left w:val="outset" w:sz="6" w:space="0" w:color="00000A"/>
              <w:bottom w:val="outset" w:sz="6" w:space="0" w:color="00000A"/>
              <w:right w:val="outset" w:sz="6" w:space="0" w:color="00000A"/>
            </w:tcBorders>
            <w:hideMark/>
          </w:tcPr>
          <w:p w14:paraId="1602906E"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42</w:t>
            </w:r>
          </w:p>
        </w:tc>
        <w:tc>
          <w:tcPr>
            <w:tcW w:w="1710" w:type="dxa"/>
            <w:tcBorders>
              <w:top w:val="outset" w:sz="6" w:space="0" w:color="00000A"/>
              <w:left w:val="outset" w:sz="6" w:space="0" w:color="00000A"/>
              <w:bottom w:val="outset" w:sz="6" w:space="0" w:color="00000A"/>
              <w:right w:val="outset" w:sz="6" w:space="0" w:color="00000A"/>
            </w:tcBorders>
            <w:hideMark/>
          </w:tcPr>
          <w:p w14:paraId="7B6B9743"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85</w:t>
            </w:r>
          </w:p>
        </w:tc>
      </w:tr>
    </w:tbl>
    <w:p w14:paraId="5A58D50A"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bookmarkStart w:id="9" w:name="Bookmark9"/>
      <w:bookmarkStart w:id="10" w:name="Bookmark10"/>
      <w:bookmarkEnd w:id="9"/>
      <w:bookmarkEnd w:id="10"/>
      <w:proofErr w:type="spellStart"/>
      <w:r w:rsidRPr="00001058">
        <w:rPr>
          <w:rFonts w:ascii="Times New Roman" w:eastAsia="Times New Roman" w:hAnsi="Times New Roman" w:cs="Times New Roman"/>
          <w:sz w:val="24"/>
          <w:szCs w:val="24"/>
        </w:rPr>
        <w:t>Кітапхана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қорын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қалыптастыру</w:t>
      </w:r>
      <w:proofErr w:type="spellEnd"/>
      <w:r w:rsidRPr="00001058">
        <w:rPr>
          <w:rFonts w:ascii="Times New Roman" w:eastAsia="Times New Roman" w:hAnsi="Times New Roman" w:cs="Times New Roman"/>
          <w:sz w:val="24"/>
          <w:szCs w:val="24"/>
        </w:rPr>
        <w:t xml:space="preserve"> – </w:t>
      </w:r>
      <w:proofErr w:type="spellStart"/>
      <w:r w:rsidRPr="00001058">
        <w:rPr>
          <w:rFonts w:ascii="Times New Roman" w:eastAsia="Times New Roman" w:hAnsi="Times New Roman" w:cs="Times New Roman"/>
          <w:sz w:val="24"/>
          <w:szCs w:val="24"/>
        </w:rPr>
        <w:t>қорды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құру</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үнемі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жаңарту</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дамыту</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және</w:t>
      </w:r>
      <w:proofErr w:type="spellEnd"/>
      <w:r w:rsidRPr="00001058">
        <w:rPr>
          <w:rFonts w:ascii="Times New Roman" w:eastAsia="Times New Roman" w:hAnsi="Times New Roman" w:cs="Times New Roman"/>
          <w:sz w:val="24"/>
          <w:szCs w:val="24"/>
        </w:rPr>
        <w:t xml:space="preserve"> оны </w:t>
      </w:r>
      <w:proofErr w:type="spellStart"/>
      <w:r w:rsidRPr="00001058">
        <w:rPr>
          <w:rFonts w:ascii="Times New Roman" w:eastAsia="Times New Roman" w:hAnsi="Times New Roman" w:cs="Times New Roman"/>
          <w:sz w:val="24"/>
          <w:szCs w:val="24"/>
        </w:rPr>
        <w:t>жұмыс</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бабында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ұстау</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кітапхана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қорын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модельдеу</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жөніндегі</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барлық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технологиялық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процестердің</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жиынтық</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ұғымы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мемлекеттік</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білім</w:t>
      </w:r>
      <w:proofErr w:type="spellEnd"/>
      <w:r w:rsidRPr="00001058">
        <w:rPr>
          <w:rFonts w:ascii="Times New Roman" w:eastAsia="Times New Roman" w:hAnsi="Times New Roman" w:cs="Times New Roman"/>
          <w:sz w:val="24"/>
          <w:szCs w:val="24"/>
        </w:rPr>
        <w:t xml:space="preserve"> беру </w:t>
      </w:r>
      <w:proofErr w:type="spellStart"/>
      <w:r w:rsidRPr="00001058">
        <w:rPr>
          <w:rFonts w:ascii="Times New Roman" w:eastAsia="Times New Roman" w:hAnsi="Times New Roman" w:cs="Times New Roman"/>
          <w:sz w:val="24"/>
          <w:szCs w:val="24"/>
        </w:rPr>
        <w:t>қызметін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жүзеге</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асыру</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үшін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мемлекеттік</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білім</w:t>
      </w:r>
      <w:proofErr w:type="spellEnd"/>
      <w:r w:rsidRPr="00001058">
        <w:rPr>
          <w:rFonts w:ascii="Times New Roman" w:eastAsia="Times New Roman" w:hAnsi="Times New Roman" w:cs="Times New Roman"/>
          <w:sz w:val="24"/>
          <w:szCs w:val="24"/>
        </w:rPr>
        <w:t xml:space="preserve"> беру </w:t>
      </w:r>
      <w:proofErr w:type="spellStart"/>
      <w:r w:rsidRPr="00001058">
        <w:rPr>
          <w:rFonts w:ascii="Times New Roman" w:eastAsia="Times New Roman" w:hAnsi="Times New Roman" w:cs="Times New Roman"/>
          <w:sz w:val="24"/>
          <w:szCs w:val="24"/>
        </w:rPr>
        <w:t>ұйымдарын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ақпарат</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ресурстарымен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қамтамасыз</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ету</w:t>
      </w:r>
      <w:proofErr w:type="spellEnd"/>
      <w:r w:rsidRPr="00001058">
        <w:rPr>
          <w:rFonts w:ascii="Times New Roman" w:eastAsia="Times New Roman" w:hAnsi="Times New Roman" w:cs="Times New Roman"/>
          <w:sz w:val="24"/>
          <w:szCs w:val="24"/>
        </w:rPr>
        <w:t>.</w:t>
      </w:r>
      <w:r w:rsidRPr="00001058">
        <w:rPr>
          <w:rFonts w:ascii="Times New Roman" w:eastAsia="Times New Roman" w:hAnsi="Times New Roman" w:cs="Times New Roman"/>
          <w:sz w:val="24"/>
          <w:szCs w:val="24"/>
          <w:lang w:val="kk-KZ"/>
        </w:rPr>
        <w:t xml:space="preserve"> Қазақстан Республикасы Білім және ғылым министрінің 2016 жылғы 19 қаңтардағы № 44 бұйрығын басшылыққа ала отырып жұмыс жасаймыз.</w:t>
      </w:r>
    </w:p>
    <w:p w14:paraId="1CF1D945"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u w:val="single"/>
          <w:lang w:val="kk-KZ"/>
        </w:rPr>
        <w:t>Оқулықтармен қамтамасыз ету</w:t>
      </w:r>
    </w:p>
    <w:tbl>
      <w:tblPr>
        <w:tblW w:w="889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391"/>
        <w:gridCol w:w="1872"/>
        <w:gridCol w:w="2435"/>
        <w:gridCol w:w="3197"/>
      </w:tblGrid>
      <w:tr w:rsidR="00F85A6B" w:rsidRPr="00001058" w14:paraId="6181DD92" w14:textId="77777777" w:rsidTr="00001058">
        <w:trPr>
          <w:tblCellSpacing w:w="0" w:type="dxa"/>
        </w:trPr>
        <w:tc>
          <w:tcPr>
            <w:tcW w:w="1245" w:type="dxa"/>
            <w:tcBorders>
              <w:top w:val="outset" w:sz="6" w:space="0" w:color="00000A"/>
              <w:left w:val="outset" w:sz="6" w:space="0" w:color="00000A"/>
              <w:bottom w:val="outset" w:sz="6" w:space="0" w:color="00000A"/>
              <w:right w:val="outset" w:sz="6" w:space="0" w:color="00000A"/>
            </w:tcBorders>
            <w:hideMark/>
          </w:tcPr>
          <w:p w14:paraId="0528F07B" w14:textId="77777777" w:rsidR="00F85A6B" w:rsidRPr="00001058" w:rsidRDefault="00F85A6B"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Оқужылы</w:t>
            </w:r>
            <w:proofErr w:type="spellEnd"/>
          </w:p>
        </w:tc>
        <w:tc>
          <w:tcPr>
            <w:tcW w:w="1695" w:type="dxa"/>
            <w:tcBorders>
              <w:top w:val="outset" w:sz="6" w:space="0" w:color="00000A"/>
              <w:left w:val="outset" w:sz="6" w:space="0" w:color="00000A"/>
              <w:bottom w:val="outset" w:sz="6" w:space="0" w:color="00000A"/>
              <w:right w:val="outset" w:sz="6" w:space="0" w:color="00000A"/>
            </w:tcBorders>
            <w:hideMark/>
          </w:tcPr>
          <w:p w14:paraId="0E9E4BF2"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Оқушы саны</w:t>
            </w:r>
          </w:p>
        </w:tc>
        <w:tc>
          <w:tcPr>
            <w:tcW w:w="2205" w:type="dxa"/>
            <w:tcBorders>
              <w:top w:val="outset" w:sz="6" w:space="0" w:color="00000A"/>
              <w:left w:val="outset" w:sz="6" w:space="0" w:color="00000A"/>
              <w:bottom w:val="outset" w:sz="6" w:space="0" w:color="00000A"/>
              <w:right w:val="outset" w:sz="6" w:space="0" w:color="00000A"/>
            </w:tcBorders>
            <w:hideMark/>
          </w:tcPr>
          <w:p w14:paraId="69D42B4C" w14:textId="77777777" w:rsidR="00F85A6B" w:rsidRPr="00001058" w:rsidRDefault="00F85A6B"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en-US"/>
              </w:rPr>
              <w:t>%</w:t>
            </w:r>
            <w:r w:rsidRPr="00001058">
              <w:rPr>
                <w:rFonts w:ascii="Times New Roman" w:eastAsia="Times New Roman" w:hAnsi="Times New Roman" w:cs="Times New Roman"/>
                <w:sz w:val="24"/>
                <w:szCs w:val="24"/>
                <w:lang w:val="kk-KZ"/>
              </w:rPr>
              <w:t xml:space="preserve">қамтамасыз етілгені </w:t>
            </w:r>
          </w:p>
        </w:tc>
        <w:tc>
          <w:tcPr>
            <w:tcW w:w="2895" w:type="dxa"/>
            <w:tcBorders>
              <w:top w:val="outset" w:sz="6" w:space="0" w:color="00000A"/>
              <w:left w:val="outset" w:sz="6" w:space="0" w:color="00000A"/>
              <w:bottom w:val="outset" w:sz="6" w:space="0" w:color="00000A"/>
              <w:right w:val="outset" w:sz="6" w:space="0" w:color="00000A"/>
            </w:tcBorders>
            <w:hideMark/>
          </w:tcPr>
          <w:p w14:paraId="0B8DFF25" w14:textId="77777777" w:rsidR="00F85A6B" w:rsidRPr="00001058" w:rsidRDefault="00F85A6B"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en-US"/>
              </w:rPr>
              <w:t>%</w:t>
            </w:r>
            <w:r w:rsidRPr="00001058">
              <w:rPr>
                <w:rFonts w:ascii="Times New Roman" w:eastAsia="Times New Roman" w:hAnsi="Times New Roman" w:cs="Times New Roman"/>
                <w:sz w:val="24"/>
                <w:szCs w:val="24"/>
                <w:lang w:val="kk-KZ"/>
              </w:rPr>
              <w:t xml:space="preserve">қажет </w:t>
            </w:r>
          </w:p>
        </w:tc>
      </w:tr>
      <w:tr w:rsidR="00F85A6B" w:rsidRPr="00001058" w14:paraId="0BDAAD8D" w14:textId="77777777" w:rsidTr="00001058">
        <w:trPr>
          <w:tblCellSpacing w:w="0" w:type="dxa"/>
        </w:trPr>
        <w:tc>
          <w:tcPr>
            <w:tcW w:w="1245" w:type="dxa"/>
            <w:tcBorders>
              <w:top w:val="outset" w:sz="6" w:space="0" w:color="00000A"/>
              <w:left w:val="outset" w:sz="6" w:space="0" w:color="00000A"/>
              <w:bottom w:val="outset" w:sz="6" w:space="0" w:color="00000A"/>
              <w:right w:val="outset" w:sz="6" w:space="0" w:color="00000A"/>
            </w:tcBorders>
            <w:hideMark/>
          </w:tcPr>
          <w:p w14:paraId="4E1E0D8B"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2021-2022</w:t>
            </w:r>
          </w:p>
        </w:tc>
        <w:tc>
          <w:tcPr>
            <w:tcW w:w="1695" w:type="dxa"/>
            <w:tcBorders>
              <w:top w:val="outset" w:sz="6" w:space="0" w:color="00000A"/>
              <w:left w:val="outset" w:sz="6" w:space="0" w:color="00000A"/>
              <w:bottom w:val="outset" w:sz="6" w:space="0" w:color="00000A"/>
              <w:right w:val="outset" w:sz="6" w:space="0" w:color="00000A"/>
            </w:tcBorders>
            <w:hideMark/>
          </w:tcPr>
          <w:p w14:paraId="71FA6FB9"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173</w:t>
            </w:r>
          </w:p>
        </w:tc>
        <w:tc>
          <w:tcPr>
            <w:tcW w:w="2205" w:type="dxa"/>
            <w:tcBorders>
              <w:top w:val="outset" w:sz="6" w:space="0" w:color="00000A"/>
              <w:left w:val="outset" w:sz="6" w:space="0" w:color="00000A"/>
              <w:bottom w:val="outset" w:sz="6" w:space="0" w:color="00000A"/>
              <w:right w:val="outset" w:sz="6" w:space="0" w:color="00000A"/>
            </w:tcBorders>
            <w:hideMark/>
          </w:tcPr>
          <w:p w14:paraId="2F9D116E"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c>
          <w:tcPr>
            <w:tcW w:w="2895" w:type="dxa"/>
            <w:vMerge w:val="restart"/>
            <w:tcBorders>
              <w:top w:val="outset" w:sz="6" w:space="0" w:color="00000A"/>
              <w:left w:val="outset" w:sz="6" w:space="0" w:color="00000A"/>
              <w:bottom w:val="outset" w:sz="6" w:space="0" w:color="00000A"/>
              <w:right w:val="outset" w:sz="6" w:space="0" w:color="00000A"/>
            </w:tcBorders>
            <w:hideMark/>
          </w:tcPr>
          <w:p w14:paraId="37B2814D"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Аудан  мектеп кітапханаларымен алмасып аламыз</w:t>
            </w:r>
          </w:p>
          <w:p w14:paraId="561746BB"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p w14:paraId="56015304"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tc>
      </w:tr>
      <w:tr w:rsidR="00F85A6B" w:rsidRPr="00001058" w14:paraId="78AF0B64" w14:textId="77777777" w:rsidTr="00001058">
        <w:trPr>
          <w:tblCellSpacing w:w="0" w:type="dxa"/>
        </w:trPr>
        <w:tc>
          <w:tcPr>
            <w:tcW w:w="1245" w:type="dxa"/>
            <w:tcBorders>
              <w:top w:val="outset" w:sz="6" w:space="0" w:color="00000A"/>
              <w:left w:val="outset" w:sz="6" w:space="0" w:color="00000A"/>
              <w:bottom w:val="outset" w:sz="6" w:space="0" w:color="00000A"/>
              <w:right w:val="outset" w:sz="6" w:space="0" w:color="00000A"/>
            </w:tcBorders>
            <w:hideMark/>
          </w:tcPr>
          <w:p w14:paraId="5F40BFAE"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2022-2023</w:t>
            </w:r>
          </w:p>
        </w:tc>
        <w:tc>
          <w:tcPr>
            <w:tcW w:w="1695" w:type="dxa"/>
            <w:tcBorders>
              <w:top w:val="outset" w:sz="6" w:space="0" w:color="00000A"/>
              <w:left w:val="outset" w:sz="6" w:space="0" w:color="00000A"/>
              <w:bottom w:val="outset" w:sz="6" w:space="0" w:color="00000A"/>
              <w:right w:val="outset" w:sz="6" w:space="0" w:color="00000A"/>
            </w:tcBorders>
            <w:hideMark/>
          </w:tcPr>
          <w:p w14:paraId="52065EA9"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174</w:t>
            </w:r>
          </w:p>
        </w:tc>
        <w:tc>
          <w:tcPr>
            <w:tcW w:w="2205" w:type="dxa"/>
            <w:tcBorders>
              <w:top w:val="outset" w:sz="6" w:space="0" w:color="00000A"/>
              <w:left w:val="outset" w:sz="6" w:space="0" w:color="00000A"/>
              <w:bottom w:val="outset" w:sz="6" w:space="0" w:color="00000A"/>
              <w:right w:val="outset" w:sz="6" w:space="0" w:color="00000A"/>
            </w:tcBorders>
            <w:hideMark/>
          </w:tcPr>
          <w:p w14:paraId="596A5B2D"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c>
          <w:tcPr>
            <w:tcW w:w="0" w:type="auto"/>
            <w:vMerge/>
            <w:tcBorders>
              <w:top w:val="outset" w:sz="6" w:space="0" w:color="00000A"/>
              <w:left w:val="outset" w:sz="6" w:space="0" w:color="00000A"/>
              <w:bottom w:val="outset" w:sz="6" w:space="0" w:color="00000A"/>
              <w:right w:val="outset" w:sz="6" w:space="0" w:color="00000A"/>
            </w:tcBorders>
            <w:hideMark/>
          </w:tcPr>
          <w:p w14:paraId="6038A8C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tc>
      </w:tr>
      <w:tr w:rsidR="00F85A6B" w:rsidRPr="00001058" w14:paraId="42B5297A" w14:textId="77777777" w:rsidTr="00001058">
        <w:trPr>
          <w:trHeight w:val="225"/>
          <w:tblCellSpacing w:w="0" w:type="dxa"/>
        </w:trPr>
        <w:tc>
          <w:tcPr>
            <w:tcW w:w="1245" w:type="dxa"/>
            <w:tcBorders>
              <w:top w:val="outset" w:sz="6" w:space="0" w:color="00000A"/>
              <w:left w:val="outset" w:sz="6" w:space="0" w:color="00000A"/>
              <w:bottom w:val="outset" w:sz="6" w:space="0" w:color="00000A"/>
              <w:right w:val="outset" w:sz="6" w:space="0" w:color="00000A"/>
            </w:tcBorders>
            <w:hideMark/>
          </w:tcPr>
          <w:p w14:paraId="6E54F143"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2023-2024</w:t>
            </w:r>
          </w:p>
        </w:tc>
        <w:tc>
          <w:tcPr>
            <w:tcW w:w="1695" w:type="dxa"/>
            <w:tcBorders>
              <w:top w:val="outset" w:sz="6" w:space="0" w:color="00000A"/>
              <w:left w:val="outset" w:sz="6" w:space="0" w:color="00000A"/>
              <w:bottom w:val="outset" w:sz="6" w:space="0" w:color="00000A"/>
              <w:right w:val="outset" w:sz="6" w:space="0" w:color="00000A"/>
            </w:tcBorders>
            <w:hideMark/>
          </w:tcPr>
          <w:p w14:paraId="4BB893F2"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155</w:t>
            </w:r>
          </w:p>
        </w:tc>
        <w:tc>
          <w:tcPr>
            <w:tcW w:w="2205" w:type="dxa"/>
            <w:tcBorders>
              <w:top w:val="outset" w:sz="6" w:space="0" w:color="00000A"/>
              <w:left w:val="outset" w:sz="6" w:space="0" w:color="00000A"/>
              <w:bottom w:val="outset" w:sz="6" w:space="0" w:color="00000A"/>
              <w:right w:val="outset" w:sz="6" w:space="0" w:color="00000A"/>
            </w:tcBorders>
            <w:hideMark/>
          </w:tcPr>
          <w:p w14:paraId="03108774"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c>
          <w:tcPr>
            <w:tcW w:w="0" w:type="auto"/>
            <w:vMerge/>
            <w:tcBorders>
              <w:top w:val="outset" w:sz="6" w:space="0" w:color="00000A"/>
              <w:left w:val="outset" w:sz="6" w:space="0" w:color="00000A"/>
              <w:bottom w:val="outset" w:sz="6" w:space="0" w:color="00000A"/>
              <w:right w:val="outset" w:sz="6" w:space="0" w:color="00000A"/>
            </w:tcBorders>
            <w:hideMark/>
          </w:tcPr>
          <w:p w14:paraId="2C292D2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tc>
      </w:tr>
    </w:tbl>
    <w:p w14:paraId="3B04F9AC"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Қорытынды: оқушылар оқулықтармен толық қамтамасыз етіледі. Қала мектеп кітапханаларынан жеткіліксіз оқулықтарды өзара акті арқылы жыл соңына дейін уақытша пайдалануғ алмасып аламыз.</w:t>
      </w:r>
    </w:p>
    <w:p w14:paraId="48EB18D8" w14:textId="77777777" w:rsidR="00F85A6B" w:rsidRPr="00001058" w:rsidRDefault="00F85A6B"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sz w:val="24"/>
          <w:szCs w:val="24"/>
        </w:rPr>
        <w:t>Кітапхана</w:t>
      </w:r>
      <w:proofErr w:type="spellEnd"/>
      <w:r w:rsidRPr="00001058">
        <w:rPr>
          <w:rFonts w:ascii="Times New Roman" w:eastAsia="Times New Roman" w:hAnsi="Times New Roman" w:cs="Times New Roman"/>
          <w:b/>
          <w:bCs/>
          <w:sz w:val="24"/>
          <w:szCs w:val="24"/>
          <w:lang w:val="kk-KZ"/>
        </w:rPr>
        <w:t xml:space="preserve"> </w:t>
      </w:r>
      <w:proofErr w:type="spellStart"/>
      <w:r w:rsidRPr="00001058">
        <w:rPr>
          <w:rFonts w:ascii="Times New Roman" w:eastAsia="Times New Roman" w:hAnsi="Times New Roman" w:cs="Times New Roman"/>
          <w:b/>
          <w:bCs/>
          <w:sz w:val="24"/>
          <w:szCs w:val="24"/>
        </w:rPr>
        <w:t>көрсеткіштері</w:t>
      </w:r>
      <w:proofErr w:type="spellEnd"/>
      <w:r w:rsidRPr="00001058">
        <w:rPr>
          <w:rFonts w:ascii="Times New Roman" w:eastAsia="Times New Roman" w:hAnsi="Times New Roman" w:cs="Times New Roman"/>
          <w:b/>
          <w:bCs/>
          <w:sz w:val="24"/>
          <w:szCs w:val="24"/>
          <w:lang w:val="kk-KZ"/>
        </w:rPr>
        <w:t>.</w:t>
      </w: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375"/>
        <w:gridCol w:w="2409"/>
        <w:gridCol w:w="2393"/>
        <w:gridCol w:w="2393"/>
      </w:tblGrid>
      <w:tr w:rsidR="00F85A6B" w:rsidRPr="00001058" w14:paraId="5EDACF64" w14:textId="77777777" w:rsidTr="00001058">
        <w:trPr>
          <w:tblCellSpacing w:w="0" w:type="dxa"/>
        </w:trPr>
        <w:tc>
          <w:tcPr>
            <w:tcW w:w="2160" w:type="dxa"/>
            <w:tcBorders>
              <w:top w:val="outset" w:sz="6" w:space="0" w:color="00000A"/>
              <w:left w:val="outset" w:sz="6" w:space="0" w:color="00000A"/>
              <w:bottom w:val="outset" w:sz="6" w:space="0" w:color="00000A"/>
              <w:right w:val="outset" w:sz="6" w:space="0" w:color="00000A"/>
            </w:tcBorders>
            <w:hideMark/>
          </w:tcPr>
          <w:p w14:paraId="7E24FCBE" w14:textId="77777777" w:rsidR="00F85A6B" w:rsidRPr="00001058" w:rsidRDefault="00F85A6B"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Оқужылы</w:t>
            </w:r>
            <w:proofErr w:type="spellEnd"/>
          </w:p>
        </w:tc>
        <w:tc>
          <w:tcPr>
            <w:tcW w:w="2190" w:type="dxa"/>
            <w:tcBorders>
              <w:top w:val="outset" w:sz="6" w:space="0" w:color="00000A"/>
              <w:left w:val="outset" w:sz="6" w:space="0" w:color="00000A"/>
              <w:bottom w:val="outset" w:sz="6" w:space="0" w:color="00000A"/>
              <w:right w:val="outset" w:sz="6" w:space="0" w:color="00000A"/>
            </w:tcBorders>
            <w:hideMark/>
          </w:tcPr>
          <w:p w14:paraId="6C0102E7" w14:textId="77777777" w:rsidR="00F85A6B" w:rsidRPr="00001058" w:rsidRDefault="00F85A6B"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Оқырмандар</w:t>
            </w:r>
            <w:proofErr w:type="spellEnd"/>
            <w:r w:rsidRPr="00001058">
              <w:rPr>
                <w:rFonts w:ascii="Times New Roman" w:eastAsia="Times New Roman" w:hAnsi="Times New Roman" w:cs="Times New Roman"/>
                <w:sz w:val="24"/>
                <w:szCs w:val="24"/>
              </w:rPr>
              <w:t xml:space="preserve"> саны</w:t>
            </w:r>
          </w:p>
        </w:tc>
        <w:tc>
          <w:tcPr>
            <w:tcW w:w="2175" w:type="dxa"/>
            <w:tcBorders>
              <w:top w:val="outset" w:sz="6" w:space="0" w:color="00000A"/>
              <w:left w:val="outset" w:sz="6" w:space="0" w:color="00000A"/>
              <w:bottom w:val="outset" w:sz="6" w:space="0" w:color="00000A"/>
              <w:right w:val="outset" w:sz="6" w:space="0" w:color="00000A"/>
            </w:tcBorders>
            <w:hideMark/>
          </w:tcPr>
          <w:p w14:paraId="7DD937BF" w14:textId="77777777" w:rsidR="00F85A6B" w:rsidRPr="00001058" w:rsidRDefault="00F85A6B"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Келу</w:t>
            </w:r>
            <w:proofErr w:type="spellEnd"/>
            <w:r w:rsidRPr="00001058">
              <w:rPr>
                <w:rFonts w:ascii="Times New Roman" w:eastAsia="Times New Roman" w:hAnsi="Times New Roman" w:cs="Times New Roman"/>
                <w:sz w:val="24"/>
                <w:szCs w:val="24"/>
              </w:rPr>
              <w:t xml:space="preserve"> саны</w:t>
            </w:r>
          </w:p>
        </w:tc>
        <w:tc>
          <w:tcPr>
            <w:tcW w:w="2175" w:type="dxa"/>
            <w:tcBorders>
              <w:top w:val="outset" w:sz="6" w:space="0" w:color="00000A"/>
              <w:left w:val="outset" w:sz="6" w:space="0" w:color="00000A"/>
              <w:bottom w:val="outset" w:sz="6" w:space="0" w:color="00000A"/>
              <w:right w:val="outset" w:sz="6" w:space="0" w:color="00000A"/>
            </w:tcBorders>
            <w:hideMark/>
          </w:tcPr>
          <w:p w14:paraId="113CA6E1" w14:textId="77777777" w:rsidR="00F85A6B" w:rsidRPr="00001058" w:rsidRDefault="00F85A6B"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Кітап</w:t>
            </w:r>
            <w:proofErr w:type="spellEnd"/>
            <w:r w:rsidRPr="00001058">
              <w:rPr>
                <w:rFonts w:ascii="Times New Roman" w:eastAsia="Times New Roman" w:hAnsi="Times New Roman" w:cs="Times New Roman"/>
                <w:sz w:val="24"/>
                <w:szCs w:val="24"/>
              </w:rPr>
              <w:t xml:space="preserve"> беру</w:t>
            </w:r>
          </w:p>
        </w:tc>
      </w:tr>
      <w:tr w:rsidR="00F85A6B" w:rsidRPr="00001058" w14:paraId="5E7D2D3A" w14:textId="77777777" w:rsidTr="00001058">
        <w:trPr>
          <w:tblCellSpacing w:w="0" w:type="dxa"/>
        </w:trPr>
        <w:tc>
          <w:tcPr>
            <w:tcW w:w="2160" w:type="dxa"/>
            <w:tcBorders>
              <w:top w:val="outset" w:sz="6" w:space="0" w:color="00000A"/>
              <w:left w:val="outset" w:sz="6" w:space="0" w:color="00000A"/>
              <w:bottom w:val="outset" w:sz="6" w:space="0" w:color="00000A"/>
              <w:right w:val="outset" w:sz="6" w:space="0" w:color="00000A"/>
            </w:tcBorders>
            <w:hideMark/>
          </w:tcPr>
          <w:p w14:paraId="0B531E60" w14:textId="77777777" w:rsidR="00F85A6B" w:rsidRPr="00001058" w:rsidRDefault="00F85A6B"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202</w:t>
            </w:r>
            <w:r w:rsidRPr="00001058">
              <w:rPr>
                <w:rFonts w:ascii="Times New Roman" w:eastAsia="Times New Roman" w:hAnsi="Times New Roman" w:cs="Times New Roman"/>
                <w:sz w:val="24"/>
                <w:szCs w:val="24"/>
                <w:lang w:val="kk-KZ"/>
              </w:rPr>
              <w:t>1</w:t>
            </w:r>
            <w:r w:rsidRPr="00001058">
              <w:rPr>
                <w:rFonts w:ascii="Times New Roman" w:eastAsia="Times New Roman" w:hAnsi="Times New Roman" w:cs="Times New Roman"/>
                <w:sz w:val="24"/>
                <w:szCs w:val="24"/>
              </w:rPr>
              <w:t>-202</w:t>
            </w:r>
            <w:r w:rsidRPr="00001058">
              <w:rPr>
                <w:rFonts w:ascii="Times New Roman" w:eastAsia="Times New Roman" w:hAnsi="Times New Roman" w:cs="Times New Roman"/>
                <w:sz w:val="24"/>
                <w:szCs w:val="24"/>
                <w:lang w:val="kk-KZ"/>
              </w:rPr>
              <w:t>2</w:t>
            </w:r>
          </w:p>
        </w:tc>
        <w:tc>
          <w:tcPr>
            <w:tcW w:w="2190" w:type="dxa"/>
            <w:tcBorders>
              <w:top w:val="outset" w:sz="6" w:space="0" w:color="00000A"/>
              <w:left w:val="outset" w:sz="6" w:space="0" w:color="00000A"/>
              <w:bottom w:val="outset" w:sz="6" w:space="0" w:color="00000A"/>
              <w:right w:val="outset" w:sz="6" w:space="0" w:color="00000A"/>
            </w:tcBorders>
            <w:hideMark/>
          </w:tcPr>
          <w:p w14:paraId="0EC103B2"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807</w:t>
            </w:r>
          </w:p>
        </w:tc>
        <w:tc>
          <w:tcPr>
            <w:tcW w:w="2175" w:type="dxa"/>
            <w:tcBorders>
              <w:top w:val="outset" w:sz="6" w:space="0" w:color="00000A"/>
              <w:left w:val="outset" w:sz="6" w:space="0" w:color="00000A"/>
              <w:bottom w:val="outset" w:sz="6" w:space="0" w:color="00000A"/>
              <w:right w:val="outset" w:sz="6" w:space="0" w:color="00000A"/>
            </w:tcBorders>
            <w:hideMark/>
          </w:tcPr>
          <w:p w14:paraId="1DB78DB2"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1200</w:t>
            </w:r>
          </w:p>
        </w:tc>
        <w:tc>
          <w:tcPr>
            <w:tcW w:w="2175" w:type="dxa"/>
            <w:tcBorders>
              <w:top w:val="outset" w:sz="6" w:space="0" w:color="00000A"/>
              <w:left w:val="outset" w:sz="6" w:space="0" w:color="00000A"/>
              <w:bottom w:val="outset" w:sz="6" w:space="0" w:color="00000A"/>
              <w:right w:val="outset" w:sz="6" w:space="0" w:color="00000A"/>
            </w:tcBorders>
            <w:hideMark/>
          </w:tcPr>
          <w:p w14:paraId="25C3AAD3"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2070</w:t>
            </w:r>
          </w:p>
        </w:tc>
      </w:tr>
      <w:tr w:rsidR="00F85A6B" w:rsidRPr="00001058" w14:paraId="02A1D984" w14:textId="77777777" w:rsidTr="00001058">
        <w:trPr>
          <w:tblCellSpacing w:w="0" w:type="dxa"/>
        </w:trPr>
        <w:tc>
          <w:tcPr>
            <w:tcW w:w="2160" w:type="dxa"/>
            <w:tcBorders>
              <w:top w:val="outset" w:sz="6" w:space="0" w:color="00000A"/>
              <w:left w:val="outset" w:sz="6" w:space="0" w:color="00000A"/>
              <w:bottom w:val="outset" w:sz="6" w:space="0" w:color="00000A"/>
              <w:right w:val="outset" w:sz="6" w:space="0" w:color="00000A"/>
            </w:tcBorders>
            <w:hideMark/>
          </w:tcPr>
          <w:p w14:paraId="033CFC57"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2022-2023</w:t>
            </w:r>
          </w:p>
        </w:tc>
        <w:tc>
          <w:tcPr>
            <w:tcW w:w="2190" w:type="dxa"/>
            <w:tcBorders>
              <w:top w:val="outset" w:sz="6" w:space="0" w:color="00000A"/>
              <w:left w:val="outset" w:sz="6" w:space="0" w:color="00000A"/>
              <w:bottom w:val="outset" w:sz="6" w:space="0" w:color="00000A"/>
              <w:right w:val="outset" w:sz="6" w:space="0" w:color="00000A"/>
            </w:tcBorders>
            <w:hideMark/>
          </w:tcPr>
          <w:p w14:paraId="55A94928"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753</w:t>
            </w:r>
          </w:p>
        </w:tc>
        <w:tc>
          <w:tcPr>
            <w:tcW w:w="2175" w:type="dxa"/>
            <w:tcBorders>
              <w:top w:val="outset" w:sz="6" w:space="0" w:color="00000A"/>
              <w:left w:val="outset" w:sz="6" w:space="0" w:color="00000A"/>
              <w:bottom w:val="outset" w:sz="6" w:space="0" w:color="00000A"/>
              <w:right w:val="outset" w:sz="6" w:space="0" w:color="00000A"/>
            </w:tcBorders>
            <w:hideMark/>
          </w:tcPr>
          <w:p w14:paraId="5A685C2C"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1224</w:t>
            </w:r>
          </w:p>
        </w:tc>
        <w:tc>
          <w:tcPr>
            <w:tcW w:w="2175" w:type="dxa"/>
            <w:tcBorders>
              <w:top w:val="outset" w:sz="6" w:space="0" w:color="00000A"/>
              <w:left w:val="outset" w:sz="6" w:space="0" w:color="00000A"/>
              <w:bottom w:val="outset" w:sz="6" w:space="0" w:color="00000A"/>
              <w:right w:val="outset" w:sz="6" w:space="0" w:color="00000A"/>
            </w:tcBorders>
            <w:hideMark/>
          </w:tcPr>
          <w:p w14:paraId="70A4F041"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2341</w:t>
            </w:r>
          </w:p>
        </w:tc>
      </w:tr>
      <w:tr w:rsidR="00F85A6B" w:rsidRPr="00001058" w14:paraId="0728C449" w14:textId="77777777" w:rsidTr="00001058">
        <w:trPr>
          <w:tblCellSpacing w:w="0" w:type="dxa"/>
        </w:trPr>
        <w:tc>
          <w:tcPr>
            <w:tcW w:w="2160" w:type="dxa"/>
            <w:tcBorders>
              <w:top w:val="outset" w:sz="6" w:space="0" w:color="00000A"/>
              <w:left w:val="outset" w:sz="6" w:space="0" w:color="00000A"/>
              <w:bottom w:val="outset" w:sz="6" w:space="0" w:color="00000A"/>
              <w:right w:val="outset" w:sz="6" w:space="0" w:color="00000A"/>
            </w:tcBorders>
            <w:hideMark/>
          </w:tcPr>
          <w:p w14:paraId="16223FA6"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2023-2024</w:t>
            </w:r>
          </w:p>
        </w:tc>
        <w:tc>
          <w:tcPr>
            <w:tcW w:w="2190" w:type="dxa"/>
            <w:tcBorders>
              <w:top w:val="outset" w:sz="6" w:space="0" w:color="00000A"/>
              <w:left w:val="outset" w:sz="6" w:space="0" w:color="00000A"/>
              <w:bottom w:val="outset" w:sz="6" w:space="0" w:color="00000A"/>
              <w:right w:val="outset" w:sz="6" w:space="0" w:color="00000A"/>
            </w:tcBorders>
            <w:hideMark/>
          </w:tcPr>
          <w:p w14:paraId="3AF07A9B"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680</w:t>
            </w:r>
          </w:p>
        </w:tc>
        <w:tc>
          <w:tcPr>
            <w:tcW w:w="2175" w:type="dxa"/>
            <w:tcBorders>
              <w:top w:val="outset" w:sz="6" w:space="0" w:color="00000A"/>
              <w:left w:val="outset" w:sz="6" w:space="0" w:color="00000A"/>
              <w:bottom w:val="outset" w:sz="6" w:space="0" w:color="00000A"/>
              <w:right w:val="outset" w:sz="6" w:space="0" w:color="00000A"/>
            </w:tcBorders>
            <w:hideMark/>
          </w:tcPr>
          <w:p w14:paraId="369C58BD"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1245</w:t>
            </w:r>
          </w:p>
        </w:tc>
        <w:tc>
          <w:tcPr>
            <w:tcW w:w="2175" w:type="dxa"/>
            <w:tcBorders>
              <w:top w:val="outset" w:sz="6" w:space="0" w:color="00000A"/>
              <w:left w:val="outset" w:sz="6" w:space="0" w:color="00000A"/>
              <w:bottom w:val="outset" w:sz="6" w:space="0" w:color="00000A"/>
              <w:right w:val="outset" w:sz="6" w:space="0" w:color="00000A"/>
            </w:tcBorders>
            <w:hideMark/>
          </w:tcPr>
          <w:p w14:paraId="270508A1"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2346</w:t>
            </w:r>
          </w:p>
        </w:tc>
      </w:tr>
    </w:tbl>
    <w:p w14:paraId="41FED60C"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p>
    <w:p w14:paraId="686666AB"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Оқырмандарды зерттеу, оқырмандар талабымен санасу,біздің жұмыстарымыздың негізі бағыттарының бірі «Кітапхана және оқырман», сауалнамасы жүргізілді. Сауалнама мақсаты оқырман сұранысын зерттеу, олардың кітапханамен байланысын, ақпараттық сұранысын білу, кітапханаға  келешекте оқырман көзқарасын қалыптастыру, оқырмандардың оқуға деген ынтасын арттырудағы өзекті мәселелерді анықтау.</w:t>
      </w:r>
    </w:p>
    <w:p w14:paraId="3B7DA5EF"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Оқырманға басшылық жасаудың бір әдісі –оқырмандар формуляры. </w:t>
      </w:r>
      <w:proofErr w:type="spellStart"/>
      <w:r w:rsidRPr="00001058">
        <w:rPr>
          <w:rFonts w:ascii="Times New Roman" w:eastAsia="Times New Roman" w:hAnsi="Times New Roman" w:cs="Times New Roman"/>
          <w:sz w:val="24"/>
          <w:szCs w:val="24"/>
        </w:rPr>
        <w:t>Мысалы</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оқырман</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формулярына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талдау</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жасап</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отыруға</w:t>
      </w:r>
      <w:proofErr w:type="spellEnd"/>
      <w:r w:rsidRPr="00001058">
        <w:rPr>
          <w:rFonts w:ascii="Times New Roman" w:eastAsia="Times New Roman" w:hAnsi="Times New Roman" w:cs="Times New Roman"/>
          <w:sz w:val="24"/>
          <w:szCs w:val="24"/>
        </w:rPr>
        <w:t xml:space="preserve"> </w:t>
      </w:r>
      <w:proofErr w:type="spellStart"/>
      <w:r w:rsidRPr="00001058">
        <w:rPr>
          <w:rFonts w:ascii="Times New Roman" w:eastAsia="Times New Roman" w:hAnsi="Times New Roman" w:cs="Times New Roman"/>
          <w:sz w:val="24"/>
          <w:szCs w:val="24"/>
        </w:rPr>
        <w:t>болады</w:t>
      </w:r>
      <w:proofErr w:type="spellEnd"/>
      <w:r w:rsidRPr="00001058">
        <w:rPr>
          <w:rFonts w:ascii="Times New Roman" w:eastAsia="Times New Roman" w:hAnsi="Times New Roman" w:cs="Times New Roman"/>
          <w:sz w:val="24"/>
          <w:szCs w:val="24"/>
        </w:rPr>
        <w:t>.</w:t>
      </w:r>
      <w:r w:rsidRPr="00001058">
        <w:rPr>
          <w:rFonts w:ascii="Times New Roman" w:eastAsia="Times New Roman" w:hAnsi="Times New Roman" w:cs="Times New Roman"/>
          <w:color w:val="333333"/>
          <w:sz w:val="24"/>
          <w:szCs w:val="24"/>
          <w:lang w:val="kk-KZ"/>
        </w:rPr>
        <w:t xml:space="preserve"> </w:t>
      </w:r>
      <w:r w:rsidRPr="00001058">
        <w:rPr>
          <w:rFonts w:ascii="Times New Roman" w:eastAsia="Times New Roman" w:hAnsi="Times New Roman" w:cs="Times New Roman"/>
          <w:sz w:val="24"/>
          <w:szCs w:val="24"/>
          <w:lang w:val="kk-KZ"/>
        </w:rPr>
        <w:t>Оқырман  туралы және оқыған кітаптары туралы мәлімет беріледі.</w:t>
      </w:r>
      <w:r w:rsidRPr="00001058">
        <w:rPr>
          <w:rFonts w:ascii="Times New Roman" w:eastAsia="Times New Roman" w:hAnsi="Times New Roman" w:cs="Times New Roman"/>
          <w:color w:val="333333"/>
          <w:sz w:val="24"/>
          <w:szCs w:val="24"/>
          <w:lang w:val="kk-KZ"/>
        </w:rPr>
        <w:t xml:space="preserve"> </w:t>
      </w:r>
      <w:r w:rsidRPr="00001058">
        <w:rPr>
          <w:rFonts w:ascii="Times New Roman" w:eastAsia="Times New Roman" w:hAnsi="Times New Roman" w:cs="Times New Roman"/>
          <w:sz w:val="24"/>
          <w:szCs w:val="24"/>
          <w:lang w:val="kk-KZ"/>
        </w:rPr>
        <w:t>Балалардың  кішкентай кезінен кітапқа деген сүйіспеншілігін, оқуға деген ынтасын арттыру біздің міндетіміз.</w:t>
      </w:r>
    </w:p>
    <w:p w14:paraId="5E53864F"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1-4  сынып оқырмандарымыз балаларға арналған әдеби кітаптарды көп оқиды, соның ішінде  ертегілерді қызығып оқиды, оқыған кітаптары туралы ой бөліседі. 5-8 сынып оқырмандары тарихи, хайуандар,спорт туралы кітаптарға сұраныс көп алады, әдеби кітаптарды оқиды, энциклопедиялар, сөздіктер пайдаланады.</w:t>
      </w:r>
      <w:r w:rsidRPr="00001058">
        <w:rPr>
          <w:rFonts w:ascii="Times New Roman" w:eastAsia="Times New Roman" w:hAnsi="Times New Roman" w:cs="Times New Roman"/>
          <w:color w:val="333333"/>
          <w:sz w:val="24"/>
          <w:szCs w:val="24"/>
          <w:lang w:val="kk-KZ"/>
        </w:rPr>
        <w:t xml:space="preserve"> </w:t>
      </w:r>
      <w:r w:rsidRPr="00001058">
        <w:rPr>
          <w:rFonts w:ascii="Times New Roman" w:eastAsia="Times New Roman" w:hAnsi="Times New Roman" w:cs="Times New Roman"/>
          <w:sz w:val="24"/>
          <w:szCs w:val="24"/>
          <w:lang w:val="kk-KZ"/>
        </w:rPr>
        <w:t>9-11 сынып  оқырмандары көбінесе сөздіктер, энциклопедиялар, электрондық оқулықтар пайдаланып оқиды, әдеби кітаптарды мектеп бағдарламасы  бойынша оқиды.</w:t>
      </w:r>
      <w:r w:rsidRPr="00001058">
        <w:rPr>
          <w:rFonts w:ascii="Times New Roman" w:eastAsia="Times New Roman" w:hAnsi="Times New Roman" w:cs="Times New Roman"/>
          <w:color w:val="333333"/>
          <w:sz w:val="24"/>
          <w:szCs w:val="24"/>
          <w:lang w:val="kk-KZ"/>
        </w:rPr>
        <w:t xml:space="preserve"> </w:t>
      </w:r>
      <w:r w:rsidRPr="00001058">
        <w:rPr>
          <w:rFonts w:ascii="Times New Roman" w:eastAsia="Times New Roman" w:hAnsi="Times New Roman" w:cs="Times New Roman"/>
          <w:sz w:val="24"/>
          <w:szCs w:val="24"/>
          <w:lang w:val="kk-KZ"/>
        </w:rPr>
        <w:t xml:space="preserve">Кітапхана жұмысында оқырмандарды кітап оқуға баулу, оқуға деген қызығушылығын ояту үшін түрлі формалар мен әдістер қолданылады: </w:t>
      </w:r>
    </w:p>
    <w:p w14:paraId="45545F4A" w14:textId="77777777" w:rsidR="00F85A6B" w:rsidRPr="00001058" w:rsidRDefault="00F85A6B" w:rsidP="00B237F5">
      <w:pPr>
        <w:numPr>
          <w:ilvl w:val="0"/>
          <w:numId w:val="91"/>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Кітап көрмелері, </w:t>
      </w:r>
    </w:p>
    <w:p w14:paraId="50D86483" w14:textId="77777777" w:rsidR="00F85A6B" w:rsidRPr="00001058" w:rsidRDefault="00F85A6B" w:rsidP="00B237F5">
      <w:pPr>
        <w:numPr>
          <w:ilvl w:val="0"/>
          <w:numId w:val="91"/>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 xml:space="preserve">Дөңгелек үстел, </w:t>
      </w:r>
    </w:p>
    <w:p w14:paraId="1894CC22" w14:textId="77777777" w:rsidR="00F85A6B" w:rsidRPr="00001058" w:rsidRDefault="00F85A6B" w:rsidP="00B237F5">
      <w:pPr>
        <w:numPr>
          <w:ilvl w:val="0"/>
          <w:numId w:val="91"/>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Рухани әңгімелер  </w:t>
      </w:r>
    </w:p>
    <w:p w14:paraId="1F680653" w14:textId="77777777" w:rsidR="00F85A6B" w:rsidRPr="00001058" w:rsidRDefault="00F85A6B" w:rsidP="00B237F5">
      <w:pPr>
        <w:numPr>
          <w:ilvl w:val="0"/>
          <w:numId w:val="91"/>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Жаңа әдебиеттерге ашық көзқарас</w:t>
      </w:r>
    </w:p>
    <w:p w14:paraId="74C76D0D" w14:textId="77777777" w:rsidR="00F85A6B" w:rsidRPr="00001058" w:rsidRDefault="00F85A6B" w:rsidP="00B237F5">
      <w:pPr>
        <w:numPr>
          <w:ilvl w:val="0"/>
          <w:numId w:val="91"/>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 сайыстары</w:t>
      </w:r>
    </w:p>
    <w:p w14:paraId="21AF6FD4" w14:textId="77777777" w:rsidR="00F85A6B" w:rsidRPr="00001058" w:rsidRDefault="00F85A6B" w:rsidP="00B237F5">
      <w:pPr>
        <w:numPr>
          <w:ilvl w:val="0"/>
          <w:numId w:val="91"/>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Кітапқа шолулар</w:t>
      </w:r>
    </w:p>
    <w:p w14:paraId="6261E544" w14:textId="77777777" w:rsidR="00F85A6B" w:rsidRPr="00001058" w:rsidRDefault="00F85A6B" w:rsidP="00B237F5">
      <w:pPr>
        <w:numPr>
          <w:ilvl w:val="0"/>
          <w:numId w:val="91"/>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Кітапханаға экскурсиялар</w:t>
      </w:r>
    </w:p>
    <w:p w14:paraId="60A545F5" w14:textId="77777777" w:rsidR="00F85A6B" w:rsidRPr="00001058" w:rsidRDefault="00F85A6B" w:rsidP="009B103D">
      <w:pPr>
        <w:spacing w:after="0" w:line="240" w:lineRule="auto"/>
        <w:ind w:left="771"/>
        <w:rPr>
          <w:rFonts w:ascii="Times New Roman" w:eastAsia="Times New Roman" w:hAnsi="Times New Roman" w:cs="Times New Roman"/>
          <w:sz w:val="24"/>
          <w:szCs w:val="24"/>
          <w:lang w:val="kk-KZ"/>
        </w:rPr>
      </w:pPr>
    </w:p>
    <w:p w14:paraId="3F79A331" w14:textId="77777777" w:rsidR="00F85A6B" w:rsidRPr="00001058" w:rsidRDefault="00F85A6B" w:rsidP="009B103D">
      <w:pPr>
        <w:spacing w:after="0" w:line="240" w:lineRule="auto"/>
        <w:ind w:left="771"/>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2021-2022 оқу жылы</w:t>
      </w:r>
    </w:p>
    <w:tbl>
      <w:tblPr>
        <w:tblW w:w="14863"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7658"/>
        <w:gridCol w:w="1765"/>
        <w:gridCol w:w="1775"/>
        <w:gridCol w:w="1393"/>
        <w:gridCol w:w="2272"/>
      </w:tblGrid>
      <w:tr w:rsidR="00F85A6B" w:rsidRPr="00001058" w14:paraId="62F644BD" w14:textId="77777777" w:rsidTr="00216323">
        <w:trPr>
          <w:tblCellSpacing w:w="0" w:type="dxa"/>
        </w:trPr>
        <w:tc>
          <w:tcPr>
            <w:tcW w:w="7658" w:type="dxa"/>
            <w:tcBorders>
              <w:top w:val="outset" w:sz="6" w:space="0" w:color="00000A"/>
              <w:left w:val="outset" w:sz="6" w:space="0" w:color="00000A"/>
              <w:bottom w:val="outset" w:sz="6" w:space="0" w:color="00000A"/>
              <w:right w:val="outset" w:sz="6" w:space="0" w:color="00000A"/>
            </w:tcBorders>
            <w:hideMark/>
          </w:tcPr>
          <w:p w14:paraId="38766AD0"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Шаралар тақырыбы</w:t>
            </w:r>
          </w:p>
        </w:tc>
        <w:tc>
          <w:tcPr>
            <w:tcW w:w="1765" w:type="dxa"/>
            <w:tcBorders>
              <w:top w:val="outset" w:sz="6" w:space="0" w:color="00000A"/>
              <w:left w:val="outset" w:sz="6" w:space="0" w:color="00000A"/>
              <w:bottom w:val="outset" w:sz="6" w:space="0" w:color="00000A"/>
              <w:right w:val="outset" w:sz="6" w:space="0" w:color="00000A"/>
            </w:tcBorders>
            <w:hideMark/>
          </w:tcPr>
          <w:p w14:paraId="31EC8980"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форма</w:t>
            </w:r>
          </w:p>
        </w:tc>
        <w:tc>
          <w:tcPr>
            <w:tcW w:w="1775" w:type="dxa"/>
            <w:tcBorders>
              <w:top w:val="outset" w:sz="6" w:space="0" w:color="00000A"/>
              <w:left w:val="outset" w:sz="6" w:space="0" w:color="00000A"/>
              <w:bottom w:val="outset" w:sz="6" w:space="0" w:color="00000A"/>
              <w:right w:val="outset" w:sz="6" w:space="0" w:color="00000A"/>
            </w:tcBorders>
            <w:hideMark/>
          </w:tcPr>
          <w:p w14:paraId="5A63C878"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оқырман тобы</w:t>
            </w:r>
          </w:p>
        </w:tc>
        <w:tc>
          <w:tcPr>
            <w:tcW w:w="1393" w:type="dxa"/>
            <w:tcBorders>
              <w:top w:val="outset" w:sz="6" w:space="0" w:color="00000A"/>
              <w:left w:val="outset" w:sz="6" w:space="0" w:color="00000A"/>
              <w:bottom w:val="outset" w:sz="6" w:space="0" w:color="00000A"/>
              <w:right w:val="outset" w:sz="6" w:space="0" w:color="00000A"/>
            </w:tcBorders>
            <w:hideMark/>
          </w:tcPr>
          <w:p w14:paraId="410E7CAF"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өткізу</w:t>
            </w:r>
          </w:p>
          <w:p w14:paraId="63D21E4A"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мерзімі</w:t>
            </w:r>
          </w:p>
        </w:tc>
        <w:tc>
          <w:tcPr>
            <w:tcW w:w="2272" w:type="dxa"/>
            <w:tcBorders>
              <w:top w:val="outset" w:sz="6" w:space="0" w:color="00000A"/>
              <w:left w:val="outset" w:sz="6" w:space="0" w:color="00000A"/>
              <w:bottom w:val="outset" w:sz="6" w:space="0" w:color="00000A"/>
              <w:right w:val="outset" w:sz="6" w:space="0" w:color="00000A"/>
            </w:tcBorders>
            <w:hideMark/>
          </w:tcPr>
          <w:p w14:paraId="0EE0D91F"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жауаптылар</w:t>
            </w:r>
          </w:p>
        </w:tc>
      </w:tr>
      <w:tr w:rsidR="00F85A6B" w:rsidRPr="00001058" w14:paraId="178BA04E" w14:textId="77777777" w:rsidTr="00216323">
        <w:trPr>
          <w:tblCellSpacing w:w="0" w:type="dxa"/>
        </w:trPr>
        <w:tc>
          <w:tcPr>
            <w:tcW w:w="7658" w:type="dxa"/>
            <w:tcBorders>
              <w:top w:val="outset" w:sz="6" w:space="0" w:color="00000A"/>
              <w:left w:val="outset" w:sz="6" w:space="0" w:color="00000A"/>
              <w:bottom w:val="outset" w:sz="6" w:space="0" w:color="00000A"/>
              <w:right w:val="outset" w:sz="6" w:space="0" w:color="00000A"/>
            </w:tcBorders>
            <w:hideMark/>
          </w:tcPr>
          <w:p w14:paraId="1CB7F5A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«Жаңа оқу жылы, жаңа оқулық» жаңа талап  бойынша жаңадан келген оқулықтарға инвентарлық номер қою, жиынтық есеп кітабына жазу, 3-17 беттеріне мөр қою</w:t>
            </w:r>
          </w:p>
        </w:tc>
        <w:tc>
          <w:tcPr>
            <w:tcW w:w="1765" w:type="dxa"/>
            <w:tcBorders>
              <w:top w:val="outset" w:sz="6" w:space="0" w:color="00000A"/>
              <w:left w:val="outset" w:sz="6" w:space="0" w:color="00000A"/>
              <w:bottom w:val="outset" w:sz="6" w:space="0" w:color="00000A"/>
              <w:right w:val="outset" w:sz="6" w:space="0" w:color="00000A"/>
            </w:tcBorders>
            <w:hideMark/>
          </w:tcPr>
          <w:p w14:paraId="5856FBB3"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Іріктеу, штемпелдеу, тіркелу</w:t>
            </w:r>
          </w:p>
        </w:tc>
        <w:tc>
          <w:tcPr>
            <w:tcW w:w="1775" w:type="dxa"/>
            <w:tcBorders>
              <w:top w:val="outset" w:sz="6" w:space="0" w:color="00000A"/>
              <w:left w:val="outset" w:sz="6" w:space="0" w:color="00000A"/>
              <w:bottom w:val="outset" w:sz="6" w:space="0" w:color="00000A"/>
              <w:right w:val="outset" w:sz="6" w:space="0" w:color="00000A"/>
            </w:tcBorders>
            <w:hideMark/>
          </w:tcPr>
          <w:p w14:paraId="1C02F68B"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w:t>
            </w:r>
          </w:p>
        </w:tc>
        <w:tc>
          <w:tcPr>
            <w:tcW w:w="1393" w:type="dxa"/>
            <w:tcBorders>
              <w:top w:val="outset" w:sz="6" w:space="0" w:color="00000A"/>
              <w:left w:val="outset" w:sz="6" w:space="0" w:color="00000A"/>
              <w:bottom w:val="outset" w:sz="6" w:space="0" w:color="00000A"/>
              <w:right w:val="outset" w:sz="6" w:space="0" w:color="00000A"/>
            </w:tcBorders>
            <w:hideMark/>
          </w:tcPr>
          <w:p w14:paraId="38B8F748"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Тамыз </w:t>
            </w:r>
          </w:p>
        </w:tc>
        <w:tc>
          <w:tcPr>
            <w:tcW w:w="2272" w:type="dxa"/>
            <w:tcBorders>
              <w:top w:val="outset" w:sz="6" w:space="0" w:color="00000A"/>
              <w:left w:val="outset" w:sz="6" w:space="0" w:color="00000A"/>
              <w:bottom w:val="outset" w:sz="6" w:space="0" w:color="00000A"/>
              <w:right w:val="outset" w:sz="6" w:space="0" w:color="00000A"/>
            </w:tcBorders>
            <w:hideMark/>
          </w:tcPr>
          <w:p w14:paraId="2AF3554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кітапханашы</w:t>
            </w:r>
          </w:p>
          <w:p w14:paraId="541A7F1F"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tc>
      </w:tr>
      <w:tr w:rsidR="00F85A6B" w:rsidRPr="00001058" w14:paraId="51BAF914" w14:textId="77777777" w:rsidTr="00216323">
        <w:trPr>
          <w:tblCellSpacing w:w="0" w:type="dxa"/>
        </w:trPr>
        <w:tc>
          <w:tcPr>
            <w:tcW w:w="7658" w:type="dxa"/>
            <w:tcBorders>
              <w:top w:val="outset" w:sz="6" w:space="0" w:color="00000A"/>
              <w:left w:val="outset" w:sz="6" w:space="0" w:color="00000A"/>
              <w:bottom w:val="outset" w:sz="6" w:space="0" w:color="00000A"/>
              <w:right w:val="outset" w:sz="6" w:space="0" w:color="00000A"/>
            </w:tcBorders>
            <w:hideMark/>
          </w:tcPr>
          <w:p w14:paraId="62919438"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«Тіл сарқылмас қазына»</w:t>
            </w:r>
          </w:p>
        </w:tc>
        <w:tc>
          <w:tcPr>
            <w:tcW w:w="1765" w:type="dxa"/>
            <w:tcBorders>
              <w:top w:val="outset" w:sz="6" w:space="0" w:color="00000A"/>
              <w:left w:val="outset" w:sz="6" w:space="0" w:color="00000A"/>
              <w:bottom w:val="outset" w:sz="6" w:space="0" w:color="00000A"/>
              <w:right w:val="outset" w:sz="6" w:space="0" w:color="00000A"/>
            </w:tcBorders>
            <w:hideMark/>
          </w:tcPr>
          <w:p w14:paraId="05F017EA"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 көрмесі</w:t>
            </w:r>
          </w:p>
        </w:tc>
        <w:tc>
          <w:tcPr>
            <w:tcW w:w="1775" w:type="dxa"/>
            <w:tcBorders>
              <w:top w:val="outset" w:sz="6" w:space="0" w:color="00000A"/>
              <w:left w:val="outset" w:sz="6" w:space="0" w:color="00000A"/>
              <w:bottom w:val="outset" w:sz="6" w:space="0" w:color="00000A"/>
              <w:right w:val="outset" w:sz="6" w:space="0" w:color="00000A"/>
            </w:tcBorders>
            <w:hideMark/>
          </w:tcPr>
          <w:p w14:paraId="66D2313D"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w:t>
            </w:r>
          </w:p>
        </w:tc>
        <w:tc>
          <w:tcPr>
            <w:tcW w:w="1393" w:type="dxa"/>
            <w:tcBorders>
              <w:top w:val="outset" w:sz="6" w:space="0" w:color="00000A"/>
              <w:left w:val="outset" w:sz="6" w:space="0" w:color="00000A"/>
              <w:bottom w:val="outset" w:sz="6" w:space="0" w:color="00000A"/>
              <w:right w:val="outset" w:sz="6" w:space="0" w:color="00000A"/>
            </w:tcBorders>
            <w:hideMark/>
          </w:tcPr>
          <w:p w14:paraId="28B7EB1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Қыркүйек </w:t>
            </w:r>
          </w:p>
        </w:tc>
        <w:tc>
          <w:tcPr>
            <w:tcW w:w="2272" w:type="dxa"/>
            <w:tcBorders>
              <w:top w:val="outset" w:sz="6" w:space="0" w:color="00000A"/>
              <w:left w:val="outset" w:sz="6" w:space="0" w:color="00000A"/>
              <w:bottom w:val="outset" w:sz="6" w:space="0" w:color="00000A"/>
              <w:right w:val="outset" w:sz="6" w:space="0" w:color="00000A"/>
            </w:tcBorders>
            <w:hideMark/>
          </w:tcPr>
          <w:p w14:paraId="32C1D95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кітапханашы</w:t>
            </w:r>
          </w:p>
        </w:tc>
      </w:tr>
      <w:tr w:rsidR="00F85A6B" w:rsidRPr="00001058" w14:paraId="1CDE4F27" w14:textId="77777777" w:rsidTr="00216323">
        <w:trPr>
          <w:tblCellSpacing w:w="0" w:type="dxa"/>
        </w:trPr>
        <w:tc>
          <w:tcPr>
            <w:tcW w:w="7658" w:type="dxa"/>
            <w:tcBorders>
              <w:top w:val="outset" w:sz="6" w:space="0" w:color="00000A"/>
              <w:left w:val="outset" w:sz="6" w:space="0" w:color="00000A"/>
              <w:bottom w:val="outset" w:sz="6" w:space="0" w:color="00000A"/>
              <w:right w:val="outset" w:sz="6" w:space="0" w:color="00000A"/>
            </w:tcBorders>
            <w:hideMark/>
          </w:tcPr>
          <w:p w14:paraId="0CF24963"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«М.Мұқатаевтың 90-жылдығына»</w:t>
            </w:r>
          </w:p>
        </w:tc>
        <w:tc>
          <w:tcPr>
            <w:tcW w:w="1765" w:type="dxa"/>
            <w:tcBorders>
              <w:top w:val="outset" w:sz="6" w:space="0" w:color="00000A"/>
              <w:left w:val="outset" w:sz="6" w:space="0" w:color="00000A"/>
              <w:bottom w:val="outset" w:sz="6" w:space="0" w:color="00000A"/>
              <w:right w:val="outset" w:sz="6" w:space="0" w:color="00000A"/>
            </w:tcBorders>
            <w:hideMark/>
          </w:tcPr>
          <w:p w14:paraId="45F61BA1"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 көрмесі</w:t>
            </w:r>
          </w:p>
        </w:tc>
        <w:tc>
          <w:tcPr>
            <w:tcW w:w="1775" w:type="dxa"/>
            <w:tcBorders>
              <w:top w:val="outset" w:sz="6" w:space="0" w:color="00000A"/>
              <w:left w:val="outset" w:sz="6" w:space="0" w:color="00000A"/>
              <w:bottom w:val="outset" w:sz="6" w:space="0" w:color="00000A"/>
              <w:right w:val="outset" w:sz="6" w:space="0" w:color="00000A"/>
            </w:tcBorders>
            <w:hideMark/>
          </w:tcPr>
          <w:p w14:paraId="0D8EBFF7"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w:t>
            </w:r>
          </w:p>
        </w:tc>
        <w:tc>
          <w:tcPr>
            <w:tcW w:w="1393" w:type="dxa"/>
            <w:tcBorders>
              <w:top w:val="outset" w:sz="6" w:space="0" w:color="00000A"/>
              <w:left w:val="outset" w:sz="6" w:space="0" w:color="00000A"/>
              <w:bottom w:val="outset" w:sz="6" w:space="0" w:color="00000A"/>
              <w:right w:val="outset" w:sz="6" w:space="0" w:color="00000A"/>
            </w:tcBorders>
            <w:hideMark/>
          </w:tcPr>
          <w:p w14:paraId="38671D5B"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Жыл бойы</w:t>
            </w:r>
          </w:p>
        </w:tc>
        <w:tc>
          <w:tcPr>
            <w:tcW w:w="2272" w:type="dxa"/>
            <w:tcBorders>
              <w:top w:val="outset" w:sz="6" w:space="0" w:color="00000A"/>
              <w:left w:val="outset" w:sz="6" w:space="0" w:color="00000A"/>
              <w:bottom w:val="outset" w:sz="6" w:space="0" w:color="00000A"/>
              <w:right w:val="outset" w:sz="6" w:space="0" w:color="00000A"/>
            </w:tcBorders>
            <w:hideMark/>
          </w:tcPr>
          <w:p w14:paraId="66DDEF7E"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кітапханашы</w:t>
            </w:r>
          </w:p>
          <w:p w14:paraId="6B39A0E5"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tc>
      </w:tr>
      <w:tr w:rsidR="00F85A6B" w:rsidRPr="00001058" w14:paraId="662F1439" w14:textId="77777777" w:rsidTr="00216323">
        <w:trPr>
          <w:trHeight w:val="120"/>
          <w:tblCellSpacing w:w="0" w:type="dxa"/>
        </w:trPr>
        <w:tc>
          <w:tcPr>
            <w:tcW w:w="7658" w:type="dxa"/>
            <w:tcBorders>
              <w:top w:val="outset" w:sz="6" w:space="0" w:color="00000A"/>
              <w:left w:val="outset" w:sz="6" w:space="0" w:color="00000A"/>
              <w:bottom w:val="outset" w:sz="6" w:space="0" w:color="00000A"/>
              <w:right w:val="outset" w:sz="6" w:space="0" w:color="00000A"/>
            </w:tcBorders>
            <w:hideMark/>
          </w:tcPr>
          <w:p w14:paraId="178F5C9E"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«Қ.Аманжоловтың туғанына 110 жыл»</w:t>
            </w:r>
          </w:p>
        </w:tc>
        <w:tc>
          <w:tcPr>
            <w:tcW w:w="1765" w:type="dxa"/>
            <w:tcBorders>
              <w:top w:val="outset" w:sz="6" w:space="0" w:color="00000A"/>
              <w:left w:val="outset" w:sz="6" w:space="0" w:color="00000A"/>
              <w:bottom w:val="outset" w:sz="6" w:space="0" w:color="00000A"/>
              <w:right w:val="outset" w:sz="6" w:space="0" w:color="00000A"/>
            </w:tcBorders>
            <w:hideMark/>
          </w:tcPr>
          <w:p w14:paraId="71E0DDE1"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 көрмесі</w:t>
            </w:r>
          </w:p>
        </w:tc>
        <w:tc>
          <w:tcPr>
            <w:tcW w:w="1775" w:type="dxa"/>
            <w:tcBorders>
              <w:top w:val="outset" w:sz="6" w:space="0" w:color="00000A"/>
              <w:left w:val="outset" w:sz="6" w:space="0" w:color="00000A"/>
              <w:bottom w:val="outset" w:sz="6" w:space="0" w:color="00000A"/>
              <w:right w:val="outset" w:sz="6" w:space="0" w:color="00000A"/>
            </w:tcBorders>
            <w:hideMark/>
          </w:tcPr>
          <w:p w14:paraId="5AAD01B0"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5-6 сын</w:t>
            </w:r>
          </w:p>
        </w:tc>
        <w:tc>
          <w:tcPr>
            <w:tcW w:w="1393" w:type="dxa"/>
            <w:tcBorders>
              <w:top w:val="outset" w:sz="6" w:space="0" w:color="00000A"/>
              <w:left w:val="outset" w:sz="6" w:space="0" w:color="00000A"/>
              <w:bottom w:val="outset" w:sz="6" w:space="0" w:color="00000A"/>
              <w:right w:val="outset" w:sz="6" w:space="0" w:color="00000A"/>
            </w:tcBorders>
            <w:hideMark/>
          </w:tcPr>
          <w:p w14:paraId="3A26AE01"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Қазан</w:t>
            </w:r>
          </w:p>
        </w:tc>
        <w:tc>
          <w:tcPr>
            <w:tcW w:w="2272" w:type="dxa"/>
            <w:tcBorders>
              <w:top w:val="outset" w:sz="6" w:space="0" w:color="00000A"/>
              <w:left w:val="outset" w:sz="6" w:space="0" w:color="00000A"/>
              <w:bottom w:val="outset" w:sz="6" w:space="0" w:color="00000A"/>
              <w:right w:val="outset" w:sz="6" w:space="0" w:color="00000A"/>
            </w:tcBorders>
            <w:hideMark/>
          </w:tcPr>
          <w:p w14:paraId="78EE39DF"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кітапханашы</w:t>
            </w:r>
          </w:p>
        </w:tc>
      </w:tr>
      <w:tr w:rsidR="00F85A6B" w:rsidRPr="00001058" w14:paraId="42877760" w14:textId="77777777" w:rsidTr="00216323">
        <w:trPr>
          <w:tblCellSpacing w:w="0" w:type="dxa"/>
        </w:trPr>
        <w:tc>
          <w:tcPr>
            <w:tcW w:w="7658" w:type="dxa"/>
            <w:tcBorders>
              <w:top w:val="outset" w:sz="6" w:space="0" w:color="00000A"/>
              <w:left w:val="outset" w:sz="6" w:space="0" w:color="00000A"/>
              <w:bottom w:val="outset" w:sz="6" w:space="0" w:color="00000A"/>
              <w:right w:val="outset" w:sz="6" w:space="0" w:color="00000A"/>
            </w:tcBorders>
            <w:hideMark/>
          </w:tcPr>
          <w:p w14:paraId="3727C46C" w14:textId="77777777" w:rsidR="00F85A6B" w:rsidRPr="00001058" w:rsidRDefault="00F85A6B" w:rsidP="009B103D">
            <w:pPr>
              <w:spacing w:after="0" w:line="240" w:lineRule="auto"/>
              <w:ind w:firstLine="34"/>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«Мемлекет және қоғам қайраткері,қазақ ақыны  С.Сейфуллиннің туғанына 127жыл»</w:t>
            </w:r>
          </w:p>
        </w:tc>
        <w:tc>
          <w:tcPr>
            <w:tcW w:w="1765" w:type="dxa"/>
            <w:tcBorders>
              <w:top w:val="outset" w:sz="6" w:space="0" w:color="00000A"/>
              <w:left w:val="outset" w:sz="6" w:space="0" w:color="00000A"/>
              <w:bottom w:val="outset" w:sz="6" w:space="0" w:color="00000A"/>
              <w:right w:val="outset" w:sz="6" w:space="0" w:color="00000A"/>
            </w:tcBorders>
            <w:hideMark/>
          </w:tcPr>
          <w:p w14:paraId="0BA7246D"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Көрме, апталық, өлендерін мәнерлеп оқу</w:t>
            </w:r>
          </w:p>
        </w:tc>
        <w:tc>
          <w:tcPr>
            <w:tcW w:w="1775" w:type="dxa"/>
            <w:tcBorders>
              <w:top w:val="outset" w:sz="6" w:space="0" w:color="00000A"/>
              <w:left w:val="outset" w:sz="6" w:space="0" w:color="00000A"/>
              <w:bottom w:val="outset" w:sz="6" w:space="0" w:color="00000A"/>
              <w:right w:val="outset" w:sz="6" w:space="0" w:color="00000A"/>
            </w:tcBorders>
            <w:hideMark/>
          </w:tcPr>
          <w:p w14:paraId="262D1E20"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p w14:paraId="2BE971C4"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1-11 сынып</w:t>
            </w:r>
          </w:p>
        </w:tc>
        <w:tc>
          <w:tcPr>
            <w:tcW w:w="1393" w:type="dxa"/>
            <w:tcBorders>
              <w:top w:val="outset" w:sz="6" w:space="0" w:color="00000A"/>
              <w:left w:val="outset" w:sz="6" w:space="0" w:color="00000A"/>
              <w:bottom w:val="outset" w:sz="6" w:space="0" w:color="00000A"/>
              <w:right w:val="outset" w:sz="6" w:space="0" w:color="00000A"/>
            </w:tcBorders>
            <w:hideMark/>
          </w:tcPr>
          <w:p w14:paraId="35BE3243"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Қазан</w:t>
            </w:r>
          </w:p>
        </w:tc>
        <w:tc>
          <w:tcPr>
            <w:tcW w:w="2272" w:type="dxa"/>
            <w:tcBorders>
              <w:top w:val="outset" w:sz="6" w:space="0" w:color="00000A"/>
              <w:left w:val="outset" w:sz="6" w:space="0" w:color="00000A"/>
              <w:bottom w:val="outset" w:sz="6" w:space="0" w:color="00000A"/>
              <w:right w:val="outset" w:sz="6" w:space="0" w:color="00000A"/>
            </w:tcBorders>
            <w:hideMark/>
          </w:tcPr>
          <w:p w14:paraId="5C9B07CF"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кітапханашы</w:t>
            </w:r>
          </w:p>
        </w:tc>
      </w:tr>
      <w:tr w:rsidR="00F85A6B" w:rsidRPr="00001058" w14:paraId="68AB3289" w14:textId="77777777" w:rsidTr="00216323">
        <w:trPr>
          <w:tblCellSpacing w:w="0" w:type="dxa"/>
        </w:trPr>
        <w:tc>
          <w:tcPr>
            <w:tcW w:w="7658" w:type="dxa"/>
            <w:tcBorders>
              <w:top w:val="outset" w:sz="6" w:space="0" w:color="00000A"/>
              <w:left w:val="outset" w:sz="6" w:space="0" w:color="00000A"/>
              <w:bottom w:val="outset" w:sz="6" w:space="0" w:color="00000A"/>
              <w:right w:val="outset" w:sz="6" w:space="0" w:color="00000A"/>
            </w:tcBorders>
            <w:hideMark/>
          </w:tcPr>
          <w:p w14:paraId="61FB7C48"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«Ор-Аба, Есен-Нұра жерім еді...» (Сәкеннің туған жер ттақырыбындағы өлеңдер)</w:t>
            </w:r>
          </w:p>
        </w:tc>
        <w:tc>
          <w:tcPr>
            <w:tcW w:w="1765" w:type="dxa"/>
            <w:tcBorders>
              <w:top w:val="outset" w:sz="6" w:space="0" w:color="00000A"/>
              <w:left w:val="outset" w:sz="6" w:space="0" w:color="00000A"/>
              <w:bottom w:val="outset" w:sz="6" w:space="0" w:color="00000A"/>
              <w:right w:val="outset" w:sz="6" w:space="0" w:color="00000A"/>
            </w:tcBorders>
            <w:hideMark/>
          </w:tcPr>
          <w:p w14:paraId="07DBD144"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Конфиренция</w:t>
            </w:r>
          </w:p>
        </w:tc>
        <w:tc>
          <w:tcPr>
            <w:tcW w:w="1775" w:type="dxa"/>
            <w:tcBorders>
              <w:top w:val="outset" w:sz="6" w:space="0" w:color="00000A"/>
              <w:left w:val="outset" w:sz="6" w:space="0" w:color="00000A"/>
              <w:bottom w:val="outset" w:sz="6" w:space="0" w:color="00000A"/>
              <w:right w:val="outset" w:sz="6" w:space="0" w:color="00000A"/>
            </w:tcBorders>
            <w:hideMark/>
          </w:tcPr>
          <w:p w14:paraId="16F7E1E4"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10-11сын</w:t>
            </w:r>
          </w:p>
        </w:tc>
        <w:tc>
          <w:tcPr>
            <w:tcW w:w="1393" w:type="dxa"/>
            <w:tcBorders>
              <w:top w:val="outset" w:sz="6" w:space="0" w:color="00000A"/>
              <w:left w:val="outset" w:sz="6" w:space="0" w:color="00000A"/>
              <w:bottom w:val="outset" w:sz="6" w:space="0" w:color="00000A"/>
              <w:right w:val="outset" w:sz="6" w:space="0" w:color="00000A"/>
            </w:tcBorders>
            <w:hideMark/>
          </w:tcPr>
          <w:p w14:paraId="3EA1A68B"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Қазан </w:t>
            </w:r>
          </w:p>
        </w:tc>
        <w:tc>
          <w:tcPr>
            <w:tcW w:w="2272" w:type="dxa"/>
            <w:tcBorders>
              <w:top w:val="outset" w:sz="6" w:space="0" w:color="00000A"/>
              <w:left w:val="outset" w:sz="6" w:space="0" w:color="00000A"/>
              <w:bottom w:val="outset" w:sz="6" w:space="0" w:color="00000A"/>
              <w:right w:val="outset" w:sz="6" w:space="0" w:color="00000A"/>
            </w:tcBorders>
            <w:hideMark/>
          </w:tcPr>
          <w:p w14:paraId="5A7EFD9C"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кітапханашы</w:t>
            </w:r>
          </w:p>
          <w:p w14:paraId="54D41EB7"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tc>
      </w:tr>
      <w:tr w:rsidR="00F85A6B" w:rsidRPr="00001058" w14:paraId="63C00E9E" w14:textId="77777777" w:rsidTr="00216323">
        <w:trPr>
          <w:tblCellSpacing w:w="0" w:type="dxa"/>
        </w:trPr>
        <w:tc>
          <w:tcPr>
            <w:tcW w:w="7658" w:type="dxa"/>
            <w:tcBorders>
              <w:top w:val="outset" w:sz="6" w:space="0" w:color="00000A"/>
              <w:left w:val="outset" w:sz="6" w:space="0" w:color="00000A"/>
              <w:bottom w:val="outset" w:sz="6" w:space="0" w:color="00000A"/>
              <w:right w:val="outset" w:sz="6" w:space="0" w:color="00000A"/>
            </w:tcBorders>
            <w:hideMark/>
          </w:tcPr>
          <w:p w14:paraId="0ABEACBB"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«Табиғат және біз» экологияға байланысты</w:t>
            </w:r>
          </w:p>
        </w:tc>
        <w:tc>
          <w:tcPr>
            <w:tcW w:w="1765" w:type="dxa"/>
            <w:tcBorders>
              <w:top w:val="outset" w:sz="6" w:space="0" w:color="00000A"/>
              <w:left w:val="outset" w:sz="6" w:space="0" w:color="00000A"/>
              <w:bottom w:val="outset" w:sz="6" w:space="0" w:color="00000A"/>
              <w:right w:val="outset" w:sz="6" w:space="0" w:color="00000A"/>
            </w:tcBorders>
            <w:hideMark/>
          </w:tcPr>
          <w:p w14:paraId="4FF5382E"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Көрме</w:t>
            </w:r>
          </w:p>
        </w:tc>
        <w:tc>
          <w:tcPr>
            <w:tcW w:w="1775" w:type="dxa"/>
            <w:tcBorders>
              <w:top w:val="outset" w:sz="6" w:space="0" w:color="00000A"/>
              <w:left w:val="outset" w:sz="6" w:space="0" w:color="00000A"/>
              <w:bottom w:val="outset" w:sz="6" w:space="0" w:color="00000A"/>
              <w:right w:val="outset" w:sz="6" w:space="0" w:color="00000A"/>
            </w:tcBorders>
            <w:hideMark/>
          </w:tcPr>
          <w:p w14:paraId="0D792A09"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4-5сыныптар</w:t>
            </w:r>
          </w:p>
        </w:tc>
        <w:tc>
          <w:tcPr>
            <w:tcW w:w="1393" w:type="dxa"/>
            <w:tcBorders>
              <w:top w:val="outset" w:sz="6" w:space="0" w:color="00000A"/>
              <w:left w:val="outset" w:sz="6" w:space="0" w:color="00000A"/>
              <w:bottom w:val="outset" w:sz="6" w:space="0" w:color="00000A"/>
              <w:right w:val="outset" w:sz="6" w:space="0" w:color="00000A"/>
            </w:tcBorders>
            <w:hideMark/>
          </w:tcPr>
          <w:p w14:paraId="7C4E4F44"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Қазан</w:t>
            </w:r>
          </w:p>
        </w:tc>
        <w:tc>
          <w:tcPr>
            <w:tcW w:w="2272" w:type="dxa"/>
            <w:tcBorders>
              <w:top w:val="outset" w:sz="6" w:space="0" w:color="00000A"/>
              <w:left w:val="outset" w:sz="6" w:space="0" w:color="00000A"/>
              <w:bottom w:val="outset" w:sz="6" w:space="0" w:color="00000A"/>
              <w:right w:val="outset" w:sz="6" w:space="0" w:color="00000A"/>
            </w:tcBorders>
            <w:hideMark/>
          </w:tcPr>
          <w:p w14:paraId="6343E627"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кітапханашы</w:t>
            </w:r>
          </w:p>
          <w:p w14:paraId="3EE14926"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tc>
      </w:tr>
      <w:tr w:rsidR="00F85A6B" w:rsidRPr="00001058" w14:paraId="77D0D785" w14:textId="77777777" w:rsidTr="00216323">
        <w:trPr>
          <w:trHeight w:val="795"/>
          <w:tblCellSpacing w:w="0" w:type="dxa"/>
        </w:trPr>
        <w:tc>
          <w:tcPr>
            <w:tcW w:w="7658" w:type="dxa"/>
            <w:tcBorders>
              <w:top w:val="outset" w:sz="6" w:space="0" w:color="00000A"/>
              <w:left w:val="outset" w:sz="6" w:space="0" w:color="00000A"/>
              <w:bottom w:val="outset" w:sz="6" w:space="0" w:color="00000A"/>
              <w:right w:val="outset" w:sz="6" w:space="0" w:color="00000A"/>
            </w:tcBorders>
            <w:hideMark/>
          </w:tcPr>
          <w:p w14:paraId="59FDBF1B"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«Табиғаты неткен көркем осы менің туған өлкем!»</w:t>
            </w:r>
          </w:p>
          <w:p w14:paraId="76994460"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tc>
        <w:tc>
          <w:tcPr>
            <w:tcW w:w="1765" w:type="dxa"/>
            <w:tcBorders>
              <w:top w:val="outset" w:sz="6" w:space="0" w:color="00000A"/>
              <w:left w:val="outset" w:sz="6" w:space="0" w:color="00000A"/>
              <w:bottom w:val="outset" w:sz="6" w:space="0" w:color="00000A"/>
              <w:right w:val="outset" w:sz="6" w:space="0" w:color="00000A"/>
            </w:tcBorders>
            <w:hideMark/>
          </w:tcPr>
          <w:p w14:paraId="70E10158"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Оқушылармен сұхбат</w:t>
            </w:r>
          </w:p>
        </w:tc>
        <w:tc>
          <w:tcPr>
            <w:tcW w:w="1775" w:type="dxa"/>
            <w:tcBorders>
              <w:top w:val="outset" w:sz="6" w:space="0" w:color="00000A"/>
              <w:left w:val="outset" w:sz="6" w:space="0" w:color="00000A"/>
              <w:bottom w:val="outset" w:sz="6" w:space="0" w:color="00000A"/>
              <w:right w:val="outset" w:sz="6" w:space="0" w:color="00000A"/>
            </w:tcBorders>
            <w:hideMark/>
          </w:tcPr>
          <w:p w14:paraId="02FD9185"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4-11сын</w:t>
            </w:r>
          </w:p>
        </w:tc>
        <w:tc>
          <w:tcPr>
            <w:tcW w:w="1393" w:type="dxa"/>
            <w:tcBorders>
              <w:top w:val="outset" w:sz="6" w:space="0" w:color="00000A"/>
              <w:left w:val="outset" w:sz="6" w:space="0" w:color="00000A"/>
              <w:bottom w:val="outset" w:sz="6" w:space="0" w:color="00000A"/>
              <w:right w:val="outset" w:sz="6" w:space="0" w:color="00000A"/>
            </w:tcBorders>
            <w:hideMark/>
          </w:tcPr>
          <w:p w14:paraId="54C45B3B"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Қазан</w:t>
            </w:r>
          </w:p>
        </w:tc>
        <w:tc>
          <w:tcPr>
            <w:tcW w:w="2272" w:type="dxa"/>
            <w:tcBorders>
              <w:top w:val="outset" w:sz="6" w:space="0" w:color="00000A"/>
              <w:left w:val="outset" w:sz="6" w:space="0" w:color="00000A"/>
              <w:bottom w:val="outset" w:sz="6" w:space="0" w:color="00000A"/>
              <w:right w:val="outset" w:sz="6" w:space="0" w:color="00000A"/>
            </w:tcBorders>
            <w:hideMark/>
          </w:tcPr>
          <w:p w14:paraId="0BECBDF5"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кітапханашы</w:t>
            </w:r>
          </w:p>
          <w:p w14:paraId="14400A1E"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tc>
      </w:tr>
      <w:tr w:rsidR="00F85A6B" w:rsidRPr="00001058" w14:paraId="68CAF754" w14:textId="77777777" w:rsidTr="00216323">
        <w:trPr>
          <w:tblCellSpacing w:w="0" w:type="dxa"/>
        </w:trPr>
        <w:tc>
          <w:tcPr>
            <w:tcW w:w="7658" w:type="dxa"/>
            <w:tcBorders>
              <w:top w:val="outset" w:sz="6" w:space="0" w:color="00000A"/>
              <w:left w:val="outset" w:sz="6" w:space="0" w:color="00000A"/>
              <w:bottom w:val="outset" w:sz="6" w:space="0" w:color="00000A"/>
              <w:right w:val="outset" w:sz="6" w:space="0" w:color="00000A"/>
            </w:tcBorders>
            <w:hideMark/>
          </w:tcPr>
          <w:p w14:paraId="21E8F31E"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 мүшелерімен жұмыс жасау»</w:t>
            </w:r>
          </w:p>
          <w:p w14:paraId="00C38BA9"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tc>
        <w:tc>
          <w:tcPr>
            <w:tcW w:w="1765" w:type="dxa"/>
            <w:tcBorders>
              <w:top w:val="outset" w:sz="6" w:space="0" w:color="00000A"/>
              <w:left w:val="outset" w:sz="6" w:space="0" w:color="00000A"/>
              <w:bottom w:val="outset" w:sz="6" w:space="0" w:color="00000A"/>
              <w:right w:val="outset" w:sz="6" w:space="0" w:color="00000A"/>
            </w:tcBorders>
            <w:hideMark/>
          </w:tcPr>
          <w:p w14:paraId="68D189FD"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Рейд, оқулықтын </w:t>
            </w:r>
            <w:r w:rsidRPr="00001058">
              <w:rPr>
                <w:rFonts w:ascii="Times New Roman" w:eastAsia="Times New Roman" w:hAnsi="Times New Roman" w:cs="Times New Roman"/>
                <w:sz w:val="24"/>
                <w:szCs w:val="24"/>
                <w:lang w:val="kk-KZ"/>
              </w:rPr>
              <w:lastRenderedPageBreak/>
              <w:t>тазалығын тексеру</w:t>
            </w:r>
          </w:p>
        </w:tc>
        <w:tc>
          <w:tcPr>
            <w:tcW w:w="1775" w:type="dxa"/>
            <w:tcBorders>
              <w:top w:val="outset" w:sz="6" w:space="0" w:color="00000A"/>
              <w:left w:val="outset" w:sz="6" w:space="0" w:color="00000A"/>
              <w:bottom w:val="outset" w:sz="6" w:space="0" w:color="00000A"/>
              <w:right w:val="outset" w:sz="6" w:space="0" w:color="00000A"/>
            </w:tcBorders>
            <w:hideMark/>
          </w:tcPr>
          <w:p w14:paraId="49A7A69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2-9сыныптар</w:t>
            </w:r>
          </w:p>
        </w:tc>
        <w:tc>
          <w:tcPr>
            <w:tcW w:w="1393" w:type="dxa"/>
            <w:tcBorders>
              <w:top w:val="outset" w:sz="6" w:space="0" w:color="00000A"/>
              <w:left w:val="outset" w:sz="6" w:space="0" w:color="00000A"/>
              <w:bottom w:val="outset" w:sz="6" w:space="0" w:color="00000A"/>
              <w:right w:val="outset" w:sz="6" w:space="0" w:color="00000A"/>
            </w:tcBorders>
            <w:hideMark/>
          </w:tcPr>
          <w:p w14:paraId="3FAE176A"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Айына бір рет</w:t>
            </w:r>
          </w:p>
        </w:tc>
        <w:tc>
          <w:tcPr>
            <w:tcW w:w="2272" w:type="dxa"/>
            <w:tcBorders>
              <w:top w:val="outset" w:sz="6" w:space="0" w:color="00000A"/>
              <w:left w:val="outset" w:sz="6" w:space="0" w:color="00000A"/>
              <w:bottom w:val="outset" w:sz="6" w:space="0" w:color="00000A"/>
              <w:right w:val="outset" w:sz="6" w:space="0" w:color="00000A"/>
            </w:tcBorders>
            <w:hideMark/>
          </w:tcPr>
          <w:p w14:paraId="14C51853" w14:textId="77777777" w:rsidR="00F85A6B" w:rsidRPr="00001058" w:rsidRDefault="00F85A6B" w:rsidP="009B103D">
            <w:pPr>
              <w:spacing w:after="0" w:line="240" w:lineRule="auto"/>
              <w:ind w:left="-11" w:firstLine="1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Сыныпжетекшілер,</w:t>
            </w:r>
          </w:p>
          <w:p w14:paraId="6842E15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кітапханашы </w:t>
            </w:r>
          </w:p>
        </w:tc>
      </w:tr>
      <w:tr w:rsidR="00F85A6B" w:rsidRPr="00001058" w14:paraId="5B80C918" w14:textId="77777777" w:rsidTr="00216323">
        <w:trPr>
          <w:tblCellSpacing w:w="0" w:type="dxa"/>
        </w:trPr>
        <w:tc>
          <w:tcPr>
            <w:tcW w:w="7658" w:type="dxa"/>
            <w:tcBorders>
              <w:top w:val="outset" w:sz="6" w:space="0" w:color="00000A"/>
              <w:left w:val="outset" w:sz="6" w:space="0" w:color="00000A"/>
              <w:bottom w:val="outset" w:sz="6" w:space="0" w:color="00000A"/>
              <w:right w:val="outset" w:sz="6" w:space="0" w:color="00000A"/>
            </w:tcBorders>
            <w:hideMark/>
          </w:tcPr>
          <w:p w14:paraId="4D7F4AF9"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Ы.Алтынсаринның туғаннына 180 жыл «Балалар әдебиетнің атасы»</w:t>
            </w:r>
          </w:p>
        </w:tc>
        <w:tc>
          <w:tcPr>
            <w:tcW w:w="1765" w:type="dxa"/>
            <w:tcBorders>
              <w:top w:val="outset" w:sz="6" w:space="0" w:color="00000A"/>
              <w:left w:val="outset" w:sz="6" w:space="0" w:color="00000A"/>
              <w:bottom w:val="outset" w:sz="6" w:space="0" w:color="00000A"/>
              <w:right w:val="outset" w:sz="6" w:space="0" w:color="00000A"/>
            </w:tcBorders>
            <w:hideMark/>
          </w:tcPr>
          <w:p w14:paraId="276C1D28"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Тәрбие сағаты</w:t>
            </w:r>
          </w:p>
        </w:tc>
        <w:tc>
          <w:tcPr>
            <w:tcW w:w="1775" w:type="dxa"/>
            <w:tcBorders>
              <w:top w:val="outset" w:sz="6" w:space="0" w:color="00000A"/>
              <w:left w:val="outset" w:sz="6" w:space="0" w:color="00000A"/>
              <w:bottom w:val="outset" w:sz="6" w:space="0" w:color="00000A"/>
              <w:right w:val="outset" w:sz="6" w:space="0" w:color="00000A"/>
            </w:tcBorders>
            <w:hideMark/>
          </w:tcPr>
          <w:p w14:paraId="79A7542E"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-4сын</w:t>
            </w:r>
          </w:p>
        </w:tc>
        <w:tc>
          <w:tcPr>
            <w:tcW w:w="1393" w:type="dxa"/>
            <w:tcBorders>
              <w:top w:val="outset" w:sz="6" w:space="0" w:color="00000A"/>
              <w:left w:val="outset" w:sz="6" w:space="0" w:color="00000A"/>
              <w:bottom w:val="outset" w:sz="6" w:space="0" w:color="00000A"/>
              <w:right w:val="outset" w:sz="6" w:space="0" w:color="00000A"/>
            </w:tcBorders>
            <w:hideMark/>
          </w:tcPr>
          <w:p w14:paraId="235561F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Қараша</w:t>
            </w:r>
          </w:p>
        </w:tc>
        <w:tc>
          <w:tcPr>
            <w:tcW w:w="2272" w:type="dxa"/>
            <w:tcBorders>
              <w:top w:val="outset" w:sz="6" w:space="0" w:color="00000A"/>
              <w:left w:val="outset" w:sz="6" w:space="0" w:color="00000A"/>
              <w:bottom w:val="outset" w:sz="6" w:space="0" w:color="00000A"/>
              <w:right w:val="outset" w:sz="6" w:space="0" w:color="00000A"/>
            </w:tcBorders>
            <w:hideMark/>
          </w:tcPr>
          <w:p w14:paraId="1D9B56DC"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p w14:paraId="6B5FF68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кітапханашы</w:t>
            </w:r>
          </w:p>
        </w:tc>
      </w:tr>
      <w:tr w:rsidR="00F85A6B" w:rsidRPr="00001058" w14:paraId="0356745A" w14:textId="77777777" w:rsidTr="00216323">
        <w:trPr>
          <w:tblCellSpacing w:w="0" w:type="dxa"/>
        </w:trPr>
        <w:tc>
          <w:tcPr>
            <w:tcW w:w="7658" w:type="dxa"/>
            <w:tcBorders>
              <w:top w:val="outset" w:sz="6" w:space="0" w:color="00000A"/>
              <w:left w:val="outset" w:sz="6" w:space="0" w:color="00000A"/>
              <w:bottom w:val="outset" w:sz="6" w:space="0" w:color="00000A"/>
              <w:right w:val="outset" w:sz="6" w:space="0" w:color="00000A"/>
            </w:tcBorders>
            <w:hideMark/>
          </w:tcPr>
          <w:p w14:paraId="76AF7EE6"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1-желтоқсан ҚР Тұңғыш президенті күні «Елі сүйге, Елін сүйген Елбасы»</w:t>
            </w:r>
          </w:p>
        </w:tc>
        <w:tc>
          <w:tcPr>
            <w:tcW w:w="1765" w:type="dxa"/>
            <w:tcBorders>
              <w:top w:val="outset" w:sz="6" w:space="0" w:color="00000A"/>
              <w:left w:val="outset" w:sz="6" w:space="0" w:color="00000A"/>
              <w:bottom w:val="outset" w:sz="6" w:space="0" w:color="00000A"/>
              <w:right w:val="outset" w:sz="6" w:space="0" w:color="00000A"/>
            </w:tcBorders>
            <w:hideMark/>
          </w:tcPr>
          <w:p w14:paraId="45A42DF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Бейнефильм көрсету, Корме</w:t>
            </w:r>
          </w:p>
        </w:tc>
        <w:tc>
          <w:tcPr>
            <w:tcW w:w="1775" w:type="dxa"/>
            <w:tcBorders>
              <w:top w:val="outset" w:sz="6" w:space="0" w:color="00000A"/>
              <w:left w:val="outset" w:sz="6" w:space="0" w:color="00000A"/>
              <w:bottom w:val="outset" w:sz="6" w:space="0" w:color="00000A"/>
              <w:right w:val="outset" w:sz="6" w:space="0" w:color="00000A"/>
            </w:tcBorders>
            <w:hideMark/>
          </w:tcPr>
          <w:p w14:paraId="46838870"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1-11 сыныптар</w:t>
            </w:r>
          </w:p>
        </w:tc>
        <w:tc>
          <w:tcPr>
            <w:tcW w:w="1393" w:type="dxa"/>
            <w:tcBorders>
              <w:top w:val="outset" w:sz="6" w:space="0" w:color="00000A"/>
              <w:left w:val="outset" w:sz="6" w:space="0" w:color="00000A"/>
              <w:bottom w:val="outset" w:sz="6" w:space="0" w:color="00000A"/>
              <w:right w:val="outset" w:sz="6" w:space="0" w:color="00000A"/>
            </w:tcBorders>
            <w:hideMark/>
          </w:tcPr>
          <w:p w14:paraId="3F15FD44"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Желтоқсан</w:t>
            </w:r>
          </w:p>
        </w:tc>
        <w:tc>
          <w:tcPr>
            <w:tcW w:w="2272" w:type="dxa"/>
            <w:tcBorders>
              <w:top w:val="outset" w:sz="6" w:space="0" w:color="00000A"/>
              <w:left w:val="outset" w:sz="6" w:space="0" w:color="00000A"/>
              <w:bottom w:val="outset" w:sz="6" w:space="0" w:color="00000A"/>
              <w:right w:val="outset" w:sz="6" w:space="0" w:color="00000A"/>
            </w:tcBorders>
            <w:hideMark/>
          </w:tcPr>
          <w:p w14:paraId="49A1E59B"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Сынып жетекшілер</w:t>
            </w:r>
          </w:p>
          <w:p w14:paraId="62F24539"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кітапханашы</w:t>
            </w:r>
          </w:p>
        </w:tc>
      </w:tr>
    </w:tbl>
    <w:p w14:paraId="26BA4F9A"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p>
    <w:p w14:paraId="548C958B" w14:textId="77777777" w:rsidR="00F85A6B" w:rsidRPr="00001058" w:rsidRDefault="00F85A6B" w:rsidP="009B103D">
      <w:pPr>
        <w:spacing w:after="0" w:line="240" w:lineRule="auto"/>
        <w:ind w:left="77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2022-2023 оқу жылы</w:t>
      </w:r>
    </w:p>
    <w:p w14:paraId="3051E417" w14:textId="77777777" w:rsidR="00F85A6B" w:rsidRPr="00001058" w:rsidRDefault="00F85A6B" w:rsidP="009B103D">
      <w:pPr>
        <w:spacing w:after="0" w:line="240" w:lineRule="auto"/>
        <w:ind w:left="771"/>
        <w:rPr>
          <w:rFonts w:ascii="Times New Roman" w:eastAsia="Times New Roman" w:hAnsi="Times New Roman" w:cs="Times New Roman"/>
          <w:sz w:val="24"/>
          <w:szCs w:val="24"/>
          <w:lang w:val="kk-KZ"/>
        </w:rPr>
      </w:pPr>
    </w:p>
    <w:tbl>
      <w:tblPr>
        <w:tblW w:w="14803"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6796"/>
        <w:gridCol w:w="2122"/>
        <w:gridCol w:w="878"/>
        <w:gridCol w:w="732"/>
        <w:gridCol w:w="1062"/>
        <w:gridCol w:w="254"/>
        <w:gridCol w:w="1344"/>
        <w:gridCol w:w="1615"/>
      </w:tblGrid>
      <w:tr w:rsidR="00F85A6B" w:rsidRPr="00001058" w14:paraId="3897D529" w14:textId="77777777" w:rsidTr="00216323">
        <w:trPr>
          <w:tblCellSpacing w:w="0" w:type="dxa"/>
        </w:trPr>
        <w:tc>
          <w:tcPr>
            <w:tcW w:w="6796" w:type="dxa"/>
            <w:tcBorders>
              <w:top w:val="outset" w:sz="6" w:space="0" w:color="00000A"/>
              <w:left w:val="outset" w:sz="6" w:space="0" w:color="00000A"/>
              <w:bottom w:val="outset" w:sz="6" w:space="0" w:color="00000A"/>
              <w:right w:val="outset" w:sz="6" w:space="0" w:color="00000A"/>
            </w:tcBorders>
            <w:hideMark/>
          </w:tcPr>
          <w:p w14:paraId="50A82417" w14:textId="77777777" w:rsidR="00F85A6B" w:rsidRPr="00001058" w:rsidRDefault="00F85A6B"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«Абай мұрасы- халық қазынасы</w:t>
            </w:r>
            <w:r w:rsidRPr="00001058">
              <w:rPr>
                <w:rFonts w:ascii="Times New Roman" w:eastAsia="Times New Roman" w:hAnsi="Times New Roman" w:cs="Times New Roman"/>
                <w:sz w:val="24"/>
                <w:szCs w:val="24"/>
              </w:rPr>
              <w:t>»</w:t>
            </w:r>
          </w:p>
        </w:tc>
        <w:tc>
          <w:tcPr>
            <w:tcW w:w="2122" w:type="dxa"/>
            <w:tcBorders>
              <w:top w:val="outset" w:sz="6" w:space="0" w:color="00000A"/>
              <w:left w:val="outset" w:sz="6" w:space="0" w:color="00000A"/>
              <w:bottom w:val="outset" w:sz="6" w:space="0" w:color="00000A"/>
              <w:right w:val="outset" w:sz="6" w:space="0" w:color="00000A"/>
            </w:tcBorders>
            <w:hideMark/>
          </w:tcPr>
          <w:p w14:paraId="5D7D691C"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Мәнерлеп оқу</w:t>
            </w:r>
          </w:p>
        </w:tc>
        <w:tc>
          <w:tcPr>
            <w:tcW w:w="1610" w:type="dxa"/>
            <w:gridSpan w:val="2"/>
            <w:tcBorders>
              <w:top w:val="outset" w:sz="6" w:space="0" w:color="00000A"/>
              <w:left w:val="outset" w:sz="6" w:space="0" w:color="00000A"/>
              <w:bottom w:val="outset" w:sz="6" w:space="0" w:color="00000A"/>
              <w:right w:val="outset" w:sz="6" w:space="0" w:color="00000A"/>
            </w:tcBorders>
            <w:hideMark/>
          </w:tcPr>
          <w:p w14:paraId="2F364073"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8-11сыныптар</w:t>
            </w:r>
          </w:p>
        </w:tc>
        <w:tc>
          <w:tcPr>
            <w:tcW w:w="1316" w:type="dxa"/>
            <w:gridSpan w:val="2"/>
            <w:tcBorders>
              <w:top w:val="outset" w:sz="6" w:space="0" w:color="00000A"/>
              <w:left w:val="outset" w:sz="6" w:space="0" w:color="00000A"/>
              <w:bottom w:val="outset" w:sz="6" w:space="0" w:color="00000A"/>
              <w:right w:val="outset" w:sz="6" w:space="0" w:color="00000A"/>
            </w:tcBorders>
            <w:hideMark/>
          </w:tcPr>
          <w:p w14:paraId="4F53371F"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Тамыз,</w:t>
            </w:r>
          </w:p>
          <w:p w14:paraId="467674B5"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қыркуйек</w:t>
            </w:r>
          </w:p>
        </w:tc>
        <w:tc>
          <w:tcPr>
            <w:tcW w:w="2959" w:type="dxa"/>
            <w:gridSpan w:val="2"/>
            <w:tcBorders>
              <w:top w:val="outset" w:sz="6" w:space="0" w:color="00000A"/>
              <w:left w:val="outset" w:sz="6" w:space="0" w:color="00000A"/>
              <w:bottom w:val="outset" w:sz="6" w:space="0" w:color="00000A"/>
              <w:right w:val="outset" w:sz="6" w:space="0" w:color="00000A"/>
            </w:tcBorders>
            <w:hideMark/>
          </w:tcPr>
          <w:p w14:paraId="4968126E"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кітапханашы</w:t>
            </w:r>
          </w:p>
        </w:tc>
      </w:tr>
      <w:tr w:rsidR="00F85A6B" w:rsidRPr="00001058" w14:paraId="7543E123" w14:textId="77777777" w:rsidTr="00216323">
        <w:trPr>
          <w:tblCellSpacing w:w="0" w:type="dxa"/>
        </w:trPr>
        <w:tc>
          <w:tcPr>
            <w:tcW w:w="6796" w:type="dxa"/>
            <w:tcBorders>
              <w:top w:val="outset" w:sz="6" w:space="0" w:color="00000A"/>
              <w:left w:val="outset" w:sz="6" w:space="0" w:color="00000A"/>
              <w:bottom w:val="outset" w:sz="6" w:space="0" w:color="00000A"/>
              <w:right w:val="outset" w:sz="6" w:space="0" w:color="00000A"/>
            </w:tcBorders>
            <w:hideMark/>
          </w:tcPr>
          <w:p w14:paraId="33D95F83"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Ахмет Байтұрсынов –ақын, зерттеушы ғалым, педагог, аудармашы туғанына 150 жыл</w:t>
            </w:r>
          </w:p>
        </w:tc>
        <w:tc>
          <w:tcPr>
            <w:tcW w:w="2122" w:type="dxa"/>
            <w:tcBorders>
              <w:top w:val="outset" w:sz="6" w:space="0" w:color="00000A"/>
              <w:left w:val="outset" w:sz="6" w:space="0" w:color="00000A"/>
              <w:bottom w:val="outset" w:sz="6" w:space="0" w:color="00000A"/>
              <w:right w:val="outset" w:sz="6" w:space="0" w:color="00000A"/>
            </w:tcBorders>
            <w:hideMark/>
          </w:tcPr>
          <w:p w14:paraId="3531E15C"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 көрмесі</w:t>
            </w:r>
          </w:p>
          <w:p w14:paraId="559F45CF"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Мәнерлп оқу</w:t>
            </w:r>
          </w:p>
        </w:tc>
        <w:tc>
          <w:tcPr>
            <w:tcW w:w="1610" w:type="dxa"/>
            <w:gridSpan w:val="2"/>
            <w:tcBorders>
              <w:top w:val="outset" w:sz="6" w:space="0" w:color="00000A"/>
              <w:left w:val="outset" w:sz="6" w:space="0" w:color="00000A"/>
              <w:bottom w:val="outset" w:sz="6" w:space="0" w:color="00000A"/>
              <w:right w:val="outset" w:sz="6" w:space="0" w:color="00000A"/>
            </w:tcBorders>
            <w:hideMark/>
          </w:tcPr>
          <w:p w14:paraId="5A4609AA"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8-11 сыныптар</w:t>
            </w:r>
          </w:p>
        </w:tc>
        <w:tc>
          <w:tcPr>
            <w:tcW w:w="1316" w:type="dxa"/>
            <w:gridSpan w:val="2"/>
            <w:tcBorders>
              <w:top w:val="outset" w:sz="6" w:space="0" w:color="00000A"/>
              <w:left w:val="outset" w:sz="6" w:space="0" w:color="00000A"/>
              <w:bottom w:val="outset" w:sz="6" w:space="0" w:color="00000A"/>
              <w:right w:val="outset" w:sz="6" w:space="0" w:color="00000A"/>
            </w:tcBorders>
            <w:hideMark/>
          </w:tcPr>
          <w:p w14:paraId="4BED9513"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Жыл бойы</w:t>
            </w:r>
          </w:p>
        </w:tc>
        <w:tc>
          <w:tcPr>
            <w:tcW w:w="2959" w:type="dxa"/>
            <w:gridSpan w:val="2"/>
            <w:tcBorders>
              <w:top w:val="outset" w:sz="6" w:space="0" w:color="00000A"/>
              <w:left w:val="outset" w:sz="6" w:space="0" w:color="00000A"/>
              <w:bottom w:val="outset" w:sz="6" w:space="0" w:color="00000A"/>
              <w:right w:val="outset" w:sz="6" w:space="0" w:color="00000A"/>
            </w:tcBorders>
            <w:hideMark/>
          </w:tcPr>
          <w:p w14:paraId="747CDD54"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кітапханашы</w:t>
            </w:r>
          </w:p>
        </w:tc>
      </w:tr>
      <w:tr w:rsidR="00F85A6B" w:rsidRPr="00001058" w14:paraId="59C90154" w14:textId="77777777" w:rsidTr="00216323">
        <w:trPr>
          <w:tblCellSpacing w:w="0" w:type="dxa"/>
        </w:trPr>
        <w:tc>
          <w:tcPr>
            <w:tcW w:w="6796" w:type="dxa"/>
            <w:tcBorders>
              <w:top w:val="outset" w:sz="6" w:space="0" w:color="00000A"/>
              <w:left w:val="outset" w:sz="6" w:space="0" w:color="00000A"/>
              <w:bottom w:val="outset" w:sz="6" w:space="0" w:color="00000A"/>
              <w:right w:val="outset" w:sz="6" w:space="0" w:color="00000A"/>
            </w:tcBorders>
            <w:hideMark/>
          </w:tcPr>
          <w:p w14:paraId="48210535"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Сырбай Мауленовтің туғанына 100 жыл</w:t>
            </w:r>
          </w:p>
        </w:tc>
        <w:tc>
          <w:tcPr>
            <w:tcW w:w="2122" w:type="dxa"/>
            <w:tcBorders>
              <w:top w:val="outset" w:sz="6" w:space="0" w:color="00000A"/>
              <w:left w:val="outset" w:sz="6" w:space="0" w:color="00000A"/>
              <w:bottom w:val="outset" w:sz="6" w:space="0" w:color="00000A"/>
              <w:right w:val="outset" w:sz="6" w:space="0" w:color="00000A"/>
            </w:tcBorders>
            <w:hideMark/>
          </w:tcPr>
          <w:p w14:paraId="35D1A815"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 көрмесі</w:t>
            </w:r>
          </w:p>
        </w:tc>
        <w:tc>
          <w:tcPr>
            <w:tcW w:w="1610" w:type="dxa"/>
            <w:gridSpan w:val="2"/>
            <w:tcBorders>
              <w:top w:val="outset" w:sz="6" w:space="0" w:color="00000A"/>
              <w:left w:val="outset" w:sz="6" w:space="0" w:color="00000A"/>
              <w:bottom w:val="outset" w:sz="6" w:space="0" w:color="00000A"/>
              <w:right w:val="outset" w:sz="6" w:space="0" w:color="00000A"/>
            </w:tcBorders>
            <w:hideMark/>
          </w:tcPr>
          <w:p w14:paraId="472A01B3"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7-11 сыныптар</w:t>
            </w:r>
          </w:p>
        </w:tc>
        <w:tc>
          <w:tcPr>
            <w:tcW w:w="1316" w:type="dxa"/>
            <w:gridSpan w:val="2"/>
            <w:tcBorders>
              <w:top w:val="outset" w:sz="6" w:space="0" w:color="00000A"/>
              <w:left w:val="outset" w:sz="6" w:space="0" w:color="00000A"/>
              <w:bottom w:val="outset" w:sz="6" w:space="0" w:color="00000A"/>
              <w:right w:val="outset" w:sz="6" w:space="0" w:color="00000A"/>
            </w:tcBorders>
            <w:hideMark/>
          </w:tcPr>
          <w:p w14:paraId="3190023A"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қыркүйек</w:t>
            </w:r>
          </w:p>
        </w:tc>
        <w:tc>
          <w:tcPr>
            <w:tcW w:w="2959" w:type="dxa"/>
            <w:gridSpan w:val="2"/>
            <w:tcBorders>
              <w:top w:val="outset" w:sz="6" w:space="0" w:color="00000A"/>
              <w:left w:val="outset" w:sz="6" w:space="0" w:color="00000A"/>
              <w:bottom w:val="outset" w:sz="6" w:space="0" w:color="00000A"/>
              <w:right w:val="outset" w:sz="6" w:space="0" w:color="00000A"/>
            </w:tcBorders>
            <w:hideMark/>
          </w:tcPr>
          <w:p w14:paraId="7CB2288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кітапханашы</w:t>
            </w:r>
          </w:p>
        </w:tc>
      </w:tr>
      <w:tr w:rsidR="00F85A6B" w:rsidRPr="00001058" w14:paraId="0584FC93" w14:textId="77777777" w:rsidTr="00216323">
        <w:trPr>
          <w:tblCellSpacing w:w="0" w:type="dxa"/>
        </w:trPr>
        <w:tc>
          <w:tcPr>
            <w:tcW w:w="6796" w:type="dxa"/>
            <w:tcBorders>
              <w:top w:val="outset" w:sz="6" w:space="0" w:color="00000A"/>
              <w:left w:val="outset" w:sz="6" w:space="0" w:color="00000A"/>
              <w:bottom w:val="outset" w:sz="6" w:space="0" w:color="00000A"/>
              <w:right w:val="outset" w:sz="6" w:space="0" w:color="00000A"/>
            </w:tcBorders>
            <w:hideMark/>
          </w:tcPr>
          <w:p w14:paraId="0F44E855"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Мұхтар Әуезовтың туғанына 125 жылдық мерейтойына «Әлем таныған Әуезов»</w:t>
            </w:r>
          </w:p>
        </w:tc>
        <w:tc>
          <w:tcPr>
            <w:tcW w:w="2122" w:type="dxa"/>
            <w:tcBorders>
              <w:top w:val="outset" w:sz="6" w:space="0" w:color="00000A"/>
              <w:left w:val="outset" w:sz="6" w:space="0" w:color="00000A"/>
              <w:bottom w:val="outset" w:sz="6" w:space="0" w:color="00000A"/>
              <w:right w:val="outset" w:sz="6" w:space="0" w:color="00000A"/>
            </w:tcBorders>
            <w:hideMark/>
          </w:tcPr>
          <w:p w14:paraId="6191BF2C" w14:textId="77777777" w:rsidR="00F85A6B" w:rsidRPr="00001058" w:rsidRDefault="00F85A6B" w:rsidP="009B103D">
            <w:pPr>
              <w:spacing w:after="0" w:line="240" w:lineRule="auto"/>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kk-KZ"/>
              </w:rPr>
              <w:t>Кітап көрмесі, буктрейлер</w:t>
            </w:r>
          </w:p>
        </w:tc>
        <w:tc>
          <w:tcPr>
            <w:tcW w:w="1610" w:type="dxa"/>
            <w:gridSpan w:val="2"/>
            <w:tcBorders>
              <w:top w:val="outset" w:sz="6" w:space="0" w:color="00000A"/>
              <w:left w:val="outset" w:sz="6" w:space="0" w:color="00000A"/>
              <w:bottom w:val="outset" w:sz="6" w:space="0" w:color="00000A"/>
              <w:right w:val="outset" w:sz="6" w:space="0" w:color="00000A"/>
            </w:tcBorders>
            <w:hideMark/>
          </w:tcPr>
          <w:p w14:paraId="2F5FE0F7"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1-11сыныптар</w:t>
            </w:r>
          </w:p>
        </w:tc>
        <w:tc>
          <w:tcPr>
            <w:tcW w:w="1316" w:type="dxa"/>
            <w:gridSpan w:val="2"/>
            <w:tcBorders>
              <w:top w:val="outset" w:sz="6" w:space="0" w:color="00000A"/>
              <w:left w:val="outset" w:sz="6" w:space="0" w:color="00000A"/>
              <w:bottom w:val="outset" w:sz="6" w:space="0" w:color="00000A"/>
              <w:right w:val="outset" w:sz="6" w:space="0" w:color="00000A"/>
            </w:tcBorders>
            <w:hideMark/>
          </w:tcPr>
          <w:p w14:paraId="0C461F60"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Жыл бойы</w:t>
            </w:r>
          </w:p>
        </w:tc>
        <w:tc>
          <w:tcPr>
            <w:tcW w:w="2959" w:type="dxa"/>
            <w:gridSpan w:val="2"/>
            <w:tcBorders>
              <w:top w:val="outset" w:sz="6" w:space="0" w:color="00000A"/>
              <w:left w:val="outset" w:sz="6" w:space="0" w:color="00000A"/>
              <w:bottom w:val="outset" w:sz="6" w:space="0" w:color="00000A"/>
              <w:right w:val="outset" w:sz="6" w:space="0" w:color="00000A"/>
            </w:tcBorders>
            <w:hideMark/>
          </w:tcPr>
          <w:p w14:paraId="792E6FD3"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кітапханашы</w:t>
            </w:r>
          </w:p>
        </w:tc>
      </w:tr>
      <w:tr w:rsidR="00F85A6B" w:rsidRPr="00001058" w14:paraId="367B7289" w14:textId="77777777" w:rsidTr="00216323">
        <w:trPr>
          <w:tblCellSpacing w:w="0" w:type="dxa"/>
        </w:trPr>
        <w:tc>
          <w:tcPr>
            <w:tcW w:w="6796" w:type="dxa"/>
            <w:tcBorders>
              <w:top w:val="outset" w:sz="6" w:space="0" w:color="00000A"/>
              <w:left w:val="outset" w:sz="6" w:space="0" w:color="00000A"/>
              <w:bottom w:val="outset" w:sz="6" w:space="0" w:color="00000A"/>
              <w:right w:val="outset" w:sz="6" w:space="0" w:color="00000A"/>
            </w:tcBorders>
            <w:hideMark/>
          </w:tcPr>
          <w:p w14:paraId="59DA3DE3"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Шара Жиенқұлованың туғанына 100 жыл «Шолпан-жұлдыз»</w:t>
            </w:r>
          </w:p>
        </w:tc>
        <w:tc>
          <w:tcPr>
            <w:tcW w:w="2122" w:type="dxa"/>
            <w:tcBorders>
              <w:top w:val="outset" w:sz="6" w:space="0" w:color="00000A"/>
              <w:left w:val="outset" w:sz="6" w:space="0" w:color="00000A"/>
              <w:bottom w:val="outset" w:sz="6" w:space="0" w:color="00000A"/>
              <w:right w:val="outset" w:sz="6" w:space="0" w:color="00000A"/>
            </w:tcBorders>
            <w:hideMark/>
          </w:tcPr>
          <w:p w14:paraId="248506EE"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 көрмесі</w:t>
            </w:r>
          </w:p>
        </w:tc>
        <w:tc>
          <w:tcPr>
            <w:tcW w:w="1610" w:type="dxa"/>
            <w:gridSpan w:val="2"/>
            <w:tcBorders>
              <w:top w:val="outset" w:sz="6" w:space="0" w:color="00000A"/>
              <w:left w:val="outset" w:sz="6" w:space="0" w:color="00000A"/>
              <w:bottom w:val="outset" w:sz="6" w:space="0" w:color="00000A"/>
              <w:right w:val="outset" w:sz="6" w:space="0" w:color="00000A"/>
            </w:tcBorders>
            <w:hideMark/>
          </w:tcPr>
          <w:p w14:paraId="1E67ADA8"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9-11сыныптар</w:t>
            </w:r>
          </w:p>
        </w:tc>
        <w:tc>
          <w:tcPr>
            <w:tcW w:w="1316" w:type="dxa"/>
            <w:gridSpan w:val="2"/>
            <w:tcBorders>
              <w:top w:val="outset" w:sz="6" w:space="0" w:color="00000A"/>
              <w:left w:val="outset" w:sz="6" w:space="0" w:color="00000A"/>
              <w:bottom w:val="outset" w:sz="6" w:space="0" w:color="00000A"/>
              <w:right w:val="outset" w:sz="6" w:space="0" w:color="00000A"/>
            </w:tcBorders>
            <w:hideMark/>
          </w:tcPr>
          <w:p w14:paraId="0A7DCDAB"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қазан</w:t>
            </w:r>
          </w:p>
        </w:tc>
        <w:tc>
          <w:tcPr>
            <w:tcW w:w="2959" w:type="dxa"/>
            <w:gridSpan w:val="2"/>
            <w:tcBorders>
              <w:top w:val="outset" w:sz="6" w:space="0" w:color="00000A"/>
              <w:left w:val="outset" w:sz="6" w:space="0" w:color="00000A"/>
              <w:bottom w:val="outset" w:sz="6" w:space="0" w:color="00000A"/>
              <w:right w:val="outset" w:sz="6" w:space="0" w:color="00000A"/>
            </w:tcBorders>
            <w:hideMark/>
          </w:tcPr>
          <w:p w14:paraId="1747BF1D"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кітапханашы</w:t>
            </w:r>
          </w:p>
        </w:tc>
      </w:tr>
      <w:tr w:rsidR="00F85A6B" w:rsidRPr="00001058" w14:paraId="717196CC" w14:textId="77777777" w:rsidTr="00216323">
        <w:trPr>
          <w:tblCellSpacing w:w="0" w:type="dxa"/>
        </w:trPr>
        <w:tc>
          <w:tcPr>
            <w:tcW w:w="6796" w:type="dxa"/>
            <w:tcBorders>
              <w:top w:val="outset" w:sz="6" w:space="0" w:color="00000A"/>
              <w:left w:val="outset" w:sz="6" w:space="0" w:color="00000A"/>
              <w:bottom w:val="outset" w:sz="6" w:space="0" w:color="00000A"/>
              <w:right w:val="outset" w:sz="6" w:space="0" w:color="00000A"/>
            </w:tcBorders>
            <w:hideMark/>
          </w:tcPr>
          <w:p w14:paraId="38E5B1AF"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Ғабиден Мұстафиннің туғанына120 жыл </w:t>
            </w:r>
          </w:p>
        </w:tc>
        <w:tc>
          <w:tcPr>
            <w:tcW w:w="2122" w:type="dxa"/>
            <w:tcBorders>
              <w:top w:val="outset" w:sz="6" w:space="0" w:color="00000A"/>
              <w:left w:val="outset" w:sz="6" w:space="0" w:color="00000A"/>
              <w:bottom w:val="outset" w:sz="6" w:space="0" w:color="00000A"/>
              <w:right w:val="outset" w:sz="6" w:space="0" w:color="00000A"/>
            </w:tcBorders>
            <w:hideMark/>
          </w:tcPr>
          <w:p w14:paraId="5EDE5E17"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 көрмесі</w:t>
            </w:r>
          </w:p>
        </w:tc>
        <w:tc>
          <w:tcPr>
            <w:tcW w:w="1610" w:type="dxa"/>
            <w:gridSpan w:val="2"/>
            <w:tcBorders>
              <w:top w:val="outset" w:sz="6" w:space="0" w:color="00000A"/>
              <w:left w:val="outset" w:sz="6" w:space="0" w:color="00000A"/>
              <w:bottom w:val="outset" w:sz="6" w:space="0" w:color="00000A"/>
              <w:right w:val="outset" w:sz="6" w:space="0" w:color="00000A"/>
            </w:tcBorders>
            <w:hideMark/>
          </w:tcPr>
          <w:p w14:paraId="13CC7831"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8-11сыныптар</w:t>
            </w:r>
          </w:p>
        </w:tc>
        <w:tc>
          <w:tcPr>
            <w:tcW w:w="1316" w:type="dxa"/>
            <w:gridSpan w:val="2"/>
            <w:tcBorders>
              <w:top w:val="outset" w:sz="6" w:space="0" w:color="00000A"/>
              <w:left w:val="outset" w:sz="6" w:space="0" w:color="00000A"/>
              <w:bottom w:val="outset" w:sz="6" w:space="0" w:color="00000A"/>
              <w:right w:val="outset" w:sz="6" w:space="0" w:color="00000A"/>
            </w:tcBorders>
            <w:hideMark/>
          </w:tcPr>
          <w:p w14:paraId="262BAF7E" w14:textId="77777777" w:rsidR="00F85A6B" w:rsidRPr="00001058" w:rsidRDefault="00F85A6B" w:rsidP="009B103D">
            <w:pPr>
              <w:spacing w:after="0" w:line="240" w:lineRule="auto"/>
              <w:ind w:left="261"/>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қараша</w:t>
            </w:r>
          </w:p>
        </w:tc>
        <w:tc>
          <w:tcPr>
            <w:tcW w:w="2959" w:type="dxa"/>
            <w:gridSpan w:val="2"/>
            <w:tcBorders>
              <w:top w:val="outset" w:sz="6" w:space="0" w:color="00000A"/>
              <w:left w:val="outset" w:sz="6" w:space="0" w:color="00000A"/>
              <w:bottom w:val="outset" w:sz="6" w:space="0" w:color="00000A"/>
              <w:right w:val="outset" w:sz="6" w:space="0" w:color="00000A"/>
            </w:tcBorders>
            <w:hideMark/>
          </w:tcPr>
          <w:p w14:paraId="74F8376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кітапханашы</w:t>
            </w:r>
          </w:p>
        </w:tc>
      </w:tr>
      <w:tr w:rsidR="00F85A6B" w:rsidRPr="00001058" w14:paraId="27B6847E" w14:textId="77777777" w:rsidTr="00216323">
        <w:trPr>
          <w:tblCellSpacing w:w="0" w:type="dxa"/>
        </w:trPr>
        <w:tc>
          <w:tcPr>
            <w:tcW w:w="6796" w:type="dxa"/>
            <w:tcBorders>
              <w:top w:val="outset" w:sz="6" w:space="0" w:color="00000A"/>
              <w:left w:val="outset" w:sz="6" w:space="0" w:color="00000A"/>
              <w:bottom w:val="outset" w:sz="6" w:space="0" w:color="00000A"/>
              <w:right w:val="outset" w:sz="6" w:space="0" w:color="00000A"/>
            </w:tcBorders>
            <w:hideMark/>
          </w:tcPr>
          <w:p w14:paraId="2DB2F50A"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Шерхан Мұртазаның туғанына 90 жыл</w:t>
            </w:r>
          </w:p>
        </w:tc>
        <w:tc>
          <w:tcPr>
            <w:tcW w:w="2122" w:type="dxa"/>
            <w:tcBorders>
              <w:top w:val="outset" w:sz="6" w:space="0" w:color="00000A"/>
              <w:left w:val="outset" w:sz="6" w:space="0" w:color="00000A"/>
              <w:bottom w:val="outset" w:sz="6" w:space="0" w:color="00000A"/>
              <w:right w:val="outset" w:sz="6" w:space="0" w:color="00000A"/>
            </w:tcBorders>
            <w:hideMark/>
          </w:tcPr>
          <w:p w14:paraId="456F4DE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Шығармаларымен танысу</w:t>
            </w:r>
          </w:p>
        </w:tc>
        <w:tc>
          <w:tcPr>
            <w:tcW w:w="1610" w:type="dxa"/>
            <w:gridSpan w:val="2"/>
            <w:tcBorders>
              <w:top w:val="outset" w:sz="6" w:space="0" w:color="00000A"/>
              <w:left w:val="outset" w:sz="6" w:space="0" w:color="00000A"/>
              <w:bottom w:val="outset" w:sz="6" w:space="0" w:color="00000A"/>
              <w:right w:val="outset" w:sz="6" w:space="0" w:color="00000A"/>
            </w:tcBorders>
            <w:hideMark/>
          </w:tcPr>
          <w:p w14:paraId="5A0BBB5B"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5-11сыныптар</w:t>
            </w:r>
          </w:p>
        </w:tc>
        <w:tc>
          <w:tcPr>
            <w:tcW w:w="1316" w:type="dxa"/>
            <w:gridSpan w:val="2"/>
            <w:tcBorders>
              <w:top w:val="outset" w:sz="6" w:space="0" w:color="00000A"/>
              <w:left w:val="outset" w:sz="6" w:space="0" w:color="00000A"/>
              <w:bottom w:val="outset" w:sz="6" w:space="0" w:color="00000A"/>
              <w:right w:val="outset" w:sz="6" w:space="0" w:color="00000A"/>
            </w:tcBorders>
            <w:hideMark/>
          </w:tcPr>
          <w:p w14:paraId="0F1F6D40"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қараша</w:t>
            </w:r>
          </w:p>
        </w:tc>
        <w:tc>
          <w:tcPr>
            <w:tcW w:w="2959" w:type="dxa"/>
            <w:gridSpan w:val="2"/>
            <w:tcBorders>
              <w:top w:val="outset" w:sz="6" w:space="0" w:color="00000A"/>
              <w:left w:val="outset" w:sz="6" w:space="0" w:color="00000A"/>
              <w:bottom w:val="outset" w:sz="6" w:space="0" w:color="00000A"/>
              <w:right w:val="outset" w:sz="6" w:space="0" w:color="00000A"/>
            </w:tcBorders>
            <w:hideMark/>
          </w:tcPr>
          <w:p w14:paraId="43AEE5E6"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кітапханашы</w:t>
            </w:r>
          </w:p>
        </w:tc>
      </w:tr>
      <w:tr w:rsidR="00F85A6B" w:rsidRPr="00001058" w14:paraId="0755D870" w14:textId="77777777" w:rsidTr="00216323">
        <w:trPr>
          <w:tblCellSpacing w:w="0" w:type="dxa"/>
        </w:trPr>
        <w:tc>
          <w:tcPr>
            <w:tcW w:w="6796" w:type="dxa"/>
            <w:tcBorders>
              <w:top w:val="outset" w:sz="6" w:space="0" w:color="00000A"/>
              <w:left w:val="outset" w:sz="6" w:space="0" w:color="00000A"/>
              <w:bottom w:val="outset" w:sz="6" w:space="0" w:color="00000A"/>
              <w:right w:val="outset" w:sz="6" w:space="0" w:color="00000A"/>
            </w:tcBorders>
            <w:hideMark/>
          </w:tcPr>
          <w:p w14:paraId="2005AABF"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Әзілхан Нұршаиховтың туғанына 100жыл</w:t>
            </w:r>
          </w:p>
        </w:tc>
        <w:tc>
          <w:tcPr>
            <w:tcW w:w="2122" w:type="dxa"/>
            <w:tcBorders>
              <w:top w:val="outset" w:sz="6" w:space="0" w:color="00000A"/>
              <w:left w:val="outset" w:sz="6" w:space="0" w:color="00000A"/>
              <w:bottom w:val="outset" w:sz="6" w:space="0" w:color="00000A"/>
              <w:right w:val="outset" w:sz="6" w:space="0" w:color="00000A"/>
            </w:tcBorders>
            <w:hideMark/>
          </w:tcPr>
          <w:p w14:paraId="1474141E"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Дөңгелек үстел</w:t>
            </w:r>
          </w:p>
        </w:tc>
        <w:tc>
          <w:tcPr>
            <w:tcW w:w="1610" w:type="dxa"/>
            <w:gridSpan w:val="2"/>
            <w:tcBorders>
              <w:top w:val="outset" w:sz="6" w:space="0" w:color="00000A"/>
              <w:left w:val="outset" w:sz="6" w:space="0" w:color="00000A"/>
              <w:bottom w:val="outset" w:sz="6" w:space="0" w:color="00000A"/>
              <w:right w:val="outset" w:sz="6" w:space="0" w:color="00000A"/>
            </w:tcBorders>
            <w:hideMark/>
          </w:tcPr>
          <w:p w14:paraId="44347540"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мұғалімдер</w:t>
            </w:r>
          </w:p>
        </w:tc>
        <w:tc>
          <w:tcPr>
            <w:tcW w:w="1316" w:type="dxa"/>
            <w:gridSpan w:val="2"/>
            <w:tcBorders>
              <w:top w:val="outset" w:sz="6" w:space="0" w:color="00000A"/>
              <w:left w:val="outset" w:sz="6" w:space="0" w:color="00000A"/>
              <w:bottom w:val="outset" w:sz="6" w:space="0" w:color="00000A"/>
              <w:right w:val="outset" w:sz="6" w:space="0" w:color="00000A"/>
            </w:tcBorders>
            <w:hideMark/>
          </w:tcPr>
          <w:p w14:paraId="2B82F47D"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желтоқсан</w:t>
            </w:r>
          </w:p>
        </w:tc>
        <w:tc>
          <w:tcPr>
            <w:tcW w:w="2959" w:type="dxa"/>
            <w:gridSpan w:val="2"/>
            <w:tcBorders>
              <w:top w:val="outset" w:sz="6" w:space="0" w:color="00000A"/>
              <w:left w:val="outset" w:sz="6" w:space="0" w:color="00000A"/>
              <w:bottom w:val="outset" w:sz="6" w:space="0" w:color="00000A"/>
              <w:right w:val="outset" w:sz="6" w:space="0" w:color="00000A"/>
            </w:tcBorders>
            <w:hideMark/>
          </w:tcPr>
          <w:p w14:paraId="59EA29E3"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кітапханашы</w:t>
            </w:r>
          </w:p>
        </w:tc>
      </w:tr>
      <w:tr w:rsidR="00F85A6B" w:rsidRPr="00001058" w14:paraId="201E2049" w14:textId="77777777" w:rsidTr="00216323">
        <w:trPr>
          <w:tblCellSpacing w:w="0" w:type="dxa"/>
        </w:trPr>
        <w:tc>
          <w:tcPr>
            <w:tcW w:w="14803" w:type="dxa"/>
            <w:gridSpan w:val="8"/>
            <w:tcBorders>
              <w:top w:val="outset" w:sz="6" w:space="0" w:color="00000A"/>
              <w:left w:val="outset" w:sz="6" w:space="0" w:color="00000A"/>
              <w:bottom w:val="outset" w:sz="6" w:space="0" w:color="00000A"/>
              <w:right w:val="outset" w:sz="6" w:space="0" w:color="00000A"/>
            </w:tcBorders>
            <w:hideMark/>
          </w:tcPr>
          <w:p w14:paraId="035CF48B"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2023-2024 оқу жылы</w:t>
            </w:r>
          </w:p>
        </w:tc>
      </w:tr>
      <w:tr w:rsidR="00F85A6B" w:rsidRPr="00001058" w14:paraId="5A34A9B8" w14:textId="77777777" w:rsidTr="00216323">
        <w:trPr>
          <w:tblCellSpacing w:w="0" w:type="dxa"/>
        </w:trPr>
        <w:tc>
          <w:tcPr>
            <w:tcW w:w="6796" w:type="dxa"/>
            <w:tcBorders>
              <w:top w:val="outset" w:sz="6" w:space="0" w:color="00000A"/>
              <w:left w:val="outset" w:sz="6" w:space="0" w:color="00000A"/>
              <w:bottom w:val="outset" w:sz="6" w:space="0" w:color="00000A"/>
              <w:right w:val="outset" w:sz="6" w:space="0" w:color="00000A"/>
            </w:tcBorders>
            <w:hideMark/>
          </w:tcPr>
          <w:p w14:paraId="3EC9554E"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Шаралар тақырыбы</w:t>
            </w:r>
          </w:p>
        </w:tc>
        <w:tc>
          <w:tcPr>
            <w:tcW w:w="3000" w:type="dxa"/>
            <w:gridSpan w:val="2"/>
            <w:tcBorders>
              <w:top w:val="outset" w:sz="6" w:space="0" w:color="00000A"/>
              <w:left w:val="outset" w:sz="6" w:space="0" w:color="00000A"/>
              <w:bottom w:val="outset" w:sz="6" w:space="0" w:color="00000A"/>
              <w:right w:val="outset" w:sz="6" w:space="0" w:color="00000A"/>
            </w:tcBorders>
            <w:hideMark/>
          </w:tcPr>
          <w:p w14:paraId="4CDA616F"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форма</w:t>
            </w:r>
          </w:p>
        </w:tc>
        <w:tc>
          <w:tcPr>
            <w:tcW w:w="1794" w:type="dxa"/>
            <w:gridSpan w:val="2"/>
            <w:tcBorders>
              <w:top w:val="outset" w:sz="6" w:space="0" w:color="00000A"/>
              <w:left w:val="outset" w:sz="6" w:space="0" w:color="00000A"/>
              <w:bottom w:val="outset" w:sz="6" w:space="0" w:color="00000A"/>
              <w:right w:val="outset" w:sz="6" w:space="0" w:color="00000A"/>
            </w:tcBorders>
            <w:hideMark/>
          </w:tcPr>
          <w:p w14:paraId="70D8BFD4"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оқырман тобы</w:t>
            </w:r>
          </w:p>
        </w:tc>
        <w:tc>
          <w:tcPr>
            <w:tcW w:w="1598" w:type="dxa"/>
            <w:gridSpan w:val="2"/>
            <w:tcBorders>
              <w:top w:val="outset" w:sz="6" w:space="0" w:color="00000A"/>
              <w:left w:val="outset" w:sz="6" w:space="0" w:color="00000A"/>
              <w:bottom w:val="outset" w:sz="6" w:space="0" w:color="00000A"/>
              <w:right w:val="outset" w:sz="6" w:space="0" w:color="00000A"/>
            </w:tcBorders>
            <w:hideMark/>
          </w:tcPr>
          <w:p w14:paraId="4644266B"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өткізу</w:t>
            </w:r>
          </w:p>
          <w:p w14:paraId="3F82C132"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мерзімі</w:t>
            </w:r>
          </w:p>
        </w:tc>
        <w:tc>
          <w:tcPr>
            <w:tcW w:w="1615" w:type="dxa"/>
            <w:tcBorders>
              <w:top w:val="outset" w:sz="6" w:space="0" w:color="00000A"/>
              <w:left w:val="outset" w:sz="6" w:space="0" w:color="00000A"/>
              <w:bottom w:val="outset" w:sz="6" w:space="0" w:color="00000A"/>
              <w:right w:val="outset" w:sz="6" w:space="0" w:color="00000A"/>
            </w:tcBorders>
            <w:hideMark/>
          </w:tcPr>
          <w:p w14:paraId="163A6B57"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жауаптылар</w:t>
            </w:r>
          </w:p>
        </w:tc>
      </w:tr>
      <w:tr w:rsidR="00F85A6B" w:rsidRPr="00001058" w14:paraId="41106622" w14:textId="77777777" w:rsidTr="00216323">
        <w:trPr>
          <w:tblCellSpacing w:w="0" w:type="dxa"/>
        </w:trPr>
        <w:tc>
          <w:tcPr>
            <w:tcW w:w="6796" w:type="dxa"/>
            <w:tcBorders>
              <w:top w:val="outset" w:sz="6" w:space="0" w:color="00000A"/>
              <w:left w:val="outset" w:sz="6" w:space="0" w:color="00000A"/>
              <w:bottom w:val="outset" w:sz="6" w:space="0" w:color="00000A"/>
              <w:right w:val="outset" w:sz="6" w:space="0" w:color="00000A"/>
            </w:tcBorders>
          </w:tcPr>
          <w:p w14:paraId="315FCBC4"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lastRenderedPageBreak/>
              <w:t>«Кітап білім бұлағы »</w:t>
            </w:r>
          </w:p>
        </w:tc>
        <w:tc>
          <w:tcPr>
            <w:tcW w:w="3000" w:type="dxa"/>
            <w:gridSpan w:val="2"/>
            <w:tcBorders>
              <w:top w:val="outset" w:sz="6" w:space="0" w:color="00000A"/>
              <w:left w:val="outset" w:sz="6" w:space="0" w:color="00000A"/>
              <w:bottom w:val="outset" w:sz="6" w:space="0" w:color="00000A"/>
              <w:right w:val="outset" w:sz="6" w:space="0" w:color="00000A"/>
            </w:tcBorders>
          </w:tcPr>
          <w:p w14:paraId="4318E277"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Оқушыларды кітаппен қамтамасыз ету</w:t>
            </w:r>
          </w:p>
        </w:tc>
        <w:tc>
          <w:tcPr>
            <w:tcW w:w="1794" w:type="dxa"/>
            <w:gridSpan w:val="2"/>
            <w:tcBorders>
              <w:top w:val="outset" w:sz="6" w:space="0" w:color="00000A"/>
              <w:left w:val="outset" w:sz="6" w:space="0" w:color="00000A"/>
              <w:bottom w:val="outset" w:sz="6" w:space="0" w:color="00000A"/>
              <w:right w:val="outset" w:sz="6" w:space="0" w:color="00000A"/>
            </w:tcBorders>
          </w:tcPr>
          <w:p w14:paraId="2CB4B4EA"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1-11 сын</w:t>
            </w:r>
          </w:p>
        </w:tc>
        <w:tc>
          <w:tcPr>
            <w:tcW w:w="1598" w:type="dxa"/>
            <w:gridSpan w:val="2"/>
            <w:tcBorders>
              <w:top w:val="outset" w:sz="6" w:space="0" w:color="00000A"/>
              <w:left w:val="outset" w:sz="6" w:space="0" w:color="00000A"/>
              <w:bottom w:val="outset" w:sz="6" w:space="0" w:color="00000A"/>
              <w:right w:val="outset" w:sz="6" w:space="0" w:color="00000A"/>
            </w:tcBorders>
          </w:tcPr>
          <w:p w14:paraId="2B8D4C00"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27-тамыз </w:t>
            </w:r>
          </w:p>
        </w:tc>
        <w:tc>
          <w:tcPr>
            <w:tcW w:w="1615" w:type="dxa"/>
            <w:tcBorders>
              <w:top w:val="outset" w:sz="6" w:space="0" w:color="00000A"/>
              <w:left w:val="outset" w:sz="6" w:space="0" w:color="00000A"/>
              <w:bottom w:val="outset" w:sz="6" w:space="0" w:color="00000A"/>
              <w:right w:val="outset" w:sz="6" w:space="0" w:color="00000A"/>
            </w:tcBorders>
          </w:tcPr>
          <w:p w14:paraId="66A9716B"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Кітапханашы</w:t>
            </w:r>
          </w:p>
          <w:p w14:paraId="0D70F269"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Сынып жетекші</w:t>
            </w:r>
          </w:p>
        </w:tc>
      </w:tr>
      <w:tr w:rsidR="00F85A6B" w:rsidRPr="00001058" w14:paraId="72D231A8" w14:textId="77777777" w:rsidTr="00216323">
        <w:trPr>
          <w:tblCellSpacing w:w="0" w:type="dxa"/>
        </w:trPr>
        <w:tc>
          <w:tcPr>
            <w:tcW w:w="6796" w:type="dxa"/>
            <w:tcBorders>
              <w:top w:val="outset" w:sz="6" w:space="0" w:color="00000A"/>
              <w:left w:val="outset" w:sz="6" w:space="0" w:color="00000A"/>
              <w:bottom w:val="outset" w:sz="6" w:space="0" w:color="00000A"/>
              <w:right w:val="outset" w:sz="6" w:space="0" w:color="00000A"/>
            </w:tcBorders>
            <w:hideMark/>
          </w:tcPr>
          <w:p w14:paraId="2D2B04D6"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«Тілім менің тірегім» </w:t>
            </w:r>
          </w:p>
          <w:p w14:paraId="66656174"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Тілдер мерекесі</w:t>
            </w:r>
          </w:p>
        </w:tc>
        <w:tc>
          <w:tcPr>
            <w:tcW w:w="3000" w:type="dxa"/>
            <w:gridSpan w:val="2"/>
            <w:tcBorders>
              <w:top w:val="outset" w:sz="6" w:space="0" w:color="00000A"/>
              <w:left w:val="outset" w:sz="6" w:space="0" w:color="00000A"/>
              <w:bottom w:val="outset" w:sz="6" w:space="0" w:color="00000A"/>
              <w:right w:val="outset" w:sz="6" w:space="0" w:color="00000A"/>
            </w:tcBorders>
            <w:hideMark/>
          </w:tcPr>
          <w:p w14:paraId="5A588591"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Кітап көрмесі</w:t>
            </w:r>
          </w:p>
        </w:tc>
        <w:tc>
          <w:tcPr>
            <w:tcW w:w="1794" w:type="dxa"/>
            <w:gridSpan w:val="2"/>
            <w:tcBorders>
              <w:top w:val="outset" w:sz="6" w:space="0" w:color="00000A"/>
              <w:left w:val="outset" w:sz="6" w:space="0" w:color="00000A"/>
              <w:bottom w:val="outset" w:sz="6" w:space="0" w:color="00000A"/>
              <w:right w:val="outset" w:sz="6" w:space="0" w:color="00000A"/>
            </w:tcBorders>
            <w:hideMark/>
          </w:tcPr>
          <w:p w14:paraId="1108F12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6-7сын</w:t>
            </w:r>
          </w:p>
        </w:tc>
        <w:tc>
          <w:tcPr>
            <w:tcW w:w="1598" w:type="dxa"/>
            <w:gridSpan w:val="2"/>
            <w:tcBorders>
              <w:top w:val="outset" w:sz="6" w:space="0" w:color="00000A"/>
              <w:left w:val="outset" w:sz="6" w:space="0" w:color="00000A"/>
              <w:bottom w:val="outset" w:sz="6" w:space="0" w:color="00000A"/>
              <w:right w:val="outset" w:sz="6" w:space="0" w:color="00000A"/>
            </w:tcBorders>
            <w:hideMark/>
          </w:tcPr>
          <w:p w14:paraId="1F175695"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5-қыркуйек</w:t>
            </w:r>
          </w:p>
        </w:tc>
        <w:tc>
          <w:tcPr>
            <w:tcW w:w="1615" w:type="dxa"/>
            <w:tcBorders>
              <w:top w:val="outset" w:sz="6" w:space="0" w:color="00000A"/>
              <w:left w:val="outset" w:sz="6" w:space="0" w:color="00000A"/>
              <w:bottom w:val="outset" w:sz="6" w:space="0" w:color="00000A"/>
              <w:right w:val="outset" w:sz="6" w:space="0" w:color="00000A"/>
            </w:tcBorders>
            <w:hideMark/>
          </w:tcPr>
          <w:p w14:paraId="5D615291"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Кітапханашы </w:t>
            </w:r>
          </w:p>
          <w:p w14:paraId="79A9669B"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tc>
      </w:tr>
      <w:tr w:rsidR="00F85A6B" w:rsidRPr="00001058" w14:paraId="2E8D1859" w14:textId="77777777" w:rsidTr="00216323">
        <w:trPr>
          <w:cantSplit/>
          <w:tblCellSpacing w:w="0" w:type="dxa"/>
        </w:trPr>
        <w:tc>
          <w:tcPr>
            <w:tcW w:w="6796" w:type="dxa"/>
            <w:tcBorders>
              <w:top w:val="outset" w:sz="6" w:space="0" w:color="00000A"/>
              <w:left w:val="outset" w:sz="6" w:space="0" w:color="00000A"/>
              <w:bottom w:val="outset" w:sz="6" w:space="0" w:color="00000A"/>
              <w:right w:val="outset" w:sz="6" w:space="0" w:color="00000A"/>
            </w:tcBorders>
            <w:hideMark/>
          </w:tcPr>
          <w:p w14:paraId="04C7E2DC"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«Менің сүйікті кітабым»</w:t>
            </w:r>
          </w:p>
        </w:tc>
        <w:tc>
          <w:tcPr>
            <w:tcW w:w="3000" w:type="dxa"/>
            <w:gridSpan w:val="2"/>
            <w:tcBorders>
              <w:top w:val="outset" w:sz="6" w:space="0" w:color="00000A"/>
              <w:left w:val="outset" w:sz="6" w:space="0" w:color="00000A"/>
              <w:bottom w:val="outset" w:sz="6" w:space="0" w:color="00000A"/>
              <w:right w:val="outset" w:sz="6" w:space="0" w:color="00000A"/>
            </w:tcBorders>
            <w:hideMark/>
          </w:tcPr>
          <w:p w14:paraId="0356C9E6" w14:textId="77777777" w:rsidR="00F85A6B" w:rsidRPr="00001058" w:rsidRDefault="00F85A6B" w:rsidP="009B103D">
            <w:pPr>
              <w:keepNext/>
              <w:shd w:val="clear" w:color="auto" w:fill="FFFFFF"/>
              <w:spacing w:after="0" w:line="240" w:lineRule="auto"/>
              <w:outlineLvl w:val="0"/>
              <w:rPr>
                <w:rFonts w:ascii="Times New Roman" w:eastAsia="Times New Roman" w:hAnsi="Times New Roman" w:cs="Times New Roman"/>
                <w:color w:val="365F91"/>
                <w:kern w:val="36"/>
                <w:sz w:val="24"/>
                <w:szCs w:val="24"/>
                <w:lang w:val="kk-KZ"/>
              </w:rPr>
            </w:pPr>
            <w:r w:rsidRPr="00001058">
              <w:rPr>
                <w:rFonts w:ascii="Times New Roman" w:eastAsia="Times New Roman" w:hAnsi="Times New Roman" w:cs="Times New Roman"/>
                <w:color w:val="000000"/>
                <w:kern w:val="36"/>
                <w:sz w:val="24"/>
                <w:szCs w:val="24"/>
                <w:lang w:val="kk-KZ"/>
              </w:rPr>
              <w:t>Оқырмандар арасында кітап оқу сайысы</w:t>
            </w:r>
          </w:p>
        </w:tc>
        <w:tc>
          <w:tcPr>
            <w:tcW w:w="1794" w:type="dxa"/>
            <w:gridSpan w:val="2"/>
            <w:tcBorders>
              <w:top w:val="outset" w:sz="6" w:space="0" w:color="00000A"/>
              <w:left w:val="outset" w:sz="6" w:space="0" w:color="00000A"/>
              <w:bottom w:val="outset" w:sz="6" w:space="0" w:color="00000A"/>
              <w:right w:val="outset" w:sz="6" w:space="0" w:color="00000A"/>
            </w:tcBorders>
            <w:hideMark/>
          </w:tcPr>
          <w:p w14:paraId="338C23F8"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p w14:paraId="224CA967"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5-11</w:t>
            </w:r>
          </w:p>
        </w:tc>
        <w:tc>
          <w:tcPr>
            <w:tcW w:w="1598" w:type="dxa"/>
            <w:gridSpan w:val="2"/>
            <w:tcBorders>
              <w:top w:val="outset" w:sz="6" w:space="0" w:color="00000A"/>
              <w:left w:val="outset" w:sz="6" w:space="0" w:color="00000A"/>
              <w:bottom w:val="outset" w:sz="6" w:space="0" w:color="00000A"/>
              <w:right w:val="outset" w:sz="6" w:space="0" w:color="00000A"/>
            </w:tcBorders>
            <w:hideMark/>
          </w:tcPr>
          <w:p w14:paraId="720B92C1"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Тоқсанына 1 рет</w:t>
            </w:r>
          </w:p>
        </w:tc>
        <w:tc>
          <w:tcPr>
            <w:tcW w:w="1615" w:type="dxa"/>
            <w:tcBorders>
              <w:top w:val="outset" w:sz="6" w:space="0" w:color="00000A"/>
              <w:left w:val="outset" w:sz="6" w:space="0" w:color="00000A"/>
              <w:bottom w:val="outset" w:sz="6" w:space="0" w:color="00000A"/>
              <w:right w:val="outset" w:sz="6" w:space="0" w:color="00000A"/>
            </w:tcBorders>
            <w:hideMark/>
          </w:tcPr>
          <w:p w14:paraId="4109FB1C"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xml:space="preserve">Кітапханашы </w:t>
            </w:r>
          </w:p>
          <w:p w14:paraId="36F34AE6"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Пән мұғалімі</w:t>
            </w:r>
          </w:p>
        </w:tc>
      </w:tr>
      <w:tr w:rsidR="00F85A6B" w:rsidRPr="00E22294" w14:paraId="7EDB9ABD" w14:textId="77777777" w:rsidTr="00216323">
        <w:trPr>
          <w:trHeight w:val="825"/>
          <w:tblCellSpacing w:w="0" w:type="dxa"/>
        </w:trPr>
        <w:tc>
          <w:tcPr>
            <w:tcW w:w="6796" w:type="dxa"/>
            <w:tcBorders>
              <w:top w:val="outset" w:sz="6" w:space="0" w:color="00000A"/>
              <w:left w:val="outset" w:sz="6" w:space="0" w:color="00000A"/>
              <w:bottom w:val="outset" w:sz="6" w:space="0" w:color="00000A"/>
              <w:right w:val="outset" w:sz="6" w:space="0" w:color="00000A"/>
            </w:tcBorders>
            <w:hideMark/>
          </w:tcPr>
          <w:p w14:paraId="75EBCA0C"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«Мұзтаудын мұзбалағы »</w:t>
            </w:r>
          </w:p>
        </w:tc>
        <w:tc>
          <w:tcPr>
            <w:tcW w:w="3000" w:type="dxa"/>
            <w:gridSpan w:val="2"/>
            <w:tcBorders>
              <w:top w:val="outset" w:sz="6" w:space="0" w:color="00000A"/>
              <w:left w:val="outset" w:sz="6" w:space="0" w:color="00000A"/>
              <w:bottom w:val="outset" w:sz="6" w:space="0" w:color="00000A"/>
              <w:right w:val="outset" w:sz="6" w:space="0" w:color="00000A"/>
            </w:tcBorders>
            <w:hideMark/>
          </w:tcPr>
          <w:p w14:paraId="71B325A4"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Оралхан Бөкейдің туғанына 80 жыл толуына орай кітап көрмесі</w:t>
            </w:r>
          </w:p>
        </w:tc>
        <w:tc>
          <w:tcPr>
            <w:tcW w:w="1794" w:type="dxa"/>
            <w:gridSpan w:val="2"/>
            <w:tcBorders>
              <w:top w:val="outset" w:sz="6" w:space="0" w:color="00000A"/>
              <w:left w:val="outset" w:sz="6" w:space="0" w:color="00000A"/>
              <w:bottom w:val="outset" w:sz="6" w:space="0" w:color="00000A"/>
              <w:right w:val="outset" w:sz="6" w:space="0" w:color="00000A"/>
            </w:tcBorders>
          </w:tcPr>
          <w:p w14:paraId="00B80B61"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5-7</w:t>
            </w:r>
          </w:p>
        </w:tc>
        <w:tc>
          <w:tcPr>
            <w:tcW w:w="1598" w:type="dxa"/>
            <w:gridSpan w:val="2"/>
            <w:tcBorders>
              <w:top w:val="outset" w:sz="6" w:space="0" w:color="00000A"/>
              <w:left w:val="outset" w:sz="6" w:space="0" w:color="00000A"/>
              <w:bottom w:val="outset" w:sz="6" w:space="0" w:color="00000A"/>
              <w:right w:val="outset" w:sz="6" w:space="0" w:color="00000A"/>
            </w:tcBorders>
            <w:hideMark/>
          </w:tcPr>
          <w:p w14:paraId="2F993306"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қазан</w:t>
            </w:r>
          </w:p>
        </w:tc>
        <w:tc>
          <w:tcPr>
            <w:tcW w:w="1615" w:type="dxa"/>
            <w:tcBorders>
              <w:top w:val="outset" w:sz="6" w:space="0" w:color="00000A"/>
              <w:left w:val="outset" w:sz="6" w:space="0" w:color="00000A"/>
              <w:bottom w:val="outset" w:sz="6" w:space="0" w:color="00000A"/>
              <w:right w:val="outset" w:sz="6" w:space="0" w:color="00000A"/>
            </w:tcBorders>
            <w:hideMark/>
          </w:tcPr>
          <w:p w14:paraId="23473C28"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Кітапханашы қазақ тілі пән мұғалімі</w:t>
            </w:r>
          </w:p>
        </w:tc>
      </w:tr>
      <w:tr w:rsidR="00F85A6B" w:rsidRPr="00001058" w14:paraId="59971D3B" w14:textId="77777777" w:rsidTr="00216323">
        <w:trPr>
          <w:tblCellSpacing w:w="0" w:type="dxa"/>
        </w:trPr>
        <w:tc>
          <w:tcPr>
            <w:tcW w:w="6796" w:type="dxa"/>
            <w:tcBorders>
              <w:top w:val="outset" w:sz="6" w:space="0" w:color="00000A"/>
              <w:left w:val="outset" w:sz="6" w:space="0" w:color="00000A"/>
              <w:bottom w:val="outset" w:sz="6" w:space="0" w:color="00000A"/>
              <w:right w:val="outset" w:sz="6" w:space="0" w:color="00000A"/>
            </w:tcBorders>
            <w:hideMark/>
          </w:tcPr>
          <w:p w14:paraId="49CC42CD"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«Сұлу жердің сұңқары»</w:t>
            </w:r>
          </w:p>
        </w:tc>
        <w:tc>
          <w:tcPr>
            <w:tcW w:w="3000" w:type="dxa"/>
            <w:gridSpan w:val="2"/>
            <w:tcBorders>
              <w:top w:val="outset" w:sz="6" w:space="0" w:color="00000A"/>
              <w:left w:val="outset" w:sz="6" w:space="0" w:color="00000A"/>
              <w:bottom w:val="outset" w:sz="6" w:space="0" w:color="00000A"/>
              <w:right w:val="outset" w:sz="6" w:space="0" w:color="00000A"/>
            </w:tcBorders>
            <w:hideMark/>
          </w:tcPr>
          <w:p w14:paraId="3C2B978D"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xml:space="preserve">С.Сейфуллинның туған күніне арналған көрме </w:t>
            </w:r>
          </w:p>
        </w:tc>
        <w:tc>
          <w:tcPr>
            <w:tcW w:w="1794" w:type="dxa"/>
            <w:gridSpan w:val="2"/>
            <w:tcBorders>
              <w:top w:val="outset" w:sz="6" w:space="0" w:color="00000A"/>
              <w:left w:val="outset" w:sz="6" w:space="0" w:color="00000A"/>
              <w:bottom w:val="outset" w:sz="6" w:space="0" w:color="00000A"/>
              <w:right w:val="outset" w:sz="6" w:space="0" w:color="00000A"/>
            </w:tcBorders>
            <w:hideMark/>
          </w:tcPr>
          <w:p w14:paraId="6F61D755"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5-11</w:t>
            </w:r>
          </w:p>
        </w:tc>
        <w:tc>
          <w:tcPr>
            <w:tcW w:w="1598" w:type="dxa"/>
            <w:gridSpan w:val="2"/>
            <w:tcBorders>
              <w:top w:val="outset" w:sz="6" w:space="0" w:color="00000A"/>
              <w:left w:val="outset" w:sz="6" w:space="0" w:color="00000A"/>
              <w:bottom w:val="outset" w:sz="6" w:space="0" w:color="00000A"/>
              <w:right w:val="outset" w:sz="6" w:space="0" w:color="00000A"/>
            </w:tcBorders>
            <w:hideMark/>
          </w:tcPr>
          <w:p w14:paraId="178ED34A"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қазан</w:t>
            </w:r>
          </w:p>
        </w:tc>
        <w:tc>
          <w:tcPr>
            <w:tcW w:w="1615" w:type="dxa"/>
            <w:tcBorders>
              <w:top w:val="outset" w:sz="6" w:space="0" w:color="00000A"/>
              <w:left w:val="outset" w:sz="6" w:space="0" w:color="00000A"/>
              <w:bottom w:val="outset" w:sz="6" w:space="0" w:color="00000A"/>
              <w:right w:val="outset" w:sz="6" w:space="0" w:color="00000A"/>
            </w:tcBorders>
            <w:hideMark/>
          </w:tcPr>
          <w:p w14:paraId="5D4C77A7"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xml:space="preserve">Кітапханашы </w:t>
            </w:r>
          </w:p>
        </w:tc>
      </w:tr>
      <w:tr w:rsidR="00F85A6B" w:rsidRPr="00001058" w14:paraId="23559B7F" w14:textId="77777777" w:rsidTr="00216323">
        <w:trPr>
          <w:tblCellSpacing w:w="0" w:type="dxa"/>
        </w:trPr>
        <w:tc>
          <w:tcPr>
            <w:tcW w:w="6796" w:type="dxa"/>
            <w:tcBorders>
              <w:top w:val="outset" w:sz="6" w:space="0" w:color="00000A"/>
              <w:left w:val="outset" w:sz="6" w:space="0" w:color="00000A"/>
              <w:bottom w:val="outset" w:sz="6" w:space="0" w:color="00000A"/>
              <w:right w:val="outset" w:sz="6" w:space="0" w:color="00000A"/>
            </w:tcBorders>
          </w:tcPr>
          <w:p w14:paraId="154938ED" w14:textId="77777777" w:rsidR="00F85A6B" w:rsidRPr="00001058" w:rsidRDefault="00F85A6B" w:rsidP="009B103D">
            <w:pPr>
              <w:spacing w:after="0" w:line="240" w:lineRule="auto"/>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«Қазақстан менің туған елім!»</w:t>
            </w:r>
          </w:p>
        </w:tc>
        <w:tc>
          <w:tcPr>
            <w:tcW w:w="3000" w:type="dxa"/>
            <w:gridSpan w:val="2"/>
            <w:tcBorders>
              <w:top w:val="outset" w:sz="6" w:space="0" w:color="00000A"/>
              <w:left w:val="outset" w:sz="6" w:space="0" w:color="00000A"/>
              <w:bottom w:val="outset" w:sz="6" w:space="0" w:color="00000A"/>
              <w:right w:val="outset" w:sz="6" w:space="0" w:color="00000A"/>
            </w:tcBorders>
          </w:tcPr>
          <w:p w14:paraId="3519A36E" w14:textId="77777777" w:rsidR="00F85A6B" w:rsidRPr="00001058" w:rsidRDefault="00F85A6B" w:rsidP="009B103D">
            <w:pPr>
              <w:spacing w:after="0" w:line="240" w:lineRule="auto"/>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25-қазан Республика күніне көрме</w:t>
            </w:r>
          </w:p>
        </w:tc>
        <w:tc>
          <w:tcPr>
            <w:tcW w:w="1794" w:type="dxa"/>
            <w:gridSpan w:val="2"/>
            <w:tcBorders>
              <w:top w:val="outset" w:sz="6" w:space="0" w:color="00000A"/>
              <w:left w:val="outset" w:sz="6" w:space="0" w:color="00000A"/>
              <w:bottom w:val="outset" w:sz="6" w:space="0" w:color="00000A"/>
              <w:right w:val="outset" w:sz="6" w:space="0" w:color="00000A"/>
            </w:tcBorders>
          </w:tcPr>
          <w:p w14:paraId="339F89CE" w14:textId="77777777" w:rsidR="00F85A6B" w:rsidRPr="00001058" w:rsidRDefault="00F85A6B" w:rsidP="009B103D">
            <w:pPr>
              <w:spacing w:after="0" w:line="240" w:lineRule="auto"/>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5-8</w:t>
            </w:r>
          </w:p>
        </w:tc>
        <w:tc>
          <w:tcPr>
            <w:tcW w:w="1598" w:type="dxa"/>
            <w:gridSpan w:val="2"/>
            <w:tcBorders>
              <w:top w:val="outset" w:sz="6" w:space="0" w:color="00000A"/>
              <w:left w:val="outset" w:sz="6" w:space="0" w:color="00000A"/>
              <w:bottom w:val="outset" w:sz="6" w:space="0" w:color="00000A"/>
              <w:right w:val="outset" w:sz="6" w:space="0" w:color="00000A"/>
            </w:tcBorders>
          </w:tcPr>
          <w:p w14:paraId="0A766B5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Қазан</w:t>
            </w:r>
          </w:p>
        </w:tc>
        <w:tc>
          <w:tcPr>
            <w:tcW w:w="1615" w:type="dxa"/>
            <w:tcBorders>
              <w:top w:val="outset" w:sz="6" w:space="0" w:color="00000A"/>
              <w:left w:val="outset" w:sz="6" w:space="0" w:color="00000A"/>
              <w:bottom w:val="outset" w:sz="6" w:space="0" w:color="00000A"/>
              <w:right w:val="outset" w:sz="6" w:space="0" w:color="00000A"/>
            </w:tcBorders>
          </w:tcPr>
          <w:p w14:paraId="7BFFE733" w14:textId="77777777" w:rsidR="00F85A6B" w:rsidRPr="00001058" w:rsidRDefault="00F85A6B" w:rsidP="009B103D">
            <w:pPr>
              <w:spacing w:after="0" w:line="240" w:lineRule="auto"/>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Кітапханашы</w:t>
            </w:r>
          </w:p>
        </w:tc>
      </w:tr>
      <w:tr w:rsidR="00F85A6B" w:rsidRPr="00001058" w14:paraId="4FD6D9C2" w14:textId="77777777" w:rsidTr="00216323">
        <w:trPr>
          <w:tblCellSpacing w:w="0" w:type="dxa"/>
        </w:trPr>
        <w:tc>
          <w:tcPr>
            <w:tcW w:w="6796" w:type="dxa"/>
            <w:tcBorders>
              <w:top w:val="outset" w:sz="6" w:space="0" w:color="00000A"/>
              <w:left w:val="outset" w:sz="6" w:space="0" w:color="00000A"/>
              <w:bottom w:val="outset" w:sz="6" w:space="0" w:color="00000A"/>
              <w:right w:val="outset" w:sz="6" w:space="0" w:color="00000A"/>
            </w:tcBorders>
          </w:tcPr>
          <w:p w14:paraId="263B164E" w14:textId="77777777" w:rsidR="00F85A6B" w:rsidRPr="00001058" w:rsidRDefault="00F85A6B" w:rsidP="009B103D">
            <w:pPr>
              <w:spacing w:after="0" w:line="240" w:lineRule="auto"/>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«Рәмізім мақтанышым»</w:t>
            </w:r>
          </w:p>
        </w:tc>
        <w:tc>
          <w:tcPr>
            <w:tcW w:w="3000" w:type="dxa"/>
            <w:gridSpan w:val="2"/>
            <w:tcBorders>
              <w:top w:val="outset" w:sz="6" w:space="0" w:color="00000A"/>
              <w:left w:val="outset" w:sz="6" w:space="0" w:color="00000A"/>
              <w:bottom w:val="outset" w:sz="6" w:space="0" w:color="00000A"/>
              <w:right w:val="outset" w:sz="6" w:space="0" w:color="00000A"/>
            </w:tcBorders>
          </w:tcPr>
          <w:p w14:paraId="43D36688" w14:textId="77777777" w:rsidR="00F85A6B" w:rsidRPr="00001058" w:rsidRDefault="00F85A6B" w:rsidP="009B103D">
            <w:pPr>
              <w:spacing w:after="0" w:line="240" w:lineRule="auto"/>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«Мемлекеттік рәміздерге құрмет азаматтық міндет» көрме</w:t>
            </w:r>
          </w:p>
        </w:tc>
        <w:tc>
          <w:tcPr>
            <w:tcW w:w="1794" w:type="dxa"/>
            <w:gridSpan w:val="2"/>
            <w:tcBorders>
              <w:top w:val="outset" w:sz="6" w:space="0" w:color="00000A"/>
              <w:left w:val="outset" w:sz="6" w:space="0" w:color="00000A"/>
              <w:bottom w:val="outset" w:sz="6" w:space="0" w:color="00000A"/>
              <w:right w:val="outset" w:sz="6" w:space="0" w:color="00000A"/>
            </w:tcBorders>
          </w:tcPr>
          <w:p w14:paraId="20115217" w14:textId="77777777" w:rsidR="00F85A6B" w:rsidRPr="00001058" w:rsidRDefault="00F85A6B" w:rsidP="009B103D">
            <w:pPr>
              <w:spacing w:after="0" w:line="240" w:lineRule="auto"/>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5-11</w:t>
            </w:r>
          </w:p>
        </w:tc>
        <w:tc>
          <w:tcPr>
            <w:tcW w:w="1598" w:type="dxa"/>
            <w:gridSpan w:val="2"/>
            <w:tcBorders>
              <w:top w:val="outset" w:sz="6" w:space="0" w:color="00000A"/>
              <w:left w:val="outset" w:sz="6" w:space="0" w:color="00000A"/>
              <w:bottom w:val="outset" w:sz="6" w:space="0" w:color="00000A"/>
              <w:right w:val="outset" w:sz="6" w:space="0" w:color="00000A"/>
            </w:tcBorders>
          </w:tcPr>
          <w:p w14:paraId="5386F84C"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Қараша </w:t>
            </w:r>
          </w:p>
        </w:tc>
        <w:tc>
          <w:tcPr>
            <w:tcW w:w="1615" w:type="dxa"/>
            <w:tcBorders>
              <w:top w:val="outset" w:sz="6" w:space="0" w:color="00000A"/>
              <w:left w:val="outset" w:sz="6" w:space="0" w:color="00000A"/>
              <w:bottom w:val="outset" w:sz="6" w:space="0" w:color="00000A"/>
              <w:right w:val="outset" w:sz="6" w:space="0" w:color="00000A"/>
            </w:tcBorders>
          </w:tcPr>
          <w:p w14:paraId="7BF0616F" w14:textId="77777777" w:rsidR="00F85A6B" w:rsidRPr="00001058" w:rsidRDefault="00F85A6B" w:rsidP="009B103D">
            <w:pPr>
              <w:spacing w:after="0" w:line="240" w:lineRule="auto"/>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 xml:space="preserve">Кітапханашы </w:t>
            </w:r>
          </w:p>
        </w:tc>
      </w:tr>
      <w:tr w:rsidR="00F85A6B" w:rsidRPr="00001058" w14:paraId="38053332" w14:textId="77777777" w:rsidTr="00216323">
        <w:trPr>
          <w:tblCellSpacing w:w="0" w:type="dxa"/>
        </w:trPr>
        <w:tc>
          <w:tcPr>
            <w:tcW w:w="6796" w:type="dxa"/>
            <w:tcBorders>
              <w:top w:val="outset" w:sz="6" w:space="0" w:color="00000A"/>
              <w:left w:val="outset" w:sz="6" w:space="0" w:color="00000A"/>
              <w:bottom w:val="outset" w:sz="6" w:space="0" w:color="00000A"/>
              <w:right w:val="outset" w:sz="6" w:space="0" w:color="00000A"/>
            </w:tcBorders>
            <w:hideMark/>
          </w:tcPr>
          <w:p w14:paraId="006CB9D4"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Мен және менің отбасым» қандай кітап оқиды? </w:t>
            </w:r>
          </w:p>
        </w:tc>
        <w:tc>
          <w:tcPr>
            <w:tcW w:w="3000" w:type="dxa"/>
            <w:gridSpan w:val="2"/>
            <w:tcBorders>
              <w:top w:val="outset" w:sz="6" w:space="0" w:color="00000A"/>
              <w:left w:val="outset" w:sz="6" w:space="0" w:color="00000A"/>
              <w:bottom w:val="outset" w:sz="6" w:space="0" w:color="00000A"/>
              <w:right w:val="outset" w:sz="6" w:space="0" w:color="00000A"/>
            </w:tcBorders>
            <w:hideMark/>
          </w:tcPr>
          <w:p w14:paraId="66219F07"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Отбасылық оқу дәстүрі</w:t>
            </w:r>
          </w:p>
        </w:tc>
        <w:tc>
          <w:tcPr>
            <w:tcW w:w="1794" w:type="dxa"/>
            <w:gridSpan w:val="2"/>
            <w:tcBorders>
              <w:top w:val="outset" w:sz="6" w:space="0" w:color="00000A"/>
              <w:left w:val="outset" w:sz="6" w:space="0" w:color="00000A"/>
              <w:bottom w:val="outset" w:sz="6" w:space="0" w:color="00000A"/>
              <w:right w:val="outset" w:sz="6" w:space="0" w:color="00000A"/>
            </w:tcBorders>
            <w:hideMark/>
          </w:tcPr>
          <w:p w14:paraId="32DEC568"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p w14:paraId="2748015F"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5-8</w:t>
            </w:r>
          </w:p>
        </w:tc>
        <w:tc>
          <w:tcPr>
            <w:tcW w:w="1598" w:type="dxa"/>
            <w:gridSpan w:val="2"/>
            <w:tcBorders>
              <w:top w:val="outset" w:sz="6" w:space="0" w:color="00000A"/>
              <w:left w:val="outset" w:sz="6" w:space="0" w:color="00000A"/>
              <w:bottom w:val="outset" w:sz="6" w:space="0" w:color="00000A"/>
              <w:right w:val="outset" w:sz="6" w:space="0" w:color="00000A"/>
            </w:tcBorders>
            <w:hideMark/>
          </w:tcPr>
          <w:p w14:paraId="10696425"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xml:space="preserve">Қараша </w:t>
            </w:r>
          </w:p>
        </w:tc>
        <w:tc>
          <w:tcPr>
            <w:tcW w:w="1615" w:type="dxa"/>
            <w:tcBorders>
              <w:top w:val="outset" w:sz="6" w:space="0" w:color="00000A"/>
              <w:left w:val="outset" w:sz="6" w:space="0" w:color="00000A"/>
              <w:bottom w:val="outset" w:sz="6" w:space="0" w:color="00000A"/>
              <w:right w:val="outset" w:sz="6" w:space="0" w:color="00000A"/>
            </w:tcBorders>
            <w:hideMark/>
          </w:tcPr>
          <w:p w14:paraId="36338F9F" w14:textId="77777777" w:rsidR="00F85A6B" w:rsidRPr="00001058" w:rsidRDefault="00F85A6B" w:rsidP="009B103D">
            <w:pPr>
              <w:spacing w:after="0" w:line="240" w:lineRule="auto"/>
              <w:rPr>
                <w:rFonts w:ascii="Times New Roman" w:eastAsia="Times New Roman" w:hAnsi="Times New Roman" w:cs="Times New Roman"/>
                <w:color w:val="000000"/>
                <w:sz w:val="24"/>
                <w:szCs w:val="24"/>
                <w:lang w:val="kk-KZ"/>
              </w:rPr>
            </w:pPr>
            <w:r w:rsidRPr="00001058">
              <w:rPr>
                <w:rFonts w:ascii="Times New Roman" w:eastAsia="Times New Roman" w:hAnsi="Times New Roman" w:cs="Times New Roman"/>
                <w:color w:val="000000"/>
                <w:sz w:val="24"/>
                <w:szCs w:val="24"/>
                <w:lang w:val="kk-KZ"/>
              </w:rPr>
              <w:t>Кітапханашы</w:t>
            </w:r>
          </w:p>
          <w:p w14:paraId="731998BB"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Ата-аналар</w:t>
            </w:r>
          </w:p>
        </w:tc>
      </w:tr>
      <w:tr w:rsidR="00F85A6B" w:rsidRPr="00001058" w14:paraId="2997F5C3" w14:textId="77777777" w:rsidTr="00216323">
        <w:trPr>
          <w:tblCellSpacing w:w="0" w:type="dxa"/>
        </w:trPr>
        <w:tc>
          <w:tcPr>
            <w:tcW w:w="6796" w:type="dxa"/>
            <w:tcBorders>
              <w:top w:val="outset" w:sz="6" w:space="0" w:color="00000A"/>
              <w:left w:val="outset" w:sz="6" w:space="0" w:color="00000A"/>
              <w:bottom w:val="outset" w:sz="6" w:space="0" w:color="00000A"/>
              <w:right w:val="outset" w:sz="6" w:space="0" w:color="00000A"/>
            </w:tcBorders>
            <w:hideMark/>
          </w:tcPr>
          <w:p w14:paraId="3A89E958"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«Бірлік қылсаң, Алашым»</w:t>
            </w:r>
          </w:p>
        </w:tc>
        <w:tc>
          <w:tcPr>
            <w:tcW w:w="3000" w:type="dxa"/>
            <w:gridSpan w:val="2"/>
            <w:tcBorders>
              <w:top w:val="outset" w:sz="6" w:space="0" w:color="00000A"/>
              <w:left w:val="outset" w:sz="6" w:space="0" w:color="00000A"/>
              <w:bottom w:val="outset" w:sz="6" w:space="0" w:color="00000A"/>
              <w:right w:val="outset" w:sz="6" w:space="0" w:color="00000A"/>
            </w:tcBorders>
            <w:hideMark/>
          </w:tcPr>
          <w:p w14:paraId="57C9A930"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xml:space="preserve">Көрме </w:t>
            </w:r>
          </w:p>
        </w:tc>
        <w:tc>
          <w:tcPr>
            <w:tcW w:w="1794" w:type="dxa"/>
            <w:gridSpan w:val="2"/>
            <w:tcBorders>
              <w:top w:val="outset" w:sz="6" w:space="0" w:color="00000A"/>
              <w:left w:val="outset" w:sz="6" w:space="0" w:color="00000A"/>
              <w:bottom w:val="outset" w:sz="6" w:space="0" w:color="00000A"/>
              <w:right w:val="outset" w:sz="6" w:space="0" w:color="00000A"/>
            </w:tcBorders>
            <w:hideMark/>
          </w:tcPr>
          <w:p w14:paraId="6E6C7691"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5-11</w:t>
            </w:r>
          </w:p>
        </w:tc>
        <w:tc>
          <w:tcPr>
            <w:tcW w:w="1598" w:type="dxa"/>
            <w:gridSpan w:val="2"/>
            <w:tcBorders>
              <w:top w:val="outset" w:sz="6" w:space="0" w:color="00000A"/>
              <w:left w:val="outset" w:sz="6" w:space="0" w:color="00000A"/>
              <w:bottom w:val="outset" w:sz="6" w:space="0" w:color="00000A"/>
              <w:right w:val="outset" w:sz="6" w:space="0" w:color="00000A"/>
            </w:tcBorders>
            <w:hideMark/>
          </w:tcPr>
          <w:p w14:paraId="520D9A9A"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қараша</w:t>
            </w:r>
          </w:p>
        </w:tc>
        <w:tc>
          <w:tcPr>
            <w:tcW w:w="1615" w:type="dxa"/>
            <w:tcBorders>
              <w:top w:val="outset" w:sz="6" w:space="0" w:color="00000A"/>
              <w:left w:val="outset" w:sz="6" w:space="0" w:color="00000A"/>
              <w:bottom w:val="outset" w:sz="6" w:space="0" w:color="00000A"/>
              <w:right w:val="outset" w:sz="6" w:space="0" w:color="00000A"/>
            </w:tcBorders>
            <w:hideMark/>
          </w:tcPr>
          <w:p w14:paraId="6EF0DE95"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xml:space="preserve">Кітапханашы </w:t>
            </w:r>
          </w:p>
        </w:tc>
      </w:tr>
      <w:tr w:rsidR="00F85A6B" w:rsidRPr="00001058" w14:paraId="3E1346F0" w14:textId="77777777" w:rsidTr="00216323">
        <w:trPr>
          <w:tblCellSpacing w:w="0" w:type="dxa"/>
        </w:trPr>
        <w:tc>
          <w:tcPr>
            <w:tcW w:w="6796" w:type="dxa"/>
            <w:tcBorders>
              <w:top w:val="outset" w:sz="6" w:space="0" w:color="00000A"/>
              <w:left w:val="outset" w:sz="6" w:space="0" w:color="00000A"/>
              <w:bottom w:val="outset" w:sz="6" w:space="0" w:color="00000A"/>
              <w:right w:val="outset" w:sz="6" w:space="0" w:color="00000A"/>
            </w:tcBorders>
            <w:hideMark/>
          </w:tcPr>
          <w:p w14:paraId="45BC0897"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«Жырлайды жүрек»</w:t>
            </w:r>
          </w:p>
        </w:tc>
        <w:tc>
          <w:tcPr>
            <w:tcW w:w="3000" w:type="dxa"/>
            <w:gridSpan w:val="2"/>
            <w:tcBorders>
              <w:top w:val="outset" w:sz="6" w:space="0" w:color="00000A"/>
              <w:left w:val="outset" w:sz="6" w:space="0" w:color="00000A"/>
              <w:bottom w:val="outset" w:sz="6" w:space="0" w:color="00000A"/>
              <w:right w:val="outset" w:sz="6" w:space="0" w:color="00000A"/>
            </w:tcBorders>
            <w:hideMark/>
          </w:tcPr>
          <w:p w14:paraId="59A25F06"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«Поэзия менімен егіз бе дің?» тақырыбында көрме және виртуалды поэзия ұйымдастырылды</w:t>
            </w:r>
          </w:p>
        </w:tc>
        <w:tc>
          <w:tcPr>
            <w:tcW w:w="1794" w:type="dxa"/>
            <w:gridSpan w:val="2"/>
            <w:tcBorders>
              <w:top w:val="outset" w:sz="6" w:space="0" w:color="00000A"/>
              <w:left w:val="outset" w:sz="6" w:space="0" w:color="00000A"/>
              <w:bottom w:val="outset" w:sz="6" w:space="0" w:color="00000A"/>
              <w:right w:val="outset" w:sz="6" w:space="0" w:color="00000A"/>
            </w:tcBorders>
            <w:hideMark/>
          </w:tcPr>
          <w:p w14:paraId="45243EAC"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xml:space="preserve">9-11 </w:t>
            </w:r>
          </w:p>
        </w:tc>
        <w:tc>
          <w:tcPr>
            <w:tcW w:w="1598" w:type="dxa"/>
            <w:gridSpan w:val="2"/>
            <w:tcBorders>
              <w:top w:val="outset" w:sz="6" w:space="0" w:color="00000A"/>
              <w:left w:val="outset" w:sz="6" w:space="0" w:color="00000A"/>
              <w:bottom w:val="outset" w:sz="6" w:space="0" w:color="00000A"/>
              <w:right w:val="outset" w:sz="6" w:space="0" w:color="00000A"/>
            </w:tcBorders>
            <w:hideMark/>
          </w:tcPr>
          <w:p w14:paraId="1A852FFE"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Ақпан </w:t>
            </w:r>
          </w:p>
        </w:tc>
        <w:tc>
          <w:tcPr>
            <w:tcW w:w="1615" w:type="dxa"/>
            <w:tcBorders>
              <w:top w:val="outset" w:sz="6" w:space="0" w:color="00000A"/>
              <w:left w:val="outset" w:sz="6" w:space="0" w:color="00000A"/>
              <w:bottom w:val="outset" w:sz="6" w:space="0" w:color="00000A"/>
              <w:right w:val="outset" w:sz="6" w:space="0" w:color="00000A"/>
            </w:tcBorders>
            <w:hideMark/>
          </w:tcPr>
          <w:p w14:paraId="028EDF25"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xml:space="preserve">Кітапханашы </w:t>
            </w:r>
          </w:p>
        </w:tc>
      </w:tr>
      <w:tr w:rsidR="00F85A6B" w:rsidRPr="00001058" w14:paraId="79B13936" w14:textId="77777777" w:rsidTr="00216323">
        <w:trPr>
          <w:trHeight w:val="846"/>
          <w:tblCellSpacing w:w="0" w:type="dxa"/>
        </w:trPr>
        <w:tc>
          <w:tcPr>
            <w:tcW w:w="6796" w:type="dxa"/>
            <w:tcBorders>
              <w:top w:val="outset" w:sz="6" w:space="0" w:color="00000A"/>
              <w:left w:val="outset" w:sz="6" w:space="0" w:color="00000A"/>
              <w:bottom w:val="outset" w:sz="6" w:space="0" w:color="00000A"/>
              <w:right w:val="outset" w:sz="6" w:space="0" w:color="00000A"/>
            </w:tcBorders>
            <w:hideMark/>
          </w:tcPr>
          <w:p w14:paraId="04953D6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Қасым Қайсенов «Жау тылындағы бала»</w:t>
            </w:r>
          </w:p>
        </w:tc>
        <w:tc>
          <w:tcPr>
            <w:tcW w:w="3000" w:type="dxa"/>
            <w:gridSpan w:val="2"/>
            <w:tcBorders>
              <w:top w:val="outset" w:sz="6" w:space="0" w:color="00000A"/>
              <w:left w:val="outset" w:sz="6" w:space="0" w:color="00000A"/>
              <w:bottom w:val="outset" w:sz="6" w:space="0" w:color="00000A"/>
              <w:right w:val="outset" w:sz="6" w:space="0" w:color="00000A"/>
            </w:tcBorders>
            <w:hideMark/>
          </w:tcPr>
          <w:p w14:paraId="6C609B10"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Челендж </w:t>
            </w:r>
          </w:p>
        </w:tc>
        <w:tc>
          <w:tcPr>
            <w:tcW w:w="1794" w:type="dxa"/>
            <w:gridSpan w:val="2"/>
            <w:tcBorders>
              <w:top w:val="outset" w:sz="6" w:space="0" w:color="00000A"/>
              <w:left w:val="outset" w:sz="6" w:space="0" w:color="00000A"/>
              <w:bottom w:val="outset" w:sz="6" w:space="0" w:color="00000A"/>
              <w:right w:val="outset" w:sz="6" w:space="0" w:color="00000A"/>
            </w:tcBorders>
          </w:tcPr>
          <w:p w14:paraId="5129931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en-US"/>
              </w:rPr>
              <w:t>6</w:t>
            </w:r>
            <w:r w:rsidRPr="00001058">
              <w:rPr>
                <w:rFonts w:ascii="Times New Roman" w:eastAsia="Times New Roman" w:hAnsi="Times New Roman" w:cs="Times New Roman"/>
                <w:sz w:val="24"/>
                <w:szCs w:val="24"/>
                <w:lang w:val="kk-KZ"/>
              </w:rPr>
              <w:t>-сынып</w:t>
            </w:r>
          </w:p>
        </w:tc>
        <w:tc>
          <w:tcPr>
            <w:tcW w:w="1598" w:type="dxa"/>
            <w:gridSpan w:val="2"/>
            <w:tcBorders>
              <w:top w:val="outset" w:sz="6" w:space="0" w:color="00000A"/>
              <w:left w:val="outset" w:sz="6" w:space="0" w:color="00000A"/>
              <w:bottom w:val="outset" w:sz="6" w:space="0" w:color="00000A"/>
              <w:right w:val="outset" w:sz="6" w:space="0" w:color="00000A"/>
            </w:tcBorders>
            <w:hideMark/>
          </w:tcPr>
          <w:p w14:paraId="42FC06DC"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Сәуір</w:t>
            </w:r>
          </w:p>
          <w:p w14:paraId="59A00049"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tc>
        <w:tc>
          <w:tcPr>
            <w:tcW w:w="1615" w:type="dxa"/>
            <w:tcBorders>
              <w:top w:val="outset" w:sz="6" w:space="0" w:color="00000A"/>
              <w:left w:val="outset" w:sz="6" w:space="0" w:color="00000A"/>
              <w:bottom w:val="outset" w:sz="6" w:space="0" w:color="00000A"/>
              <w:right w:val="outset" w:sz="6" w:space="0" w:color="00000A"/>
            </w:tcBorders>
            <w:hideMark/>
          </w:tcPr>
          <w:p w14:paraId="6A37CC9B"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Кітапханашы</w:t>
            </w:r>
          </w:p>
        </w:tc>
      </w:tr>
      <w:tr w:rsidR="00F85A6B" w:rsidRPr="00001058" w14:paraId="60FA19F2" w14:textId="77777777" w:rsidTr="00216323">
        <w:trPr>
          <w:tblCellSpacing w:w="0" w:type="dxa"/>
        </w:trPr>
        <w:tc>
          <w:tcPr>
            <w:tcW w:w="6796" w:type="dxa"/>
            <w:tcBorders>
              <w:top w:val="outset" w:sz="6" w:space="0" w:color="00000A"/>
              <w:left w:val="outset" w:sz="6" w:space="0" w:color="00000A"/>
              <w:bottom w:val="outset" w:sz="6" w:space="0" w:color="00000A"/>
              <w:right w:val="outset" w:sz="6" w:space="0" w:color="00000A"/>
            </w:tcBorders>
            <w:hideMark/>
          </w:tcPr>
          <w:p w14:paraId="1EECC3D5"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Мен оқыған бір кітап</w:t>
            </w:r>
          </w:p>
        </w:tc>
        <w:tc>
          <w:tcPr>
            <w:tcW w:w="3000" w:type="dxa"/>
            <w:gridSpan w:val="2"/>
            <w:tcBorders>
              <w:top w:val="outset" w:sz="6" w:space="0" w:color="00000A"/>
              <w:left w:val="outset" w:sz="6" w:space="0" w:color="00000A"/>
              <w:bottom w:val="outset" w:sz="6" w:space="0" w:color="00000A"/>
              <w:right w:val="outset" w:sz="6" w:space="0" w:color="00000A"/>
            </w:tcBorders>
            <w:hideMark/>
          </w:tcPr>
          <w:p w14:paraId="7C21758D" w14:textId="77777777" w:rsidR="00F85A6B" w:rsidRPr="00001058" w:rsidRDefault="00F85A6B" w:rsidP="009B103D">
            <w:pPr>
              <w:spacing w:after="0" w:line="240" w:lineRule="auto"/>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bookcrossing</w:t>
            </w:r>
          </w:p>
        </w:tc>
        <w:tc>
          <w:tcPr>
            <w:tcW w:w="1794" w:type="dxa"/>
            <w:gridSpan w:val="2"/>
            <w:tcBorders>
              <w:top w:val="outset" w:sz="6" w:space="0" w:color="00000A"/>
              <w:left w:val="outset" w:sz="6" w:space="0" w:color="00000A"/>
              <w:bottom w:val="outset" w:sz="6" w:space="0" w:color="00000A"/>
              <w:right w:val="outset" w:sz="6" w:space="0" w:color="00000A"/>
            </w:tcBorders>
          </w:tcPr>
          <w:p w14:paraId="2AA7A4C0"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en-US"/>
              </w:rPr>
              <w:t>8</w:t>
            </w:r>
            <w:r w:rsidRPr="00001058">
              <w:rPr>
                <w:rFonts w:ascii="Times New Roman" w:eastAsia="Times New Roman" w:hAnsi="Times New Roman" w:cs="Times New Roman"/>
                <w:sz w:val="24"/>
                <w:szCs w:val="24"/>
                <w:lang w:val="kk-KZ"/>
              </w:rPr>
              <w:t>-сынып</w:t>
            </w:r>
          </w:p>
        </w:tc>
        <w:tc>
          <w:tcPr>
            <w:tcW w:w="1598" w:type="dxa"/>
            <w:gridSpan w:val="2"/>
            <w:tcBorders>
              <w:top w:val="outset" w:sz="6" w:space="0" w:color="00000A"/>
              <w:left w:val="outset" w:sz="6" w:space="0" w:color="00000A"/>
              <w:bottom w:val="outset" w:sz="6" w:space="0" w:color="00000A"/>
              <w:right w:val="outset" w:sz="6" w:space="0" w:color="00000A"/>
            </w:tcBorders>
            <w:hideMark/>
          </w:tcPr>
          <w:p w14:paraId="7C681D68"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мамыр</w:t>
            </w:r>
          </w:p>
        </w:tc>
        <w:tc>
          <w:tcPr>
            <w:tcW w:w="1615" w:type="dxa"/>
            <w:tcBorders>
              <w:top w:val="outset" w:sz="6" w:space="0" w:color="00000A"/>
              <w:left w:val="outset" w:sz="6" w:space="0" w:color="00000A"/>
              <w:bottom w:val="outset" w:sz="6" w:space="0" w:color="00000A"/>
              <w:right w:val="outset" w:sz="6" w:space="0" w:color="00000A"/>
            </w:tcBorders>
            <w:hideMark/>
          </w:tcPr>
          <w:p w14:paraId="413D1FCF"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xml:space="preserve">Кітапханашы </w:t>
            </w:r>
          </w:p>
        </w:tc>
      </w:tr>
      <w:tr w:rsidR="00F85A6B" w:rsidRPr="00001058" w14:paraId="1DA5BABF" w14:textId="77777777" w:rsidTr="00216323">
        <w:trPr>
          <w:tblCellSpacing w:w="0" w:type="dxa"/>
        </w:trPr>
        <w:tc>
          <w:tcPr>
            <w:tcW w:w="6796" w:type="dxa"/>
            <w:tcBorders>
              <w:top w:val="outset" w:sz="6" w:space="0" w:color="00000A"/>
              <w:left w:val="outset" w:sz="6" w:space="0" w:color="00000A"/>
              <w:bottom w:val="outset" w:sz="6" w:space="0" w:color="00000A"/>
              <w:right w:val="outset" w:sz="6" w:space="0" w:color="00000A"/>
            </w:tcBorders>
            <w:hideMark/>
          </w:tcPr>
          <w:p w14:paraId="75C23945"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lastRenderedPageBreak/>
              <w:t>С.Мұратбеков «Жабайы алма»</w:t>
            </w:r>
          </w:p>
        </w:tc>
        <w:tc>
          <w:tcPr>
            <w:tcW w:w="3000" w:type="dxa"/>
            <w:gridSpan w:val="2"/>
            <w:tcBorders>
              <w:top w:val="outset" w:sz="6" w:space="0" w:color="00000A"/>
              <w:left w:val="outset" w:sz="6" w:space="0" w:color="00000A"/>
              <w:bottom w:val="outset" w:sz="6" w:space="0" w:color="00000A"/>
              <w:right w:val="outset" w:sz="6" w:space="0" w:color="00000A"/>
            </w:tcBorders>
            <w:hideMark/>
          </w:tcPr>
          <w:p w14:paraId="371BFC89"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«Жабайы алма» повестьнен челендж</w:t>
            </w:r>
          </w:p>
        </w:tc>
        <w:tc>
          <w:tcPr>
            <w:tcW w:w="1794" w:type="dxa"/>
            <w:gridSpan w:val="2"/>
            <w:tcBorders>
              <w:top w:val="outset" w:sz="6" w:space="0" w:color="00000A"/>
              <w:left w:val="outset" w:sz="6" w:space="0" w:color="00000A"/>
              <w:bottom w:val="outset" w:sz="6" w:space="0" w:color="00000A"/>
              <w:right w:val="outset" w:sz="6" w:space="0" w:color="00000A"/>
            </w:tcBorders>
            <w:hideMark/>
          </w:tcPr>
          <w:p w14:paraId="47B3DFF9"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8-сынып</w:t>
            </w:r>
          </w:p>
        </w:tc>
        <w:tc>
          <w:tcPr>
            <w:tcW w:w="1598" w:type="dxa"/>
            <w:gridSpan w:val="2"/>
            <w:tcBorders>
              <w:top w:val="outset" w:sz="6" w:space="0" w:color="00000A"/>
              <w:left w:val="outset" w:sz="6" w:space="0" w:color="00000A"/>
              <w:bottom w:val="outset" w:sz="6" w:space="0" w:color="00000A"/>
              <w:right w:val="outset" w:sz="6" w:space="0" w:color="00000A"/>
            </w:tcBorders>
            <w:hideMark/>
          </w:tcPr>
          <w:p w14:paraId="5AA422E1"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сәуір</w:t>
            </w:r>
          </w:p>
        </w:tc>
        <w:tc>
          <w:tcPr>
            <w:tcW w:w="1615" w:type="dxa"/>
            <w:tcBorders>
              <w:top w:val="outset" w:sz="6" w:space="0" w:color="00000A"/>
              <w:left w:val="outset" w:sz="6" w:space="0" w:color="00000A"/>
              <w:bottom w:val="outset" w:sz="6" w:space="0" w:color="00000A"/>
              <w:right w:val="outset" w:sz="6" w:space="0" w:color="00000A"/>
            </w:tcBorders>
            <w:hideMark/>
          </w:tcPr>
          <w:p w14:paraId="65DB0041"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xml:space="preserve">Кітапханашы </w:t>
            </w:r>
          </w:p>
        </w:tc>
      </w:tr>
    </w:tbl>
    <w:p w14:paraId="79F9F1E6"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p w14:paraId="04C1ED75" w14:textId="77777777" w:rsidR="00F85A6B" w:rsidRPr="00001058" w:rsidRDefault="00F85A6B" w:rsidP="009B103D">
      <w:pPr>
        <w:spacing w:after="0" w:line="240" w:lineRule="auto"/>
        <w:jc w:val="center"/>
        <w:rPr>
          <w:rFonts w:ascii="Times New Roman" w:eastAsia="Times New Roman" w:hAnsi="Times New Roman" w:cs="Times New Roman"/>
          <w:b/>
          <w:bCs/>
          <w:sz w:val="24"/>
          <w:szCs w:val="24"/>
          <w:u w:val="single"/>
          <w:lang w:val="kk-KZ"/>
        </w:rPr>
      </w:pPr>
    </w:p>
    <w:p w14:paraId="1EBF605F" w14:textId="77777777" w:rsidR="00F85A6B" w:rsidRPr="00001058" w:rsidRDefault="00F85A6B" w:rsidP="009B103D">
      <w:pPr>
        <w:spacing w:after="0" w:line="240" w:lineRule="auto"/>
        <w:jc w:val="center"/>
        <w:rPr>
          <w:rFonts w:ascii="Times New Roman" w:eastAsia="Times New Roman" w:hAnsi="Times New Roman" w:cs="Times New Roman"/>
          <w:b/>
          <w:bCs/>
          <w:sz w:val="24"/>
          <w:szCs w:val="24"/>
          <w:u w:val="single"/>
          <w:lang w:val="kk-KZ"/>
        </w:rPr>
      </w:pPr>
    </w:p>
    <w:p w14:paraId="2EE0DF33"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u w:val="single"/>
          <w:lang w:val="kk-KZ"/>
        </w:rPr>
        <w:t>Мектеп кітапханасында өткізілген іс-шаралар</w:t>
      </w:r>
    </w:p>
    <w:p w14:paraId="03DF7455"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p w14:paraId="2E7E9B53"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25 қазан Республика күніне орай "Қасиетті байтақ елім-Қазақстан" тақырыбында кітап көрмесі ұйымдастырылды. Мақсаты:Оқушыларды Отан сүйгіштікке, адамгершілікке, елінің Туын, Елтаңбасын, Әнұранын қастерлеуге, халқының тарихын білуге тәрбиелеу.</w:t>
      </w:r>
    </w:p>
    <w:p w14:paraId="4A198CB4"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Бала құқығы-адам құқығы " тақырыбында кітап көрмесі ұйымдастырылды. Мақсаты: Оқушылардың адам құқығы, оның ішінде бала құқығы жөнінде түсінігін кеңейту, әрбір адам өз құқығын біліп, өзгенің құқығын бұзбауға үйрету, құқықтық тәрбие беру.</w:t>
      </w:r>
    </w:p>
    <w:p w14:paraId="5137AF27"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p w14:paraId="60475C3C"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"Еліміздің еркіндігі-Тәуелсіздік" атты кітап көрмесі ұйымдастырылды. </w:t>
      </w:r>
    </w:p>
    <w:p w14:paraId="2CAA474F"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Мақсаты: Желтоқсан оқиғасын оқушыларға таныстыру. Қазақстанның еркіндігі мен бостандығы жолында бастарын қатерге тіккен қанды желтоқсан оқиғасының қатысушыларының ерліктері, уақыт өткен сайын жанымызда жанғыратынын жас оқырмандарға түсіндіру. Қаншама құрбандықпен қол жеткен тәуелсіздігімізді құрметтей, қастерлей білуге тәрбиелеу.</w:t>
      </w:r>
    </w:p>
    <w:p w14:paraId="1B7E6F8D"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Алаш автономиясының құрылғанына 105 жыл толуына орай мектеп кітапханасында "Алаш ардақтылары" тақырыбында кітап көрмесі ұйымдастырылды.</w:t>
      </w:r>
    </w:p>
    <w:p w14:paraId="5C8A437F"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Мақсаты: Оқушыларға қазақ халқының ғасырлар бойы өткен қиыншылықтарын айта келіп, осы зұлмат жылдары елінің азаттығын аңсаған ұлт зиялыларына тоқталу, өз елін, жерін қорғайтын ұрпақ тәрбиелеу.</w:t>
      </w:r>
    </w:p>
    <w:p w14:paraId="3F4C3FB8"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p w14:paraId="6B3554DA"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«ХХІ ғасыр-сауатты ұрпақ ғасыры!» атты оқу сауаттылығы апталығының жоспарына сәйкес 6”а”сынып оқушыларына мектеп кітапханашысы С.Ж.Ракишева “Буктрейлер қалай жасалады?”тақырыбымен шеберлік сабағын өткіздім.</w:t>
      </w:r>
    </w:p>
    <w:p w14:paraId="7805155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 ақпан-Халықаралық кітап сыйлау күні.</w:t>
      </w:r>
    </w:p>
    <w:p w14:paraId="760FDACE"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Бұл мерекенің мақсаты - қарапайым және мейірімге толы, барлық адамзатты кітап оқуға шақыратын ерекше мейрам. Мерекенің қағидасы бойынша осы күні көбірек кітап сыйлаған абзал. Сол арқылы жас ұрпақтың кітап оқуға деген ынтасын арттыруға болады.</w:t>
      </w:r>
    </w:p>
    <w:p w14:paraId="5949FFF4"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«ХХІ ғасыр-сауатты ұрпақ ғасыры!» атты оқу сауаттылығы апталығының жоспарына сәйкес 7 сынып оқушылары арасында </w:t>
      </w:r>
    </w:p>
    <w:p w14:paraId="06ED1BDF"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"Буккроссинг"кітап алмасу акциясы өткізілді.Оқушылар өздері оқыған кітаптарын өзгелерге оқуға ұсынды.</w:t>
      </w:r>
    </w:p>
    <w:p w14:paraId="5152E086"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Буккроссинг» сөзінің мағынасы – «кітаптың айналыста жүруі» дегенді білдіреді. Яғни, кітапты оқыған соң, өзгелерге табыс ету.</w:t>
      </w:r>
    </w:p>
    <w:p w14:paraId="737C5C74"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p w14:paraId="04F3BDF0"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p w14:paraId="15CA53F7"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"Қош келдің, әз Наурыз!"атты кітап көрмесі ұйымдастырылды. </w:t>
      </w:r>
    </w:p>
    <w:p w14:paraId="0E03F1EA"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Мақсаты: оқушыларға Наурыз мерекесінің қазақ даласындағы орны, наурыз мерекесі туралы түсінік беру . Наурыз мерекесін ұлттық салт - дәстүрімізбен, әдет-ғұрпымызбен байланыстыра насихаттап, ұрпақтардың өз ұлтына деген сүйіспеншілігін арттыру.</w:t>
      </w:r>
    </w:p>
    <w:p w14:paraId="486466EA"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p w14:paraId="4ECCEEBB"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p w14:paraId="26EF5FF7"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9 мамыр жеңіс күнне орай "Ерлік даңқы ешқашан да өшпейді" тақырыбында кітап көрмесі ұйымдастырылды. </w:t>
      </w:r>
    </w:p>
    <w:p w14:paraId="48414D03"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Мақсаты: Балаларды адамгершілікке, Отанын сүюге, оны қорғауға баулу. Отанға деген сүйіспеншілігін арттыру. Оларға патриоттық тәрбие беру. Балаларды Ұлы Отан соғысымен, Қазақстандықтардың ерлік істерімен таныстырып, ой - өрісін дамыту.</w:t>
      </w:r>
    </w:p>
    <w:p w14:paraId="0C345478"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Республикалық,облыстық вебинарларға қатысып өз іс тәжірибемді бөлісіп шеберлік сағаттарымды өткіздім.</w:t>
      </w:r>
    </w:p>
    <w:p w14:paraId="4E99340B"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p w14:paraId="666E6987"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u w:val="single"/>
          <w:lang w:val="kk-KZ"/>
        </w:rPr>
        <w:t>«Оқуға құштар мектеп» жобасы</w:t>
      </w:r>
    </w:p>
    <w:p w14:paraId="34D35096"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Мемлекет басшысы Қасым-Жомарт Тоқаевтың Ұлттық қоғамдық сенім кеңесінде берген тапсырмасына сәйкес  БҒМ «Оқуға құштар мектеп» жобасын бекіткен болатын. Аталған жобаның арқасында оқушылар мен жастардың көркем әдебиетке қызығушылығы артады, еліміздегі кітапханалардың материалдық-техникалық базасы нығаяды. Бұл жоба 2020-2025 жылдарға арналған білім беру ұйымдарының кітапханаларын дамыту жөніндегі жол картасы аясында жүзеге аспақ. Жыл сайын мектеп кітапханалары көркем әдебиетпен қамтылып отырады. 2021-22, 2022-23.2023-24 оқу жылдарында мектеп кітапханасы 230 дана көркем әдебиетпен толықты.</w:t>
      </w:r>
    </w:p>
    <w:p w14:paraId="29C75D97"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p w14:paraId="605E2E30"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p w14:paraId="181EDA75"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000000"/>
          <w:sz w:val="24"/>
          <w:szCs w:val="24"/>
          <w:lang w:val="kk-KZ"/>
        </w:rPr>
        <w:t>ЖОБАНЫҢ МАҚСАТЫ:</w:t>
      </w:r>
    </w:p>
    <w:p w14:paraId="72AF670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Оқушылардың оқу мәдениетінің деңгейін және олардың оқу белсенділігінің өсуін арттыру; жас ұрпақ бойында азаматтық, рухани-адамгершілік құндылықтарды қалыптастыру; оқушылар, педагогтер және ата-аналар арасында оқуды танымал ету үшін жағдай жасау. Мектеп кітапханаларына қоғамның назарын аудару.</w:t>
      </w:r>
    </w:p>
    <w:p w14:paraId="4E0FB3E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000000"/>
          <w:sz w:val="24"/>
          <w:szCs w:val="24"/>
          <w:lang w:val="kk-KZ"/>
        </w:rPr>
        <w:t>МІНДЕТТЕРІ:</w:t>
      </w:r>
    </w:p>
    <w:p w14:paraId="4B74BE31"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-Оқу құзыреттілігін арттыру және оқуға тарту мақсатында оқушылардың</w:t>
      </w:r>
    </w:p>
    <w:p w14:paraId="58B13684"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оқырмандық қызығушылықтарына әсер етудің белсенді формалары мен әдістерін, педагогикалық идеяларын іздеу;</w:t>
      </w:r>
    </w:p>
    <w:p w14:paraId="21854231"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-Мектеп оқушыларының оқырмандық белсенділігін ұйымдастыру және оқушылардың сабақтан тыс іс-әрекеттегі оқырмандық қалауын ескере отырып, отбасылық оқуды насихаттау жөніндегі іс-шаралар жоспарын әзірлеу;</w:t>
      </w:r>
    </w:p>
    <w:p w14:paraId="10491C48"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-Мектеп кітапханаларын ресурстық ақпараттық-кітапханалық және мәдени-ағарту орталықтары ретінде дамытуға ықпал ету ;</w:t>
      </w:r>
    </w:p>
    <w:p w14:paraId="5FCEBEC3"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-Кітап оқуды алға жылжыту бойынша жұмыс тәжірибесін анықтау,  жинақтау және тарату;</w:t>
      </w:r>
    </w:p>
    <w:p w14:paraId="1979190E"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-Ата-аналарды балаларының кітап оқуға белсенділігін қолдауға тарту, оларға отбасылық бос уақытты кітап оқу ортасына айналдырып, рухани қарым-қатынас жасауға көмек көрсету;</w:t>
      </w:r>
    </w:p>
    <w:p w14:paraId="55C2FC3C"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-Отбасылық  кітап оқу дәстүрлерін  жандандыру;</w:t>
      </w:r>
    </w:p>
    <w:p w14:paraId="345374F2"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000000"/>
          <w:sz w:val="24"/>
          <w:szCs w:val="24"/>
          <w:u w:val="single"/>
          <w:lang w:val="kk-KZ"/>
        </w:rPr>
        <w:t>Қорды сақтау бойынша жұмыс</w:t>
      </w:r>
    </w:p>
    <w:p w14:paraId="00BA3804"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Ерекше құнды басылымдар (сөздіктер, анықтамалықтар, энциклопедиялар) бөлек сөреде сақталады. Жылына бір рет кітапхана қоры, жарты жылда бір рет оқырман формуляры тексеріліп борышкерлерге кітаптардың кітапханаға уақыты қайтарылуы мақсатында түсіндірме жұмыстары жүргізіледі. Кітапхана кітаптары жоғалған, бүлінген жағдайда оқырмандар келтірілген залалды балама әдебиетпен өтейді. Қорды сақтау бойынша төмендегі жоспар бойынша жұмыс атқарамыз:</w:t>
      </w:r>
    </w:p>
    <w:p w14:paraId="0303AB9A"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 Жаңа кітаптарды, оқулықтарды зерттеп, оларды картотекаға тіркеу, кітап қорының есеп кітабына жазу. </w:t>
      </w:r>
      <w:r w:rsidRPr="00001058">
        <w:rPr>
          <w:rFonts w:ascii="Times New Roman" w:eastAsia="Times New Roman" w:hAnsi="Times New Roman" w:cs="Times New Roman"/>
          <w:sz w:val="24"/>
          <w:szCs w:val="24"/>
          <w:lang w:val="kk-KZ"/>
        </w:rPr>
        <w:br/>
        <w:t>2. Кітапхананың артық дублеттік әдебиетті қайта бөлу, қорды орналастыру, оның сақталу режимін қамтамасыз ету. </w:t>
      </w:r>
      <w:r w:rsidRPr="00001058">
        <w:rPr>
          <w:rFonts w:ascii="Times New Roman" w:eastAsia="Times New Roman" w:hAnsi="Times New Roman" w:cs="Times New Roman"/>
          <w:sz w:val="24"/>
          <w:szCs w:val="24"/>
          <w:lang w:val="kk-KZ"/>
        </w:rPr>
        <w:br/>
        <w:t>3. Мектеп бағдарламасына сәйкес әдебиеттерді іріктеу. </w:t>
      </w:r>
      <w:r w:rsidRPr="00001058">
        <w:rPr>
          <w:rFonts w:ascii="Times New Roman" w:eastAsia="Times New Roman" w:hAnsi="Times New Roman" w:cs="Times New Roman"/>
          <w:sz w:val="24"/>
          <w:szCs w:val="24"/>
          <w:lang w:val="kk-KZ"/>
        </w:rPr>
        <w:br/>
        <w:t>4. Кітап қорын жаңа кітаптармен толықтыру. </w:t>
      </w:r>
      <w:r w:rsidRPr="00001058">
        <w:rPr>
          <w:rFonts w:ascii="Times New Roman" w:eastAsia="Times New Roman" w:hAnsi="Times New Roman" w:cs="Times New Roman"/>
          <w:sz w:val="24"/>
          <w:szCs w:val="24"/>
          <w:lang w:val="kk-KZ"/>
        </w:rPr>
        <w:br/>
        <w:t>5.Баспа сөз басылымдарына жазылуы. </w:t>
      </w:r>
      <w:r w:rsidRPr="00001058">
        <w:rPr>
          <w:rFonts w:ascii="Times New Roman" w:eastAsia="Times New Roman" w:hAnsi="Times New Roman" w:cs="Times New Roman"/>
          <w:sz w:val="24"/>
          <w:szCs w:val="24"/>
          <w:lang w:val="kk-KZ"/>
        </w:rPr>
        <w:br/>
        <w:t>6. Істен шыққан кітаптарды, оқулықтарды кітап қорынан алып тастау. </w:t>
      </w:r>
      <w:r w:rsidRPr="00001058">
        <w:rPr>
          <w:rFonts w:ascii="Times New Roman" w:eastAsia="Times New Roman" w:hAnsi="Times New Roman" w:cs="Times New Roman"/>
          <w:sz w:val="24"/>
          <w:szCs w:val="24"/>
          <w:lang w:val="kk-KZ"/>
        </w:rPr>
        <w:br/>
        <w:t>7. Оқулықтарды сақтау жөнінде оқушылармен, мұғалімдермен әңгіме өткізу. </w:t>
      </w:r>
      <w:r w:rsidRPr="00001058">
        <w:rPr>
          <w:rFonts w:ascii="Times New Roman" w:eastAsia="Times New Roman" w:hAnsi="Times New Roman" w:cs="Times New Roman"/>
          <w:sz w:val="24"/>
          <w:szCs w:val="24"/>
          <w:lang w:val="kk-KZ"/>
        </w:rPr>
        <w:br/>
        <w:t>8. Әр сыныпта кітап күтімін тексеретін топ құру. </w:t>
      </w:r>
      <w:r w:rsidRPr="00001058">
        <w:rPr>
          <w:rFonts w:ascii="Times New Roman" w:eastAsia="Times New Roman" w:hAnsi="Times New Roman" w:cs="Times New Roman"/>
          <w:sz w:val="24"/>
          <w:szCs w:val="24"/>
          <w:lang w:val="kk-KZ"/>
        </w:rPr>
        <w:br/>
        <w:t>9. Жыртылған оқулықтарды желімдеп қалпына келтіру. </w:t>
      </w:r>
    </w:p>
    <w:p w14:paraId="3EDAE4A0"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000000"/>
          <w:sz w:val="24"/>
          <w:szCs w:val="24"/>
          <w:u w:val="single"/>
          <w:lang w:val="kk-KZ"/>
        </w:rPr>
        <w:t>Оқулықтарды сақтау жұмыстарын жүргізу</w:t>
      </w:r>
    </w:p>
    <w:p w14:paraId="6E819D82"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lastRenderedPageBreak/>
        <w:t>Оқулықтар қоры кітап қоймасында орналасқан. Оқулықтарды орналастыру сыныптар бойынша жүргізіледі. Жаңа оқулықтар түсуіне қарай оқулықтар оқулықтардың кітапхана қорының тіркеу карточкаларын тіркеу журналына тіркеледі.</w:t>
      </w:r>
    </w:p>
    <w:p w14:paraId="7D846B79"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 xml:space="preserve">Оқулықтарды алғаннан кейін оқушылармен оқулықтың қауіпсіздігі бойынша әңгімелесу жүргізіледі. Қолдану кезеңінде оқулықты зақымданудан және кірден қорғайтын берік мұқаба болуы керек екенін еске саламыз. Оқулықтарды мұқаба мен соңғы қағазды зақымдамау үшін </w:t>
      </w:r>
    </w:p>
    <w:p w14:paraId="5C1C0CD9"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ламинатталған пленкамен жабуға тыйым салынады. Оқулыққа қарындашпен немесе қаламмен шимайлауға, жазуға тыйым салынады..</w:t>
      </w:r>
      <w:r w:rsidRPr="00001058">
        <w:rPr>
          <w:rFonts w:ascii="Times New Roman" w:eastAsia="Times New Roman" w:hAnsi="Times New Roman" w:cs="Times New Roman"/>
          <w:color w:val="5C5C5C"/>
          <w:sz w:val="24"/>
          <w:szCs w:val="24"/>
          <w:lang w:val="kk-KZ"/>
        </w:rPr>
        <w:t xml:space="preserve"> </w:t>
      </w:r>
      <w:r w:rsidRPr="00001058">
        <w:rPr>
          <w:rFonts w:ascii="Times New Roman" w:eastAsia="Times New Roman" w:hAnsi="Times New Roman" w:cs="Times New Roman"/>
          <w:color w:val="000000"/>
          <w:sz w:val="24"/>
          <w:szCs w:val="24"/>
          <w:lang w:val="kk-KZ"/>
        </w:rPr>
        <w:t xml:space="preserve">Білім алушыларды кітапханалық оқулықтарға дұрыс және ұқыпты қарауға үйрету мақсатында "Таза кітап" атты оқулықтарға рейд жүргізілді. Тексеру 1-11 сыныптар аралығында өткізілді. Сабақта оқулықтардың болуы, мұқабаның болуы, сондай-ақ оқулықтардың сыртқы түрі тексеріледі. Оқулықтары, мұқабасы жоқ немесе ұсақ жөндеуді қажет ететін кітап иелері, білім алушыларға "мектеп оқулығына ұқыпты қарау туралы", "оқулықты сақта", "оқулықты ұзақ ұстау " нұсқаулықтар жүргізіліп, мектеп кітапханасынан оқулықтарды пайдаланудың негізгі ережелері туралы және оқулықтарды бүлдіргені және жоғалғаны үшін жауапкершілік туралы ескертіледі. </w:t>
      </w:r>
      <w:r w:rsidRPr="00001058">
        <w:rPr>
          <w:rFonts w:ascii="Times New Roman" w:eastAsia="Times New Roman" w:hAnsi="Times New Roman" w:cs="Times New Roman"/>
          <w:sz w:val="24"/>
          <w:szCs w:val="24"/>
          <w:lang w:val="kk-KZ"/>
        </w:rPr>
        <w:t>Рейд қорытындысы мектеп әкімшілігінде айтылып, әр оқушының күнделіктерінде көрсетіледі. Оқулықтар 5 жылда бір рет есептен шығарылады.</w:t>
      </w:r>
    </w:p>
    <w:p w14:paraId="3B25BF78"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p w14:paraId="322F21E1"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u w:val="single"/>
          <w:lang w:val="kk-KZ"/>
        </w:rPr>
        <w:t>Кітапхана активімен жұмыс</w:t>
      </w:r>
    </w:p>
    <w:p w14:paraId="553392EC"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Активтермен жұмыс нағыз оқырмандар коллективі тәрбиелеу болып табылады. Активті тәрбиелеу ісі кітапханашының күнделікті жұмысында балармен әртүрлі көпшілік жұмыстарын өткізу б арысында жүзеге асырылып отырады .Актив  оқырмандар арқылы көптеген балаларды кітаппен жұмыс істеуге үйретіп кітапхана әлеміне қызықтырып оларды кітапқа деген ынтасын арттырады. Кітапхана активінің мүшелері кітапханашымен бірге келесі жұмыстарды орындайды:</w:t>
      </w:r>
    </w:p>
    <w:p w14:paraId="36984DF0"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Оқу жылы басында активтерді қайта сайлап, оған жетекшілік ететін оқырмандар жетекшісін сайлап алу.</w:t>
      </w:r>
    </w:p>
    <w:p w14:paraId="0BF2C0BD"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Кітапхана жұмысын активтерге таныстырып оларға жұмыстарын беріп отыру.</w:t>
      </w:r>
    </w:p>
    <w:p w14:paraId="7AD8D03F"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кітапхана өткізетін іс-шараларды дайындауға және өткізуге қатысу;</w:t>
      </w:r>
    </w:p>
    <w:p w14:paraId="6ABA0CED"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техникалық жұмыстарға көмектесу</w:t>
      </w:r>
    </w:p>
    <w:p w14:paraId="7E8ECCAA"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абонементте және оқу залында оқушыларға қызмет көрсетуге қатысу</w:t>
      </w:r>
    </w:p>
    <w:p w14:paraId="474E9D87"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кітаптарды жөндеу</w:t>
      </w:r>
    </w:p>
    <w:p w14:paraId="2DFE22FB"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кітапты насихаттау бойынша аптасына үш рет 20 минуттық «Бірге кітап оқимыз!» шарасында белсенді жұмыс жүргізу</w:t>
      </w:r>
    </w:p>
    <w:p w14:paraId="0990AFFC"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p>
    <w:p w14:paraId="0EBBFDE3"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u w:val="single"/>
          <w:lang w:val="kk-KZ"/>
        </w:rPr>
        <w:t>Кітапхана кеңесімен жұмыс</w:t>
      </w:r>
    </w:p>
    <w:p w14:paraId="5D07AECD" w14:textId="77777777" w:rsidR="00F85A6B" w:rsidRPr="00001058" w:rsidRDefault="00F85A6B"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u w:val="single"/>
          <w:lang w:val="kk-KZ"/>
        </w:rPr>
        <w:t>Кітапхана кеңесі -</w:t>
      </w:r>
      <w:r w:rsidRPr="00001058">
        <w:rPr>
          <w:rFonts w:ascii="Times New Roman" w:eastAsia="Times New Roman" w:hAnsi="Times New Roman" w:cs="Times New Roman"/>
          <w:sz w:val="24"/>
          <w:szCs w:val="24"/>
          <w:lang w:val="kk-KZ"/>
        </w:rPr>
        <w:t xml:space="preserve">бұл мектеп кітапханасының жұмысына басшылық ететін қоғамдық орган. Кітапхана кеңесінің құрамына мектеп кітапханашылары, педагогикалық ұжымның , ата- аналар активінің, оқушылар өкілдері кіреді. Кітапхана кеңесінің құрамы орта білім беретін ұйымның директорының бұйрығымен бекітеді. Кітапхана кеңесінің отырыстары белгіленген мерзімде өткізіледі. Кітапхана кеңесін алғашқы отырысында міндеттер бөлініп, төрағасы мен хатшысы сайланады. Кітапхана кеңесі жоспарға сәйкес жұмыс істейд.і Мектеп кітапханасының қызметі туралы жоспарлар мен есептерді қарастырады және бекітеді: оқырмандарға кітапхана қызметін көрсетуді жақсарту, көпшілік іс-шараларды әзірлеп, өткізуге атсалысады, мектеп кітапханасының тексеру қорытындысымен танысады, кітапхана қорын қорғауға, оқырмандардың кітапхананы пайдалану қағидаларын бұзу мен күресуге, бөлмені жөндеуге, кітапхана құрал-жабдықтарын сатып алуға және т.б қатысты әкімшілік-шаруашылық іс-шараларын өткізуге қолғабыс көрсетеді </w:t>
      </w:r>
    </w:p>
    <w:p w14:paraId="0AC9D74D" w14:textId="77777777" w:rsidR="00F85A6B" w:rsidRPr="00001058" w:rsidRDefault="00F85A6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Кітапхана – ақпарат орталығы</w:t>
      </w:r>
    </w:p>
    <w:p w14:paraId="7C555CDE"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Қазіргі серпінді дамып келе жатқан қоғамда мектеп кітапханалары заман ағымына ілесу керек. Ақпараттандыру және компьютерлендіру жаңа үрдісін (тенденция) әкелді және тың шығармашылық идеялар мен кітапханалық жұмыстарды жандандыру мақсатында «Оқуға құштар мектеп» жобасы аясында ашық кітап көрмелері, стенд, QR кодтары бар ертегілер мен көркем әдебиеттер қойылды. Соңғы жылдары QR кодтары барған сайын танымал бола бастады, бұл қазіргі өмірдің көптеген салаларында ақпаратқа қол жеткізудің ыңғайлы тәсілі.Осы орайда «Оқуға құштар мектеп» жобасының негізінде QR код арқылы стенд, оқу сағаттары, электронды көркем әдебиеттер жасалынып, оқырмандар кеңінен пайдалануға қол жетімді.</w:t>
      </w:r>
    </w:p>
    <w:p w14:paraId="71D89DD1" w14:textId="77777777" w:rsidR="00F85A6B" w:rsidRPr="00001058" w:rsidRDefault="00F85A6B"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 xml:space="preserve">Кітапхананың алғашқы оқырмандары үшін жыл сайынғы «Кітапханамен таныстыру» экскурсиясы өткізіледі. Бұл күні әртүрлі пішіндегі, көлемдегі және жанрдағы ашық түсті иллюстрацияланған кітаптар ұсынылатын көрме ұйымдастырылады. Әрбір сыныптарда 20 минуттық кітап оқу әр аптаның сейсенбі,бейсенбі және жұма күндері жалғасын табады. </w:t>
      </w:r>
    </w:p>
    <w:p w14:paraId="1E2B4DCB" w14:textId="77777777" w:rsidR="00F85A6B" w:rsidRPr="00001058" w:rsidRDefault="00F85A6B"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«Бір ел – бір кітап», «Буккроссинг» сияқты іс-шаралар кітапханада мұғалімдермен бірге жүргізіледі. Кітапхана оқырмандармен жеке жұмыс жасауға үлкен көңіл бөледі, </w:t>
      </w:r>
    </w:p>
    <w:p w14:paraId="7E5429C0" w14:textId="77777777" w:rsidR="00F85A6B" w:rsidRPr="00001058" w:rsidRDefault="00F85A6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оқушыларға кітап таңдауда кеңес береді, әдебиеттерді таңдайды, жобалау және зерттеу жұмыстарына көмектеседі, кітапхана пайдаланушыларының мүдделерін барынша ескеруге тырысады.</w:t>
      </w:r>
    </w:p>
    <w:p w14:paraId="7DD2B61D" w14:textId="77777777" w:rsidR="00F85A6B" w:rsidRPr="00001058" w:rsidRDefault="00F85A6B" w:rsidP="009B103D">
      <w:pPr>
        <w:spacing w:after="0" w:line="240" w:lineRule="auto"/>
        <w:jc w:val="center"/>
        <w:rPr>
          <w:rFonts w:ascii="Times New Roman" w:hAnsi="Times New Roman" w:cs="Times New Roman"/>
          <w:sz w:val="24"/>
          <w:szCs w:val="24"/>
          <w:lang w:val="kk-KZ"/>
        </w:rPr>
      </w:pPr>
    </w:p>
    <w:p w14:paraId="17A1710C" w14:textId="77777777" w:rsidR="005A3BCA" w:rsidRPr="00001058" w:rsidRDefault="005A3BCA" w:rsidP="009B103D">
      <w:pPr>
        <w:spacing w:after="0" w:line="240" w:lineRule="auto"/>
        <w:jc w:val="center"/>
        <w:rPr>
          <w:rFonts w:ascii="Times New Roman" w:eastAsia="Times New Roman" w:hAnsi="Times New Roman" w:cs="Times New Roman"/>
          <w:b/>
          <w:bCs/>
          <w:sz w:val="24"/>
          <w:szCs w:val="24"/>
          <w:lang w:val="kk-KZ"/>
        </w:rPr>
      </w:pPr>
    </w:p>
    <w:p w14:paraId="0AC4A876" w14:textId="77777777" w:rsidR="00FD64EF" w:rsidRPr="00012345" w:rsidRDefault="00480517" w:rsidP="009B103D">
      <w:pPr>
        <w:spacing w:after="0" w:line="240" w:lineRule="auto"/>
        <w:jc w:val="center"/>
        <w:rPr>
          <w:rFonts w:ascii="Times New Roman" w:eastAsia="Times New Roman" w:hAnsi="Times New Roman" w:cs="Times New Roman"/>
          <w:sz w:val="24"/>
          <w:szCs w:val="24"/>
          <w:u w:val="single"/>
          <w:lang w:val="kk-KZ"/>
        </w:rPr>
      </w:pPr>
      <w:r w:rsidRPr="00012345">
        <w:rPr>
          <w:rFonts w:ascii="Times New Roman" w:eastAsia="Times New Roman" w:hAnsi="Times New Roman" w:cs="Times New Roman"/>
          <w:b/>
          <w:bCs/>
          <w:sz w:val="24"/>
          <w:szCs w:val="24"/>
          <w:u w:val="single"/>
          <w:lang w:val="kk-KZ"/>
        </w:rPr>
        <w:t>9</w:t>
      </w:r>
      <w:r w:rsidR="00FD64EF" w:rsidRPr="00012345">
        <w:rPr>
          <w:rFonts w:ascii="Times New Roman" w:eastAsia="Times New Roman" w:hAnsi="Times New Roman" w:cs="Times New Roman"/>
          <w:b/>
          <w:bCs/>
          <w:sz w:val="24"/>
          <w:szCs w:val="24"/>
          <w:u w:val="single"/>
          <w:lang w:val="kk-KZ"/>
        </w:rPr>
        <w:t>. Білім алушылардың</w:t>
      </w:r>
      <w:r w:rsidR="005A3BCA" w:rsidRPr="00012345">
        <w:rPr>
          <w:rFonts w:ascii="Times New Roman" w:eastAsia="Times New Roman" w:hAnsi="Times New Roman" w:cs="Times New Roman"/>
          <w:b/>
          <w:bCs/>
          <w:sz w:val="24"/>
          <w:szCs w:val="24"/>
          <w:u w:val="single"/>
          <w:lang w:val="kk-KZ"/>
        </w:rPr>
        <w:t xml:space="preserve"> білімін бағалау </w:t>
      </w:r>
    </w:p>
    <w:p w14:paraId="357F67DF" w14:textId="77777777" w:rsidR="00FD64EF" w:rsidRPr="00001058" w:rsidRDefault="00FD64EF" w:rsidP="009B103D">
      <w:pPr>
        <w:spacing w:after="0" w:line="240" w:lineRule="auto"/>
        <w:ind w:left="142"/>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color w:val="000000"/>
          <w:sz w:val="24"/>
          <w:szCs w:val="24"/>
          <w:lang w:val="kk-KZ"/>
        </w:rPr>
        <w:t>9.1 ЖБП үлгілік оқу бағдарламалары мен Қазақстан Республикасы Оқу-ағарту министрінің 2022 жылғы 3 тамыздағы №348 бұйрығымен бекітілген бастауыш, негізгі орта және жалпы орта білім берудің мемлекеттік жалпыға міндетті білім беру стандарты бойынша білім алушылардың дайындық деңгейі (оқытудан күтілетін нәтижелер):</w:t>
      </w:r>
    </w:p>
    <w:p w14:paraId="73C0A7E8" w14:textId="77777777" w:rsidR="00FD64EF" w:rsidRPr="00001058" w:rsidRDefault="00FD64EF" w:rsidP="009B103D">
      <w:pPr>
        <w:shd w:val="clear" w:color="auto" w:fill="FFFFFF"/>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Мектептің білім беру бағдарламасы мен мектептің жұмыс жоспары- мемлекеттік білім беру стандартын орындауды, базалық жалпы негізгі білім беруді қамтамасыз етуді, оқу үдерісінде баланың жалпы дамуын көздейді.</w:t>
      </w:r>
    </w:p>
    <w:p w14:paraId="40F65D93" w14:textId="77777777" w:rsidR="00FD64EF" w:rsidRPr="00001058" w:rsidRDefault="00480517"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Мектеп бойынша білім сапасы 61</w:t>
      </w:r>
      <w:r w:rsidR="00FD64EF" w:rsidRPr="00001058">
        <w:rPr>
          <w:rFonts w:ascii="Times New Roman" w:eastAsia="Times New Roman" w:hAnsi="Times New Roman" w:cs="Times New Roman"/>
          <w:sz w:val="24"/>
          <w:szCs w:val="24"/>
          <w:lang w:val="kk-KZ"/>
        </w:rPr>
        <w:t xml:space="preserve">% құрады. Жылдық салыстырмалы көрсеткіш білім сапасы 2% - ға төмендегенін көрсетіп отыр. </w:t>
      </w:r>
    </w:p>
    <w:p w14:paraId="4670B8A1" w14:textId="77777777" w:rsidR="00FD64EF" w:rsidRPr="00001058" w:rsidRDefault="00480517"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Соңғы 3</w:t>
      </w:r>
      <w:r w:rsidR="00FD64EF" w:rsidRPr="00001058">
        <w:rPr>
          <w:rFonts w:ascii="Times New Roman" w:eastAsia="Times New Roman" w:hAnsi="Times New Roman" w:cs="Times New Roman"/>
          <w:b/>
          <w:bCs/>
          <w:sz w:val="24"/>
          <w:szCs w:val="24"/>
          <w:lang w:val="kk-KZ"/>
        </w:rPr>
        <w:t xml:space="preserve"> жылдағы білім сапасы</w:t>
      </w:r>
    </w:p>
    <w:tbl>
      <w:tblPr>
        <w:tblW w:w="904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306"/>
        <w:gridCol w:w="2191"/>
        <w:gridCol w:w="2440"/>
        <w:gridCol w:w="2108"/>
      </w:tblGrid>
      <w:tr w:rsidR="00FD64EF" w:rsidRPr="00001058" w14:paraId="7FCBB054" w14:textId="77777777" w:rsidTr="003D711C">
        <w:trPr>
          <w:tblCellSpacing w:w="0" w:type="dxa"/>
        </w:trPr>
        <w:tc>
          <w:tcPr>
            <w:tcW w:w="2085" w:type="dxa"/>
            <w:tcBorders>
              <w:top w:val="outset" w:sz="6" w:space="0" w:color="00000A"/>
              <w:left w:val="outset" w:sz="6" w:space="0" w:color="00000A"/>
              <w:bottom w:val="outset" w:sz="6" w:space="0" w:color="00000A"/>
              <w:right w:val="outset" w:sz="6" w:space="0" w:color="00000A"/>
            </w:tcBorders>
            <w:hideMark/>
          </w:tcPr>
          <w:p w14:paraId="6D67C55D"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Оқу жылы</w:t>
            </w:r>
          </w:p>
        </w:tc>
        <w:tc>
          <w:tcPr>
            <w:tcW w:w="1980" w:type="dxa"/>
            <w:tcBorders>
              <w:top w:val="outset" w:sz="6" w:space="0" w:color="00000A"/>
              <w:left w:val="outset" w:sz="6" w:space="0" w:color="00000A"/>
              <w:bottom w:val="outset" w:sz="6" w:space="0" w:color="00000A"/>
              <w:right w:val="outset" w:sz="6" w:space="0" w:color="00000A"/>
            </w:tcBorders>
            <w:hideMark/>
          </w:tcPr>
          <w:p w14:paraId="410B689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Білім сапасы</w:t>
            </w:r>
          </w:p>
        </w:tc>
        <w:tc>
          <w:tcPr>
            <w:tcW w:w="2205" w:type="dxa"/>
            <w:tcBorders>
              <w:top w:val="outset" w:sz="6" w:space="0" w:color="00000A"/>
              <w:left w:val="outset" w:sz="6" w:space="0" w:color="00000A"/>
              <w:bottom w:val="outset" w:sz="6" w:space="0" w:color="00000A"/>
              <w:right w:val="outset" w:sz="6" w:space="0" w:color="00000A"/>
            </w:tcBorders>
            <w:hideMark/>
          </w:tcPr>
          <w:p w14:paraId="6DB725D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Үлгерім </w:t>
            </w:r>
          </w:p>
        </w:tc>
        <w:tc>
          <w:tcPr>
            <w:tcW w:w="1905" w:type="dxa"/>
            <w:tcBorders>
              <w:top w:val="outset" w:sz="6" w:space="0" w:color="00000A"/>
              <w:left w:val="outset" w:sz="6" w:space="0" w:color="00000A"/>
              <w:bottom w:val="outset" w:sz="6" w:space="0" w:color="00000A"/>
              <w:right w:val="outset" w:sz="6" w:space="0" w:color="00000A"/>
            </w:tcBorders>
            <w:hideMark/>
          </w:tcPr>
          <w:p w14:paraId="2632A409" w14:textId="77777777" w:rsidR="00FD64EF" w:rsidRPr="00001058" w:rsidRDefault="00FD64EF"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Динамика</w:t>
            </w:r>
          </w:p>
        </w:tc>
      </w:tr>
      <w:tr w:rsidR="00FD64EF" w:rsidRPr="00001058" w14:paraId="516D06C6" w14:textId="77777777" w:rsidTr="003D711C">
        <w:trPr>
          <w:tblCellSpacing w:w="0" w:type="dxa"/>
        </w:trPr>
        <w:tc>
          <w:tcPr>
            <w:tcW w:w="2085" w:type="dxa"/>
            <w:tcBorders>
              <w:top w:val="outset" w:sz="6" w:space="0" w:color="00000A"/>
              <w:left w:val="outset" w:sz="6" w:space="0" w:color="00000A"/>
              <w:bottom w:val="outset" w:sz="6" w:space="0" w:color="00000A"/>
              <w:right w:val="outset" w:sz="6" w:space="0" w:color="00000A"/>
            </w:tcBorders>
            <w:hideMark/>
          </w:tcPr>
          <w:p w14:paraId="44387629"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2021-2022</w:t>
            </w:r>
          </w:p>
        </w:tc>
        <w:tc>
          <w:tcPr>
            <w:tcW w:w="1980" w:type="dxa"/>
            <w:tcBorders>
              <w:top w:val="outset" w:sz="6" w:space="0" w:color="00000A"/>
              <w:left w:val="outset" w:sz="6" w:space="0" w:color="00000A"/>
              <w:bottom w:val="outset" w:sz="6" w:space="0" w:color="00000A"/>
              <w:right w:val="outset" w:sz="6" w:space="0" w:color="00000A"/>
            </w:tcBorders>
            <w:hideMark/>
          </w:tcPr>
          <w:p w14:paraId="4519CF3F" w14:textId="77777777" w:rsidR="00FD64EF" w:rsidRPr="00001058" w:rsidRDefault="00F21680" w:rsidP="009B103D">
            <w:pPr>
              <w:spacing w:after="0" w:line="240" w:lineRule="auto"/>
              <w:ind w:firstLine="709"/>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63</w:t>
            </w:r>
            <w:r w:rsidR="00FD64EF" w:rsidRPr="00001058">
              <w:rPr>
                <w:rFonts w:ascii="Times New Roman" w:eastAsia="Times New Roman" w:hAnsi="Times New Roman" w:cs="Times New Roman"/>
                <w:sz w:val="24"/>
                <w:szCs w:val="24"/>
              </w:rPr>
              <w:t>%</w:t>
            </w:r>
          </w:p>
        </w:tc>
        <w:tc>
          <w:tcPr>
            <w:tcW w:w="2205" w:type="dxa"/>
            <w:tcBorders>
              <w:top w:val="outset" w:sz="6" w:space="0" w:color="00000A"/>
              <w:left w:val="outset" w:sz="6" w:space="0" w:color="00000A"/>
              <w:bottom w:val="outset" w:sz="6" w:space="0" w:color="00000A"/>
              <w:right w:val="outset" w:sz="6" w:space="0" w:color="00000A"/>
            </w:tcBorders>
            <w:hideMark/>
          </w:tcPr>
          <w:p w14:paraId="0A30814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100%</w:t>
            </w:r>
          </w:p>
        </w:tc>
        <w:tc>
          <w:tcPr>
            <w:tcW w:w="1905" w:type="dxa"/>
            <w:tcBorders>
              <w:top w:val="outset" w:sz="6" w:space="0" w:color="00000A"/>
              <w:left w:val="outset" w:sz="6" w:space="0" w:color="00000A"/>
              <w:bottom w:val="outset" w:sz="6" w:space="0" w:color="00000A"/>
              <w:right w:val="outset" w:sz="6" w:space="0" w:color="00000A"/>
            </w:tcBorders>
            <w:hideMark/>
          </w:tcPr>
          <w:p w14:paraId="01DB342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r>
      <w:tr w:rsidR="00FD64EF" w:rsidRPr="00001058" w14:paraId="0A1BD14D" w14:textId="77777777" w:rsidTr="003D711C">
        <w:trPr>
          <w:tblCellSpacing w:w="0" w:type="dxa"/>
        </w:trPr>
        <w:tc>
          <w:tcPr>
            <w:tcW w:w="2085" w:type="dxa"/>
            <w:tcBorders>
              <w:top w:val="outset" w:sz="6" w:space="0" w:color="00000A"/>
              <w:left w:val="outset" w:sz="6" w:space="0" w:color="00000A"/>
              <w:bottom w:val="outset" w:sz="6" w:space="0" w:color="00000A"/>
              <w:right w:val="outset" w:sz="6" w:space="0" w:color="00000A"/>
            </w:tcBorders>
            <w:hideMark/>
          </w:tcPr>
          <w:p w14:paraId="5EA9B9C4"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2022-2023</w:t>
            </w:r>
          </w:p>
        </w:tc>
        <w:tc>
          <w:tcPr>
            <w:tcW w:w="1980" w:type="dxa"/>
            <w:tcBorders>
              <w:top w:val="outset" w:sz="6" w:space="0" w:color="00000A"/>
              <w:left w:val="outset" w:sz="6" w:space="0" w:color="00000A"/>
              <w:bottom w:val="outset" w:sz="6" w:space="0" w:color="00000A"/>
              <w:right w:val="outset" w:sz="6" w:space="0" w:color="00000A"/>
            </w:tcBorders>
            <w:hideMark/>
          </w:tcPr>
          <w:p w14:paraId="30486AE5" w14:textId="77777777" w:rsidR="00FD64EF" w:rsidRPr="00001058" w:rsidRDefault="00F21680" w:rsidP="009B103D">
            <w:pPr>
              <w:spacing w:after="0" w:line="240" w:lineRule="auto"/>
              <w:ind w:firstLine="709"/>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63</w:t>
            </w:r>
            <w:r w:rsidR="00FD64EF" w:rsidRPr="00001058">
              <w:rPr>
                <w:rFonts w:ascii="Times New Roman" w:eastAsia="Times New Roman" w:hAnsi="Times New Roman" w:cs="Times New Roman"/>
                <w:sz w:val="24"/>
                <w:szCs w:val="24"/>
              </w:rPr>
              <w:t>%</w:t>
            </w:r>
          </w:p>
        </w:tc>
        <w:tc>
          <w:tcPr>
            <w:tcW w:w="2205" w:type="dxa"/>
            <w:tcBorders>
              <w:top w:val="outset" w:sz="6" w:space="0" w:color="00000A"/>
              <w:left w:val="outset" w:sz="6" w:space="0" w:color="00000A"/>
              <w:bottom w:val="outset" w:sz="6" w:space="0" w:color="00000A"/>
              <w:right w:val="outset" w:sz="6" w:space="0" w:color="00000A"/>
            </w:tcBorders>
            <w:hideMark/>
          </w:tcPr>
          <w:p w14:paraId="6539B31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100%</w:t>
            </w:r>
          </w:p>
        </w:tc>
        <w:tc>
          <w:tcPr>
            <w:tcW w:w="1905" w:type="dxa"/>
            <w:tcBorders>
              <w:top w:val="outset" w:sz="6" w:space="0" w:color="00000A"/>
              <w:left w:val="outset" w:sz="6" w:space="0" w:color="00000A"/>
              <w:bottom w:val="outset" w:sz="6" w:space="0" w:color="00000A"/>
              <w:right w:val="outset" w:sz="6" w:space="0" w:color="00000A"/>
            </w:tcBorders>
            <w:hideMark/>
          </w:tcPr>
          <w:p w14:paraId="7198B31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c>
      </w:tr>
      <w:tr w:rsidR="001E7B28" w:rsidRPr="00001058" w14:paraId="0D4B1C72" w14:textId="77777777" w:rsidTr="003D711C">
        <w:trPr>
          <w:tblCellSpacing w:w="0" w:type="dxa"/>
        </w:trPr>
        <w:tc>
          <w:tcPr>
            <w:tcW w:w="2085" w:type="dxa"/>
            <w:tcBorders>
              <w:top w:val="outset" w:sz="6" w:space="0" w:color="00000A"/>
              <w:left w:val="outset" w:sz="6" w:space="0" w:color="00000A"/>
              <w:bottom w:val="outset" w:sz="6" w:space="0" w:color="00000A"/>
              <w:right w:val="outset" w:sz="6" w:space="0" w:color="00000A"/>
            </w:tcBorders>
          </w:tcPr>
          <w:p w14:paraId="68393D54" w14:textId="77777777" w:rsidR="001E7B28" w:rsidRPr="00001058" w:rsidRDefault="001E7B28"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2023-2024</w:t>
            </w:r>
          </w:p>
        </w:tc>
        <w:tc>
          <w:tcPr>
            <w:tcW w:w="1980" w:type="dxa"/>
            <w:tcBorders>
              <w:top w:val="outset" w:sz="6" w:space="0" w:color="00000A"/>
              <w:left w:val="outset" w:sz="6" w:space="0" w:color="00000A"/>
              <w:bottom w:val="outset" w:sz="6" w:space="0" w:color="00000A"/>
              <w:right w:val="outset" w:sz="6" w:space="0" w:color="00000A"/>
            </w:tcBorders>
          </w:tcPr>
          <w:p w14:paraId="76F2AEDB" w14:textId="77777777" w:rsidR="001E7B28" w:rsidRPr="00001058" w:rsidRDefault="00F21680" w:rsidP="009B103D">
            <w:pPr>
              <w:spacing w:after="0" w:line="240" w:lineRule="auto"/>
              <w:ind w:firstLine="709"/>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61</w:t>
            </w:r>
            <w:r w:rsidRPr="00001058">
              <w:rPr>
                <w:rFonts w:ascii="Times New Roman" w:eastAsia="Times New Roman" w:hAnsi="Times New Roman" w:cs="Times New Roman"/>
                <w:sz w:val="24"/>
                <w:szCs w:val="24"/>
              </w:rPr>
              <w:t>%</w:t>
            </w:r>
          </w:p>
        </w:tc>
        <w:tc>
          <w:tcPr>
            <w:tcW w:w="2205" w:type="dxa"/>
            <w:tcBorders>
              <w:top w:val="outset" w:sz="6" w:space="0" w:color="00000A"/>
              <w:left w:val="outset" w:sz="6" w:space="0" w:color="00000A"/>
              <w:bottom w:val="outset" w:sz="6" w:space="0" w:color="00000A"/>
              <w:right w:val="outset" w:sz="6" w:space="0" w:color="00000A"/>
            </w:tcBorders>
          </w:tcPr>
          <w:p w14:paraId="572B049D" w14:textId="77777777" w:rsidR="001E7B28" w:rsidRPr="00001058" w:rsidRDefault="00F21680"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sz w:val="24"/>
                <w:szCs w:val="24"/>
              </w:rPr>
              <w:t>%</w:t>
            </w:r>
          </w:p>
        </w:tc>
        <w:tc>
          <w:tcPr>
            <w:tcW w:w="1905" w:type="dxa"/>
            <w:tcBorders>
              <w:top w:val="outset" w:sz="6" w:space="0" w:color="00000A"/>
              <w:left w:val="outset" w:sz="6" w:space="0" w:color="00000A"/>
              <w:bottom w:val="outset" w:sz="6" w:space="0" w:color="00000A"/>
              <w:right w:val="outset" w:sz="6" w:space="0" w:color="00000A"/>
            </w:tcBorders>
          </w:tcPr>
          <w:p w14:paraId="285CDB05" w14:textId="77777777" w:rsidR="001E7B28" w:rsidRPr="00001058" w:rsidRDefault="00F21680"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r>
    </w:tbl>
    <w:p w14:paraId="158EFBC9" w14:textId="77777777" w:rsidR="00FD64EF" w:rsidRPr="00001058" w:rsidRDefault="00F55041" w:rsidP="009B103D">
      <w:pPr>
        <w:keepNext/>
        <w:spacing w:after="0" w:line="240" w:lineRule="auto"/>
        <w:outlineLvl w:val="0"/>
        <w:rPr>
          <w:rFonts w:ascii="Times New Roman" w:eastAsia="Times New Roman" w:hAnsi="Times New Roman" w:cs="Times New Roman"/>
          <w:color w:val="365F91"/>
          <w:kern w:val="36"/>
          <w:sz w:val="24"/>
          <w:szCs w:val="24"/>
          <w:lang w:val="kk-KZ"/>
        </w:rPr>
      </w:pPr>
      <w:r w:rsidRPr="00001058">
        <w:rPr>
          <w:rFonts w:ascii="Times New Roman" w:eastAsia="Times New Roman" w:hAnsi="Times New Roman" w:cs="Times New Roman"/>
          <w:color w:val="00000A"/>
          <w:kern w:val="36"/>
          <w:sz w:val="24"/>
          <w:szCs w:val="24"/>
          <w:lang w:val="kk-KZ"/>
        </w:rPr>
        <w:t>2023-2024</w:t>
      </w:r>
      <w:r w:rsidR="00FD64EF" w:rsidRPr="00001058">
        <w:rPr>
          <w:rFonts w:ascii="Times New Roman" w:eastAsia="Times New Roman" w:hAnsi="Times New Roman" w:cs="Times New Roman"/>
          <w:color w:val="00000A"/>
          <w:kern w:val="36"/>
          <w:sz w:val="24"/>
          <w:szCs w:val="24"/>
          <w:lang w:val="kk-KZ"/>
        </w:rPr>
        <w:t xml:space="preserve"> оқу жылында жылдық сапа 2021-2022 </w:t>
      </w:r>
      <w:r w:rsidRPr="00001058">
        <w:rPr>
          <w:rFonts w:ascii="Times New Roman" w:eastAsia="Times New Roman" w:hAnsi="Times New Roman" w:cs="Times New Roman"/>
          <w:color w:val="00000A"/>
          <w:kern w:val="36"/>
          <w:sz w:val="24"/>
          <w:szCs w:val="24"/>
          <w:lang w:val="kk-KZ"/>
        </w:rPr>
        <w:t>,2022-2023 оқу жылдары</w:t>
      </w:r>
      <w:r w:rsidR="00FD64EF" w:rsidRPr="00001058">
        <w:rPr>
          <w:rFonts w:ascii="Times New Roman" w:eastAsia="Times New Roman" w:hAnsi="Times New Roman" w:cs="Times New Roman"/>
          <w:color w:val="00000A"/>
          <w:kern w:val="36"/>
          <w:sz w:val="24"/>
          <w:szCs w:val="24"/>
          <w:lang w:val="kk-KZ"/>
        </w:rPr>
        <w:t xml:space="preserve">мен салыстырғанда 2% түскен; </w:t>
      </w:r>
    </w:p>
    <w:p w14:paraId="295E149B" w14:textId="77777777" w:rsidR="00FD64EF" w:rsidRPr="00001058" w:rsidRDefault="00FD64EF" w:rsidP="009B103D">
      <w:pPr>
        <w:spacing w:after="0" w:line="240" w:lineRule="auto"/>
        <w:ind w:right="879"/>
        <w:jc w:val="center"/>
        <w:rPr>
          <w:rFonts w:ascii="Times New Roman" w:eastAsia="Times New Roman" w:hAnsi="Times New Roman" w:cs="Times New Roman"/>
          <w:sz w:val="24"/>
          <w:szCs w:val="24"/>
          <w:lang w:val="kk-KZ"/>
        </w:rPr>
      </w:pPr>
    </w:p>
    <w:p w14:paraId="194935D5" w14:textId="77777777" w:rsidR="00480517" w:rsidRPr="00001058" w:rsidRDefault="00480517" w:rsidP="009B103D">
      <w:pPr>
        <w:spacing w:after="0" w:line="240" w:lineRule="auto"/>
        <w:ind w:right="879"/>
        <w:jc w:val="center"/>
        <w:rPr>
          <w:rFonts w:ascii="Times New Roman" w:eastAsia="Times New Roman" w:hAnsi="Times New Roman" w:cs="Times New Roman"/>
          <w:b/>
          <w:bCs/>
          <w:sz w:val="24"/>
          <w:szCs w:val="24"/>
          <w:lang w:val="kk-KZ"/>
        </w:rPr>
      </w:pPr>
    </w:p>
    <w:p w14:paraId="28A2F6B6" w14:textId="77777777" w:rsidR="00480517" w:rsidRPr="00001058" w:rsidRDefault="00480517" w:rsidP="009B103D">
      <w:pPr>
        <w:spacing w:after="0" w:line="240" w:lineRule="auto"/>
        <w:ind w:right="879"/>
        <w:jc w:val="center"/>
        <w:rPr>
          <w:rFonts w:ascii="Times New Roman" w:eastAsia="Times New Roman" w:hAnsi="Times New Roman" w:cs="Times New Roman"/>
          <w:b/>
          <w:bCs/>
          <w:sz w:val="24"/>
          <w:szCs w:val="24"/>
          <w:lang w:val="kk-KZ"/>
        </w:rPr>
      </w:pPr>
    </w:p>
    <w:p w14:paraId="0EDF5ECA" w14:textId="77777777" w:rsidR="00480517" w:rsidRPr="00001058" w:rsidRDefault="00480517" w:rsidP="009B103D">
      <w:pPr>
        <w:spacing w:after="0" w:line="240" w:lineRule="auto"/>
        <w:ind w:right="879"/>
        <w:jc w:val="center"/>
        <w:rPr>
          <w:rFonts w:ascii="Times New Roman" w:eastAsia="Times New Roman" w:hAnsi="Times New Roman" w:cs="Times New Roman"/>
          <w:b/>
          <w:bCs/>
          <w:sz w:val="24"/>
          <w:szCs w:val="24"/>
          <w:lang w:val="kk-KZ"/>
        </w:rPr>
      </w:pPr>
    </w:p>
    <w:p w14:paraId="2A44277A" w14:textId="77777777" w:rsidR="00480517" w:rsidRPr="00001058" w:rsidRDefault="00480517" w:rsidP="009B103D">
      <w:pPr>
        <w:spacing w:after="0" w:line="240" w:lineRule="auto"/>
        <w:ind w:right="879"/>
        <w:jc w:val="center"/>
        <w:rPr>
          <w:rFonts w:ascii="Times New Roman" w:eastAsia="Times New Roman" w:hAnsi="Times New Roman" w:cs="Times New Roman"/>
          <w:b/>
          <w:bCs/>
          <w:sz w:val="24"/>
          <w:szCs w:val="24"/>
          <w:lang w:val="kk-KZ"/>
        </w:rPr>
      </w:pPr>
    </w:p>
    <w:p w14:paraId="13AB40B9" w14:textId="77777777" w:rsidR="00FD64EF" w:rsidRPr="00001058" w:rsidRDefault="00FD64EF" w:rsidP="009B103D">
      <w:pPr>
        <w:spacing w:after="0" w:line="240" w:lineRule="auto"/>
        <w:ind w:right="879"/>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Буын бойынша </w:t>
      </w:r>
      <w:r w:rsidR="00480517" w:rsidRPr="00001058">
        <w:rPr>
          <w:rFonts w:ascii="Times New Roman" w:eastAsia="Times New Roman" w:hAnsi="Times New Roman" w:cs="Times New Roman"/>
          <w:b/>
          <w:bCs/>
          <w:sz w:val="24"/>
          <w:szCs w:val="24"/>
          <w:lang w:val="kk-KZ"/>
        </w:rPr>
        <w:t>3</w:t>
      </w:r>
      <w:r w:rsidRPr="00001058">
        <w:rPr>
          <w:rFonts w:ascii="Times New Roman" w:eastAsia="Times New Roman" w:hAnsi="Times New Roman" w:cs="Times New Roman"/>
          <w:b/>
          <w:bCs/>
          <w:sz w:val="24"/>
          <w:szCs w:val="24"/>
          <w:lang w:val="kk-KZ"/>
        </w:rPr>
        <w:t xml:space="preserve"> жылдағы оқу үлгерімі мен білім сапасы</w:t>
      </w:r>
    </w:p>
    <w:p w14:paraId="2BDEC509" w14:textId="77777777" w:rsidR="00FD64EF" w:rsidRPr="00001058" w:rsidRDefault="00FD64EF" w:rsidP="009B103D">
      <w:pPr>
        <w:spacing w:after="0" w:line="240" w:lineRule="auto"/>
        <w:ind w:left="380" w:right="6282"/>
        <w:rPr>
          <w:rFonts w:ascii="Times New Roman" w:eastAsia="Times New Roman" w:hAnsi="Times New Roman" w:cs="Times New Roman"/>
          <w:sz w:val="24"/>
          <w:szCs w:val="24"/>
          <w:lang w:val="kk-KZ"/>
        </w:rPr>
      </w:pPr>
    </w:p>
    <w:tbl>
      <w:tblPr>
        <w:tblW w:w="109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0"/>
        <w:gridCol w:w="1214"/>
        <w:gridCol w:w="1060"/>
        <w:gridCol w:w="1214"/>
        <w:gridCol w:w="1253"/>
        <w:gridCol w:w="1325"/>
        <w:gridCol w:w="1031"/>
        <w:gridCol w:w="1943"/>
      </w:tblGrid>
      <w:tr w:rsidR="00FD64EF" w:rsidRPr="00001058" w14:paraId="3B69716D" w14:textId="77777777" w:rsidTr="00480517">
        <w:trPr>
          <w:trHeight w:val="660"/>
          <w:tblCellSpacing w:w="0" w:type="dxa"/>
        </w:trPr>
        <w:tc>
          <w:tcPr>
            <w:tcW w:w="2055" w:type="dxa"/>
            <w:hideMark/>
          </w:tcPr>
          <w:p w14:paraId="1C39BD38"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Оқу жылы</w:t>
            </w:r>
          </w:p>
        </w:tc>
        <w:tc>
          <w:tcPr>
            <w:tcW w:w="2385" w:type="dxa"/>
            <w:gridSpan w:val="2"/>
            <w:hideMark/>
          </w:tcPr>
          <w:p w14:paraId="6E1CC3BD" w14:textId="77777777" w:rsidR="00FD64EF" w:rsidRPr="00001058" w:rsidRDefault="00FD64EF" w:rsidP="009B103D">
            <w:pPr>
              <w:spacing w:after="0" w:line="240" w:lineRule="auto"/>
              <w:ind w:left="471" w:right="459"/>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1-4</w:t>
            </w:r>
            <w:r w:rsidRPr="00001058">
              <w:rPr>
                <w:rFonts w:ascii="Times New Roman" w:eastAsia="Times New Roman" w:hAnsi="Times New Roman" w:cs="Times New Roman"/>
                <w:b/>
                <w:bCs/>
                <w:sz w:val="24"/>
                <w:szCs w:val="24"/>
                <w:lang w:val="kk-KZ"/>
              </w:rPr>
              <w:t xml:space="preserve"> сынып</w:t>
            </w:r>
          </w:p>
        </w:tc>
        <w:tc>
          <w:tcPr>
            <w:tcW w:w="2700" w:type="dxa"/>
            <w:gridSpan w:val="2"/>
            <w:hideMark/>
          </w:tcPr>
          <w:p w14:paraId="608E24EA" w14:textId="77777777" w:rsidR="00FD64EF" w:rsidRPr="00001058" w:rsidRDefault="00FD64EF" w:rsidP="009B103D">
            <w:pPr>
              <w:spacing w:after="0" w:line="240" w:lineRule="auto"/>
              <w:ind w:left="312" w:right="301"/>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5-9</w:t>
            </w:r>
            <w:r w:rsidRPr="00001058">
              <w:rPr>
                <w:rFonts w:ascii="Times New Roman" w:eastAsia="Times New Roman" w:hAnsi="Times New Roman" w:cs="Times New Roman"/>
                <w:b/>
                <w:bCs/>
                <w:sz w:val="24"/>
                <w:szCs w:val="24"/>
                <w:lang w:val="kk-KZ"/>
              </w:rPr>
              <w:t xml:space="preserve"> сынып</w:t>
            </w:r>
          </w:p>
        </w:tc>
        <w:tc>
          <w:tcPr>
            <w:tcW w:w="2550" w:type="dxa"/>
            <w:gridSpan w:val="2"/>
            <w:hideMark/>
          </w:tcPr>
          <w:p w14:paraId="482B1D91" w14:textId="77777777" w:rsidR="00FD64EF" w:rsidRPr="00001058" w:rsidRDefault="00FD64EF" w:rsidP="009B103D">
            <w:pPr>
              <w:spacing w:after="0" w:line="240" w:lineRule="auto"/>
              <w:ind w:left="312" w:right="301"/>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10-11</w:t>
            </w:r>
            <w:r w:rsidRPr="00001058">
              <w:rPr>
                <w:rFonts w:ascii="Times New Roman" w:eastAsia="Times New Roman" w:hAnsi="Times New Roman" w:cs="Times New Roman"/>
                <w:b/>
                <w:bCs/>
                <w:sz w:val="24"/>
                <w:szCs w:val="24"/>
                <w:lang w:val="kk-KZ"/>
              </w:rPr>
              <w:t xml:space="preserve"> сынып </w:t>
            </w:r>
          </w:p>
        </w:tc>
        <w:tc>
          <w:tcPr>
            <w:tcW w:w="1260" w:type="dxa"/>
            <w:hideMark/>
          </w:tcPr>
          <w:p w14:paraId="391A277B" w14:textId="77777777" w:rsidR="00FD64EF" w:rsidRPr="00001058" w:rsidRDefault="00FD64EF" w:rsidP="009B103D">
            <w:pPr>
              <w:spacing w:after="0" w:line="240" w:lineRule="auto"/>
              <w:ind w:left="527" w:right="369" w:hanging="125"/>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sz w:val="24"/>
                <w:szCs w:val="24"/>
              </w:rPr>
              <w:t>Жалпы</w:t>
            </w:r>
            <w:proofErr w:type="spellEnd"/>
            <w:r w:rsidRPr="00001058">
              <w:rPr>
                <w:rFonts w:ascii="Times New Roman" w:eastAsia="Times New Roman" w:hAnsi="Times New Roman" w:cs="Times New Roman"/>
                <w:b/>
                <w:bCs/>
                <w:sz w:val="24"/>
                <w:szCs w:val="24"/>
              </w:rPr>
              <w:t xml:space="preserve"> </w:t>
            </w:r>
            <w:proofErr w:type="spellStart"/>
            <w:r w:rsidRPr="00001058">
              <w:rPr>
                <w:rFonts w:ascii="Times New Roman" w:eastAsia="Times New Roman" w:hAnsi="Times New Roman" w:cs="Times New Roman"/>
                <w:b/>
                <w:bCs/>
                <w:sz w:val="24"/>
                <w:szCs w:val="24"/>
              </w:rPr>
              <w:t>мектеп</w:t>
            </w:r>
            <w:proofErr w:type="spellEnd"/>
            <w:r w:rsidRPr="00001058">
              <w:rPr>
                <w:rFonts w:ascii="Times New Roman" w:eastAsia="Times New Roman" w:hAnsi="Times New Roman" w:cs="Times New Roman"/>
                <w:b/>
                <w:bCs/>
                <w:sz w:val="24"/>
                <w:szCs w:val="24"/>
              </w:rPr>
              <w:t xml:space="preserve"> </w:t>
            </w:r>
            <w:proofErr w:type="spellStart"/>
            <w:r w:rsidRPr="00001058">
              <w:rPr>
                <w:rFonts w:ascii="Times New Roman" w:eastAsia="Times New Roman" w:hAnsi="Times New Roman" w:cs="Times New Roman"/>
                <w:b/>
                <w:bCs/>
                <w:sz w:val="24"/>
                <w:szCs w:val="24"/>
              </w:rPr>
              <w:t>бойынша</w:t>
            </w:r>
            <w:proofErr w:type="spellEnd"/>
          </w:p>
        </w:tc>
      </w:tr>
      <w:tr w:rsidR="00FD64EF" w:rsidRPr="00001058" w14:paraId="40B4398E" w14:textId="77777777" w:rsidTr="00480517">
        <w:trPr>
          <w:trHeight w:val="285"/>
          <w:tblCellSpacing w:w="0" w:type="dxa"/>
        </w:trPr>
        <w:tc>
          <w:tcPr>
            <w:tcW w:w="2055" w:type="dxa"/>
            <w:hideMark/>
          </w:tcPr>
          <w:p w14:paraId="573130F9" w14:textId="77777777" w:rsidR="00FD64EF" w:rsidRPr="00001058" w:rsidRDefault="00FD64EF" w:rsidP="009B103D">
            <w:pPr>
              <w:spacing w:after="0" w:line="240" w:lineRule="auto"/>
              <w:ind w:right="516"/>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2021-2022</w:t>
            </w:r>
          </w:p>
        </w:tc>
        <w:tc>
          <w:tcPr>
            <w:tcW w:w="1275" w:type="dxa"/>
            <w:hideMark/>
          </w:tcPr>
          <w:p w14:paraId="15309A26" w14:textId="77777777" w:rsidR="00FD64EF" w:rsidRPr="00001058" w:rsidRDefault="00FD64EF" w:rsidP="009B103D">
            <w:pPr>
              <w:spacing w:after="0" w:line="240" w:lineRule="auto"/>
              <w:ind w:right="459"/>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sz w:val="24"/>
                <w:szCs w:val="24"/>
              </w:rPr>
              <w:t>%</w:t>
            </w:r>
          </w:p>
        </w:tc>
        <w:tc>
          <w:tcPr>
            <w:tcW w:w="1110" w:type="dxa"/>
            <w:hideMark/>
          </w:tcPr>
          <w:p w14:paraId="0496678B" w14:textId="77777777" w:rsidR="00FD64EF" w:rsidRPr="00001058" w:rsidRDefault="00A82620" w:rsidP="009B103D">
            <w:pPr>
              <w:spacing w:after="0" w:line="240" w:lineRule="auto"/>
              <w:ind w:right="459"/>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71</w:t>
            </w:r>
            <w:r w:rsidR="00FD64EF" w:rsidRPr="00001058">
              <w:rPr>
                <w:rFonts w:ascii="Times New Roman" w:eastAsia="Times New Roman" w:hAnsi="Times New Roman" w:cs="Times New Roman"/>
                <w:sz w:val="24"/>
                <w:szCs w:val="24"/>
              </w:rPr>
              <w:t>%</w:t>
            </w:r>
          </w:p>
        </w:tc>
        <w:tc>
          <w:tcPr>
            <w:tcW w:w="1275" w:type="dxa"/>
            <w:hideMark/>
          </w:tcPr>
          <w:p w14:paraId="190EFAC4" w14:textId="77777777" w:rsidR="00FD64EF" w:rsidRPr="00001058" w:rsidRDefault="00FD64EF" w:rsidP="009B103D">
            <w:pPr>
              <w:spacing w:after="0" w:line="240" w:lineRule="auto"/>
              <w:ind w:right="459"/>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sz w:val="24"/>
                <w:szCs w:val="24"/>
              </w:rPr>
              <w:t>%</w:t>
            </w:r>
          </w:p>
        </w:tc>
        <w:tc>
          <w:tcPr>
            <w:tcW w:w="1425" w:type="dxa"/>
            <w:hideMark/>
          </w:tcPr>
          <w:p w14:paraId="6EB6FEAD" w14:textId="77777777" w:rsidR="00FD64EF" w:rsidRPr="00001058" w:rsidRDefault="00A82620" w:rsidP="009B103D">
            <w:pPr>
              <w:spacing w:after="0" w:line="240" w:lineRule="auto"/>
              <w:ind w:right="301"/>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56</w:t>
            </w:r>
            <w:r w:rsidR="00FD64EF" w:rsidRPr="00001058">
              <w:rPr>
                <w:rFonts w:ascii="Times New Roman" w:eastAsia="Times New Roman" w:hAnsi="Times New Roman" w:cs="Times New Roman"/>
                <w:sz w:val="24"/>
                <w:szCs w:val="24"/>
                <w:lang w:val="kk-KZ"/>
              </w:rPr>
              <w:t>%</w:t>
            </w:r>
          </w:p>
        </w:tc>
        <w:tc>
          <w:tcPr>
            <w:tcW w:w="1425" w:type="dxa"/>
            <w:hideMark/>
          </w:tcPr>
          <w:p w14:paraId="7D552C01" w14:textId="77777777" w:rsidR="00FD64EF" w:rsidRPr="00001058" w:rsidRDefault="00FD64EF" w:rsidP="009B103D">
            <w:pPr>
              <w:spacing w:after="0" w:line="240" w:lineRule="auto"/>
              <w:ind w:right="459"/>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sz w:val="24"/>
                <w:szCs w:val="24"/>
              </w:rPr>
              <w:t>%</w:t>
            </w:r>
          </w:p>
        </w:tc>
        <w:tc>
          <w:tcPr>
            <w:tcW w:w="1110" w:type="dxa"/>
            <w:hideMark/>
          </w:tcPr>
          <w:p w14:paraId="478617A0" w14:textId="77777777" w:rsidR="00FD64EF" w:rsidRPr="00001058" w:rsidRDefault="00A82620" w:rsidP="009B103D">
            <w:pPr>
              <w:spacing w:after="0" w:line="240" w:lineRule="auto"/>
              <w:ind w:right="301"/>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72</w:t>
            </w:r>
            <w:r w:rsidR="00FD64EF" w:rsidRPr="00001058">
              <w:rPr>
                <w:rFonts w:ascii="Times New Roman" w:eastAsia="Times New Roman" w:hAnsi="Times New Roman" w:cs="Times New Roman"/>
                <w:sz w:val="24"/>
                <w:szCs w:val="24"/>
              </w:rPr>
              <w:t>%</w:t>
            </w:r>
          </w:p>
        </w:tc>
        <w:tc>
          <w:tcPr>
            <w:tcW w:w="1260" w:type="dxa"/>
            <w:hideMark/>
          </w:tcPr>
          <w:p w14:paraId="7E45394D" w14:textId="77777777" w:rsidR="00FD64EF" w:rsidRPr="00001058" w:rsidRDefault="00FD64EF" w:rsidP="009B103D">
            <w:pPr>
              <w:spacing w:after="0" w:line="240" w:lineRule="auto"/>
              <w:ind w:right="459"/>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sz w:val="24"/>
                <w:szCs w:val="24"/>
              </w:rPr>
              <w:t>%</w:t>
            </w:r>
          </w:p>
        </w:tc>
      </w:tr>
      <w:tr w:rsidR="00FD64EF" w:rsidRPr="00001058" w14:paraId="305A00A4" w14:textId="77777777" w:rsidTr="00480517">
        <w:trPr>
          <w:trHeight w:val="285"/>
          <w:tblCellSpacing w:w="0" w:type="dxa"/>
        </w:trPr>
        <w:tc>
          <w:tcPr>
            <w:tcW w:w="2055" w:type="dxa"/>
            <w:hideMark/>
          </w:tcPr>
          <w:p w14:paraId="5D10DCB8" w14:textId="77777777" w:rsidR="00FD64EF" w:rsidRPr="00001058" w:rsidRDefault="00FD64EF" w:rsidP="009B103D">
            <w:pPr>
              <w:spacing w:after="0" w:line="240" w:lineRule="auto"/>
              <w:ind w:right="516"/>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202</w:t>
            </w:r>
            <w:r w:rsidRPr="00001058">
              <w:rPr>
                <w:rFonts w:ascii="Times New Roman" w:eastAsia="Times New Roman" w:hAnsi="Times New Roman" w:cs="Times New Roman"/>
                <w:sz w:val="24"/>
                <w:szCs w:val="24"/>
                <w:lang w:val="kk-KZ"/>
              </w:rPr>
              <w:t>2</w:t>
            </w:r>
            <w:r w:rsidRPr="00001058">
              <w:rPr>
                <w:rFonts w:ascii="Times New Roman" w:eastAsia="Times New Roman" w:hAnsi="Times New Roman" w:cs="Times New Roman"/>
                <w:sz w:val="24"/>
                <w:szCs w:val="24"/>
              </w:rPr>
              <w:t>-202</w:t>
            </w:r>
            <w:r w:rsidRPr="00001058">
              <w:rPr>
                <w:rFonts w:ascii="Times New Roman" w:eastAsia="Times New Roman" w:hAnsi="Times New Roman" w:cs="Times New Roman"/>
                <w:sz w:val="24"/>
                <w:szCs w:val="24"/>
                <w:lang w:val="kk-KZ"/>
              </w:rPr>
              <w:t>3</w:t>
            </w:r>
          </w:p>
        </w:tc>
        <w:tc>
          <w:tcPr>
            <w:tcW w:w="1275" w:type="dxa"/>
            <w:hideMark/>
          </w:tcPr>
          <w:p w14:paraId="6AF05A67" w14:textId="77777777" w:rsidR="00FD64EF" w:rsidRPr="00001058" w:rsidRDefault="00FD64EF" w:rsidP="009B103D">
            <w:pPr>
              <w:spacing w:after="0" w:line="240" w:lineRule="auto"/>
              <w:ind w:right="459"/>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sz w:val="24"/>
                <w:szCs w:val="24"/>
              </w:rPr>
              <w:t>%</w:t>
            </w:r>
          </w:p>
        </w:tc>
        <w:tc>
          <w:tcPr>
            <w:tcW w:w="1110" w:type="dxa"/>
            <w:hideMark/>
          </w:tcPr>
          <w:p w14:paraId="21C92046" w14:textId="77777777" w:rsidR="00FD64EF" w:rsidRPr="00001058" w:rsidRDefault="00A82620" w:rsidP="009B103D">
            <w:pPr>
              <w:spacing w:after="0" w:line="240" w:lineRule="auto"/>
              <w:ind w:right="459"/>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62</w:t>
            </w:r>
            <w:r w:rsidR="00FD64EF" w:rsidRPr="00001058">
              <w:rPr>
                <w:rFonts w:ascii="Times New Roman" w:eastAsia="Times New Roman" w:hAnsi="Times New Roman" w:cs="Times New Roman"/>
                <w:sz w:val="24"/>
                <w:szCs w:val="24"/>
                <w:lang w:val="kk-KZ"/>
              </w:rPr>
              <w:t>%</w:t>
            </w:r>
          </w:p>
        </w:tc>
        <w:tc>
          <w:tcPr>
            <w:tcW w:w="1275" w:type="dxa"/>
            <w:hideMark/>
          </w:tcPr>
          <w:p w14:paraId="3BE7E4D6" w14:textId="77777777" w:rsidR="00FD64EF" w:rsidRPr="00001058" w:rsidRDefault="00FD64EF" w:rsidP="009B103D">
            <w:pPr>
              <w:spacing w:after="0" w:line="240" w:lineRule="auto"/>
              <w:ind w:right="459"/>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sz w:val="24"/>
                <w:szCs w:val="24"/>
              </w:rPr>
              <w:t>%</w:t>
            </w:r>
          </w:p>
        </w:tc>
        <w:tc>
          <w:tcPr>
            <w:tcW w:w="1425" w:type="dxa"/>
            <w:hideMark/>
          </w:tcPr>
          <w:p w14:paraId="4A42C38D" w14:textId="77777777" w:rsidR="00FD64EF" w:rsidRPr="00001058" w:rsidRDefault="00A82620" w:rsidP="009B103D">
            <w:pPr>
              <w:spacing w:after="0" w:line="240" w:lineRule="auto"/>
              <w:ind w:right="301"/>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64</w:t>
            </w:r>
            <w:r w:rsidR="00FD64EF" w:rsidRPr="00001058">
              <w:rPr>
                <w:rFonts w:ascii="Times New Roman" w:eastAsia="Times New Roman" w:hAnsi="Times New Roman" w:cs="Times New Roman"/>
                <w:sz w:val="24"/>
                <w:szCs w:val="24"/>
                <w:lang w:val="kk-KZ"/>
              </w:rPr>
              <w:t>%</w:t>
            </w:r>
          </w:p>
        </w:tc>
        <w:tc>
          <w:tcPr>
            <w:tcW w:w="1425" w:type="dxa"/>
            <w:hideMark/>
          </w:tcPr>
          <w:p w14:paraId="7E54E1F1" w14:textId="77777777" w:rsidR="00FD64EF" w:rsidRPr="00001058" w:rsidRDefault="00FD64EF" w:rsidP="009B103D">
            <w:pPr>
              <w:spacing w:after="0" w:line="240" w:lineRule="auto"/>
              <w:ind w:right="459"/>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sz w:val="24"/>
                <w:szCs w:val="24"/>
              </w:rPr>
              <w:t>%</w:t>
            </w:r>
          </w:p>
        </w:tc>
        <w:tc>
          <w:tcPr>
            <w:tcW w:w="1110" w:type="dxa"/>
            <w:hideMark/>
          </w:tcPr>
          <w:p w14:paraId="196CE612" w14:textId="77777777" w:rsidR="00FD64EF" w:rsidRPr="00001058" w:rsidRDefault="00A82620" w:rsidP="009B103D">
            <w:pPr>
              <w:spacing w:after="0" w:line="240" w:lineRule="auto"/>
              <w:ind w:right="301"/>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65</w:t>
            </w:r>
            <w:r w:rsidR="00FD64EF" w:rsidRPr="00001058">
              <w:rPr>
                <w:rFonts w:ascii="Times New Roman" w:eastAsia="Times New Roman" w:hAnsi="Times New Roman" w:cs="Times New Roman"/>
                <w:sz w:val="24"/>
                <w:szCs w:val="24"/>
                <w:lang w:val="kk-KZ"/>
              </w:rPr>
              <w:t>%</w:t>
            </w:r>
          </w:p>
        </w:tc>
        <w:tc>
          <w:tcPr>
            <w:tcW w:w="1260" w:type="dxa"/>
            <w:hideMark/>
          </w:tcPr>
          <w:p w14:paraId="01C2FC69" w14:textId="77777777" w:rsidR="00FD64EF" w:rsidRPr="00001058" w:rsidRDefault="00FD64EF" w:rsidP="009B103D">
            <w:pPr>
              <w:spacing w:after="0" w:line="240" w:lineRule="auto"/>
              <w:ind w:right="459"/>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sz w:val="24"/>
                <w:szCs w:val="24"/>
              </w:rPr>
              <w:t>%</w:t>
            </w:r>
          </w:p>
        </w:tc>
      </w:tr>
      <w:tr w:rsidR="00A82620" w:rsidRPr="00001058" w14:paraId="26B6FAF2" w14:textId="77777777" w:rsidTr="00480517">
        <w:trPr>
          <w:trHeight w:val="285"/>
          <w:tblCellSpacing w:w="0" w:type="dxa"/>
        </w:trPr>
        <w:tc>
          <w:tcPr>
            <w:tcW w:w="2055" w:type="dxa"/>
          </w:tcPr>
          <w:p w14:paraId="07D76BC6" w14:textId="77777777" w:rsidR="00A82620" w:rsidRPr="00001058" w:rsidRDefault="00A82620" w:rsidP="009B103D">
            <w:pPr>
              <w:spacing w:after="0" w:line="240" w:lineRule="auto"/>
              <w:ind w:right="516"/>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2023-2024</w:t>
            </w:r>
          </w:p>
        </w:tc>
        <w:tc>
          <w:tcPr>
            <w:tcW w:w="1275" w:type="dxa"/>
          </w:tcPr>
          <w:p w14:paraId="6E4E4D63" w14:textId="77777777" w:rsidR="00A82620" w:rsidRPr="00001058" w:rsidRDefault="00A82620" w:rsidP="009B103D">
            <w:pPr>
              <w:spacing w:after="0" w:line="240" w:lineRule="auto"/>
              <w:ind w:right="459"/>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sz w:val="24"/>
                <w:szCs w:val="24"/>
              </w:rPr>
              <w:t>%</w:t>
            </w:r>
          </w:p>
        </w:tc>
        <w:tc>
          <w:tcPr>
            <w:tcW w:w="1110" w:type="dxa"/>
          </w:tcPr>
          <w:p w14:paraId="4CFBD396" w14:textId="77777777" w:rsidR="00A82620" w:rsidRPr="00001058" w:rsidRDefault="00A82620" w:rsidP="009B103D">
            <w:pPr>
              <w:spacing w:after="0" w:line="240" w:lineRule="auto"/>
              <w:ind w:right="459"/>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65</w:t>
            </w:r>
            <w:r w:rsidR="00480517" w:rsidRPr="00001058">
              <w:rPr>
                <w:rFonts w:ascii="Times New Roman" w:eastAsia="Times New Roman" w:hAnsi="Times New Roman" w:cs="Times New Roman"/>
                <w:sz w:val="24"/>
                <w:szCs w:val="24"/>
                <w:lang w:val="kk-KZ"/>
              </w:rPr>
              <w:t>%</w:t>
            </w:r>
          </w:p>
        </w:tc>
        <w:tc>
          <w:tcPr>
            <w:tcW w:w="1275" w:type="dxa"/>
          </w:tcPr>
          <w:p w14:paraId="73F10ECF" w14:textId="77777777" w:rsidR="00A82620" w:rsidRPr="00001058" w:rsidRDefault="00A82620" w:rsidP="009B103D">
            <w:pPr>
              <w:spacing w:after="0" w:line="240" w:lineRule="auto"/>
              <w:ind w:right="459"/>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sz w:val="24"/>
                <w:szCs w:val="24"/>
              </w:rPr>
              <w:t>%</w:t>
            </w:r>
          </w:p>
        </w:tc>
        <w:tc>
          <w:tcPr>
            <w:tcW w:w="1425" w:type="dxa"/>
          </w:tcPr>
          <w:p w14:paraId="01D21BEE" w14:textId="77777777" w:rsidR="00A82620" w:rsidRPr="00001058" w:rsidRDefault="00A82620" w:rsidP="009B103D">
            <w:pPr>
              <w:spacing w:after="0" w:line="240" w:lineRule="auto"/>
              <w:ind w:right="301"/>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61</w:t>
            </w:r>
            <w:r w:rsidR="00480517" w:rsidRPr="00001058">
              <w:rPr>
                <w:rFonts w:ascii="Times New Roman" w:eastAsia="Times New Roman" w:hAnsi="Times New Roman" w:cs="Times New Roman"/>
                <w:sz w:val="24"/>
                <w:szCs w:val="24"/>
                <w:lang w:val="kk-KZ"/>
              </w:rPr>
              <w:t>%</w:t>
            </w:r>
          </w:p>
        </w:tc>
        <w:tc>
          <w:tcPr>
            <w:tcW w:w="1425" w:type="dxa"/>
          </w:tcPr>
          <w:p w14:paraId="74862F55" w14:textId="77777777" w:rsidR="00A82620" w:rsidRPr="00001058" w:rsidRDefault="00A82620" w:rsidP="009B103D">
            <w:pPr>
              <w:spacing w:after="0" w:line="240" w:lineRule="auto"/>
              <w:ind w:right="459"/>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sz w:val="24"/>
                <w:szCs w:val="24"/>
              </w:rPr>
              <w:t>%</w:t>
            </w:r>
          </w:p>
        </w:tc>
        <w:tc>
          <w:tcPr>
            <w:tcW w:w="1110" w:type="dxa"/>
          </w:tcPr>
          <w:p w14:paraId="5AD2C0B9" w14:textId="77777777" w:rsidR="00A82620" w:rsidRPr="00001058" w:rsidRDefault="00A82620" w:rsidP="009B103D">
            <w:pPr>
              <w:spacing w:after="0" w:line="240" w:lineRule="auto"/>
              <w:ind w:right="301"/>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52%</w:t>
            </w:r>
          </w:p>
        </w:tc>
        <w:tc>
          <w:tcPr>
            <w:tcW w:w="1260" w:type="dxa"/>
          </w:tcPr>
          <w:p w14:paraId="623858E4" w14:textId="77777777" w:rsidR="00A82620" w:rsidRPr="00001058" w:rsidRDefault="00A82620" w:rsidP="009B103D">
            <w:pPr>
              <w:spacing w:after="0" w:line="240" w:lineRule="auto"/>
              <w:ind w:right="459"/>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sz w:val="24"/>
                <w:szCs w:val="24"/>
              </w:rPr>
              <w:t>%</w:t>
            </w:r>
          </w:p>
        </w:tc>
      </w:tr>
      <w:tr w:rsidR="00FD64EF" w:rsidRPr="00001058" w14:paraId="7156DD3C" w14:textId="77777777" w:rsidTr="00480517">
        <w:trPr>
          <w:trHeight w:val="270"/>
          <w:tblCellSpacing w:w="0" w:type="dxa"/>
        </w:trPr>
        <w:tc>
          <w:tcPr>
            <w:tcW w:w="2055" w:type="dxa"/>
            <w:hideMark/>
          </w:tcPr>
          <w:p w14:paraId="54C5E0C4" w14:textId="77777777" w:rsidR="00FD64EF" w:rsidRPr="00001058" w:rsidRDefault="00FD64EF" w:rsidP="009B103D">
            <w:pPr>
              <w:spacing w:after="0" w:line="240" w:lineRule="auto"/>
              <w:ind w:right="516"/>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lastRenderedPageBreak/>
              <w:t>динамика</w:t>
            </w:r>
          </w:p>
        </w:tc>
        <w:tc>
          <w:tcPr>
            <w:tcW w:w="1275" w:type="dxa"/>
            <w:hideMark/>
          </w:tcPr>
          <w:p w14:paraId="464CAAA6" w14:textId="77777777" w:rsidR="00FD64EF" w:rsidRPr="00001058" w:rsidRDefault="00FD64EF" w:rsidP="009B103D">
            <w:pPr>
              <w:spacing w:after="0" w:line="240" w:lineRule="auto"/>
              <w:ind w:right="459"/>
              <w:jc w:val="center"/>
              <w:rPr>
                <w:rFonts w:ascii="Times New Roman" w:eastAsia="Times New Roman" w:hAnsi="Times New Roman" w:cs="Times New Roman"/>
                <w:sz w:val="24"/>
                <w:szCs w:val="24"/>
                <w:lang w:val="kk-KZ"/>
              </w:rPr>
            </w:pPr>
          </w:p>
        </w:tc>
        <w:tc>
          <w:tcPr>
            <w:tcW w:w="1110" w:type="dxa"/>
            <w:hideMark/>
          </w:tcPr>
          <w:p w14:paraId="063B8E48" w14:textId="77777777" w:rsidR="00FD64EF" w:rsidRPr="00001058" w:rsidRDefault="00480517" w:rsidP="009B103D">
            <w:pPr>
              <w:spacing w:after="0" w:line="240" w:lineRule="auto"/>
              <w:ind w:right="459"/>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+3</w:t>
            </w:r>
          </w:p>
        </w:tc>
        <w:tc>
          <w:tcPr>
            <w:tcW w:w="1275" w:type="dxa"/>
            <w:hideMark/>
          </w:tcPr>
          <w:p w14:paraId="35CE09D1" w14:textId="77777777" w:rsidR="00FD64EF" w:rsidRPr="00001058" w:rsidRDefault="00FD64EF" w:rsidP="009B103D">
            <w:pPr>
              <w:spacing w:after="0" w:line="240" w:lineRule="auto"/>
              <w:ind w:right="459"/>
              <w:jc w:val="center"/>
              <w:rPr>
                <w:rFonts w:ascii="Times New Roman" w:eastAsia="Times New Roman" w:hAnsi="Times New Roman" w:cs="Times New Roman"/>
                <w:sz w:val="24"/>
                <w:szCs w:val="24"/>
                <w:lang w:val="kk-KZ"/>
              </w:rPr>
            </w:pPr>
          </w:p>
        </w:tc>
        <w:tc>
          <w:tcPr>
            <w:tcW w:w="1425" w:type="dxa"/>
            <w:hideMark/>
          </w:tcPr>
          <w:p w14:paraId="3C5B7077" w14:textId="77777777" w:rsidR="00FD64EF" w:rsidRPr="00001058" w:rsidRDefault="00480517" w:rsidP="009B103D">
            <w:pPr>
              <w:spacing w:after="0" w:line="240" w:lineRule="auto"/>
              <w:ind w:left="312" w:right="301"/>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-3</w:t>
            </w:r>
          </w:p>
        </w:tc>
        <w:tc>
          <w:tcPr>
            <w:tcW w:w="1425" w:type="dxa"/>
            <w:hideMark/>
          </w:tcPr>
          <w:p w14:paraId="1AF66165" w14:textId="77777777" w:rsidR="00FD64EF" w:rsidRPr="00001058" w:rsidRDefault="00FD64EF" w:rsidP="009B103D">
            <w:pPr>
              <w:spacing w:after="0" w:line="240" w:lineRule="auto"/>
              <w:ind w:right="459"/>
              <w:jc w:val="center"/>
              <w:rPr>
                <w:rFonts w:ascii="Times New Roman" w:eastAsia="Times New Roman" w:hAnsi="Times New Roman" w:cs="Times New Roman"/>
                <w:sz w:val="24"/>
                <w:szCs w:val="24"/>
                <w:lang w:val="kk-KZ"/>
              </w:rPr>
            </w:pPr>
          </w:p>
        </w:tc>
        <w:tc>
          <w:tcPr>
            <w:tcW w:w="1110" w:type="dxa"/>
            <w:hideMark/>
          </w:tcPr>
          <w:p w14:paraId="79032333" w14:textId="77777777" w:rsidR="00FD64EF" w:rsidRPr="00001058" w:rsidRDefault="00480517" w:rsidP="009B103D">
            <w:pPr>
              <w:spacing w:after="0" w:line="240" w:lineRule="auto"/>
              <w:ind w:right="301"/>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-13</w:t>
            </w:r>
          </w:p>
        </w:tc>
        <w:tc>
          <w:tcPr>
            <w:tcW w:w="1260" w:type="dxa"/>
            <w:hideMark/>
          </w:tcPr>
          <w:p w14:paraId="086A4E9F" w14:textId="77777777" w:rsidR="00FD64EF" w:rsidRPr="00001058" w:rsidRDefault="00FD64EF" w:rsidP="009B103D">
            <w:pPr>
              <w:spacing w:after="0" w:line="240" w:lineRule="auto"/>
              <w:ind w:right="459"/>
              <w:jc w:val="center"/>
              <w:rPr>
                <w:rFonts w:ascii="Times New Roman" w:eastAsia="Times New Roman" w:hAnsi="Times New Roman" w:cs="Times New Roman"/>
                <w:sz w:val="24"/>
                <w:szCs w:val="24"/>
                <w:lang w:val="kk-KZ"/>
              </w:rPr>
            </w:pPr>
          </w:p>
        </w:tc>
      </w:tr>
    </w:tbl>
    <w:p w14:paraId="2C723ED5"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Буын бойынша білім сапасын қарастыратын болсақ, баста</w:t>
      </w:r>
      <w:r w:rsidR="00480517" w:rsidRPr="00001058">
        <w:rPr>
          <w:rFonts w:ascii="Times New Roman" w:eastAsia="Times New Roman" w:hAnsi="Times New Roman" w:cs="Times New Roman"/>
          <w:sz w:val="24"/>
          <w:szCs w:val="24"/>
          <w:lang w:val="kk-KZ"/>
        </w:rPr>
        <w:t>уыш сыныптарда білім сапасының 3% - ға көтерілгені, негізгі сатыда 3</w:t>
      </w:r>
      <w:r w:rsidRPr="00001058">
        <w:rPr>
          <w:rFonts w:ascii="Times New Roman" w:eastAsia="Times New Roman" w:hAnsi="Times New Roman" w:cs="Times New Roman"/>
          <w:sz w:val="24"/>
          <w:szCs w:val="24"/>
          <w:lang w:val="kk-KZ"/>
        </w:rPr>
        <w:t>% - ға төмендеуі байқалады; жоғары сатыда 1</w:t>
      </w:r>
      <w:r w:rsidR="00480517" w:rsidRPr="00001058">
        <w:rPr>
          <w:rFonts w:ascii="Times New Roman" w:eastAsia="Times New Roman" w:hAnsi="Times New Roman" w:cs="Times New Roman"/>
          <w:sz w:val="24"/>
          <w:szCs w:val="24"/>
          <w:lang w:val="kk-KZ"/>
        </w:rPr>
        <w:t>3</w:t>
      </w:r>
      <w:r w:rsidRPr="00001058">
        <w:rPr>
          <w:rFonts w:ascii="Times New Roman" w:eastAsia="Times New Roman" w:hAnsi="Times New Roman" w:cs="Times New Roman"/>
          <w:sz w:val="24"/>
          <w:szCs w:val="24"/>
          <w:lang w:val="kk-KZ"/>
        </w:rPr>
        <w:t xml:space="preserve">% - ға </w:t>
      </w:r>
      <w:r w:rsidR="00480517" w:rsidRPr="00001058">
        <w:rPr>
          <w:rFonts w:ascii="Times New Roman" w:eastAsia="Times New Roman" w:hAnsi="Times New Roman" w:cs="Times New Roman"/>
          <w:sz w:val="24"/>
          <w:szCs w:val="24"/>
          <w:lang w:val="kk-KZ"/>
        </w:rPr>
        <w:t xml:space="preserve">төмендегені </w:t>
      </w:r>
      <w:r w:rsidRPr="00001058">
        <w:rPr>
          <w:rFonts w:ascii="Times New Roman" w:eastAsia="Times New Roman" w:hAnsi="Times New Roman" w:cs="Times New Roman"/>
          <w:sz w:val="24"/>
          <w:szCs w:val="24"/>
          <w:lang w:val="kk-KZ"/>
        </w:rPr>
        <w:t>байқалады.</w:t>
      </w:r>
    </w:p>
    <w:p w14:paraId="35E14AEB"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Оқу екпінділері мен озат оқушылар саны </w:t>
      </w:r>
    </w:p>
    <w:tbl>
      <w:tblPr>
        <w:tblW w:w="1352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827"/>
        <w:gridCol w:w="1289"/>
        <w:gridCol w:w="998"/>
        <w:gridCol w:w="780"/>
        <w:gridCol w:w="1322"/>
        <w:gridCol w:w="870"/>
        <w:gridCol w:w="1349"/>
        <w:gridCol w:w="780"/>
        <w:gridCol w:w="1841"/>
        <w:gridCol w:w="440"/>
        <w:gridCol w:w="1024"/>
      </w:tblGrid>
      <w:tr w:rsidR="00480517" w:rsidRPr="00001058" w14:paraId="66C9758B" w14:textId="77777777" w:rsidTr="00480517">
        <w:trPr>
          <w:tblCellSpacing w:w="0" w:type="dxa"/>
        </w:trPr>
        <w:tc>
          <w:tcPr>
            <w:tcW w:w="2827" w:type="dxa"/>
            <w:vMerge w:val="restart"/>
            <w:tcBorders>
              <w:top w:val="outset" w:sz="6" w:space="0" w:color="00000A"/>
              <w:left w:val="outset" w:sz="6" w:space="0" w:color="00000A"/>
              <w:bottom w:val="outset" w:sz="6" w:space="0" w:color="00000A"/>
              <w:right w:val="outset" w:sz="6" w:space="0" w:color="00000A"/>
            </w:tcBorders>
            <w:hideMark/>
          </w:tcPr>
          <w:p w14:paraId="1F03F589"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p>
        </w:tc>
        <w:tc>
          <w:tcPr>
            <w:tcW w:w="1289" w:type="dxa"/>
            <w:vMerge w:val="restart"/>
            <w:tcBorders>
              <w:top w:val="outset" w:sz="6" w:space="0" w:color="00000A"/>
              <w:left w:val="outset" w:sz="6" w:space="0" w:color="00000A"/>
              <w:bottom w:val="outset" w:sz="6" w:space="0" w:color="00000A"/>
              <w:right w:val="outset" w:sz="6" w:space="0" w:color="00000A"/>
            </w:tcBorders>
            <w:hideMark/>
          </w:tcPr>
          <w:p w14:paraId="75EF4C47"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 оқушылар саны</w:t>
            </w:r>
          </w:p>
        </w:tc>
        <w:tc>
          <w:tcPr>
            <w:tcW w:w="1778" w:type="dxa"/>
            <w:gridSpan w:val="2"/>
            <w:tcBorders>
              <w:top w:val="outset" w:sz="6" w:space="0" w:color="00000A"/>
              <w:left w:val="outset" w:sz="6" w:space="0" w:color="00000A"/>
              <w:bottom w:val="outset" w:sz="6" w:space="0" w:color="00000A"/>
              <w:right w:val="outset" w:sz="6" w:space="0" w:color="00000A"/>
            </w:tcBorders>
            <w:hideMark/>
          </w:tcPr>
          <w:p w14:paraId="784E32E1" w14:textId="77777777" w:rsidR="00480517" w:rsidRPr="00001058" w:rsidRDefault="00480517" w:rsidP="009B103D">
            <w:pPr>
              <w:spacing w:after="0" w:line="240" w:lineRule="auto"/>
              <w:rPr>
                <w:rFonts w:ascii="Times New Roman" w:eastAsia="Times New Roman" w:hAnsi="Times New Roman" w:cs="Times New Roman"/>
                <w:sz w:val="24"/>
                <w:szCs w:val="24"/>
              </w:rPr>
            </w:pPr>
          </w:p>
        </w:tc>
        <w:tc>
          <w:tcPr>
            <w:tcW w:w="2192" w:type="dxa"/>
            <w:gridSpan w:val="2"/>
            <w:tcBorders>
              <w:top w:val="outset" w:sz="6" w:space="0" w:color="00000A"/>
              <w:left w:val="outset" w:sz="6" w:space="0" w:color="00000A"/>
              <w:bottom w:val="outset" w:sz="6" w:space="0" w:color="00000A"/>
              <w:right w:val="outset" w:sz="6" w:space="0" w:color="00000A"/>
            </w:tcBorders>
            <w:hideMark/>
          </w:tcPr>
          <w:p w14:paraId="6B02E1F0" w14:textId="77777777" w:rsidR="00480517" w:rsidRPr="00001058" w:rsidRDefault="00480517" w:rsidP="009B103D">
            <w:pPr>
              <w:spacing w:after="0" w:line="240" w:lineRule="auto"/>
              <w:rPr>
                <w:rFonts w:ascii="Times New Roman" w:eastAsia="Times New Roman" w:hAnsi="Times New Roman" w:cs="Times New Roman"/>
                <w:sz w:val="24"/>
                <w:szCs w:val="24"/>
              </w:rPr>
            </w:pPr>
          </w:p>
        </w:tc>
        <w:tc>
          <w:tcPr>
            <w:tcW w:w="2129" w:type="dxa"/>
            <w:gridSpan w:val="2"/>
            <w:tcBorders>
              <w:top w:val="outset" w:sz="6" w:space="0" w:color="00000A"/>
              <w:left w:val="outset" w:sz="6" w:space="0" w:color="00000A"/>
              <w:bottom w:val="outset" w:sz="6" w:space="0" w:color="00000A"/>
              <w:right w:val="outset" w:sz="6" w:space="0" w:color="00000A"/>
            </w:tcBorders>
            <w:hideMark/>
          </w:tcPr>
          <w:p w14:paraId="68A2AC4C" w14:textId="77777777" w:rsidR="00480517" w:rsidRPr="00001058" w:rsidRDefault="00480517" w:rsidP="009B103D">
            <w:pPr>
              <w:spacing w:after="0" w:line="240" w:lineRule="auto"/>
              <w:rPr>
                <w:rFonts w:ascii="Times New Roman" w:eastAsia="Times New Roman" w:hAnsi="Times New Roman" w:cs="Times New Roman"/>
                <w:sz w:val="24"/>
                <w:szCs w:val="24"/>
              </w:rPr>
            </w:pPr>
          </w:p>
        </w:tc>
        <w:tc>
          <w:tcPr>
            <w:tcW w:w="2281" w:type="dxa"/>
            <w:gridSpan w:val="2"/>
            <w:tcBorders>
              <w:top w:val="outset" w:sz="6" w:space="0" w:color="00000A"/>
              <w:left w:val="outset" w:sz="6" w:space="0" w:color="00000A"/>
              <w:bottom w:val="outset" w:sz="6" w:space="0" w:color="00000A"/>
              <w:right w:val="outset" w:sz="6" w:space="0" w:color="00000A"/>
            </w:tcBorders>
            <w:hideMark/>
          </w:tcPr>
          <w:p w14:paraId="43B8C00B" w14:textId="77777777" w:rsidR="00480517" w:rsidRPr="00001058" w:rsidRDefault="00480517" w:rsidP="009B103D">
            <w:pPr>
              <w:spacing w:after="0" w:line="240" w:lineRule="auto"/>
              <w:rPr>
                <w:rFonts w:ascii="Times New Roman" w:eastAsia="Times New Roman" w:hAnsi="Times New Roman" w:cs="Times New Roman"/>
                <w:sz w:val="24"/>
                <w:szCs w:val="24"/>
              </w:rPr>
            </w:pPr>
          </w:p>
        </w:tc>
        <w:tc>
          <w:tcPr>
            <w:tcW w:w="1024" w:type="dxa"/>
            <w:tcBorders>
              <w:top w:val="outset" w:sz="6" w:space="0" w:color="00000A"/>
              <w:left w:val="outset" w:sz="6" w:space="0" w:color="00000A"/>
              <w:bottom w:val="outset" w:sz="6" w:space="0" w:color="00000A"/>
              <w:right w:val="outset" w:sz="6" w:space="0" w:color="00000A"/>
            </w:tcBorders>
            <w:hideMark/>
          </w:tcPr>
          <w:p w14:paraId="21AC3712" w14:textId="77777777" w:rsidR="00480517" w:rsidRPr="00001058" w:rsidRDefault="0048051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 xml:space="preserve">% </w:t>
            </w:r>
            <w:r w:rsidRPr="00001058">
              <w:rPr>
                <w:rFonts w:ascii="Times New Roman" w:eastAsia="Times New Roman" w:hAnsi="Times New Roman" w:cs="Times New Roman"/>
                <w:sz w:val="24"/>
                <w:szCs w:val="24"/>
                <w:lang w:val="kk-KZ"/>
              </w:rPr>
              <w:t>үлгерім</w:t>
            </w:r>
          </w:p>
        </w:tc>
      </w:tr>
      <w:tr w:rsidR="00480517" w:rsidRPr="00001058" w14:paraId="13D17434" w14:textId="77777777" w:rsidTr="00480517">
        <w:trPr>
          <w:tblCellSpacing w:w="0" w:type="dxa"/>
        </w:trPr>
        <w:tc>
          <w:tcPr>
            <w:tcW w:w="2827" w:type="dxa"/>
            <w:vMerge/>
            <w:tcBorders>
              <w:top w:val="outset" w:sz="6" w:space="0" w:color="00000A"/>
              <w:left w:val="outset" w:sz="6" w:space="0" w:color="00000A"/>
              <w:bottom w:val="outset" w:sz="6" w:space="0" w:color="00000A"/>
              <w:right w:val="outset" w:sz="6" w:space="0" w:color="00000A"/>
            </w:tcBorders>
            <w:vAlign w:val="center"/>
            <w:hideMark/>
          </w:tcPr>
          <w:p w14:paraId="59AF44B0"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33EB030F"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p>
        </w:tc>
        <w:tc>
          <w:tcPr>
            <w:tcW w:w="998" w:type="dxa"/>
            <w:tcBorders>
              <w:top w:val="outset" w:sz="6" w:space="0" w:color="00000A"/>
              <w:left w:val="outset" w:sz="6" w:space="0" w:color="00000A"/>
              <w:bottom w:val="outset" w:sz="6" w:space="0" w:color="00000A"/>
              <w:right w:val="outset" w:sz="6" w:space="0" w:color="00000A"/>
            </w:tcBorders>
            <w:hideMark/>
          </w:tcPr>
          <w:p w14:paraId="59E1183C"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озаттар</w:t>
            </w:r>
          </w:p>
        </w:tc>
        <w:tc>
          <w:tcPr>
            <w:tcW w:w="780" w:type="dxa"/>
            <w:tcBorders>
              <w:top w:val="outset" w:sz="6" w:space="0" w:color="00000A"/>
              <w:left w:val="outset" w:sz="6" w:space="0" w:color="00000A"/>
              <w:bottom w:val="outset" w:sz="6" w:space="0" w:color="00000A"/>
              <w:right w:val="outset" w:sz="6" w:space="0" w:color="00000A"/>
            </w:tcBorders>
            <w:hideMark/>
          </w:tcPr>
          <w:p w14:paraId="2B6BA212" w14:textId="77777777" w:rsidR="00480517" w:rsidRPr="00001058" w:rsidRDefault="0048051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w:t>
            </w:r>
          </w:p>
        </w:tc>
        <w:tc>
          <w:tcPr>
            <w:tcW w:w="1322" w:type="dxa"/>
            <w:tcBorders>
              <w:top w:val="outset" w:sz="6" w:space="0" w:color="00000A"/>
              <w:left w:val="outset" w:sz="6" w:space="0" w:color="00000A"/>
              <w:bottom w:val="outset" w:sz="6" w:space="0" w:color="00000A"/>
              <w:right w:val="outset" w:sz="6" w:space="0" w:color="00000A"/>
            </w:tcBorders>
            <w:hideMark/>
          </w:tcPr>
          <w:p w14:paraId="5B355212"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екпінділер</w:t>
            </w:r>
          </w:p>
        </w:tc>
        <w:tc>
          <w:tcPr>
            <w:tcW w:w="870" w:type="dxa"/>
            <w:tcBorders>
              <w:top w:val="outset" w:sz="6" w:space="0" w:color="00000A"/>
              <w:left w:val="outset" w:sz="6" w:space="0" w:color="00000A"/>
              <w:bottom w:val="outset" w:sz="6" w:space="0" w:color="00000A"/>
              <w:right w:val="outset" w:sz="6" w:space="0" w:color="00000A"/>
            </w:tcBorders>
            <w:hideMark/>
          </w:tcPr>
          <w:p w14:paraId="279A6BF6" w14:textId="77777777" w:rsidR="00480517" w:rsidRPr="00001058" w:rsidRDefault="0048051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w:t>
            </w:r>
          </w:p>
        </w:tc>
        <w:tc>
          <w:tcPr>
            <w:tcW w:w="1349" w:type="dxa"/>
            <w:tcBorders>
              <w:top w:val="outset" w:sz="6" w:space="0" w:color="00000A"/>
              <w:left w:val="outset" w:sz="6" w:space="0" w:color="00000A"/>
              <w:bottom w:val="outset" w:sz="6" w:space="0" w:color="00000A"/>
              <w:right w:val="outset" w:sz="6" w:space="0" w:color="00000A"/>
            </w:tcBorders>
            <w:hideMark/>
          </w:tcPr>
          <w:p w14:paraId="6A2C73A9"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Үшке оқитындар</w:t>
            </w:r>
          </w:p>
        </w:tc>
        <w:tc>
          <w:tcPr>
            <w:tcW w:w="780" w:type="dxa"/>
            <w:tcBorders>
              <w:top w:val="outset" w:sz="6" w:space="0" w:color="00000A"/>
              <w:left w:val="outset" w:sz="6" w:space="0" w:color="00000A"/>
              <w:bottom w:val="outset" w:sz="6" w:space="0" w:color="00000A"/>
              <w:right w:val="outset" w:sz="6" w:space="0" w:color="00000A"/>
            </w:tcBorders>
            <w:hideMark/>
          </w:tcPr>
          <w:p w14:paraId="465E1C8B" w14:textId="77777777" w:rsidR="00480517" w:rsidRPr="00001058" w:rsidRDefault="0048051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w:t>
            </w:r>
          </w:p>
        </w:tc>
        <w:tc>
          <w:tcPr>
            <w:tcW w:w="1841" w:type="dxa"/>
            <w:tcBorders>
              <w:top w:val="outset" w:sz="6" w:space="0" w:color="00000A"/>
              <w:left w:val="outset" w:sz="6" w:space="0" w:color="00000A"/>
              <w:bottom w:val="outset" w:sz="6" w:space="0" w:color="00000A"/>
              <w:right w:val="outset" w:sz="6" w:space="0" w:color="00000A"/>
            </w:tcBorders>
            <w:hideMark/>
          </w:tcPr>
          <w:p w14:paraId="2379EDE5"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үлгермейтіндер</w:t>
            </w:r>
          </w:p>
        </w:tc>
        <w:tc>
          <w:tcPr>
            <w:tcW w:w="440" w:type="dxa"/>
            <w:tcBorders>
              <w:top w:val="outset" w:sz="6" w:space="0" w:color="00000A"/>
              <w:left w:val="outset" w:sz="6" w:space="0" w:color="00000A"/>
              <w:bottom w:val="outset" w:sz="6" w:space="0" w:color="00000A"/>
              <w:right w:val="outset" w:sz="6" w:space="0" w:color="00000A"/>
            </w:tcBorders>
            <w:hideMark/>
          </w:tcPr>
          <w:p w14:paraId="17A8252A" w14:textId="77777777" w:rsidR="00480517" w:rsidRPr="00001058" w:rsidRDefault="0048051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w:t>
            </w:r>
          </w:p>
        </w:tc>
        <w:tc>
          <w:tcPr>
            <w:tcW w:w="1024" w:type="dxa"/>
            <w:tcBorders>
              <w:top w:val="outset" w:sz="6" w:space="0" w:color="00000A"/>
              <w:left w:val="outset" w:sz="6" w:space="0" w:color="00000A"/>
              <w:bottom w:val="outset" w:sz="6" w:space="0" w:color="00000A"/>
              <w:right w:val="outset" w:sz="6" w:space="0" w:color="00000A"/>
            </w:tcBorders>
            <w:hideMark/>
          </w:tcPr>
          <w:p w14:paraId="28A66DDD" w14:textId="77777777" w:rsidR="00480517" w:rsidRPr="00001058" w:rsidRDefault="00480517" w:rsidP="009B103D">
            <w:pPr>
              <w:spacing w:after="0" w:line="240" w:lineRule="auto"/>
              <w:rPr>
                <w:rFonts w:ascii="Times New Roman" w:eastAsia="Times New Roman" w:hAnsi="Times New Roman" w:cs="Times New Roman"/>
                <w:sz w:val="24"/>
                <w:szCs w:val="24"/>
              </w:rPr>
            </w:pPr>
          </w:p>
        </w:tc>
      </w:tr>
      <w:tr w:rsidR="00480517" w:rsidRPr="00001058" w14:paraId="51C01B44" w14:textId="77777777" w:rsidTr="00480517">
        <w:trPr>
          <w:tblCellSpacing w:w="0" w:type="dxa"/>
        </w:trPr>
        <w:tc>
          <w:tcPr>
            <w:tcW w:w="2827" w:type="dxa"/>
            <w:tcBorders>
              <w:top w:val="outset" w:sz="6" w:space="0" w:color="00000A"/>
              <w:left w:val="outset" w:sz="6" w:space="0" w:color="00000A"/>
              <w:bottom w:val="outset" w:sz="6" w:space="0" w:color="00000A"/>
              <w:right w:val="outset" w:sz="6" w:space="0" w:color="00000A"/>
            </w:tcBorders>
            <w:hideMark/>
          </w:tcPr>
          <w:p w14:paraId="6563BC37" w14:textId="77777777" w:rsidR="00480517" w:rsidRPr="00001058" w:rsidRDefault="0048051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color w:val="FF0000"/>
                <w:sz w:val="24"/>
                <w:szCs w:val="24"/>
              </w:rPr>
              <w:t xml:space="preserve">2021-2022 </w:t>
            </w:r>
            <w:r w:rsidRPr="00001058">
              <w:rPr>
                <w:rFonts w:ascii="Times New Roman" w:eastAsia="Times New Roman" w:hAnsi="Times New Roman" w:cs="Times New Roman"/>
                <w:b/>
                <w:bCs/>
                <w:color w:val="FF0000"/>
                <w:sz w:val="24"/>
                <w:szCs w:val="24"/>
                <w:lang w:val="kk-KZ"/>
              </w:rPr>
              <w:t>о/ж</w:t>
            </w:r>
          </w:p>
        </w:tc>
        <w:tc>
          <w:tcPr>
            <w:tcW w:w="1289" w:type="dxa"/>
            <w:tcBorders>
              <w:top w:val="outset" w:sz="6" w:space="0" w:color="00000A"/>
              <w:left w:val="outset" w:sz="6" w:space="0" w:color="00000A"/>
              <w:bottom w:val="outset" w:sz="6" w:space="0" w:color="00000A"/>
              <w:right w:val="outset" w:sz="6" w:space="0" w:color="00000A"/>
            </w:tcBorders>
            <w:hideMark/>
          </w:tcPr>
          <w:p w14:paraId="3E387534"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FF0000"/>
                <w:sz w:val="24"/>
                <w:szCs w:val="24"/>
                <w:lang w:val="kk-KZ"/>
              </w:rPr>
              <w:t>158</w:t>
            </w:r>
          </w:p>
        </w:tc>
        <w:tc>
          <w:tcPr>
            <w:tcW w:w="998" w:type="dxa"/>
            <w:tcBorders>
              <w:top w:val="outset" w:sz="6" w:space="0" w:color="00000A"/>
              <w:left w:val="outset" w:sz="6" w:space="0" w:color="00000A"/>
              <w:bottom w:val="outset" w:sz="6" w:space="0" w:color="00000A"/>
              <w:right w:val="outset" w:sz="6" w:space="0" w:color="00000A"/>
            </w:tcBorders>
            <w:hideMark/>
          </w:tcPr>
          <w:p w14:paraId="16F522F6"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FF0000"/>
                <w:sz w:val="24"/>
                <w:szCs w:val="24"/>
                <w:lang w:val="kk-KZ"/>
              </w:rPr>
              <w:t>24</w:t>
            </w:r>
          </w:p>
        </w:tc>
        <w:tc>
          <w:tcPr>
            <w:tcW w:w="780" w:type="dxa"/>
            <w:tcBorders>
              <w:top w:val="outset" w:sz="6" w:space="0" w:color="00000A"/>
              <w:left w:val="outset" w:sz="6" w:space="0" w:color="00000A"/>
              <w:bottom w:val="outset" w:sz="6" w:space="0" w:color="00000A"/>
              <w:right w:val="outset" w:sz="6" w:space="0" w:color="00000A"/>
            </w:tcBorders>
            <w:hideMark/>
          </w:tcPr>
          <w:p w14:paraId="554AED64"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FF0000"/>
                <w:sz w:val="24"/>
                <w:szCs w:val="24"/>
                <w:lang w:val="kk-KZ"/>
              </w:rPr>
              <w:t>15,19</w:t>
            </w:r>
          </w:p>
        </w:tc>
        <w:tc>
          <w:tcPr>
            <w:tcW w:w="1322" w:type="dxa"/>
            <w:tcBorders>
              <w:top w:val="outset" w:sz="6" w:space="0" w:color="00000A"/>
              <w:left w:val="outset" w:sz="6" w:space="0" w:color="00000A"/>
              <w:bottom w:val="outset" w:sz="6" w:space="0" w:color="00000A"/>
              <w:right w:val="outset" w:sz="6" w:space="0" w:color="00000A"/>
            </w:tcBorders>
            <w:hideMark/>
          </w:tcPr>
          <w:p w14:paraId="3681EDBF"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FF0000"/>
                <w:sz w:val="24"/>
                <w:szCs w:val="24"/>
                <w:lang w:val="kk-KZ"/>
              </w:rPr>
              <w:t>76</w:t>
            </w:r>
          </w:p>
        </w:tc>
        <w:tc>
          <w:tcPr>
            <w:tcW w:w="870" w:type="dxa"/>
            <w:tcBorders>
              <w:top w:val="outset" w:sz="6" w:space="0" w:color="00000A"/>
              <w:left w:val="outset" w:sz="6" w:space="0" w:color="00000A"/>
              <w:bottom w:val="outset" w:sz="6" w:space="0" w:color="00000A"/>
              <w:right w:val="outset" w:sz="6" w:space="0" w:color="00000A"/>
            </w:tcBorders>
            <w:hideMark/>
          </w:tcPr>
          <w:p w14:paraId="318A78C0"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FF0000"/>
                <w:sz w:val="24"/>
                <w:szCs w:val="24"/>
                <w:lang w:val="kk-KZ"/>
              </w:rPr>
              <w:t>48,1</w:t>
            </w:r>
          </w:p>
        </w:tc>
        <w:tc>
          <w:tcPr>
            <w:tcW w:w="1349" w:type="dxa"/>
            <w:tcBorders>
              <w:top w:val="outset" w:sz="6" w:space="0" w:color="00000A"/>
              <w:left w:val="outset" w:sz="6" w:space="0" w:color="00000A"/>
              <w:bottom w:val="outset" w:sz="6" w:space="0" w:color="00000A"/>
              <w:right w:val="outset" w:sz="6" w:space="0" w:color="00000A"/>
            </w:tcBorders>
            <w:hideMark/>
          </w:tcPr>
          <w:p w14:paraId="284738B7" w14:textId="77777777" w:rsidR="00480517" w:rsidRPr="00001058" w:rsidRDefault="00480517" w:rsidP="009B103D">
            <w:pPr>
              <w:spacing w:after="0" w:line="240" w:lineRule="auto"/>
              <w:jc w:val="center"/>
              <w:rPr>
                <w:rFonts w:ascii="Times New Roman" w:eastAsia="Times New Roman" w:hAnsi="Times New Roman" w:cs="Times New Roman"/>
                <w:color w:val="FF0000"/>
                <w:sz w:val="24"/>
                <w:szCs w:val="24"/>
                <w:lang w:val="kk-KZ"/>
              </w:rPr>
            </w:pPr>
            <w:r w:rsidRPr="00001058">
              <w:rPr>
                <w:rFonts w:ascii="Times New Roman" w:eastAsia="Times New Roman" w:hAnsi="Times New Roman" w:cs="Times New Roman"/>
                <w:color w:val="FF0000"/>
                <w:sz w:val="24"/>
                <w:szCs w:val="24"/>
                <w:lang w:val="kk-KZ"/>
              </w:rPr>
              <w:t>58</w:t>
            </w:r>
          </w:p>
        </w:tc>
        <w:tc>
          <w:tcPr>
            <w:tcW w:w="780" w:type="dxa"/>
            <w:tcBorders>
              <w:top w:val="outset" w:sz="6" w:space="0" w:color="00000A"/>
              <w:left w:val="outset" w:sz="6" w:space="0" w:color="00000A"/>
              <w:bottom w:val="outset" w:sz="6" w:space="0" w:color="00000A"/>
              <w:right w:val="outset" w:sz="6" w:space="0" w:color="00000A"/>
            </w:tcBorders>
            <w:hideMark/>
          </w:tcPr>
          <w:p w14:paraId="4F578B96"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FF0000"/>
                <w:sz w:val="24"/>
                <w:szCs w:val="24"/>
                <w:lang w:val="kk-KZ"/>
              </w:rPr>
              <w:t>36,71</w:t>
            </w:r>
          </w:p>
        </w:tc>
        <w:tc>
          <w:tcPr>
            <w:tcW w:w="1841" w:type="dxa"/>
            <w:tcBorders>
              <w:top w:val="outset" w:sz="6" w:space="0" w:color="00000A"/>
              <w:left w:val="outset" w:sz="6" w:space="0" w:color="00000A"/>
              <w:bottom w:val="outset" w:sz="6" w:space="0" w:color="00000A"/>
              <w:right w:val="outset" w:sz="6" w:space="0" w:color="00000A"/>
            </w:tcBorders>
            <w:hideMark/>
          </w:tcPr>
          <w:p w14:paraId="6C92E1CA" w14:textId="77777777" w:rsidR="00480517" w:rsidRPr="00001058" w:rsidRDefault="0048051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color w:val="FF0000"/>
                <w:sz w:val="24"/>
                <w:szCs w:val="24"/>
              </w:rPr>
              <w:t>0</w:t>
            </w:r>
          </w:p>
        </w:tc>
        <w:tc>
          <w:tcPr>
            <w:tcW w:w="440" w:type="dxa"/>
            <w:tcBorders>
              <w:top w:val="outset" w:sz="6" w:space="0" w:color="00000A"/>
              <w:left w:val="outset" w:sz="6" w:space="0" w:color="00000A"/>
              <w:bottom w:val="outset" w:sz="6" w:space="0" w:color="00000A"/>
              <w:right w:val="outset" w:sz="6" w:space="0" w:color="00000A"/>
            </w:tcBorders>
            <w:hideMark/>
          </w:tcPr>
          <w:p w14:paraId="59ECFC97" w14:textId="77777777" w:rsidR="00480517" w:rsidRPr="00001058" w:rsidRDefault="0048051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color w:val="FF0000"/>
                <w:sz w:val="24"/>
                <w:szCs w:val="24"/>
              </w:rPr>
              <w:t>0</w:t>
            </w:r>
          </w:p>
        </w:tc>
        <w:tc>
          <w:tcPr>
            <w:tcW w:w="1024" w:type="dxa"/>
            <w:tcBorders>
              <w:top w:val="outset" w:sz="6" w:space="0" w:color="00000A"/>
              <w:left w:val="outset" w:sz="6" w:space="0" w:color="00000A"/>
              <w:bottom w:val="outset" w:sz="6" w:space="0" w:color="00000A"/>
              <w:right w:val="outset" w:sz="6" w:space="0" w:color="00000A"/>
            </w:tcBorders>
            <w:hideMark/>
          </w:tcPr>
          <w:p w14:paraId="73A31095"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FF0000"/>
                <w:sz w:val="24"/>
                <w:szCs w:val="24"/>
                <w:lang w:val="kk-KZ"/>
              </w:rPr>
              <w:t>100%</w:t>
            </w:r>
          </w:p>
        </w:tc>
      </w:tr>
      <w:tr w:rsidR="00480517" w:rsidRPr="00001058" w14:paraId="3DA6D0E0" w14:textId="77777777" w:rsidTr="00480517">
        <w:trPr>
          <w:tblCellSpacing w:w="0" w:type="dxa"/>
        </w:trPr>
        <w:tc>
          <w:tcPr>
            <w:tcW w:w="2827" w:type="dxa"/>
            <w:tcBorders>
              <w:top w:val="outset" w:sz="6" w:space="0" w:color="00000A"/>
              <w:left w:val="outset" w:sz="6" w:space="0" w:color="00000A"/>
              <w:bottom w:val="outset" w:sz="6" w:space="0" w:color="00000A"/>
              <w:right w:val="outset" w:sz="6" w:space="0" w:color="00000A"/>
            </w:tcBorders>
            <w:hideMark/>
          </w:tcPr>
          <w:p w14:paraId="51E2D259"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rPr>
              <w:t xml:space="preserve">2-4 </w:t>
            </w:r>
            <w:r w:rsidRPr="00001058">
              <w:rPr>
                <w:rFonts w:ascii="Times New Roman" w:eastAsia="Times New Roman" w:hAnsi="Times New Roman" w:cs="Times New Roman"/>
                <w:sz w:val="24"/>
                <w:szCs w:val="24"/>
                <w:lang w:val="kk-KZ"/>
              </w:rPr>
              <w:t>сыныптар</w:t>
            </w:r>
          </w:p>
        </w:tc>
        <w:tc>
          <w:tcPr>
            <w:tcW w:w="1289" w:type="dxa"/>
            <w:tcBorders>
              <w:top w:val="outset" w:sz="6" w:space="0" w:color="00000A"/>
              <w:left w:val="outset" w:sz="6" w:space="0" w:color="00000A"/>
              <w:bottom w:val="outset" w:sz="6" w:space="0" w:color="00000A"/>
              <w:right w:val="outset" w:sz="6" w:space="0" w:color="00000A"/>
            </w:tcBorders>
            <w:hideMark/>
          </w:tcPr>
          <w:p w14:paraId="05AC8796"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48</w:t>
            </w:r>
          </w:p>
        </w:tc>
        <w:tc>
          <w:tcPr>
            <w:tcW w:w="998" w:type="dxa"/>
            <w:tcBorders>
              <w:top w:val="outset" w:sz="6" w:space="0" w:color="00000A"/>
              <w:left w:val="outset" w:sz="6" w:space="0" w:color="00000A"/>
              <w:bottom w:val="outset" w:sz="6" w:space="0" w:color="00000A"/>
              <w:right w:val="outset" w:sz="6" w:space="0" w:color="00000A"/>
            </w:tcBorders>
            <w:hideMark/>
          </w:tcPr>
          <w:p w14:paraId="46DA4482"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w:t>
            </w:r>
          </w:p>
        </w:tc>
        <w:tc>
          <w:tcPr>
            <w:tcW w:w="780" w:type="dxa"/>
            <w:tcBorders>
              <w:top w:val="outset" w:sz="6" w:space="0" w:color="00000A"/>
              <w:left w:val="outset" w:sz="6" w:space="0" w:color="00000A"/>
              <w:bottom w:val="outset" w:sz="6" w:space="0" w:color="00000A"/>
              <w:right w:val="outset" w:sz="6" w:space="0" w:color="00000A"/>
            </w:tcBorders>
            <w:hideMark/>
          </w:tcPr>
          <w:p w14:paraId="3E82FFDA"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25</w:t>
            </w:r>
          </w:p>
        </w:tc>
        <w:tc>
          <w:tcPr>
            <w:tcW w:w="1322" w:type="dxa"/>
            <w:tcBorders>
              <w:top w:val="outset" w:sz="6" w:space="0" w:color="00000A"/>
              <w:left w:val="outset" w:sz="6" w:space="0" w:color="00000A"/>
              <w:bottom w:val="outset" w:sz="6" w:space="0" w:color="00000A"/>
              <w:right w:val="outset" w:sz="6" w:space="0" w:color="00000A"/>
            </w:tcBorders>
            <w:hideMark/>
          </w:tcPr>
          <w:p w14:paraId="429E12C1"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22</w:t>
            </w:r>
          </w:p>
        </w:tc>
        <w:tc>
          <w:tcPr>
            <w:tcW w:w="870" w:type="dxa"/>
            <w:tcBorders>
              <w:top w:val="outset" w:sz="6" w:space="0" w:color="00000A"/>
              <w:left w:val="outset" w:sz="6" w:space="0" w:color="00000A"/>
              <w:bottom w:val="outset" w:sz="6" w:space="0" w:color="00000A"/>
              <w:right w:val="outset" w:sz="6" w:space="0" w:color="00000A"/>
            </w:tcBorders>
            <w:hideMark/>
          </w:tcPr>
          <w:p w14:paraId="454257AB"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45,8</w:t>
            </w:r>
          </w:p>
        </w:tc>
        <w:tc>
          <w:tcPr>
            <w:tcW w:w="1349" w:type="dxa"/>
            <w:tcBorders>
              <w:top w:val="outset" w:sz="6" w:space="0" w:color="00000A"/>
              <w:left w:val="outset" w:sz="6" w:space="0" w:color="00000A"/>
              <w:bottom w:val="outset" w:sz="6" w:space="0" w:color="00000A"/>
              <w:right w:val="outset" w:sz="6" w:space="0" w:color="00000A"/>
            </w:tcBorders>
            <w:hideMark/>
          </w:tcPr>
          <w:p w14:paraId="1D2A27FF"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c>
          <w:tcPr>
            <w:tcW w:w="780" w:type="dxa"/>
            <w:tcBorders>
              <w:top w:val="outset" w:sz="6" w:space="0" w:color="00000A"/>
              <w:left w:val="outset" w:sz="6" w:space="0" w:color="00000A"/>
              <w:bottom w:val="outset" w:sz="6" w:space="0" w:color="00000A"/>
              <w:right w:val="outset" w:sz="6" w:space="0" w:color="00000A"/>
            </w:tcBorders>
            <w:hideMark/>
          </w:tcPr>
          <w:p w14:paraId="754D1230"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29,16</w:t>
            </w:r>
          </w:p>
        </w:tc>
        <w:tc>
          <w:tcPr>
            <w:tcW w:w="1841" w:type="dxa"/>
            <w:tcBorders>
              <w:top w:val="outset" w:sz="6" w:space="0" w:color="00000A"/>
              <w:left w:val="outset" w:sz="6" w:space="0" w:color="00000A"/>
              <w:bottom w:val="outset" w:sz="6" w:space="0" w:color="00000A"/>
              <w:right w:val="outset" w:sz="6" w:space="0" w:color="00000A"/>
            </w:tcBorders>
            <w:hideMark/>
          </w:tcPr>
          <w:p w14:paraId="28BFB041"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440" w:type="dxa"/>
            <w:tcBorders>
              <w:top w:val="outset" w:sz="6" w:space="0" w:color="00000A"/>
              <w:left w:val="outset" w:sz="6" w:space="0" w:color="00000A"/>
              <w:bottom w:val="outset" w:sz="6" w:space="0" w:color="00000A"/>
              <w:right w:val="outset" w:sz="6" w:space="0" w:color="00000A"/>
            </w:tcBorders>
            <w:hideMark/>
          </w:tcPr>
          <w:p w14:paraId="5CD967FB"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24" w:type="dxa"/>
            <w:tcBorders>
              <w:top w:val="outset" w:sz="6" w:space="0" w:color="00000A"/>
              <w:left w:val="outset" w:sz="6" w:space="0" w:color="00000A"/>
              <w:bottom w:val="outset" w:sz="6" w:space="0" w:color="00000A"/>
              <w:right w:val="outset" w:sz="6" w:space="0" w:color="00000A"/>
            </w:tcBorders>
            <w:hideMark/>
          </w:tcPr>
          <w:p w14:paraId="1B76F522"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480517" w:rsidRPr="00001058" w14:paraId="3DC95DA1" w14:textId="77777777" w:rsidTr="00480517">
        <w:trPr>
          <w:tblCellSpacing w:w="0" w:type="dxa"/>
        </w:trPr>
        <w:tc>
          <w:tcPr>
            <w:tcW w:w="2827" w:type="dxa"/>
            <w:tcBorders>
              <w:top w:val="outset" w:sz="6" w:space="0" w:color="00000A"/>
              <w:left w:val="outset" w:sz="6" w:space="0" w:color="00000A"/>
              <w:bottom w:val="outset" w:sz="6" w:space="0" w:color="00000A"/>
              <w:right w:val="outset" w:sz="6" w:space="0" w:color="00000A"/>
            </w:tcBorders>
            <w:hideMark/>
          </w:tcPr>
          <w:p w14:paraId="43A7EBB4"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rPr>
              <w:t xml:space="preserve">5-9 </w:t>
            </w:r>
            <w:r w:rsidRPr="00001058">
              <w:rPr>
                <w:rFonts w:ascii="Times New Roman" w:eastAsia="Times New Roman" w:hAnsi="Times New Roman" w:cs="Times New Roman"/>
                <w:sz w:val="24"/>
                <w:szCs w:val="24"/>
                <w:lang w:val="kk-KZ"/>
              </w:rPr>
              <w:t>сыныптар</w:t>
            </w:r>
          </w:p>
        </w:tc>
        <w:tc>
          <w:tcPr>
            <w:tcW w:w="1289" w:type="dxa"/>
            <w:tcBorders>
              <w:top w:val="outset" w:sz="6" w:space="0" w:color="00000A"/>
              <w:left w:val="outset" w:sz="6" w:space="0" w:color="00000A"/>
              <w:bottom w:val="outset" w:sz="6" w:space="0" w:color="00000A"/>
              <w:right w:val="outset" w:sz="6" w:space="0" w:color="00000A"/>
            </w:tcBorders>
            <w:hideMark/>
          </w:tcPr>
          <w:p w14:paraId="1C0A396D"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85</w:t>
            </w:r>
          </w:p>
        </w:tc>
        <w:tc>
          <w:tcPr>
            <w:tcW w:w="998" w:type="dxa"/>
            <w:tcBorders>
              <w:top w:val="outset" w:sz="6" w:space="0" w:color="00000A"/>
              <w:left w:val="outset" w:sz="6" w:space="0" w:color="00000A"/>
              <w:bottom w:val="outset" w:sz="6" w:space="0" w:color="00000A"/>
              <w:right w:val="outset" w:sz="6" w:space="0" w:color="00000A"/>
            </w:tcBorders>
            <w:hideMark/>
          </w:tcPr>
          <w:p w14:paraId="4F49C6B1"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w:t>
            </w:r>
          </w:p>
        </w:tc>
        <w:tc>
          <w:tcPr>
            <w:tcW w:w="780" w:type="dxa"/>
            <w:tcBorders>
              <w:top w:val="outset" w:sz="6" w:space="0" w:color="00000A"/>
              <w:left w:val="outset" w:sz="6" w:space="0" w:color="00000A"/>
              <w:bottom w:val="outset" w:sz="6" w:space="0" w:color="00000A"/>
              <w:right w:val="outset" w:sz="6" w:space="0" w:color="00000A"/>
            </w:tcBorders>
            <w:hideMark/>
          </w:tcPr>
          <w:p w14:paraId="5C5841B3"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14,12</w:t>
            </w:r>
          </w:p>
        </w:tc>
        <w:tc>
          <w:tcPr>
            <w:tcW w:w="1322" w:type="dxa"/>
            <w:tcBorders>
              <w:top w:val="outset" w:sz="6" w:space="0" w:color="00000A"/>
              <w:left w:val="outset" w:sz="6" w:space="0" w:color="00000A"/>
              <w:bottom w:val="outset" w:sz="6" w:space="0" w:color="00000A"/>
              <w:right w:val="outset" w:sz="6" w:space="0" w:color="00000A"/>
            </w:tcBorders>
            <w:hideMark/>
          </w:tcPr>
          <w:p w14:paraId="40DD6238"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36</w:t>
            </w:r>
          </w:p>
        </w:tc>
        <w:tc>
          <w:tcPr>
            <w:tcW w:w="870" w:type="dxa"/>
            <w:tcBorders>
              <w:top w:val="outset" w:sz="6" w:space="0" w:color="00000A"/>
              <w:left w:val="outset" w:sz="6" w:space="0" w:color="00000A"/>
              <w:bottom w:val="outset" w:sz="6" w:space="0" w:color="00000A"/>
              <w:right w:val="outset" w:sz="6" w:space="0" w:color="00000A"/>
            </w:tcBorders>
            <w:hideMark/>
          </w:tcPr>
          <w:p w14:paraId="080DD14B"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42,35</w:t>
            </w:r>
          </w:p>
        </w:tc>
        <w:tc>
          <w:tcPr>
            <w:tcW w:w="1349" w:type="dxa"/>
            <w:tcBorders>
              <w:top w:val="outset" w:sz="6" w:space="0" w:color="00000A"/>
              <w:left w:val="outset" w:sz="6" w:space="0" w:color="00000A"/>
              <w:bottom w:val="outset" w:sz="6" w:space="0" w:color="00000A"/>
              <w:right w:val="outset" w:sz="6" w:space="0" w:color="00000A"/>
            </w:tcBorders>
            <w:hideMark/>
          </w:tcPr>
          <w:p w14:paraId="1522E0A6"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37</w:t>
            </w:r>
          </w:p>
        </w:tc>
        <w:tc>
          <w:tcPr>
            <w:tcW w:w="780" w:type="dxa"/>
            <w:tcBorders>
              <w:top w:val="outset" w:sz="6" w:space="0" w:color="00000A"/>
              <w:left w:val="outset" w:sz="6" w:space="0" w:color="00000A"/>
              <w:bottom w:val="outset" w:sz="6" w:space="0" w:color="00000A"/>
              <w:right w:val="outset" w:sz="6" w:space="0" w:color="00000A"/>
            </w:tcBorders>
            <w:hideMark/>
          </w:tcPr>
          <w:p w14:paraId="7610EED5"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43,53</w:t>
            </w:r>
          </w:p>
        </w:tc>
        <w:tc>
          <w:tcPr>
            <w:tcW w:w="1841" w:type="dxa"/>
            <w:tcBorders>
              <w:top w:val="outset" w:sz="6" w:space="0" w:color="00000A"/>
              <w:left w:val="outset" w:sz="6" w:space="0" w:color="00000A"/>
              <w:bottom w:val="outset" w:sz="6" w:space="0" w:color="00000A"/>
              <w:right w:val="outset" w:sz="6" w:space="0" w:color="00000A"/>
            </w:tcBorders>
            <w:hideMark/>
          </w:tcPr>
          <w:p w14:paraId="02A759DE"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440" w:type="dxa"/>
            <w:tcBorders>
              <w:top w:val="outset" w:sz="6" w:space="0" w:color="00000A"/>
              <w:left w:val="outset" w:sz="6" w:space="0" w:color="00000A"/>
              <w:bottom w:val="outset" w:sz="6" w:space="0" w:color="00000A"/>
              <w:right w:val="outset" w:sz="6" w:space="0" w:color="00000A"/>
            </w:tcBorders>
            <w:hideMark/>
          </w:tcPr>
          <w:p w14:paraId="692F501E"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24" w:type="dxa"/>
            <w:tcBorders>
              <w:top w:val="outset" w:sz="6" w:space="0" w:color="00000A"/>
              <w:left w:val="outset" w:sz="6" w:space="0" w:color="00000A"/>
              <w:bottom w:val="outset" w:sz="6" w:space="0" w:color="00000A"/>
              <w:right w:val="outset" w:sz="6" w:space="0" w:color="00000A"/>
            </w:tcBorders>
            <w:hideMark/>
          </w:tcPr>
          <w:p w14:paraId="57219120"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480517" w:rsidRPr="00001058" w14:paraId="121CE939" w14:textId="77777777" w:rsidTr="00480517">
        <w:trPr>
          <w:tblCellSpacing w:w="0" w:type="dxa"/>
        </w:trPr>
        <w:tc>
          <w:tcPr>
            <w:tcW w:w="2827" w:type="dxa"/>
            <w:tcBorders>
              <w:top w:val="outset" w:sz="6" w:space="0" w:color="00000A"/>
              <w:left w:val="outset" w:sz="6" w:space="0" w:color="00000A"/>
              <w:bottom w:val="outset" w:sz="6" w:space="0" w:color="00000A"/>
              <w:right w:val="outset" w:sz="6" w:space="0" w:color="00000A"/>
            </w:tcBorders>
            <w:hideMark/>
          </w:tcPr>
          <w:p w14:paraId="7119BDA1"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rPr>
              <w:t xml:space="preserve">10-11 </w:t>
            </w:r>
            <w:r w:rsidRPr="00001058">
              <w:rPr>
                <w:rFonts w:ascii="Times New Roman" w:eastAsia="Times New Roman" w:hAnsi="Times New Roman" w:cs="Times New Roman"/>
                <w:sz w:val="24"/>
                <w:szCs w:val="24"/>
                <w:lang w:val="kk-KZ"/>
              </w:rPr>
              <w:t>сыныптар</w:t>
            </w:r>
          </w:p>
        </w:tc>
        <w:tc>
          <w:tcPr>
            <w:tcW w:w="1289" w:type="dxa"/>
            <w:tcBorders>
              <w:top w:val="outset" w:sz="6" w:space="0" w:color="00000A"/>
              <w:left w:val="outset" w:sz="6" w:space="0" w:color="00000A"/>
              <w:bottom w:val="outset" w:sz="6" w:space="0" w:color="00000A"/>
              <w:right w:val="outset" w:sz="6" w:space="0" w:color="00000A"/>
            </w:tcBorders>
            <w:hideMark/>
          </w:tcPr>
          <w:p w14:paraId="038CC905"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25</w:t>
            </w:r>
          </w:p>
        </w:tc>
        <w:tc>
          <w:tcPr>
            <w:tcW w:w="998" w:type="dxa"/>
            <w:tcBorders>
              <w:top w:val="outset" w:sz="6" w:space="0" w:color="00000A"/>
              <w:left w:val="outset" w:sz="6" w:space="0" w:color="00000A"/>
              <w:bottom w:val="outset" w:sz="6" w:space="0" w:color="00000A"/>
              <w:right w:val="outset" w:sz="6" w:space="0" w:color="00000A"/>
            </w:tcBorders>
            <w:hideMark/>
          </w:tcPr>
          <w:p w14:paraId="4B087E49"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780" w:type="dxa"/>
            <w:tcBorders>
              <w:top w:val="outset" w:sz="6" w:space="0" w:color="00000A"/>
              <w:left w:val="outset" w:sz="6" w:space="0" w:color="00000A"/>
              <w:bottom w:val="outset" w:sz="6" w:space="0" w:color="00000A"/>
              <w:right w:val="outset" w:sz="6" w:space="0" w:color="00000A"/>
            </w:tcBorders>
            <w:hideMark/>
          </w:tcPr>
          <w:p w14:paraId="1FE19C93"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322" w:type="dxa"/>
            <w:tcBorders>
              <w:top w:val="outset" w:sz="6" w:space="0" w:color="00000A"/>
              <w:left w:val="outset" w:sz="6" w:space="0" w:color="00000A"/>
              <w:bottom w:val="outset" w:sz="6" w:space="0" w:color="00000A"/>
              <w:right w:val="outset" w:sz="6" w:space="0" w:color="00000A"/>
            </w:tcBorders>
            <w:hideMark/>
          </w:tcPr>
          <w:p w14:paraId="2D407604"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18</w:t>
            </w:r>
          </w:p>
        </w:tc>
        <w:tc>
          <w:tcPr>
            <w:tcW w:w="870" w:type="dxa"/>
            <w:tcBorders>
              <w:top w:val="outset" w:sz="6" w:space="0" w:color="00000A"/>
              <w:left w:val="outset" w:sz="6" w:space="0" w:color="00000A"/>
              <w:bottom w:val="outset" w:sz="6" w:space="0" w:color="00000A"/>
              <w:right w:val="outset" w:sz="6" w:space="0" w:color="00000A"/>
            </w:tcBorders>
            <w:hideMark/>
          </w:tcPr>
          <w:p w14:paraId="1CFC3D4A"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72</w:t>
            </w:r>
          </w:p>
        </w:tc>
        <w:tc>
          <w:tcPr>
            <w:tcW w:w="1349" w:type="dxa"/>
            <w:tcBorders>
              <w:top w:val="outset" w:sz="6" w:space="0" w:color="00000A"/>
              <w:left w:val="outset" w:sz="6" w:space="0" w:color="00000A"/>
              <w:bottom w:val="outset" w:sz="6" w:space="0" w:color="00000A"/>
              <w:right w:val="outset" w:sz="6" w:space="0" w:color="00000A"/>
            </w:tcBorders>
            <w:hideMark/>
          </w:tcPr>
          <w:p w14:paraId="13C7FE73"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780" w:type="dxa"/>
            <w:tcBorders>
              <w:top w:val="outset" w:sz="6" w:space="0" w:color="00000A"/>
              <w:left w:val="outset" w:sz="6" w:space="0" w:color="00000A"/>
              <w:bottom w:val="outset" w:sz="6" w:space="0" w:color="00000A"/>
              <w:right w:val="outset" w:sz="6" w:space="0" w:color="00000A"/>
            </w:tcBorders>
            <w:hideMark/>
          </w:tcPr>
          <w:p w14:paraId="7A794EF3"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w:t>
            </w:r>
          </w:p>
        </w:tc>
        <w:tc>
          <w:tcPr>
            <w:tcW w:w="1841" w:type="dxa"/>
            <w:tcBorders>
              <w:top w:val="outset" w:sz="6" w:space="0" w:color="00000A"/>
              <w:left w:val="outset" w:sz="6" w:space="0" w:color="00000A"/>
              <w:bottom w:val="outset" w:sz="6" w:space="0" w:color="00000A"/>
              <w:right w:val="outset" w:sz="6" w:space="0" w:color="00000A"/>
            </w:tcBorders>
            <w:hideMark/>
          </w:tcPr>
          <w:p w14:paraId="1AD6C3EE"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440" w:type="dxa"/>
            <w:tcBorders>
              <w:top w:val="outset" w:sz="6" w:space="0" w:color="00000A"/>
              <w:left w:val="outset" w:sz="6" w:space="0" w:color="00000A"/>
              <w:bottom w:val="outset" w:sz="6" w:space="0" w:color="00000A"/>
              <w:right w:val="outset" w:sz="6" w:space="0" w:color="00000A"/>
            </w:tcBorders>
            <w:hideMark/>
          </w:tcPr>
          <w:p w14:paraId="3C273A7B"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24" w:type="dxa"/>
            <w:tcBorders>
              <w:top w:val="outset" w:sz="6" w:space="0" w:color="00000A"/>
              <w:left w:val="outset" w:sz="6" w:space="0" w:color="00000A"/>
              <w:bottom w:val="outset" w:sz="6" w:space="0" w:color="00000A"/>
              <w:right w:val="outset" w:sz="6" w:space="0" w:color="00000A"/>
            </w:tcBorders>
            <w:hideMark/>
          </w:tcPr>
          <w:p w14:paraId="47FB634A"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480517" w:rsidRPr="00001058" w14:paraId="4A4DB021" w14:textId="77777777" w:rsidTr="00480517">
        <w:trPr>
          <w:tblCellSpacing w:w="0" w:type="dxa"/>
        </w:trPr>
        <w:tc>
          <w:tcPr>
            <w:tcW w:w="2827" w:type="dxa"/>
            <w:tcBorders>
              <w:top w:val="outset" w:sz="6" w:space="0" w:color="00000A"/>
              <w:left w:val="outset" w:sz="6" w:space="0" w:color="00000A"/>
              <w:bottom w:val="outset" w:sz="6" w:space="0" w:color="00000A"/>
              <w:right w:val="outset" w:sz="6" w:space="0" w:color="00000A"/>
            </w:tcBorders>
            <w:hideMark/>
          </w:tcPr>
          <w:p w14:paraId="7A2BF34A"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FF0000"/>
                <w:sz w:val="24"/>
                <w:szCs w:val="24"/>
                <w:lang w:val="kk-KZ"/>
              </w:rPr>
              <w:t>2022-2023 о/ж</w:t>
            </w:r>
          </w:p>
        </w:tc>
        <w:tc>
          <w:tcPr>
            <w:tcW w:w="1289" w:type="dxa"/>
            <w:tcBorders>
              <w:top w:val="outset" w:sz="6" w:space="0" w:color="00000A"/>
              <w:left w:val="outset" w:sz="6" w:space="0" w:color="00000A"/>
              <w:bottom w:val="outset" w:sz="6" w:space="0" w:color="00000A"/>
              <w:right w:val="outset" w:sz="6" w:space="0" w:color="00000A"/>
            </w:tcBorders>
            <w:vAlign w:val="bottom"/>
            <w:hideMark/>
          </w:tcPr>
          <w:p w14:paraId="032157F2"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FF0000"/>
                <w:sz w:val="24"/>
                <w:szCs w:val="24"/>
                <w:lang w:val="kk-KZ"/>
              </w:rPr>
              <w:t>153</w:t>
            </w:r>
          </w:p>
        </w:tc>
        <w:tc>
          <w:tcPr>
            <w:tcW w:w="998" w:type="dxa"/>
            <w:tcBorders>
              <w:top w:val="outset" w:sz="6" w:space="0" w:color="00000A"/>
              <w:left w:val="outset" w:sz="6" w:space="0" w:color="00000A"/>
              <w:bottom w:val="outset" w:sz="6" w:space="0" w:color="00000A"/>
              <w:right w:val="outset" w:sz="6" w:space="0" w:color="00000A"/>
            </w:tcBorders>
            <w:vAlign w:val="bottom"/>
            <w:hideMark/>
          </w:tcPr>
          <w:p w14:paraId="31378E58"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FF0000"/>
                <w:sz w:val="24"/>
                <w:szCs w:val="24"/>
                <w:lang w:val="kk-KZ"/>
              </w:rPr>
              <w:t>24</w:t>
            </w:r>
          </w:p>
        </w:tc>
        <w:tc>
          <w:tcPr>
            <w:tcW w:w="780" w:type="dxa"/>
            <w:tcBorders>
              <w:top w:val="outset" w:sz="6" w:space="0" w:color="00000A"/>
              <w:left w:val="outset" w:sz="6" w:space="0" w:color="00000A"/>
              <w:bottom w:val="outset" w:sz="6" w:space="0" w:color="00000A"/>
              <w:right w:val="outset" w:sz="6" w:space="0" w:color="00000A"/>
            </w:tcBorders>
            <w:vAlign w:val="bottom"/>
            <w:hideMark/>
          </w:tcPr>
          <w:p w14:paraId="3B5C9EFD"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FF0000"/>
                <w:sz w:val="24"/>
                <w:szCs w:val="24"/>
              </w:rPr>
              <w:t>1</w:t>
            </w:r>
            <w:r w:rsidRPr="00001058">
              <w:rPr>
                <w:rFonts w:ascii="Times New Roman" w:eastAsia="Times New Roman" w:hAnsi="Times New Roman" w:cs="Times New Roman"/>
                <w:b/>
                <w:bCs/>
                <w:color w:val="FF0000"/>
                <w:sz w:val="24"/>
                <w:szCs w:val="24"/>
                <w:lang w:val="kk-KZ"/>
              </w:rPr>
              <w:t>5,69</w:t>
            </w:r>
          </w:p>
        </w:tc>
        <w:tc>
          <w:tcPr>
            <w:tcW w:w="1322" w:type="dxa"/>
            <w:tcBorders>
              <w:top w:val="outset" w:sz="6" w:space="0" w:color="00000A"/>
              <w:left w:val="outset" w:sz="6" w:space="0" w:color="00000A"/>
              <w:bottom w:val="outset" w:sz="6" w:space="0" w:color="00000A"/>
              <w:right w:val="outset" w:sz="6" w:space="0" w:color="00000A"/>
            </w:tcBorders>
            <w:vAlign w:val="bottom"/>
            <w:hideMark/>
          </w:tcPr>
          <w:p w14:paraId="6B4C124B"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FF0000"/>
                <w:sz w:val="24"/>
                <w:szCs w:val="24"/>
                <w:lang w:val="kk-KZ"/>
              </w:rPr>
              <w:t>72</w:t>
            </w:r>
          </w:p>
        </w:tc>
        <w:tc>
          <w:tcPr>
            <w:tcW w:w="870" w:type="dxa"/>
            <w:tcBorders>
              <w:top w:val="outset" w:sz="6" w:space="0" w:color="00000A"/>
              <w:left w:val="outset" w:sz="6" w:space="0" w:color="00000A"/>
              <w:bottom w:val="outset" w:sz="6" w:space="0" w:color="00000A"/>
              <w:right w:val="outset" w:sz="6" w:space="0" w:color="00000A"/>
            </w:tcBorders>
            <w:vAlign w:val="bottom"/>
            <w:hideMark/>
          </w:tcPr>
          <w:p w14:paraId="6066C4E6"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FF0000"/>
                <w:sz w:val="24"/>
                <w:szCs w:val="24"/>
              </w:rPr>
              <w:t>4</w:t>
            </w:r>
            <w:r w:rsidRPr="00001058">
              <w:rPr>
                <w:rFonts w:ascii="Times New Roman" w:eastAsia="Times New Roman" w:hAnsi="Times New Roman" w:cs="Times New Roman"/>
                <w:b/>
                <w:bCs/>
                <w:color w:val="FF0000"/>
                <w:sz w:val="24"/>
                <w:szCs w:val="24"/>
                <w:lang w:val="kk-KZ"/>
              </w:rPr>
              <w:t>7,06</w:t>
            </w:r>
          </w:p>
        </w:tc>
        <w:tc>
          <w:tcPr>
            <w:tcW w:w="1349" w:type="dxa"/>
            <w:tcBorders>
              <w:top w:val="outset" w:sz="6" w:space="0" w:color="00000A"/>
              <w:left w:val="outset" w:sz="6" w:space="0" w:color="00000A"/>
              <w:bottom w:val="outset" w:sz="6" w:space="0" w:color="00000A"/>
              <w:right w:val="outset" w:sz="6" w:space="0" w:color="00000A"/>
            </w:tcBorders>
            <w:vAlign w:val="bottom"/>
            <w:hideMark/>
          </w:tcPr>
          <w:p w14:paraId="619C9CEB"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FF0000"/>
                <w:sz w:val="24"/>
                <w:szCs w:val="24"/>
                <w:lang w:val="kk-KZ"/>
              </w:rPr>
              <w:t>57</w:t>
            </w:r>
          </w:p>
        </w:tc>
        <w:tc>
          <w:tcPr>
            <w:tcW w:w="780" w:type="dxa"/>
            <w:tcBorders>
              <w:top w:val="outset" w:sz="6" w:space="0" w:color="00000A"/>
              <w:left w:val="outset" w:sz="6" w:space="0" w:color="00000A"/>
              <w:bottom w:val="outset" w:sz="6" w:space="0" w:color="00000A"/>
              <w:right w:val="outset" w:sz="6" w:space="0" w:color="00000A"/>
            </w:tcBorders>
            <w:vAlign w:val="bottom"/>
            <w:hideMark/>
          </w:tcPr>
          <w:p w14:paraId="503CDCC1"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color w:val="FF0000"/>
                <w:sz w:val="24"/>
                <w:szCs w:val="24"/>
                <w:lang w:val="kk-KZ"/>
              </w:rPr>
              <w:t>37,25</w:t>
            </w:r>
          </w:p>
        </w:tc>
        <w:tc>
          <w:tcPr>
            <w:tcW w:w="1841" w:type="dxa"/>
            <w:tcBorders>
              <w:top w:val="outset" w:sz="6" w:space="0" w:color="00000A"/>
              <w:left w:val="outset" w:sz="6" w:space="0" w:color="00000A"/>
              <w:bottom w:val="outset" w:sz="6" w:space="0" w:color="00000A"/>
              <w:right w:val="outset" w:sz="6" w:space="0" w:color="00000A"/>
            </w:tcBorders>
            <w:vAlign w:val="bottom"/>
            <w:hideMark/>
          </w:tcPr>
          <w:p w14:paraId="49EDBBD8" w14:textId="77777777" w:rsidR="00480517" w:rsidRPr="00001058" w:rsidRDefault="0048051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color w:val="FF0000"/>
                <w:sz w:val="24"/>
                <w:szCs w:val="24"/>
              </w:rPr>
              <w:t>0</w:t>
            </w:r>
          </w:p>
        </w:tc>
        <w:tc>
          <w:tcPr>
            <w:tcW w:w="440" w:type="dxa"/>
            <w:tcBorders>
              <w:top w:val="outset" w:sz="6" w:space="0" w:color="00000A"/>
              <w:left w:val="outset" w:sz="6" w:space="0" w:color="00000A"/>
              <w:bottom w:val="outset" w:sz="6" w:space="0" w:color="00000A"/>
              <w:right w:val="outset" w:sz="6" w:space="0" w:color="00000A"/>
            </w:tcBorders>
            <w:vAlign w:val="bottom"/>
            <w:hideMark/>
          </w:tcPr>
          <w:p w14:paraId="404C1E3E" w14:textId="77777777" w:rsidR="00480517" w:rsidRPr="00001058" w:rsidRDefault="0048051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color w:val="FF0000"/>
                <w:sz w:val="24"/>
                <w:szCs w:val="24"/>
              </w:rPr>
              <w:t>0</w:t>
            </w:r>
          </w:p>
        </w:tc>
        <w:tc>
          <w:tcPr>
            <w:tcW w:w="1024" w:type="dxa"/>
            <w:tcBorders>
              <w:top w:val="outset" w:sz="6" w:space="0" w:color="00000A"/>
              <w:left w:val="outset" w:sz="6" w:space="0" w:color="00000A"/>
              <w:bottom w:val="outset" w:sz="6" w:space="0" w:color="00000A"/>
              <w:right w:val="outset" w:sz="6" w:space="0" w:color="00000A"/>
            </w:tcBorders>
            <w:vAlign w:val="bottom"/>
            <w:hideMark/>
          </w:tcPr>
          <w:p w14:paraId="43310305" w14:textId="77777777" w:rsidR="00480517" w:rsidRPr="00001058" w:rsidRDefault="0048051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color w:val="FF0000"/>
                <w:sz w:val="24"/>
                <w:szCs w:val="24"/>
              </w:rPr>
              <w:t>100%</w:t>
            </w:r>
          </w:p>
        </w:tc>
      </w:tr>
      <w:tr w:rsidR="00480517" w:rsidRPr="00001058" w14:paraId="7ACDD68F" w14:textId="77777777" w:rsidTr="00480517">
        <w:trPr>
          <w:tblCellSpacing w:w="0" w:type="dxa"/>
        </w:trPr>
        <w:tc>
          <w:tcPr>
            <w:tcW w:w="2827" w:type="dxa"/>
            <w:tcBorders>
              <w:top w:val="outset" w:sz="6" w:space="0" w:color="00000A"/>
              <w:left w:val="outset" w:sz="6" w:space="0" w:color="00000A"/>
              <w:bottom w:val="outset" w:sz="6" w:space="0" w:color="00000A"/>
              <w:right w:val="outset" w:sz="6" w:space="0" w:color="00000A"/>
            </w:tcBorders>
            <w:hideMark/>
          </w:tcPr>
          <w:p w14:paraId="216ACF9C"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rPr>
              <w:t xml:space="preserve">2-4 </w:t>
            </w:r>
            <w:r w:rsidRPr="00001058">
              <w:rPr>
                <w:rFonts w:ascii="Times New Roman" w:eastAsia="Times New Roman" w:hAnsi="Times New Roman" w:cs="Times New Roman"/>
                <w:sz w:val="24"/>
                <w:szCs w:val="24"/>
                <w:lang w:val="kk-KZ"/>
              </w:rPr>
              <w:t>сыныптар</w:t>
            </w:r>
          </w:p>
        </w:tc>
        <w:tc>
          <w:tcPr>
            <w:tcW w:w="1289" w:type="dxa"/>
            <w:tcBorders>
              <w:top w:val="outset" w:sz="6" w:space="0" w:color="00000A"/>
              <w:left w:val="outset" w:sz="6" w:space="0" w:color="00000A"/>
              <w:bottom w:val="outset" w:sz="6" w:space="0" w:color="00000A"/>
              <w:right w:val="outset" w:sz="6" w:space="0" w:color="00000A"/>
            </w:tcBorders>
            <w:vAlign w:val="bottom"/>
            <w:hideMark/>
          </w:tcPr>
          <w:p w14:paraId="19AB638C"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47</w:t>
            </w:r>
          </w:p>
        </w:tc>
        <w:tc>
          <w:tcPr>
            <w:tcW w:w="998" w:type="dxa"/>
            <w:tcBorders>
              <w:top w:val="outset" w:sz="6" w:space="0" w:color="00000A"/>
              <w:left w:val="outset" w:sz="6" w:space="0" w:color="00000A"/>
              <w:bottom w:val="outset" w:sz="6" w:space="0" w:color="00000A"/>
              <w:right w:val="outset" w:sz="6" w:space="0" w:color="00000A"/>
            </w:tcBorders>
            <w:vAlign w:val="bottom"/>
            <w:hideMark/>
          </w:tcPr>
          <w:p w14:paraId="5F16BD76"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p>
        </w:tc>
        <w:tc>
          <w:tcPr>
            <w:tcW w:w="780" w:type="dxa"/>
            <w:tcBorders>
              <w:top w:val="outset" w:sz="6" w:space="0" w:color="00000A"/>
              <w:left w:val="outset" w:sz="6" w:space="0" w:color="00000A"/>
              <w:bottom w:val="outset" w:sz="6" w:space="0" w:color="00000A"/>
              <w:right w:val="outset" w:sz="6" w:space="0" w:color="00000A"/>
            </w:tcBorders>
            <w:vAlign w:val="bottom"/>
            <w:hideMark/>
          </w:tcPr>
          <w:p w14:paraId="066F3C46"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rPr>
              <w:t>2</w:t>
            </w:r>
            <w:r w:rsidRPr="00001058">
              <w:rPr>
                <w:rFonts w:ascii="Times New Roman" w:eastAsia="Times New Roman" w:hAnsi="Times New Roman" w:cs="Times New Roman"/>
                <w:sz w:val="24"/>
                <w:szCs w:val="24"/>
                <w:lang w:val="kk-KZ"/>
              </w:rPr>
              <w:t>3,4</w:t>
            </w:r>
          </w:p>
        </w:tc>
        <w:tc>
          <w:tcPr>
            <w:tcW w:w="1322" w:type="dxa"/>
            <w:tcBorders>
              <w:top w:val="outset" w:sz="6" w:space="0" w:color="00000A"/>
              <w:left w:val="outset" w:sz="6" w:space="0" w:color="00000A"/>
              <w:bottom w:val="outset" w:sz="6" w:space="0" w:color="00000A"/>
              <w:right w:val="outset" w:sz="6" w:space="0" w:color="00000A"/>
            </w:tcBorders>
            <w:vAlign w:val="bottom"/>
            <w:hideMark/>
          </w:tcPr>
          <w:p w14:paraId="74680C30"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18</w:t>
            </w:r>
          </w:p>
        </w:tc>
        <w:tc>
          <w:tcPr>
            <w:tcW w:w="870" w:type="dxa"/>
            <w:tcBorders>
              <w:top w:val="outset" w:sz="6" w:space="0" w:color="00000A"/>
              <w:left w:val="outset" w:sz="6" w:space="0" w:color="00000A"/>
              <w:bottom w:val="outset" w:sz="6" w:space="0" w:color="00000A"/>
              <w:right w:val="outset" w:sz="6" w:space="0" w:color="00000A"/>
            </w:tcBorders>
            <w:vAlign w:val="bottom"/>
            <w:hideMark/>
          </w:tcPr>
          <w:p w14:paraId="56A88792"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rPr>
              <w:t>3</w:t>
            </w:r>
            <w:r w:rsidRPr="00001058">
              <w:rPr>
                <w:rFonts w:ascii="Times New Roman" w:eastAsia="Times New Roman" w:hAnsi="Times New Roman" w:cs="Times New Roman"/>
                <w:sz w:val="24"/>
                <w:szCs w:val="24"/>
                <w:lang w:val="kk-KZ"/>
              </w:rPr>
              <w:t>8,3</w:t>
            </w:r>
          </w:p>
        </w:tc>
        <w:tc>
          <w:tcPr>
            <w:tcW w:w="1349" w:type="dxa"/>
            <w:tcBorders>
              <w:top w:val="outset" w:sz="6" w:space="0" w:color="00000A"/>
              <w:left w:val="outset" w:sz="6" w:space="0" w:color="00000A"/>
              <w:bottom w:val="outset" w:sz="6" w:space="0" w:color="00000A"/>
              <w:right w:val="outset" w:sz="6" w:space="0" w:color="00000A"/>
            </w:tcBorders>
            <w:vAlign w:val="bottom"/>
            <w:hideMark/>
          </w:tcPr>
          <w:p w14:paraId="1A65C8E1"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18</w:t>
            </w:r>
          </w:p>
        </w:tc>
        <w:tc>
          <w:tcPr>
            <w:tcW w:w="780" w:type="dxa"/>
            <w:tcBorders>
              <w:top w:val="outset" w:sz="6" w:space="0" w:color="00000A"/>
              <w:left w:val="outset" w:sz="6" w:space="0" w:color="00000A"/>
              <w:bottom w:val="outset" w:sz="6" w:space="0" w:color="00000A"/>
              <w:right w:val="outset" w:sz="6" w:space="0" w:color="00000A"/>
            </w:tcBorders>
            <w:vAlign w:val="bottom"/>
            <w:hideMark/>
          </w:tcPr>
          <w:p w14:paraId="4DD8153D"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38,3</w:t>
            </w:r>
          </w:p>
        </w:tc>
        <w:tc>
          <w:tcPr>
            <w:tcW w:w="1841" w:type="dxa"/>
            <w:tcBorders>
              <w:top w:val="outset" w:sz="6" w:space="0" w:color="00000A"/>
              <w:left w:val="outset" w:sz="6" w:space="0" w:color="00000A"/>
              <w:bottom w:val="outset" w:sz="6" w:space="0" w:color="00000A"/>
              <w:right w:val="outset" w:sz="6" w:space="0" w:color="00000A"/>
            </w:tcBorders>
            <w:vAlign w:val="bottom"/>
            <w:hideMark/>
          </w:tcPr>
          <w:p w14:paraId="75B39328" w14:textId="77777777" w:rsidR="00480517" w:rsidRPr="00001058" w:rsidRDefault="0048051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0</w:t>
            </w:r>
          </w:p>
        </w:tc>
        <w:tc>
          <w:tcPr>
            <w:tcW w:w="440" w:type="dxa"/>
            <w:tcBorders>
              <w:top w:val="outset" w:sz="6" w:space="0" w:color="00000A"/>
              <w:left w:val="outset" w:sz="6" w:space="0" w:color="00000A"/>
              <w:bottom w:val="outset" w:sz="6" w:space="0" w:color="00000A"/>
              <w:right w:val="outset" w:sz="6" w:space="0" w:color="00000A"/>
            </w:tcBorders>
            <w:vAlign w:val="bottom"/>
            <w:hideMark/>
          </w:tcPr>
          <w:p w14:paraId="0521691C"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24" w:type="dxa"/>
            <w:tcBorders>
              <w:top w:val="outset" w:sz="6" w:space="0" w:color="00000A"/>
              <w:left w:val="outset" w:sz="6" w:space="0" w:color="00000A"/>
              <w:bottom w:val="outset" w:sz="6" w:space="0" w:color="00000A"/>
              <w:right w:val="outset" w:sz="6" w:space="0" w:color="00000A"/>
            </w:tcBorders>
            <w:vAlign w:val="bottom"/>
            <w:hideMark/>
          </w:tcPr>
          <w:p w14:paraId="6DCA0926" w14:textId="77777777" w:rsidR="00480517" w:rsidRPr="00001058" w:rsidRDefault="0048051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r>
      <w:tr w:rsidR="00480517" w:rsidRPr="00001058" w14:paraId="1BA8E1D7" w14:textId="77777777" w:rsidTr="00480517">
        <w:trPr>
          <w:tblCellSpacing w:w="0" w:type="dxa"/>
        </w:trPr>
        <w:tc>
          <w:tcPr>
            <w:tcW w:w="2827" w:type="dxa"/>
            <w:tcBorders>
              <w:top w:val="outset" w:sz="6" w:space="0" w:color="00000A"/>
              <w:left w:val="outset" w:sz="6" w:space="0" w:color="00000A"/>
              <w:bottom w:val="outset" w:sz="6" w:space="0" w:color="00000A"/>
              <w:right w:val="outset" w:sz="6" w:space="0" w:color="00000A"/>
            </w:tcBorders>
            <w:hideMark/>
          </w:tcPr>
          <w:p w14:paraId="45AD318C"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rPr>
              <w:t>5-9</w:t>
            </w:r>
            <w:r w:rsidRPr="00001058">
              <w:rPr>
                <w:rFonts w:ascii="Times New Roman" w:eastAsia="Times New Roman" w:hAnsi="Times New Roman" w:cs="Times New Roman"/>
                <w:sz w:val="24"/>
                <w:szCs w:val="24"/>
                <w:lang w:val="kk-KZ"/>
              </w:rPr>
              <w:t xml:space="preserve"> сыныптар</w:t>
            </w:r>
          </w:p>
        </w:tc>
        <w:tc>
          <w:tcPr>
            <w:tcW w:w="1289" w:type="dxa"/>
            <w:tcBorders>
              <w:top w:val="outset" w:sz="6" w:space="0" w:color="00000A"/>
              <w:left w:val="outset" w:sz="6" w:space="0" w:color="00000A"/>
              <w:bottom w:val="outset" w:sz="6" w:space="0" w:color="00000A"/>
              <w:right w:val="outset" w:sz="6" w:space="0" w:color="00000A"/>
            </w:tcBorders>
            <w:vAlign w:val="bottom"/>
            <w:hideMark/>
          </w:tcPr>
          <w:p w14:paraId="20529C9B"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77</w:t>
            </w:r>
          </w:p>
        </w:tc>
        <w:tc>
          <w:tcPr>
            <w:tcW w:w="998" w:type="dxa"/>
            <w:tcBorders>
              <w:top w:val="outset" w:sz="6" w:space="0" w:color="00000A"/>
              <w:left w:val="outset" w:sz="6" w:space="0" w:color="00000A"/>
              <w:bottom w:val="outset" w:sz="6" w:space="0" w:color="00000A"/>
              <w:right w:val="outset" w:sz="6" w:space="0" w:color="00000A"/>
            </w:tcBorders>
            <w:vAlign w:val="bottom"/>
            <w:hideMark/>
          </w:tcPr>
          <w:p w14:paraId="1C4EAA7F"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rPr>
              <w:t>1</w:t>
            </w:r>
            <w:r w:rsidRPr="00001058">
              <w:rPr>
                <w:rFonts w:ascii="Times New Roman" w:eastAsia="Times New Roman" w:hAnsi="Times New Roman" w:cs="Times New Roman"/>
                <w:sz w:val="24"/>
                <w:szCs w:val="24"/>
                <w:lang w:val="kk-KZ"/>
              </w:rPr>
              <w:t>3</w:t>
            </w:r>
          </w:p>
        </w:tc>
        <w:tc>
          <w:tcPr>
            <w:tcW w:w="780" w:type="dxa"/>
            <w:tcBorders>
              <w:top w:val="outset" w:sz="6" w:space="0" w:color="00000A"/>
              <w:left w:val="outset" w:sz="6" w:space="0" w:color="00000A"/>
              <w:bottom w:val="outset" w:sz="6" w:space="0" w:color="00000A"/>
              <w:right w:val="outset" w:sz="6" w:space="0" w:color="00000A"/>
            </w:tcBorders>
            <w:vAlign w:val="bottom"/>
            <w:hideMark/>
          </w:tcPr>
          <w:p w14:paraId="10EF88DB"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16,88</w:t>
            </w:r>
          </w:p>
        </w:tc>
        <w:tc>
          <w:tcPr>
            <w:tcW w:w="1322" w:type="dxa"/>
            <w:tcBorders>
              <w:top w:val="outset" w:sz="6" w:space="0" w:color="00000A"/>
              <w:left w:val="outset" w:sz="6" w:space="0" w:color="00000A"/>
              <w:bottom w:val="outset" w:sz="6" w:space="0" w:color="00000A"/>
              <w:right w:val="outset" w:sz="6" w:space="0" w:color="00000A"/>
            </w:tcBorders>
            <w:vAlign w:val="bottom"/>
            <w:hideMark/>
          </w:tcPr>
          <w:p w14:paraId="5061EE4F"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36</w:t>
            </w:r>
          </w:p>
        </w:tc>
        <w:tc>
          <w:tcPr>
            <w:tcW w:w="870" w:type="dxa"/>
            <w:tcBorders>
              <w:top w:val="outset" w:sz="6" w:space="0" w:color="00000A"/>
              <w:left w:val="outset" w:sz="6" w:space="0" w:color="00000A"/>
              <w:bottom w:val="outset" w:sz="6" w:space="0" w:color="00000A"/>
              <w:right w:val="outset" w:sz="6" w:space="0" w:color="00000A"/>
            </w:tcBorders>
            <w:vAlign w:val="bottom"/>
            <w:hideMark/>
          </w:tcPr>
          <w:p w14:paraId="580021BE"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rPr>
              <w:t>4</w:t>
            </w:r>
            <w:r w:rsidRPr="00001058">
              <w:rPr>
                <w:rFonts w:ascii="Times New Roman" w:eastAsia="Times New Roman" w:hAnsi="Times New Roman" w:cs="Times New Roman"/>
                <w:sz w:val="24"/>
                <w:szCs w:val="24"/>
                <w:lang w:val="kk-KZ"/>
              </w:rPr>
              <w:t>6,75</w:t>
            </w:r>
          </w:p>
        </w:tc>
        <w:tc>
          <w:tcPr>
            <w:tcW w:w="1349" w:type="dxa"/>
            <w:tcBorders>
              <w:top w:val="outset" w:sz="6" w:space="0" w:color="00000A"/>
              <w:left w:val="outset" w:sz="6" w:space="0" w:color="00000A"/>
              <w:bottom w:val="outset" w:sz="6" w:space="0" w:color="00000A"/>
              <w:right w:val="outset" w:sz="6" w:space="0" w:color="00000A"/>
            </w:tcBorders>
            <w:vAlign w:val="bottom"/>
            <w:hideMark/>
          </w:tcPr>
          <w:p w14:paraId="181B5616"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w:t>
            </w:r>
          </w:p>
        </w:tc>
        <w:tc>
          <w:tcPr>
            <w:tcW w:w="780" w:type="dxa"/>
            <w:tcBorders>
              <w:top w:val="outset" w:sz="6" w:space="0" w:color="00000A"/>
              <w:left w:val="outset" w:sz="6" w:space="0" w:color="00000A"/>
              <w:bottom w:val="outset" w:sz="6" w:space="0" w:color="00000A"/>
              <w:right w:val="outset" w:sz="6" w:space="0" w:color="00000A"/>
            </w:tcBorders>
            <w:vAlign w:val="bottom"/>
            <w:hideMark/>
          </w:tcPr>
          <w:p w14:paraId="6BC23838"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36,36</w:t>
            </w:r>
          </w:p>
        </w:tc>
        <w:tc>
          <w:tcPr>
            <w:tcW w:w="1841" w:type="dxa"/>
            <w:tcBorders>
              <w:top w:val="outset" w:sz="6" w:space="0" w:color="00000A"/>
              <w:left w:val="outset" w:sz="6" w:space="0" w:color="00000A"/>
              <w:bottom w:val="outset" w:sz="6" w:space="0" w:color="00000A"/>
              <w:right w:val="outset" w:sz="6" w:space="0" w:color="00000A"/>
            </w:tcBorders>
            <w:vAlign w:val="bottom"/>
            <w:hideMark/>
          </w:tcPr>
          <w:p w14:paraId="14F3BF52" w14:textId="77777777" w:rsidR="00480517" w:rsidRPr="00001058" w:rsidRDefault="0048051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0</w:t>
            </w:r>
          </w:p>
        </w:tc>
        <w:tc>
          <w:tcPr>
            <w:tcW w:w="440" w:type="dxa"/>
            <w:tcBorders>
              <w:top w:val="outset" w:sz="6" w:space="0" w:color="00000A"/>
              <w:left w:val="outset" w:sz="6" w:space="0" w:color="00000A"/>
              <w:bottom w:val="outset" w:sz="6" w:space="0" w:color="00000A"/>
              <w:right w:val="outset" w:sz="6" w:space="0" w:color="00000A"/>
            </w:tcBorders>
            <w:vAlign w:val="bottom"/>
            <w:hideMark/>
          </w:tcPr>
          <w:p w14:paraId="65FF73BF" w14:textId="77777777" w:rsidR="00480517" w:rsidRPr="00001058" w:rsidRDefault="0048051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0</w:t>
            </w:r>
          </w:p>
        </w:tc>
        <w:tc>
          <w:tcPr>
            <w:tcW w:w="1024" w:type="dxa"/>
            <w:tcBorders>
              <w:top w:val="outset" w:sz="6" w:space="0" w:color="00000A"/>
              <w:left w:val="outset" w:sz="6" w:space="0" w:color="00000A"/>
              <w:bottom w:val="outset" w:sz="6" w:space="0" w:color="00000A"/>
              <w:right w:val="outset" w:sz="6" w:space="0" w:color="00000A"/>
            </w:tcBorders>
            <w:vAlign w:val="bottom"/>
            <w:hideMark/>
          </w:tcPr>
          <w:p w14:paraId="140840C1" w14:textId="77777777" w:rsidR="00480517" w:rsidRPr="00001058" w:rsidRDefault="0048051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r>
      <w:tr w:rsidR="00480517" w:rsidRPr="00001058" w14:paraId="2AB66ADF" w14:textId="77777777" w:rsidTr="00480517">
        <w:trPr>
          <w:tblCellSpacing w:w="0" w:type="dxa"/>
        </w:trPr>
        <w:tc>
          <w:tcPr>
            <w:tcW w:w="2827" w:type="dxa"/>
            <w:tcBorders>
              <w:top w:val="outset" w:sz="6" w:space="0" w:color="00000A"/>
              <w:left w:val="outset" w:sz="6" w:space="0" w:color="00000A"/>
              <w:bottom w:val="outset" w:sz="6" w:space="0" w:color="00000A"/>
              <w:right w:val="outset" w:sz="6" w:space="0" w:color="00000A"/>
            </w:tcBorders>
            <w:hideMark/>
          </w:tcPr>
          <w:p w14:paraId="38ECB1A6"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rPr>
              <w:t xml:space="preserve">10-11 </w:t>
            </w:r>
            <w:r w:rsidRPr="00001058">
              <w:rPr>
                <w:rFonts w:ascii="Times New Roman" w:eastAsia="Times New Roman" w:hAnsi="Times New Roman" w:cs="Times New Roman"/>
                <w:sz w:val="24"/>
                <w:szCs w:val="24"/>
                <w:lang w:val="kk-KZ"/>
              </w:rPr>
              <w:t>сыныптар</w:t>
            </w:r>
          </w:p>
        </w:tc>
        <w:tc>
          <w:tcPr>
            <w:tcW w:w="1289" w:type="dxa"/>
            <w:tcBorders>
              <w:top w:val="outset" w:sz="6" w:space="0" w:color="00000A"/>
              <w:left w:val="outset" w:sz="6" w:space="0" w:color="00000A"/>
              <w:bottom w:val="outset" w:sz="6" w:space="0" w:color="00000A"/>
              <w:right w:val="outset" w:sz="6" w:space="0" w:color="00000A"/>
            </w:tcBorders>
            <w:vAlign w:val="bottom"/>
            <w:hideMark/>
          </w:tcPr>
          <w:p w14:paraId="6B67FE26"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29</w:t>
            </w:r>
          </w:p>
        </w:tc>
        <w:tc>
          <w:tcPr>
            <w:tcW w:w="998" w:type="dxa"/>
            <w:tcBorders>
              <w:top w:val="outset" w:sz="6" w:space="0" w:color="00000A"/>
              <w:left w:val="outset" w:sz="6" w:space="0" w:color="00000A"/>
              <w:bottom w:val="outset" w:sz="6" w:space="0" w:color="00000A"/>
              <w:right w:val="outset" w:sz="6" w:space="0" w:color="00000A"/>
            </w:tcBorders>
            <w:vAlign w:val="bottom"/>
            <w:hideMark/>
          </w:tcPr>
          <w:p w14:paraId="0F8DF7A3"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80" w:type="dxa"/>
            <w:tcBorders>
              <w:top w:val="outset" w:sz="6" w:space="0" w:color="00000A"/>
              <w:left w:val="outset" w:sz="6" w:space="0" w:color="00000A"/>
              <w:bottom w:val="outset" w:sz="6" w:space="0" w:color="00000A"/>
              <w:right w:val="outset" w:sz="6" w:space="0" w:color="00000A"/>
            </w:tcBorders>
            <w:vAlign w:val="bottom"/>
            <w:hideMark/>
          </w:tcPr>
          <w:p w14:paraId="5461D732"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3,45</w:t>
            </w:r>
          </w:p>
        </w:tc>
        <w:tc>
          <w:tcPr>
            <w:tcW w:w="1322" w:type="dxa"/>
            <w:tcBorders>
              <w:top w:val="outset" w:sz="6" w:space="0" w:color="00000A"/>
              <w:left w:val="outset" w:sz="6" w:space="0" w:color="00000A"/>
              <w:bottom w:val="outset" w:sz="6" w:space="0" w:color="00000A"/>
              <w:right w:val="outset" w:sz="6" w:space="0" w:color="00000A"/>
            </w:tcBorders>
            <w:vAlign w:val="bottom"/>
            <w:hideMark/>
          </w:tcPr>
          <w:p w14:paraId="48896EBB"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18</w:t>
            </w:r>
          </w:p>
        </w:tc>
        <w:tc>
          <w:tcPr>
            <w:tcW w:w="870" w:type="dxa"/>
            <w:tcBorders>
              <w:top w:val="outset" w:sz="6" w:space="0" w:color="00000A"/>
              <w:left w:val="outset" w:sz="6" w:space="0" w:color="00000A"/>
              <w:bottom w:val="outset" w:sz="6" w:space="0" w:color="00000A"/>
              <w:right w:val="outset" w:sz="6" w:space="0" w:color="00000A"/>
            </w:tcBorders>
            <w:vAlign w:val="bottom"/>
            <w:hideMark/>
          </w:tcPr>
          <w:p w14:paraId="5B69E668"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62,07</w:t>
            </w:r>
          </w:p>
        </w:tc>
        <w:tc>
          <w:tcPr>
            <w:tcW w:w="1349" w:type="dxa"/>
            <w:tcBorders>
              <w:top w:val="outset" w:sz="6" w:space="0" w:color="00000A"/>
              <w:left w:val="outset" w:sz="6" w:space="0" w:color="00000A"/>
              <w:bottom w:val="outset" w:sz="6" w:space="0" w:color="00000A"/>
              <w:right w:val="outset" w:sz="6" w:space="0" w:color="00000A"/>
            </w:tcBorders>
            <w:vAlign w:val="bottom"/>
            <w:hideMark/>
          </w:tcPr>
          <w:p w14:paraId="08B901E5"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p>
        </w:tc>
        <w:tc>
          <w:tcPr>
            <w:tcW w:w="780" w:type="dxa"/>
            <w:tcBorders>
              <w:top w:val="outset" w:sz="6" w:space="0" w:color="00000A"/>
              <w:left w:val="outset" w:sz="6" w:space="0" w:color="00000A"/>
              <w:bottom w:val="outset" w:sz="6" w:space="0" w:color="00000A"/>
              <w:right w:val="outset" w:sz="6" w:space="0" w:color="00000A"/>
            </w:tcBorders>
            <w:vAlign w:val="bottom"/>
            <w:hideMark/>
          </w:tcPr>
          <w:p w14:paraId="3C8A6710"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34,48</w:t>
            </w:r>
          </w:p>
        </w:tc>
        <w:tc>
          <w:tcPr>
            <w:tcW w:w="1841" w:type="dxa"/>
            <w:tcBorders>
              <w:top w:val="outset" w:sz="6" w:space="0" w:color="00000A"/>
              <w:left w:val="outset" w:sz="6" w:space="0" w:color="00000A"/>
              <w:bottom w:val="outset" w:sz="6" w:space="0" w:color="00000A"/>
              <w:right w:val="outset" w:sz="6" w:space="0" w:color="00000A"/>
            </w:tcBorders>
            <w:vAlign w:val="bottom"/>
            <w:hideMark/>
          </w:tcPr>
          <w:p w14:paraId="24A0A57C" w14:textId="77777777" w:rsidR="00480517" w:rsidRPr="00001058" w:rsidRDefault="0048051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0</w:t>
            </w:r>
          </w:p>
        </w:tc>
        <w:tc>
          <w:tcPr>
            <w:tcW w:w="440" w:type="dxa"/>
            <w:tcBorders>
              <w:top w:val="outset" w:sz="6" w:space="0" w:color="00000A"/>
              <w:left w:val="outset" w:sz="6" w:space="0" w:color="00000A"/>
              <w:bottom w:val="outset" w:sz="6" w:space="0" w:color="00000A"/>
              <w:right w:val="outset" w:sz="6" w:space="0" w:color="00000A"/>
            </w:tcBorders>
            <w:vAlign w:val="bottom"/>
            <w:hideMark/>
          </w:tcPr>
          <w:p w14:paraId="41F94343" w14:textId="77777777" w:rsidR="00480517" w:rsidRPr="00001058" w:rsidRDefault="0048051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0</w:t>
            </w:r>
          </w:p>
        </w:tc>
        <w:tc>
          <w:tcPr>
            <w:tcW w:w="1024" w:type="dxa"/>
            <w:tcBorders>
              <w:top w:val="outset" w:sz="6" w:space="0" w:color="00000A"/>
              <w:left w:val="outset" w:sz="6" w:space="0" w:color="00000A"/>
              <w:bottom w:val="outset" w:sz="6" w:space="0" w:color="00000A"/>
              <w:right w:val="outset" w:sz="6" w:space="0" w:color="00000A"/>
            </w:tcBorders>
            <w:vAlign w:val="bottom"/>
            <w:hideMark/>
          </w:tcPr>
          <w:p w14:paraId="12964A8B" w14:textId="77777777" w:rsidR="00480517" w:rsidRPr="00001058" w:rsidRDefault="0048051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r>
      <w:tr w:rsidR="00480517" w:rsidRPr="00001058" w14:paraId="5951D5BD" w14:textId="77777777" w:rsidTr="00480517">
        <w:trPr>
          <w:tblCellSpacing w:w="0" w:type="dxa"/>
        </w:trPr>
        <w:tc>
          <w:tcPr>
            <w:tcW w:w="2827" w:type="dxa"/>
            <w:tcBorders>
              <w:top w:val="outset" w:sz="6" w:space="0" w:color="00000A"/>
              <w:left w:val="outset" w:sz="6" w:space="0" w:color="00000A"/>
              <w:bottom w:val="outset" w:sz="6" w:space="0" w:color="00000A"/>
              <w:right w:val="outset" w:sz="6" w:space="0" w:color="00000A"/>
            </w:tcBorders>
          </w:tcPr>
          <w:p w14:paraId="332EC594" w14:textId="77777777" w:rsidR="00480517" w:rsidRPr="00001058" w:rsidRDefault="00480517" w:rsidP="009B103D">
            <w:pPr>
              <w:spacing w:after="0" w:line="240" w:lineRule="auto"/>
              <w:rPr>
                <w:rFonts w:ascii="Times New Roman" w:eastAsia="Times New Roman" w:hAnsi="Times New Roman" w:cs="Times New Roman"/>
                <w:color w:val="FF0000"/>
                <w:sz w:val="24"/>
                <w:szCs w:val="24"/>
                <w:lang w:val="kk-KZ"/>
              </w:rPr>
            </w:pPr>
            <w:r w:rsidRPr="00001058">
              <w:rPr>
                <w:rFonts w:ascii="Times New Roman" w:eastAsia="Times New Roman" w:hAnsi="Times New Roman" w:cs="Times New Roman"/>
                <w:color w:val="FF0000"/>
                <w:sz w:val="24"/>
                <w:szCs w:val="24"/>
                <w:lang w:val="kk-KZ"/>
              </w:rPr>
              <w:t>2023-2024о/ж</w:t>
            </w:r>
          </w:p>
        </w:tc>
        <w:tc>
          <w:tcPr>
            <w:tcW w:w="1289" w:type="dxa"/>
            <w:tcBorders>
              <w:top w:val="outset" w:sz="6" w:space="0" w:color="00000A"/>
              <w:left w:val="outset" w:sz="6" w:space="0" w:color="00000A"/>
              <w:bottom w:val="outset" w:sz="6" w:space="0" w:color="00000A"/>
              <w:right w:val="outset" w:sz="6" w:space="0" w:color="00000A"/>
            </w:tcBorders>
            <w:vAlign w:val="bottom"/>
          </w:tcPr>
          <w:p w14:paraId="245E8D11" w14:textId="77777777" w:rsidR="00480517" w:rsidRPr="00001058" w:rsidRDefault="00480517" w:rsidP="009B103D">
            <w:pPr>
              <w:spacing w:after="0" w:line="240" w:lineRule="auto"/>
              <w:jc w:val="center"/>
              <w:rPr>
                <w:rFonts w:ascii="Times New Roman" w:eastAsia="Times New Roman" w:hAnsi="Times New Roman" w:cs="Times New Roman"/>
                <w:color w:val="FF0000"/>
                <w:sz w:val="24"/>
                <w:szCs w:val="24"/>
                <w:lang w:val="kk-KZ"/>
              </w:rPr>
            </w:pPr>
            <w:r w:rsidRPr="00001058">
              <w:rPr>
                <w:rFonts w:ascii="Times New Roman" w:eastAsia="Times New Roman" w:hAnsi="Times New Roman" w:cs="Times New Roman"/>
                <w:color w:val="FF0000"/>
                <w:sz w:val="24"/>
                <w:szCs w:val="24"/>
                <w:lang w:val="kk-KZ"/>
              </w:rPr>
              <w:t>152</w:t>
            </w:r>
          </w:p>
        </w:tc>
        <w:tc>
          <w:tcPr>
            <w:tcW w:w="998" w:type="dxa"/>
            <w:tcBorders>
              <w:top w:val="outset" w:sz="6" w:space="0" w:color="00000A"/>
              <w:left w:val="outset" w:sz="6" w:space="0" w:color="00000A"/>
              <w:bottom w:val="outset" w:sz="6" w:space="0" w:color="00000A"/>
              <w:right w:val="outset" w:sz="6" w:space="0" w:color="00000A"/>
            </w:tcBorders>
            <w:vAlign w:val="bottom"/>
          </w:tcPr>
          <w:p w14:paraId="5A5697E5" w14:textId="77777777" w:rsidR="00480517" w:rsidRPr="00001058" w:rsidRDefault="00480517" w:rsidP="009B103D">
            <w:pPr>
              <w:spacing w:after="0" w:line="240" w:lineRule="auto"/>
              <w:jc w:val="center"/>
              <w:rPr>
                <w:rFonts w:ascii="Times New Roman" w:eastAsia="Times New Roman" w:hAnsi="Times New Roman" w:cs="Times New Roman"/>
                <w:color w:val="FF0000"/>
                <w:sz w:val="24"/>
                <w:szCs w:val="24"/>
                <w:lang w:val="kk-KZ"/>
              </w:rPr>
            </w:pPr>
            <w:r w:rsidRPr="00001058">
              <w:rPr>
                <w:rFonts w:ascii="Times New Roman" w:eastAsia="Times New Roman" w:hAnsi="Times New Roman" w:cs="Times New Roman"/>
                <w:color w:val="FF0000"/>
                <w:sz w:val="24"/>
                <w:szCs w:val="24"/>
                <w:lang w:val="kk-KZ"/>
              </w:rPr>
              <w:t>22</w:t>
            </w:r>
          </w:p>
        </w:tc>
        <w:tc>
          <w:tcPr>
            <w:tcW w:w="780" w:type="dxa"/>
            <w:tcBorders>
              <w:top w:val="outset" w:sz="6" w:space="0" w:color="00000A"/>
              <w:left w:val="outset" w:sz="6" w:space="0" w:color="00000A"/>
              <w:bottom w:val="outset" w:sz="6" w:space="0" w:color="00000A"/>
              <w:right w:val="outset" w:sz="6" w:space="0" w:color="00000A"/>
            </w:tcBorders>
            <w:vAlign w:val="bottom"/>
          </w:tcPr>
          <w:p w14:paraId="470E1A69" w14:textId="77777777" w:rsidR="00480517" w:rsidRPr="00001058" w:rsidRDefault="00480517" w:rsidP="009B103D">
            <w:pPr>
              <w:spacing w:after="0" w:line="240" w:lineRule="auto"/>
              <w:jc w:val="center"/>
              <w:rPr>
                <w:rFonts w:ascii="Times New Roman" w:eastAsia="Times New Roman" w:hAnsi="Times New Roman" w:cs="Times New Roman"/>
                <w:color w:val="FF0000"/>
                <w:sz w:val="24"/>
                <w:szCs w:val="24"/>
                <w:lang w:val="kk-KZ"/>
              </w:rPr>
            </w:pPr>
            <w:r w:rsidRPr="00001058">
              <w:rPr>
                <w:rFonts w:ascii="Times New Roman" w:eastAsia="Times New Roman" w:hAnsi="Times New Roman" w:cs="Times New Roman"/>
                <w:color w:val="FF0000"/>
                <w:sz w:val="24"/>
                <w:szCs w:val="24"/>
                <w:lang w:val="kk-KZ"/>
              </w:rPr>
              <w:t>14,47</w:t>
            </w:r>
          </w:p>
        </w:tc>
        <w:tc>
          <w:tcPr>
            <w:tcW w:w="1322" w:type="dxa"/>
            <w:tcBorders>
              <w:top w:val="outset" w:sz="6" w:space="0" w:color="00000A"/>
              <w:left w:val="outset" w:sz="6" w:space="0" w:color="00000A"/>
              <w:bottom w:val="outset" w:sz="6" w:space="0" w:color="00000A"/>
              <w:right w:val="outset" w:sz="6" w:space="0" w:color="00000A"/>
            </w:tcBorders>
            <w:vAlign w:val="bottom"/>
          </w:tcPr>
          <w:p w14:paraId="03180F68" w14:textId="77777777" w:rsidR="00480517" w:rsidRPr="00001058" w:rsidRDefault="00480517" w:rsidP="009B103D">
            <w:pPr>
              <w:spacing w:after="0" w:line="240" w:lineRule="auto"/>
              <w:jc w:val="center"/>
              <w:rPr>
                <w:rFonts w:ascii="Times New Roman" w:eastAsia="Times New Roman" w:hAnsi="Times New Roman" w:cs="Times New Roman"/>
                <w:color w:val="FF0000"/>
                <w:sz w:val="24"/>
                <w:szCs w:val="24"/>
                <w:lang w:val="kk-KZ"/>
              </w:rPr>
            </w:pPr>
            <w:r w:rsidRPr="00001058">
              <w:rPr>
                <w:rFonts w:ascii="Times New Roman" w:eastAsia="Times New Roman" w:hAnsi="Times New Roman" w:cs="Times New Roman"/>
                <w:color w:val="FF0000"/>
                <w:sz w:val="24"/>
                <w:szCs w:val="24"/>
                <w:lang w:val="kk-KZ"/>
              </w:rPr>
              <w:t>72</w:t>
            </w:r>
          </w:p>
        </w:tc>
        <w:tc>
          <w:tcPr>
            <w:tcW w:w="870" w:type="dxa"/>
            <w:tcBorders>
              <w:top w:val="outset" w:sz="6" w:space="0" w:color="00000A"/>
              <w:left w:val="outset" w:sz="6" w:space="0" w:color="00000A"/>
              <w:bottom w:val="outset" w:sz="6" w:space="0" w:color="00000A"/>
              <w:right w:val="outset" w:sz="6" w:space="0" w:color="00000A"/>
            </w:tcBorders>
            <w:vAlign w:val="bottom"/>
          </w:tcPr>
          <w:p w14:paraId="4D13B36A" w14:textId="77777777" w:rsidR="00480517" w:rsidRPr="00001058" w:rsidRDefault="00480517" w:rsidP="009B103D">
            <w:pPr>
              <w:spacing w:after="0" w:line="240" w:lineRule="auto"/>
              <w:jc w:val="center"/>
              <w:rPr>
                <w:rFonts w:ascii="Times New Roman" w:eastAsia="Times New Roman" w:hAnsi="Times New Roman" w:cs="Times New Roman"/>
                <w:color w:val="FF0000"/>
                <w:sz w:val="24"/>
                <w:szCs w:val="24"/>
                <w:lang w:val="kk-KZ"/>
              </w:rPr>
            </w:pPr>
            <w:r w:rsidRPr="00001058">
              <w:rPr>
                <w:rFonts w:ascii="Times New Roman" w:eastAsia="Times New Roman" w:hAnsi="Times New Roman" w:cs="Times New Roman"/>
                <w:color w:val="FF0000"/>
                <w:sz w:val="24"/>
                <w:szCs w:val="24"/>
                <w:lang w:val="kk-KZ"/>
              </w:rPr>
              <w:t>47,37</w:t>
            </w:r>
          </w:p>
        </w:tc>
        <w:tc>
          <w:tcPr>
            <w:tcW w:w="1349" w:type="dxa"/>
            <w:tcBorders>
              <w:top w:val="outset" w:sz="6" w:space="0" w:color="00000A"/>
              <w:left w:val="outset" w:sz="6" w:space="0" w:color="00000A"/>
              <w:bottom w:val="outset" w:sz="6" w:space="0" w:color="00000A"/>
              <w:right w:val="outset" w:sz="6" w:space="0" w:color="00000A"/>
            </w:tcBorders>
            <w:vAlign w:val="bottom"/>
          </w:tcPr>
          <w:p w14:paraId="07D6D0EA" w14:textId="77777777" w:rsidR="00480517" w:rsidRPr="00001058" w:rsidRDefault="00480517" w:rsidP="009B103D">
            <w:pPr>
              <w:spacing w:after="0" w:line="240" w:lineRule="auto"/>
              <w:jc w:val="center"/>
              <w:rPr>
                <w:rFonts w:ascii="Times New Roman" w:eastAsia="Times New Roman" w:hAnsi="Times New Roman" w:cs="Times New Roman"/>
                <w:color w:val="FF0000"/>
                <w:sz w:val="24"/>
                <w:szCs w:val="24"/>
                <w:lang w:val="kk-KZ"/>
              </w:rPr>
            </w:pPr>
            <w:r w:rsidRPr="00001058">
              <w:rPr>
                <w:rFonts w:ascii="Times New Roman" w:eastAsia="Times New Roman" w:hAnsi="Times New Roman" w:cs="Times New Roman"/>
                <w:color w:val="FF0000"/>
                <w:sz w:val="24"/>
                <w:szCs w:val="24"/>
                <w:lang w:val="kk-KZ"/>
              </w:rPr>
              <w:t>58</w:t>
            </w:r>
          </w:p>
        </w:tc>
        <w:tc>
          <w:tcPr>
            <w:tcW w:w="780" w:type="dxa"/>
            <w:tcBorders>
              <w:top w:val="outset" w:sz="6" w:space="0" w:color="00000A"/>
              <w:left w:val="outset" w:sz="6" w:space="0" w:color="00000A"/>
              <w:bottom w:val="outset" w:sz="6" w:space="0" w:color="00000A"/>
              <w:right w:val="outset" w:sz="6" w:space="0" w:color="00000A"/>
            </w:tcBorders>
            <w:vAlign w:val="bottom"/>
          </w:tcPr>
          <w:p w14:paraId="57195E99" w14:textId="77777777" w:rsidR="00480517" w:rsidRPr="00001058" w:rsidRDefault="00480517" w:rsidP="009B103D">
            <w:pPr>
              <w:spacing w:after="0" w:line="240" w:lineRule="auto"/>
              <w:rPr>
                <w:rFonts w:ascii="Times New Roman" w:eastAsia="Times New Roman" w:hAnsi="Times New Roman" w:cs="Times New Roman"/>
                <w:color w:val="FF0000"/>
                <w:sz w:val="24"/>
                <w:szCs w:val="24"/>
                <w:lang w:val="kk-KZ"/>
              </w:rPr>
            </w:pPr>
            <w:r w:rsidRPr="00001058">
              <w:rPr>
                <w:rFonts w:ascii="Times New Roman" w:eastAsia="Times New Roman" w:hAnsi="Times New Roman" w:cs="Times New Roman"/>
                <w:color w:val="FF0000"/>
                <w:sz w:val="24"/>
                <w:szCs w:val="24"/>
                <w:lang w:val="kk-KZ"/>
              </w:rPr>
              <w:t>38,16</w:t>
            </w:r>
          </w:p>
        </w:tc>
        <w:tc>
          <w:tcPr>
            <w:tcW w:w="1841" w:type="dxa"/>
            <w:tcBorders>
              <w:top w:val="outset" w:sz="6" w:space="0" w:color="00000A"/>
              <w:left w:val="outset" w:sz="6" w:space="0" w:color="00000A"/>
              <w:bottom w:val="outset" w:sz="6" w:space="0" w:color="00000A"/>
              <w:right w:val="outset" w:sz="6" w:space="0" w:color="00000A"/>
            </w:tcBorders>
            <w:vAlign w:val="bottom"/>
          </w:tcPr>
          <w:p w14:paraId="034EF944" w14:textId="77777777" w:rsidR="00480517" w:rsidRPr="00001058" w:rsidRDefault="00480517" w:rsidP="009B103D">
            <w:pPr>
              <w:spacing w:after="0" w:line="240" w:lineRule="auto"/>
              <w:jc w:val="center"/>
              <w:rPr>
                <w:rFonts w:ascii="Times New Roman" w:eastAsia="Times New Roman" w:hAnsi="Times New Roman" w:cs="Times New Roman"/>
                <w:color w:val="FF0000"/>
                <w:sz w:val="24"/>
                <w:szCs w:val="24"/>
                <w:lang w:val="kk-KZ"/>
              </w:rPr>
            </w:pPr>
            <w:r w:rsidRPr="00001058">
              <w:rPr>
                <w:rFonts w:ascii="Times New Roman" w:eastAsia="Times New Roman" w:hAnsi="Times New Roman" w:cs="Times New Roman"/>
                <w:color w:val="FF0000"/>
                <w:sz w:val="24"/>
                <w:szCs w:val="24"/>
                <w:lang w:val="kk-KZ"/>
              </w:rPr>
              <w:t>0</w:t>
            </w:r>
          </w:p>
        </w:tc>
        <w:tc>
          <w:tcPr>
            <w:tcW w:w="440" w:type="dxa"/>
            <w:tcBorders>
              <w:top w:val="outset" w:sz="6" w:space="0" w:color="00000A"/>
              <w:left w:val="outset" w:sz="6" w:space="0" w:color="00000A"/>
              <w:bottom w:val="outset" w:sz="6" w:space="0" w:color="00000A"/>
              <w:right w:val="outset" w:sz="6" w:space="0" w:color="00000A"/>
            </w:tcBorders>
            <w:vAlign w:val="bottom"/>
          </w:tcPr>
          <w:p w14:paraId="07BD457A" w14:textId="77777777" w:rsidR="00480517" w:rsidRPr="00001058" w:rsidRDefault="00480517" w:rsidP="009B103D">
            <w:pPr>
              <w:spacing w:after="0" w:line="240" w:lineRule="auto"/>
              <w:jc w:val="center"/>
              <w:rPr>
                <w:rFonts w:ascii="Times New Roman" w:eastAsia="Times New Roman" w:hAnsi="Times New Roman" w:cs="Times New Roman"/>
                <w:color w:val="FF0000"/>
                <w:sz w:val="24"/>
                <w:szCs w:val="24"/>
                <w:lang w:val="kk-KZ"/>
              </w:rPr>
            </w:pPr>
            <w:r w:rsidRPr="00001058">
              <w:rPr>
                <w:rFonts w:ascii="Times New Roman" w:eastAsia="Times New Roman" w:hAnsi="Times New Roman" w:cs="Times New Roman"/>
                <w:color w:val="FF0000"/>
                <w:sz w:val="24"/>
                <w:szCs w:val="24"/>
                <w:lang w:val="kk-KZ"/>
              </w:rPr>
              <w:t>0</w:t>
            </w:r>
          </w:p>
        </w:tc>
        <w:tc>
          <w:tcPr>
            <w:tcW w:w="1024" w:type="dxa"/>
            <w:tcBorders>
              <w:top w:val="outset" w:sz="6" w:space="0" w:color="00000A"/>
              <w:left w:val="outset" w:sz="6" w:space="0" w:color="00000A"/>
              <w:bottom w:val="outset" w:sz="6" w:space="0" w:color="00000A"/>
              <w:right w:val="outset" w:sz="6" w:space="0" w:color="00000A"/>
            </w:tcBorders>
            <w:vAlign w:val="bottom"/>
          </w:tcPr>
          <w:p w14:paraId="031F0D67" w14:textId="77777777" w:rsidR="00480517" w:rsidRPr="00001058" w:rsidRDefault="00480517" w:rsidP="009B103D">
            <w:pPr>
              <w:spacing w:after="0" w:line="240" w:lineRule="auto"/>
              <w:rPr>
                <w:rFonts w:ascii="Times New Roman" w:eastAsia="Times New Roman" w:hAnsi="Times New Roman" w:cs="Times New Roman"/>
                <w:color w:val="FF0000"/>
                <w:sz w:val="24"/>
                <w:szCs w:val="24"/>
                <w:lang w:val="kk-KZ"/>
              </w:rPr>
            </w:pPr>
            <w:r w:rsidRPr="00001058">
              <w:rPr>
                <w:rFonts w:ascii="Times New Roman" w:eastAsia="Times New Roman" w:hAnsi="Times New Roman" w:cs="Times New Roman"/>
                <w:color w:val="FF0000"/>
                <w:sz w:val="24"/>
                <w:szCs w:val="24"/>
              </w:rPr>
              <w:t>100%</w:t>
            </w:r>
          </w:p>
        </w:tc>
      </w:tr>
      <w:tr w:rsidR="00480517" w:rsidRPr="00001058" w14:paraId="1A22A2A1" w14:textId="77777777" w:rsidTr="00480517">
        <w:trPr>
          <w:tblCellSpacing w:w="0" w:type="dxa"/>
        </w:trPr>
        <w:tc>
          <w:tcPr>
            <w:tcW w:w="2827" w:type="dxa"/>
            <w:tcBorders>
              <w:top w:val="outset" w:sz="6" w:space="0" w:color="00000A"/>
              <w:left w:val="outset" w:sz="6" w:space="0" w:color="00000A"/>
              <w:bottom w:val="outset" w:sz="6" w:space="0" w:color="00000A"/>
              <w:right w:val="outset" w:sz="6" w:space="0" w:color="00000A"/>
            </w:tcBorders>
          </w:tcPr>
          <w:p w14:paraId="3381A07D"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2-4 сыныптар</w:t>
            </w:r>
          </w:p>
        </w:tc>
        <w:tc>
          <w:tcPr>
            <w:tcW w:w="1289" w:type="dxa"/>
            <w:tcBorders>
              <w:top w:val="outset" w:sz="6" w:space="0" w:color="00000A"/>
              <w:left w:val="outset" w:sz="6" w:space="0" w:color="00000A"/>
              <w:bottom w:val="outset" w:sz="6" w:space="0" w:color="00000A"/>
              <w:right w:val="outset" w:sz="6" w:space="0" w:color="00000A"/>
            </w:tcBorders>
            <w:vAlign w:val="bottom"/>
          </w:tcPr>
          <w:p w14:paraId="0EF6A36B"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55</w:t>
            </w:r>
          </w:p>
        </w:tc>
        <w:tc>
          <w:tcPr>
            <w:tcW w:w="998" w:type="dxa"/>
            <w:tcBorders>
              <w:top w:val="outset" w:sz="6" w:space="0" w:color="00000A"/>
              <w:left w:val="outset" w:sz="6" w:space="0" w:color="00000A"/>
              <w:bottom w:val="outset" w:sz="6" w:space="0" w:color="00000A"/>
              <w:right w:val="outset" w:sz="6" w:space="0" w:color="00000A"/>
            </w:tcBorders>
            <w:vAlign w:val="bottom"/>
          </w:tcPr>
          <w:p w14:paraId="26E808B4"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p>
        </w:tc>
        <w:tc>
          <w:tcPr>
            <w:tcW w:w="780" w:type="dxa"/>
            <w:tcBorders>
              <w:top w:val="outset" w:sz="6" w:space="0" w:color="00000A"/>
              <w:left w:val="outset" w:sz="6" w:space="0" w:color="00000A"/>
              <w:bottom w:val="outset" w:sz="6" w:space="0" w:color="00000A"/>
              <w:right w:val="outset" w:sz="6" w:space="0" w:color="00000A"/>
            </w:tcBorders>
            <w:vAlign w:val="bottom"/>
          </w:tcPr>
          <w:p w14:paraId="2EA2AA26"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w:t>
            </w:r>
          </w:p>
        </w:tc>
        <w:tc>
          <w:tcPr>
            <w:tcW w:w="1322" w:type="dxa"/>
            <w:tcBorders>
              <w:top w:val="outset" w:sz="6" w:space="0" w:color="00000A"/>
              <w:left w:val="outset" w:sz="6" w:space="0" w:color="00000A"/>
              <w:bottom w:val="outset" w:sz="6" w:space="0" w:color="00000A"/>
              <w:right w:val="outset" w:sz="6" w:space="0" w:color="00000A"/>
            </w:tcBorders>
            <w:vAlign w:val="bottom"/>
          </w:tcPr>
          <w:p w14:paraId="31663598"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25</w:t>
            </w:r>
          </w:p>
        </w:tc>
        <w:tc>
          <w:tcPr>
            <w:tcW w:w="870" w:type="dxa"/>
            <w:tcBorders>
              <w:top w:val="outset" w:sz="6" w:space="0" w:color="00000A"/>
              <w:left w:val="outset" w:sz="6" w:space="0" w:color="00000A"/>
              <w:bottom w:val="outset" w:sz="6" w:space="0" w:color="00000A"/>
              <w:right w:val="outset" w:sz="6" w:space="0" w:color="00000A"/>
            </w:tcBorders>
            <w:vAlign w:val="bottom"/>
          </w:tcPr>
          <w:p w14:paraId="3922CE21"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47,45</w:t>
            </w:r>
          </w:p>
        </w:tc>
        <w:tc>
          <w:tcPr>
            <w:tcW w:w="1349" w:type="dxa"/>
            <w:tcBorders>
              <w:top w:val="outset" w:sz="6" w:space="0" w:color="00000A"/>
              <w:left w:val="outset" w:sz="6" w:space="0" w:color="00000A"/>
              <w:bottom w:val="outset" w:sz="6" w:space="0" w:color="00000A"/>
              <w:right w:val="outset" w:sz="6" w:space="0" w:color="00000A"/>
            </w:tcBorders>
            <w:vAlign w:val="bottom"/>
          </w:tcPr>
          <w:p w14:paraId="074A8D87"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19</w:t>
            </w:r>
          </w:p>
        </w:tc>
        <w:tc>
          <w:tcPr>
            <w:tcW w:w="780" w:type="dxa"/>
            <w:tcBorders>
              <w:top w:val="outset" w:sz="6" w:space="0" w:color="00000A"/>
              <w:left w:val="outset" w:sz="6" w:space="0" w:color="00000A"/>
              <w:bottom w:val="outset" w:sz="6" w:space="0" w:color="00000A"/>
              <w:right w:val="outset" w:sz="6" w:space="0" w:color="00000A"/>
            </w:tcBorders>
            <w:vAlign w:val="bottom"/>
          </w:tcPr>
          <w:p w14:paraId="522416BC"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34,55</w:t>
            </w:r>
          </w:p>
        </w:tc>
        <w:tc>
          <w:tcPr>
            <w:tcW w:w="1841" w:type="dxa"/>
            <w:tcBorders>
              <w:top w:val="outset" w:sz="6" w:space="0" w:color="00000A"/>
              <w:left w:val="outset" w:sz="6" w:space="0" w:color="00000A"/>
              <w:bottom w:val="outset" w:sz="6" w:space="0" w:color="00000A"/>
              <w:right w:val="outset" w:sz="6" w:space="0" w:color="00000A"/>
            </w:tcBorders>
            <w:vAlign w:val="bottom"/>
          </w:tcPr>
          <w:p w14:paraId="4D8907F5"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440" w:type="dxa"/>
            <w:tcBorders>
              <w:top w:val="outset" w:sz="6" w:space="0" w:color="00000A"/>
              <w:left w:val="outset" w:sz="6" w:space="0" w:color="00000A"/>
              <w:bottom w:val="outset" w:sz="6" w:space="0" w:color="00000A"/>
              <w:right w:val="outset" w:sz="6" w:space="0" w:color="00000A"/>
            </w:tcBorders>
            <w:vAlign w:val="bottom"/>
          </w:tcPr>
          <w:p w14:paraId="1D031DCB"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24" w:type="dxa"/>
            <w:tcBorders>
              <w:top w:val="outset" w:sz="6" w:space="0" w:color="00000A"/>
              <w:left w:val="outset" w:sz="6" w:space="0" w:color="00000A"/>
              <w:bottom w:val="outset" w:sz="6" w:space="0" w:color="00000A"/>
              <w:right w:val="outset" w:sz="6" w:space="0" w:color="00000A"/>
            </w:tcBorders>
            <w:vAlign w:val="bottom"/>
          </w:tcPr>
          <w:p w14:paraId="1B9ABBC8" w14:textId="77777777" w:rsidR="00480517" w:rsidRPr="00001058" w:rsidRDefault="0048051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r>
      <w:tr w:rsidR="00480517" w:rsidRPr="00001058" w14:paraId="4AA2A88D" w14:textId="77777777" w:rsidTr="00480517">
        <w:trPr>
          <w:tblCellSpacing w:w="0" w:type="dxa"/>
        </w:trPr>
        <w:tc>
          <w:tcPr>
            <w:tcW w:w="2827" w:type="dxa"/>
            <w:tcBorders>
              <w:top w:val="outset" w:sz="6" w:space="0" w:color="00000A"/>
              <w:left w:val="outset" w:sz="6" w:space="0" w:color="00000A"/>
              <w:bottom w:val="outset" w:sz="6" w:space="0" w:color="00000A"/>
              <w:right w:val="outset" w:sz="6" w:space="0" w:color="00000A"/>
            </w:tcBorders>
          </w:tcPr>
          <w:p w14:paraId="3DC5AC17"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5-9 сыныптар</w:t>
            </w:r>
          </w:p>
        </w:tc>
        <w:tc>
          <w:tcPr>
            <w:tcW w:w="1289" w:type="dxa"/>
            <w:tcBorders>
              <w:top w:val="outset" w:sz="6" w:space="0" w:color="00000A"/>
              <w:left w:val="outset" w:sz="6" w:space="0" w:color="00000A"/>
              <w:bottom w:val="outset" w:sz="6" w:space="0" w:color="00000A"/>
              <w:right w:val="outset" w:sz="6" w:space="0" w:color="00000A"/>
            </w:tcBorders>
            <w:vAlign w:val="bottom"/>
          </w:tcPr>
          <w:p w14:paraId="6367D1A2"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72</w:t>
            </w:r>
          </w:p>
        </w:tc>
        <w:tc>
          <w:tcPr>
            <w:tcW w:w="998" w:type="dxa"/>
            <w:tcBorders>
              <w:top w:val="outset" w:sz="6" w:space="0" w:color="00000A"/>
              <w:left w:val="outset" w:sz="6" w:space="0" w:color="00000A"/>
              <w:bottom w:val="outset" w:sz="6" w:space="0" w:color="00000A"/>
              <w:right w:val="outset" w:sz="6" w:space="0" w:color="00000A"/>
            </w:tcBorders>
            <w:vAlign w:val="bottom"/>
          </w:tcPr>
          <w:p w14:paraId="20E2278B"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p>
        </w:tc>
        <w:tc>
          <w:tcPr>
            <w:tcW w:w="780" w:type="dxa"/>
            <w:tcBorders>
              <w:top w:val="outset" w:sz="6" w:space="0" w:color="00000A"/>
              <w:left w:val="outset" w:sz="6" w:space="0" w:color="00000A"/>
              <w:bottom w:val="outset" w:sz="6" w:space="0" w:color="00000A"/>
              <w:right w:val="outset" w:sz="6" w:space="0" w:color="00000A"/>
            </w:tcBorders>
            <w:vAlign w:val="bottom"/>
          </w:tcPr>
          <w:p w14:paraId="1F13C45C"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13,89</w:t>
            </w:r>
          </w:p>
        </w:tc>
        <w:tc>
          <w:tcPr>
            <w:tcW w:w="1322" w:type="dxa"/>
            <w:tcBorders>
              <w:top w:val="outset" w:sz="6" w:space="0" w:color="00000A"/>
              <w:left w:val="outset" w:sz="6" w:space="0" w:color="00000A"/>
              <w:bottom w:val="outset" w:sz="6" w:space="0" w:color="00000A"/>
              <w:right w:val="outset" w:sz="6" w:space="0" w:color="00000A"/>
            </w:tcBorders>
            <w:vAlign w:val="bottom"/>
          </w:tcPr>
          <w:p w14:paraId="5460AE20"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34</w:t>
            </w:r>
          </w:p>
        </w:tc>
        <w:tc>
          <w:tcPr>
            <w:tcW w:w="870" w:type="dxa"/>
            <w:tcBorders>
              <w:top w:val="outset" w:sz="6" w:space="0" w:color="00000A"/>
              <w:left w:val="outset" w:sz="6" w:space="0" w:color="00000A"/>
              <w:bottom w:val="outset" w:sz="6" w:space="0" w:color="00000A"/>
              <w:right w:val="outset" w:sz="6" w:space="0" w:color="00000A"/>
            </w:tcBorders>
            <w:vAlign w:val="bottom"/>
          </w:tcPr>
          <w:p w14:paraId="1C04DE04"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47,22</w:t>
            </w:r>
          </w:p>
        </w:tc>
        <w:tc>
          <w:tcPr>
            <w:tcW w:w="1349" w:type="dxa"/>
            <w:tcBorders>
              <w:top w:val="outset" w:sz="6" w:space="0" w:color="00000A"/>
              <w:left w:val="outset" w:sz="6" w:space="0" w:color="00000A"/>
              <w:bottom w:val="outset" w:sz="6" w:space="0" w:color="00000A"/>
              <w:right w:val="outset" w:sz="6" w:space="0" w:color="00000A"/>
            </w:tcBorders>
            <w:vAlign w:val="bottom"/>
          </w:tcPr>
          <w:p w14:paraId="01C5F182"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w:t>
            </w:r>
          </w:p>
        </w:tc>
        <w:tc>
          <w:tcPr>
            <w:tcW w:w="780" w:type="dxa"/>
            <w:tcBorders>
              <w:top w:val="outset" w:sz="6" w:space="0" w:color="00000A"/>
              <w:left w:val="outset" w:sz="6" w:space="0" w:color="00000A"/>
              <w:bottom w:val="outset" w:sz="6" w:space="0" w:color="00000A"/>
              <w:right w:val="outset" w:sz="6" w:space="0" w:color="00000A"/>
            </w:tcBorders>
            <w:vAlign w:val="bottom"/>
          </w:tcPr>
          <w:p w14:paraId="21CEC898"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38,89</w:t>
            </w:r>
          </w:p>
        </w:tc>
        <w:tc>
          <w:tcPr>
            <w:tcW w:w="1841" w:type="dxa"/>
            <w:tcBorders>
              <w:top w:val="outset" w:sz="6" w:space="0" w:color="00000A"/>
              <w:left w:val="outset" w:sz="6" w:space="0" w:color="00000A"/>
              <w:bottom w:val="outset" w:sz="6" w:space="0" w:color="00000A"/>
              <w:right w:val="outset" w:sz="6" w:space="0" w:color="00000A"/>
            </w:tcBorders>
            <w:vAlign w:val="bottom"/>
          </w:tcPr>
          <w:p w14:paraId="14F223D3"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440" w:type="dxa"/>
            <w:tcBorders>
              <w:top w:val="outset" w:sz="6" w:space="0" w:color="00000A"/>
              <w:left w:val="outset" w:sz="6" w:space="0" w:color="00000A"/>
              <w:bottom w:val="outset" w:sz="6" w:space="0" w:color="00000A"/>
              <w:right w:val="outset" w:sz="6" w:space="0" w:color="00000A"/>
            </w:tcBorders>
            <w:vAlign w:val="bottom"/>
          </w:tcPr>
          <w:p w14:paraId="28550D67"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24" w:type="dxa"/>
            <w:tcBorders>
              <w:top w:val="outset" w:sz="6" w:space="0" w:color="00000A"/>
              <w:left w:val="outset" w:sz="6" w:space="0" w:color="00000A"/>
              <w:bottom w:val="outset" w:sz="6" w:space="0" w:color="00000A"/>
              <w:right w:val="outset" w:sz="6" w:space="0" w:color="00000A"/>
            </w:tcBorders>
            <w:vAlign w:val="bottom"/>
          </w:tcPr>
          <w:p w14:paraId="61EFE149" w14:textId="77777777" w:rsidR="00480517" w:rsidRPr="00001058" w:rsidRDefault="0048051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r>
      <w:tr w:rsidR="00480517" w:rsidRPr="00001058" w14:paraId="21B3A00F" w14:textId="77777777" w:rsidTr="00480517">
        <w:trPr>
          <w:tblCellSpacing w:w="0" w:type="dxa"/>
        </w:trPr>
        <w:tc>
          <w:tcPr>
            <w:tcW w:w="2827" w:type="dxa"/>
            <w:tcBorders>
              <w:top w:val="outset" w:sz="6" w:space="0" w:color="00000A"/>
              <w:left w:val="outset" w:sz="6" w:space="0" w:color="00000A"/>
              <w:bottom w:val="outset" w:sz="6" w:space="0" w:color="00000A"/>
              <w:right w:val="outset" w:sz="6" w:space="0" w:color="00000A"/>
            </w:tcBorders>
          </w:tcPr>
          <w:p w14:paraId="5D290CCD"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10-11 сыныптар</w:t>
            </w:r>
          </w:p>
        </w:tc>
        <w:tc>
          <w:tcPr>
            <w:tcW w:w="1289" w:type="dxa"/>
            <w:tcBorders>
              <w:top w:val="outset" w:sz="6" w:space="0" w:color="00000A"/>
              <w:left w:val="outset" w:sz="6" w:space="0" w:color="00000A"/>
              <w:bottom w:val="outset" w:sz="6" w:space="0" w:color="00000A"/>
              <w:right w:val="outset" w:sz="6" w:space="0" w:color="00000A"/>
            </w:tcBorders>
            <w:vAlign w:val="bottom"/>
          </w:tcPr>
          <w:p w14:paraId="0ADCFDAD"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25</w:t>
            </w:r>
          </w:p>
        </w:tc>
        <w:tc>
          <w:tcPr>
            <w:tcW w:w="998" w:type="dxa"/>
            <w:tcBorders>
              <w:top w:val="outset" w:sz="6" w:space="0" w:color="00000A"/>
              <w:left w:val="outset" w:sz="6" w:space="0" w:color="00000A"/>
              <w:bottom w:val="outset" w:sz="6" w:space="0" w:color="00000A"/>
              <w:right w:val="outset" w:sz="6" w:space="0" w:color="00000A"/>
            </w:tcBorders>
            <w:vAlign w:val="bottom"/>
          </w:tcPr>
          <w:p w14:paraId="5AFC8A39"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80" w:type="dxa"/>
            <w:tcBorders>
              <w:top w:val="outset" w:sz="6" w:space="0" w:color="00000A"/>
              <w:left w:val="outset" w:sz="6" w:space="0" w:color="00000A"/>
              <w:bottom w:val="outset" w:sz="6" w:space="0" w:color="00000A"/>
              <w:right w:val="outset" w:sz="6" w:space="0" w:color="00000A"/>
            </w:tcBorders>
            <w:vAlign w:val="bottom"/>
          </w:tcPr>
          <w:p w14:paraId="254F8546"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1322" w:type="dxa"/>
            <w:tcBorders>
              <w:top w:val="outset" w:sz="6" w:space="0" w:color="00000A"/>
              <w:left w:val="outset" w:sz="6" w:space="0" w:color="00000A"/>
              <w:bottom w:val="outset" w:sz="6" w:space="0" w:color="00000A"/>
              <w:right w:val="outset" w:sz="6" w:space="0" w:color="00000A"/>
            </w:tcBorders>
            <w:vAlign w:val="bottom"/>
          </w:tcPr>
          <w:p w14:paraId="76B89CBA"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w:t>
            </w:r>
          </w:p>
        </w:tc>
        <w:tc>
          <w:tcPr>
            <w:tcW w:w="870" w:type="dxa"/>
            <w:tcBorders>
              <w:top w:val="outset" w:sz="6" w:space="0" w:color="00000A"/>
              <w:left w:val="outset" w:sz="6" w:space="0" w:color="00000A"/>
              <w:bottom w:val="outset" w:sz="6" w:space="0" w:color="00000A"/>
              <w:right w:val="outset" w:sz="6" w:space="0" w:color="00000A"/>
            </w:tcBorders>
            <w:vAlign w:val="bottom"/>
          </w:tcPr>
          <w:p w14:paraId="236184A8"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48</w:t>
            </w:r>
          </w:p>
        </w:tc>
        <w:tc>
          <w:tcPr>
            <w:tcW w:w="1349" w:type="dxa"/>
            <w:tcBorders>
              <w:top w:val="outset" w:sz="6" w:space="0" w:color="00000A"/>
              <w:left w:val="outset" w:sz="6" w:space="0" w:color="00000A"/>
              <w:bottom w:val="outset" w:sz="6" w:space="0" w:color="00000A"/>
              <w:right w:val="outset" w:sz="6" w:space="0" w:color="00000A"/>
            </w:tcBorders>
            <w:vAlign w:val="bottom"/>
          </w:tcPr>
          <w:p w14:paraId="6F2AE8E3"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w:t>
            </w:r>
          </w:p>
        </w:tc>
        <w:tc>
          <w:tcPr>
            <w:tcW w:w="780" w:type="dxa"/>
            <w:tcBorders>
              <w:top w:val="outset" w:sz="6" w:space="0" w:color="00000A"/>
              <w:left w:val="outset" w:sz="6" w:space="0" w:color="00000A"/>
              <w:bottom w:val="outset" w:sz="6" w:space="0" w:color="00000A"/>
              <w:right w:val="outset" w:sz="6" w:space="0" w:color="00000A"/>
            </w:tcBorders>
            <w:vAlign w:val="bottom"/>
          </w:tcPr>
          <w:p w14:paraId="5C352DB8" w14:textId="77777777" w:rsidR="00480517"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48</w:t>
            </w:r>
          </w:p>
        </w:tc>
        <w:tc>
          <w:tcPr>
            <w:tcW w:w="1841" w:type="dxa"/>
            <w:tcBorders>
              <w:top w:val="outset" w:sz="6" w:space="0" w:color="00000A"/>
              <w:left w:val="outset" w:sz="6" w:space="0" w:color="00000A"/>
              <w:bottom w:val="outset" w:sz="6" w:space="0" w:color="00000A"/>
              <w:right w:val="outset" w:sz="6" w:space="0" w:color="00000A"/>
            </w:tcBorders>
            <w:vAlign w:val="bottom"/>
          </w:tcPr>
          <w:p w14:paraId="7F27E35A"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440" w:type="dxa"/>
            <w:tcBorders>
              <w:top w:val="outset" w:sz="6" w:space="0" w:color="00000A"/>
              <w:left w:val="outset" w:sz="6" w:space="0" w:color="00000A"/>
              <w:bottom w:val="outset" w:sz="6" w:space="0" w:color="00000A"/>
              <w:right w:val="outset" w:sz="6" w:space="0" w:color="00000A"/>
            </w:tcBorders>
            <w:vAlign w:val="bottom"/>
          </w:tcPr>
          <w:p w14:paraId="3849E909" w14:textId="77777777" w:rsidR="00480517" w:rsidRPr="00001058" w:rsidRDefault="0048051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24" w:type="dxa"/>
            <w:tcBorders>
              <w:top w:val="outset" w:sz="6" w:space="0" w:color="00000A"/>
              <w:left w:val="outset" w:sz="6" w:space="0" w:color="00000A"/>
              <w:bottom w:val="outset" w:sz="6" w:space="0" w:color="00000A"/>
              <w:right w:val="outset" w:sz="6" w:space="0" w:color="00000A"/>
            </w:tcBorders>
            <w:vAlign w:val="bottom"/>
          </w:tcPr>
          <w:p w14:paraId="067DC322" w14:textId="77777777" w:rsidR="00480517" w:rsidRPr="00001058" w:rsidRDefault="0048051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r>
    </w:tbl>
    <w:p w14:paraId="0310157A" w14:textId="77777777" w:rsidR="00480517" w:rsidRPr="00001058" w:rsidRDefault="00480517" w:rsidP="009B103D">
      <w:pPr>
        <w:spacing w:after="0" w:line="240" w:lineRule="auto"/>
        <w:rPr>
          <w:rFonts w:ascii="Times New Roman" w:hAnsi="Times New Roman" w:cs="Times New Roman"/>
          <w:sz w:val="24"/>
          <w:szCs w:val="24"/>
        </w:rPr>
      </w:pPr>
    </w:p>
    <w:p w14:paraId="1B149B60" w14:textId="77777777" w:rsidR="00FD64EF" w:rsidRPr="00001058" w:rsidRDefault="0048051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A"/>
          <w:kern w:val="36"/>
          <w:sz w:val="24"/>
          <w:szCs w:val="24"/>
          <w:lang w:val="kk-KZ"/>
        </w:rPr>
        <w:t>2023-2024 оқу жылының нәтижелерін 2021-2022, 2022-2023 оқу жылымен салыстырғанда бастауыш пен орта буында оқушы саны, озаттар саны артқаны, екпінділер саны артқаны байқалады;</w:t>
      </w:r>
    </w:p>
    <w:p w14:paraId="0099723F" w14:textId="77777777" w:rsidR="00FD64EF" w:rsidRPr="00001058" w:rsidRDefault="00390BFB"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Сыныптар бойынша 2021-2022</w:t>
      </w:r>
      <w:r w:rsidR="00FD64EF" w:rsidRPr="00001058">
        <w:rPr>
          <w:rFonts w:ascii="Times New Roman" w:eastAsia="Times New Roman" w:hAnsi="Times New Roman" w:cs="Times New Roman"/>
          <w:b/>
          <w:bCs/>
          <w:sz w:val="24"/>
          <w:szCs w:val="24"/>
          <w:lang w:val="kk-KZ"/>
        </w:rPr>
        <w:t xml:space="preserve"> оқу жылындағы білім сапасы:</w:t>
      </w: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4677"/>
        <w:gridCol w:w="4893"/>
      </w:tblGrid>
      <w:tr w:rsidR="00FD64EF" w:rsidRPr="00001058" w14:paraId="673F712B"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hideMark/>
          </w:tcPr>
          <w:p w14:paraId="19C08021" w14:textId="77777777" w:rsidR="00FD64EF" w:rsidRPr="00001058" w:rsidRDefault="00FD64EF"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w:t>
            </w:r>
          </w:p>
        </w:tc>
        <w:tc>
          <w:tcPr>
            <w:tcW w:w="4893" w:type="dxa"/>
            <w:tcBorders>
              <w:top w:val="outset" w:sz="6" w:space="0" w:color="00000A"/>
              <w:left w:val="outset" w:sz="6" w:space="0" w:color="00000A"/>
              <w:bottom w:val="outset" w:sz="6" w:space="0" w:color="00000A"/>
              <w:right w:val="outset" w:sz="6" w:space="0" w:color="00000A"/>
            </w:tcBorders>
            <w:hideMark/>
          </w:tcPr>
          <w:p w14:paraId="09003009" w14:textId="77777777" w:rsidR="00FD64EF" w:rsidRPr="00001058" w:rsidRDefault="00FD64EF"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Білім сапасы</w:t>
            </w:r>
          </w:p>
        </w:tc>
      </w:tr>
      <w:tr w:rsidR="00FD64EF" w:rsidRPr="00001058" w14:paraId="05C899B3" w14:textId="77777777" w:rsidTr="00014699">
        <w:trPr>
          <w:tblCellSpacing w:w="0" w:type="dxa"/>
        </w:trPr>
        <w:tc>
          <w:tcPr>
            <w:tcW w:w="9570" w:type="dxa"/>
            <w:gridSpan w:val="2"/>
            <w:tcBorders>
              <w:top w:val="outset" w:sz="6" w:space="0" w:color="00000A"/>
              <w:left w:val="outset" w:sz="6" w:space="0" w:color="00000A"/>
              <w:bottom w:val="outset" w:sz="6" w:space="0" w:color="00000A"/>
              <w:right w:val="outset" w:sz="6" w:space="0" w:color="00000A"/>
            </w:tcBorders>
            <w:hideMark/>
          </w:tcPr>
          <w:p w14:paraId="07E5610B"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lastRenderedPageBreak/>
              <w:t>өте жоғары деңгей 80-100%</w:t>
            </w:r>
          </w:p>
        </w:tc>
      </w:tr>
      <w:tr w:rsidR="00FD64EF" w:rsidRPr="00001058" w14:paraId="68332CAE"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hideMark/>
          </w:tcPr>
          <w:p w14:paraId="7BBD0C11" w14:textId="77777777" w:rsidR="00FD64EF" w:rsidRPr="00001058" w:rsidRDefault="00014699"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4-сынып</w:t>
            </w:r>
          </w:p>
        </w:tc>
        <w:tc>
          <w:tcPr>
            <w:tcW w:w="4893" w:type="dxa"/>
            <w:tcBorders>
              <w:top w:val="outset" w:sz="6" w:space="0" w:color="00000A"/>
              <w:left w:val="outset" w:sz="6" w:space="0" w:color="00000A"/>
              <w:bottom w:val="outset" w:sz="6" w:space="0" w:color="00000A"/>
              <w:right w:val="outset" w:sz="6" w:space="0" w:color="00000A"/>
            </w:tcBorders>
            <w:hideMark/>
          </w:tcPr>
          <w:p w14:paraId="1E84D02E" w14:textId="77777777" w:rsidR="00FD64EF" w:rsidRPr="00001058" w:rsidRDefault="00014699"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                              87</w:t>
            </w:r>
          </w:p>
        </w:tc>
      </w:tr>
      <w:tr w:rsidR="00FD64EF" w:rsidRPr="00001058" w14:paraId="2EFB5C01" w14:textId="77777777" w:rsidTr="00014699">
        <w:trPr>
          <w:tblCellSpacing w:w="0" w:type="dxa"/>
        </w:trPr>
        <w:tc>
          <w:tcPr>
            <w:tcW w:w="9570" w:type="dxa"/>
            <w:gridSpan w:val="2"/>
            <w:tcBorders>
              <w:top w:val="outset" w:sz="6" w:space="0" w:color="00000A"/>
              <w:left w:val="outset" w:sz="6" w:space="0" w:color="00000A"/>
              <w:bottom w:val="outset" w:sz="6" w:space="0" w:color="00000A"/>
              <w:right w:val="outset" w:sz="6" w:space="0" w:color="00000A"/>
            </w:tcBorders>
            <w:hideMark/>
          </w:tcPr>
          <w:p w14:paraId="0E46035A"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жоғары деңгей 64-80 %</w:t>
            </w:r>
          </w:p>
        </w:tc>
      </w:tr>
      <w:tr w:rsidR="00FD64EF" w:rsidRPr="00001058" w14:paraId="5ED317E7"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7C0550B3" w14:textId="77777777" w:rsidR="00FD64EF"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72F5E806" w14:textId="77777777" w:rsidR="00FD64EF"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r w:rsidR="00FD64EF" w:rsidRPr="00001058">
              <w:rPr>
                <w:rFonts w:ascii="Times New Roman" w:eastAsia="Times New Roman" w:hAnsi="Times New Roman" w:cs="Times New Roman"/>
                <w:sz w:val="24"/>
                <w:szCs w:val="24"/>
                <w:lang w:val="kk-KZ"/>
              </w:rPr>
              <w:t>0</w:t>
            </w:r>
          </w:p>
        </w:tc>
      </w:tr>
      <w:tr w:rsidR="00FD64EF" w:rsidRPr="00001058" w14:paraId="10282094"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6348DE25" w14:textId="77777777" w:rsidR="00FD64EF"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7D7F1A7D" w14:textId="77777777" w:rsidR="00FD64EF"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69</w:t>
            </w:r>
          </w:p>
        </w:tc>
      </w:tr>
      <w:tr w:rsidR="00FD64EF" w:rsidRPr="00001058" w14:paraId="2F67AE47"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6E768848" w14:textId="77777777" w:rsidR="00FD64EF"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54572D0A" w14:textId="77777777" w:rsidR="00FD64EF"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64</w:t>
            </w:r>
          </w:p>
        </w:tc>
      </w:tr>
      <w:tr w:rsidR="00FD64EF" w:rsidRPr="00001058" w14:paraId="53ABB49C"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3795A4DF" w14:textId="77777777" w:rsidR="00FD64EF"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02E2D901" w14:textId="77777777" w:rsidR="00FD64EF"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69</w:t>
            </w:r>
          </w:p>
        </w:tc>
      </w:tr>
      <w:tr w:rsidR="00014699" w:rsidRPr="00001058" w14:paraId="49BB35C9"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tcPr>
          <w:p w14:paraId="7D3C95D1" w14:textId="77777777" w:rsidR="00014699"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p>
        </w:tc>
        <w:tc>
          <w:tcPr>
            <w:tcW w:w="4893" w:type="dxa"/>
            <w:tcBorders>
              <w:top w:val="outset" w:sz="6" w:space="0" w:color="00000A"/>
              <w:left w:val="outset" w:sz="6" w:space="0" w:color="00000A"/>
              <w:bottom w:val="outset" w:sz="6" w:space="0" w:color="00000A"/>
              <w:right w:val="outset" w:sz="6" w:space="0" w:color="00000A"/>
            </w:tcBorders>
            <w:vAlign w:val="center"/>
          </w:tcPr>
          <w:p w14:paraId="184C7F45" w14:textId="77777777" w:rsidR="00014699"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75</w:t>
            </w:r>
          </w:p>
        </w:tc>
      </w:tr>
      <w:tr w:rsidR="00014699" w:rsidRPr="00001058" w14:paraId="7AC52D9E"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tcPr>
          <w:p w14:paraId="2E0B30F2" w14:textId="77777777" w:rsidR="00014699"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p>
        </w:tc>
        <w:tc>
          <w:tcPr>
            <w:tcW w:w="4893" w:type="dxa"/>
            <w:tcBorders>
              <w:top w:val="outset" w:sz="6" w:space="0" w:color="00000A"/>
              <w:left w:val="outset" w:sz="6" w:space="0" w:color="00000A"/>
              <w:bottom w:val="outset" w:sz="6" w:space="0" w:color="00000A"/>
              <w:right w:val="outset" w:sz="6" w:space="0" w:color="00000A"/>
            </w:tcBorders>
            <w:vAlign w:val="center"/>
          </w:tcPr>
          <w:p w14:paraId="7E616DFB" w14:textId="77777777" w:rsidR="00014699"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67</w:t>
            </w:r>
          </w:p>
        </w:tc>
      </w:tr>
      <w:tr w:rsidR="00FD64EF" w:rsidRPr="00001058" w14:paraId="7087B236" w14:textId="77777777" w:rsidTr="00014699">
        <w:trPr>
          <w:tblCellSpacing w:w="0" w:type="dxa"/>
        </w:trPr>
        <w:tc>
          <w:tcPr>
            <w:tcW w:w="9570" w:type="dxa"/>
            <w:gridSpan w:val="2"/>
            <w:tcBorders>
              <w:top w:val="outset" w:sz="6" w:space="0" w:color="00000A"/>
              <w:left w:val="outset" w:sz="6" w:space="0" w:color="00000A"/>
              <w:bottom w:val="outset" w:sz="6" w:space="0" w:color="00000A"/>
              <w:right w:val="outset" w:sz="6" w:space="0" w:color="00000A"/>
            </w:tcBorders>
            <w:vAlign w:val="bottom"/>
            <w:hideMark/>
          </w:tcPr>
          <w:p w14:paraId="7973F4EA"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оңтайлы деңгей 50-63%</w:t>
            </w:r>
          </w:p>
        </w:tc>
      </w:tr>
      <w:tr w:rsidR="00FD64EF" w:rsidRPr="00001058" w14:paraId="5C44B74E"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20CCAF8A" w14:textId="77777777" w:rsidR="00FD64EF"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67770697" w14:textId="77777777" w:rsidR="00FD64EF"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r>
      <w:tr w:rsidR="00FD64EF" w:rsidRPr="00001058" w14:paraId="4EB9134F" w14:textId="77777777" w:rsidTr="00014699">
        <w:trPr>
          <w:tblCellSpacing w:w="0" w:type="dxa"/>
        </w:trPr>
        <w:tc>
          <w:tcPr>
            <w:tcW w:w="9570" w:type="dxa"/>
            <w:gridSpan w:val="2"/>
            <w:tcBorders>
              <w:top w:val="outset" w:sz="6" w:space="0" w:color="00000A"/>
              <w:left w:val="outset" w:sz="6" w:space="0" w:color="00000A"/>
              <w:bottom w:val="outset" w:sz="6" w:space="0" w:color="00000A"/>
              <w:right w:val="outset" w:sz="6" w:space="0" w:color="00000A"/>
            </w:tcBorders>
            <w:vAlign w:val="bottom"/>
            <w:hideMark/>
          </w:tcPr>
          <w:p w14:paraId="53390D1E"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рұқсат етілген деңгей 35-50%</w:t>
            </w:r>
          </w:p>
        </w:tc>
      </w:tr>
      <w:tr w:rsidR="00FD64EF" w:rsidRPr="00001058" w14:paraId="35AFD08D"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2D26AE9E" w14:textId="77777777" w:rsidR="00FD64EF"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4005B2F9" w14:textId="77777777" w:rsidR="00FD64EF"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44</w:t>
            </w:r>
          </w:p>
        </w:tc>
      </w:tr>
      <w:tr w:rsidR="00FD64EF" w:rsidRPr="00001058" w14:paraId="263416F3"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34E07FC0" w14:textId="77777777" w:rsidR="00FD64EF"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2391AA04" w14:textId="77777777" w:rsidR="00FD64EF"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31</w:t>
            </w:r>
          </w:p>
        </w:tc>
      </w:tr>
      <w:tr w:rsidR="00FD64EF" w:rsidRPr="00001058" w14:paraId="17EAFBF3"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3761244C" w14:textId="77777777" w:rsidR="00FD64EF"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24BA3E0B" w14:textId="77777777" w:rsidR="00FD64EF"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48</w:t>
            </w:r>
          </w:p>
        </w:tc>
      </w:tr>
    </w:tbl>
    <w:p w14:paraId="2CD0457D"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p w14:paraId="4D068654" w14:textId="77777777" w:rsidR="00BC1F09" w:rsidRPr="00001058" w:rsidRDefault="00BC1F09" w:rsidP="009B103D">
      <w:pPr>
        <w:spacing w:after="0" w:line="240" w:lineRule="auto"/>
        <w:rPr>
          <w:rFonts w:ascii="Times New Roman" w:eastAsia="Times New Roman" w:hAnsi="Times New Roman" w:cs="Times New Roman"/>
          <w:sz w:val="24"/>
          <w:szCs w:val="24"/>
          <w:lang w:val="kk-KZ"/>
        </w:rPr>
      </w:pPr>
    </w:p>
    <w:p w14:paraId="0E5C2E05" w14:textId="77777777" w:rsidR="00BC1F09" w:rsidRPr="00001058" w:rsidRDefault="00BC1F09" w:rsidP="009B103D">
      <w:pPr>
        <w:spacing w:after="0" w:line="240" w:lineRule="auto"/>
        <w:rPr>
          <w:rFonts w:ascii="Times New Roman" w:eastAsia="Times New Roman" w:hAnsi="Times New Roman" w:cs="Times New Roman"/>
          <w:sz w:val="24"/>
          <w:szCs w:val="24"/>
          <w:lang w:val="kk-KZ"/>
        </w:rPr>
      </w:pPr>
    </w:p>
    <w:p w14:paraId="015E1FB5" w14:textId="77777777" w:rsidR="00390BFB" w:rsidRPr="00001058" w:rsidRDefault="00390BFB"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Сыныптар бойынша 2022-2023 оқу жылындағы білім сапасы:</w:t>
      </w: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4677"/>
        <w:gridCol w:w="4893"/>
      </w:tblGrid>
      <w:tr w:rsidR="00390BFB" w:rsidRPr="00001058" w14:paraId="53EF939D"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hideMark/>
          </w:tcPr>
          <w:p w14:paraId="12F3047A" w14:textId="77777777" w:rsidR="00390BFB" w:rsidRPr="00001058" w:rsidRDefault="00390BFB"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w:t>
            </w:r>
          </w:p>
        </w:tc>
        <w:tc>
          <w:tcPr>
            <w:tcW w:w="4893" w:type="dxa"/>
            <w:tcBorders>
              <w:top w:val="outset" w:sz="6" w:space="0" w:color="00000A"/>
              <w:left w:val="outset" w:sz="6" w:space="0" w:color="00000A"/>
              <w:bottom w:val="outset" w:sz="6" w:space="0" w:color="00000A"/>
              <w:right w:val="outset" w:sz="6" w:space="0" w:color="00000A"/>
            </w:tcBorders>
            <w:hideMark/>
          </w:tcPr>
          <w:p w14:paraId="0FFF65C3" w14:textId="77777777" w:rsidR="00390BFB" w:rsidRPr="00001058" w:rsidRDefault="00390BFB"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Білім сапасы</w:t>
            </w:r>
          </w:p>
        </w:tc>
      </w:tr>
      <w:tr w:rsidR="00390BFB" w:rsidRPr="00001058" w14:paraId="4FEC4DAB" w14:textId="77777777" w:rsidTr="00014699">
        <w:trPr>
          <w:tblCellSpacing w:w="0" w:type="dxa"/>
        </w:trPr>
        <w:tc>
          <w:tcPr>
            <w:tcW w:w="9570" w:type="dxa"/>
            <w:gridSpan w:val="2"/>
            <w:tcBorders>
              <w:top w:val="outset" w:sz="6" w:space="0" w:color="00000A"/>
              <w:left w:val="outset" w:sz="6" w:space="0" w:color="00000A"/>
              <w:bottom w:val="outset" w:sz="6" w:space="0" w:color="00000A"/>
              <w:right w:val="outset" w:sz="6" w:space="0" w:color="00000A"/>
            </w:tcBorders>
            <w:hideMark/>
          </w:tcPr>
          <w:p w14:paraId="28FEBED9" w14:textId="77777777" w:rsidR="00390BFB" w:rsidRPr="00001058" w:rsidRDefault="00390BF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өте жоғары деңгей 80-100%</w:t>
            </w:r>
          </w:p>
        </w:tc>
      </w:tr>
      <w:tr w:rsidR="00390BFB" w:rsidRPr="00001058" w14:paraId="29B164B6"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hideMark/>
          </w:tcPr>
          <w:p w14:paraId="376C73DC" w14:textId="77777777" w:rsidR="00390BFB" w:rsidRPr="00001058" w:rsidRDefault="00014699"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4893" w:type="dxa"/>
            <w:tcBorders>
              <w:top w:val="outset" w:sz="6" w:space="0" w:color="00000A"/>
              <w:left w:val="outset" w:sz="6" w:space="0" w:color="00000A"/>
              <w:bottom w:val="outset" w:sz="6" w:space="0" w:color="00000A"/>
              <w:right w:val="outset" w:sz="6" w:space="0" w:color="00000A"/>
            </w:tcBorders>
            <w:hideMark/>
          </w:tcPr>
          <w:p w14:paraId="56A5977C" w14:textId="77777777" w:rsidR="00390BFB"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80</w:t>
            </w:r>
          </w:p>
        </w:tc>
      </w:tr>
      <w:tr w:rsidR="00014699" w:rsidRPr="00001058" w14:paraId="4F2E2DA0"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tcPr>
          <w:p w14:paraId="15716CD7" w14:textId="77777777" w:rsidR="00014699" w:rsidRPr="00001058" w:rsidRDefault="00014699"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p>
        </w:tc>
        <w:tc>
          <w:tcPr>
            <w:tcW w:w="4893" w:type="dxa"/>
            <w:tcBorders>
              <w:top w:val="outset" w:sz="6" w:space="0" w:color="00000A"/>
              <w:left w:val="outset" w:sz="6" w:space="0" w:color="00000A"/>
              <w:bottom w:val="outset" w:sz="6" w:space="0" w:color="00000A"/>
              <w:right w:val="outset" w:sz="6" w:space="0" w:color="00000A"/>
            </w:tcBorders>
          </w:tcPr>
          <w:p w14:paraId="3B693BF6" w14:textId="77777777" w:rsidR="00014699"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81</w:t>
            </w:r>
          </w:p>
        </w:tc>
      </w:tr>
      <w:tr w:rsidR="00390BFB" w:rsidRPr="00001058" w14:paraId="430BA0AA" w14:textId="77777777" w:rsidTr="00014699">
        <w:trPr>
          <w:tblCellSpacing w:w="0" w:type="dxa"/>
        </w:trPr>
        <w:tc>
          <w:tcPr>
            <w:tcW w:w="9570" w:type="dxa"/>
            <w:gridSpan w:val="2"/>
            <w:tcBorders>
              <w:top w:val="outset" w:sz="6" w:space="0" w:color="00000A"/>
              <w:left w:val="outset" w:sz="6" w:space="0" w:color="00000A"/>
              <w:bottom w:val="outset" w:sz="6" w:space="0" w:color="00000A"/>
              <w:right w:val="outset" w:sz="6" w:space="0" w:color="00000A"/>
            </w:tcBorders>
            <w:hideMark/>
          </w:tcPr>
          <w:p w14:paraId="39992420" w14:textId="77777777" w:rsidR="00390BFB" w:rsidRPr="00001058" w:rsidRDefault="00390BF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lastRenderedPageBreak/>
              <w:t>жоғары деңгей 64-80 %</w:t>
            </w:r>
          </w:p>
        </w:tc>
      </w:tr>
      <w:tr w:rsidR="00390BFB" w:rsidRPr="00001058" w14:paraId="7BB61FCE"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301F66B6" w14:textId="77777777" w:rsidR="00390BFB"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3FB41C80" w14:textId="77777777" w:rsidR="00390BFB"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68</w:t>
            </w:r>
          </w:p>
        </w:tc>
      </w:tr>
      <w:tr w:rsidR="00390BFB" w:rsidRPr="00001058" w14:paraId="49A761BE"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14EF22B7" w14:textId="77777777" w:rsidR="00390BFB"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35138A24" w14:textId="77777777" w:rsidR="00390BFB"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64</w:t>
            </w:r>
          </w:p>
        </w:tc>
      </w:tr>
      <w:tr w:rsidR="00390BFB" w:rsidRPr="00001058" w14:paraId="6028B12E" w14:textId="77777777" w:rsidTr="00014699">
        <w:trPr>
          <w:tblCellSpacing w:w="0" w:type="dxa"/>
        </w:trPr>
        <w:tc>
          <w:tcPr>
            <w:tcW w:w="9570" w:type="dxa"/>
            <w:gridSpan w:val="2"/>
            <w:tcBorders>
              <w:top w:val="outset" w:sz="6" w:space="0" w:color="00000A"/>
              <w:left w:val="outset" w:sz="6" w:space="0" w:color="00000A"/>
              <w:bottom w:val="outset" w:sz="6" w:space="0" w:color="00000A"/>
              <w:right w:val="outset" w:sz="6" w:space="0" w:color="00000A"/>
            </w:tcBorders>
            <w:vAlign w:val="bottom"/>
            <w:hideMark/>
          </w:tcPr>
          <w:p w14:paraId="355D879F" w14:textId="77777777" w:rsidR="00390BFB" w:rsidRPr="00001058" w:rsidRDefault="00390BF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оңтайлы деңгей 50-63%</w:t>
            </w:r>
          </w:p>
        </w:tc>
      </w:tr>
      <w:tr w:rsidR="00390BFB" w:rsidRPr="00001058" w14:paraId="1F9C2289"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14222A6C" w14:textId="77777777" w:rsidR="00390BFB"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7DC23C9C" w14:textId="77777777" w:rsidR="00390BFB"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60</w:t>
            </w:r>
          </w:p>
        </w:tc>
      </w:tr>
      <w:tr w:rsidR="00390BFB" w:rsidRPr="00001058" w14:paraId="1B0C49E3"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43E5B0F8" w14:textId="77777777" w:rsidR="00390BFB"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5DC2F3B5" w14:textId="77777777" w:rsidR="00390BFB"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54</w:t>
            </w:r>
          </w:p>
        </w:tc>
      </w:tr>
      <w:tr w:rsidR="00390BFB" w:rsidRPr="00001058" w14:paraId="662017B6"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417B48DB" w14:textId="77777777" w:rsidR="00390BFB"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31A6C6A9" w14:textId="77777777" w:rsidR="00390BFB"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57</w:t>
            </w:r>
          </w:p>
        </w:tc>
      </w:tr>
      <w:tr w:rsidR="00390BFB" w:rsidRPr="00001058" w14:paraId="1185EA65"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783A848B" w14:textId="77777777" w:rsidR="00390BFB"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77FBCA1E" w14:textId="77777777" w:rsidR="00390BFB" w:rsidRPr="00001058" w:rsidRDefault="0001469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56</w:t>
            </w:r>
          </w:p>
        </w:tc>
      </w:tr>
      <w:tr w:rsidR="00390BFB" w:rsidRPr="00001058" w14:paraId="0D523425"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597DE428" w14:textId="77777777" w:rsidR="00390BFB" w:rsidRPr="00001058" w:rsidRDefault="00205EA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4DA6A69A" w14:textId="77777777" w:rsidR="00390BFB" w:rsidRPr="00001058" w:rsidRDefault="00205EA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50</w:t>
            </w:r>
          </w:p>
        </w:tc>
      </w:tr>
      <w:tr w:rsidR="00390BFB" w:rsidRPr="00001058" w14:paraId="39C079D8"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25A72CE2" w14:textId="77777777" w:rsidR="00390BFB" w:rsidRPr="00001058" w:rsidRDefault="00205EA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1971B1D8" w14:textId="77777777" w:rsidR="00390BFB" w:rsidRPr="00001058" w:rsidRDefault="00205EA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54</w:t>
            </w:r>
          </w:p>
        </w:tc>
      </w:tr>
      <w:tr w:rsidR="00390BFB" w:rsidRPr="00001058" w14:paraId="694441A1" w14:textId="77777777" w:rsidTr="00014699">
        <w:trPr>
          <w:tblCellSpacing w:w="0" w:type="dxa"/>
        </w:trPr>
        <w:tc>
          <w:tcPr>
            <w:tcW w:w="9570" w:type="dxa"/>
            <w:gridSpan w:val="2"/>
            <w:tcBorders>
              <w:top w:val="outset" w:sz="6" w:space="0" w:color="00000A"/>
              <w:left w:val="outset" w:sz="6" w:space="0" w:color="00000A"/>
              <w:bottom w:val="outset" w:sz="6" w:space="0" w:color="00000A"/>
              <w:right w:val="outset" w:sz="6" w:space="0" w:color="00000A"/>
            </w:tcBorders>
            <w:vAlign w:val="bottom"/>
            <w:hideMark/>
          </w:tcPr>
          <w:p w14:paraId="280F2D29" w14:textId="77777777" w:rsidR="00390BFB" w:rsidRPr="00001058" w:rsidRDefault="00390BF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рұқсат етілген деңгей 35-50%</w:t>
            </w:r>
          </w:p>
        </w:tc>
      </w:tr>
      <w:tr w:rsidR="00390BFB" w:rsidRPr="00001058" w14:paraId="1C11669C" w14:textId="77777777" w:rsidTr="0001469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7A969F1E" w14:textId="77777777" w:rsidR="00390BFB" w:rsidRPr="00001058" w:rsidRDefault="00205EA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7F6335BC" w14:textId="77777777" w:rsidR="00390BFB" w:rsidRPr="00001058" w:rsidRDefault="00390BF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r>
    </w:tbl>
    <w:p w14:paraId="629A2525" w14:textId="77777777" w:rsidR="00390BFB" w:rsidRPr="00001058" w:rsidRDefault="00390BFB" w:rsidP="009B103D">
      <w:pPr>
        <w:spacing w:after="0" w:line="240" w:lineRule="auto"/>
        <w:rPr>
          <w:rFonts w:ascii="Times New Roman" w:eastAsia="Times New Roman" w:hAnsi="Times New Roman" w:cs="Times New Roman"/>
          <w:sz w:val="24"/>
          <w:szCs w:val="24"/>
          <w:lang w:val="kk-KZ"/>
        </w:rPr>
      </w:pPr>
    </w:p>
    <w:p w14:paraId="4E8FD84E" w14:textId="77777777" w:rsidR="00390BFB" w:rsidRPr="00001058" w:rsidRDefault="00390BFB" w:rsidP="009B103D">
      <w:pPr>
        <w:spacing w:after="0" w:line="240" w:lineRule="auto"/>
        <w:rPr>
          <w:rFonts w:ascii="Times New Roman" w:eastAsia="Times New Roman" w:hAnsi="Times New Roman" w:cs="Times New Roman"/>
          <w:sz w:val="24"/>
          <w:szCs w:val="24"/>
          <w:lang w:val="kk-KZ"/>
        </w:rPr>
      </w:pPr>
    </w:p>
    <w:p w14:paraId="7F69F655" w14:textId="77777777" w:rsidR="00390BFB" w:rsidRPr="00001058" w:rsidRDefault="00390BFB"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Сыныптар бойынша 2023-2024 оқу жылындағы білім сапасы:</w:t>
      </w: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4677"/>
        <w:gridCol w:w="4893"/>
      </w:tblGrid>
      <w:tr w:rsidR="00390BFB" w:rsidRPr="00001058" w14:paraId="02EFEE72" w14:textId="77777777" w:rsidTr="00561E09">
        <w:trPr>
          <w:tblCellSpacing w:w="0" w:type="dxa"/>
        </w:trPr>
        <w:tc>
          <w:tcPr>
            <w:tcW w:w="4677" w:type="dxa"/>
            <w:tcBorders>
              <w:top w:val="outset" w:sz="6" w:space="0" w:color="00000A"/>
              <w:left w:val="outset" w:sz="6" w:space="0" w:color="00000A"/>
              <w:bottom w:val="outset" w:sz="6" w:space="0" w:color="00000A"/>
              <w:right w:val="outset" w:sz="6" w:space="0" w:color="00000A"/>
            </w:tcBorders>
            <w:hideMark/>
          </w:tcPr>
          <w:p w14:paraId="1F1C1E75" w14:textId="77777777" w:rsidR="00390BFB" w:rsidRPr="00001058" w:rsidRDefault="00390BFB"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w:t>
            </w:r>
          </w:p>
        </w:tc>
        <w:tc>
          <w:tcPr>
            <w:tcW w:w="4893" w:type="dxa"/>
            <w:tcBorders>
              <w:top w:val="outset" w:sz="6" w:space="0" w:color="00000A"/>
              <w:left w:val="outset" w:sz="6" w:space="0" w:color="00000A"/>
              <w:bottom w:val="outset" w:sz="6" w:space="0" w:color="00000A"/>
              <w:right w:val="outset" w:sz="6" w:space="0" w:color="00000A"/>
            </w:tcBorders>
            <w:hideMark/>
          </w:tcPr>
          <w:p w14:paraId="14C9207C" w14:textId="77777777" w:rsidR="00390BFB" w:rsidRPr="00001058" w:rsidRDefault="00390BFB"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Білім сапасы</w:t>
            </w:r>
          </w:p>
        </w:tc>
      </w:tr>
      <w:tr w:rsidR="00390BFB" w:rsidRPr="00001058" w14:paraId="6491B973" w14:textId="77777777" w:rsidTr="00561E09">
        <w:trPr>
          <w:tblCellSpacing w:w="0" w:type="dxa"/>
        </w:trPr>
        <w:tc>
          <w:tcPr>
            <w:tcW w:w="9570" w:type="dxa"/>
            <w:gridSpan w:val="2"/>
            <w:tcBorders>
              <w:top w:val="outset" w:sz="6" w:space="0" w:color="00000A"/>
              <w:left w:val="outset" w:sz="6" w:space="0" w:color="00000A"/>
              <w:bottom w:val="outset" w:sz="6" w:space="0" w:color="00000A"/>
              <w:right w:val="outset" w:sz="6" w:space="0" w:color="00000A"/>
            </w:tcBorders>
            <w:hideMark/>
          </w:tcPr>
          <w:p w14:paraId="499B4422" w14:textId="77777777" w:rsidR="00390BFB" w:rsidRPr="00001058" w:rsidRDefault="00390BF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өте жоғары деңгей 80-100%</w:t>
            </w:r>
          </w:p>
        </w:tc>
      </w:tr>
      <w:tr w:rsidR="00390BFB" w:rsidRPr="00001058" w14:paraId="6B4C4319" w14:textId="77777777" w:rsidTr="00561E09">
        <w:trPr>
          <w:tblCellSpacing w:w="0" w:type="dxa"/>
        </w:trPr>
        <w:tc>
          <w:tcPr>
            <w:tcW w:w="4677" w:type="dxa"/>
            <w:tcBorders>
              <w:top w:val="outset" w:sz="6" w:space="0" w:color="00000A"/>
              <w:left w:val="outset" w:sz="6" w:space="0" w:color="00000A"/>
              <w:bottom w:val="outset" w:sz="6" w:space="0" w:color="00000A"/>
              <w:right w:val="outset" w:sz="6" w:space="0" w:color="00000A"/>
            </w:tcBorders>
            <w:hideMark/>
          </w:tcPr>
          <w:p w14:paraId="45844D3D" w14:textId="77777777" w:rsidR="00390BFB" w:rsidRPr="00001058" w:rsidRDefault="00390BF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4893" w:type="dxa"/>
            <w:tcBorders>
              <w:top w:val="outset" w:sz="6" w:space="0" w:color="00000A"/>
              <w:left w:val="outset" w:sz="6" w:space="0" w:color="00000A"/>
              <w:bottom w:val="outset" w:sz="6" w:space="0" w:color="00000A"/>
              <w:right w:val="outset" w:sz="6" w:space="0" w:color="00000A"/>
            </w:tcBorders>
            <w:hideMark/>
          </w:tcPr>
          <w:p w14:paraId="7F93FC8A" w14:textId="77777777" w:rsidR="00390BFB" w:rsidRPr="00001058" w:rsidRDefault="00390BFB" w:rsidP="009B103D">
            <w:pPr>
              <w:spacing w:after="0" w:line="240" w:lineRule="auto"/>
              <w:rPr>
                <w:rFonts w:ascii="Times New Roman" w:eastAsia="Times New Roman" w:hAnsi="Times New Roman" w:cs="Times New Roman"/>
                <w:sz w:val="24"/>
                <w:szCs w:val="24"/>
                <w:lang w:val="kk-KZ"/>
              </w:rPr>
            </w:pPr>
          </w:p>
        </w:tc>
      </w:tr>
      <w:tr w:rsidR="00390BFB" w:rsidRPr="00001058" w14:paraId="76183DAD" w14:textId="77777777" w:rsidTr="00561E09">
        <w:trPr>
          <w:tblCellSpacing w:w="0" w:type="dxa"/>
        </w:trPr>
        <w:tc>
          <w:tcPr>
            <w:tcW w:w="9570" w:type="dxa"/>
            <w:gridSpan w:val="2"/>
            <w:tcBorders>
              <w:top w:val="outset" w:sz="6" w:space="0" w:color="00000A"/>
              <w:left w:val="outset" w:sz="6" w:space="0" w:color="00000A"/>
              <w:bottom w:val="outset" w:sz="6" w:space="0" w:color="00000A"/>
              <w:right w:val="outset" w:sz="6" w:space="0" w:color="00000A"/>
            </w:tcBorders>
            <w:hideMark/>
          </w:tcPr>
          <w:p w14:paraId="67B717C8" w14:textId="77777777" w:rsidR="00390BFB" w:rsidRPr="00001058" w:rsidRDefault="00390BF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жоғары деңгей 64-80 %</w:t>
            </w:r>
          </w:p>
        </w:tc>
      </w:tr>
      <w:tr w:rsidR="00390BFB" w:rsidRPr="00001058" w14:paraId="4447C29F" w14:textId="77777777" w:rsidTr="00561E0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1B0316E0" w14:textId="77777777" w:rsidR="00390BFB" w:rsidRPr="00001058" w:rsidRDefault="00561E0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6091611F" w14:textId="77777777" w:rsidR="00390BFB" w:rsidRPr="00001058" w:rsidRDefault="00561E0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69</w:t>
            </w:r>
          </w:p>
        </w:tc>
      </w:tr>
      <w:tr w:rsidR="00390BFB" w:rsidRPr="00001058" w14:paraId="16E579C0" w14:textId="77777777" w:rsidTr="00561E0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100217DE" w14:textId="77777777" w:rsidR="00390BFB" w:rsidRPr="00001058" w:rsidRDefault="00561E0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3B5A6BC7" w14:textId="77777777" w:rsidR="00390BFB" w:rsidRPr="00001058" w:rsidRDefault="00561E0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70</w:t>
            </w:r>
          </w:p>
        </w:tc>
      </w:tr>
      <w:tr w:rsidR="00390BFB" w:rsidRPr="00001058" w14:paraId="6538D44C" w14:textId="77777777" w:rsidTr="00561E0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7C7C8706" w14:textId="77777777" w:rsidR="00390BFB" w:rsidRPr="00001058" w:rsidRDefault="00561E0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5054EDEF" w14:textId="77777777" w:rsidR="00390BFB" w:rsidRPr="00001058" w:rsidRDefault="00561E0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79</w:t>
            </w:r>
          </w:p>
        </w:tc>
      </w:tr>
      <w:tr w:rsidR="00390BFB" w:rsidRPr="00001058" w14:paraId="42716AEF" w14:textId="77777777" w:rsidTr="00561E0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503545B8" w14:textId="77777777" w:rsidR="00390BFB" w:rsidRPr="00001058" w:rsidRDefault="00561E0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7</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26C08314" w14:textId="77777777" w:rsidR="00390BFB" w:rsidRPr="00001058" w:rsidRDefault="00561E0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64</w:t>
            </w:r>
          </w:p>
        </w:tc>
      </w:tr>
      <w:tr w:rsidR="00561E09" w:rsidRPr="00001058" w14:paraId="08A8E624" w14:textId="77777777" w:rsidTr="00561E0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tcPr>
          <w:p w14:paraId="14203668" w14:textId="77777777" w:rsidR="00561E09" w:rsidRPr="00001058" w:rsidRDefault="00561E0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4893" w:type="dxa"/>
            <w:tcBorders>
              <w:top w:val="outset" w:sz="6" w:space="0" w:color="00000A"/>
              <w:left w:val="outset" w:sz="6" w:space="0" w:color="00000A"/>
              <w:bottom w:val="outset" w:sz="6" w:space="0" w:color="00000A"/>
              <w:right w:val="outset" w:sz="6" w:space="0" w:color="00000A"/>
            </w:tcBorders>
            <w:vAlign w:val="center"/>
          </w:tcPr>
          <w:p w14:paraId="32D3F69E" w14:textId="77777777" w:rsidR="00561E09" w:rsidRPr="00001058" w:rsidRDefault="00561E0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69</w:t>
            </w:r>
          </w:p>
        </w:tc>
      </w:tr>
      <w:tr w:rsidR="00390BFB" w:rsidRPr="00001058" w14:paraId="387E8975" w14:textId="77777777" w:rsidTr="00561E09">
        <w:trPr>
          <w:tblCellSpacing w:w="0" w:type="dxa"/>
        </w:trPr>
        <w:tc>
          <w:tcPr>
            <w:tcW w:w="9570" w:type="dxa"/>
            <w:gridSpan w:val="2"/>
            <w:tcBorders>
              <w:top w:val="outset" w:sz="6" w:space="0" w:color="00000A"/>
              <w:left w:val="outset" w:sz="6" w:space="0" w:color="00000A"/>
              <w:bottom w:val="outset" w:sz="6" w:space="0" w:color="00000A"/>
              <w:right w:val="outset" w:sz="6" w:space="0" w:color="00000A"/>
            </w:tcBorders>
            <w:vAlign w:val="bottom"/>
            <w:hideMark/>
          </w:tcPr>
          <w:p w14:paraId="5291A547" w14:textId="77777777" w:rsidR="00390BFB" w:rsidRPr="00001058" w:rsidRDefault="00390BF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оңтайлы деңгей 50-63%</w:t>
            </w:r>
          </w:p>
        </w:tc>
      </w:tr>
      <w:tr w:rsidR="00390BFB" w:rsidRPr="00001058" w14:paraId="1B521D5B" w14:textId="77777777" w:rsidTr="00561E0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696C2039" w14:textId="77777777" w:rsidR="00390BFB" w:rsidRPr="00001058" w:rsidRDefault="00561E0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741D18EC" w14:textId="77777777" w:rsidR="00390BFB" w:rsidRPr="00001058" w:rsidRDefault="00390BF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63</w:t>
            </w:r>
          </w:p>
        </w:tc>
      </w:tr>
      <w:tr w:rsidR="00390BFB" w:rsidRPr="00001058" w14:paraId="77CB0124" w14:textId="77777777" w:rsidTr="00561E0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383CFD35" w14:textId="77777777" w:rsidR="00390BFB" w:rsidRPr="00001058" w:rsidRDefault="00561E0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16CAA93B" w14:textId="77777777" w:rsidR="00390BFB" w:rsidRPr="00001058" w:rsidRDefault="00561E0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54</w:t>
            </w:r>
          </w:p>
        </w:tc>
      </w:tr>
      <w:tr w:rsidR="00390BFB" w:rsidRPr="00001058" w14:paraId="582D01C9" w14:textId="77777777" w:rsidTr="00561E0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41F7B192" w14:textId="77777777" w:rsidR="00390BFB" w:rsidRPr="00001058" w:rsidRDefault="00561E0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566412AB" w14:textId="77777777" w:rsidR="00390BFB" w:rsidRPr="00001058" w:rsidRDefault="00561E0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57</w:t>
            </w:r>
          </w:p>
        </w:tc>
      </w:tr>
      <w:tr w:rsidR="00390BFB" w:rsidRPr="00001058" w14:paraId="11A94832" w14:textId="77777777" w:rsidTr="00561E09">
        <w:trPr>
          <w:tblCellSpacing w:w="0" w:type="dxa"/>
        </w:trPr>
        <w:tc>
          <w:tcPr>
            <w:tcW w:w="9570" w:type="dxa"/>
            <w:gridSpan w:val="2"/>
            <w:tcBorders>
              <w:top w:val="outset" w:sz="6" w:space="0" w:color="00000A"/>
              <w:left w:val="outset" w:sz="6" w:space="0" w:color="00000A"/>
              <w:bottom w:val="outset" w:sz="6" w:space="0" w:color="00000A"/>
              <w:right w:val="outset" w:sz="6" w:space="0" w:color="00000A"/>
            </w:tcBorders>
            <w:vAlign w:val="bottom"/>
            <w:hideMark/>
          </w:tcPr>
          <w:p w14:paraId="51AA69CA" w14:textId="77777777" w:rsidR="00390BFB" w:rsidRPr="00001058" w:rsidRDefault="00390BF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рұқсат етілген деңгей 35-50%</w:t>
            </w:r>
          </w:p>
        </w:tc>
      </w:tr>
      <w:tr w:rsidR="00390BFB" w:rsidRPr="00001058" w14:paraId="018FB377" w14:textId="77777777" w:rsidTr="00561E0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26436987" w14:textId="77777777" w:rsidR="00390BFB" w:rsidRPr="00001058" w:rsidRDefault="00561E0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03341ED6" w14:textId="77777777" w:rsidR="00390BFB" w:rsidRPr="00001058" w:rsidRDefault="00561E0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44</w:t>
            </w:r>
          </w:p>
        </w:tc>
      </w:tr>
      <w:tr w:rsidR="00390BFB" w:rsidRPr="00001058" w14:paraId="492408CE" w14:textId="77777777" w:rsidTr="00561E09">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14:paraId="00E486CC" w14:textId="77777777" w:rsidR="00390BFB" w:rsidRPr="00001058" w:rsidRDefault="00561E0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p>
        </w:tc>
        <w:tc>
          <w:tcPr>
            <w:tcW w:w="4893" w:type="dxa"/>
            <w:tcBorders>
              <w:top w:val="outset" w:sz="6" w:space="0" w:color="00000A"/>
              <w:left w:val="outset" w:sz="6" w:space="0" w:color="00000A"/>
              <w:bottom w:val="outset" w:sz="6" w:space="0" w:color="00000A"/>
              <w:right w:val="outset" w:sz="6" w:space="0" w:color="00000A"/>
            </w:tcBorders>
            <w:vAlign w:val="center"/>
            <w:hideMark/>
          </w:tcPr>
          <w:p w14:paraId="5A13EAD0" w14:textId="77777777" w:rsidR="00390BFB" w:rsidRPr="00001058" w:rsidRDefault="00561E0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45</w:t>
            </w:r>
          </w:p>
        </w:tc>
      </w:tr>
    </w:tbl>
    <w:p w14:paraId="0672B1B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p w14:paraId="7917612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p w14:paraId="10F752E4"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Жалпы білім сапасы деңгейі бойынша талдай келе, орташа деңгейдегі сыныптарда:</w:t>
      </w:r>
    </w:p>
    <w:p w14:paraId="7B33A501" w14:textId="77777777" w:rsidR="00FD64EF" w:rsidRPr="00001058" w:rsidRDefault="00FD64EF" w:rsidP="00B237F5">
      <w:pPr>
        <w:numPr>
          <w:ilvl w:val="0"/>
          <w:numId w:val="45"/>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оқушылардың танымдық қызығушылықтарын қалыптастыру бойынша тиімді жұмыс қанағаттанарлық деңгейде;</w:t>
      </w:r>
    </w:p>
    <w:p w14:paraId="074E0FB4" w14:textId="77777777" w:rsidR="00FD64EF" w:rsidRPr="00001058" w:rsidRDefault="00FD64EF" w:rsidP="00B237F5">
      <w:pPr>
        <w:numPr>
          <w:ilvl w:val="0"/>
          <w:numId w:val="45"/>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оқушылардың біліміндегі олқылықтарды толтыру бойынша жеке жұмыс жүйелі жүргізілмейді;</w:t>
      </w:r>
    </w:p>
    <w:p w14:paraId="58BD1513" w14:textId="77777777" w:rsidR="00FD64EF" w:rsidRPr="00001058" w:rsidRDefault="00FD64EF" w:rsidP="00B237F5">
      <w:pPr>
        <w:numPr>
          <w:ilvl w:val="0"/>
          <w:numId w:val="45"/>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пән мұғалімдері тарапынан функционалдық сауаттылықты жүйелі бақылаудың болмауы.</w:t>
      </w:r>
    </w:p>
    <w:p w14:paraId="68DE6BF1" w14:textId="77777777" w:rsidR="00FD64EF" w:rsidRPr="00001058" w:rsidRDefault="00FD64EF" w:rsidP="009B103D">
      <w:pPr>
        <w:spacing w:after="0" w:line="240" w:lineRule="auto"/>
        <w:ind w:left="720"/>
        <w:rPr>
          <w:rFonts w:ascii="Times New Roman" w:eastAsia="Times New Roman" w:hAnsi="Times New Roman" w:cs="Times New Roman"/>
          <w:sz w:val="24"/>
          <w:szCs w:val="24"/>
          <w:lang w:val="kk-KZ"/>
        </w:rPr>
      </w:pPr>
    </w:p>
    <w:p w14:paraId="37DFE7ED" w14:textId="77777777" w:rsidR="00FD64EF" w:rsidRPr="00001058" w:rsidRDefault="00FD64EF" w:rsidP="009B103D">
      <w:pPr>
        <w:spacing w:after="0" w:line="240" w:lineRule="auto"/>
        <w:ind w:left="720"/>
        <w:rPr>
          <w:rFonts w:ascii="Times New Roman" w:eastAsia="Times New Roman" w:hAnsi="Times New Roman" w:cs="Times New Roman"/>
          <w:sz w:val="24"/>
          <w:szCs w:val="24"/>
          <w:lang w:val="kk-KZ"/>
        </w:rPr>
      </w:pPr>
    </w:p>
    <w:p w14:paraId="23D12DB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p w14:paraId="2AD47FCE" w14:textId="77777777" w:rsidR="00FD64EF" w:rsidRPr="00001058" w:rsidRDefault="00B237F5" w:rsidP="009B103D">
      <w:pPr>
        <w:pageBreakBefore/>
        <w:spacing w:after="0" w:line="240" w:lineRule="auto"/>
        <w:ind w:left="720"/>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lastRenderedPageBreak/>
        <w:t>П</w:t>
      </w:r>
      <w:r w:rsidR="00FD64EF" w:rsidRPr="00001058">
        <w:rPr>
          <w:rFonts w:ascii="Times New Roman" w:eastAsia="Times New Roman" w:hAnsi="Times New Roman" w:cs="Times New Roman"/>
          <w:b/>
          <w:bCs/>
          <w:sz w:val="24"/>
          <w:szCs w:val="24"/>
          <w:lang w:val="kk-KZ"/>
        </w:rPr>
        <w:t>әндер бойынша салыстырмалы талдау</w:t>
      </w:r>
    </w:p>
    <w:p w14:paraId="3537DB00" w14:textId="77777777" w:rsidR="00FD64EF" w:rsidRPr="00001058" w:rsidRDefault="00FD64EF" w:rsidP="009B103D">
      <w:pPr>
        <w:spacing w:after="0" w:line="240" w:lineRule="auto"/>
        <w:ind w:left="567"/>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Төмендегі кестеде 2021-2022</w:t>
      </w:r>
      <w:r w:rsidR="00254D6E" w:rsidRPr="00001058">
        <w:rPr>
          <w:rFonts w:ascii="Times New Roman" w:eastAsia="Times New Roman" w:hAnsi="Times New Roman" w:cs="Times New Roman"/>
          <w:sz w:val="24"/>
          <w:szCs w:val="24"/>
          <w:lang w:val="kk-KZ"/>
        </w:rPr>
        <w:t xml:space="preserve">, 2022-2023 </w:t>
      </w:r>
      <w:r w:rsidRPr="00001058">
        <w:rPr>
          <w:rFonts w:ascii="Times New Roman" w:eastAsia="Times New Roman" w:hAnsi="Times New Roman" w:cs="Times New Roman"/>
          <w:sz w:val="24"/>
          <w:szCs w:val="24"/>
          <w:lang w:val="kk-KZ"/>
        </w:rPr>
        <w:t xml:space="preserve"> оқу жылы мен 202</w:t>
      </w:r>
      <w:r w:rsidR="00254D6E" w:rsidRPr="00001058">
        <w:rPr>
          <w:rFonts w:ascii="Times New Roman" w:eastAsia="Times New Roman" w:hAnsi="Times New Roman" w:cs="Times New Roman"/>
          <w:sz w:val="24"/>
          <w:szCs w:val="24"/>
          <w:lang w:val="kk-KZ"/>
        </w:rPr>
        <w:t>3-2024</w:t>
      </w:r>
      <w:r w:rsidRPr="00001058">
        <w:rPr>
          <w:rFonts w:ascii="Times New Roman" w:eastAsia="Times New Roman" w:hAnsi="Times New Roman" w:cs="Times New Roman"/>
          <w:sz w:val="24"/>
          <w:szCs w:val="24"/>
          <w:lang w:val="kk-KZ"/>
        </w:rPr>
        <w:t xml:space="preserve"> оқу жылының пәндер бойынша білім сапасының салыстырмалы талдауы берілген.</w:t>
      </w:r>
    </w:p>
    <w:tbl>
      <w:tblPr>
        <w:tblW w:w="15683"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4077"/>
        <w:gridCol w:w="1628"/>
        <w:gridCol w:w="1841"/>
        <w:gridCol w:w="1657"/>
        <w:gridCol w:w="1940"/>
        <w:gridCol w:w="1541"/>
        <w:gridCol w:w="1614"/>
        <w:gridCol w:w="1385"/>
      </w:tblGrid>
      <w:tr w:rsidR="00254D6E" w:rsidRPr="00001058" w14:paraId="40A35E5F" w14:textId="77777777" w:rsidTr="00A85572">
        <w:trPr>
          <w:trHeight w:val="975"/>
          <w:tblCellSpacing w:w="0" w:type="dxa"/>
        </w:trPr>
        <w:tc>
          <w:tcPr>
            <w:tcW w:w="4077" w:type="dxa"/>
            <w:tcBorders>
              <w:top w:val="outset" w:sz="6" w:space="0" w:color="00000A"/>
              <w:left w:val="outset" w:sz="6" w:space="0" w:color="00000A"/>
              <w:bottom w:val="outset" w:sz="6" w:space="0" w:color="00000A"/>
              <w:right w:val="outset" w:sz="6" w:space="0" w:color="00000A"/>
            </w:tcBorders>
            <w:hideMark/>
          </w:tcPr>
          <w:p w14:paraId="3AD96EAF" w14:textId="77777777" w:rsidR="00254D6E" w:rsidRPr="00001058" w:rsidRDefault="00254D6E"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Пәндер </w:t>
            </w:r>
          </w:p>
        </w:tc>
        <w:tc>
          <w:tcPr>
            <w:tcW w:w="3471" w:type="dxa"/>
            <w:gridSpan w:val="2"/>
            <w:tcBorders>
              <w:top w:val="outset" w:sz="6" w:space="0" w:color="00000A"/>
              <w:left w:val="outset" w:sz="6" w:space="0" w:color="00000A"/>
              <w:bottom w:val="outset" w:sz="6" w:space="0" w:color="00000A"/>
              <w:right w:val="outset" w:sz="6" w:space="0" w:color="00000A"/>
            </w:tcBorders>
            <w:hideMark/>
          </w:tcPr>
          <w:p w14:paraId="427807B1" w14:textId="77777777" w:rsidR="00254D6E" w:rsidRPr="00001058" w:rsidRDefault="00254D6E"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2021-2022 ж. жылдық</w:t>
            </w:r>
          </w:p>
          <w:p w14:paraId="11CBDC28" w14:textId="77777777" w:rsidR="00254D6E" w:rsidRPr="00001058" w:rsidRDefault="00254D6E"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үлгерім.% сапа %</w:t>
            </w:r>
          </w:p>
        </w:tc>
        <w:tc>
          <w:tcPr>
            <w:tcW w:w="3599" w:type="dxa"/>
            <w:gridSpan w:val="2"/>
            <w:tcBorders>
              <w:top w:val="outset" w:sz="6" w:space="0" w:color="00000A"/>
              <w:left w:val="outset" w:sz="6" w:space="0" w:color="00000A"/>
              <w:bottom w:val="outset" w:sz="6" w:space="0" w:color="00000A"/>
              <w:right w:val="outset" w:sz="6" w:space="0" w:color="00000A"/>
            </w:tcBorders>
            <w:hideMark/>
          </w:tcPr>
          <w:p w14:paraId="54C9AF9D" w14:textId="77777777" w:rsidR="00254D6E" w:rsidRPr="00001058" w:rsidRDefault="00254D6E"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2022-2023 ж. жылдық</w:t>
            </w:r>
          </w:p>
          <w:p w14:paraId="58630601" w14:textId="77777777" w:rsidR="00254D6E" w:rsidRPr="00001058" w:rsidRDefault="00254D6E"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үлгерім% сапа%</w:t>
            </w:r>
          </w:p>
        </w:tc>
        <w:tc>
          <w:tcPr>
            <w:tcW w:w="3156" w:type="dxa"/>
            <w:gridSpan w:val="2"/>
            <w:tcBorders>
              <w:top w:val="outset" w:sz="6" w:space="0" w:color="00000A"/>
              <w:left w:val="outset" w:sz="6" w:space="0" w:color="00000A"/>
              <w:bottom w:val="outset" w:sz="6" w:space="0" w:color="00000A"/>
              <w:right w:val="outset" w:sz="6" w:space="0" w:color="00000A"/>
            </w:tcBorders>
          </w:tcPr>
          <w:p w14:paraId="69EA4ABF" w14:textId="77777777" w:rsidR="00254D6E"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2023-2024</w:t>
            </w:r>
            <w:r w:rsidR="00254D6E" w:rsidRPr="00001058">
              <w:rPr>
                <w:rFonts w:ascii="Times New Roman" w:eastAsia="Times New Roman" w:hAnsi="Times New Roman" w:cs="Times New Roman"/>
                <w:b/>
                <w:bCs/>
                <w:sz w:val="24"/>
                <w:szCs w:val="24"/>
                <w:lang w:val="kk-KZ"/>
              </w:rPr>
              <w:t xml:space="preserve"> ж.</w:t>
            </w:r>
          </w:p>
          <w:p w14:paraId="5C42814A" w14:textId="77777777" w:rsidR="00254D6E" w:rsidRPr="00001058" w:rsidRDefault="00254D6E"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жылдық</w:t>
            </w:r>
          </w:p>
          <w:p w14:paraId="7E66D00B" w14:textId="77777777" w:rsidR="00254D6E" w:rsidRPr="00001058" w:rsidRDefault="00254D6E" w:rsidP="009B103D">
            <w:pPr>
              <w:shd w:val="clear" w:color="auto" w:fill="FFFFFF"/>
              <w:spacing w:after="0" w:line="240" w:lineRule="auto"/>
              <w:ind w:firstLine="23"/>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үлгерім% сапа%</w:t>
            </w:r>
          </w:p>
        </w:tc>
        <w:tc>
          <w:tcPr>
            <w:tcW w:w="1380" w:type="dxa"/>
            <w:tcBorders>
              <w:top w:val="outset" w:sz="6" w:space="0" w:color="00000A"/>
              <w:left w:val="outset" w:sz="6" w:space="0" w:color="00000A"/>
              <w:bottom w:val="outset" w:sz="6" w:space="0" w:color="00000A"/>
              <w:right w:val="outset" w:sz="6" w:space="0" w:color="00000A"/>
            </w:tcBorders>
            <w:hideMark/>
          </w:tcPr>
          <w:p w14:paraId="49481FDF" w14:textId="77777777" w:rsidR="00254D6E" w:rsidRPr="00001058" w:rsidRDefault="00254D6E"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Динамика</w:t>
            </w:r>
          </w:p>
          <w:p w14:paraId="6EFB7AD0" w14:textId="77777777" w:rsidR="00254D6E" w:rsidRPr="00001058" w:rsidRDefault="00254D6E"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үлгерім % сапа%</w:t>
            </w:r>
          </w:p>
        </w:tc>
      </w:tr>
      <w:tr w:rsidR="0060572F" w:rsidRPr="00001058" w14:paraId="46B1B517" w14:textId="77777777" w:rsidTr="00A85572">
        <w:trPr>
          <w:tblCellSpacing w:w="0" w:type="dxa"/>
        </w:trPr>
        <w:tc>
          <w:tcPr>
            <w:tcW w:w="4077" w:type="dxa"/>
            <w:tcBorders>
              <w:top w:val="outset" w:sz="6" w:space="0" w:color="00000A"/>
              <w:left w:val="outset" w:sz="6" w:space="0" w:color="00000A"/>
              <w:bottom w:val="outset" w:sz="6" w:space="0" w:color="00000A"/>
              <w:right w:val="outset" w:sz="6" w:space="0" w:color="00000A"/>
            </w:tcBorders>
            <w:hideMark/>
          </w:tcPr>
          <w:p w14:paraId="56683010"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 тілі</w:t>
            </w:r>
          </w:p>
        </w:tc>
        <w:tc>
          <w:tcPr>
            <w:tcW w:w="1629" w:type="dxa"/>
            <w:tcBorders>
              <w:top w:val="outset" w:sz="6" w:space="0" w:color="00000A"/>
              <w:left w:val="outset" w:sz="6" w:space="0" w:color="00000A"/>
              <w:bottom w:val="outset" w:sz="6" w:space="0" w:color="00000A"/>
              <w:right w:val="outset" w:sz="6" w:space="0" w:color="00000A"/>
            </w:tcBorders>
            <w:hideMark/>
          </w:tcPr>
          <w:p w14:paraId="7608AF93"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c>
          <w:tcPr>
            <w:tcW w:w="1842" w:type="dxa"/>
            <w:tcBorders>
              <w:top w:val="outset" w:sz="6" w:space="0" w:color="00000A"/>
              <w:left w:val="outset" w:sz="6" w:space="0" w:color="00000A"/>
              <w:bottom w:val="outset" w:sz="6" w:space="0" w:color="00000A"/>
              <w:right w:val="outset" w:sz="6" w:space="0" w:color="00000A"/>
            </w:tcBorders>
            <w:vAlign w:val="bottom"/>
          </w:tcPr>
          <w:p w14:paraId="46448B78" w14:textId="77777777" w:rsidR="0060572F" w:rsidRPr="00001058" w:rsidRDefault="007D06B7"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70%</w:t>
            </w:r>
          </w:p>
        </w:tc>
        <w:tc>
          <w:tcPr>
            <w:tcW w:w="1658" w:type="dxa"/>
            <w:tcBorders>
              <w:top w:val="outset" w:sz="6" w:space="0" w:color="00000A"/>
              <w:left w:val="outset" w:sz="6" w:space="0" w:color="00000A"/>
              <w:bottom w:val="outset" w:sz="6" w:space="0" w:color="00000A"/>
              <w:right w:val="outset" w:sz="6" w:space="0" w:color="00000A"/>
            </w:tcBorders>
            <w:hideMark/>
          </w:tcPr>
          <w:p w14:paraId="4EA7582E"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c>
          <w:tcPr>
            <w:tcW w:w="1941" w:type="dxa"/>
            <w:tcBorders>
              <w:top w:val="outset" w:sz="6" w:space="0" w:color="00000A"/>
              <w:left w:val="outset" w:sz="6" w:space="0" w:color="00000A"/>
              <w:bottom w:val="outset" w:sz="6" w:space="0" w:color="00000A"/>
              <w:right w:val="outset" w:sz="6" w:space="0" w:color="00000A"/>
            </w:tcBorders>
          </w:tcPr>
          <w:p w14:paraId="04EEB189" w14:textId="77777777" w:rsidR="0060572F" w:rsidRPr="00001058" w:rsidRDefault="0060572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75%</w:t>
            </w:r>
          </w:p>
        </w:tc>
        <w:tc>
          <w:tcPr>
            <w:tcW w:w="1541" w:type="dxa"/>
            <w:tcBorders>
              <w:top w:val="outset" w:sz="6" w:space="0" w:color="00000A"/>
              <w:left w:val="outset" w:sz="6" w:space="0" w:color="00000A"/>
              <w:bottom w:val="outset" w:sz="6" w:space="0" w:color="00000A"/>
              <w:right w:val="outset" w:sz="6" w:space="0" w:color="00000A"/>
            </w:tcBorders>
          </w:tcPr>
          <w:p w14:paraId="541D798F"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c>
          <w:tcPr>
            <w:tcW w:w="1615" w:type="dxa"/>
            <w:tcBorders>
              <w:top w:val="outset" w:sz="6" w:space="0" w:color="00000A"/>
              <w:left w:val="outset" w:sz="6" w:space="0" w:color="00000A"/>
              <w:bottom w:val="outset" w:sz="6" w:space="0" w:color="00000A"/>
              <w:right w:val="outset" w:sz="6" w:space="0" w:color="00000A"/>
            </w:tcBorders>
          </w:tcPr>
          <w:p w14:paraId="09CD43E9"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73%</w:t>
            </w:r>
          </w:p>
        </w:tc>
        <w:tc>
          <w:tcPr>
            <w:tcW w:w="1380" w:type="dxa"/>
            <w:tcBorders>
              <w:top w:val="outset" w:sz="6" w:space="0" w:color="00000A"/>
              <w:left w:val="outset" w:sz="6" w:space="0" w:color="00000A"/>
              <w:bottom w:val="outset" w:sz="6" w:space="0" w:color="00000A"/>
              <w:right w:val="outset" w:sz="6" w:space="0" w:color="00000A"/>
            </w:tcBorders>
            <w:hideMark/>
          </w:tcPr>
          <w:p w14:paraId="22B2F6C5"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60572F" w:rsidRPr="00001058" w14:paraId="0887E7B1" w14:textId="77777777" w:rsidTr="00A85572">
        <w:trPr>
          <w:tblCellSpacing w:w="0" w:type="dxa"/>
        </w:trPr>
        <w:tc>
          <w:tcPr>
            <w:tcW w:w="4077" w:type="dxa"/>
            <w:tcBorders>
              <w:top w:val="outset" w:sz="6" w:space="0" w:color="00000A"/>
              <w:left w:val="outset" w:sz="6" w:space="0" w:color="00000A"/>
              <w:bottom w:val="outset" w:sz="6" w:space="0" w:color="00000A"/>
              <w:right w:val="outset" w:sz="6" w:space="0" w:color="00000A"/>
            </w:tcBorders>
            <w:hideMark/>
          </w:tcPr>
          <w:p w14:paraId="2A7CFECF" w14:textId="77777777" w:rsidR="0060572F" w:rsidRPr="00001058" w:rsidRDefault="0060572F" w:rsidP="009B103D">
            <w:pPr>
              <w:shd w:val="clear" w:color="auto" w:fill="FFFFFF"/>
              <w:spacing w:after="0" w:line="240" w:lineRule="auto"/>
              <w:ind w:right="274"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 әдебиеті</w:t>
            </w:r>
          </w:p>
        </w:tc>
        <w:tc>
          <w:tcPr>
            <w:tcW w:w="1629" w:type="dxa"/>
            <w:tcBorders>
              <w:top w:val="outset" w:sz="6" w:space="0" w:color="00000A"/>
              <w:left w:val="outset" w:sz="6" w:space="0" w:color="00000A"/>
              <w:bottom w:val="outset" w:sz="6" w:space="0" w:color="00000A"/>
              <w:right w:val="outset" w:sz="6" w:space="0" w:color="00000A"/>
            </w:tcBorders>
            <w:hideMark/>
          </w:tcPr>
          <w:p w14:paraId="184821AB"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c>
          <w:tcPr>
            <w:tcW w:w="1842" w:type="dxa"/>
            <w:tcBorders>
              <w:top w:val="outset" w:sz="6" w:space="0" w:color="00000A"/>
              <w:left w:val="outset" w:sz="6" w:space="0" w:color="00000A"/>
              <w:bottom w:val="outset" w:sz="6" w:space="0" w:color="00000A"/>
              <w:right w:val="outset" w:sz="6" w:space="0" w:color="00000A"/>
            </w:tcBorders>
            <w:vAlign w:val="bottom"/>
          </w:tcPr>
          <w:p w14:paraId="22406820" w14:textId="77777777" w:rsidR="0060572F" w:rsidRPr="00001058" w:rsidRDefault="007D06B7"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82%</w:t>
            </w:r>
          </w:p>
        </w:tc>
        <w:tc>
          <w:tcPr>
            <w:tcW w:w="1658" w:type="dxa"/>
            <w:tcBorders>
              <w:top w:val="outset" w:sz="6" w:space="0" w:color="00000A"/>
              <w:left w:val="outset" w:sz="6" w:space="0" w:color="00000A"/>
              <w:bottom w:val="outset" w:sz="6" w:space="0" w:color="00000A"/>
              <w:right w:val="outset" w:sz="6" w:space="0" w:color="00000A"/>
            </w:tcBorders>
            <w:hideMark/>
          </w:tcPr>
          <w:p w14:paraId="1BE766A6"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941" w:type="dxa"/>
            <w:tcBorders>
              <w:top w:val="outset" w:sz="6" w:space="0" w:color="00000A"/>
              <w:left w:val="outset" w:sz="6" w:space="0" w:color="00000A"/>
              <w:bottom w:val="outset" w:sz="6" w:space="0" w:color="00000A"/>
              <w:right w:val="outset" w:sz="6" w:space="0" w:color="00000A"/>
            </w:tcBorders>
          </w:tcPr>
          <w:p w14:paraId="1759ABAC" w14:textId="77777777" w:rsidR="0060572F" w:rsidRPr="00001058" w:rsidRDefault="0060572F"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85%</w:t>
            </w:r>
          </w:p>
        </w:tc>
        <w:tc>
          <w:tcPr>
            <w:tcW w:w="1541" w:type="dxa"/>
            <w:tcBorders>
              <w:top w:val="outset" w:sz="6" w:space="0" w:color="00000A"/>
              <w:left w:val="outset" w:sz="6" w:space="0" w:color="00000A"/>
              <w:bottom w:val="outset" w:sz="6" w:space="0" w:color="00000A"/>
              <w:right w:val="outset" w:sz="6" w:space="0" w:color="00000A"/>
            </w:tcBorders>
          </w:tcPr>
          <w:p w14:paraId="661BB641"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615" w:type="dxa"/>
            <w:tcBorders>
              <w:top w:val="outset" w:sz="6" w:space="0" w:color="00000A"/>
              <w:left w:val="outset" w:sz="6" w:space="0" w:color="00000A"/>
              <w:bottom w:val="outset" w:sz="6" w:space="0" w:color="00000A"/>
              <w:right w:val="outset" w:sz="6" w:space="0" w:color="00000A"/>
            </w:tcBorders>
          </w:tcPr>
          <w:p w14:paraId="502BD479"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77%</w:t>
            </w:r>
          </w:p>
        </w:tc>
        <w:tc>
          <w:tcPr>
            <w:tcW w:w="1380" w:type="dxa"/>
            <w:tcBorders>
              <w:top w:val="outset" w:sz="6" w:space="0" w:color="00000A"/>
              <w:left w:val="outset" w:sz="6" w:space="0" w:color="00000A"/>
              <w:bottom w:val="outset" w:sz="6" w:space="0" w:color="00000A"/>
              <w:right w:val="outset" w:sz="6" w:space="0" w:color="00000A"/>
            </w:tcBorders>
            <w:hideMark/>
          </w:tcPr>
          <w:p w14:paraId="3C82FF46"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r>
      <w:tr w:rsidR="0060572F" w:rsidRPr="00001058" w14:paraId="29E56A8B" w14:textId="77777777" w:rsidTr="00A85572">
        <w:trPr>
          <w:tblCellSpacing w:w="0" w:type="dxa"/>
        </w:trPr>
        <w:tc>
          <w:tcPr>
            <w:tcW w:w="4077" w:type="dxa"/>
            <w:tcBorders>
              <w:top w:val="outset" w:sz="6" w:space="0" w:color="00000A"/>
              <w:left w:val="outset" w:sz="6" w:space="0" w:color="00000A"/>
              <w:bottom w:val="outset" w:sz="6" w:space="0" w:color="00000A"/>
              <w:right w:val="outset" w:sz="6" w:space="0" w:color="00000A"/>
            </w:tcBorders>
            <w:hideMark/>
          </w:tcPr>
          <w:p w14:paraId="60D01ACF"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sz w:val="24"/>
                <w:szCs w:val="24"/>
              </w:rPr>
              <w:t>Орыс</w:t>
            </w:r>
            <w:proofErr w:type="spellEnd"/>
            <w:r w:rsidRPr="00001058">
              <w:rPr>
                <w:rFonts w:ascii="Times New Roman" w:eastAsia="Times New Roman" w:hAnsi="Times New Roman" w:cs="Times New Roman"/>
                <w:sz w:val="24"/>
                <w:szCs w:val="24"/>
                <w:lang w:val="kk-KZ"/>
              </w:rPr>
              <w:t xml:space="preserve"> </w:t>
            </w:r>
            <w:proofErr w:type="spellStart"/>
            <w:r w:rsidRPr="00001058">
              <w:rPr>
                <w:rFonts w:ascii="Times New Roman" w:eastAsia="Times New Roman" w:hAnsi="Times New Roman" w:cs="Times New Roman"/>
                <w:sz w:val="24"/>
                <w:szCs w:val="24"/>
              </w:rPr>
              <w:t>тілі</w:t>
            </w:r>
            <w:proofErr w:type="spellEnd"/>
            <w:r w:rsidRPr="00001058">
              <w:rPr>
                <w:rFonts w:ascii="Times New Roman" w:eastAsia="Times New Roman" w:hAnsi="Times New Roman" w:cs="Times New Roman"/>
                <w:sz w:val="24"/>
                <w:szCs w:val="24"/>
                <w:lang w:val="kk-KZ"/>
              </w:rPr>
              <w:t xml:space="preserve"> мен </w:t>
            </w:r>
            <w:proofErr w:type="spellStart"/>
            <w:r w:rsidRPr="00001058">
              <w:rPr>
                <w:rFonts w:ascii="Times New Roman" w:eastAsia="Times New Roman" w:hAnsi="Times New Roman" w:cs="Times New Roman"/>
                <w:sz w:val="24"/>
                <w:szCs w:val="24"/>
              </w:rPr>
              <w:t>әдебиеті</w:t>
            </w:r>
            <w:proofErr w:type="spellEnd"/>
          </w:p>
        </w:tc>
        <w:tc>
          <w:tcPr>
            <w:tcW w:w="1629" w:type="dxa"/>
            <w:tcBorders>
              <w:top w:val="outset" w:sz="6" w:space="0" w:color="00000A"/>
              <w:left w:val="outset" w:sz="6" w:space="0" w:color="00000A"/>
              <w:bottom w:val="outset" w:sz="6" w:space="0" w:color="00000A"/>
              <w:right w:val="outset" w:sz="6" w:space="0" w:color="00000A"/>
            </w:tcBorders>
            <w:hideMark/>
          </w:tcPr>
          <w:p w14:paraId="2AA1692B"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842" w:type="dxa"/>
            <w:tcBorders>
              <w:top w:val="outset" w:sz="6" w:space="0" w:color="00000A"/>
              <w:left w:val="outset" w:sz="6" w:space="0" w:color="00000A"/>
              <w:bottom w:val="outset" w:sz="6" w:space="0" w:color="00000A"/>
              <w:right w:val="outset" w:sz="6" w:space="0" w:color="00000A"/>
            </w:tcBorders>
            <w:vAlign w:val="bottom"/>
          </w:tcPr>
          <w:p w14:paraId="0D4C54AA" w14:textId="77777777" w:rsidR="0060572F" w:rsidRPr="00001058" w:rsidRDefault="007D06B7"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66%</w:t>
            </w:r>
          </w:p>
        </w:tc>
        <w:tc>
          <w:tcPr>
            <w:tcW w:w="1658" w:type="dxa"/>
            <w:tcBorders>
              <w:top w:val="outset" w:sz="6" w:space="0" w:color="00000A"/>
              <w:left w:val="outset" w:sz="6" w:space="0" w:color="00000A"/>
              <w:bottom w:val="outset" w:sz="6" w:space="0" w:color="00000A"/>
              <w:right w:val="outset" w:sz="6" w:space="0" w:color="00000A"/>
            </w:tcBorders>
            <w:hideMark/>
          </w:tcPr>
          <w:p w14:paraId="4458C085"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941" w:type="dxa"/>
            <w:tcBorders>
              <w:top w:val="outset" w:sz="6" w:space="0" w:color="00000A"/>
              <w:left w:val="outset" w:sz="6" w:space="0" w:color="00000A"/>
              <w:bottom w:val="outset" w:sz="6" w:space="0" w:color="00000A"/>
              <w:right w:val="outset" w:sz="6" w:space="0" w:color="00000A"/>
            </w:tcBorders>
          </w:tcPr>
          <w:p w14:paraId="1BDE8217"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71%</w:t>
            </w:r>
          </w:p>
        </w:tc>
        <w:tc>
          <w:tcPr>
            <w:tcW w:w="1541" w:type="dxa"/>
            <w:tcBorders>
              <w:top w:val="outset" w:sz="6" w:space="0" w:color="00000A"/>
              <w:left w:val="outset" w:sz="6" w:space="0" w:color="00000A"/>
              <w:bottom w:val="outset" w:sz="6" w:space="0" w:color="00000A"/>
              <w:right w:val="outset" w:sz="6" w:space="0" w:color="00000A"/>
            </w:tcBorders>
          </w:tcPr>
          <w:p w14:paraId="423162AE"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615" w:type="dxa"/>
            <w:tcBorders>
              <w:top w:val="outset" w:sz="6" w:space="0" w:color="00000A"/>
              <w:left w:val="outset" w:sz="6" w:space="0" w:color="00000A"/>
              <w:bottom w:val="outset" w:sz="6" w:space="0" w:color="00000A"/>
              <w:right w:val="outset" w:sz="6" w:space="0" w:color="00000A"/>
            </w:tcBorders>
          </w:tcPr>
          <w:p w14:paraId="7BA37B22"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66%</w:t>
            </w:r>
          </w:p>
        </w:tc>
        <w:tc>
          <w:tcPr>
            <w:tcW w:w="1380" w:type="dxa"/>
            <w:tcBorders>
              <w:top w:val="outset" w:sz="6" w:space="0" w:color="00000A"/>
              <w:left w:val="outset" w:sz="6" w:space="0" w:color="00000A"/>
              <w:bottom w:val="outset" w:sz="6" w:space="0" w:color="00000A"/>
              <w:right w:val="outset" w:sz="6" w:space="0" w:color="00000A"/>
            </w:tcBorders>
            <w:hideMark/>
          </w:tcPr>
          <w:p w14:paraId="49B7C3F5"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r>
      <w:tr w:rsidR="0060572F" w:rsidRPr="00001058" w14:paraId="53FB0A42" w14:textId="77777777" w:rsidTr="00A85572">
        <w:trPr>
          <w:tblCellSpacing w:w="0" w:type="dxa"/>
        </w:trPr>
        <w:tc>
          <w:tcPr>
            <w:tcW w:w="4077" w:type="dxa"/>
            <w:tcBorders>
              <w:top w:val="outset" w:sz="6" w:space="0" w:color="00000A"/>
              <w:left w:val="outset" w:sz="6" w:space="0" w:color="00000A"/>
              <w:bottom w:val="outset" w:sz="6" w:space="0" w:color="00000A"/>
              <w:right w:val="outset" w:sz="6" w:space="0" w:color="00000A"/>
            </w:tcBorders>
            <w:hideMark/>
          </w:tcPr>
          <w:p w14:paraId="6135167C"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 xml:space="preserve">Шетел </w:t>
            </w:r>
            <w:proofErr w:type="spellStart"/>
            <w:r w:rsidRPr="00001058">
              <w:rPr>
                <w:rFonts w:ascii="Times New Roman" w:eastAsia="Times New Roman" w:hAnsi="Times New Roman" w:cs="Times New Roman"/>
                <w:sz w:val="24"/>
                <w:szCs w:val="24"/>
              </w:rPr>
              <w:t>тілі</w:t>
            </w:r>
            <w:proofErr w:type="spellEnd"/>
          </w:p>
        </w:tc>
        <w:tc>
          <w:tcPr>
            <w:tcW w:w="1629" w:type="dxa"/>
            <w:tcBorders>
              <w:top w:val="outset" w:sz="6" w:space="0" w:color="00000A"/>
              <w:left w:val="outset" w:sz="6" w:space="0" w:color="00000A"/>
              <w:bottom w:val="outset" w:sz="6" w:space="0" w:color="00000A"/>
              <w:right w:val="outset" w:sz="6" w:space="0" w:color="00000A"/>
            </w:tcBorders>
            <w:hideMark/>
          </w:tcPr>
          <w:p w14:paraId="4CAC7188"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842" w:type="dxa"/>
            <w:tcBorders>
              <w:top w:val="outset" w:sz="6" w:space="0" w:color="00000A"/>
              <w:left w:val="outset" w:sz="6" w:space="0" w:color="00000A"/>
              <w:bottom w:val="outset" w:sz="6" w:space="0" w:color="00000A"/>
              <w:right w:val="outset" w:sz="6" w:space="0" w:color="00000A"/>
            </w:tcBorders>
            <w:vAlign w:val="bottom"/>
          </w:tcPr>
          <w:p w14:paraId="0E8C4A1F" w14:textId="77777777" w:rsidR="0060572F" w:rsidRPr="00001058" w:rsidRDefault="007D06B7"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61%</w:t>
            </w:r>
          </w:p>
        </w:tc>
        <w:tc>
          <w:tcPr>
            <w:tcW w:w="1658" w:type="dxa"/>
            <w:tcBorders>
              <w:top w:val="outset" w:sz="6" w:space="0" w:color="00000A"/>
              <w:left w:val="outset" w:sz="6" w:space="0" w:color="00000A"/>
              <w:bottom w:val="outset" w:sz="6" w:space="0" w:color="00000A"/>
              <w:right w:val="outset" w:sz="6" w:space="0" w:color="00000A"/>
            </w:tcBorders>
            <w:hideMark/>
          </w:tcPr>
          <w:p w14:paraId="37044754"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941" w:type="dxa"/>
            <w:tcBorders>
              <w:top w:val="outset" w:sz="6" w:space="0" w:color="00000A"/>
              <w:left w:val="outset" w:sz="6" w:space="0" w:color="00000A"/>
              <w:bottom w:val="outset" w:sz="6" w:space="0" w:color="00000A"/>
              <w:right w:val="outset" w:sz="6" w:space="0" w:color="00000A"/>
            </w:tcBorders>
          </w:tcPr>
          <w:p w14:paraId="3A31209B" w14:textId="77777777" w:rsidR="0060572F"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70%</w:t>
            </w:r>
          </w:p>
        </w:tc>
        <w:tc>
          <w:tcPr>
            <w:tcW w:w="1541" w:type="dxa"/>
            <w:tcBorders>
              <w:top w:val="outset" w:sz="6" w:space="0" w:color="00000A"/>
              <w:left w:val="outset" w:sz="6" w:space="0" w:color="00000A"/>
              <w:bottom w:val="outset" w:sz="6" w:space="0" w:color="00000A"/>
              <w:right w:val="outset" w:sz="6" w:space="0" w:color="00000A"/>
            </w:tcBorders>
          </w:tcPr>
          <w:p w14:paraId="09BCB1E7"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615" w:type="dxa"/>
            <w:tcBorders>
              <w:top w:val="outset" w:sz="6" w:space="0" w:color="00000A"/>
              <w:left w:val="outset" w:sz="6" w:space="0" w:color="00000A"/>
              <w:bottom w:val="outset" w:sz="6" w:space="0" w:color="00000A"/>
              <w:right w:val="outset" w:sz="6" w:space="0" w:color="00000A"/>
            </w:tcBorders>
          </w:tcPr>
          <w:p w14:paraId="2701AB5C"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73%</w:t>
            </w:r>
          </w:p>
        </w:tc>
        <w:tc>
          <w:tcPr>
            <w:tcW w:w="1380" w:type="dxa"/>
            <w:tcBorders>
              <w:top w:val="outset" w:sz="6" w:space="0" w:color="00000A"/>
              <w:left w:val="outset" w:sz="6" w:space="0" w:color="00000A"/>
              <w:bottom w:val="outset" w:sz="6" w:space="0" w:color="00000A"/>
              <w:right w:val="outset" w:sz="6" w:space="0" w:color="00000A"/>
            </w:tcBorders>
            <w:hideMark/>
          </w:tcPr>
          <w:p w14:paraId="0617A3FE" w14:textId="77777777" w:rsidR="0060572F" w:rsidRPr="00001058" w:rsidRDefault="0060572F"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r>
      <w:tr w:rsidR="008D6DD6" w:rsidRPr="00001058" w14:paraId="49871AD6" w14:textId="77777777" w:rsidTr="00A85572">
        <w:trPr>
          <w:tblCellSpacing w:w="0" w:type="dxa"/>
        </w:trPr>
        <w:tc>
          <w:tcPr>
            <w:tcW w:w="4077" w:type="dxa"/>
            <w:tcBorders>
              <w:top w:val="outset" w:sz="6" w:space="0" w:color="00000A"/>
              <w:left w:val="outset" w:sz="6" w:space="0" w:color="00000A"/>
              <w:bottom w:val="outset" w:sz="6" w:space="0" w:color="00000A"/>
              <w:right w:val="outset" w:sz="6" w:space="0" w:color="00000A"/>
            </w:tcBorders>
          </w:tcPr>
          <w:p w14:paraId="60C56EA6"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Ағылшын тілі</w:t>
            </w:r>
          </w:p>
        </w:tc>
        <w:tc>
          <w:tcPr>
            <w:tcW w:w="1629" w:type="dxa"/>
            <w:tcBorders>
              <w:top w:val="outset" w:sz="6" w:space="0" w:color="00000A"/>
              <w:left w:val="outset" w:sz="6" w:space="0" w:color="00000A"/>
              <w:bottom w:val="outset" w:sz="6" w:space="0" w:color="00000A"/>
              <w:right w:val="outset" w:sz="6" w:space="0" w:color="00000A"/>
            </w:tcBorders>
          </w:tcPr>
          <w:p w14:paraId="1132CCFF" w14:textId="77777777" w:rsidR="008D6DD6" w:rsidRPr="00001058" w:rsidRDefault="007D06B7"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842" w:type="dxa"/>
            <w:tcBorders>
              <w:top w:val="outset" w:sz="6" w:space="0" w:color="00000A"/>
              <w:left w:val="outset" w:sz="6" w:space="0" w:color="00000A"/>
              <w:bottom w:val="outset" w:sz="6" w:space="0" w:color="00000A"/>
              <w:right w:val="outset" w:sz="6" w:space="0" w:color="00000A"/>
            </w:tcBorders>
            <w:vAlign w:val="bottom"/>
          </w:tcPr>
          <w:p w14:paraId="64EEFB52" w14:textId="77777777" w:rsidR="008D6DD6" w:rsidRPr="00001058" w:rsidRDefault="007D06B7"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84%</w:t>
            </w:r>
          </w:p>
        </w:tc>
        <w:tc>
          <w:tcPr>
            <w:tcW w:w="1658" w:type="dxa"/>
            <w:tcBorders>
              <w:top w:val="outset" w:sz="6" w:space="0" w:color="00000A"/>
              <w:left w:val="outset" w:sz="6" w:space="0" w:color="00000A"/>
              <w:bottom w:val="outset" w:sz="6" w:space="0" w:color="00000A"/>
              <w:right w:val="outset" w:sz="6" w:space="0" w:color="00000A"/>
            </w:tcBorders>
          </w:tcPr>
          <w:p w14:paraId="3F2C6AD5"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941" w:type="dxa"/>
            <w:tcBorders>
              <w:top w:val="outset" w:sz="6" w:space="0" w:color="00000A"/>
              <w:left w:val="outset" w:sz="6" w:space="0" w:color="00000A"/>
              <w:bottom w:val="outset" w:sz="6" w:space="0" w:color="00000A"/>
              <w:right w:val="outset" w:sz="6" w:space="0" w:color="00000A"/>
            </w:tcBorders>
          </w:tcPr>
          <w:p w14:paraId="260B3264"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65%</w:t>
            </w:r>
          </w:p>
        </w:tc>
        <w:tc>
          <w:tcPr>
            <w:tcW w:w="1541" w:type="dxa"/>
            <w:tcBorders>
              <w:top w:val="outset" w:sz="6" w:space="0" w:color="00000A"/>
              <w:left w:val="outset" w:sz="6" w:space="0" w:color="00000A"/>
              <w:bottom w:val="outset" w:sz="6" w:space="0" w:color="00000A"/>
              <w:right w:val="outset" w:sz="6" w:space="0" w:color="00000A"/>
            </w:tcBorders>
          </w:tcPr>
          <w:p w14:paraId="1698E4F9"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p>
        </w:tc>
        <w:tc>
          <w:tcPr>
            <w:tcW w:w="1615" w:type="dxa"/>
            <w:tcBorders>
              <w:top w:val="outset" w:sz="6" w:space="0" w:color="00000A"/>
              <w:left w:val="outset" w:sz="6" w:space="0" w:color="00000A"/>
              <w:bottom w:val="outset" w:sz="6" w:space="0" w:color="00000A"/>
              <w:right w:val="outset" w:sz="6" w:space="0" w:color="00000A"/>
            </w:tcBorders>
          </w:tcPr>
          <w:p w14:paraId="0294D23E"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p>
        </w:tc>
        <w:tc>
          <w:tcPr>
            <w:tcW w:w="1380" w:type="dxa"/>
            <w:tcBorders>
              <w:top w:val="outset" w:sz="6" w:space="0" w:color="00000A"/>
              <w:left w:val="outset" w:sz="6" w:space="0" w:color="00000A"/>
              <w:bottom w:val="outset" w:sz="6" w:space="0" w:color="00000A"/>
              <w:right w:val="outset" w:sz="6" w:space="0" w:color="00000A"/>
            </w:tcBorders>
          </w:tcPr>
          <w:p w14:paraId="22524754" w14:textId="77777777" w:rsidR="008D6DD6" w:rsidRPr="00001058" w:rsidRDefault="007D06B7"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r>
      <w:tr w:rsidR="008D6DD6" w:rsidRPr="00001058" w14:paraId="215445B8" w14:textId="77777777" w:rsidTr="00A85572">
        <w:trPr>
          <w:tblCellSpacing w:w="0" w:type="dxa"/>
        </w:trPr>
        <w:tc>
          <w:tcPr>
            <w:tcW w:w="4077" w:type="dxa"/>
            <w:tcBorders>
              <w:top w:val="outset" w:sz="6" w:space="0" w:color="00000A"/>
              <w:left w:val="outset" w:sz="6" w:space="0" w:color="00000A"/>
              <w:bottom w:val="outset" w:sz="6" w:space="0" w:color="00000A"/>
              <w:right w:val="outset" w:sz="6" w:space="0" w:color="00000A"/>
            </w:tcBorders>
            <w:hideMark/>
          </w:tcPr>
          <w:p w14:paraId="5F1D72DC"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тарихы</w:t>
            </w:r>
          </w:p>
        </w:tc>
        <w:tc>
          <w:tcPr>
            <w:tcW w:w="1629" w:type="dxa"/>
            <w:tcBorders>
              <w:top w:val="outset" w:sz="6" w:space="0" w:color="00000A"/>
              <w:left w:val="outset" w:sz="6" w:space="0" w:color="00000A"/>
              <w:bottom w:val="outset" w:sz="6" w:space="0" w:color="00000A"/>
              <w:right w:val="outset" w:sz="6" w:space="0" w:color="00000A"/>
            </w:tcBorders>
            <w:hideMark/>
          </w:tcPr>
          <w:p w14:paraId="07CC4A13"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842" w:type="dxa"/>
            <w:tcBorders>
              <w:top w:val="outset" w:sz="6" w:space="0" w:color="00000A"/>
              <w:left w:val="outset" w:sz="6" w:space="0" w:color="00000A"/>
              <w:bottom w:val="outset" w:sz="6" w:space="0" w:color="00000A"/>
              <w:right w:val="outset" w:sz="6" w:space="0" w:color="00000A"/>
            </w:tcBorders>
            <w:vAlign w:val="bottom"/>
          </w:tcPr>
          <w:p w14:paraId="434280D0" w14:textId="77777777" w:rsidR="008D6DD6" w:rsidRPr="00001058" w:rsidRDefault="007D06B7"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79%</w:t>
            </w:r>
          </w:p>
        </w:tc>
        <w:tc>
          <w:tcPr>
            <w:tcW w:w="1658" w:type="dxa"/>
            <w:tcBorders>
              <w:top w:val="outset" w:sz="6" w:space="0" w:color="00000A"/>
              <w:left w:val="outset" w:sz="6" w:space="0" w:color="00000A"/>
              <w:bottom w:val="outset" w:sz="6" w:space="0" w:color="00000A"/>
              <w:right w:val="outset" w:sz="6" w:space="0" w:color="00000A"/>
            </w:tcBorders>
            <w:hideMark/>
          </w:tcPr>
          <w:p w14:paraId="69547118"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941" w:type="dxa"/>
            <w:tcBorders>
              <w:top w:val="outset" w:sz="6" w:space="0" w:color="00000A"/>
              <w:left w:val="outset" w:sz="6" w:space="0" w:color="00000A"/>
              <w:bottom w:val="outset" w:sz="6" w:space="0" w:color="00000A"/>
              <w:right w:val="outset" w:sz="6" w:space="0" w:color="00000A"/>
            </w:tcBorders>
          </w:tcPr>
          <w:p w14:paraId="67839523"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83%</w:t>
            </w:r>
          </w:p>
        </w:tc>
        <w:tc>
          <w:tcPr>
            <w:tcW w:w="1541" w:type="dxa"/>
            <w:tcBorders>
              <w:top w:val="outset" w:sz="6" w:space="0" w:color="00000A"/>
              <w:left w:val="outset" w:sz="6" w:space="0" w:color="00000A"/>
              <w:bottom w:val="outset" w:sz="6" w:space="0" w:color="00000A"/>
              <w:right w:val="outset" w:sz="6" w:space="0" w:color="00000A"/>
            </w:tcBorders>
          </w:tcPr>
          <w:p w14:paraId="3DFD3D60"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615" w:type="dxa"/>
            <w:tcBorders>
              <w:top w:val="outset" w:sz="6" w:space="0" w:color="00000A"/>
              <w:left w:val="outset" w:sz="6" w:space="0" w:color="00000A"/>
              <w:bottom w:val="outset" w:sz="6" w:space="0" w:color="00000A"/>
              <w:right w:val="outset" w:sz="6" w:space="0" w:color="00000A"/>
            </w:tcBorders>
          </w:tcPr>
          <w:p w14:paraId="372867AA"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78%</w:t>
            </w:r>
          </w:p>
        </w:tc>
        <w:tc>
          <w:tcPr>
            <w:tcW w:w="1380" w:type="dxa"/>
            <w:tcBorders>
              <w:top w:val="outset" w:sz="6" w:space="0" w:color="00000A"/>
              <w:left w:val="outset" w:sz="6" w:space="0" w:color="00000A"/>
              <w:bottom w:val="outset" w:sz="6" w:space="0" w:color="00000A"/>
              <w:right w:val="outset" w:sz="6" w:space="0" w:color="00000A"/>
            </w:tcBorders>
            <w:hideMark/>
          </w:tcPr>
          <w:p w14:paraId="241DABCB"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r>
      <w:tr w:rsidR="008D6DD6" w:rsidRPr="00001058" w14:paraId="03416E0E" w14:textId="77777777" w:rsidTr="00A85572">
        <w:trPr>
          <w:tblCellSpacing w:w="0" w:type="dxa"/>
        </w:trPr>
        <w:tc>
          <w:tcPr>
            <w:tcW w:w="4077" w:type="dxa"/>
            <w:tcBorders>
              <w:top w:val="outset" w:sz="6" w:space="0" w:color="00000A"/>
              <w:left w:val="outset" w:sz="6" w:space="0" w:color="00000A"/>
              <w:bottom w:val="outset" w:sz="6" w:space="0" w:color="00000A"/>
              <w:right w:val="outset" w:sz="6" w:space="0" w:color="00000A"/>
            </w:tcBorders>
            <w:hideMark/>
          </w:tcPr>
          <w:p w14:paraId="39035572"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Дүниежүзі тарихы</w:t>
            </w:r>
          </w:p>
        </w:tc>
        <w:tc>
          <w:tcPr>
            <w:tcW w:w="1629" w:type="dxa"/>
            <w:tcBorders>
              <w:top w:val="outset" w:sz="6" w:space="0" w:color="00000A"/>
              <w:left w:val="outset" w:sz="6" w:space="0" w:color="00000A"/>
              <w:bottom w:val="outset" w:sz="6" w:space="0" w:color="00000A"/>
              <w:right w:val="outset" w:sz="6" w:space="0" w:color="00000A"/>
            </w:tcBorders>
            <w:hideMark/>
          </w:tcPr>
          <w:p w14:paraId="4FF1D9B2"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842" w:type="dxa"/>
            <w:tcBorders>
              <w:top w:val="outset" w:sz="6" w:space="0" w:color="00000A"/>
              <w:left w:val="outset" w:sz="6" w:space="0" w:color="00000A"/>
              <w:bottom w:val="outset" w:sz="6" w:space="0" w:color="00000A"/>
              <w:right w:val="outset" w:sz="6" w:space="0" w:color="00000A"/>
            </w:tcBorders>
            <w:vAlign w:val="bottom"/>
          </w:tcPr>
          <w:p w14:paraId="0C394EFE" w14:textId="77777777" w:rsidR="008D6DD6" w:rsidRPr="00001058" w:rsidRDefault="007D06B7"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79%</w:t>
            </w:r>
          </w:p>
        </w:tc>
        <w:tc>
          <w:tcPr>
            <w:tcW w:w="1658" w:type="dxa"/>
            <w:tcBorders>
              <w:top w:val="outset" w:sz="6" w:space="0" w:color="00000A"/>
              <w:left w:val="outset" w:sz="6" w:space="0" w:color="00000A"/>
              <w:bottom w:val="outset" w:sz="6" w:space="0" w:color="00000A"/>
              <w:right w:val="outset" w:sz="6" w:space="0" w:color="00000A"/>
            </w:tcBorders>
            <w:hideMark/>
          </w:tcPr>
          <w:p w14:paraId="0D982B23"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941" w:type="dxa"/>
            <w:tcBorders>
              <w:top w:val="outset" w:sz="6" w:space="0" w:color="00000A"/>
              <w:left w:val="outset" w:sz="6" w:space="0" w:color="00000A"/>
              <w:bottom w:val="outset" w:sz="6" w:space="0" w:color="00000A"/>
              <w:right w:val="outset" w:sz="6" w:space="0" w:color="00000A"/>
            </w:tcBorders>
          </w:tcPr>
          <w:p w14:paraId="21BB8E6C"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85%</w:t>
            </w:r>
          </w:p>
        </w:tc>
        <w:tc>
          <w:tcPr>
            <w:tcW w:w="1541" w:type="dxa"/>
            <w:tcBorders>
              <w:top w:val="outset" w:sz="6" w:space="0" w:color="00000A"/>
              <w:left w:val="outset" w:sz="6" w:space="0" w:color="00000A"/>
              <w:bottom w:val="outset" w:sz="6" w:space="0" w:color="00000A"/>
              <w:right w:val="outset" w:sz="6" w:space="0" w:color="00000A"/>
            </w:tcBorders>
          </w:tcPr>
          <w:p w14:paraId="33537B42"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615" w:type="dxa"/>
            <w:tcBorders>
              <w:top w:val="outset" w:sz="6" w:space="0" w:color="00000A"/>
              <w:left w:val="outset" w:sz="6" w:space="0" w:color="00000A"/>
              <w:bottom w:val="outset" w:sz="6" w:space="0" w:color="00000A"/>
              <w:right w:val="outset" w:sz="6" w:space="0" w:color="00000A"/>
            </w:tcBorders>
          </w:tcPr>
          <w:p w14:paraId="24AC6B65"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80%</w:t>
            </w:r>
          </w:p>
        </w:tc>
        <w:tc>
          <w:tcPr>
            <w:tcW w:w="1380" w:type="dxa"/>
            <w:tcBorders>
              <w:top w:val="outset" w:sz="6" w:space="0" w:color="00000A"/>
              <w:left w:val="outset" w:sz="6" w:space="0" w:color="00000A"/>
              <w:bottom w:val="outset" w:sz="6" w:space="0" w:color="00000A"/>
              <w:right w:val="outset" w:sz="6" w:space="0" w:color="00000A"/>
            </w:tcBorders>
            <w:hideMark/>
          </w:tcPr>
          <w:p w14:paraId="05A0C20F"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sz w:val="24"/>
                <w:szCs w:val="24"/>
              </w:rPr>
              <w:t>%</w:t>
            </w:r>
          </w:p>
        </w:tc>
      </w:tr>
      <w:tr w:rsidR="008D6DD6" w:rsidRPr="00001058" w14:paraId="4B3B2027" w14:textId="77777777" w:rsidTr="00A85572">
        <w:trPr>
          <w:tblCellSpacing w:w="0" w:type="dxa"/>
        </w:trPr>
        <w:tc>
          <w:tcPr>
            <w:tcW w:w="4077" w:type="dxa"/>
            <w:tcBorders>
              <w:top w:val="outset" w:sz="6" w:space="0" w:color="00000A"/>
              <w:left w:val="outset" w:sz="6" w:space="0" w:color="00000A"/>
              <w:bottom w:val="outset" w:sz="6" w:space="0" w:color="00000A"/>
              <w:right w:val="outset" w:sz="6" w:space="0" w:color="00000A"/>
            </w:tcBorders>
            <w:hideMark/>
          </w:tcPr>
          <w:p w14:paraId="0027AFD5"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Математика</w:t>
            </w:r>
          </w:p>
        </w:tc>
        <w:tc>
          <w:tcPr>
            <w:tcW w:w="1629" w:type="dxa"/>
            <w:tcBorders>
              <w:top w:val="outset" w:sz="6" w:space="0" w:color="00000A"/>
              <w:left w:val="outset" w:sz="6" w:space="0" w:color="00000A"/>
              <w:bottom w:val="outset" w:sz="6" w:space="0" w:color="00000A"/>
              <w:right w:val="outset" w:sz="6" w:space="0" w:color="00000A"/>
            </w:tcBorders>
            <w:hideMark/>
          </w:tcPr>
          <w:p w14:paraId="0D914052"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842" w:type="dxa"/>
            <w:tcBorders>
              <w:top w:val="outset" w:sz="6" w:space="0" w:color="00000A"/>
              <w:left w:val="outset" w:sz="6" w:space="0" w:color="00000A"/>
              <w:bottom w:val="outset" w:sz="6" w:space="0" w:color="00000A"/>
              <w:right w:val="outset" w:sz="6" w:space="0" w:color="00000A"/>
            </w:tcBorders>
            <w:vAlign w:val="bottom"/>
          </w:tcPr>
          <w:p w14:paraId="185D4E45" w14:textId="77777777" w:rsidR="008D6DD6" w:rsidRPr="00001058" w:rsidRDefault="007D06B7"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59%</w:t>
            </w:r>
          </w:p>
        </w:tc>
        <w:tc>
          <w:tcPr>
            <w:tcW w:w="1658" w:type="dxa"/>
            <w:tcBorders>
              <w:top w:val="outset" w:sz="6" w:space="0" w:color="00000A"/>
              <w:left w:val="outset" w:sz="6" w:space="0" w:color="00000A"/>
              <w:bottom w:val="outset" w:sz="6" w:space="0" w:color="00000A"/>
              <w:right w:val="outset" w:sz="6" w:space="0" w:color="00000A"/>
            </w:tcBorders>
            <w:hideMark/>
          </w:tcPr>
          <w:p w14:paraId="4E907765"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941" w:type="dxa"/>
            <w:tcBorders>
              <w:top w:val="outset" w:sz="6" w:space="0" w:color="00000A"/>
              <w:left w:val="outset" w:sz="6" w:space="0" w:color="00000A"/>
              <w:bottom w:val="outset" w:sz="6" w:space="0" w:color="00000A"/>
              <w:right w:val="outset" w:sz="6" w:space="0" w:color="00000A"/>
            </w:tcBorders>
          </w:tcPr>
          <w:p w14:paraId="17413EBA"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72%</w:t>
            </w:r>
          </w:p>
        </w:tc>
        <w:tc>
          <w:tcPr>
            <w:tcW w:w="1541" w:type="dxa"/>
            <w:tcBorders>
              <w:top w:val="outset" w:sz="6" w:space="0" w:color="00000A"/>
              <w:left w:val="outset" w:sz="6" w:space="0" w:color="00000A"/>
              <w:bottom w:val="outset" w:sz="6" w:space="0" w:color="00000A"/>
              <w:right w:val="outset" w:sz="6" w:space="0" w:color="00000A"/>
            </w:tcBorders>
          </w:tcPr>
          <w:p w14:paraId="3D1021AA"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615" w:type="dxa"/>
            <w:tcBorders>
              <w:top w:val="outset" w:sz="6" w:space="0" w:color="00000A"/>
              <w:left w:val="outset" w:sz="6" w:space="0" w:color="00000A"/>
              <w:bottom w:val="outset" w:sz="6" w:space="0" w:color="00000A"/>
              <w:right w:val="outset" w:sz="6" w:space="0" w:color="00000A"/>
            </w:tcBorders>
          </w:tcPr>
          <w:p w14:paraId="2EE84429"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70%</w:t>
            </w:r>
          </w:p>
        </w:tc>
        <w:tc>
          <w:tcPr>
            <w:tcW w:w="1380" w:type="dxa"/>
            <w:tcBorders>
              <w:top w:val="outset" w:sz="6" w:space="0" w:color="00000A"/>
              <w:left w:val="outset" w:sz="6" w:space="0" w:color="00000A"/>
              <w:bottom w:val="outset" w:sz="6" w:space="0" w:color="00000A"/>
              <w:right w:val="outset" w:sz="6" w:space="0" w:color="00000A"/>
            </w:tcBorders>
            <w:hideMark/>
          </w:tcPr>
          <w:p w14:paraId="1F8BA4B9"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r>
      <w:tr w:rsidR="008D6DD6" w:rsidRPr="00001058" w14:paraId="4F4EAA34" w14:textId="77777777" w:rsidTr="00A85572">
        <w:trPr>
          <w:trHeight w:val="225"/>
          <w:tblCellSpacing w:w="0" w:type="dxa"/>
        </w:trPr>
        <w:tc>
          <w:tcPr>
            <w:tcW w:w="4077" w:type="dxa"/>
            <w:tcBorders>
              <w:top w:val="outset" w:sz="6" w:space="0" w:color="00000A"/>
              <w:left w:val="outset" w:sz="6" w:space="0" w:color="00000A"/>
              <w:bottom w:val="outset" w:sz="6" w:space="0" w:color="00000A"/>
              <w:right w:val="outset" w:sz="6" w:space="0" w:color="00000A"/>
            </w:tcBorders>
            <w:hideMark/>
          </w:tcPr>
          <w:p w14:paraId="364D54EE"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Алгебра</w:t>
            </w:r>
          </w:p>
        </w:tc>
        <w:tc>
          <w:tcPr>
            <w:tcW w:w="1629" w:type="dxa"/>
            <w:tcBorders>
              <w:top w:val="outset" w:sz="6" w:space="0" w:color="00000A"/>
              <w:left w:val="outset" w:sz="6" w:space="0" w:color="00000A"/>
              <w:bottom w:val="outset" w:sz="6" w:space="0" w:color="00000A"/>
              <w:right w:val="outset" w:sz="6" w:space="0" w:color="00000A"/>
            </w:tcBorders>
            <w:hideMark/>
          </w:tcPr>
          <w:p w14:paraId="4FC0035B"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842" w:type="dxa"/>
            <w:tcBorders>
              <w:top w:val="outset" w:sz="6" w:space="0" w:color="00000A"/>
              <w:left w:val="outset" w:sz="6" w:space="0" w:color="00000A"/>
              <w:bottom w:val="outset" w:sz="6" w:space="0" w:color="00000A"/>
              <w:right w:val="outset" w:sz="6" w:space="0" w:color="00000A"/>
            </w:tcBorders>
            <w:vAlign w:val="bottom"/>
          </w:tcPr>
          <w:p w14:paraId="144D8C2F" w14:textId="77777777" w:rsidR="008D6DD6" w:rsidRPr="00001058" w:rsidRDefault="007D06B7"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68%</w:t>
            </w:r>
          </w:p>
        </w:tc>
        <w:tc>
          <w:tcPr>
            <w:tcW w:w="1658" w:type="dxa"/>
            <w:tcBorders>
              <w:top w:val="outset" w:sz="6" w:space="0" w:color="00000A"/>
              <w:left w:val="outset" w:sz="6" w:space="0" w:color="00000A"/>
              <w:bottom w:val="outset" w:sz="6" w:space="0" w:color="00000A"/>
              <w:right w:val="outset" w:sz="6" w:space="0" w:color="00000A"/>
            </w:tcBorders>
            <w:hideMark/>
          </w:tcPr>
          <w:p w14:paraId="7E079D8B"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941" w:type="dxa"/>
            <w:tcBorders>
              <w:top w:val="outset" w:sz="6" w:space="0" w:color="00000A"/>
              <w:left w:val="outset" w:sz="6" w:space="0" w:color="00000A"/>
              <w:bottom w:val="outset" w:sz="6" w:space="0" w:color="00000A"/>
              <w:right w:val="outset" w:sz="6" w:space="0" w:color="00000A"/>
            </w:tcBorders>
          </w:tcPr>
          <w:p w14:paraId="0533DFBA"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67%</w:t>
            </w:r>
          </w:p>
        </w:tc>
        <w:tc>
          <w:tcPr>
            <w:tcW w:w="1541" w:type="dxa"/>
            <w:tcBorders>
              <w:top w:val="outset" w:sz="6" w:space="0" w:color="00000A"/>
              <w:left w:val="outset" w:sz="6" w:space="0" w:color="00000A"/>
              <w:bottom w:val="outset" w:sz="6" w:space="0" w:color="00000A"/>
              <w:right w:val="outset" w:sz="6" w:space="0" w:color="00000A"/>
            </w:tcBorders>
          </w:tcPr>
          <w:p w14:paraId="321A8A5C"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615" w:type="dxa"/>
            <w:tcBorders>
              <w:top w:val="outset" w:sz="6" w:space="0" w:color="00000A"/>
              <w:left w:val="outset" w:sz="6" w:space="0" w:color="00000A"/>
              <w:bottom w:val="outset" w:sz="6" w:space="0" w:color="00000A"/>
              <w:right w:val="outset" w:sz="6" w:space="0" w:color="00000A"/>
            </w:tcBorders>
          </w:tcPr>
          <w:p w14:paraId="3F3AB035"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67%</w:t>
            </w:r>
          </w:p>
        </w:tc>
        <w:tc>
          <w:tcPr>
            <w:tcW w:w="1380" w:type="dxa"/>
            <w:tcBorders>
              <w:top w:val="outset" w:sz="6" w:space="0" w:color="00000A"/>
              <w:left w:val="outset" w:sz="6" w:space="0" w:color="00000A"/>
              <w:bottom w:val="outset" w:sz="6" w:space="0" w:color="00000A"/>
              <w:right w:val="outset" w:sz="6" w:space="0" w:color="00000A"/>
            </w:tcBorders>
            <w:hideMark/>
          </w:tcPr>
          <w:p w14:paraId="4986B15A"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r>
      <w:tr w:rsidR="008D6DD6" w:rsidRPr="00001058" w14:paraId="3EAA9CE2" w14:textId="77777777" w:rsidTr="00A85572">
        <w:trPr>
          <w:trHeight w:val="210"/>
          <w:tblCellSpacing w:w="0" w:type="dxa"/>
        </w:trPr>
        <w:tc>
          <w:tcPr>
            <w:tcW w:w="4077" w:type="dxa"/>
            <w:tcBorders>
              <w:top w:val="outset" w:sz="6" w:space="0" w:color="00000A"/>
              <w:left w:val="outset" w:sz="6" w:space="0" w:color="00000A"/>
              <w:bottom w:val="outset" w:sz="6" w:space="0" w:color="00000A"/>
              <w:right w:val="outset" w:sz="6" w:space="0" w:color="00000A"/>
            </w:tcBorders>
            <w:hideMark/>
          </w:tcPr>
          <w:p w14:paraId="17E464EF"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Алгебра және бастапқы талдаулары</w:t>
            </w:r>
          </w:p>
        </w:tc>
        <w:tc>
          <w:tcPr>
            <w:tcW w:w="1629" w:type="dxa"/>
            <w:tcBorders>
              <w:top w:val="outset" w:sz="6" w:space="0" w:color="00000A"/>
              <w:left w:val="outset" w:sz="6" w:space="0" w:color="00000A"/>
              <w:bottom w:val="outset" w:sz="6" w:space="0" w:color="00000A"/>
              <w:right w:val="outset" w:sz="6" w:space="0" w:color="00000A"/>
            </w:tcBorders>
            <w:hideMark/>
          </w:tcPr>
          <w:p w14:paraId="3000E8B6"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842" w:type="dxa"/>
            <w:tcBorders>
              <w:top w:val="outset" w:sz="6" w:space="0" w:color="00000A"/>
              <w:left w:val="outset" w:sz="6" w:space="0" w:color="00000A"/>
              <w:bottom w:val="outset" w:sz="6" w:space="0" w:color="00000A"/>
              <w:right w:val="outset" w:sz="6" w:space="0" w:color="00000A"/>
            </w:tcBorders>
            <w:vAlign w:val="bottom"/>
          </w:tcPr>
          <w:p w14:paraId="2DEC5753" w14:textId="77777777" w:rsidR="008D6DD6" w:rsidRPr="00001058" w:rsidRDefault="007D06B7"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72%</w:t>
            </w:r>
          </w:p>
        </w:tc>
        <w:tc>
          <w:tcPr>
            <w:tcW w:w="1658" w:type="dxa"/>
            <w:tcBorders>
              <w:top w:val="outset" w:sz="6" w:space="0" w:color="00000A"/>
              <w:left w:val="outset" w:sz="6" w:space="0" w:color="00000A"/>
              <w:bottom w:val="outset" w:sz="6" w:space="0" w:color="00000A"/>
              <w:right w:val="outset" w:sz="6" w:space="0" w:color="00000A"/>
            </w:tcBorders>
            <w:hideMark/>
          </w:tcPr>
          <w:p w14:paraId="5EDED062"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941" w:type="dxa"/>
            <w:tcBorders>
              <w:top w:val="outset" w:sz="6" w:space="0" w:color="00000A"/>
              <w:left w:val="outset" w:sz="6" w:space="0" w:color="00000A"/>
              <w:bottom w:val="outset" w:sz="6" w:space="0" w:color="00000A"/>
              <w:right w:val="outset" w:sz="6" w:space="0" w:color="00000A"/>
            </w:tcBorders>
          </w:tcPr>
          <w:p w14:paraId="24ED3983"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72%</w:t>
            </w:r>
          </w:p>
        </w:tc>
        <w:tc>
          <w:tcPr>
            <w:tcW w:w="1541" w:type="dxa"/>
            <w:tcBorders>
              <w:top w:val="outset" w:sz="6" w:space="0" w:color="00000A"/>
              <w:left w:val="outset" w:sz="6" w:space="0" w:color="00000A"/>
              <w:bottom w:val="outset" w:sz="6" w:space="0" w:color="00000A"/>
              <w:right w:val="outset" w:sz="6" w:space="0" w:color="00000A"/>
            </w:tcBorders>
          </w:tcPr>
          <w:p w14:paraId="3BC41E5F"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615" w:type="dxa"/>
            <w:tcBorders>
              <w:top w:val="outset" w:sz="6" w:space="0" w:color="00000A"/>
              <w:left w:val="outset" w:sz="6" w:space="0" w:color="00000A"/>
              <w:bottom w:val="outset" w:sz="6" w:space="0" w:color="00000A"/>
              <w:right w:val="outset" w:sz="6" w:space="0" w:color="00000A"/>
            </w:tcBorders>
          </w:tcPr>
          <w:p w14:paraId="6DCDFCCC"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80%</w:t>
            </w:r>
          </w:p>
        </w:tc>
        <w:tc>
          <w:tcPr>
            <w:tcW w:w="1380" w:type="dxa"/>
            <w:tcBorders>
              <w:top w:val="outset" w:sz="6" w:space="0" w:color="00000A"/>
              <w:left w:val="outset" w:sz="6" w:space="0" w:color="00000A"/>
              <w:bottom w:val="outset" w:sz="6" w:space="0" w:color="00000A"/>
              <w:right w:val="outset" w:sz="6" w:space="0" w:color="00000A"/>
            </w:tcBorders>
            <w:hideMark/>
          </w:tcPr>
          <w:p w14:paraId="12681998"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r>
      <w:tr w:rsidR="008D6DD6" w:rsidRPr="00001058" w14:paraId="4E992269" w14:textId="77777777" w:rsidTr="00A85572">
        <w:trPr>
          <w:trHeight w:val="75"/>
          <w:tblCellSpacing w:w="0" w:type="dxa"/>
        </w:trPr>
        <w:tc>
          <w:tcPr>
            <w:tcW w:w="4077" w:type="dxa"/>
            <w:tcBorders>
              <w:top w:val="outset" w:sz="6" w:space="0" w:color="00000A"/>
              <w:left w:val="outset" w:sz="6" w:space="0" w:color="00000A"/>
              <w:bottom w:val="outset" w:sz="6" w:space="0" w:color="00000A"/>
              <w:right w:val="outset" w:sz="6" w:space="0" w:color="00000A"/>
            </w:tcBorders>
            <w:hideMark/>
          </w:tcPr>
          <w:p w14:paraId="32515A93"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Геометрия</w:t>
            </w:r>
          </w:p>
        </w:tc>
        <w:tc>
          <w:tcPr>
            <w:tcW w:w="1629" w:type="dxa"/>
            <w:tcBorders>
              <w:top w:val="outset" w:sz="6" w:space="0" w:color="00000A"/>
              <w:left w:val="outset" w:sz="6" w:space="0" w:color="00000A"/>
              <w:bottom w:val="outset" w:sz="6" w:space="0" w:color="00000A"/>
              <w:right w:val="outset" w:sz="6" w:space="0" w:color="00000A"/>
            </w:tcBorders>
            <w:hideMark/>
          </w:tcPr>
          <w:p w14:paraId="760C9663"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842" w:type="dxa"/>
            <w:tcBorders>
              <w:top w:val="outset" w:sz="6" w:space="0" w:color="00000A"/>
              <w:left w:val="outset" w:sz="6" w:space="0" w:color="00000A"/>
              <w:bottom w:val="outset" w:sz="6" w:space="0" w:color="00000A"/>
              <w:right w:val="outset" w:sz="6" w:space="0" w:color="00000A"/>
            </w:tcBorders>
            <w:vAlign w:val="bottom"/>
          </w:tcPr>
          <w:p w14:paraId="5BF23DC3" w14:textId="77777777" w:rsidR="008D6DD6" w:rsidRPr="00001058" w:rsidRDefault="007D06B7"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73%</w:t>
            </w:r>
          </w:p>
        </w:tc>
        <w:tc>
          <w:tcPr>
            <w:tcW w:w="1658" w:type="dxa"/>
            <w:tcBorders>
              <w:top w:val="outset" w:sz="6" w:space="0" w:color="00000A"/>
              <w:left w:val="outset" w:sz="6" w:space="0" w:color="00000A"/>
              <w:bottom w:val="outset" w:sz="6" w:space="0" w:color="00000A"/>
              <w:right w:val="outset" w:sz="6" w:space="0" w:color="00000A"/>
            </w:tcBorders>
            <w:hideMark/>
          </w:tcPr>
          <w:p w14:paraId="77384DF5"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941" w:type="dxa"/>
            <w:tcBorders>
              <w:top w:val="outset" w:sz="6" w:space="0" w:color="00000A"/>
              <w:left w:val="outset" w:sz="6" w:space="0" w:color="00000A"/>
              <w:bottom w:val="outset" w:sz="6" w:space="0" w:color="00000A"/>
              <w:right w:val="outset" w:sz="6" w:space="0" w:color="00000A"/>
            </w:tcBorders>
          </w:tcPr>
          <w:p w14:paraId="4613B454"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69%</w:t>
            </w:r>
          </w:p>
        </w:tc>
        <w:tc>
          <w:tcPr>
            <w:tcW w:w="1541" w:type="dxa"/>
            <w:tcBorders>
              <w:top w:val="outset" w:sz="6" w:space="0" w:color="00000A"/>
              <w:left w:val="outset" w:sz="6" w:space="0" w:color="00000A"/>
              <w:bottom w:val="outset" w:sz="6" w:space="0" w:color="00000A"/>
              <w:right w:val="outset" w:sz="6" w:space="0" w:color="00000A"/>
            </w:tcBorders>
          </w:tcPr>
          <w:p w14:paraId="7CF9CBF6"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615" w:type="dxa"/>
            <w:tcBorders>
              <w:top w:val="outset" w:sz="6" w:space="0" w:color="00000A"/>
              <w:left w:val="outset" w:sz="6" w:space="0" w:color="00000A"/>
              <w:bottom w:val="outset" w:sz="6" w:space="0" w:color="00000A"/>
              <w:right w:val="outset" w:sz="6" w:space="0" w:color="00000A"/>
            </w:tcBorders>
          </w:tcPr>
          <w:p w14:paraId="16128738"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70%</w:t>
            </w:r>
          </w:p>
        </w:tc>
        <w:tc>
          <w:tcPr>
            <w:tcW w:w="1380" w:type="dxa"/>
            <w:tcBorders>
              <w:top w:val="outset" w:sz="6" w:space="0" w:color="00000A"/>
              <w:left w:val="outset" w:sz="6" w:space="0" w:color="00000A"/>
              <w:bottom w:val="outset" w:sz="6" w:space="0" w:color="00000A"/>
              <w:right w:val="outset" w:sz="6" w:space="0" w:color="00000A"/>
            </w:tcBorders>
            <w:hideMark/>
          </w:tcPr>
          <w:p w14:paraId="5FDA23B8"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r>
      <w:tr w:rsidR="008D6DD6" w:rsidRPr="00001058" w14:paraId="5D411531" w14:textId="77777777" w:rsidTr="00A85572">
        <w:trPr>
          <w:tblCellSpacing w:w="0" w:type="dxa"/>
        </w:trPr>
        <w:tc>
          <w:tcPr>
            <w:tcW w:w="4077" w:type="dxa"/>
            <w:tcBorders>
              <w:top w:val="outset" w:sz="6" w:space="0" w:color="00000A"/>
              <w:left w:val="outset" w:sz="6" w:space="0" w:color="00000A"/>
              <w:bottom w:val="outset" w:sz="6" w:space="0" w:color="00000A"/>
              <w:right w:val="outset" w:sz="6" w:space="0" w:color="00000A"/>
            </w:tcBorders>
            <w:hideMark/>
          </w:tcPr>
          <w:p w14:paraId="63C9E471"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Физика</w:t>
            </w:r>
          </w:p>
        </w:tc>
        <w:tc>
          <w:tcPr>
            <w:tcW w:w="1629" w:type="dxa"/>
            <w:tcBorders>
              <w:top w:val="outset" w:sz="6" w:space="0" w:color="00000A"/>
              <w:left w:val="outset" w:sz="6" w:space="0" w:color="00000A"/>
              <w:bottom w:val="outset" w:sz="6" w:space="0" w:color="00000A"/>
              <w:right w:val="outset" w:sz="6" w:space="0" w:color="00000A"/>
            </w:tcBorders>
            <w:hideMark/>
          </w:tcPr>
          <w:p w14:paraId="534DBC22"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842" w:type="dxa"/>
            <w:tcBorders>
              <w:top w:val="outset" w:sz="6" w:space="0" w:color="00000A"/>
              <w:left w:val="outset" w:sz="6" w:space="0" w:color="00000A"/>
              <w:bottom w:val="outset" w:sz="6" w:space="0" w:color="00000A"/>
              <w:right w:val="outset" w:sz="6" w:space="0" w:color="00000A"/>
            </w:tcBorders>
            <w:vAlign w:val="bottom"/>
          </w:tcPr>
          <w:p w14:paraId="68375292" w14:textId="77777777" w:rsidR="008D6DD6" w:rsidRPr="00001058" w:rsidRDefault="007D06B7"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69%</w:t>
            </w:r>
          </w:p>
        </w:tc>
        <w:tc>
          <w:tcPr>
            <w:tcW w:w="1658" w:type="dxa"/>
            <w:tcBorders>
              <w:top w:val="outset" w:sz="6" w:space="0" w:color="00000A"/>
              <w:left w:val="outset" w:sz="6" w:space="0" w:color="00000A"/>
              <w:bottom w:val="outset" w:sz="6" w:space="0" w:color="00000A"/>
              <w:right w:val="outset" w:sz="6" w:space="0" w:color="00000A"/>
            </w:tcBorders>
            <w:hideMark/>
          </w:tcPr>
          <w:p w14:paraId="2D678C4C"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941" w:type="dxa"/>
            <w:tcBorders>
              <w:top w:val="outset" w:sz="6" w:space="0" w:color="00000A"/>
              <w:left w:val="outset" w:sz="6" w:space="0" w:color="00000A"/>
              <w:bottom w:val="outset" w:sz="6" w:space="0" w:color="00000A"/>
              <w:right w:val="outset" w:sz="6" w:space="0" w:color="00000A"/>
            </w:tcBorders>
          </w:tcPr>
          <w:p w14:paraId="787E109B"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68%</w:t>
            </w:r>
          </w:p>
        </w:tc>
        <w:tc>
          <w:tcPr>
            <w:tcW w:w="1541" w:type="dxa"/>
            <w:tcBorders>
              <w:top w:val="outset" w:sz="6" w:space="0" w:color="00000A"/>
              <w:left w:val="outset" w:sz="6" w:space="0" w:color="00000A"/>
              <w:bottom w:val="outset" w:sz="6" w:space="0" w:color="00000A"/>
              <w:right w:val="outset" w:sz="6" w:space="0" w:color="00000A"/>
            </w:tcBorders>
          </w:tcPr>
          <w:p w14:paraId="174FF1B6"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615" w:type="dxa"/>
            <w:tcBorders>
              <w:top w:val="outset" w:sz="6" w:space="0" w:color="00000A"/>
              <w:left w:val="outset" w:sz="6" w:space="0" w:color="00000A"/>
              <w:bottom w:val="outset" w:sz="6" w:space="0" w:color="00000A"/>
              <w:right w:val="outset" w:sz="6" w:space="0" w:color="00000A"/>
            </w:tcBorders>
          </w:tcPr>
          <w:p w14:paraId="70F8A011"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73%</w:t>
            </w:r>
          </w:p>
        </w:tc>
        <w:tc>
          <w:tcPr>
            <w:tcW w:w="1380" w:type="dxa"/>
            <w:tcBorders>
              <w:top w:val="outset" w:sz="6" w:space="0" w:color="00000A"/>
              <w:left w:val="outset" w:sz="6" w:space="0" w:color="00000A"/>
              <w:bottom w:val="outset" w:sz="6" w:space="0" w:color="00000A"/>
              <w:right w:val="outset" w:sz="6" w:space="0" w:color="00000A"/>
            </w:tcBorders>
            <w:hideMark/>
          </w:tcPr>
          <w:p w14:paraId="0D219AEC"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r>
      <w:tr w:rsidR="008D6DD6" w:rsidRPr="00001058" w14:paraId="00A6A825" w14:textId="77777777" w:rsidTr="00A85572">
        <w:trPr>
          <w:tblCellSpacing w:w="0" w:type="dxa"/>
        </w:trPr>
        <w:tc>
          <w:tcPr>
            <w:tcW w:w="4077" w:type="dxa"/>
            <w:tcBorders>
              <w:top w:val="outset" w:sz="6" w:space="0" w:color="00000A"/>
              <w:left w:val="outset" w:sz="6" w:space="0" w:color="00000A"/>
              <w:bottom w:val="outset" w:sz="6" w:space="0" w:color="00000A"/>
              <w:right w:val="outset" w:sz="6" w:space="0" w:color="00000A"/>
            </w:tcBorders>
            <w:hideMark/>
          </w:tcPr>
          <w:p w14:paraId="24D6E141"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Жаратылыстану</w:t>
            </w:r>
          </w:p>
        </w:tc>
        <w:tc>
          <w:tcPr>
            <w:tcW w:w="1629" w:type="dxa"/>
            <w:tcBorders>
              <w:top w:val="outset" w:sz="6" w:space="0" w:color="00000A"/>
              <w:left w:val="outset" w:sz="6" w:space="0" w:color="00000A"/>
              <w:bottom w:val="outset" w:sz="6" w:space="0" w:color="00000A"/>
              <w:right w:val="outset" w:sz="6" w:space="0" w:color="00000A"/>
            </w:tcBorders>
            <w:hideMark/>
          </w:tcPr>
          <w:p w14:paraId="628C3608"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842" w:type="dxa"/>
            <w:tcBorders>
              <w:top w:val="outset" w:sz="6" w:space="0" w:color="00000A"/>
              <w:left w:val="outset" w:sz="6" w:space="0" w:color="00000A"/>
              <w:bottom w:val="outset" w:sz="6" w:space="0" w:color="00000A"/>
              <w:right w:val="outset" w:sz="6" w:space="0" w:color="00000A"/>
            </w:tcBorders>
            <w:vAlign w:val="bottom"/>
          </w:tcPr>
          <w:p w14:paraId="3801AC52" w14:textId="77777777" w:rsidR="008D6DD6" w:rsidRPr="00001058" w:rsidRDefault="007D06B7"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72%</w:t>
            </w:r>
          </w:p>
        </w:tc>
        <w:tc>
          <w:tcPr>
            <w:tcW w:w="1658" w:type="dxa"/>
            <w:tcBorders>
              <w:top w:val="outset" w:sz="6" w:space="0" w:color="00000A"/>
              <w:left w:val="outset" w:sz="6" w:space="0" w:color="00000A"/>
              <w:bottom w:val="outset" w:sz="6" w:space="0" w:color="00000A"/>
              <w:right w:val="outset" w:sz="6" w:space="0" w:color="00000A"/>
            </w:tcBorders>
            <w:hideMark/>
          </w:tcPr>
          <w:p w14:paraId="333C9058"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941" w:type="dxa"/>
            <w:tcBorders>
              <w:top w:val="outset" w:sz="6" w:space="0" w:color="00000A"/>
              <w:left w:val="outset" w:sz="6" w:space="0" w:color="00000A"/>
              <w:bottom w:val="outset" w:sz="6" w:space="0" w:color="00000A"/>
              <w:right w:val="outset" w:sz="6" w:space="0" w:color="00000A"/>
            </w:tcBorders>
          </w:tcPr>
          <w:p w14:paraId="357A4F8B"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90%</w:t>
            </w:r>
          </w:p>
        </w:tc>
        <w:tc>
          <w:tcPr>
            <w:tcW w:w="1541" w:type="dxa"/>
            <w:tcBorders>
              <w:top w:val="outset" w:sz="6" w:space="0" w:color="00000A"/>
              <w:left w:val="outset" w:sz="6" w:space="0" w:color="00000A"/>
              <w:bottom w:val="outset" w:sz="6" w:space="0" w:color="00000A"/>
              <w:right w:val="outset" w:sz="6" w:space="0" w:color="00000A"/>
            </w:tcBorders>
          </w:tcPr>
          <w:p w14:paraId="304A5D97"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615" w:type="dxa"/>
            <w:tcBorders>
              <w:top w:val="outset" w:sz="6" w:space="0" w:color="00000A"/>
              <w:left w:val="outset" w:sz="6" w:space="0" w:color="00000A"/>
              <w:bottom w:val="outset" w:sz="6" w:space="0" w:color="00000A"/>
              <w:right w:val="outset" w:sz="6" w:space="0" w:color="00000A"/>
            </w:tcBorders>
          </w:tcPr>
          <w:p w14:paraId="2FF53862"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85%</w:t>
            </w:r>
          </w:p>
        </w:tc>
        <w:tc>
          <w:tcPr>
            <w:tcW w:w="1380" w:type="dxa"/>
            <w:tcBorders>
              <w:top w:val="outset" w:sz="6" w:space="0" w:color="00000A"/>
              <w:left w:val="outset" w:sz="6" w:space="0" w:color="00000A"/>
              <w:bottom w:val="outset" w:sz="6" w:space="0" w:color="00000A"/>
              <w:right w:val="outset" w:sz="6" w:space="0" w:color="00000A"/>
            </w:tcBorders>
            <w:hideMark/>
          </w:tcPr>
          <w:p w14:paraId="6D80C8DD"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r>
      <w:tr w:rsidR="008D6DD6" w:rsidRPr="00001058" w14:paraId="7F2692C9" w14:textId="77777777" w:rsidTr="00A85572">
        <w:trPr>
          <w:tblCellSpacing w:w="0" w:type="dxa"/>
        </w:trPr>
        <w:tc>
          <w:tcPr>
            <w:tcW w:w="4077" w:type="dxa"/>
            <w:tcBorders>
              <w:top w:val="outset" w:sz="6" w:space="0" w:color="00000A"/>
              <w:left w:val="outset" w:sz="6" w:space="0" w:color="00000A"/>
              <w:bottom w:val="outset" w:sz="6" w:space="0" w:color="00000A"/>
              <w:right w:val="outset" w:sz="6" w:space="0" w:color="00000A"/>
            </w:tcBorders>
            <w:hideMark/>
          </w:tcPr>
          <w:p w14:paraId="148D4F9D"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Биология </w:t>
            </w:r>
          </w:p>
        </w:tc>
        <w:tc>
          <w:tcPr>
            <w:tcW w:w="1629" w:type="dxa"/>
            <w:tcBorders>
              <w:top w:val="outset" w:sz="6" w:space="0" w:color="00000A"/>
              <w:left w:val="outset" w:sz="6" w:space="0" w:color="00000A"/>
              <w:bottom w:val="outset" w:sz="6" w:space="0" w:color="00000A"/>
              <w:right w:val="outset" w:sz="6" w:space="0" w:color="00000A"/>
            </w:tcBorders>
            <w:hideMark/>
          </w:tcPr>
          <w:p w14:paraId="0C33E80C"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842" w:type="dxa"/>
            <w:tcBorders>
              <w:top w:val="outset" w:sz="6" w:space="0" w:color="00000A"/>
              <w:left w:val="outset" w:sz="6" w:space="0" w:color="00000A"/>
              <w:bottom w:val="outset" w:sz="6" w:space="0" w:color="00000A"/>
              <w:right w:val="outset" w:sz="6" w:space="0" w:color="00000A"/>
            </w:tcBorders>
            <w:vAlign w:val="bottom"/>
          </w:tcPr>
          <w:p w14:paraId="3E59C134" w14:textId="77777777" w:rsidR="008D6DD6" w:rsidRPr="00001058" w:rsidRDefault="007D06B7"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85%</w:t>
            </w:r>
          </w:p>
        </w:tc>
        <w:tc>
          <w:tcPr>
            <w:tcW w:w="1658" w:type="dxa"/>
            <w:tcBorders>
              <w:top w:val="outset" w:sz="6" w:space="0" w:color="00000A"/>
              <w:left w:val="outset" w:sz="6" w:space="0" w:color="00000A"/>
              <w:bottom w:val="outset" w:sz="6" w:space="0" w:color="00000A"/>
              <w:right w:val="outset" w:sz="6" w:space="0" w:color="00000A"/>
            </w:tcBorders>
            <w:hideMark/>
          </w:tcPr>
          <w:p w14:paraId="1455C9DD"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941" w:type="dxa"/>
            <w:tcBorders>
              <w:top w:val="outset" w:sz="6" w:space="0" w:color="00000A"/>
              <w:left w:val="outset" w:sz="6" w:space="0" w:color="00000A"/>
              <w:bottom w:val="outset" w:sz="6" w:space="0" w:color="00000A"/>
              <w:right w:val="outset" w:sz="6" w:space="0" w:color="00000A"/>
            </w:tcBorders>
          </w:tcPr>
          <w:p w14:paraId="3A2DD689"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82%</w:t>
            </w:r>
          </w:p>
        </w:tc>
        <w:tc>
          <w:tcPr>
            <w:tcW w:w="1541" w:type="dxa"/>
            <w:tcBorders>
              <w:top w:val="outset" w:sz="6" w:space="0" w:color="00000A"/>
              <w:left w:val="outset" w:sz="6" w:space="0" w:color="00000A"/>
              <w:bottom w:val="outset" w:sz="6" w:space="0" w:color="00000A"/>
              <w:right w:val="outset" w:sz="6" w:space="0" w:color="00000A"/>
            </w:tcBorders>
          </w:tcPr>
          <w:p w14:paraId="0B8C28E7"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615" w:type="dxa"/>
            <w:tcBorders>
              <w:top w:val="outset" w:sz="6" w:space="0" w:color="00000A"/>
              <w:left w:val="outset" w:sz="6" w:space="0" w:color="00000A"/>
              <w:bottom w:val="outset" w:sz="6" w:space="0" w:color="00000A"/>
              <w:right w:val="outset" w:sz="6" w:space="0" w:color="00000A"/>
            </w:tcBorders>
          </w:tcPr>
          <w:p w14:paraId="1B09E54F"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77%</w:t>
            </w:r>
          </w:p>
        </w:tc>
        <w:tc>
          <w:tcPr>
            <w:tcW w:w="1380" w:type="dxa"/>
            <w:tcBorders>
              <w:top w:val="outset" w:sz="6" w:space="0" w:color="00000A"/>
              <w:left w:val="outset" w:sz="6" w:space="0" w:color="00000A"/>
              <w:bottom w:val="outset" w:sz="6" w:space="0" w:color="00000A"/>
              <w:right w:val="outset" w:sz="6" w:space="0" w:color="00000A"/>
            </w:tcBorders>
            <w:hideMark/>
          </w:tcPr>
          <w:p w14:paraId="65AED4CC"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r>
      <w:tr w:rsidR="008D6DD6" w:rsidRPr="00001058" w14:paraId="5D96833F" w14:textId="77777777" w:rsidTr="00A85572">
        <w:trPr>
          <w:trHeight w:val="60"/>
          <w:tblCellSpacing w:w="0" w:type="dxa"/>
        </w:trPr>
        <w:tc>
          <w:tcPr>
            <w:tcW w:w="4077" w:type="dxa"/>
            <w:tcBorders>
              <w:top w:val="outset" w:sz="6" w:space="0" w:color="00000A"/>
              <w:left w:val="outset" w:sz="6" w:space="0" w:color="00000A"/>
              <w:bottom w:val="outset" w:sz="6" w:space="0" w:color="00000A"/>
              <w:right w:val="outset" w:sz="6" w:space="0" w:color="00000A"/>
            </w:tcBorders>
            <w:hideMark/>
          </w:tcPr>
          <w:p w14:paraId="05DA32D1"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География </w:t>
            </w:r>
          </w:p>
        </w:tc>
        <w:tc>
          <w:tcPr>
            <w:tcW w:w="1629" w:type="dxa"/>
            <w:tcBorders>
              <w:top w:val="outset" w:sz="6" w:space="0" w:color="00000A"/>
              <w:left w:val="outset" w:sz="6" w:space="0" w:color="00000A"/>
              <w:bottom w:val="outset" w:sz="6" w:space="0" w:color="00000A"/>
              <w:right w:val="outset" w:sz="6" w:space="0" w:color="00000A"/>
            </w:tcBorders>
            <w:hideMark/>
          </w:tcPr>
          <w:p w14:paraId="1EDC30E7"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842" w:type="dxa"/>
            <w:tcBorders>
              <w:top w:val="outset" w:sz="6" w:space="0" w:color="00000A"/>
              <w:left w:val="outset" w:sz="6" w:space="0" w:color="00000A"/>
              <w:bottom w:val="outset" w:sz="6" w:space="0" w:color="00000A"/>
              <w:right w:val="outset" w:sz="6" w:space="0" w:color="00000A"/>
            </w:tcBorders>
            <w:vAlign w:val="bottom"/>
          </w:tcPr>
          <w:p w14:paraId="004CD182" w14:textId="77777777" w:rsidR="008D6DD6" w:rsidRPr="00001058" w:rsidRDefault="007D06B7"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81%</w:t>
            </w:r>
          </w:p>
        </w:tc>
        <w:tc>
          <w:tcPr>
            <w:tcW w:w="1658" w:type="dxa"/>
            <w:tcBorders>
              <w:top w:val="outset" w:sz="6" w:space="0" w:color="00000A"/>
              <w:left w:val="outset" w:sz="6" w:space="0" w:color="00000A"/>
              <w:bottom w:val="outset" w:sz="6" w:space="0" w:color="00000A"/>
              <w:right w:val="outset" w:sz="6" w:space="0" w:color="00000A"/>
            </w:tcBorders>
            <w:hideMark/>
          </w:tcPr>
          <w:p w14:paraId="1E0E1590"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941" w:type="dxa"/>
            <w:tcBorders>
              <w:top w:val="outset" w:sz="6" w:space="0" w:color="00000A"/>
              <w:left w:val="outset" w:sz="6" w:space="0" w:color="00000A"/>
              <w:bottom w:val="outset" w:sz="6" w:space="0" w:color="00000A"/>
              <w:right w:val="outset" w:sz="6" w:space="0" w:color="00000A"/>
            </w:tcBorders>
          </w:tcPr>
          <w:p w14:paraId="1D5DE4AC"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81%</w:t>
            </w:r>
          </w:p>
        </w:tc>
        <w:tc>
          <w:tcPr>
            <w:tcW w:w="1541" w:type="dxa"/>
            <w:tcBorders>
              <w:top w:val="outset" w:sz="6" w:space="0" w:color="00000A"/>
              <w:left w:val="outset" w:sz="6" w:space="0" w:color="00000A"/>
              <w:bottom w:val="outset" w:sz="6" w:space="0" w:color="00000A"/>
              <w:right w:val="outset" w:sz="6" w:space="0" w:color="00000A"/>
            </w:tcBorders>
          </w:tcPr>
          <w:p w14:paraId="361A548E"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615" w:type="dxa"/>
            <w:tcBorders>
              <w:top w:val="outset" w:sz="6" w:space="0" w:color="00000A"/>
              <w:left w:val="outset" w:sz="6" w:space="0" w:color="00000A"/>
              <w:bottom w:val="outset" w:sz="6" w:space="0" w:color="00000A"/>
              <w:right w:val="outset" w:sz="6" w:space="0" w:color="00000A"/>
            </w:tcBorders>
          </w:tcPr>
          <w:p w14:paraId="2B2A9CA9"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74%</w:t>
            </w:r>
          </w:p>
        </w:tc>
        <w:tc>
          <w:tcPr>
            <w:tcW w:w="1380" w:type="dxa"/>
            <w:tcBorders>
              <w:top w:val="outset" w:sz="6" w:space="0" w:color="00000A"/>
              <w:left w:val="outset" w:sz="6" w:space="0" w:color="00000A"/>
              <w:bottom w:val="outset" w:sz="6" w:space="0" w:color="00000A"/>
              <w:right w:val="outset" w:sz="6" w:space="0" w:color="00000A"/>
            </w:tcBorders>
            <w:hideMark/>
          </w:tcPr>
          <w:p w14:paraId="1CC8C767"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r>
      <w:tr w:rsidR="008D6DD6" w:rsidRPr="00001058" w14:paraId="3545194B" w14:textId="77777777" w:rsidTr="00A85572">
        <w:trPr>
          <w:trHeight w:val="45"/>
          <w:tblCellSpacing w:w="0" w:type="dxa"/>
        </w:trPr>
        <w:tc>
          <w:tcPr>
            <w:tcW w:w="4077" w:type="dxa"/>
            <w:tcBorders>
              <w:top w:val="outset" w:sz="6" w:space="0" w:color="00000A"/>
              <w:left w:val="outset" w:sz="6" w:space="0" w:color="00000A"/>
              <w:bottom w:val="outset" w:sz="6" w:space="0" w:color="00000A"/>
              <w:right w:val="outset" w:sz="6" w:space="0" w:color="00000A"/>
            </w:tcBorders>
            <w:hideMark/>
          </w:tcPr>
          <w:p w14:paraId="7235F701"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Химия </w:t>
            </w:r>
          </w:p>
        </w:tc>
        <w:tc>
          <w:tcPr>
            <w:tcW w:w="1629" w:type="dxa"/>
            <w:tcBorders>
              <w:top w:val="outset" w:sz="6" w:space="0" w:color="00000A"/>
              <w:left w:val="outset" w:sz="6" w:space="0" w:color="00000A"/>
              <w:bottom w:val="outset" w:sz="6" w:space="0" w:color="00000A"/>
              <w:right w:val="outset" w:sz="6" w:space="0" w:color="00000A"/>
            </w:tcBorders>
            <w:hideMark/>
          </w:tcPr>
          <w:p w14:paraId="1B51C984"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842" w:type="dxa"/>
            <w:tcBorders>
              <w:top w:val="outset" w:sz="6" w:space="0" w:color="00000A"/>
              <w:left w:val="outset" w:sz="6" w:space="0" w:color="00000A"/>
              <w:bottom w:val="outset" w:sz="6" w:space="0" w:color="00000A"/>
              <w:right w:val="outset" w:sz="6" w:space="0" w:color="00000A"/>
            </w:tcBorders>
            <w:vAlign w:val="bottom"/>
          </w:tcPr>
          <w:p w14:paraId="2BAC9303" w14:textId="77777777" w:rsidR="008D6DD6" w:rsidRPr="00001058" w:rsidRDefault="007D06B7"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71%</w:t>
            </w:r>
          </w:p>
        </w:tc>
        <w:tc>
          <w:tcPr>
            <w:tcW w:w="1658" w:type="dxa"/>
            <w:tcBorders>
              <w:top w:val="outset" w:sz="6" w:space="0" w:color="00000A"/>
              <w:left w:val="outset" w:sz="6" w:space="0" w:color="00000A"/>
              <w:bottom w:val="outset" w:sz="6" w:space="0" w:color="00000A"/>
              <w:right w:val="outset" w:sz="6" w:space="0" w:color="00000A"/>
            </w:tcBorders>
            <w:hideMark/>
          </w:tcPr>
          <w:p w14:paraId="1690AD90"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941" w:type="dxa"/>
            <w:tcBorders>
              <w:top w:val="outset" w:sz="6" w:space="0" w:color="00000A"/>
              <w:left w:val="outset" w:sz="6" w:space="0" w:color="00000A"/>
              <w:bottom w:val="outset" w:sz="6" w:space="0" w:color="00000A"/>
              <w:right w:val="outset" w:sz="6" w:space="0" w:color="00000A"/>
            </w:tcBorders>
          </w:tcPr>
          <w:p w14:paraId="475F2E20"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71%</w:t>
            </w:r>
          </w:p>
        </w:tc>
        <w:tc>
          <w:tcPr>
            <w:tcW w:w="1541" w:type="dxa"/>
            <w:tcBorders>
              <w:top w:val="outset" w:sz="6" w:space="0" w:color="00000A"/>
              <w:left w:val="outset" w:sz="6" w:space="0" w:color="00000A"/>
              <w:bottom w:val="outset" w:sz="6" w:space="0" w:color="00000A"/>
              <w:right w:val="outset" w:sz="6" w:space="0" w:color="00000A"/>
            </w:tcBorders>
          </w:tcPr>
          <w:p w14:paraId="29796009"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615" w:type="dxa"/>
            <w:tcBorders>
              <w:top w:val="outset" w:sz="6" w:space="0" w:color="00000A"/>
              <w:left w:val="outset" w:sz="6" w:space="0" w:color="00000A"/>
              <w:bottom w:val="outset" w:sz="6" w:space="0" w:color="00000A"/>
              <w:right w:val="outset" w:sz="6" w:space="0" w:color="00000A"/>
            </w:tcBorders>
          </w:tcPr>
          <w:p w14:paraId="30660E04"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76%</w:t>
            </w:r>
          </w:p>
        </w:tc>
        <w:tc>
          <w:tcPr>
            <w:tcW w:w="1380" w:type="dxa"/>
            <w:tcBorders>
              <w:top w:val="outset" w:sz="6" w:space="0" w:color="00000A"/>
              <w:left w:val="outset" w:sz="6" w:space="0" w:color="00000A"/>
              <w:bottom w:val="outset" w:sz="6" w:space="0" w:color="00000A"/>
              <w:right w:val="outset" w:sz="6" w:space="0" w:color="00000A"/>
            </w:tcBorders>
            <w:hideMark/>
          </w:tcPr>
          <w:p w14:paraId="563473A3"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r>
      <w:tr w:rsidR="008D6DD6" w:rsidRPr="00001058" w14:paraId="7DB32830" w14:textId="77777777" w:rsidTr="00A85572">
        <w:trPr>
          <w:tblCellSpacing w:w="0" w:type="dxa"/>
        </w:trPr>
        <w:tc>
          <w:tcPr>
            <w:tcW w:w="4077" w:type="dxa"/>
            <w:tcBorders>
              <w:top w:val="outset" w:sz="6" w:space="0" w:color="00000A"/>
              <w:left w:val="outset" w:sz="6" w:space="0" w:color="00000A"/>
              <w:bottom w:val="outset" w:sz="6" w:space="0" w:color="00000A"/>
              <w:right w:val="outset" w:sz="6" w:space="0" w:color="00000A"/>
            </w:tcBorders>
            <w:hideMark/>
          </w:tcPr>
          <w:p w14:paraId="36E82D5C"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Информатика</w:t>
            </w:r>
          </w:p>
        </w:tc>
        <w:tc>
          <w:tcPr>
            <w:tcW w:w="1629" w:type="dxa"/>
            <w:tcBorders>
              <w:top w:val="outset" w:sz="6" w:space="0" w:color="00000A"/>
              <w:left w:val="outset" w:sz="6" w:space="0" w:color="00000A"/>
              <w:bottom w:val="outset" w:sz="6" w:space="0" w:color="00000A"/>
              <w:right w:val="outset" w:sz="6" w:space="0" w:color="00000A"/>
            </w:tcBorders>
            <w:hideMark/>
          </w:tcPr>
          <w:p w14:paraId="0420F778"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842" w:type="dxa"/>
            <w:tcBorders>
              <w:top w:val="outset" w:sz="6" w:space="0" w:color="00000A"/>
              <w:left w:val="outset" w:sz="6" w:space="0" w:color="00000A"/>
              <w:bottom w:val="outset" w:sz="6" w:space="0" w:color="00000A"/>
              <w:right w:val="outset" w:sz="6" w:space="0" w:color="00000A"/>
            </w:tcBorders>
            <w:vAlign w:val="bottom"/>
          </w:tcPr>
          <w:p w14:paraId="7FC27049" w14:textId="77777777" w:rsidR="008D6DD6" w:rsidRPr="00001058" w:rsidRDefault="007D06B7"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85%</w:t>
            </w:r>
          </w:p>
        </w:tc>
        <w:tc>
          <w:tcPr>
            <w:tcW w:w="1658" w:type="dxa"/>
            <w:tcBorders>
              <w:top w:val="outset" w:sz="6" w:space="0" w:color="00000A"/>
              <w:left w:val="outset" w:sz="6" w:space="0" w:color="00000A"/>
              <w:bottom w:val="outset" w:sz="6" w:space="0" w:color="00000A"/>
              <w:right w:val="outset" w:sz="6" w:space="0" w:color="00000A"/>
            </w:tcBorders>
            <w:hideMark/>
          </w:tcPr>
          <w:p w14:paraId="615A9B7A"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941" w:type="dxa"/>
            <w:tcBorders>
              <w:top w:val="outset" w:sz="6" w:space="0" w:color="00000A"/>
              <w:left w:val="outset" w:sz="6" w:space="0" w:color="00000A"/>
              <w:bottom w:val="outset" w:sz="6" w:space="0" w:color="00000A"/>
              <w:right w:val="outset" w:sz="6" w:space="0" w:color="00000A"/>
            </w:tcBorders>
          </w:tcPr>
          <w:p w14:paraId="6C0B7401"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88%</w:t>
            </w:r>
          </w:p>
        </w:tc>
        <w:tc>
          <w:tcPr>
            <w:tcW w:w="1541" w:type="dxa"/>
            <w:tcBorders>
              <w:top w:val="outset" w:sz="6" w:space="0" w:color="00000A"/>
              <w:left w:val="outset" w:sz="6" w:space="0" w:color="00000A"/>
              <w:bottom w:val="outset" w:sz="6" w:space="0" w:color="00000A"/>
              <w:right w:val="outset" w:sz="6" w:space="0" w:color="00000A"/>
            </w:tcBorders>
          </w:tcPr>
          <w:p w14:paraId="0E6E3EA8"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615" w:type="dxa"/>
            <w:tcBorders>
              <w:top w:val="outset" w:sz="6" w:space="0" w:color="00000A"/>
              <w:left w:val="outset" w:sz="6" w:space="0" w:color="00000A"/>
              <w:bottom w:val="outset" w:sz="6" w:space="0" w:color="00000A"/>
              <w:right w:val="outset" w:sz="6" w:space="0" w:color="00000A"/>
            </w:tcBorders>
          </w:tcPr>
          <w:p w14:paraId="366662E9"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84%</w:t>
            </w:r>
          </w:p>
        </w:tc>
        <w:tc>
          <w:tcPr>
            <w:tcW w:w="1380" w:type="dxa"/>
            <w:tcBorders>
              <w:top w:val="outset" w:sz="6" w:space="0" w:color="00000A"/>
              <w:left w:val="outset" w:sz="6" w:space="0" w:color="00000A"/>
              <w:bottom w:val="outset" w:sz="6" w:space="0" w:color="00000A"/>
              <w:right w:val="outset" w:sz="6" w:space="0" w:color="00000A"/>
            </w:tcBorders>
            <w:hideMark/>
          </w:tcPr>
          <w:p w14:paraId="10ED611C"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r>
      <w:tr w:rsidR="008D6DD6" w:rsidRPr="00001058" w14:paraId="3853EAE9" w14:textId="77777777" w:rsidTr="00A85572">
        <w:trPr>
          <w:tblCellSpacing w:w="0" w:type="dxa"/>
        </w:trPr>
        <w:tc>
          <w:tcPr>
            <w:tcW w:w="4077" w:type="dxa"/>
            <w:tcBorders>
              <w:top w:val="outset" w:sz="6" w:space="0" w:color="00000A"/>
              <w:left w:val="outset" w:sz="6" w:space="0" w:color="00000A"/>
              <w:bottom w:val="outset" w:sz="6" w:space="0" w:color="00000A"/>
              <w:right w:val="outset" w:sz="6" w:space="0" w:color="00000A"/>
            </w:tcBorders>
            <w:hideMark/>
          </w:tcPr>
          <w:p w14:paraId="5D19C268"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Құқық негіздері</w:t>
            </w:r>
          </w:p>
        </w:tc>
        <w:tc>
          <w:tcPr>
            <w:tcW w:w="1629" w:type="dxa"/>
            <w:tcBorders>
              <w:top w:val="outset" w:sz="6" w:space="0" w:color="00000A"/>
              <w:left w:val="outset" w:sz="6" w:space="0" w:color="00000A"/>
              <w:bottom w:val="outset" w:sz="6" w:space="0" w:color="00000A"/>
              <w:right w:val="outset" w:sz="6" w:space="0" w:color="00000A"/>
            </w:tcBorders>
            <w:hideMark/>
          </w:tcPr>
          <w:p w14:paraId="4043EB1F"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842" w:type="dxa"/>
            <w:tcBorders>
              <w:top w:val="outset" w:sz="6" w:space="0" w:color="00000A"/>
              <w:left w:val="outset" w:sz="6" w:space="0" w:color="00000A"/>
              <w:bottom w:val="outset" w:sz="6" w:space="0" w:color="00000A"/>
              <w:right w:val="outset" w:sz="6" w:space="0" w:color="00000A"/>
            </w:tcBorders>
            <w:vAlign w:val="bottom"/>
          </w:tcPr>
          <w:p w14:paraId="089FC7DA" w14:textId="77777777" w:rsidR="008D6DD6" w:rsidRPr="00001058" w:rsidRDefault="007D06B7"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91%</w:t>
            </w:r>
          </w:p>
        </w:tc>
        <w:tc>
          <w:tcPr>
            <w:tcW w:w="1658" w:type="dxa"/>
            <w:tcBorders>
              <w:top w:val="outset" w:sz="6" w:space="0" w:color="00000A"/>
              <w:left w:val="outset" w:sz="6" w:space="0" w:color="00000A"/>
              <w:bottom w:val="outset" w:sz="6" w:space="0" w:color="00000A"/>
              <w:right w:val="outset" w:sz="6" w:space="0" w:color="00000A"/>
            </w:tcBorders>
            <w:hideMark/>
          </w:tcPr>
          <w:p w14:paraId="74C2A386"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941" w:type="dxa"/>
            <w:tcBorders>
              <w:top w:val="outset" w:sz="6" w:space="0" w:color="00000A"/>
              <w:left w:val="outset" w:sz="6" w:space="0" w:color="00000A"/>
              <w:bottom w:val="outset" w:sz="6" w:space="0" w:color="00000A"/>
              <w:right w:val="outset" w:sz="6" w:space="0" w:color="00000A"/>
            </w:tcBorders>
          </w:tcPr>
          <w:p w14:paraId="6A0847C2"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89%</w:t>
            </w:r>
          </w:p>
        </w:tc>
        <w:tc>
          <w:tcPr>
            <w:tcW w:w="1541" w:type="dxa"/>
            <w:tcBorders>
              <w:top w:val="outset" w:sz="6" w:space="0" w:color="00000A"/>
              <w:left w:val="outset" w:sz="6" w:space="0" w:color="00000A"/>
              <w:bottom w:val="outset" w:sz="6" w:space="0" w:color="00000A"/>
              <w:right w:val="outset" w:sz="6" w:space="0" w:color="00000A"/>
            </w:tcBorders>
          </w:tcPr>
          <w:p w14:paraId="5AB5D5E3"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615" w:type="dxa"/>
            <w:tcBorders>
              <w:top w:val="outset" w:sz="6" w:space="0" w:color="00000A"/>
              <w:left w:val="outset" w:sz="6" w:space="0" w:color="00000A"/>
              <w:bottom w:val="outset" w:sz="6" w:space="0" w:color="00000A"/>
              <w:right w:val="outset" w:sz="6" w:space="0" w:color="00000A"/>
            </w:tcBorders>
          </w:tcPr>
          <w:p w14:paraId="0CDB3B56"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89%</w:t>
            </w:r>
          </w:p>
        </w:tc>
        <w:tc>
          <w:tcPr>
            <w:tcW w:w="1380" w:type="dxa"/>
            <w:tcBorders>
              <w:top w:val="outset" w:sz="6" w:space="0" w:color="00000A"/>
              <w:left w:val="outset" w:sz="6" w:space="0" w:color="00000A"/>
              <w:bottom w:val="outset" w:sz="6" w:space="0" w:color="00000A"/>
              <w:right w:val="outset" w:sz="6" w:space="0" w:color="00000A"/>
            </w:tcBorders>
            <w:hideMark/>
          </w:tcPr>
          <w:p w14:paraId="51800BDC" w14:textId="77777777" w:rsidR="008D6DD6" w:rsidRPr="00001058" w:rsidRDefault="008D6DD6" w:rsidP="009B103D">
            <w:pPr>
              <w:shd w:val="clear" w:color="auto" w:fill="FFFFFF"/>
              <w:spacing w:after="0" w:line="240" w:lineRule="auto"/>
              <w:ind w:firstLine="23"/>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r>
    </w:tbl>
    <w:p w14:paraId="0667CD6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p w14:paraId="573EC8D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Жыл бойынша пәндер бойынша білім сапасының салыстырмалы диаграммасы</w:t>
      </w:r>
    </w:p>
    <w:p w14:paraId="1EAAFE2D" w14:textId="77777777" w:rsidR="00FD64EF" w:rsidRPr="00001058" w:rsidRDefault="003961B4" w:rsidP="009B103D">
      <w:pPr>
        <w:spacing w:after="0" w:line="240" w:lineRule="auto"/>
        <w:ind w:firstLine="709"/>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2021-2022 ,</w:t>
      </w:r>
      <w:r w:rsidR="00FD64EF" w:rsidRPr="00001058">
        <w:rPr>
          <w:rFonts w:ascii="Times New Roman" w:eastAsia="Times New Roman" w:hAnsi="Times New Roman" w:cs="Times New Roman"/>
          <w:b/>
          <w:bCs/>
          <w:sz w:val="24"/>
          <w:szCs w:val="24"/>
          <w:lang w:val="kk-KZ"/>
        </w:rPr>
        <w:t xml:space="preserve"> 2022-2023</w:t>
      </w:r>
      <w:r w:rsidRPr="00001058">
        <w:rPr>
          <w:rFonts w:ascii="Times New Roman" w:eastAsia="Times New Roman" w:hAnsi="Times New Roman" w:cs="Times New Roman"/>
          <w:b/>
          <w:bCs/>
          <w:sz w:val="24"/>
          <w:szCs w:val="24"/>
          <w:lang w:val="kk-KZ"/>
        </w:rPr>
        <w:t xml:space="preserve"> және 2023-2024</w:t>
      </w:r>
      <w:r w:rsidR="00FD64EF" w:rsidRPr="00001058">
        <w:rPr>
          <w:rFonts w:ascii="Times New Roman" w:eastAsia="Times New Roman" w:hAnsi="Times New Roman" w:cs="Times New Roman"/>
          <w:b/>
          <w:bCs/>
          <w:sz w:val="24"/>
          <w:szCs w:val="24"/>
          <w:lang w:val="kk-KZ"/>
        </w:rPr>
        <w:t xml:space="preserve"> оқу жылдары</w:t>
      </w:r>
    </w:p>
    <w:p w14:paraId="20E5CEAE"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2021-2022</w:t>
      </w:r>
      <w:r w:rsidR="007D06B7" w:rsidRPr="00001058">
        <w:rPr>
          <w:rFonts w:ascii="Times New Roman" w:eastAsia="Times New Roman" w:hAnsi="Times New Roman" w:cs="Times New Roman"/>
          <w:sz w:val="24"/>
          <w:szCs w:val="24"/>
          <w:lang w:val="kk-KZ"/>
        </w:rPr>
        <w:t>, 2022-2023 және 2023-2024</w:t>
      </w:r>
      <w:r w:rsidRPr="00001058">
        <w:rPr>
          <w:rFonts w:ascii="Times New Roman" w:eastAsia="Times New Roman" w:hAnsi="Times New Roman" w:cs="Times New Roman"/>
          <w:sz w:val="24"/>
          <w:szCs w:val="24"/>
          <w:lang w:val="kk-KZ"/>
        </w:rPr>
        <w:t xml:space="preserve">оқу жылдарындағы пәндердің жыл сайынғы салыстырмалы талдауында барлық пәндер бойынша оқу үлгерімі 100%, білім </w:t>
      </w:r>
      <w:r w:rsidR="007D06B7" w:rsidRPr="00001058">
        <w:rPr>
          <w:rFonts w:ascii="Times New Roman" w:eastAsia="Times New Roman" w:hAnsi="Times New Roman" w:cs="Times New Roman"/>
          <w:sz w:val="24"/>
          <w:szCs w:val="24"/>
          <w:lang w:val="kk-KZ"/>
        </w:rPr>
        <w:t>сапасы төмендеген: математика -2</w:t>
      </w:r>
      <w:r w:rsidRPr="00001058">
        <w:rPr>
          <w:rFonts w:ascii="Times New Roman" w:eastAsia="Times New Roman" w:hAnsi="Times New Roman" w:cs="Times New Roman"/>
          <w:sz w:val="24"/>
          <w:szCs w:val="24"/>
          <w:lang w:val="kk-KZ"/>
        </w:rPr>
        <w:t>%,</w:t>
      </w:r>
      <w:r w:rsidR="002929ED" w:rsidRPr="00001058">
        <w:rPr>
          <w:rFonts w:ascii="Times New Roman" w:eastAsia="Times New Roman" w:hAnsi="Times New Roman" w:cs="Times New Roman"/>
          <w:sz w:val="24"/>
          <w:szCs w:val="24"/>
          <w:lang w:val="kk-KZ"/>
        </w:rPr>
        <w:t xml:space="preserve"> қазақ тілі -2%</w:t>
      </w:r>
      <w:r w:rsidRPr="00001058">
        <w:rPr>
          <w:rFonts w:ascii="Times New Roman" w:eastAsia="Times New Roman" w:hAnsi="Times New Roman" w:cs="Times New Roman"/>
          <w:sz w:val="24"/>
          <w:szCs w:val="24"/>
          <w:lang w:val="kk-KZ"/>
        </w:rPr>
        <w:t xml:space="preserve"> ал</w:t>
      </w:r>
      <w:r w:rsidR="007D06B7" w:rsidRPr="00001058">
        <w:rPr>
          <w:rFonts w:ascii="Times New Roman" w:eastAsia="Times New Roman" w:hAnsi="Times New Roman" w:cs="Times New Roman"/>
          <w:sz w:val="24"/>
          <w:szCs w:val="24"/>
          <w:lang w:val="kk-KZ"/>
        </w:rPr>
        <w:t>гебра және анализ бастамалары +8%, жаратылыстану-5%, информатика-4</w:t>
      </w:r>
      <w:r w:rsidRPr="00001058">
        <w:rPr>
          <w:rFonts w:ascii="Times New Roman" w:eastAsia="Times New Roman" w:hAnsi="Times New Roman" w:cs="Times New Roman"/>
          <w:sz w:val="24"/>
          <w:szCs w:val="24"/>
          <w:lang w:val="kk-KZ"/>
        </w:rPr>
        <w:t>%</w:t>
      </w:r>
      <w:r w:rsidR="002929ED" w:rsidRPr="00001058">
        <w:rPr>
          <w:rFonts w:ascii="Times New Roman" w:eastAsia="Times New Roman" w:hAnsi="Times New Roman" w:cs="Times New Roman"/>
          <w:sz w:val="24"/>
          <w:szCs w:val="24"/>
          <w:lang w:val="kk-KZ"/>
        </w:rPr>
        <w:t>, орыс тілі және әдебиеті -5%, шетел тілі -34%, Қазақстан тарихы-5%, дүние жүзі тарихы-5%, биология-5%, география-7%</w:t>
      </w:r>
      <w:r w:rsidRPr="00001058">
        <w:rPr>
          <w:rFonts w:ascii="Times New Roman" w:eastAsia="Times New Roman" w:hAnsi="Times New Roman" w:cs="Times New Roman"/>
          <w:sz w:val="24"/>
          <w:szCs w:val="24"/>
          <w:lang w:val="kk-KZ"/>
        </w:rPr>
        <w:t>; келесі пәндер бойынша білім</w:t>
      </w:r>
      <w:r w:rsidR="002929ED" w:rsidRPr="00001058">
        <w:rPr>
          <w:rFonts w:ascii="Times New Roman" w:eastAsia="Times New Roman" w:hAnsi="Times New Roman" w:cs="Times New Roman"/>
          <w:sz w:val="24"/>
          <w:szCs w:val="24"/>
          <w:lang w:val="kk-KZ"/>
        </w:rPr>
        <w:t xml:space="preserve"> сапасы артқан: геометрия+1%, физика+5%, химия+12%</w:t>
      </w:r>
      <w:r w:rsidRPr="00001058">
        <w:rPr>
          <w:rFonts w:ascii="Times New Roman" w:eastAsia="Times New Roman" w:hAnsi="Times New Roman" w:cs="Times New Roman"/>
          <w:sz w:val="24"/>
          <w:szCs w:val="24"/>
          <w:lang w:val="kk-KZ"/>
        </w:rPr>
        <w:t>.</w:t>
      </w:r>
    </w:p>
    <w:p w14:paraId="2B36A3E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Жоғары сынып оқушыларының оқу- үлгермі бойынша ақпараттық – аналитикалық кестесі</w:t>
      </w:r>
    </w:p>
    <w:tbl>
      <w:tblPr>
        <w:tblW w:w="14334"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3143"/>
        <w:gridCol w:w="1952"/>
        <w:gridCol w:w="1985"/>
        <w:gridCol w:w="2215"/>
        <w:gridCol w:w="1764"/>
        <w:gridCol w:w="1635"/>
        <w:gridCol w:w="1640"/>
      </w:tblGrid>
      <w:tr w:rsidR="00FD64EF" w:rsidRPr="00001058" w14:paraId="4B45CDCF" w14:textId="77777777" w:rsidTr="007D06B7">
        <w:trPr>
          <w:tblCellSpacing w:w="0" w:type="dxa"/>
        </w:trPr>
        <w:tc>
          <w:tcPr>
            <w:tcW w:w="3143" w:type="dxa"/>
            <w:vMerge w:val="restart"/>
            <w:tcBorders>
              <w:top w:val="outset" w:sz="6" w:space="0" w:color="00000A"/>
              <w:left w:val="outset" w:sz="6" w:space="0" w:color="00000A"/>
              <w:bottom w:val="outset" w:sz="6" w:space="0" w:color="00000A"/>
              <w:right w:val="outset" w:sz="6" w:space="0" w:color="00000A"/>
            </w:tcBorders>
            <w:hideMark/>
          </w:tcPr>
          <w:p w14:paraId="6A39D13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tc>
        <w:tc>
          <w:tcPr>
            <w:tcW w:w="6150" w:type="dxa"/>
            <w:gridSpan w:val="3"/>
            <w:tcBorders>
              <w:top w:val="outset" w:sz="6" w:space="0" w:color="00000A"/>
              <w:left w:val="outset" w:sz="6" w:space="0" w:color="00000A"/>
              <w:bottom w:val="outset" w:sz="6" w:space="0" w:color="00000A"/>
              <w:right w:val="outset" w:sz="6" w:space="0" w:color="00000A"/>
            </w:tcBorders>
            <w:hideMark/>
          </w:tcPr>
          <w:p w14:paraId="471B389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10 сынып</w:t>
            </w:r>
          </w:p>
        </w:tc>
        <w:tc>
          <w:tcPr>
            <w:tcW w:w="5039" w:type="dxa"/>
            <w:gridSpan w:val="3"/>
            <w:tcBorders>
              <w:top w:val="outset" w:sz="6" w:space="0" w:color="00000A"/>
              <w:left w:val="outset" w:sz="6" w:space="0" w:color="00000A"/>
              <w:bottom w:val="outset" w:sz="6" w:space="0" w:color="00000A"/>
              <w:right w:val="outset" w:sz="6" w:space="0" w:color="00000A"/>
            </w:tcBorders>
            <w:hideMark/>
          </w:tcPr>
          <w:p w14:paraId="7A55DE8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11 сынып</w:t>
            </w:r>
          </w:p>
        </w:tc>
      </w:tr>
      <w:tr w:rsidR="00B83698" w:rsidRPr="00001058" w14:paraId="599D7AA0" w14:textId="77777777" w:rsidTr="007D06B7">
        <w:trPr>
          <w:tblCellSpacing w:w="0" w:type="dxa"/>
        </w:trPr>
        <w:tc>
          <w:tcPr>
            <w:tcW w:w="3143" w:type="dxa"/>
            <w:vMerge/>
            <w:tcBorders>
              <w:top w:val="outset" w:sz="6" w:space="0" w:color="00000A"/>
              <w:left w:val="outset" w:sz="6" w:space="0" w:color="00000A"/>
              <w:bottom w:val="outset" w:sz="6" w:space="0" w:color="00000A"/>
              <w:right w:val="outset" w:sz="6" w:space="0" w:color="00000A"/>
            </w:tcBorders>
            <w:vAlign w:val="center"/>
            <w:hideMark/>
          </w:tcPr>
          <w:p w14:paraId="4FF55B09" w14:textId="77777777" w:rsidR="00B83698" w:rsidRPr="00001058" w:rsidRDefault="00B83698" w:rsidP="009B103D">
            <w:pPr>
              <w:spacing w:after="0" w:line="240" w:lineRule="auto"/>
              <w:rPr>
                <w:rFonts w:ascii="Times New Roman" w:eastAsia="Times New Roman" w:hAnsi="Times New Roman" w:cs="Times New Roman"/>
                <w:sz w:val="24"/>
                <w:szCs w:val="24"/>
                <w:lang w:val="kk-KZ"/>
              </w:rPr>
            </w:pPr>
          </w:p>
        </w:tc>
        <w:tc>
          <w:tcPr>
            <w:tcW w:w="1952" w:type="dxa"/>
            <w:tcBorders>
              <w:top w:val="outset" w:sz="6" w:space="0" w:color="00000A"/>
              <w:left w:val="outset" w:sz="6" w:space="0" w:color="00000A"/>
              <w:bottom w:val="outset" w:sz="6" w:space="0" w:color="00000A"/>
              <w:right w:val="outset" w:sz="6" w:space="0" w:color="00000A"/>
            </w:tcBorders>
            <w:hideMark/>
          </w:tcPr>
          <w:p w14:paraId="12B24422" w14:textId="77777777" w:rsidR="00B83698" w:rsidRPr="00001058" w:rsidRDefault="00B83698"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2021 - 2022</w:t>
            </w:r>
          </w:p>
        </w:tc>
        <w:tc>
          <w:tcPr>
            <w:tcW w:w="1985" w:type="dxa"/>
            <w:tcBorders>
              <w:top w:val="outset" w:sz="6" w:space="0" w:color="00000A"/>
              <w:left w:val="outset" w:sz="6" w:space="0" w:color="00000A"/>
              <w:bottom w:val="outset" w:sz="6" w:space="0" w:color="00000A"/>
              <w:right w:val="outset" w:sz="6" w:space="0" w:color="00000A"/>
            </w:tcBorders>
            <w:hideMark/>
          </w:tcPr>
          <w:p w14:paraId="5BEC9A5A" w14:textId="77777777" w:rsidR="00B83698" w:rsidRPr="00001058" w:rsidRDefault="00B83698"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2022 - 2023</w:t>
            </w:r>
          </w:p>
        </w:tc>
        <w:tc>
          <w:tcPr>
            <w:tcW w:w="2215" w:type="dxa"/>
            <w:tcBorders>
              <w:top w:val="outset" w:sz="6" w:space="0" w:color="00000A"/>
              <w:left w:val="outset" w:sz="6" w:space="0" w:color="00000A"/>
              <w:bottom w:val="outset" w:sz="6" w:space="0" w:color="00000A"/>
              <w:right w:val="outset" w:sz="6" w:space="0" w:color="00000A"/>
            </w:tcBorders>
            <w:hideMark/>
          </w:tcPr>
          <w:p w14:paraId="1EEA4BE9"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2023-2024</w:t>
            </w:r>
          </w:p>
          <w:p w14:paraId="1D6EDBA0"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p>
        </w:tc>
        <w:tc>
          <w:tcPr>
            <w:tcW w:w="1764" w:type="dxa"/>
            <w:tcBorders>
              <w:top w:val="outset" w:sz="6" w:space="0" w:color="00000A"/>
              <w:left w:val="outset" w:sz="6" w:space="0" w:color="00000A"/>
              <w:bottom w:val="outset" w:sz="6" w:space="0" w:color="00000A"/>
              <w:right w:val="outset" w:sz="6" w:space="0" w:color="00000A"/>
            </w:tcBorders>
            <w:hideMark/>
          </w:tcPr>
          <w:p w14:paraId="40EC4285" w14:textId="77777777" w:rsidR="00B83698" w:rsidRPr="00001058" w:rsidRDefault="00B83698"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2021 - 2022</w:t>
            </w:r>
          </w:p>
        </w:tc>
        <w:tc>
          <w:tcPr>
            <w:tcW w:w="1635" w:type="dxa"/>
            <w:tcBorders>
              <w:top w:val="outset" w:sz="6" w:space="0" w:color="00000A"/>
              <w:left w:val="outset" w:sz="6" w:space="0" w:color="00000A"/>
              <w:bottom w:val="outset" w:sz="6" w:space="0" w:color="00000A"/>
              <w:right w:val="outset" w:sz="6" w:space="0" w:color="auto"/>
            </w:tcBorders>
            <w:hideMark/>
          </w:tcPr>
          <w:p w14:paraId="42C0C767" w14:textId="77777777" w:rsidR="00B83698" w:rsidRPr="00001058" w:rsidRDefault="00B83698"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2022 - 2023</w:t>
            </w:r>
          </w:p>
        </w:tc>
        <w:tc>
          <w:tcPr>
            <w:tcW w:w="1640" w:type="dxa"/>
            <w:tcBorders>
              <w:top w:val="outset" w:sz="6" w:space="0" w:color="00000A"/>
              <w:left w:val="outset" w:sz="6" w:space="0" w:color="auto"/>
              <w:bottom w:val="outset" w:sz="6" w:space="0" w:color="00000A"/>
              <w:right w:val="outset" w:sz="6" w:space="0" w:color="00000A"/>
            </w:tcBorders>
          </w:tcPr>
          <w:p w14:paraId="78AE8126"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2023-2024</w:t>
            </w:r>
          </w:p>
        </w:tc>
      </w:tr>
      <w:tr w:rsidR="00B83698" w:rsidRPr="00001058" w14:paraId="18D8E899" w14:textId="77777777" w:rsidTr="007D06B7">
        <w:trPr>
          <w:trHeight w:val="165"/>
          <w:tblCellSpacing w:w="0" w:type="dxa"/>
        </w:trPr>
        <w:tc>
          <w:tcPr>
            <w:tcW w:w="3143" w:type="dxa"/>
            <w:tcBorders>
              <w:top w:val="outset" w:sz="6" w:space="0" w:color="00000A"/>
              <w:left w:val="outset" w:sz="6" w:space="0" w:color="00000A"/>
              <w:bottom w:val="outset" w:sz="6" w:space="0" w:color="00000A"/>
              <w:right w:val="outset" w:sz="6" w:space="0" w:color="00000A"/>
            </w:tcBorders>
            <w:hideMark/>
          </w:tcPr>
          <w:p w14:paraId="097634A7" w14:textId="77777777" w:rsidR="00B83698" w:rsidRPr="00001058" w:rsidRDefault="00B83698"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Барлығы </w:t>
            </w:r>
          </w:p>
        </w:tc>
        <w:tc>
          <w:tcPr>
            <w:tcW w:w="1952" w:type="dxa"/>
            <w:tcBorders>
              <w:top w:val="outset" w:sz="6" w:space="0" w:color="00000A"/>
              <w:left w:val="outset" w:sz="6" w:space="0" w:color="00000A"/>
              <w:bottom w:val="outset" w:sz="6" w:space="0" w:color="00000A"/>
              <w:right w:val="outset" w:sz="6" w:space="0" w:color="00000A"/>
            </w:tcBorders>
            <w:hideMark/>
          </w:tcPr>
          <w:p w14:paraId="16CEAD0F"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1985" w:type="dxa"/>
            <w:tcBorders>
              <w:top w:val="outset" w:sz="6" w:space="0" w:color="00000A"/>
              <w:left w:val="outset" w:sz="6" w:space="0" w:color="00000A"/>
              <w:bottom w:val="outset" w:sz="6" w:space="0" w:color="00000A"/>
              <w:right w:val="outset" w:sz="6" w:space="0" w:color="00000A"/>
            </w:tcBorders>
            <w:hideMark/>
          </w:tcPr>
          <w:p w14:paraId="11D1C961"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c>
          <w:tcPr>
            <w:tcW w:w="2215" w:type="dxa"/>
            <w:tcBorders>
              <w:top w:val="outset" w:sz="6" w:space="0" w:color="00000A"/>
              <w:left w:val="outset" w:sz="6" w:space="0" w:color="00000A"/>
              <w:bottom w:val="outset" w:sz="6" w:space="0" w:color="00000A"/>
              <w:right w:val="outset" w:sz="6" w:space="0" w:color="00000A"/>
            </w:tcBorders>
            <w:hideMark/>
          </w:tcPr>
          <w:p w14:paraId="3827592B"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p>
        </w:tc>
        <w:tc>
          <w:tcPr>
            <w:tcW w:w="1764" w:type="dxa"/>
            <w:tcBorders>
              <w:top w:val="outset" w:sz="6" w:space="0" w:color="00000A"/>
              <w:left w:val="outset" w:sz="6" w:space="0" w:color="00000A"/>
              <w:bottom w:val="outset" w:sz="6" w:space="0" w:color="00000A"/>
              <w:right w:val="outset" w:sz="6" w:space="0" w:color="00000A"/>
            </w:tcBorders>
            <w:hideMark/>
          </w:tcPr>
          <w:p w14:paraId="589492AC"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1635" w:type="dxa"/>
            <w:tcBorders>
              <w:top w:val="outset" w:sz="6" w:space="0" w:color="00000A"/>
              <w:left w:val="outset" w:sz="6" w:space="0" w:color="00000A"/>
              <w:bottom w:val="outset" w:sz="6" w:space="0" w:color="00000A"/>
              <w:right w:val="outset" w:sz="6" w:space="0" w:color="auto"/>
            </w:tcBorders>
            <w:hideMark/>
          </w:tcPr>
          <w:p w14:paraId="56CBB855"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1640" w:type="dxa"/>
            <w:tcBorders>
              <w:top w:val="outset" w:sz="6" w:space="0" w:color="00000A"/>
              <w:left w:val="outset" w:sz="6" w:space="0" w:color="auto"/>
              <w:bottom w:val="outset" w:sz="6" w:space="0" w:color="00000A"/>
              <w:right w:val="outset" w:sz="6" w:space="0" w:color="00000A"/>
            </w:tcBorders>
          </w:tcPr>
          <w:p w14:paraId="606B8BA3"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r>
      <w:tr w:rsidR="00B83698" w:rsidRPr="00001058" w14:paraId="5D740EC1" w14:textId="77777777" w:rsidTr="007D06B7">
        <w:trPr>
          <w:trHeight w:val="60"/>
          <w:tblCellSpacing w:w="0" w:type="dxa"/>
        </w:trPr>
        <w:tc>
          <w:tcPr>
            <w:tcW w:w="3143" w:type="dxa"/>
            <w:tcBorders>
              <w:top w:val="outset" w:sz="6" w:space="0" w:color="auto"/>
              <w:left w:val="outset" w:sz="6" w:space="0" w:color="00000A"/>
              <w:bottom w:val="outset" w:sz="6" w:space="0" w:color="00000A"/>
              <w:right w:val="outset" w:sz="6" w:space="0" w:color="00000A"/>
            </w:tcBorders>
            <w:hideMark/>
          </w:tcPr>
          <w:p w14:paraId="545FFD23" w14:textId="77777777" w:rsidR="00B83698" w:rsidRPr="00001058" w:rsidRDefault="00B83698"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Озат.</w:t>
            </w:r>
          </w:p>
        </w:tc>
        <w:tc>
          <w:tcPr>
            <w:tcW w:w="1952" w:type="dxa"/>
            <w:tcBorders>
              <w:top w:val="outset" w:sz="6" w:space="0" w:color="auto"/>
              <w:left w:val="outset" w:sz="6" w:space="0" w:color="00000A"/>
              <w:bottom w:val="outset" w:sz="6" w:space="0" w:color="00000A"/>
              <w:right w:val="outset" w:sz="6" w:space="0" w:color="00000A"/>
            </w:tcBorders>
            <w:hideMark/>
          </w:tcPr>
          <w:p w14:paraId="017F1377"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985" w:type="dxa"/>
            <w:tcBorders>
              <w:top w:val="outset" w:sz="6" w:space="0" w:color="auto"/>
              <w:left w:val="outset" w:sz="6" w:space="0" w:color="00000A"/>
              <w:bottom w:val="outset" w:sz="6" w:space="0" w:color="00000A"/>
              <w:right w:val="outset" w:sz="6" w:space="0" w:color="00000A"/>
            </w:tcBorders>
            <w:hideMark/>
          </w:tcPr>
          <w:p w14:paraId="031A775A"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2215" w:type="dxa"/>
            <w:tcBorders>
              <w:top w:val="outset" w:sz="6" w:space="0" w:color="auto"/>
              <w:left w:val="outset" w:sz="6" w:space="0" w:color="00000A"/>
              <w:bottom w:val="outset" w:sz="6" w:space="0" w:color="00000A"/>
              <w:right w:val="outset" w:sz="6" w:space="0" w:color="00000A"/>
            </w:tcBorders>
            <w:hideMark/>
          </w:tcPr>
          <w:p w14:paraId="2961773D" w14:textId="77777777" w:rsidR="00B83698" w:rsidRPr="00001058" w:rsidRDefault="00B83698"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w:t>
            </w:r>
          </w:p>
        </w:tc>
        <w:tc>
          <w:tcPr>
            <w:tcW w:w="1764" w:type="dxa"/>
            <w:tcBorders>
              <w:top w:val="outset" w:sz="6" w:space="0" w:color="auto"/>
              <w:left w:val="outset" w:sz="6" w:space="0" w:color="00000A"/>
              <w:bottom w:val="outset" w:sz="6" w:space="0" w:color="00000A"/>
              <w:right w:val="outset" w:sz="6" w:space="0" w:color="00000A"/>
            </w:tcBorders>
            <w:hideMark/>
          </w:tcPr>
          <w:p w14:paraId="1B281F56"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635" w:type="dxa"/>
            <w:tcBorders>
              <w:top w:val="outset" w:sz="6" w:space="0" w:color="auto"/>
              <w:left w:val="outset" w:sz="6" w:space="0" w:color="00000A"/>
              <w:bottom w:val="outset" w:sz="6" w:space="0" w:color="00000A"/>
              <w:right w:val="outset" w:sz="6" w:space="0" w:color="auto"/>
            </w:tcBorders>
            <w:hideMark/>
          </w:tcPr>
          <w:p w14:paraId="6D46EBF6"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640" w:type="dxa"/>
            <w:tcBorders>
              <w:top w:val="outset" w:sz="6" w:space="0" w:color="auto"/>
              <w:left w:val="outset" w:sz="6" w:space="0" w:color="auto"/>
              <w:bottom w:val="outset" w:sz="6" w:space="0" w:color="00000A"/>
              <w:right w:val="outset" w:sz="6" w:space="0" w:color="00000A"/>
            </w:tcBorders>
          </w:tcPr>
          <w:p w14:paraId="54D72A06"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r>
      <w:tr w:rsidR="00B83698" w:rsidRPr="00001058" w14:paraId="1221DB34" w14:textId="77777777" w:rsidTr="007D06B7">
        <w:trPr>
          <w:trHeight w:val="30"/>
          <w:tblCellSpacing w:w="0" w:type="dxa"/>
        </w:trPr>
        <w:tc>
          <w:tcPr>
            <w:tcW w:w="3143" w:type="dxa"/>
            <w:tcBorders>
              <w:top w:val="outset" w:sz="6" w:space="0" w:color="00000A"/>
              <w:left w:val="outset" w:sz="6" w:space="0" w:color="00000A"/>
              <w:bottom w:val="outset" w:sz="6" w:space="0" w:color="00000A"/>
              <w:right w:val="outset" w:sz="6" w:space="0" w:color="00000A"/>
            </w:tcBorders>
            <w:hideMark/>
          </w:tcPr>
          <w:p w14:paraId="4866F581" w14:textId="77777777" w:rsidR="00B83698" w:rsidRPr="00001058" w:rsidRDefault="00B83698"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Екпінд.</w:t>
            </w:r>
          </w:p>
        </w:tc>
        <w:tc>
          <w:tcPr>
            <w:tcW w:w="1952" w:type="dxa"/>
            <w:tcBorders>
              <w:top w:val="outset" w:sz="6" w:space="0" w:color="00000A"/>
              <w:left w:val="outset" w:sz="6" w:space="0" w:color="00000A"/>
              <w:bottom w:val="outset" w:sz="6" w:space="0" w:color="00000A"/>
              <w:right w:val="outset" w:sz="6" w:space="0" w:color="00000A"/>
            </w:tcBorders>
            <w:hideMark/>
          </w:tcPr>
          <w:p w14:paraId="30E52537"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w:t>
            </w:r>
          </w:p>
        </w:tc>
        <w:tc>
          <w:tcPr>
            <w:tcW w:w="1985" w:type="dxa"/>
            <w:tcBorders>
              <w:top w:val="outset" w:sz="6" w:space="0" w:color="00000A"/>
              <w:left w:val="outset" w:sz="6" w:space="0" w:color="00000A"/>
              <w:bottom w:val="outset" w:sz="6" w:space="0" w:color="00000A"/>
              <w:right w:val="outset" w:sz="6" w:space="0" w:color="00000A"/>
            </w:tcBorders>
            <w:hideMark/>
          </w:tcPr>
          <w:p w14:paraId="61D1702B"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2215" w:type="dxa"/>
            <w:tcBorders>
              <w:top w:val="outset" w:sz="6" w:space="0" w:color="00000A"/>
              <w:left w:val="outset" w:sz="6" w:space="0" w:color="00000A"/>
              <w:bottom w:val="outset" w:sz="6" w:space="0" w:color="00000A"/>
              <w:right w:val="outset" w:sz="6" w:space="0" w:color="00000A"/>
            </w:tcBorders>
            <w:hideMark/>
          </w:tcPr>
          <w:p w14:paraId="3AC8FC82"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1764" w:type="dxa"/>
            <w:tcBorders>
              <w:top w:val="outset" w:sz="6" w:space="0" w:color="00000A"/>
              <w:left w:val="outset" w:sz="6" w:space="0" w:color="00000A"/>
              <w:bottom w:val="outset" w:sz="6" w:space="0" w:color="00000A"/>
              <w:right w:val="outset" w:sz="6" w:space="0" w:color="00000A"/>
            </w:tcBorders>
            <w:hideMark/>
          </w:tcPr>
          <w:p w14:paraId="4B8BEDBA"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1635" w:type="dxa"/>
            <w:tcBorders>
              <w:top w:val="outset" w:sz="6" w:space="0" w:color="00000A"/>
              <w:left w:val="outset" w:sz="6" w:space="0" w:color="00000A"/>
              <w:bottom w:val="outset" w:sz="6" w:space="0" w:color="00000A"/>
              <w:right w:val="outset" w:sz="6" w:space="0" w:color="auto"/>
            </w:tcBorders>
            <w:hideMark/>
          </w:tcPr>
          <w:p w14:paraId="522BE4FE"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c>
          <w:tcPr>
            <w:tcW w:w="1640" w:type="dxa"/>
            <w:tcBorders>
              <w:top w:val="outset" w:sz="6" w:space="0" w:color="00000A"/>
              <w:left w:val="outset" w:sz="6" w:space="0" w:color="auto"/>
              <w:bottom w:val="outset" w:sz="6" w:space="0" w:color="00000A"/>
              <w:right w:val="outset" w:sz="6" w:space="0" w:color="00000A"/>
            </w:tcBorders>
          </w:tcPr>
          <w:p w14:paraId="78FCB7BE"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r>
      <w:tr w:rsidR="00B83698" w:rsidRPr="00001058" w14:paraId="6B7C2959" w14:textId="77777777" w:rsidTr="007D06B7">
        <w:trPr>
          <w:trHeight w:val="15"/>
          <w:tblCellSpacing w:w="0" w:type="dxa"/>
        </w:trPr>
        <w:tc>
          <w:tcPr>
            <w:tcW w:w="3143" w:type="dxa"/>
            <w:tcBorders>
              <w:top w:val="outset" w:sz="6" w:space="0" w:color="00000A"/>
              <w:left w:val="outset" w:sz="6" w:space="0" w:color="00000A"/>
              <w:bottom w:val="outset" w:sz="6" w:space="0" w:color="00000A"/>
              <w:right w:val="outset" w:sz="6" w:space="0" w:color="00000A"/>
            </w:tcBorders>
            <w:hideMark/>
          </w:tcPr>
          <w:p w14:paraId="37E31203" w14:textId="77777777" w:rsidR="00B83698" w:rsidRPr="00001058" w:rsidRDefault="00B83698"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Қорыт-маған.</w:t>
            </w:r>
          </w:p>
        </w:tc>
        <w:tc>
          <w:tcPr>
            <w:tcW w:w="1952" w:type="dxa"/>
            <w:tcBorders>
              <w:top w:val="outset" w:sz="6" w:space="0" w:color="00000A"/>
              <w:left w:val="outset" w:sz="6" w:space="0" w:color="00000A"/>
              <w:bottom w:val="outset" w:sz="6" w:space="0" w:color="00000A"/>
              <w:right w:val="outset" w:sz="6" w:space="0" w:color="00000A"/>
            </w:tcBorders>
            <w:hideMark/>
          </w:tcPr>
          <w:p w14:paraId="1D36D8CE"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985" w:type="dxa"/>
            <w:tcBorders>
              <w:top w:val="outset" w:sz="6" w:space="0" w:color="00000A"/>
              <w:left w:val="outset" w:sz="6" w:space="0" w:color="00000A"/>
              <w:bottom w:val="outset" w:sz="6" w:space="0" w:color="00000A"/>
              <w:right w:val="outset" w:sz="6" w:space="0" w:color="00000A"/>
            </w:tcBorders>
            <w:hideMark/>
          </w:tcPr>
          <w:p w14:paraId="5C2816E6"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2215" w:type="dxa"/>
            <w:tcBorders>
              <w:top w:val="outset" w:sz="6" w:space="0" w:color="00000A"/>
              <w:left w:val="outset" w:sz="6" w:space="0" w:color="00000A"/>
              <w:bottom w:val="outset" w:sz="6" w:space="0" w:color="00000A"/>
              <w:right w:val="outset" w:sz="6" w:space="0" w:color="00000A"/>
            </w:tcBorders>
            <w:hideMark/>
          </w:tcPr>
          <w:p w14:paraId="09035B03"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w:t>
            </w:r>
          </w:p>
        </w:tc>
        <w:tc>
          <w:tcPr>
            <w:tcW w:w="1764" w:type="dxa"/>
            <w:tcBorders>
              <w:top w:val="outset" w:sz="6" w:space="0" w:color="00000A"/>
              <w:left w:val="outset" w:sz="6" w:space="0" w:color="00000A"/>
              <w:bottom w:val="outset" w:sz="6" w:space="0" w:color="00000A"/>
              <w:right w:val="outset" w:sz="6" w:space="0" w:color="00000A"/>
            </w:tcBorders>
            <w:hideMark/>
          </w:tcPr>
          <w:p w14:paraId="60C73351"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635" w:type="dxa"/>
            <w:tcBorders>
              <w:top w:val="outset" w:sz="6" w:space="0" w:color="00000A"/>
              <w:left w:val="outset" w:sz="6" w:space="0" w:color="00000A"/>
              <w:bottom w:val="outset" w:sz="6" w:space="0" w:color="00000A"/>
              <w:right w:val="outset" w:sz="6" w:space="0" w:color="auto"/>
            </w:tcBorders>
            <w:hideMark/>
          </w:tcPr>
          <w:p w14:paraId="5508913A"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640" w:type="dxa"/>
            <w:tcBorders>
              <w:top w:val="outset" w:sz="6" w:space="0" w:color="00000A"/>
              <w:left w:val="outset" w:sz="6" w:space="0" w:color="auto"/>
              <w:bottom w:val="outset" w:sz="6" w:space="0" w:color="00000A"/>
              <w:right w:val="outset" w:sz="6" w:space="0" w:color="00000A"/>
            </w:tcBorders>
          </w:tcPr>
          <w:p w14:paraId="44B84000"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r>
      <w:tr w:rsidR="00B83698" w:rsidRPr="00001058" w14:paraId="73224D25" w14:textId="77777777" w:rsidTr="007D06B7">
        <w:trPr>
          <w:trHeight w:val="165"/>
          <w:tblCellSpacing w:w="0" w:type="dxa"/>
        </w:trPr>
        <w:tc>
          <w:tcPr>
            <w:tcW w:w="3143" w:type="dxa"/>
            <w:tcBorders>
              <w:top w:val="outset" w:sz="6" w:space="0" w:color="00000A"/>
              <w:left w:val="outset" w:sz="6" w:space="0" w:color="00000A"/>
              <w:bottom w:val="outset" w:sz="6" w:space="0" w:color="00000A"/>
              <w:right w:val="outset" w:sz="6" w:space="0" w:color="00000A"/>
            </w:tcBorders>
            <w:hideMark/>
          </w:tcPr>
          <w:p w14:paraId="154B2403" w14:textId="77777777" w:rsidR="00B83698" w:rsidRPr="00001058" w:rsidRDefault="00B83698"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 xml:space="preserve">% </w:t>
            </w:r>
            <w:r w:rsidRPr="00001058">
              <w:rPr>
                <w:rFonts w:ascii="Times New Roman" w:eastAsia="Times New Roman" w:hAnsi="Times New Roman" w:cs="Times New Roman"/>
                <w:b/>
                <w:bCs/>
                <w:sz w:val="24"/>
                <w:szCs w:val="24"/>
                <w:lang w:val="kk-KZ"/>
              </w:rPr>
              <w:t>сапа</w:t>
            </w:r>
          </w:p>
        </w:tc>
        <w:tc>
          <w:tcPr>
            <w:tcW w:w="1952" w:type="dxa"/>
            <w:tcBorders>
              <w:top w:val="outset" w:sz="6" w:space="0" w:color="00000A"/>
              <w:left w:val="outset" w:sz="6" w:space="0" w:color="00000A"/>
              <w:bottom w:val="outset" w:sz="6" w:space="0" w:color="00000A"/>
              <w:right w:val="outset" w:sz="6" w:space="0" w:color="00000A"/>
            </w:tcBorders>
            <w:hideMark/>
          </w:tcPr>
          <w:p w14:paraId="7EB1311F" w14:textId="77777777" w:rsidR="00B83698" w:rsidRPr="00001058" w:rsidRDefault="00B83698"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75</w:t>
            </w:r>
            <w:r w:rsidRPr="00001058">
              <w:rPr>
                <w:rFonts w:ascii="Times New Roman" w:eastAsia="Times New Roman" w:hAnsi="Times New Roman" w:cs="Times New Roman"/>
                <w:b/>
                <w:bCs/>
                <w:sz w:val="24"/>
                <w:szCs w:val="24"/>
              </w:rPr>
              <w:t>%</w:t>
            </w:r>
          </w:p>
        </w:tc>
        <w:tc>
          <w:tcPr>
            <w:tcW w:w="1985" w:type="dxa"/>
            <w:tcBorders>
              <w:top w:val="outset" w:sz="6" w:space="0" w:color="00000A"/>
              <w:left w:val="outset" w:sz="6" w:space="0" w:color="00000A"/>
              <w:bottom w:val="outset" w:sz="6" w:space="0" w:color="00000A"/>
              <w:right w:val="outset" w:sz="6" w:space="0" w:color="00000A"/>
            </w:tcBorders>
            <w:hideMark/>
          </w:tcPr>
          <w:p w14:paraId="6EB66EA4" w14:textId="77777777" w:rsidR="00B83698" w:rsidRPr="00001058" w:rsidRDefault="00B83698"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54</w:t>
            </w:r>
            <w:r w:rsidRPr="00001058">
              <w:rPr>
                <w:rFonts w:ascii="Times New Roman" w:eastAsia="Times New Roman" w:hAnsi="Times New Roman" w:cs="Times New Roman"/>
                <w:b/>
                <w:bCs/>
                <w:sz w:val="24"/>
                <w:szCs w:val="24"/>
              </w:rPr>
              <w:t>%</w:t>
            </w:r>
          </w:p>
        </w:tc>
        <w:tc>
          <w:tcPr>
            <w:tcW w:w="2215" w:type="dxa"/>
            <w:tcBorders>
              <w:top w:val="outset" w:sz="6" w:space="0" w:color="00000A"/>
              <w:left w:val="outset" w:sz="6" w:space="0" w:color="00000A"/>
              <w:bottom w:val="outset" w:sz="6" w:space="0" w:color="00000A"/>
              <w:right w:val="outset" w:sz="6" w:space="0" w:color="00000A"/>
            </w:tcBorders>
            <w:hideMark/>
          </w:tcPr>
          <w:p w14:paraId="67BF777F" w14:textId="77777777" w:rsidR="00B83698" w:rsidRPr="00001058" w:rsidRDefault="00B83698"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45</w:t>
            </w:r>
            <w:r w:rsidRPr="00001058">
              <w:rPr>
                <w:rFonts w:ascii="Times New Roman" w:eastAsia="Times New Roman" w:hAnsi="Times New Roman" w:cs="Times New Roman"/>
                <w:b/>
                <w:bCs/>
                <w:sz w:val="24"/>
                <w:szCs w:val="24"/>
              </w:rPr>
              <w:t>%</w:t>
            </w:r>
          </w:p>
        </w:tc>
        <w:tc>
          <w:tcPr>
            <w:tcW w:w="1764" w:type="dxa"/>
            <w:tcBorders>
              <w:top w:val="outset" w:sz="6" w:space="0" w:color="00000A"/>
              <w:left w:val="outset" w:sz="6" w:space="0" w:color="00000A"/>
              <w:bottom w:val="outset" w:sz="6" w:space="0" w:color="00000A"/>
              <w:right w:val="outset" w:sz="6" w:space="0" w:color="00000A"/>
            </w:tcBorders>
            <w:hideMark/>
          </w:tcPr>
          <w:p w14:paraId="37582EF6" w14:textId="77777777" w:rsidR="00B83698" w:rsidRPr="00001058" w:rsidRDefault="00B83698"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67</w:t>
            </w:r>
            <w:r w:rsidRPr="00001058">
              <w:rPr>
                <w:rFonts w:ascii="Times New Roman" w:eastAsia="Times New Roman" w:hAnsi="Times New Roman" w:cs="Times New Roman"/>
                <w:b/>
                <w:bCs/>
                <w:sz w:val="24"/>
                <w:szCs w:val="24"/>
              </w:rPr>
              <w:t>%</w:t>
            </w:r>
          </w:p>
        </w:tc>
        <w:tc>
          <w:tcPr>
            <w:tcW w:w="1635" w:type="dxa"/>
            <w:tcBorders>
              <w:top w:val="outset" w:sz="6" w:space="0" w:color="00000A"/>
              <w:left w:val="outset" w:sz="6" w:space="0" w:color="00000A"/>
              <w:bottom w:val="outset" w:sz="6" w:space="0" w:color="00000A"/>
              <w:right w:val="outset" w:sz="6" w:space="0" w:color="auto"/>
            </w:tcBorders>
            <w:hideMark/>
          </w:tcPr>
          <w:p w14:paraId="4D0E5574"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81%</w:t>
            </w:r>
          </w:p>
        </w:tc>
        <w:tc>
          <w:tcPr>
            <w:tcW w:w="1640" w:type="dxa"/>
            <w:tcBorders>
              <w:top w:val="outset" w:sz="6" w:space="0" w:color="00000A"/>
              <w:left w:val="outset" w:sz="6" w:space="0" w:color="auto"/>
              <w:bottom w:val="outset" w:sz="6" w:space="0" w:color="00000A"/>
              <w:right w:val="outset" w:sz="6" w:space="0" w:color="00000A"/>
            </w:tcBorders>
          </w:tcPr>
          <w:p w14:paraId="39F124EC"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kk-KZ"/>
              </w:rPr>
              <w:t>57</w:t>
            </w:r>
            <w:r w:rsidRPr="00001058">
              <w:rPr>
                <w:rFonts w:ascii="Times New Roman" w:eastAsia="Times New Roman" w:hAnsi="Times New Roman" w:cs="Times New Roman"/>
                <w:sz w:val="24"/>
                <w:szCs w:val="24"/>
                <w:lang w:val="en-US"/>
              </w:rPr>
              <w:t>%</w:t>
            </w:r>
          </w:p>
        </w:tc>
      </w:tr>
      <w:tr w:rsidR="00B83698" w:rsidRPr="00001058" w14:paraId="542EEDC8" w14:textId="77777777" w:rsidTr="007D06B7">
        <w:trPr>
          <w:trHeight w:val="180"/>
          <w:tblCellSpacing w:w="0" w:type="dxa"/>
        </w:trPr>
        <w:tc>
          <w:tcPr>
            <w:tcW w:w="3143" w:type="dxa"/>
            <w:tcBorders>
              <w:top w:val="outset" w:sz="6" w:space="0" w:color="00000A"/>
              <w:left w:val="outset" w:sz="6" w:space="0" w:color="00000A"/>
              <w:bottom w:val="outset" w:sz="6" w:space="0" w:color="00000A"/>
              <w:right w:val="outset" w:sz="6" w:space="0" w:color="00000A"/>
            </w:tcBorders>
            <w:hideMark/>
          </w:tcPr>
          <w:p w14:paraId="05F6755D" w14:textId="77777777" w:rsidR="00B83698" w:rsidRPr="00001058" w:rsidRDefault="00B83698"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 xml:space="preserve">% </w:t>
            </w:r>
            <w:r w:rsidRPr="00001058">
              <w:rPr>
                <w:rFonts w:ascii="Times New Roman" w:eastAsia="Times New Roman" w:hAnsi="Times New Roman" w:cs="Times New Roman"/>
                <w:b/>
                <w:bCs/>
                <w:sz w:val="24"/>
                <w:szCs w:val="24"/>
                <w:lang w:val="kk-KZ"/>
              </w:rPr>
              <w:t>үлгерім</w:t>
            </w:r>
          </w:p>
        </w:tc>
        <w:tc>
          <w:tcPr>
            <w:tcW w:w="1952" w:type="dxa"/>
            <w:tcBorders>
              <w:top w:val="outset" w:sz="6" w:space="0" w:color="00000A"/>
              <w:left w:val="outset" w:sz="6" w:space="0" w:color="00000A"/>
              <w:bottom w:val="outset" w:sz="6" w:space="0" w:color="00000A"/>
              <w:right w:val="outset" w:sz="6" w:space="0" w:color="00000A"/>
            </w:tcBorders>
            <w:hideMark/>
          </w:tcPr>
          <w:p w14:paraId="5B011A12"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100%</w:t>
            </w:r>
          </w:p>
        </w:tc>
        <w:tc>
          <w:tcPr>
            <w:tcW w:w="1985" w:type="dxa"/>
            <w:tcBorders>
              <w:top w:val="outset" w:sz="6" w:space="0" w:color="00000A"/>
              <w:left w:val="outset" w:sz="6" w:space="0" w:color="00000A"/>
              <w:bottom w:val="outset" w:sz="6" w:space="0" w:color="00000A"/>
              <w:right w:val="outset" w:sz="6" w:space="0" w:color="00000A"/>
            </w:tcBorders>
            <w:hideMark/>
          </w:tcPr>
          <w:p w14:paraId="54520199" w14:textId="77777777" w:rsidR="00B83698" w:rsidRPr="00001058" w:rsidRDefault="00B83698"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2215" w:type="dxa"/>
            <w:tcBorders>
              <w:top w:val="outset" w:sz="6" w:space="0" w:color="00000A"/>
              <w:left w:val="outset" w:sz="6" w:space="0" w:color="00000A"/>
              <w:bottom w:val="outset" w:sz="6" w:space="0" w:color="00000A"/>
              <w:right w:val="outset" w:sz="6" w:space="0" w:color="00000A"/>
            </w:tcBorders>
            <w:hideMark/>
          </w:tcPr>
          <w:p w14:paraId="69143B59" w14:textId="77777777" w:rsidR="00B83698" w:rsidRPr="00001058" w:rsidRDefault="00B83698"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sz w:val="24"/>
                <w:szCs w:val="24"/>
              </w:rPr>
              <w:t>%</w:t>
            </w:r>
          </w:p>
        </w:tc>
        <w:tc>
          <w:tcPr>
            <w:tcW w:w="1764" w:type="dxa"/>
            <w:tcBorders>
              <w:top w:val="outset" w:sz="6" w:space="0" w:color="00000A"/>
              <w:left w:val="outset" w:sz="6" w:space="0" w:color="00000A"/>
              <w:bottom w:val="outset" w:sz="6" w:space="0" w:color="00000A"/>
              <w:right w:val="outset" w:sz="6" w:space="0" w:color="00000A"/>
            </w:tcBorders>
            <w:hideMark/>
          </w:tcPr>
          <w:p w14:paraId="4835AD55"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100%</w:t>
            </w:r>
          </w:p>
        </w:tc>
        <w:tc>
          <w:tcPr>
            <w:tcW w:w="1635" w:type="dxa"/>
            <w:tcBorders>
              <w:top w:val="outset" w:sz="6" w:space="0" w:color="00000A"/>
              <w:left w:val="outset" w:sz="6" w:space="0" w:color="00000A"/>
              <w:bottom w:val="outset" w:sz="6" w:space="0" w:color="00000A"/>
              <w:right w:val="outset" w:sz="6" w:space="0" w:color="auto"/>
            </w:tcBorders>
            <w:hideMark/>
          </w:tcPr>
          <w:p w14:paraId="4E477437" w14:textId="77777777" w:rsidR="00B83698" w:rsidRPr="00001058" w:rsidRDefault="00B83698"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640" w:type="dxa"/>
            <w:tcBorders>
              <w:top w:val="outset" w:sz="6" w:space="0" w:color="00000A"/>
              <w:left w:val="outset" w:sz="6" w:space="0" w:color="auto"/>
              <w:bottom w:val="outset" w:sz="6" w:space="0" w:color="00000A"/>
              <w:right w:val="outset" w:sz="6" w:space="0" w:color="00000A"/>
            </w:tcBorders>
          </w:tcPr>
          <w:p w14:paraId="26422FC2" w14:textId="77777777" w:rsidR="00B83698" w:rsidRPr="00001058" w:rsidRDefault="00B83698"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sz w:val="24"/>
                <w:szCs w:val="24"/>
                <w:lang w:val="en-US"/>
              </w:rPr>
              <w:t>%</w:t>
            </w:r>
          </w:p>
        </w:tc>
      </w:tr>
    </w:tbl>
    <w:p w14:paraId="2764F65D"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p w14:paraId="674C060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Орта буын оқушыларының оқу –үлгерімі бойынша ақпараттық – аналитикалық кестесі</w:t>
      </w:r>
    </w:p>
    <w:p w14:paraId="6A9130B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tbl>
      <w:tblPr>
        <w:tblW w:w="15727"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672"/>
        <w:gridCol w:w="720"/>
        <w:gridCol w:w="720"/>
        <w:gridCol w:w="1057"/>
        <w:gridCol w:w="720"/>
        <w:gridCol w:w="782"/>
        <w:gridCol w:w="800"/>
        <w:gridCol w:w="657"/>
        <w:gridCol w:w="125"/>
        <w:gridCol w:w="956"/>
        <w:gridCol w:w="1752"/>
        <w:gridCol w:w="1118"/>
        <w:gridCol w:w="770"/>
        <w:gridCol w:w="800"/>
        <w:gridCol w:w="832"/>
        <w:gridCol w:w="1303"/>
        <w:gridCol w:w="943"/>
      </w:tblGrid>
      <w:tr w:rsidR="00FD64EF" w:rsidRPr="00001058" w14:paraId="2A6C8AA0" w14:textId="77777777" w:rsidTr="004968BB">
        <w:trPr>
          <w:tblCellSpacing w:w="0" w:type="dxa"/>
        </w:trPr>
        <w:tc>
          <w:tcPr>
            <w:tcW w:w="1672" w:type="dxa"/>
            <w:vMerge w:val="restart"/>
            <w:tcBorders>
              <w:top w:val="outset" w:sz="6" w:space="0" w:color="00000A"/>
              <w:left w:val="outset" w:sz="6" w:space="0" w:color="00000A"/>
              <w:bottom w:val="outset" w:sz="6" w:space="0" w:color="00000A"/>
              <w:right w:val="outset" w:sz="6" w:space="0" w:color="00000A"/>
            </w:tcBorders>
            <w:hideMark/>
          </w:tcPr>
          <w:p w14:paraId="5F077A7B"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tc>
        <w:tc>
          <w:tcPr>
            <w:tcW w:w="2497" w:type="dxa"/>
            <w:gridSpan w:val="3"/>
            <w:tcBorders>
              <w:top w:val="outset" w:sz="6" w:space="0" w:color="00000A"/>
              <w:left w:val="outset" w:sz="6" w:space="0" w:color="00000A"/>
              <w:bottom w:val="outset" w:sz="6" w:space="0" w:color="00000A"/>
              <w:right w:val="outset" w:sz="6" w:space="0" w:color="00000A"/>
            </w:tcBorders>
            <w:hideMark/>
          </w:tcPr>
          <w:p w14:paraId="3CF2A6E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5 сынып</w:t>
            </w:r>
          </w:p>
        </w:tc>
        <w:tc>
          <w:tcPr>
            <w:tcW w:w="2959" w:type="dxa"/>
            <w:gridSpan w:val="4"/>
            <w:tcBorders>
              <w:top w:val="outset" w:sz="6" w:space="0" w:color="00000A"/>
              <w:left w:val="outset" w:sz="6" w:space="0" w:color="00000A"/>
              <w:bottom w:val="outset" w:sz="6" w:space="0" w:color="00000A"/>
              <w:right w:val="outset" w:sz="6" w:space="0" w:color="00000A"/>
            </w:tcBorders>
            <w:hideMark/>
          </w:tcPr>
          <w:p w14:paraId="43F92303"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6 сынып</w:t>
            </w:r>
          </w:p>
        </w:tc>
        <w:tc>
          <w:tcPr>
            <w:tcW w:w="2833" w:type="dxa"/>
            <w:gridSpan w:val="3"/>
            <w:tcBorders>
              <w:top w:val="outset" w:sz="6" w:space="0" w:color="00000A"/>
              <w:left w:val="outset" w:sz="6" w:space="0" w:color="00000A"/>
              <w:bottom w:val="outset" w:sz="6" w:space="0" w:color="00000A"/>
              <w:right w:val="outset" w:sz="6" w:space="0" w:color="00000A"/>
            </w:tcBorders>
            <w:hideMark/>
          </w:tcPr>
          <w:p w14:paraId="47C10E0B"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7 сынып</w:t>
            </w:r>
          </w:p>
        </w:tc>
        <w:tc>
          <w:tcPr>
            <w:tcW w:w="1118" w:type="dxa"/>
            <w:tcBorders>
              <w:top w:val="outset" w:sz="6" w:space="0" w:color="00000A"/>
              <w:left w:val="outset" w:sz="6" w:space="0" w:color="00000A"/>
              <w:bottom w:val="outset" w:sz="6" w:space="0" w:color="00000A"/>
              <w:right w:val="outset" w:sz="6" w:space="0" w:color="00000A"/>
            </w:tcBorders>
            <w:hideMark/>
          </w:tcPr>
          <w:p w14:paraId="5444A1A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8сынып</w:t>
            </w:r>
          </w:p>
        </w:tc>
        <w:tc>
          <w:tcPr>
            <w:tcW w:w="4648" w:type="dxa"/>
            <w:gridSpan w:val="5"/>
            <w:tcBorders>
              <w:top w:val="outset" w:sz="6" w:space="0" w:color="00000A"/>
              <w:left w:val="outset" w:sz="6" w:space="0" w:color="00000A"/>
              <w:bottom w:val="outset" w:sz="6" w:space="0" w:color="00000A"/>
              <w:right w:val="outset" w:sz="6" w:space="0" w:color="00000A"/>
            </w:tcBorders>
            <w:hideMark/>
          </w:tcPr>
          <w:p w14:paraId="67FB2FFA"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en-US"/>
              </w:rPr>
              <w:t xml:space="preserve">9 </w:t>
            </w:r>
            <w:r w:rsidRPr="00001058">
              <w:rPr>
                <w:rFonts w:ascii="Times New Roman" w:eastAsia="Times New Roman" w:hAnsi="Times New Roman" w:cs="Times New Roman"/>
                <w:b/>
                <w:bCs/>
                <w:sz w:val="24"/>
                <w:szCs w:val="24"/>
                <w:lang w:val="kk-KZ"/>
              </w:rPr>
              <w:t>сынып</w:t>
            </w:r>
          </w:p>
        </w:tc>
      </w:tr>
      <w:tr w:rsidR="004968BB" w:rsidRPr="00001058" w14:paraId="18BEF836" w14:textId="77777777" w:rsidTr="004968BB">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10ED8D2" w14:textId="77777777" w:rsidR="004968BB" w:rsidRPr="00001058" w:rsidRDefault="004968BB" w:rsidP="009B103D">
            <w:pPr>
              <w:spacing w:after="0" w:line="240" w:lineRule="auto"/>
              <w:rPr>
                <w:rFonts w:ascii="Times New Roman" w:eastAsia="Times New Roman" w:hAnsi="Times New Roman" w:cs="Times New Roman"/>
                <w:sz w:val="24"/>
                <w:szCs w:val="24"/>
                <w:lang w:val="kk-KZ"/>
              </w:rPr>
            </w:pPr>
          </w:p>
        </w:tc>
        <w:tc>
          <w:tcPr>
            <w:tcW w:w="720" w:type="dxa"/>
            <w:tcBorders>
              <w:top w:val="outset" w:sz="6" w:space="0" w:color="00000A"/>
              <w:left w:val="outset" w:sz="6" w:space="0" w:color="00000A"/>
              <w:bottom w:val="outset" w:sz="6" w:space="0" w:color="00000A"/>
              <w:right w:val="outset" w:sz="6" w:space="0" w:color="00000A"/>
            </w:tcBorders>
            <w:hideMark/>
          </w:tcPr>
          <w:p w14:paraId="51A0A8B6" w14:textId="77777777" w:rsidR="004968BB" w:rsidRPr="00001058" w:rsidRDefault="004968BB"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2021 - 2022</w:t>
            </w:r>
          </w:p>
        </w:tc>
        <w:tc>
          <w:tcPr>
            <w:tcW w:w="720" w:type="dxa"/>
            <w:tcBorders>
              <w:top w:val="outset" w:sz="6" w:space="0" w:color="00000A"/>
              <w:left w:val="outset" w:sz="6" w:space="0" w:color="00000A"/>
              <w:bottom w:val="outset" w:sz="6" w:space="0" w:color="00000A"/>
              <w:right w:val="outset" w:sz="6" w:space="0" w:color="00000A"/>
            </w:tcBorders>
            <w:hideMark/>
          </w:tcPr>
          <w:p w14:paraId="1B751F58" w14:textId="77777777" w:rsidR="004968BB" w:rsidRPr="00001058" w:rsidRDefault="004968BB"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2022 - 2023</w:t>
            </w:r>
          </w:p>
        </w:tc>
        <w:tc>
          <w:tcPr>
            <w:tcW w:w="1057" w:type="dxa"/>
            <w:tcBorders>
              <w:top w:val="outset" w:sz="6" w:space="0" w:color="00000A"/>
              <w:left w:val="outset" w:sz="6" w:space="0" w:color="00000A"/>
              <w:bottom w:val="outset" w:sz="6" w:space="0" w:color="00000A"/>
              <w:right w:val="outset" w:sz="6" w:space="0" w:color="00000A"/>
            </w:tcBorders>
            <w:hideMark/>
          </w:tcPr>
          <w:p w14:paraId="7740228C" w14:textId="77777777" w:rsidR="004968BB" w:rsidRPr="00001058" w:rsidRDefault="004968B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2023-2024 </w:t>
            </w:r>
          </w:p>
          <w:p w14:paraId="727A3BCF" w14:textId="77777777" w:rsidR="004968BB" w:rsidRPr="00001058" w:rsidRDefault="004968BB" w:rsidP="009B103D">
            <w:pPr>
              <w:spacing w:after="0" w:line="240" w:lineRule="auto"/>
              <w:rPr>
                <w:rFonts w:ascii="Times New Roman" w:eastAsia="Times New Roman" w:hAnsi="Times New Roman" w:cs="Times New Roman"/>
                <w:sz w:val="24"/>
                <w:szCs w:val="24"/>
                <w:lang w:val="kk-KZ"/>
              </w:rPr>
            </w:pPr>
          </w:p>
        </w:tc>
        <w:tc>
          <w:tcPr>
            <w:tcW w:w="720" w:type="dxa"/>
            <w:tcBorders>
              <w:top w:val="outset" w:sz="6" w:space="0" w:color="00000A"/>
              <w:left w:val="outset" w:sz="6" w:space="0" w:color="00000A"/>
              <w:bottom w:val="outset" w:sz="6" w:space="0" w:color="00000A"/>
              <w:right w:val="outset" w:sz="6" w:space="0" w:color="00000A"/>
            </w:tcBorders>
            <w:hideMark/>
          </w:tcPr>
          <w:p w14:paraId="56556437" w14:textId="77777777" w:rsidR="004968BB" w:rsidRPr="00001058" w:rsidRDefault="004968BB"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2021 - 2022</w:t>
            </w:r>
          </w:p>
        </w:tc>
        <w:tc>
          <w:tcPr>
            <w:tcW w:w="782" w:type="dxa"/>
            <w:tcBorders>
              <w:top w:val="outset" w:sz="6" w:space="0" w:color="00000A"/>
              <w:left w:val="outset" w:sz="6" w:space="0" w:color="00000A"/>
              <w:bottom w:val="outset" w:sz="6" w:space="0" w:color="00000A"/>
              <w:right w:val="outset" w:sz="6" w:space="0" w:color="00000A"/>
            </w:tcBorders>
            <w:hideMark/>
          </w:tcPr>
          <w:p w14:paraId="24F2811A" w14:textId="77777777" w:rsidR="004968BB" w:rsidRPr="00001058" w:rsidRDefault="004968BB"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2022 - 2023</w:t>
            </w:r>
          </w:p>
        </w:tc>
        <w:tc>
          <w:tcPr>
            <w:tcW w:w="800" w:type="dxa"/>
            <w:tcBorders>
              <w:top w:val="outset" w:sz="6" w:space="0" w:color="00000A"/>
              <w:left w:val="outset" w:sz="6" w:space="0" w:color="00000A"/>
              <w:bottom w:val="outset" w:sz="6" w:space="0" w:color="00000A"/>
              <w:right w:val="outset" w:sz="6" w:space="0" w:color="00000A"/>
            </w:tcBorders>
            <w:hideMark/>
          </w:tcPr>
          <w:p w14:paraId="064F843C" w14:textId="77777777" w:rsidR="004968BB" w:rsidRPr="00001058" w:rsidRDefault="004968B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2023-2024 </w:t>
            </w:r>
          </w:p>
          <w:p w14:paraId="3390B7B5" w14:textId="77777777" w:rsidR="004968BB" w:rsidRPr="00001058" w:rsidRDefault="004968BB" w:rsidP="009B103D">
            <w:pPr>
              <w:spacing w:after="0" w:line="240" w:lineRule="auto"/>
              <w:rPr>
                <w:rFonts w:ascii="Times New Roman" w:eastAsia="Times New Roman" w:hAnsi="Times New Roman" w:cs="Times New Roman"/>
                <w:sz w:val="24"/>
                <w:szCs w:val="24"/>
                <w:lang w:val="kk-KZ"/>
              </w:rPr>
            </w:pPr>
          </w:p>
        </w:tc>
        <w:tc>
          <w:tcPr>
            <w:tcW w:w="782" w:type="dxa"/>
            <w:gridSpan w:val="2"/>
            <w:tcBorders>
              <w:top w:val="outset" w:sz="6" w:space="0" w:color="00000A"/>
              <w:left w:val="outset" w:sz="6" w:space="0" w:color="00000A"/>
              <w:bottom w:val="outset" w:sz="6" w:space="0" w:color="00000A"/>
              <w:right w:val="outset" w:sz="6" w:space="0" w:color="00000A"/>
            </w:tcBorders>
            <w:hideMark/>
          </w:tcPr>
          <w:p w14:paraId="51E46049" w14:textId="77777777" w:rsidR="004968BB" w:rsidRPr="00001058" w:rsidRDefault="004968BB"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2021 - 2022</w:t>
            </w:r>
          </w:p>
        </w:tc>
        <w:tc>
          <w:tcPr>
            <w:tcW w:w="956" w:type="dxa"/>
            <w:tcBorders>
              <w:top w:val="outset" w:sz="6" w:space="0" w:color="00000A"/>
              <w:left w:val="outset" w:sz="6" w:space="0" w:color="00000A"/>
              <w:bottom w:val="outset" w:sz="6" w:space="0" w:color="00000A"/>
              <w:right w:val="outset" w:sz="6" w:space="0" w:color="00000A"/>
            </w:tcBorders>
            <w:hideMark/>
          </w:tcPr>
          <w:p w14:paraId="414EBFF0" w14:textId="77777777" w:rsidR="004968BB" w:rsidRPr="00001058" w:rsidRDefault="004968BB"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2022 - 2023</w:t>
            </w:r>
          </w:p>
        </w:tc>
        <w:tc>
          <w:tcPr>
            <w:tcW w:w="1752" w:type="dxa"/>
            <w:tcBorders>
              <w:top w:val="outset" w:sz="6" w:space="0" w:color="00000A"/>
              <w:left w:val="outset" w:sz="6" w:space="0" w:color="00000A"/>
              <w:bottom w:val="outset" w:sz="6" w:space="0" w:color="00000A"/>
              <w:right w:val="outset" w:sz="6" w:space="0" w:color="00000A"/>
            </w:tcBorders>
            <w:hideMark/>
          </w:tcPr>
          <w:p w14:paraId="052637DA" w14:textId="77777777" w:rsidR="004968BB" w:rsidRPr="00001058" w:rsidRDefault="004968B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2023-2024 </w:t>
            </w:r>
          </w:p>
          <w:p w14:paraId="26395B9F" w14:textId="77777777" w:rsidR="004968BB" w:rsidRPr="00001058" w:rsidRDefault="004968BB" w:rsidP="009B103D">
            <w:pPr>
              <w:spacing w:after="0" w:line="240" w:lineRule="auto"/>
              <w:rPr>
                <w:rFonts w:ascii="Times New Roman" w:eastAsia="Times New Roman" w:hAnsi="Times New Roman" w:cs="Times New Roman"/>
                <w:sz w:val="24"/>
                <w:szCs w:val="24"/>
                <w:lang w:val="kk-KZ"/>
              </w:rPr>
            </w:pPr>
          </w:p>
        </w:tc>
        <w:tc>
          <w:tcPr>
            <w:tcW w:w="1118" w:type="dxa"/>
            <w:tcBorders>
              <w:top w:val="outset" w:sz="6" w:space="0" w:color="00000A"/>
              <w:left w:val="outset" w:sz="6" w:space="0" w:color="00000A"/>
              <w:bottom w:val="outset" w:sz="6" w:space="0" w:color="00000A"/>
              <w:right w:val="outset" w:sz="6" w:space="0" w:color="00000A"/>
            </w:tcBorders>
            <w:hideMark/>
          </w:tcPr>
          <w:p w14:paraId="017CA9CC" w14:textId="77777777" w:rsidR="004968BB" w:rsidRPr="00001058" w:rsidRDefault="004968BB"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2021 - 2022</w:t>
            </w:r>
          </w:p>
        </w:tc>
        <w:tc>
          <w:tcPr>
            <w:tcW w:w="770" w:type="dxa"/>
            <w:tcBorders>
              <w:top w:val="outset" w:sz="6" w:space="0" w:color="00000A"/>
              <w:left w:val="outset" w:sz="6" w:space="0" w:color="00000A"/>
              <w:bottom w:val="outset" w:sz="6" w:space="0" w:color="00000A"/>
              <w:right w:val="outset" w:sz="6" w:space="0" w:color="00000A"/>
            </w:tcBorders>
            <w:hideMark/>
          </w:tcPr>
          <w:p w14:paraId="268AB214" w14:textId="77777777" w:rsidR="004968BB" w:rsidRPr="00001058" w:rsidRDefault="004968BB"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2022 - 2023</w:t>
            </w:r>
          </w:p>
        </w:tc>
        <w:tc>
          <w:tcPr>
            <w:tcW w:w="800" w:type="dxa"/>
            <w:tcBorders>
              <w:top w:val="outset" w:sz="6" w:space="0" w:color="00000A"/>
              <w:left w:val="outset" w:sz="6" w:space="0" w:color="00000A"/>
              <w:bottom w:val="outset" w:sz="6" w:space="0" w:color="00000A"/>
              <w:right w:val="outset" w:sz="6" w:space="0" w:color="00000A"/>
            </w:tcBorders>
            <w:hideMark/>
          </w:tcPr>
          <w:p w14:paraId="31DE813C" w14:textId="77777777" w:rsidR="004968BB" w:rsidRPr="00001058" w:rsidRDefault="004968B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2023-2024 </w:t>
            </w:r>
          </w:p>
          <w:p w14:paraId="4010A337" w14:textId="77777777" w:rsidR="004968BB" w:rsidRPr="00001058" w:rsidRDefault="004968BB" w:rsidP="009B103D">
            <w:pPr>
              <w:spacing w:after="0" w:line="240" w:lineRule="auto"/>
              <w:rPr>
                <w:rFonts w:ascii="Times New Roman" w:eastAsia="Times New Roman" w:hAnsi="Times New Roman" w:cs="Times New Roman"/>
                <w:sz w:val="24"/>
                <w:szCs w:val="24"/>
                <w:lang w:val="kk-KZ"/>
              </w:rPr>
            </w:pPr>
          </w:p>
        </w:tc>
        <w:tc>
          <w:tcPr>
            <w:tcW w:w="832" w:type="dxa"/>
            <w:tcBorders>
              <w:top w:val="outset" w:sz="6" w:space="0" w:color="00000A"/>
              <w:left w:val="outset" w:sz="6" w:space="0" w:color="00000A"/>
              <w:bottom w:val="outset" w:sz="6" w:space="0" w:color="00000A"/>
              <w:right w:val="outset" w:sz="6" w:space="0" w:color="00000A"/>
            </w:tcBorders>
            <w:hideMark/>
          </w:tcPr>
          <w:p w14:paraId="595250F4" w14:textId="77777777" w:rsidR="004968BB" w:rsidRPr="00001058" w:rsidRDefault="004968BB"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2021 - 2022</w:t>
            </w:r>
          </w:p>
        </w:tc>
        <w:tc>
          <w:tcPr>
            <w:tcW w:w="1303" w:type="dxa"/>
            <w:tcBorders>
              <w:top w:val="outset" w:sz="6" w:space="0" w:color="00000A"/>
              <w:left w:val="outset" w:sz="6" w:space="0" w:color="00000A"/>
              <w:bottom w:val="outset" w:sz="6" w:space="0" w:color="00000A"/>
              <w:right w:val="outset" w:sz="6" w:space="0" w:color="auto"/>
            </w:tcBorders>
            <w:hideMark/>
          </w:tcPr>
          <w:p w14:paraId="45F88C3D" w14:textId="77777777" w:rsidR="004968BB" w:rsidRPr="00001058" w:rsidRDefault="004968BB"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2022 - 2023</w:t>
            </w:r>
          </w:p>
        </w:tc>
        <w:tc>
          <w:tcPr>
            <w:tcW w:w="943" w:type="dxa"/>
            <w:tcBorders>
              <w:top w:val="outset" w:sz="6" w:space="0" w:color="00000A"/>
              <w:left w:val="outset" w:sz="6" w:space="0" w:color="auto"/>
              <w:bottom w:val="outset" w:sz="6" w:space="0" w:color="00000A"/>
              <w:right w:val="outset" w:sz="6" w:space="0" w:color="00000A"/>
            </w:tcBorders>
          </w:tcPr>
          <w:p w14:paraId="6B28D3B4" w14:textId="77777777" w:rsidR="004968BB" w:rsidRPr="00001058" w:rsidRDefault="004968B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2023-2024 </w:t>
            </w:r>
          </w:p>
          <w:p w14:paraId="184E8E8A" w14:textId="77777777" w:rsidR="004968BB" w:rsidRPr="00001058" w:rsidRDefault="004968BB" w:rsidP="009B103D">
            <w:pPr>
              <w:spacing w:after="0" w:line="240" w:lineRule="auto"/>
              <w:rPr>
                <w:rFonts w:ascii="Times New Roman" w:eastAsia="Times New Roman" w:hAnsi="Times New Roman" w:cs="Times New Roman"/>
                <w:sz w:val="24"/>
                <w:szCs w:val="24"/>
              </w:rPr>
            </w:pPr>
          </w:p>
        </w:tc>
      </w:tr>
      <w:tr w:rsidR="004968BB" w:rsidRPr="00001058" w14:paraId="4B86EEF3" w14:textId="77777777" w:rsidTr="004968BB">
        <w:trPr>
          <w:trHeight w:val="15"/>
          <w:tblCellSpacing w:w="0" w:type="dxa"/>
        </w:trPr>
        <w:tc>
          <w:tcPr>
            <w:tcW w:w="1672" w:type="dxa"/>
            <w:tcBorders>
              <w:top w:val="outset" w:sz="6" w:space="0" w:color="00000A"/>
              <w:left w:val="outset" w:sz="6" w:space="0" w:color="00000A"/>
              <w:bottom w:val="outset" w:sz="6" w:space="0" w:color="00000A"/>
              <w:right w:val="outset" w:sz="6" w:space="0" w:color="00000A"/>
            </w:tcBorders>
            <w:hideMark/>
          </w:tcPr>
          <w:p w14:paraId="7144EC4E" w14:textId="77777777" w:rsidR="004968BB" w:rsidRPr="00001058" w:rsidRDefault="004968B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Барлығы </w:t>
            </w:r>
          </w:p>
        </w:tc>
        <w:tc>
          <w:tcPr>
            <w:tcW w:w="720" w:type="dxa"/>
            <w:tcBorders>
              <w:top w:val="outset" w:sz="6" w:space="0" w:color="00000A"/>
              <w:left w:val="outset" w:sz="6" w:space="0" w:color="00000A"/>
              <w:bottom w:val="outset" w:sz="6" w:space="0" w:color="00000A"/>
              <w:right w:val="outset" w:sz="6" w:space="0" w:color="00000A"/>
            </w:tcBorders>
            <w:hideMark/>
          </w:tcPr>
          <w:p w14:paraId="7C2A717B"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c>
          <w:tcPr>
            <w:tcW w:w="720" w:type="dxa"/>
            <w:tcBorders>
              <w:top w:val="outset" w:sz="6" w:space="0" w:color="00000A"/>
              <w:left w:val="outset" w:sz="6" w:space="0" w:color="00000A"/>
              <w:bottom w:val="outset" w:sz="6" w:space="0" w:color="00000A"/>
              <w:right w:val="outset" w:sz="6" w:space="0" w:color="00000A"/>
            </w:tcBorders>
            <w:hideMark/>
          </w:tcPr>
          <w:p w14:paraId="03507359"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1057" w:type="dxa"/>
            <w:tcBorders>
              <w:top w:val="outset" w:sz="6" w:space="0" w:color="00000A"/>
              <w:left w:val="outset" w:sz="6" w:space="0" w:color="00000A"/>
              <w:bottom w:val="outset" w:sz="6" w:space="0" w:color="00000A"/>
              <w:right w:val="outset" w:sz="6" w:space="0" w:color="00000A"/>
            </w:tcBorders>
            <w:hideMark/>
          </w:tcPr>
          <w:p w14:paraId="4065D3F4"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c>
          <w:tcPr>
            <w:tcW w:w="720" w:type="dxa"/>
            <w:tcBorders>
              <w:top w:val="outset" w:sz="6" w:space="0" w:color="00000A"/>
              <w:left w:val="outset" w:sz="6" w:space="0" w:color="00000A"/>
              <w:bottom w:val="outset" w:sz="6" w:space="0" w:color="00000A"/>
              <w:right w:val="outset" w:sz="6" w:space="0" w:color="00000A"/>
            </w:tcBorders>
            <w:hideMark/>
          </w:tcPr>
          <w:p w14:paraId="1D812172"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18</w:t>
            </w:r>
          </w:p>
        </w:tc>
        <w:tc>
          <w:tcPr>
            <w:tcW w:w="782" w:type="dxa"/>
            <w:tcBorders>
              <w:top w:val="outset" w:sz="6" w:space="0" w:color="00000A"/>
              <w:left w:val="outset" w:sz="6" w:space="0" w:color="00000A"/>
              <w:bottom w:val="outset" w:sz="6" w:space="0" w:color="00000A"/>
              <w:right w:val="outset" w:sz="6" w:space="0" w:color="00000A"/>
            </w:tcBorders>
            <w:hideMark/>
          </w:tcPr>
          <w:p w14:paraId="7DECC8CF"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c>
          <w:tcPr>
            <w:tcW w:w="800" w:type="dxa"/>
            <w:tcBorders>
              <w:top w:val="outset" w:sz="6" w:space="0" w:color="00000A"/>
              <w:left w:val="outset" w:sz="6" w:space="0" w:color="00000A"/>
              <w:bottom w:val="outset" w:sz="6" w:space="0" w:color="00000A"/>
              <w:right w:val="outset" w:sz="6" w:space="0" w:color="00000A"/>
            </w:tcBorders>
            <w:hideMark/>
          </w:tcPr>
          <w:p w14:paraId="7FE0A874"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c>
          <w:tcPr>
            <w:tcW w:w="782" w:type="dxa"/>
            <w:gridSpan w:val="2"/>
            <w:tcBorders>
              <w:top w:val="outset" w:sz="6" w:space="0" w:color="00000A"/>
              <w:left w:val="outset" w:sz="6" w:space="0" w:color="00000A"/>
              <w:bottom w:val="outset" w:sz="6" w:space="0" w:color="00000A"/>
              <w:right w:val="outset" w:sz="6" w:space="0" w:color="00000A"/>
            </w:tcBorders>
            <w:hideMark/>
          </w:tcPr>
          <w:p w14:paraId="68AB62B3"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956" w:type="dxa"/>
            <w:tcBorders>
              <w:top w:val="outset" w:sz="6" w:space="0" w:color="00000A"/>
              <w:left w:val="outset" w:sz="6" w:space="0" w:color="00000A"/>
              <w:bottom w:val="outset" w:sz="6" w:space="0" w:color="00000A"/>
              <w:right w:val="outset" w:sz="6" w:space="0" w:color="00000A"/>
            </w:tcBorders>
            <w:hideMark/>
          </w:tcPr>
          <w:p w14:paraId="11F650E9"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18</w:t>
            </w:r>
          </w:p>
        </w:tc>
        <w:tc>
          <w:tcPr>
            <w:tcW w:w="1752" w:type="dxa"/>
            <w:tcBorders>
              <w:top w:val="outset" w:sz="6" w:space="0" w:color="00000A"/>
              <w:left w:val="outset" w:sz="6" w:space="0" w:color="00000A"/>
              <w:bottom w:val="outset" w:sz="6" w:space="0" w:color="00000A"/>
              <w:right w:val="outset" w:sz="6" w:space="0" w:color="00000A"/>
            </w:tcBorders>
            <w:hideMark/>
          </w:tcPr>
          <w:p w14:paraId="318AB2FE"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c>
          <w:tcPr>
            <w:tcW w:w="1118" w:type="dxa"/>
            <w:tcBorders>
              <w:top w:val="outset" w:sz="6" w:space="0" w:color="00000A"/>
              <w:left w:val="outset" w:sz="6" w:space="0" w:color="00000A"/>
              <w:bottom w:val="outset" w:sz="6" w:space="0" w:color="00000A"/>
              <w:right w:val="outset" w:sz="6" w:space="0" w:color="00000A"/>
            </w:tcBorders>
            <w:hideMark/>
          </w:tcPr>
          <w:p w14:paraId="31018487"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770" w:type="dxa"/>
            <w:tcBorders>
              <w:top w:val="outset" w:sz="6" w:space="0" w:color="00000A"/>
              <w:left w:val="outset" w:sz="6" w:space="0" w:color="00000A"/>
              <w:bottom w:val="outset" w:sz="6" w:space="0" w:color="00000A"/>
              <w:right w:val="outset" w:sz="6" w:space="0" w:color="00000A"/>
            </w:tcBorders>
            <w:hideMark/>
          </w:tcPr>
          <w:p w14:paraId="2246091C"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kk-KZ"/>
              </w:rPr>
              <w:t>1</w:t>
            </w:r>
            <w:r w:rsidRPr="00001058">
              <w:rPr>
                <w:rFonts w:ascii="Times New Roman" w:eastAsia="Times New Roman" w:hAnsi="Times New Roman" w:cs="Times New Roman"/>
                <w:sz w:val="24"/>
                <w:szCs w:val="24"/>
                <w:lang w:val="en-US"/>
              </w:rPr>
              <w:t>4</w:t>
            </w:r>
          </w:p>
        </w:tc>
        <w:tc>
          <w:tcPr>
            <w:tcW w:w="800" w:type="dxa"/>
            <w:tcBorders>
              <w:top w:val="outset" w:sz="6" w:space="0" w:color="00000A"/>
              <w:left w:val="outset" w:sz="6" w:space="0" w:color="00000A"/>
              <w:bottom w:val="outset" w:sz="6" w:space="0" w:color="00000A"/>
              <w:right w:val="outset" w:sz="6" w:space="0" w:color="00000A"/>
            </w:tcBorders>
            <w:hideMark/>
          </w:tcPr>
          <w:p w14:paraId="73D83762"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18</w:t>
            </w:r>
          </w:p>
        </w:tc>
        <w:tc>
          <w:tcPr>
            <w:tcW w:w="832" w:type="dxa"/>
            <w:tcBorders>
              <w:top w:val="outset" w:sz="6" w:space="0" w:color="00000A"/>
              <w:left w:val="outset" w:sz="6" w:space="0" w:color="00000A"/>
              <w:bottom w:val="outset" w:sz="6" w:space="0" w:color="00000A"/>
              <w:right w:val="outset" w:sz="6" w:space="0" w:color="00000A"/>
            </w:tcBorders>
            <w:hideMark/>
          </w:tcPr>
          <w:p w14:paraId="48D19DFE"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21</w:t>
            </w:r>
          </w:p>
        </w:tc>
        <w:tc>
          <w:tcPr>
            <w:tcW w:w="1303" w:type="dxa"/>
            <w:tcBorders>
              <w:top w:val="outset" w:sz="6" w:space="0" w:color="00000A"/>
              <w:left w:val="outset" w:sz="6" w:space="0" w:color="00000A"/>
              <w:bottom w:val="outset" w:sz="6" w:space="0" w:color="00000A"/>
              <w:right w:val="outset" w:sz="6" w:space="0" w:color="auto"/>
            </w:tcBorders>
            <w:hideMark/>
          </w:tcPr>
          <w:p w14:paraId="2CA6E8A0"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943" w:type="dxa"/>
            <w:tcBorders>
              <w:top w:val="outset" w:sz="6" w:space="0" w:color="00000A"/>
              <w:left w:val="outset" w:sz="6" w:space="0" w:color="auto"/>
              <w:bottom w:val="outset" w:sz="6" w:space="0" w:color="00000A"/>
              <w:right w:val="outset" w:sz="6" w:space="0" w:color="00000A"/>
            </w:tcBorders>
          </w:tcPr>
          <w:p w14:paraId="1A370351"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r>
      <w:tr w:rsidR="004968BB" w:rsidRPr="00001058" w14:paraId="4AFD594F" w14:textId="77777777" w:rsidTr="004968BB">
        <w:trPr>
          <w:trHeight w:val="210"/>
          <w:tblCellSpacing w:w="0" w:type="dxa"/>
        </w:trPr>
        <w:tc>
          <w:tcPr>
            <w:tcW w:w="1672" w:type="dxa"/>
            <w:tcBorders>
              <w:top w:val="outset" w:sz="6" w:space="0" w:color="00000A"/>
              <w:left w:val="outset" w:sz="6" w:space="0" w:color="00000A"/>
              <w:bottom w:val="outset" w:sz="6" w:space="0" w:color="00000A"/>
              <w:right w:val="outset" w:sz="6" w:space="0" w:color="00000A"/>
            </w:tcBorders>
            <w:hideMark/>
          </w:tcPr>
          <w:p w14:paraId="1289C6C8" w14:textId="77777777" w:rsidR="004968BB" w:rsidRPr="00001058" w:rsidRDefault="004968B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Озат.</w:t>
            </w:r>
          </w:p>
        </w:tc>
        <w:tc>
          <w:tcPr>
            <w:tcW w:w="720" w:type="dxa"/>
            <w:tcBorders>
              <w:top w:val="outset" w:sz="6" w:space="0" w:color="00000A"/>
              <w:left w:val="outset" w:sz="6" w:space="0" w:color="00000A"/>
              <w:bottom w:val="outset" w:sz="6" w:space="0" w:color="00000A"/>
              <w:right w:val="outset" w:sz="6" w:space="0" w:color="00000A"/>
            </w:tcBorders>
            <w:hideMark/>
          </w:tcPr>
          <w:p w14:paraId="4A9BACB7"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720" w:type="dxa"/>
            <w:tcBorders>
              <w:top w:val="outset" w:sz="6" w:space="0" w:color="00000A"/>
              <w:left w:val="outset" w:sz="6" w:space="0" w:color="00000A"/>
              <w:bottom w:val="outset" w:sz="6" w:space="0" w:color="00000A"/>
              <w:right w:val="outset" w:sz="6" w:space="0" w:color="00000A"/>
            </w:tcBorders>
            <w:hideMark/>
          </w:tcPr>
          <w:p w14:paraId="513DBBF3"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057" w:type="dxa"/>
            <w:tcBorders>
              <w:top w:val="outset" w:sz="6" w:space="0" w:color="00000A"/>
              <w:left w:val="outset" w:sz="6" w:space="0" w:color="00000A"/>
              <w:bottom w:val="outset" w:sz="6" w:space="0" w:color="00000A"/>
              <w:right w:val="outset" w:sz="6" w:space="0" w:color="00000A"/>
            </w:tcBorders>
            <w:hideMark/>
          </w:tcPr>
          <w:p w14:paraId="48604074"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20" w:type="dxa"/>
            <w:tcBorders>
              <w:top w:val="outset" w:sz="6" w:space="0" w:color="00000A"/>
              <w:left w:val="outset" w:sz="6" w:space="0" w:color="00000A"/>
              <w:bottom w:val="outset" w:sz="6" w:space="0" w:color="00000A"/>
              <w:right w:val="outset" w:sz="6" w:space="0" w:color="00000A"/>
            </w:tcBorders>
            <w:hideMark/>
          </w:tcPr>
          <w:p w14:paraId="2F95808D"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782" w:type="dxa"/>
            <w:tcBorders>
              <w:top w:val="outset" w:sz="6" w:space="0" w:color="00000A"/>
              <w:left w:val="outset" w:sz="6" w:space="0" w:color="00000A"/>
              <w:bottom w:val="outset" w:sz="6" w:space="0" w:color="00000A"/>
              <w:right w:val="outset" w:sz="6" w:space="0" w:color="00000A"/>
            </w:tcBorders>
            <w:hideMark/>
          </w:tcPr>
          <w:p w14:paraId="157175F8"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800" w:type="dxa"/>
            <w:tcBorders>
              <w:top w:val="outset" w:sz="6" w:space="0" w:color="00000A"/>
              <w:left w:val="outset" w:sz="6" w:space="0" w:color="00000A"/>
              <w:bottom w:val="outset" w:sz="6" w:space="0" w:color="00000A"/>
              <w:right w:val="outset" w:sz="6" w:space="0" w:color="00000A"/>
            </w:tcBorders>
            <w:hideMark/>
          </w:tcPr>
          <w:p w14:paraId="3CC76F47"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782" w:type="dxa"/>
            <w:gridSpan w:val="2"/>
            <w:tcBorders>
              <w:top w:val="outset" w:sz="6" w:space="0" w:color="00000A"/>
              <w:left w:val="outset" w:sz="6" w:space="0" w:color="00000A"/>
              <w:bottom w:val="outset" w:sz="6" w:space="0" w:color="00000A"/>
              <w:right w:val="outset" w:sz="6" w:space="0" w:color="00000A"/>
            </w:tcBorders>
            <w:hideMark/>
          </w:tcPr>
          <w:p w14:paraId="4A04DBDF"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956" w:type="dxa"/>
            <w:tcBorders>
              <w:top w:val="outset" w:sz="6" w:space="0" w:color="00000A"/>
              <w:left w:val="outset" w:sz="6" w:space="0" w:color="00000A"/>
              <w:bottom w:val="outset" w:sz="6" w:space="0" w:color="00000A"/>
              <w:right w:val="outset" w:sz="6" w:space="0" w:color="00000A"/>
            </w:tcBorders>
            <w:hideMark/>
          </w:tcPr>
          <w:p w14:paraId="3773D520"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752" w:type="dxa"/>
            <w:tcBorders>
              <w:top w:val="outset" w:sz="6" w:space="0" w:color="00000A"/>
              <w:left w:val="outset" w:sz="6" w:space="0" w:color="00000A"/>
              <w:bottom w:val="outset" w:sz="6" w:space="0" w:color="00000A"/>
              <w:right w:val="outset" w:sz="6" w:space="0" w:color="00000A"/>
            </w:tcBorders>
            <w:hideMark/>
          </w:tcPr>
          <w:p w14:paraId="71C401AA"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118" w:type="dxa"/>
            <w:tcBorders>
              <w:top w:val="outset" w:sz="6" w:space="0" w:color="00000A"/>
              <w:left w:val="outset" w:sz="6" w:space="0" w:color="00000A"/>
              <w:bottom w:val="outset" w:sz="6" w:space="0" w:color="00000A"/>
              <w:right w:val="outset" w:sz="6" w:space="0" w:color="00000A"/>
            </w:tcBorders>
            <w:hideMark/>
          </w:tcPr>
          <w:p w14:paraId="0780DD2F"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2</w:t>
            </w:r>
          </w:p>
        </w:tc>
        <w:tc>
          <w:tcPr>
            <w:tcW w:w="770" w:type="dxa"/>
            <w:tcBorders>
              <w:top w:val="outset" w:sz="6" w:space="0" w:color="00000A"/>
              <w:left w:val="outset" w:sz="6" w:space="0" w:color="00000A"/>
              <w:bottom w:val="outset" w:sz="6" w:space="0" w:color="00000A"/>
              <w:right w:val="outset" w:sz="6" w:space="0" w:color="00000A"/>
            </w:tcBorders>
            <w:hideMark/>
          </w:tcPr>
          <w:p w14:paraId="75B20274"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800" w:type="dxa"/>
            <w:tcBorders>
              <w:top w:val="outset" w:sz="6" w:space="0" w:color="00000A"/>
              <w:left w:val="outset" w:sz="6" w:space="0" w:color="00000A"/>
              <w:bottom w:val="outset" w:sz="6" w:space="0" w:color="00000A"/>
              <w:right w:val="outset" w:sz="6" w:space="0" w:color="00000A"/>
            </w:tcBorders>
            <w:hideMark/>
          </w:tcPr>
          <w:p w14:paraId="491506B0"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832" w:type="dxa"/>
            <w:tcBorders>
              <w:top w:val="outset" w:sz="6" w:space="0" w:color="00000A"/>
              <w:left w:val="outset" w:sz="6" w:space="0" w:color="00000A"/>
              <w:bottom w:val="outset" w:sz="6" w:space="0" w:color="00000A"/>
              <w:right w:val="outset" w:sz="6" w:space="0" w:color="00000A"/>
            </w:tcBorders>
            <w:hideMark/>
          </w:tcPr>
          <w:p w14:paraId="46AE732A"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1303" w:type="dxa"/>
            <w:tcBorders>
              <w:top w:val="outset" w:sz="6" w:space="0" w:color="00000A"/>
              <w:left w:val="outset" w:sz="6" w:space="0" w:color="00000A"/>
              <w:bottom w:val="outset" w:sz="6" w:space="0" w:color="00000A"/>
              <w:right w:val="outset" w:sz="6" w:space="0" w:color="auto"/>
            </w:tcBorders>
            <w:hideMark/>
          </w:tcPr>
          <w:p w14:paraId="2D84FB4F"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943" w:type="dxa"/>
            <w:tcBorders>
              <w:top w:val="outset" w:sz="6" w:space="0" w:color="00000A"/>
              <w:left w:val="outset" w:sz="6" w:space="0" w:color="auto"/>
              <w:bottom w:val="outset" w:sz="6" w:space="0" w:color="00000A"/>
              <w:right w:val="outset" w:sz="6" w:space="0" w:color="00000A"/>
            </w:tcBorders>
          </w:tcPr>
          <w:p w14:paraId="61A9D280"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r>
      <w:tr w:rsidR="004968BB" w:rsidRPr="00001058" w14:paraId="528A83E2" w14:textId="77777777" w:rsidTr="004968BB">
        <w:trPr>
          <w:trHeight w:val="30"/>
          <w:tblCellSpacing w:w="0" w:type="dxa"/>
        </w:trPr>
        <w:tc>
          <w:tcPr>
            <w:tcW w:w="1672" w:type="dxa"/>
            <w:tcBorders>
              <w:top w:val="outset" w:sz="6" w:space="0" w:color="auto"/>
              <w:left w:val="outset" w:sz="6" w:space="0" w:color="00000A"/>
              <w:bottom w:val="outset" w:sz="6" w:space="0" w:color="00000A"/>
              <w:right w:val="outset" w:sz="6" w:space="0" w:color="00000A"/>
            </w:tcBorders>
            <w:hideMark/>
          </w:tcPr>
          <w:p w14:paraId="7457F93F" w14:textId="77777777" w:rsidR="004968BB" w:rsidRPr="00001058" w:rsidRDefault="004968B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lastRenderedPageBreak/>
              <w:t>Екпінд.</w:t>
            </w:r>
          </w:p>
        </w:tc>
        <w:tc>
          <w:tcPr>
            <w:tcW w:w="720" w:type="dxa"/>
            <w:tcBorders>
              <w:top w:val="outset" w:sz="6" w:space="0" w:color="auto"/>
              <w:left w:val="outset" w:sz="6" w:space="0" w:color="00000A"/>
              <w:bottom w:val="outset" w:sz="6" w:space="0" w:color="00000A"/>
              <w:right w:val="outset" w:sz="6" w:space="0" w:color="00000A"/>
            </w:tcBorders>
            <w:hideMark/>
          </w:tcPr>
          <w:p w14:paraId="6E01E603"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720" w:type="dxa"/>
            <w:tcBorders>
              <w:top w:val="outset" w:sz="6" w:space="0" w:color="auto"/>
              <w:left w:val="outset" w:sz="6" w:space="0" w:color="00000A"/>
              <w:bottom w:val="outset" w:sz="6" w:space="0" w:color="00000A"/>
              <w:right w:val="outset" w:sz="6" w:space="0" w:color="00000A"/>
            </w:tcBorders>
            <w:hideMark/>
          </w:tcPr>
          <w:p w14:paraId="59E1F24E"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1057" w:type="dxa"/>
            <w:tcBorders>
              <w:top w:val="outset" w:sz="6" w:space="0" w:color="auto"/>
              <w:left w:val="outset" w:sz="6" w:space="0" w:color="00000A"/>
              <w:bottom w:val="outset" w:sz="6" w:space="0" w:color="00000A"/>
              <w:right w:val="outset" w:sz="6" w:space="0" w:color="00000A"/>
            </w:tcBorders>
            <w:hideMark/>
          </w:tcPr>
          <w:p w14:paraId="4C1985DC"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720" w:type="dxa"/>
            <w:tcBorders>
              <w:top w:val="outset" w:sz="6" w:space="0" w:color="auto"/>
              <w:left w:val="outset" w:sz="6" w:space="0" w:color="00000A"/>
              <w:bottom w:val="outset" w:sz="6" w:space="0" w:color="00000A"/>
              <w:right w:val="outset" w:sz="6" w:space="0" w:color="00000A"/>
            </w:tcBorders>
            <w:hideMark/>
          </w:tcPr>
          <w:p w14:paraId="0A311581"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782" w:type="dxa"/>
            <w:tcBorders>
              <w:top w:val="outset" w:sz="6" w:space="0" w:color="auto"/>
              <w:left w:val="outset" w:sz="6" w:space="0" w:color="00000A"/>
              <w:bottom w:val="outset" w:sz="6" w:space="0" w:color="00000A"/>
              <w:right w:val="outset" w:sz="6" w:space="0" w:color="00000A"/>
            </w:tcBorders>
            <w:hideMark/>
          </w:tcPr>
          <w:p w14:paraId="18129B68"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800" w:type="dxa"/>
            <w:tcBorders>
              <w:top w:val="outset" w:sz="6" w:space="0" w:color="auto"/>
              <w:left w:val="outset" w:sz="6" w:space="0" w:color="00000A"/>
              <w:bottom w:val="outset" w:sz="6" w:space="0" w:color="00000A"/>
              <w:right w:val="outset" w:sz="6" w:space="0" w:color="00000A"/>
            </w:tcBorders>
            <w:hideMark/>
          </w:tcPr>
          <w:p w14:paraId="1CE09856"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782" w:type="dxa"/>
            <w:gridSpan w:val="2"/>
            <w:tcBorders>
              <w:top w:val="outset" w:sz="6" w:space="0" w:color="auto"/>
              <w:left w:val="outset" w:sz="6" w:space="0" w:color="00000A"/>
              <w:bottom w:val="outset" w:sz="6" w:space="0" w:color="00000A"/>
              <w:right w:val="outset" w:sz="6" w:space="0" w:color="00000A"/>
            </w:tcBorders>
            <w:hideMark/>
          </w:tcPr>
          <w:p w14:paraId="6F40CD84"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9</w:t>
            </w:r>
          </w:p>
        </w:tc>
        <w:tc>
          <w:tcPr>
            <w:tcW w:w="956" w:type="dxa"/>
            <w:tcBorders>
              <w:top w:val="outset" w:sz="6" w:space="0" w:color="auto"/>
              <w:left w:val="outset" w:sz="6" w:space="0" w:color="00000A"/>
              <w:bottom w:val="outset" w:sz="6" w:space="0" w:color="00000A"/>
              <w:right w:val="outset" w:sz="6" w:space="0" w:color="00000A"/>
            </w:tcBorders>
            <w:hideMark/>
          </w:tcPr>
          <w:p w14:paraId="24193C96"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1752" w:type="dxa"/>
            <w:tcBorders>
              <w:top w:val="outset" w:sz="6" w:space="0" w:color="auto"/>
              <w:left w:val="outset" w:sz="6" w:space="0" w:color="00000A"/>
              <w:bottom w:val="outset" w:sz="6" w:space="0" w:color="00000A"/>
              <w:right w:val="outset" w:sz="6" w:space="0" w:color="00000A"/>
            </w:tcBorders>
            <w:hideMark/>
          </w:tcPr>
          <w:p w14:paraId="7736153D"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1118" w:type="dxa"/>
            <w:tcBorders>
              <w:top w:val="outset" w:sz="6" w:space="0" w:color="auto"/>
              <w:left w:val="outset" w:sz="6" w:space="0" w:color="00000A"/>
              <w:bottom w:val="outset" w:sz="6" w:space="0" w:color="00000A"/>
              <w:right w:val="outset" w:sz="6" w:space="0" w:color="00000A"/>
            </w:tcBorders>
            <w:hideMark/>
          </w:tcPr>
          <w:p w14:paraId="70D9C1B0"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770" w:type="dxa"/>
            <w:tcBorders>
              <w:top w:val="outset" w:sz="6" w:space="0" w:color="auto"/>
              <w:left w:val="outset" w:sz="6" w:space="0" w:color="00000A"/>
              <w:bottom w:val="outset" w:sz="6" w:space="0" w:color="00000A"/>
              <w:right w:val="outset" w:sz="6" w:space="0" w:color="00000A"/>
            </w:tcBorders>
            <w:hideMark/>
          </w:tcPr>
          <w:p w14:paraId="6CE878F1"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800" w:type="dxa"/>
            <w:tcBorders>
              <w:top w:val="outset" w:sz="6" w:space="0" w:color="auto"/>
              <w:left w:val="outset" w:sz="6" w:space="0" w:color="00000A"/>
              <w:bottom w:val="outset" w:sz="6" w:space="0" w:color="00000A"/>
              <w:right w:val="outset" w:sz="6" w:space="0" w:color="00000A"/>
            </w:tcBorders>
            <w:hideMark/>
          </w:tcPr>
          <w:p w14:paraId="2D74A712"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832" w:type="dxa"/>
            <w:tcBorders>
              <w:top w:val="outset" w:sz="6" w:space="0" w:color="auto"/>
              <w:left w:val="outset" w:sz="6" w:space="0" w:color="00000A"/>
              <w:bottom w:val="outset" w:sz="6" w:space="0" w:color="00000A"/>
              <w:right w:val="outset" w:sz="6" w:space="0" w:color="00000A"/>
            </w:tcBorders>
            <w:hideMark/>
          </w:tcPr>
          <w:p w14:paraId="6F3A1835"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1303" w:type="dxa"/>
            <w:tcBorders>
              <w:top w:val="outset" w:sz="6" w:space="0" w:color="auto"/>
              <w:left w:val="outset" w:sz="6" w:space="0" w:color="00000A"/>
              <w:bottom w:val="outset" w:sz="6" w:space="0" w:color="00000A"/>
              <w:right w:val="outset" w:sz="6" w:space="0" w:color="auto"/>
            </w:tcBorders>
            <w:hideMark/>
          </w:tcPr>
          <w:p w14:paraId="22BF8BB6"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943" w:type="dxa"/>
            <w:tcBorders>
              <w:top w:val="outset" w:sz="6" w:space="0" w:color="auto"/>
              <w:left w:val="outset" w:sz="6" w:space="0" w:color="auto"/>
              <w:bottom w:val="outset" w:sz="6" w:space="0" w:color="00000A"/>
              <w:right w:val="outset" w:sz="6" w:space="0" w:color="00000A"/>
            </w:tcBorders>
          </w:tcPr>
          <w:p w14:paraId="295F92AB"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r>
      <w:tr w:rsidR="004968BB" w:rsidRPr="00001058" w14:paraId="6ECCB234" w14:textId="77777777" w:rsidTr="004968BB">
        <w:trPr>
          <w:trHeight w:val="15"/>
          <w:tblCellSpacing w:w="0" w:type="dxa"/>
        </w:trPr>
        <w:tc>
          <w:tcPr>
            <w:tcW w:w="1672" w:type="dxa"/>
            <w:tcBorders>
              <w:top w:val="outset" w:sz="6" w:space="0" w:color="00000A"/>
              <w:left w:val="outset" w:sz="6" w:space="0" w:color="00000A"/>
              <w:bottom w:val="outset" w:sz="6" w:space="0" w:color="00000A"/>
              <w:right w:val="outset" w:sz="6" w:space="0" w:color="00000A"/>
            </w:tcBorders>
            <w:hideMark/>
          </w:tcPr>
          <w:p w14:paraId="26F2662C" w14:textId="77777777" w:rsidR="004968BB" w:rsidRPr="00001058" w:rsidRDefault="004968BB"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Қорыт-маған.</w:t>
            </w:r>
          </w:p>
        </w:tc>
        <w:tc>
          <w:tcPr>
            <w:tcW w:w="720" w:type="dxa"/>
            <w:tcBorders>
              <w:top w:val="outset" w:sz="6" w:space="0" w:color="00000A"/>
              <w:left w:val="outset" w:sz="6" w:space="0" w:color="00000A"/>
              <w:bottom w:val="outset" w:sz="6" w:space="0" w:color="00000A"/>
              <w:right w:val="outset" w:sz="6" w:space="0" w:color="00000A"/>
            </w:tcBorders>
            <w:hideMark/>
          </w:tcPr>
          <w:p w14:paraId="3C465D22"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720" w:type="dxa"/>
            <w:tcBorders>
              <w:top w:val="outset" w:sz="6" w:space="0" w:color="00000A"/>
              <w:left w:val="outset" w:sz="6" w:space="0" w:color="00000A"/>
              <w:bottom w:val="outset" w:sz="6" w:space="0" w:color="00000A"/>
              <w:right w:val="outset" w:sz="6" w:space="0" w:color="00000A"/>
            </w:tcBorders>
            <w:hideMark/>
          </w:tcPr>
          <w:p w14:paraId="726FAF33"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057" w:type="dxa"/>
            <w:tcBorders>
              <w:top w:val="outset" w:sz="6" w:space="0" w:color="00000A"/>
              <w:left w:val="outset" w:sz="6" w:space="0" w:color="00000A"/>
              <w:bottom w:val="outset" w:sz="6" w:space="0" w:color="00000A"/>
              <w:right w:val="outset" w:sz="6" w:space="0" w:color="00000A"/>
            </w:tcBorders>
            <w:hideMark/>
          </w:tcPr>
          <w:p w14:paraId="41A12D2A"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w:t>
            </w:r>
          </w:p>
        </w:tc>
        <w:tc>
          <w:tcPr>
            <w:tcW w:w="720" w:type="dxa"/>
            <w:tcBorders>
              <w:top w:val="outset" w:sz="6" w:space="0" w:color="00000A"/>
              <w:left w:val="outset" w:sz="6" w:space="0" w:color="00000A"/>
              <w:bottom w:val="outset" w:sz="6" w:space="0" w:color="00000A"/>
              <w:right w:val="outset" w:sz="6" w:space="0" w:color="00000A"/>
            </w:tcBorders>
            <w:hideMark/>
          </w:tcPr>
          <w:p w14:paraId="5F4E84FD"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w:t>
            </w:r>
          </w:p>
        </w:tc>
        <w:tc>
          <w:tcPr>
            <w:tcW w:w="782" w:type="dxa"/>
            <w:tcBorders>
              <w:top w:val="outset" w:sz="6" w:space="0" w:color="00000A"/>
              <w:left w:val="outset" w:sz="6" w:space="0" w:color="00000A"/>
              <w:bottom w:val="outset" w:sz="6" w:space="0" w:color="00000A"/>
              <w:right w:val="outset" w:sz="6" w:space="0" w:color="00000A"/>
            </w:tcBorders>
            <w:hideMark/>
          </w:tcPr>
          <w:p w14:paraId="6250CADB"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800" w:type="dxa"/>
            <w:tcBorders>
              <w:top w:val="outset" w:sz="6" w:space="0" w:color="00000A"/>
              <w:left w:val="outset" w:sz="6" w:space="0" w:color="00000A"/>
              <w:bottom w:val="outset" w:sz="6" w:space="0" w:color="00000A"/>
              <w:right w:val="outset" w:sz="6" w:space="0" w:color="00000A"/>
            </w:tcBorders>
            <w:hideMark/>
          </w:tcPr>
          <w:p w14:paraId="50831171" w14:textId="77777777" w:rsidR="004968BB" w:rsidRPr="00001058" w:rsidRDefault="004968BB"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w:t>
            </w:r>
          </w:p>
        </w:tc>
        <w:tc>
          <w:tcPr>
            <w:tcW w:w="782" w:type="dxa"/>
            <w:gridSpan w:val="2"/>
            <w:tcBorders>
              <w:top w:val="outset" w:sz="6" w:space="0" w:color="00000A"/>
              <w:left w:val="outset" w:sz="6" w:space="0" w:color="00000A"/>
              <w:bottom w:val="outset" w:sz="6" w:space="0" w:color="00000A"/>
              <w:right w:val="outset" w:sz="6" w:space="0" w:color="00000A"/>
            </w:tcBorders>
            <w:hideMark/>
          </w:tcPr>
          <w:p w14:paraId="4F410CBE"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956" w:type="dxa"/>
            <w:tcBorders>
              <w:top w:val="outset" w:sz="6" w:space="0" w:color="00000A"/>
              <w:left w:val="outset" w:sz="6" w:space="0" w:color="00000A"/>
              <w:bottom w:val="outset" w:sz="6" w:space="0" w:color="00000A"/>
              <w:right w:val="outset" w:sz="6" w:space="0" w:color="00000A"/>
            </w:tcBorders>
            <w:hideMark/>
          </w:tcPr>
          <w:p w14:paraId="0D92B60F"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752" w:type="dxa"/>
            <w:tcBorders>
              <w:top w:val="outset" w:sz="6" w:space="0" w:color="00000A"/>
              <w:left w:val="outset" w:sz="6" w:space="0" w:color="00000A"/>
              <w:bottom w:val="outset" w:sz="6" w:space="0" w:color="00000A"/>
              <w:right w:val="outset" w:sz="6" w:space="0" w:color="00000A"/>
            </w:tcBorders>
            <w:hideMark/>
          </w:tcPr>
          <w:p w14:paraId="505F198B" w14:textId="77777777" w:rsidR="004968BB" w:rsidRPr="00001058" w:rsidRDefault="004968BB"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w:t>
            </w:r>
          </w:p>
        </w:tc>
        <w:tc>
          <w:tcPr>
            <w:tcW w:w="1118" w:type="dxa"/>
            <w:tcBorders>
              <w:top w:val="outset" w:sz="6" w:space="0" w:color="00000A"/>
              <w:left w:val="outset" w:sz="6" w:space="0" w:color="00000A"/>
              <w:bottom w:val="outset" w:sz="6" w:space="0" w:color="00000A"/>
              <w:right w:val="outset" w:sz="6" w:space="0" w:color="00000A"/>
            </w:tcBorders>
            <w:hideMark/>
          </w:tcPr>
          <w:p w14:paraId="6B63B6E5"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770" w:type="dxa"/>
            <w:tcBorders>
              <w:top w:val="outset" w:sz="6" w:space="0" w:color="00000A"/>
              <w:left w:val="outset" w:sz="6" w:space="0" w:color="00000A"/>
              <w:bottom w:val="outset" w:sz="6" w:space="0" w:color="00000A"/>
              <w:right w:val="outset" w:sz="6" w:space="0" w:color="00000A"/>
            </w:tcBorders>
            <w:hideMark/>
          </w:tcPr>
          <w:p w14:paraId="6B6C6161"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800" w:type="dxa"/>
            <w:tcBorders>
              <w:top w:val="outset" w:sz="6" w:space="0" w:color="00000A"/>
              <w:left w:val="outset" w:sz="6" w:space="0" w:color="00000A"/>
              <w:bottom w:val="outset" w:sz="6" w:space="0" w:color="00000A"/>
              <w:right w:val="outset" w:sz="6" w:space="0" w:color="00000A"/>
            </w:tcBorders>
            <w:hideMark/>
          </w:tcPr>
          <w:p w14:paraId="37E0BF8C" w14:textId="77777777" w:rsidR="004968BB" w:rsidRPr="00001058" w:rsidRDefault="004968BB"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w:t>
            </w:r>
          </w:p>
        </w:tc>
        <w:tc>
          <w:tcPr>
            <w:tcW w:w="832" w:type="dxa"/>
            <w:tcBorders>
              <w:top w:val="outset" w:sz="6" w:space="0" w:color="00000A"/>
              <w:left w:val="outset" w:sz="6" w:space="0" w:color="00000A"/>
              <w:bottom w:val="outset" w:sz="6" w:space="0" w:color="00000A"/>
              <w:right w:val="outset" w:sz="6" w:space="0" w:color="00000A"/>
            </w:tcBorders>
            <w:hideMark/>
          </w:tcPr>
          <w:p w14:paraId="44213AB2"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303" w:type="dxa"/>
            <w:tcBorders>
              <w:top w:val="outset" w:sz="6" w:space="0" w:color="00000A"/>
              <w:left w:val="outset" w:sz="6" w:space="0" w:color="00000A"/>
              <w:bottom w:val="outset" w:sz="6" w:space="0" w:color="00000A"/>
              <w:right w:val="outset" w:sz="6" w:space="0" w:color="auto"/>
            </w:tcBorders>
            <w:hideMark/>
          </w:tcPr>
          <w:p w14:paraId="49D59A87"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943" w:type="dxa"/>
            <w:tcBorders>
              <w:top w:val="outset" w:sz="6" w:space="0" w:color="00000A"/>
              <w:left w:val="outset" w:sz="6" w:space="0" w:color="auto"/>
              <w:bottom w:val="outset" w:sz="6" w:space="0" w:color="00000A"/>
              <w:right w:val="outset" w:sz="6" w:space="0" w:color="00000A"/>
            </w:tcBorders>
          </w:tcPr>
          <w:p w14:paraId="2295FB0C"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r>
      <w:tr w:rsidR="004968BB" w:rsidRPr="00001058" w14:paraId="4BD3F826" w14:textId="77777777" w:rsidTr="004968BB">
        <w:trPr>
          <w:trHeight w:val="165"/>
          <w:tblCellSpacing w:w="0" w:type="dxa"/>
        </w:trPr>
        <w:tc>
          <w:tcPr>
            <w:tcW w:w="1672" w:type="dxa"/>
            <w:tcBorders>
              <w:top w:val="outset" w:sz="6" w:space="0" w:color="00000A"/>
              <w:left w:val="outset" w:sz="6" w:space="0" w:color="00000A"/>
              <w:bottom w:val="outset" w:sz="6" w:space="0" w:color="00000A"/>
              <w:right w:val="outset" w:sz="6" w:space="0" w:color="00000A"/>
            </w:tcBorders>
            <w:hideMark/>
          </w:tcPr>
          <w:p w14:paraId="3DDD7398" w14:textId="77777777" w:rsidR="004968BB" w:rsidRPr="00001058" w:rsidRDefault="004968BB"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 xml:space="preserve">% </w:t>
            </w:r>
            <w:r w:rsidRPr="00001058">
              <w:rPr>
                <w:rFonts w:ascii="Times New Roman" w:eastAsia="Times New Roman" w:hAnsi="Times New Roman" w:cs="Times New Roman"/>
                <w:b/>
                <w:bCs/>
                <w:sz w:val="24"/>
                <w:szCs w:val="24"/>
                <w:lang w:val="kk-KZ"/>
              </w:rPr>
              <w:t>сапа</w:t>
            </w:r>
          </w:p>
        </w:tc>
        <w:tc>
          <w:tcPr>
            <w:tcW w:w="720" w:type="dxa"/>
            <w:tcBorders>
              <w:top w:val="outset" w:sz="6" w:space="0" w:color="00000A"/>
              <w:left w:val="outset" w:sz="6" w:space="0" w:color="00000A"/>
              <w:bottom w:val="outset" w:sz="6" w:space="0" w:color="00000A"/>
              <w:right w:val="outset" w:sz="6" w:space="0" w:color="00000A"/>
            </w:tcBorders>
            <w:hideMark/>
          </w:tcPr>
          <w:p w14:paraId="73A86E0D"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b/>
                <w:bCs/>
                <w:sz w:val="24"/>
                <w:szCs w:val="24"/>
                <w:lang w:val="en-US"/>
              </w:rPr>
              <w:t>6</w:t>
            </w:r>
            <w:r w:rsidRPr="00001058">
              <w:rPr>
                <w:rFonts w:ascii="Times New Roman" w:eastAsia="Times New Roman" w:hAnsi="Times New Roman" w:cs="Times New Roman"/>
                <w:b/>
                <w:bCs/>
                <w:sz w:val="24"/>
                <w:szCs w:val="24"/>
                <w:lang w:val="kk-KZ"/>
              </w:rPr>
              <w:t>4</w:t>
            </w:r>
            <w:r w:rsidRPr="00001058">
              <w:rPr>
                <w:rFonts w:ascii="Times New Roman" w:eastAsia="Times New Roman" w:hAnsi="Times New Roman" w:cs="Times New Roman"/>
                <w:b/>
                <w:bCs/>
                <w:sz w:val="24"/>
                <w:szCs w:val="24"/>
                <w:lang w:val="en-US"/>
              </w:rPr>
              <w:t>%</w:t>
            </w:r>
          </w:p>
        </w:tc>
        <w:tc>
          <w:tcPr>
            <w:tcW w:w="720" w:type="dxa"/>
            <w:tcBorders>
              <w:top w:val="outset" w:sz="6" w:space="0" w:color="00000A"/>
              <w:left w:val="outset" w:sz="6" w:space="0" w:color="00000A"/>
              <w:bottom w:val="outset" w:sz="6" w:space="0" w:color="00000A"/>
              <w:right w:val="outset" w:sz="6" w:space="0" w:color="00000A"/>
            </w:tcBorders>
            <w:hideMark/>
          </w:tcPr>
          <w:p w14:paraId="1F92CEC7"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b/>
                <w:bCs/>
                <w:sz w:val="24"/>
                <w:szCs w:val="24"/>
                <w:lang w:val="kk-KZ"/>
              </w:rPr>
              <w:t>80</w:t>
            </w:r>
            <w:r w:rsidRPr="00001058">
              <w:rPr>
                <w:rFonts w:ascii="Times New Roman" w:eastAsia="Times New Roman" w:hAnsi="Times New Roman" w:cs="Times New Roman"/>
                <w:b/>
                <w:bCs/>
                <w:sz w:val="24"/>
                <w:szCs w:val="24"/>
                <w:lang w:val="en-US"/>
              </w:rPr>
              <w:t>%</w:t>
            </w:r>
          </w:p>
        </w:tc>
        <w:tc>
          <w:tcPr>
            <w:tcW w:w="1057" w:type="dxa"/>
            <w:tcBorders>
              <w:top w:val="outset" w:sz="6" w:space="0" w:color="00000A"/>
              <w:left w:val="outset" w:sz="6" w:space="0" w:color="00000A"/>
              <w:bottom w:val="outset" w:sz="6" w:space="0" w:color="00000A"/>
              <w:right w:val="outset" w:sz="6" w:space="0" w:color="00000A"/>
            </w:tcBorders>
            <w:hideMark/>
          </w:tcPr>
          <w:p w14:paraId="5E136B0D"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b/>
                <w:bCs/>
                <w:sz w:val="24"/>
                <w:szCs w:val="24"/>
                <w:lang w:val="kk-KZ"/>
              </w:rPr>
              <w:t>46</w:t>
            </w:r>
            <w:r w:rsidRPr="00001058">
              <w:rPr>
                <w:rFonts w:ascii="Times New Roman" w:eastAsia="Times New Roman" w:hAnsi="Times New Roman" w:cs="Times New Roman"/>
                <w:b/>
                <w:bCs/>
                <w:sz w:val="24"/>
                <w:szCs w:val="24"/>
                <w:lang w:val="en-US"/>
              </w:rPr>
              <w:t>%</w:t>
            </w:r>
          </w:p>
        </w:tc>
        <w:tc>
          <w:tcPr>
            <w:tcW w:w="720" w:type="dxa"/>
            <w:tcBorders>
              <w:top w:val="outset" w:sz="6" w:space="0" w:color="00000A"/>
              <w:left w:val="outset" w:sz="6" w:space="0" w:color="00000A"/>
              <w:bottom w:val="outset" w:sz="6" w:space="0" w:color="00000A"/>
              <w:right w:val="outset" w:sz="6" w:space="0" w:color="00000A"/>
            </w:tcBorders>
            <w:hideMark/>
          </w:tcPr>
          <w:p w14:paraId="29FECBDC"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b/>
                <w:bCs/>
                <w:sz w:val="24"/>
                <w:szCs w:val="24"/>
                <w:lang w:val="en-US"/>
              </w:rPr>
              <w:t>5</w:t>
            </w:r>
            <w:r w:rsidRPr="00001058">
              <w:rPr>
                <w:rFonts w:ascii="Times New Roman" w:eastAsia="Times New Roman" w:hAnsi="Times New Roman" w:cs="Times New Roman"/>
                <w:b/>
                <w:bCs/>
                <w:sz w:val="24"/>
                <w:szCs w:val="24"/>
                <w:lang w:val="kk-KZ"/>
              </w:rPr>
              <w:t>6</w:t>
            </w:r>
            <w:r w:rsidRPr="00001058">
              <w:rPr>
                <w:rFonts w:ascii="Times New Roman" w:eastAsia="Times New Roman" w:hAnsi="Times New Roman" w:cs="Times New Roman"/>
                <w:b/>
                <w:bCs/>
                <w:sz w:val="24"/>
                <w:szCs w:val="24"/>
                <w:lang w:val="en-US"/>
              </w:rPr>
              <w:t>%</w:t>
            </w:r>
          </w:p>
        </w:tc>
        <w:tc>
          <w:tcPr>
            <w:tcW w:w="782" w:type="dxa"/>
            <w:tcBorders>
              <w:top w:val="outset" w:sz="6" w:space="0" w:color="00000A"/>
              <w:left w:val="outset" w:sz="6" w:space="0" w:color="00000A"/>
              <w:bottom w:val="outset" w:sz="6" w:space="0" w:color="00000A"/>
              <w:right w:val="outset" w:sz="6" w:space="0" w:color="00000A"/>
            </w:tcBorders>
            <w:hideMark/>
          </w:tcPr>
          <w:p w14:paraId="2EDF6D3F"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b/>
                <w:bCs/>
                <w:sz w:val="24"/>
                <w:szCs w:val="24"/>
                <w:lang w:val="en-US"/>
              </w:rPr>
              <w:t>5</w:t>
            </w:r>
            <w:r w:rsidRPr="00001058">
              <w:rPr>
                <w:rFonts w:ascii="Times New Roman" w:eastAsia="Times New Roman" w:hAnsi="Times New Roman" w:cs="Times New Roman"/>
                <w:b/>
                <w:bCs/>
                <w:sz w:val="24"/>
                <w:szCs w:val="24"/>
                <w:lang w:val="kk-KZ"/>
              </w:rPr>
              <w:t>7</w:t>
            </w:r>
            <w:r w:rsidRPr="00001058">
              <w:rPr>
                <w:rFonts w:ascii="Times New Roman" w:eastAsia="Times New Roman" w:hAnsi="Times New Roman" w:cs="Times New Roman"/>
                <w:b/>
                <w:bCs/>
                <w:sz w:val="24"/>
                <w:szCs w:val="24"/>
                <w:lang w:val="en-US"/>
              </w:rPr>
              <w:t>%</w:t>
            </w:r>
          </w:p>
        </w:tc>
        <w:tc>
          <w:tcPr>
            <w:tcW w:w="800" w:type="dxa"/>
            <w:tcBorders>
              <w:top w:val="outset" w:sz="6" w:space="0" w:color="00000A"/>
              <w:left w:val="outset" w:sz="6" w:space="0" w:color="00000A"/>
              <w:bottom w:val="outset" w:sz="6" w:space="0" w:color="00000A"/>
              <w:right w:val="outset" w:sz="6" w:space="0" w:color="00000A"/>
            </w:tcBorders>
            <w:hideMark/>
          </w:tcPr>
          <w:p w14:paraId="4C6ED7D0"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b/>
                <w:bCs/>
                <w:sz w:val="24"/>
                <w:szCs w:val="24"/>
                <w:lang w:val="kk-KZ"/>
              </w:rPr>
              <w:t>79</w:t>
            </w:r>
            <w:r w:rsidRPr="00001058">
              <w:rPr>
                <w:rFonts w:ascii="Times New Roman" w:eastAsia="Times New Roman" w:hAnsi="Times New Roman" w:cs="Times New Roman"/>
                <w:b/>
                <w:bCs/>
                <w:sz w:val="24"/>
                <w:szCs w:val="24"/>
                <w:lang w:val="en-US"/>
              </w:rPr>
              <w:t>%</w:t>
            </w:r>
          </w:p>
        </w:tc>
        <w:tc>
          <w:tcPr>
            <w:tcW w:w="782" w:type="dxa"/>
            <w:gridSpan w:val="2"/>
            <w:tcBorders>
              <w:top w:val="outset" w:sz="6" w:space="0" w:color="00000A"/>
              <w:left w:val="outset" w:sz="6" w:space="0" w:color="00000A"/>
              <w:bottom w:val="outset" w:sz="6" w:space="0" w:color="00000A"/>
              <w:right w:val="outset" w:sz="6" w:space="0" w:color="00000A"/>
            </w:tcBorders>
            <w:hideMark/>
          </w:tcPr>
          <w:p w14:paraId="535A1CCE"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b/>
                <w:bCs/>
                <w:sz w:val="24"/>
                <w:szCs w:val="24"/>
                <w:lang w:val="kk-KZ"/>
              </w:rPr>
              <w:t>75</w:t>
            </w:r>
            <w:r w:rsidRPr="00001058">
              <w:rPr>
                <w:rFonts w:ascii="Times New Roman" w:eastAsia="Times New Roman" w:hAnsi="Times New Roman" w:cs="Times New Roman"/>
                <w:b/>
                <w:bCs/>
                <w:sz w:val="24"/>
                <w:szCs w:val="24"/>
                <w:lang w:val="en-US"/>
              </w:rPr>
              <w:t>%</w:t>
            </w:r>
          </w:p>
        </w:tc>
        <w:tc>
          <w:tcPr>
            <w:tcW w:w="956" w:type="dxa"/>
            <w:tcBorders>
              <w:top w:val="outset" w:sz="6" w:space="0" w:color="00000A"/>
              <w:left w:val="outset" w:sz="6" w:space="0" w:color="00000A"/>
              <w:bottom w:val="outset" w:sz="6" w:space="0" w:color="00000A"/>
              <w:right w:val="outset" w:sz="6" w:space="0" w:color="00000A"/>
            </w:tcBorders>
            <w:hideMark/>
          </w:tcPr>
          <w:p w14:paraId="430FE74C"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b/>
                <w:bCs/>
                <w:sz w:val="24"/>
                <w:szCs w:val="24"/>
                <w:lang w:val="kk-KZ"/>
              </w:rPr>
              <w:t>5</w:t>
            </w:r>
            <w:r w:rsidRPr="00001058">
              <w:rPr>
                <w:rFonts w:ascii="Times New Roman" w:eastAsia="Times New Roman" w:hAnsi="Times New Roman" w:cs="Times New Roman"/>
                <w:b/>
                <w:bCs/>
                <w:sz w:val="24"/>
                <w:szCs w:val="24"/>
                <w:lang w:val="en-US"/>
              </w:rPr>
              <w:t>6%</w:t>
            </w:r>
          </w:p>
        </w:tc>
        <w:tc>
          <w:tcPr>
            <w:tcW w:w="1752" w:type="dxa"/>
            <w:tcBorders>
              <w:top w:val="outset" w:sz="6" w:space="0" w:color="00000A"/>
              <w:left w:val="outset" w:sz="6" w:space="0" w:color="00000A"/>
              <w:bottom w:val="outset" w:sz="6" w:space="0" w:color="00000A"/>
              <w:right w:val="outset" w:sz="6" w:space="0" w:color="00000A"/>
            </w:tcBorders>
            <w:hideMark/>
          </w:tcPr>
          <w:p w14:paraId="54292DFE"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71</w:t>
            </w:r>
            <w:r w:rsidRPr="00001058">
              <w:rPr>
                <w:rFonts w:ascii="Times New Roman" w:eastAsia="Times New Roman" w:hAnsi="Times New Roman" w:cs="Times New Roman"/>
                <w:b/>
                <w:bCs/>
                <w:sz w:val="24"/>
                <w:szCs w:val="24"/>
                <w:lang w:val="en-US"/>
              </w:rPr>
              <w:t>%</w:t>
            </w:r>
          </w:p>
        </w:tc>
        <w:tc>
          <w:tcPr>
            <w:tcW w:w="1118" w:type="dxa"/>
            <w:tcBorders>
              <w:top w:val="outset" w:sz="6" w:space="0" w:color="00000A"/>
              <w:left w:val="outset" w:sz="6" w:space="0" w:color="00000A"/>
              <w:bottom w:val="outset" w:sz="6" w:space="0" w:color="00000A"/>
              <w:right w:val="outset" w:sz="6" w:space="0" w:color="00000A"/>
            </w:tcBorders>
            <w:hideMark/>
          </w:tcPr>
          <w:p w14:paraId="4AD64BE1"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b/>
                <w:bCs/>
                <w:sz w:val="24"/>
                <w:szCs w:val="24"/>
                <w:lang w:val="en-US"/>
              </w:rPr>
              <w:t>4</w:t>
            </w:r>
            <w:r w:rsidRPr="00001058">
              <w:rPr>
                <w:rFonts w:ascii="Times New Roman" w:eastAsia="Times New Roman" w:hAnsi="Times New Roman" w:cs="Times New Roman"/>
                <w:b/>
                <w:bCs/>
                <w:sz w:val="24"/>
                <w:szCs w:val="24"/>
                <w:lang w:val="kk-KZ"/>
              </w:rPr>
              <w:t>4</w:t>
            </w:r>
            <w:r w:rsidRPr="00001058">
              <w:rPr>
                <w:rFonts w:ascii="Times New Roman" w:eastAsia="Times New Roman" w:hAnsi="Times New Roman" w:cs="Times New Roman"/>
                <w:b/>
                <w:bCs/>
                <w:sz w:val="24"/>
                <w:szCs w:val="24"/>
                <w:lang w:val="en-US"/>
              </w:rPr>
              <w:t>%</w:t>
            </w:r>
          </w:p>
        </w:tc>
        <w:tc>
          <w:tcPr>
            <w:tcW w:w="770" w:type="dxa"/>
            <w:tcBorders>
              <w:top w:val="outset" w:sz="6" w:space="0" w:color="00000A"/>
              <w:left w:val="outset" w:sz="6" w:space="0" w:color="00000A"/>
              <w:bottom w:val="outset" w:sz="6" w:space="0" w:color="00000A"/>
              <w:right w:val="outset" w:sz="6" w:space="0" w:color="00000A"/>
            </w:tcBorders>
            <w:hideMark/>
          </w:tcPr>
          <w:p w14:paraId="1A29D214"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b/>
                <w:bCs/>
                <w:sz w:val="24"/>
                <w:szCs w:val="24"/>
                <w:lang w:val="kk-KZ"/>
              </w:rPr>
              <w:t>44</w:t>
            </w:r>
            <w:r w:rsidRPr="00001058">
              <w:rPr>
                <w:rFonts w:ascii="Times New Roman" w:eastAsia="Times New Roman" w:hAnsi="Times New Roman" w:cs="Times New Roman"/>
                <w:b/>
                <w:bCs/>
                <w:sz w:val="24"/>
                <w:szCs w:val="24"/>
                <w:lang w:val="en-US"/>
              </w:rPr>
              <w:t>%</w:t>
            </w:r>
          </w:p>
        </w:tc>
        <w:tc>
          <w:tcPr>
            <w:tcW w:w="800" w:type="dxa"/>
            <w:tcBorders>
              <w:top w:val="outset" w:sz="6" w:space="0" w:color="00000A"/>
              <w:left w:val="outset" w:sz="6" w:space="0" w:color="00000A"/>
              <w:bottom w:val="outset" w:sz="6" w:space="0" w:color="00000A"/>
              <w:right w:val="outset" w:sz="6" w:space="0" w:color="00000A"/>
            </w:tcBorders>
            <w:hideMark/>
          </w:tcPr>
          <w:p w14:paraId="516D0CDA"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b/>
                <w:bCs/>
                <w:sz w:val="24"/>
                <w:szCs w:val="24"/>
                <w:lang w:val="en-US"/>
              </w:rPr>
              <w:t>41%</w:t>
            </w:r>
          </w:p>
        </w:tc>
        <w:tc>
          <w:tcPr>
            <w:tcW w:w="832" w:type="dxa"/>
            <w:tcBorders>
              <w:top w:val="outset" w:sz="6" w:space="0" w:color="00000A"/>
              <w:left w:val="outset" w:sz="6" w:space="0" w:color="00000A"/>
              <w:bottom w:val="outset" w:sz="6" w:space="0" w:color="00000A"/>
              <w:right w:val="outset" w:sz="6" w:space="0" w:color="00000A"/>
            </w:tcBorders>
            <w:hideMark/>
          </w:tcPr>
          <w:p w14:paraId="5F92DAE3" w14:textId="77777777" w:rsidR="004968BB" w:rsidRPr="00001058" w:rsidRDefault="004968BB"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48</w:t>
            </w:r>
            <w:r w:rsidRPr="00001058">
              <w:rPr>
                <w:rFonts w:ascii="Times New Roman" w:eastAsia="Times New Roman" w:hAnsi="Times New Roman" w:cs="Times New Roman"/>
                <w:b/>
                <w:bCs/>
                <w:sz w:val="24"/>
                <w:szCs w:val="24"/>
              </w:rPr>
              <w:t>%</w:t>
            </w:r>
          </w:p>
        </w:tc>
        <w:tc>
          <w:tcPr>
            <w:tcW w:w="1303" w:type="dxa"/>
            <w:tcBorders>
              <w:top w:val="outset" w:sz="6" w:space="0" w:color="00000A"/>
              <w:left w:val="outset" w:sz="6" w:space="0" w:color="00000A"/>
              <w:bottom w:val="outset" w:sz="6" w:space="0" w:color="00000A"/>
              <w:right w:val="outset" w:sz="6" w:space="0" w:color="auto"/>
            </w:tcBorders>
            <w:hideMark/>
          </w:tcPr>
          <w:p w14:paraId="1FE4328C" w14:textId="77777777" w:rsidR="004968BB" w:rsidRPr="00001058" w:rsidRDefault="004968BB"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56</w:t>
            </w:r>
            <w:r w:rsidRPr="00001058">
              <w:rPr>
                <w:rFonts w:ascii="Times New Roman" w:eastAsia="Times New Roman" w:hAnsi="Times New Roman" w:cs="Times New Roman"/>
                <w:b/>
                <w:bCs/>
                <w:sz w:val="24"/>
                <w:szCs w:val="24"/>
              </w:rPr>
              <w:t>%</w:t>
            </w:r>
          </w:p>
        </w:tc>
        <w:tc>
          <w:tcPr>
            <w:tcW w:w="943" w:type="dxa"/>
            <w:tcBorders>
              <w:top w:val="outset" w:sz="6" w:space="0" w:color="00000A"/>
              <w:left w:val="outset" w:sz="6" w:space="0" w:color="auto"/>
              <w:bottom w:val="outset" w:sz="6" w:space="0" w:color="00000A"/>
              <w:right w:val="outset" w:sz="6" w:space="0" w:color="00000A"/>
            </w:tcBorders>
          </w:tcPr>
          <w:p w14:paraId="1073F6E9" w14:textId="77777777" w:rsidR="004968BB" w:rsidRPr="00001058" w:rsidRDefault="004968B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69</w:t>
            </w:r>
            <w:r w:rsidRPr="00001058">
              <w:rPr>
                <w:rFonts w:ascii="Times New Roman" w:eastAsia="Times New Roman" w:hAnsi="Times New Roman" w:cs="Times New Roman"/>
                <w:b/>
                <w:bCs/>
                <w:sz w:val="24"/>
                <w:szCs w:val="24"/>
              </w:rPr>
              <w:t>%</w:t>
            </w:r>
          </w:p>
        </w:tc>
      </w:tr>
      <w:tr w:rsidR="00FD64EF" w:rsidRPr="00001058" w14:paraId="6EE90672" w14:textId="77777777" w:rsidTr="004968BB">
        <w:trPr>
          <w:trHeight w:val="195"/>
          <w:tblCellSpacing w:w="0" w:type="dxa"/>
        </w:trPr>
        <w:tc>
          <w:tcPr>
            <w:tcW w:w="1672" w:type="dxa"/>
            <w:tcBorders>
              <w:top w:val="outset" w:sz="6" w:space="0" w:color="00000A"/>
              <w:left w:val="outset" w:sz="6" w:space="0" w:color="00000A"/>
              <w:bottom w:val="outset" w:sz="6" w:space="0" w:color="00000A"/>
              <w:right w:val="outset" w:sz="6" w:space="0" w:color="00000A"/>
            </w:tcBorders>
            <w:hideMark/>
          </w:tcPr>
          <w:p w14:paraId="1DE3A9CA" w14:textId="77777777" w:rsidR="00FD64EF" w:rsidRPr="00001058" w:rsidRDefault="00FD64EF"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 xml:space="preserve">% </w:t>
            </w:r>
            <w:r w:rsidRPr="00001058">
              <w:rPr>
                <w:rFonts w:ascii="Times New Roman" w:eastAsia="Times New Roman" w:hAnsi="Times New Roman" w:cs="Times New Roman"/>
                <w:b/>
                <w:bCs/>
                <w:sz w:val="24"/>
                <w:szCs w:val="24"/>
                <w:lang w:val="kk-KZ"/>
              </w:rPr>
              <w:t>үлгерім</w:t>
            </w:r>
          </w:p>
        </w:tc>
        <w:tc>
          <w:tcPr>
            <w:tcW w:w="8289" w:type="dxa"/>
            <w:gridSpan w:val="10"/>
            <w:tcBorders>
              <w:top w:val="outset" w:sz="6" w:space="0" w:color="00000A"/>
              <w:left w:val="outset" w:sz="6" w:space="0" w:color="00000A"/>
              <w:bottom w:val="outset" w:sz="6" w:space="0" w:color="00000A"/>
              <w:right w:val="outset" w:sz="6" w:space="0" w:color="00000A"/>
            </w:tcBorders>
            <w:hideMark/>
          </w:tcPr>
          <w:p w14:paraId="41F5780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b/>
                <w:bCs/>
                <w:sz w:val="24"/>
                <w:szCs w:val="24"/>
                <w:lang w:val="en-US"/>
              </w:rPr>
              <w:t>100%</w:t>
            </w:r>
          </w:p>
        </w:tc>
        <w:tc>
          <w:tcPr>
            <w:tcW w:w="5766" w:type="dxa"/>
            <w:gridSpan w:val="6"/>
            <w:tcBorders>
              <w:top w:val="outset" w:sz="6" w:space="0" w:color="00000A"/>
              <w:left w:val="outset" w:sz="6" w:space="0" w:color="00000A"/>
              <w:bottom w:val="outset" w:sz="6" w:space="0" w:color="00000A"/>
              <w:right w:val="outset" w:sz="6" w:space="0" w:color="00000A"/>
            </w:tcBorders>
            <w:hideMark/>
          </w:tcPr>
          <w:p w14:paraId="0109C577" w14:textId="77777777" w:rsidR="00FD64EF" w:rsidRPr="00001058" w:rsidRDefault="00FD64EF" w:rsidP="009B103D">
            <w:pPr>
              <w:spacing w:after="0" w:line="240" w:lineRule="auto"/>
              <w:rPr>
                <w:rFonts w:ascii="Times New Roman" w:eastAsia="Times New Roman" w:hAnsi="Times New Roman" w:cs="Times New Roman"/>
                <w:sz w:val="24"/>
                <w:szCs w:val="24"/>
              </w:rPr>
            </w:pPr>
          </w:p>
        </w:tc>
      </w:tr>
    </w:tbl>
    <w:p w14:paraId="7CA947A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p w14:paraId="052F1AB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p w14:paraId="7B202C0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Бастауыш сынып оқушыларының оқу үлгерімі бойынша ақпараттық- аналитикалық кестесі</w:t>
      </w:r>
    </w:p>
    <w:p w14:paraId="1C46E59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tbl>
      <w:tblPr>
        <w:tblW w:w="15686"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771"/>
        <w:gridCol w:w="1623"/>
        <w:gridCol w:w="1701"/>
        <w:gridCol w:w="1419"/>
        <w:gridCol w:w="1647"/>
        <w:gridCol w:w="1428"/>
        <w:gridCol w:w="1613"/>
        <w:gridCol w:w="1481"/>
        <w:gridCol w:w="1443"/>
        <w:gridCol w:w="1560"/>
      </w:tblGrid>
      <w:tr w:rsidR="00AA02B9" w:rsidRPr="00001058" w14:paraId="73F309C9" w14:textId="77777777" w:rsidTr="007D06B7">
        <w:trPr>
          <w:tblCellSpacing w:w="0" w:type="dxa"/>
        </w:trPr>
        <w:tc>
          <w:tcPr>
            <w:tcW w:w="1771" w:type="dxa"/>
            <w:vMerge w:val="restart"/>
            <w:tcBorders>
              <w:top w:val="outset" w:sz="6" w:space="0" w:color="00000A"/>
              <w:left w:val="outset" w:sz="6" w:space="0" w:color="00000A"/>
              <w:bottom w:val="outset" w:sz="6" w:space="0" w:color="00000A"/>
              <w:right w:val="outset" w:sz="6" w:space="0" w:color="00000A"/>
            </w:tcBorders>
            <w:hideMark/>
          </w:tcPr>
          <w:p w14:paraId="66E17C15" w14:textId="77777777" w:rsidR="00AA02B9" w:rsidRPr="00001058" w:rsidRDefault="00AA02B9" w:rsidP="009B103D">
            <w:pPr>
              <w:spacing w:after="0" w:line="240" w:lineRule="auto"/>
              <w:rPr>
                <w:rFonts w:ascii="Times New Roman" w:eastAsia="Times New Roman" w:hAnsi="Times New Roman" w:cs="Times New Roman"/>
                <w:sz w:val="24"/>
                <w:szCs w:val="24"/>
                <w:lang w:val="kk-KZ"/>
              </w:rPr>
            </w:pPr>
          </w:p>
        </w:tc>
        <w:tc>
          <w:tcPr>
            <w:tcW w:w="4743" w:type="dxa"/>
            <w:gridSpan w:val="3"/>
            <w:tcBorders>
              <w:top w:val="outset" w:sz="6" w:space="0" w:color="00000A"/>
              <w:left w:val="outset" w:sz="6" w:space="0" w:color="00000A"/>
              <w:bottom w:val="outset" w:sz="6" w:space="0" w:color="00000A"/>
              <w:right w:val="outset" w:sz="6" w:space="0" w:color="00000A"/>
            </w:tcBorders>
            <w:hideMark/>
          </w:tcPr>
          <w:p w14:paraId="7362295D" w14:textId="77777777" w:rsidR="00AA02B9" w:rsidRPr="00001058" w:rsidRDefault="00AA02B9"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 xml:space="preserve">2 </w:t>
            </w:r>
            <w:r w:rsidRPr="00001058">
              <w:rPr>
                <w:rFonts w:ascii="Times New Roman" w:eastAsia="Times New Roman" w:hAnsi="Times New Roman" w:cs="Times New Roman"/>
                <w:b/>
                <w:bCs/>
                <w:sz w:val="24"/>
                <w:szCs w:val="24"/>
                <w:lang w:val="kk-KZ"/>
              </w:rPr>
              <w:t>сынып</w:t>
            </w:r>
          </w:p>
        </w:tc>
        <w:tc>
          <w:tcPr>
            <w:tcW w:w="4688" w:type="dxa"/>
            <w:gridSpan w:val="3"/>
            <w:tcBorders>
              <w:top w:val="outset" w:sz="6" w:space="0" w:color="00000A"/>
              <w:left w:val="outset" w:sz="6" w:space="0" w:color="00000A"/>
              <w:bottom w:val="outset" w:sz="6" w:space="0" w:color="00000A"/>
              <w:right w:val="outset" w:sz="6" w:space="0" w:color="00000A"/>
            </w:tcBorders>
            <w:hideMark/>
          </w:tcPr>
          <w:p w14:paraId="17D9B8AB" w14:textId="77777777" w:rsidR="00AA02B9" w:rsidRPr="00001058" w:rsidRDefault="00AA02B9"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3</w:t>
            </w:r>
            <w:r w:rsidRPr="00001058">
              <w:rPr>
                <w:rFonts w:ascii="Times New Roman" w:eastAsia="Times New Roman" w:hAnsi="Times New Roman" w:cs="Times New Roman"/>
                <w:b/>
                <w:bCs/>
                <w:sz w:val="24"/>
                <w:szCs w:val="24"/>
                <w:lang w:val="kk-KZ"/>
              </w:rPr>
              <w:t xml:space="preserve"> сынып</w:t>
            </w:r>
          </w:p>
        </w:tc>
        <w:tc>
          <w:tcPr>
            <w:tcW w:w="2924" w:type="dxa"/>
            <w:gridSpan w:val="2"/>
            <w:tcBorders>
              <w:top w:val="outset" w:sz="6" w:space="0" w:color="00000A"/>
              <w:left w:val="outset" w:sz="6" w:space="0" w:color="00000A"/>
              <w:bottom w:val="outset" w:sz="6" w:space="0" w:color="00000A"/>
              <w:right w:val="outset" w:sz="6" w:space="0" w:color="auto"/>
            </w:tcBorders>
            <w:hideMark/>
          </w:tcPr>
          <w:p w14:paraId="168E308C" w14:textId="77777777" w:rsidR="00AA02B9" w:rsidRPr="00001058" w:rsidRDefault="00AA02B9"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4</w:t>
            </w:r>
            <w:r w:rsidRPr="00001058">
              <w:rPr>
                <w:rFonts w:ascii="Times New Roman" w:eastAsia="Times New Roman" w:hAnsi="Times New Roman" w:cs="Times New Roman"/>
                <w:b/>
                <w:bCs/>
                <w:sz w:val="24"/>
                <w:szCs w:val="24"/>
                <w:lang w:val="kk-KZ"/>
              </w:rPr>
              <w:t xml:space="preserve"> сынып</w:t>
            </w:r>
          </w:p>
        </w:tc>
        <w:tc>
          <w:tcPr>
            <w:tcW w:w="1560" w:type="dxa"/>
            <w:tcBorders>
              <w:top w:val="outset" w:sz="6" w:space="0" w:color="00000A"/>
              <w:left w:val="outset" w:sz="6" w:space="0" w:color="auto"/>
              <w:bottom w:val="outset" w:sz="6" w:space="0" w:color="00000A"/>
              <w:right w:val="outset" w:sz="6" w:space="0" w:color="00000A"/>
            </w:tcBorders>
          </w:tcPr>
          <w:p w14:paraId="67E915B7" w14:textId="77777777" w:rsidR="00AA02B9" w:rsidRPr="00001058" w:rsidRDefault="00AA02B9" w:rsidP="009B103D">
            <w:pPr>
              <w:spacing w:after="0" w:line="240" w:lineRule="auto"/>
              <w:rPr>
                <w:rFonts w:ascii="Times New Roman" w:eastAsia="Times New Roman" w:hAnsi="Times New Roman" w:cs="Times New Roman"/>
                <w:sz w:val="24"/>
                <w:szCs w:val="24"/>
              </w:rPr>
            </w:pPr>
          </w:p>
        </w:tc>
      </w:tr>
      <w:tr w:rsidR="00AA02B9" w:rsidRPr="00001058" w14:paraId="2D59B8CC" w14:textId="77777777" w:rsidTr="007D06B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DCB4AF8" w14:textId="77777777" w:rsidR="00AA02B9" w:rsidRPr="00001058" w:rsidRDefault="00AA02B9" w:rsidP="009B103D">
            <w:pPr>
              <w:spacing w:after="0" w:line="240" w:lineRule="auto"/>
              <w:rPr>
                <w:rFonts w:ascii="Times New Roman" w:eastAsia="Times New Roman" w:hAnsi="Times New Roman" w:cs="Times New Roman"/>
                <w:sz w:val="24"/>
                <w:szCs w:val="24"/>
                <w:lang w:val="kk-KZ"/>
              </w:rPr>
            </w:pPr>
          </w:p>
        </w:tc>
        <w:tc>
          <w:tcPr>
            <w:tcW w:w="1623" w:type="dxa"/>
            <w:tcBorders>
              <w:top w:val="outset" w:sz="6" w:space="0" w:color="00000A"/>
              <w:left w:val="outset" w:sz="6" w:space="0" w:color="00000A"/>
              <w:bottom w:val="outset" w:sz="6" w:space="0" w:color="00000A"/>
              <w:right w:val="outset" w:sz="6" w:space="0" w:color="00000A"/>
            </w:tcBorders>
            <w:hideMark/>
          </w:tcPr>
          <w:p w14:paraId="0B07FC1D" w14:textId="77777777" w:rsidR="00AA02B9" w:rsidRPr="00001058" w:rsidRDefault="00AA02B9"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2021 - 2022</w:t>
            </w:r>
          </w:p>
        </w:tc>
        <w:tc>
          <w:tcPr>
            <w:tcW w:w="1701" w:type="dxa"/>
            <w:tcBorders>
              <w:top w:val="outset" w:sz="6" w:space="0" w:color="00000A"/>
              <w:left w:val="outset" w:sz="6" w:space="0" w:color="00000A"/>
              <w:bottom w:val="outset" w:sz="6" w:space="0" w:color="00000A"/>
              <w:right w:val="outset" w:sz="6" w:space="0" w:color="00000A"/>
            </w:tcBorders>
            <w:hideMark/>
          </w:tcPr>
          <w:p w14:paraId="4C5FAD37" w14:textId="77777777" w:rsidR="00AA02B9" w:rsidRPr="00001058" w:rsidRDefault="00AA02B9"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2022 - 2023</w:t>
            </w:r>
          </w:p>
        </w:tc>
        <w:tc>
          <w:tcPr>
            <w:tcW w:w="1417" w:type="dxa"/>
            <w:tcBorders>
              <w:top w:val="outset" w:sz="6" w:space="0" w:color="00000A"/>
              <w:left w:val="outset" w:sz="6" w:space="0" w:color="00000A"/>
              <w:bottom w:val="outset" w:sz="6" w:space="0" w:color="00000A"/>
              <w:right w:val="outset" w:sz="6" w:space="0" w:color="00000A"/>
            </w:tcBorders>
            <w:hideMark/>
          </w:tcPr>
          <w:p w14:paraId="0D84F82A" w14:textId="77777777" w:rsidR="00AA02B9" w:rsidRPr="00001058" w:rsidRDefault="00AA02B9"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2023-2024 </w:t>
            </w:r>
          </w:p>
          <w:p w14:paraId="41312D4A" w14:textId="77777777" w:rsidR="00AA02B9" w:rsidRPr="00001058" w:rsidRDefault="00AA02B9" w:rsidP="009B103D">
            <w:pPr>
              <w:spacing w:after="0" w:line="240" w:lineRule="auto"/>
              <w:rPr>
                <w:rFonts w:ascii="Times New Roman" w:eastAsia="Times New Roman" w:hAnsi="Times New Roman" w:cs="Times New Roman"/>
                <w:sz w:val="24"/>
                <w:szCs w:val="24"/>
                <w:lang w:val="kk-KZ"/>
              </w:rPr>
            </w:pPr>
          </w:p>
        </w:tc>
        <w:tc>
          <w:tcPr>
            <w:tcW w:w="1647" w:type="dxa"/>
            <w:tcBorders>
              <w:top w:val="outset" w:sz="6" w:space="0" w:color="00000A"/>
              <w:left w:val="outset" w:sz="6" w:space="0" w:color="00000A"/>
              <w:bottom w:val="outset" w:sz="6" w:space="0" w:color="00000A"/>
              <w:right w:val="outset" w:sz="6" w:space="0" w:color="00000A"/>
            </w:tcBorders>
            <w:hideMark/>
          </w:tcPr>
          <w:p w14:paraId="16A3350B" w14:textId="77777777" w:rsidR="00AA02B9" w:rsidRPr="00001058" w:rsidRDefault="00AA02B9"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2021 - 2022</w:t>
            </w:r>
          </w:p>
        </w:tc>
        <w:tc>
          <w:tcPr>
            <w:tcW w:w="1428" w:type="dxa"/>
            <w:tcBorders>
              <w:top w:val="outset" w:sz="6" w:space="0" w:color="00000A"/>
              <w:left w:val="outset" w:sz="6" w:space="0" w:color="00000A"/>
              <w:bottom w:val="outset" w:sz="6" w:space="0" w:color="00000A"/>
              <w:right w:val="outset" w:sz="6" w:space="0" w:color="00000A"/>
            </w:tcBorders>
            <w:hideMark/>
          </w:tcPr>
          <w:p w14:paraId="0E36B394" w14:textId="77777777" w:rsidR="00AA02B9" w:rsidRPr="00001058" w:rsidRDefault="00AA02B9"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2022 - 2023</w:t>
            </w:r>
          </w:p>
        </w:tc>
        <w:tc>
          <w:tcPr>
            <w:tcW w:w="1613" w:type="dxa"/>
            <w:tcBorders>
              <w:top w:val="outset" w:sz="6" w:space="0" w:color="00000A"/>
              <w:left w:val="outset" w:sz="6" w:space="0" w:color="00000A"/>
              <w:bottom w:val="outset" w:sz="6" w:space="0" w:color="00000A"/>
              <w:right w:val="outset" w:sz="6" w:space="0" w:color="00000A"/>
            </w:tcBorders>
            <w:hideMark/>
          </w:tcPr>
          <w:p w14:paraId="6393DA4E" w14:textId="77777777" w:rsidR="00AA02B9" w:rsidRPr="00001058" w:rsidRDefault="00AA02B9"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2023-2024 </w:t>
            </w:r>
          </w:p>
          <w:p w14:paraId="3A2ABC40" w14:textId="77777777" w:rsidR="00AA02B9" w:rsidRPr="00001058" w:rsidRDefault="00AA02B9" w:rsidP="009B103D">
            <w:pPr>
              <w:spacing w:after="0" w:line="240" w:lineRule="auto"/>
              <w:rPr>
                <w:rFonts w:ascii="Times New Roman" w:eastAsia="Times New Roman" w:hAnsi="Times New Roman" w:cs="Times New Roman"/>
                <w:sz w:val="24"/>
                <w:szCs w:val="24"/>
                <w:lang w:val="kk-KZ"/>
              </w:rPr>
            </w:pPr>
          </w:p>
        </w:tc>
        <w:tc>
          <w:tcPr>
            <w:tcW w:w="1481" w:type="dxa"/>
            <w:tcBorders>
              <w:top w:val="outset" w:sz="6" w:space="0" w:color="00000A"/>
              <w:left w:val="outset" w:sz="6" w:space="0" w:color="00000A"/>
              <w:bottom w:val="outset" w:sz="6" w:space="0" w:color="00000A"/>
              <w:right w:val="outset" w:sz="6" w:space="0" w:color="00000A"/>
            </w:tcBorders>
            <w:hideMark/>
          </w:tcPr>
          <w:p w14:paraId="1484BBE5" w14:textId="77777777" w:rsidR="00AA02B9" w:rsidRPr="00001058" w:rsidRDefault="00AA02B9"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2021 - 2022</w:t>
            </w:r>
          </w:p>
        </w:tc>
        <w:tc>
          <w:tcPr>
            <w:tcW w:w="1443" w:type="dxa"/>
            <w:tcBorders>
              <w:top w:val="outset" w:sz="6" w:space="0" w:color="00000A"/>
              <w:left w:val="outset" w:sz="6" w:space="0" w:color="00000A"/>
              <w:bottom w:val="outset" w:sz="6" w:space="0" w:color="00000A"/>
              <w:right w:val="outset" w:sz="6" w:space="0" w:color="auto"/>
            </w:tcBorders>
            <w:hideMark/>
          </w:tcPr>
          <w:p w14:paraId="4328EF19" w14:textId="77777777" w:rsidR="00AA02B9" w:rsidRPr="00001058" w:rsidRDefault="00AA02B9"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2022 - 2023</w:t>
            </w:r>
          </w:p>
        </w:tc>
        <w:tc>
          <w:tcPr>
            <w:tcW w:w="1560" w:type="dxa"/>
            <w:tcBorders>
              <w:top w:val="outset" w:sz="6" w:space="0" w:color="00000A"/>
              <w:left w:val="outset" w:sz="6" w:space="0" w:color="auto"/>
              <w:bottom w:val="outset" w:sz="6" w:space="0" w:color="00000A"/>
              <w:right w:val="outset" w:sz="6" w:space="0" w:color="00000A"/>
            </w:tcBorders>
          </w:tcPr>
          <w:p w14:paraId="146960AF" w14:textId="77777777" w:rsidR="00AA02B9" w:rsidRPr="00001058" w:rsidRDefault="00AA02B9"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2023-2024 </w:t>
            </w:r>
          </w:p>
          <w:p w14:paraId="29AEE1CF" w14:textId="77777777" w:rsidR="00AA02B9" w:rsidRPr="00001058" w:rsidRDefault="00AA02B9" w:rsidP="009B103D">
            <w:pPr>
              <w:spacing w:after="0" w:line="240" w:lineRule="auto"/>
              <w:rPr>
                <w:rFonts w:ascii="Times New Roman" w:eastAsia="Times New Roman" w:hAnsi="Times New Roman" w:cs="Times New Roman"/>
                <w:sz w:val="24"/>
                <w:szCs w:val="24"/>
              </w:rPr>
            </w:pPr>
          </w:p>
          <w:p w14:paraId="35197992" w14:textId="77777777" w:rsidR="00AA02B9" w:rsidRPr="00001058" w:rsidRDefault="00AA02B9" w:rsidP="009B103D">
            <w:pPr>
              <w:spacing w:after="0" w:line="240" w:lineRule="auto"/>
              <w:rPr>
                <w:rFonts w:ascii="Times New Roman" w:eastAsia="Times New Roman" w:hAnsi="Times New Roman" w:cs="Times New Roman"/>
                <w:sz w:val="24"/>
                <w:szCs w:val="24"/>
              </w:rPr>
            </w:pPr>
          </w:p>
        </w:tc>
      </w:tr>
      <w:tr w:rsidR="00AA02B9" w:rsidRPr="00001058" w14:paraId="35F16EA0" w14:textId="77777777" w:rsidTr="007D06B7">
        <w:trPr>
          <w:trHeight w:val="105"/>
          <w:tblCellSpacing w:w="0" w:type="dxa"/>
        </w:trPr>
        <w:tc>
          <w:tcPr>
            <w:tcW w:w="1771" w:type="dxa"/>
            <w:tcBorders>
              <w:top w:val="outset" w:sz="6" w:space="0" w:color="00000A"/>
              <w:left w:val="outset" w:sz="6" w:space="0" w:color="00000A"/>
              <w:bottom w:val="outset" w:sz="6" w:space="0" w:color="00000A"/>
              <w:right w:val="outset" w:sz="6" w:space="0" w:color="00000A"/>
            </w:tcBorders>
            <w:hideMark/>
          </w:tcPr>
          <w:p w14:paraId="66132D05" w14:textId="77777777" w:rsidR="00AA02B9" w:rsidRPr="00001058" w:rsidRDefault="00AA02B9"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Барлығы </w:t>
            </w:r>
          </w:p>
        </w:tc>
        <w:tc>
          <w:tcPr>
            <w:tcW w:w="1623" w:type="dxa"/>
            <w:tcBorders>
              <w:top w:val="outset" w:sz="6" w:space="0" w:color="00000A"/>
              <w:left w:val="outset" w:sz="6" w:space="0" w:color="00000A"/>
              <w:bottom w:val="outset" w:sz="6" w:space="0" w:color="00000A"/>
              <w:right w:val="outset" w:sz="6" w:space="0" w:color="00000A"/>
            </w:tcBorders>
            <w:hideMark/>
          </w:tcPr>
          <w:p w14:paraId="08B2FA87"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w:t>
            </w:r>
          </w:p>
        </w:tc>
        <w:tc>
          <w:tcPr>
            <w:tcW w:w="1701" w:type="dxa"/>
            <w:tcBorders>
              <w:top w:val="outset" w:sz="6" w:space="0" w:color="00000A"/>
              <w:left w:val="outset" w:sz="6" w:space="0" w:color="00000A"/>
              <w:bottom w:val="outset" w:sz="6" w:space="0" w:color="00000A"/>
              <w:right w:val="outset" w:sz="6" w:space="0" w:color="00000A"/>
            </w:tcBorders>
            <w:hideMark/>
          </w:tcPr>
          <w:p w14:paraId="5541BB1F"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1417" w:type="dxa"/>
            <w:tcBorders>
              <w:top w:val="outset" w:sz="6" w:space="0" w:color="00000A"/>
              <w:left w:val="outset" w:sz="6" w:space="0" w:color="00000A"/>
              <w:bottom w:val="outset" w:sz="6" w:space="0" w:color="00000A"/>
              <w:right w:val="outset" w:sz="6" w:space="0" w:color="00000A"/>
            </w:tcBorders>
            <w:hideMark/>
          </w:tcPr>
          <w:p w14:paraId="55B4894C"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22</w:t>
            </w:r>
          </w:p>
        </w:tc>
        <w:tc>
          <w:tcPr>
            <w:tcW w:w="1647" w:type="dxa"/>
            <w:tcBorders>
              <w:top w:val="outset" w:sz="6" w:space="0" w:color="00000A"/>
              <w:left w:val="outset" w:sz="6" w:space="0" w:color="00000A"/>
              <w:bottom w:val="outset" w:sz="6" w:space="0" w:color="00000A"/>
              <w:right w:val="outset" w:sz="6" w:space="0" w:color="00000A"/>
            </w:tcBorders>
            <w:hideMark/>
          </w:tcPr>
          <w:p w14:paraId="0A041E2D"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c>
          <w:tcPr>
            <w:tcW w:w="1428" w:type="dxa"/>
            <w:tcBorders>
              <w:top w:val="outset" w:sz="6" w:space="0" w:color="00000A"/>
              <w:left w:val="outset" w:sz="6" w:space="0" w:color="00000A"/>
              <w:bottom w:val="outset" w:sz="6" w:space="0" w:color="00000A"/>
              <w:right w:val="outset" w:sz="6" w:space="0" w:color="00000A"/>
            </w:tcBorders>
            <w:hideMark/>
          </w:tcPr>
          <w:p w14:paraId="5B065799"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19</w:t>
            </w:r>
          </w:p>
        </w:tc>
        <w:tc>
          <w:tcPr>
            <w:tcW w:w="1613" w:type="dxa"/>
            <w:tcBorders>
              <w:top w:val="outset" w:sz="6" w:space="0" w:color="00000A"/>
              <w:left w:val="outset" w:sz="6" w:space="0" w:color="00000A"/>
              <w:bottom w:val="outset" w:sz="6" w:space="0" w:color="00000A"/>
              <w:right w:val="outset" w:sz="6" w:space="0" w:color="00000A"/>
            </w:tcBorders>
            <w:hideMark/>
          </w:tcPr>
          <w:p w14:paraId="1D5B6BB7"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c>
          <w:tcPr>
            <w:tcW w:w="1481" w:type="dxa"/>
            <w:tcBorders>
              <w:top w:val="outset" w:sz="6" w:space="0" w:color="00000A"/>
              <w:left w:val="outset" w:sz="6" w:space="0" w:color="00000A"/>
              <w:bottom w:val="outset" w:sz="6" w:space="0" w:color="00000A"/>
              <w:right w:val="outset" w:sz="6" w:space="0" w:color="00000A"/>
            </w:tcBorders>
            <w:hideMark/>
          </w:tcPr>
          <w:p w14:paraId="57400ADE"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w:t>
            </w:r>
          </w:p>
        </w:tc>
        <w:tc>
          <w:tcPr>
            <w:tcW w:w="1443" w:type="dxa"/>
            <w:tcBorders>
              <w:top w:val="outset" w:sz="6" w:space="0" w:color="00000A"/>
              <w:left w:val="outset" w:sz="6" w:space="0" w:color="00000A"/>
              <w:bottom w:val="outset" w:sz="6" w:space="0" w:color="00000A"/>
              <w:right w:val="outset" w:sz="6" w:space="0" w:color="auto"/>
            </w:tcBorders>
            <w:hideMark/>
          </w:tcPr>
          <w:p w14:paraId="4EEDDA1D"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c>
          <w:tcPr>
            <w:tcW w:w="1560" w:type="dxa"/>
            <w:tcBorders>
              <w:top w:val="outset" w:sz="6" w:space="0" w:color="00000A"/>
              <w:left w:val="outset" w:sz="6" w:space="0" w:color="auto"/>
              <w:bottom w:val="outset" w:sz="6" w:space="0" w:color="00000A"/>
              <w:right w:val="outset" w:sz="6" w:space="0" w:color="00000A"/>
            </w:tcBorders>
          </w:tcPr>
          <w:p w14:paraId="15D560DB"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w:t>
            </w:r>
          </w:p>
        </w:tc>
      </w:tr>
      <w:tr w:rsidR="00AA02B9" w:rsidRPr="00001058" w14:paraId="649DF100" w14:textId="77777777" w:rsidTr="007D06B7">
        <w:trPr>
          <w:trHeight w:val="15"/>
          <w:tblCellSpacing w:w="0" w:type="dxa"/>
        </w:trPr>
        <w:tc>
          <w:tcPr>
            <w:tcW w:w="1771" w:type="dxa"/>
            <w:tcBorders>
              <w:top w:val="outset" w:sz="6" w:space="0" w:color="00000A"/>
              <w:left w:val="outset" w:sz="6" w:space="0" w:color="00000A"/>
              <w:bottom w:val="outset" w:sz="6" w:space="0" w:color="00000A"/>
              <w:right w:val="outset" w:sz="6" w:space="0" w:color="00000A"/>
            </w:tcBorders>
            <w:hideMark/>
          </w:tcPr>
          <w:p w14:paraId="0A2DCB64" w14:textId="77777777" w:rsidR="00AA02B9" w:rsidRPr="00001058" w:rsidRDefault="00AA02B9"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Озат.</w:t>
            </w:r>
          </w:p>
        </w:tc>
        <w:tc>
          <w:tcPr>
            <w:tcW w:w="1623" w:type="dxa"/>
            <w:tcBorders>
              <w:top w:val="outset" w:sz="6" w:space="0" w:color="00000A"/>
              <w:left w:val="outset" w:sz="6" w:space="0" w:color="00000A"/>
              <w:bottom w:val="outset" w:sz="6" w:space="0" w:color="00000A"/>
              <w:right w:val="outset" w:sz="6" w:space="0" w:color="00000A"/>
            </w:tcBorders>
            <w:hideMark/>
          </w:tcPr>
          <w:p w14:paraId="19E077F3"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1701" w:type="dxa"/>
            <w:tcBorders>
              <w:top w:val="outset" w:sz="6" w:space="0" w:color="00000A"/>
              <w:left w:val="outset" w:sz="6" w:space="0" w:color="00000A"/>
              <w:bottom w:val="outset" w:sz="6" w:space="0" w:color="00000A"/>
              <w:right w:val="outset" w:sz="6" w:space="0" w:color="00000A"/>
            </w:tcBorders>
            <w:hideMark/>
          </w:tcPr>
          <w:p w14:paraId="536656BB"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417" w:type="dxa"/>
            <w:tcBorders>
              <w:top w:val="outset" w:sz="6" w:space="0" w:color="00000A"/>
              <w:left w:val="outset" w:sz="6" w:space="0" w:color="00000A"/>
              <w:bottom w:val="outset" w:sz="6" w:space="0" w:color="00000A"/>
              <w:right w:val="outset" w:sz="6" w:space="0" w:color="00000A"/>
            </w:tcBorders>
            <w:hideMark/>
          </w:tcPr>
          <w:p w14:paraId="181A1948"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647" w:type="dxa"/>
            <w:tcBorders>
              <w:top w:val="outset" w:sz="6" w:space="0" w:color="00000A"/>
              <w:left w:val="outset" w:sz="6" w:space="0" w:color="00000A"/>
              <w:bottom w:val="outset" w:sz="6" w:space="0" w:color="00000A"/>
              <w:right w:val="outset" w:sz="6" w:space="0" w:color="00000A"/>
            </w:tcBorders>
            <w:hideMark/>
          </w:tcPr>
          <w:p w14:paraId="3C488E5D"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428" w:type="dxa"/>
            <w:tcBorders>
              <w:top w:val="outset" w:sz="6" w:space="0" w:color="00000A"/>
              <w:left w:val="outset" w:sz="6" w:space="0" w:color="00000A"/>
              <w:bottom w:val="outset" w:sz="6" w:space="0" w:color="00000A"/>
              <w:right w:val="outset" w:sz="6" w:space="0" w:color="00000A"/>
            </w:tcBorders>
            <w:hideMark/>
          </w:tcPr>
          <w:p w14:paraId="468A49E5"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1613" w:type="dxa"/>
            <w:tcBorders>
              <w:top w:val="outset" w:sz="6" w:space="0" w:color="00000A"/>
              <w:left w:val="outset" w:sz="6" w:space="0" w:color="00000A"/>
              <w:bottom w:val="outset" w:sz="6" w:space="0" w:color="00000A"/>
              <w:right w:val="outset" w:sz="6" w:space="0" w:color="00000A"/>
            </w:tcBorders>
            <w:hideMark/>
          </w:tcPr>
          <w:p w14:paraId="4241B44D"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481" w:type="dxa"/>
            <w:tcBorders>
              <w:top w:val="outset" w:sz="6" w:space="0" w:color="00000A"/>
              <w:left w:val="outset" w:sz="6" w:space="0" w:color="00000A"/>
              <w:bottom w:val="outset" w:sz="6" w:space="0" w:color="00000A"/>
              <w:right w:val="outset" w:sz="6" w:space="0" w:color="00000A"/>
            </w:tcBorders>
            <w:hideMark/>
          </w:tcPr>
          <w:p w14:paraId="6DAECD34"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1443" w:type="dxa"/>
            <w:tcBorders>
              <w:top w:val="outset" w:sz="6" w:space="0" w:color="00000A"/>
              <w:left w:val="outset" w:sz="6" w:space="0" w:color="00000A"/>
              <w:bottom w:val="outset" w:sz="6" w:space="0" w:color="00000A"/>
              <w:right w:val="outset" w:sz="6" w:space="0" w:color="auto"/>
            </w:tcBorders>
            <w:hideMark/>
          </w:tcPr>
          <w:p w14:paraId="66033EEC"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1560" w:type="dxa"/>
            <w:tcBorders>
              <w:top w:val="outset" w:sz="6" w:space="0" w:color="00000A"/>
              <w:left w:val="outset" w:sz="6" w:space="0" w:color="auto"/>
              <w:bottom w:val="outset" w:sz="6" w:space="0" w:color="00000A"/>
              <w:right w:val="outset" w:sz="6" w:space="0" w:color="00000A"/>
            </w:tcBorders>
          </w:tcPr>
          <w:p w14:paraId="2591C777"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r>
      <w:tr w:rsidR="00AA02B9" w:rsidRPr="00001058" w14:paraId="0F54CED8" w14:textId="77777777" w:rsidTr="007D06B7">
        <w:trPr>
          <w:tblCellSpacing w:w="0" w:type="dxa"/>
        </w:trPr>
        <w:tc>
          <w:tcPr>
            <w:tcW w:w="1771" w:type="dxa"/>
            <w:tcBorders>
              <w:top w:val="outset" w:sz="6" w:space="0" w:color="00000A"/>
              <w:left w:val="outset" w:sz="6" w:space="0" w:color="00000A"/>
              <w:bottom w:val="outset" w:sz="6" w:space="0" w:color="00000A"/>
              <w:right w:val="outset" w:sz="6" w:space="0" w:color="00000A"/>
            </w:tcBorders>
            <w:hideMark/>
          </w:tcPr>
          <w:p w14:paraId="1A3385DD" w14:textId="77777777" w:rsidR="00AA02B9" w:rsidRPr="00001058" w:rsidRDefault="00AA02B9"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Екпінд.</w:t>
            </w:r>
          </w:p>
        </w:tc>
        <w:tc>
          <w:tcPr>
            <w:tcW w:w="1623" w:type="dxa"/>
            <w:tcBorders>
              <w:top w:val="outset" w:sz="6" w:space="0" w:color="00000A"/>
              <w:left w:val="outset" w:sz="6" w:space="0" w:color="00000A"/>
              <w:bottom w:val="outset" w:sz="6" w:space="0" w:color="00000A"/>
              <w:right w:val="outset" w:sz="6" w:space="0" w:color="00000A"/>
            </w:tcBorders>
            <w:hideMark/>
          </w:tcPr>
          <w:p w14:paraId="45A3223D"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1701" w:type="dxa"/>
            <w:tcBorders>
              <w:top w:val="outset" w:sz="6" w:space="0" w:color="00000A"/>
              <w:left w:val="outset" w:sz="6" w:space="0" w:color="00000A"/>
              <w:bottom w:val="outset" w:sz="6" w:space="0" w:color="00000A"/>
              <w:right w:val="outset" w:sz="6" w:space="0" w:color="00000A"/>
            </w:tcBorders>
            <w:hideMark/>
          </w:tcPr>
          <w:p w14:paraId="1E65456B"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1417" w:type="dxa"/>
            <w:tcBorders>
              <w:top w:val="outset" w:sz="6" w:space="0" w:color="00000A"/>
              <w:left w:val="outset" w:sz="6" w:space="0" w:color="00000A"/>
              <w:bottom w:val="outset" w:sz="6" w:space="0" w:color="00000A"/>
              <w:right w:val="outset" w:sz="6" w:space="0" w:color="00000A"/>
            </w:tcBorders>
            <w:hideMark/>
          </w:tcPr>
          <w:p w14:paraId="2E24E9BF"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p>
        </w:tc>
        <w:tc>
          <w:tcPr>
            <w:tcW w:w="1647" w:type="dxa"/>
            <w:tcBorders>
              <w:top w:val="outset" w:sz="6" w:space="0" w:color="00000A"/>
              <w:left w:val="outset" w:sz="6" w:space="0" w:color="00000A"/>
              <w:bottom w:val="outset" w:sz="6" w:space="0" w:color="00000A"/>
              <w:right w:val="outset" w:sz="6" w:space="0" w:color="00000A"/>
            </w:tcBorders>
            <w:hideMark/>
          </w:tcPr>
          <w:p w14:paraId="59280FFD"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1428" w:type="dxa"/>
            <w:tcBorders>
              <w:top w:val="outset" w:sz="6" w:space="0" w:color="00000A"/>
              <w:left w:val="outset" w:sz="6" w:space="0" w:color="00000A"/>
              <w:bottom w:val="outset" w:sz="6" w:space="0" w:color="00000A"/>
              <w:right w:val="outset" w:sz="6" w:space="0" w:color="00000A"/>
            </w:tcBorders>
            <w:hideMark/>
          </w:tcPr>
          <w:p w14:paraId="70FA4150"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1613" w:type="dxa"/>
            <w:tcBorders>
              <w:top w:val="outset" w:sz="6" w:space="0" w:color="00000A"/>
              <w:left w:val="outset" w:sz="6" w:space="0" w:color="00000A"/>
              <w:bottom w:val="outset" w:sz="6" w:space="0" w:color="00000A"/>
              <w:right w:val="outset" w:sz="6" w:space="0" w:color="00000A"/>
            </w:tcBorders>
            <w:hideMark/>
          </w:tcPr>
          <w:p w14:paraId="4BA88330"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1481" w:type="dxa"/>
            <w:tcBorders>
              <w:top w:val="outset" w:sz="6" w:space="0" w:color="00000A"/>
              <w:left w:val="outset" w:sz="6" w:space="0" w:color="00000A"/>
              <w:bottom w:val="outset" w:sz="6" w:space="0" w:color="00000A"/>
              <w:right w:val="outset" w:sz="6" w:space="0" w:color="00000A"/>
            </w:tcBorders>
            <w:hideMark/>
          </w:tcPr>
          <w:p w14:paraId="1ABD9C49"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1443" w:type="dxa"/>
            <w:tcBorders>
              <w:top w:val="outset" w:sz="6" w:space="0" w:color="00000A"/>
              <w:left w:val="outset" w:sz="6" w:space="0" w:color="00000A"/>
              <w:bottom w:val="outset" w:sz="6" w:space="0" w:color="00000A"/>
              <w:right w:val="outset" w:sz="6" w:space="0" w:color="auto"/>
            </w:tcBorders>
            <w:hideMark/>
          </w:tcPr>
          <w:p w14:paraId="772159CF"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1560" w:type="dxa"/>
            <w:tcBorders>
              <w:top w:val="outset" w:sz="6" w:space="0" w:color="00000A"/>
              <w:left w:val="outset" w:sz="6" w:space="0" w:color="auto"/>
              <w:bottom w:val="outset" w:sz="6" w:space="0" w:color="00000A"/>
              <w:right w:val="outset" w:sz="6" w:space="0" w:color="00000A"/>
            </w:tcBorders>
          </w:tcPr>
          <w:p w14:paraId="557F4A5E"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r>
      <w:tr w:rsidR="00AA02B9" w:rsidRPr="00001058" w14:paraId="2BF0F7E5" w14:textId="77777777" w:rsidTr="007D06B7">
        <w:trPr>
          <w:tblCellSpacing w:w="0" w:type="dxa"/>
        </w:trPr>
        <w:tc>
          <w:tcPr>
            <w:tcW w:w="1771" w:type="dxa"/>
            <w:tcBorders>
              <w:top w:val="outset" w:sz="6" w:space="0" w:color="00000A"/>
              <w:left w:val="outset" w:sz="6" w:space="0" w:color="00000A"/>
              <w:bottom w:val="outset" w:sz="6" w:space="0" w:color="00000A"/>
              <w:right w:val="outset" w:sz="6" w:space="0" w:color="00000A"/>
            </w:tcBorders>
            <w:hideMark/>
          </w:tcPr>
          <w:p w14:paraId="438FEE04" w14:textId="77777777" w:rsidR="00AA02B9" w:rsidRPr="00001058" w:rsidRDefault="00AA02B9"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Үлгермеуш.</w:t>
            </w:r>
          </w:p>
        </w:tc>
        <w:tc>
          <w:tcPr>
            <w:tcW w:w="1623" w:type="dxa"/>
            <w:tcBorders>
              <w:top w:val="outset" w:sz="6" w:space="0" w:color="00000A"/>
              <w:left w:val="outset" w:sz="6" w:space="0" w:color="00000A"/>
              <w:bottom w:val="outset" w:sz="6" w:space="0" w:color="00000A"/>
              <w:right w:val="outset" w:sz="6" w:space="0" w:color="00000A"/>
            </w:tcBorders>
            <w:hideMark/>
          </w:tcPr>
          <w:p w14:paraId="03AAD61D"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701" w:type="dxa"/>
            <w:tcBorders>
              <w:top w:val="outset" w:sz="6" w:space="0" w:color="00000A"/>
              <w:left w:val="outset" w:sz="6" w:space="0" w:color="00000A"/>
              <w:bottom w:val="outset" w:sz="6" w:space="0" w:color="00000A"/>
              <w:right w:val="outset" w:sz="6" w:space="0" w:color="00000A"/>
            </w:tcBorders>
            <w:hideMark/>
          </w:tcPr>
          <w:p w14:paraId="4BE4D506"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417" w:type="dxa"/>
            <w:tcBorders>
              <w:top w:val="outset" w:sz="6" w:space="0" w:color="00000A"/>
              <w:left w:val="outset" w:sz="6" w:space="0" w:color="00000A"/>
              <w:bottom w:val="outset" w:sz="6" w:space="0" w:color="00000A"/>
              <w:right w:val="outset" w:sz="6" w:space="0" w:color="00000A"/>
            </w:tcBorders>
            <w:hideMark/>
          </w:tcPr>
          <w:p w14:paraId="24CD33C1"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w:t>
            </w:r>
          </w:p>
        </w:tc>
        <w:tc>
          <w:tcPr>
            <w:tcW w:w="1647" w:type="dxa"/>
            <w:tcBorders>
              <w:top w:val="outset" w:sz="6" w:space="0" w:color="00000A"/>
              <w:left w:val="outset" w:sz="6" w:space="0" w:color="00000A"/>
              <w:bottom w:val="outset" w:sz="6" w:space="0" w:color="00000A"/>
              <w:right w:val="outset" w:sz="6" w:space="0" w:color="00000A"/>
            </w:tcBorders>
            <w:hideMark/>
          </w:tcPr>
          <w:p w14:paraId="6F472E27"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428" w:type="dxa"/>
            <w:tcBorders>
              <w:top w:val="outset" w:sz="6" w:space="0" w:color="00000A"/>
              <w:left w:val="outset" w:sz="6" w:space="0" w:color="00000A"/>
              <w:bottom w:val="outset" w:sz="6" w:space="0" w:color="00000A"/>
              <w:right w:val="outset" w:sz="6" w:space="0" w:color="00000A"/>
            </w:tcBorders>
            <w:hideMark/>
          </w:tcPr>
          <w:p w14:paraId="18C29378"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613" w:type="dxa"/>
            <w:tcBorders>
              <w:top w:val="outset" w:sz="6" w:space="0" w:color="00000A"/>
              <w:left w:val="outset" w:sz="6" w:space="0" w:color="00000A"/>
              <w:bottom w:val="outset" w:sz="6" w:space="0" w:color="00000A"/>
              <w:right w:val="outset" w:sz="6" w:space="0" w:color="00000A"/>
            </w:tcBorders>
            <w:hideMark/>
          </w:tcPr>
          <w:p w14:paraId="7BA01B76" w14:textId="77777777" w:rsidR="00AA02B9" w:rsidRPr="00001058" w:rsidRDefault="00AA02B9"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w:t>
            </w:r>
          </w:p>
        </w:tc>
        <w:tc>
          <w:tcPr>
            <w:tcW w:w="1481" w:type="dxa"/>
            <w:tcBorders>
              <w:top w:val="outset" w:sz="6" w:space="0" w:color="00000A"/>
              <w:left w:val="outset" w:sz="6" w:space="0" w:color="00000A"/>
              <w:bottom w:val="outset" w:sz="6" w:space="0" w:color="00000A"/>
              <w:right w:val="outset" w:sz="6" w:space="0" w:color="00000A"/>
            </w:tcBorders>
            <w:hideMark/>
          </w:tcPr>
          <w:p w14:paraId="484A78E6"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w:t>
            </w:r>
          </w:p>
        </w:tc>
        <w:tc>
          <w:tcPr>
            <w:tcW w:w="1443" w:type="dxa"/>
            <w:tcBorders>
              <w:top w:val="outset" w:sz="6" w:space="0" w:color="00000A"/>
              <w:left w:val="outset" w:sz="6" w:space="0" w:color="00000A"/>
              <w:bottom w:val="outset" w:sz="6" w:space="0" w:color="00000A"/>
              <w:right w:val="outset" w:sz="6" w:space="0" w:color="auto"/>
            </w:tcBorders>
            <w:hideMark/>
          </w:tcPr>
          <w:p w14:paraId="6C0CF348"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60" w:type="dxa"/>
            <w:tcBorders>
              <w:top w:val="outset" w:sz="6" w:space="0" w:color="00000A"/>
              <w:left w:val="outset" w:sz="6" w:space="0" w:color="auto"/>
              <w:bottom w:val="outset" w:sz="6" w:space="0" w:color="00000A"/>
              <w:right w:val="outset" w:sz="6" w:space="0" w:color="00000A"/>
            </w:tcBorders>
          </w:tcPr>
          <w:p w14:paraId="47DE084B"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r>
      <w:tr w:rsidR="00AA02B9" w:rsidRPr="00001058" w14:paraId="0B4EFAF7" w14:textId="77777777" w:rsidTr="007D06B7">
        <w:trPr>
          <w:tblCellSpacing w:w="0" w:type="dxa"/>
        </w:trPr>
        <w:tc>
          <w:tcPr>
            <w:tcW w:w="1771" w:type="dxa"/>
            <w:tcBorders>
              <w:top w:val="outset" w:sz="6" w:space="0" w:color="00000A"/>
              <w:left w:val="outset" w:sz="6" w:space="0" w:color="00000A"/>
              <w:bottom w:val="outset" w:sz="6" w:space="0" w:color="00000A"/>
              <w:right w:val="outset" w:sz="6" w:space="0" w:color="00000A"/>
            </w:tcBorders>
            <w:hideMark/>
          </w:tcPr>
          <w:p w14:paraId="5662CD14" w14:textId="77777777" w:rsidR="00AA02B9" w:rsidRPr="00001058" w:rsidRDefault="00AA02B9"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Қорыт-маған.</w:t>
            </w:r>
          </w:p>
        </w:tc>
        <w:tc>
          <w:tcPr>
            <w:tcW w:w="1623" w:type="dxa"/>
            <w:tcBorders>
              <w:top w:val="outset" w:sz="6" w:space="0" w:color="00000A"/>
              <w:left w:val="outset" w:sz="6" w:space="0" w:color="00000A"/>
              <w:bottom w:val="outset" w:sz="6" w:space="0" w:color="00000A"/>
              <w:right w:val="outset" w:sz="6" w:space="0" w:color="00000A"/>
            </w:tcBorders>
            <w:hideMark/>
          </w:tcPr>
          <w:p w14:paraId="27625DA5"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701" w:type="dxa"/>
            <w:tcBorders>
              <w:top w:val="outset" w:sz="6" w:space="0" w:color="00000A"/>
              <w:left w:val="outset" w:sz="6" w:space="0" w:color="00000A"/>
              <w:bottom w:val="outset" w:sz="6" w:space="0" w:color="00000A"/>
              <w:right w:val="outset" w:sz="6" w:space="0" w:color="00000A"/>
            </w:tcBorders>
            <w:hideMark/>
          </w:tcPr>
          <w:p w14:paraId="03AF5391"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417" w:type="dxa"/>
            <w:tcBorders>
              <w:top w:val="outset" w:sz="6" w:space="0" w:color="00000A"/>
              <w:left w:val="outset" w:sz="6" w:space="0" w:color="00000A"/>
              <w:bottom w:val="outset" w:sz="6" w:space="0" w:color="00000A"/>
              <w:right w:val="outset" w:sz="6" w:space="0" w:color="00000A"/>
            </w:tcBorders>
            <w:hideMark/>
          </w:tcPr>
          <w:p w14:paraId="7825A63B"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w:t>
            </w:r>
          </w:p>
        </w:tc>
        <w:tc>
          <w:tcPr>
            <w:tcW w:w="1647" w:type="dxa"/>
            <w:tcBorders>
              <w:top w:val="outset" w:sz="6" w:space="0" w:color="00000A"/>
              <w:left w:val="outset" w:sz="6" w:space="0" w:color="00000A"/>
              <w:bottom w:val="outset" w:sz="6" w:space="0" w:color="00000A"/>
              <w:right w:val="outset" w:sz="6" w:space="0" w:color="00000A"/>
            </w:tcBorders>
            <w:hideMark/>
          </w:tcPr>
          <w:p w14:paraId="57672D5A"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428" w:type="dxa"/>
            <w:tcBorders>
              <w:top w:val="outset" w:sz="6" w:space="0" w:color="00000A"/>
              <w:left w:val="outset" w:sz="6" w:space="0" w:color="00000A"/>
              <w:bottom w:val="outset" w:sz="6" w:space="0" w:color="00000A"/>
              <w:right w:val="outset" w:sz="6" w:space="0" w:color="00000A"/>
            </w:tcBorders>
            <w:hideMark/>
          </w:tcPr>
          <w:p w14:paraId="2C43C2B8"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613" w:type="dxa"/>
            <w:tcBorders>
              <w:top w:val="outset" w:sz="6" w:space="0" w:color="00000A"/>
              <w:left w:val="outset" w:sz="6" w:space="0" w:color="00000A"/>
              <w:bottom w:val="outset" w:sz="6" w:space="0" w:color="00000A"/>
              <w:right w:val="outset" w:sz="6" w:space="0" w:color="00000A"/>
            </w:tcBorders>
            <w:hideMark/>
          </w:tcPr>
          <w:p w14:paraId="3E91CB56" w14:textId="77777777" w:rsidR="00AA02B9" w:rsidRPr="00001058" w:rsidRDefault="00AA02B9"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w:t>
            </w:r>
          </w:p>
        </w:tc>
        <w:tc>
          <w:tcPr>
            <w:tcW w:w="1481" w:type="dxa"/>
            <w:tcBorders>
              <w:top w:val="outset" w:sz="6" w:space="0" w:color="00000A"/>
              <w:left w:val="outset" w:sz="6" w:space="0" w:color="00000A"/>
              <w:bottom w:val="outset" w:sz="6" w:space="0" w:color="00000A"/>
              <w:right w:val="outset" w:sz="6" w:space="0" w:color="00000A"/>
            </w:tcBorders>
            <w:hideMark/>
          </w:tcPr>
          <w:p w14:paraId="7A326872"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443" w:type="dxa"/>
            <w:tcBorders>
              <w:top w:val="outset" w:sz="6" w:space="0" w:color="00000A"/>
              <w:left w:val="outset" w:sz="6" w:space="0" w:color="00000A"/>
              <w:bottom w:val="outset" w:sz="6" w:space="0" w:color="00000A"/>
              <w:right w:val="outset" w:sz="6" w:space="0" w:color="auto"/>
            </w:tcBorders>
            <w:hideMark/>
          </w:tcPr>
          <w:p w14:paraId="7ADDE52E"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560" w:type="dxa"/>
            <w:tcBorders>
              <w:top w:val="outset" w:sz="6" w:space="0" w:color="00000A"/>
              <w:left w:val="outset" w:sz="6" w:space="0" w:color="auto"/>
              <w:bottom w:val="outset" w:sz="6" w:space="0" w:color="00000A"/>
              <w:right w:val="outset" w:sz="6" w:space="0" w:color="00000A"/>
            </w:tcBorders>
          </w:tcPr>
          <w:p w14:paraId="2DAE1B03"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r>
      <w:tr w:rsidR="00AA02B9" w:rsidRPr="00001058" w14:paraId="4A44C8F3" w14:textId="77777777" w:rsidTr="007D06B7">
        <w:trPr>
          <w:trHeight w:val="105"/>
          <w:tblCellSpacing w:w="0" w:type="dxa"/>
        </w:trPr>
        <w:tc>
          <w:tcPr>
            <w:tcW w:w="1771" w:type="dxa"/>
            <w:tcBorders>
              <w:top w:val="outset" w:sz="6" w:space="0" w:color="00000A"/>
              <w:left w:val="outset" w:sz="6" w:space="0" w:color="00000A"/>
              <w:bottom w:val="outset" w:sz="6" w:space="0" w:color="00000A"/>
              <w:right w:val="outset" w:sz="6" w:space="0" w:color="00000A"/>
            </w:tcBorders>
            <w:hideMark/>
          </w:tcPr>
          <w:p w14:paraId="6FFE8409" w14:textId="77777777" w:rsidR="00AA02B9" w:rsidRPr="00001058" w:rsidRDefault="00AA02B9"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 xml:space="preserve">% </w:t>
            </w:r>
            <w:r w:rsidRPr="00001058">
              <w:rPr>
                <w:rFonts w:ascii="Times New Roman" w:eastAsia="Times New Roman" w:hAnsi="Times New Roman" w:cs="Times New Roman"/>
                <w:b/>
                <w:bCs/>
                <w:sz w:val="24"/>
                <w:szCs w:val="24"/>
                <w:lang w:val="kk-KZ"/>
              </w:rPr>
              <w:t>сапа</w:t>
            </w:r>
          </w:p>
        </w:tc>
        <w:tc>
          <w:tcPr>
            <w:tcW w:w="1623" w:type="dxa"/>
            <w:tcBorders>
              <w:top w:val="outset" w:sz="6" w:space="0" w:color="00000A"/>
              <w:left w:val="outset" w:sz="6" w:space="0" w:color="00000A"/>
              <w:bottom w:val="outset" w:sz="6" w:space="0" w:color="00000A"/>
              <w:right w:val="outset" w:sz="6" w:space="0" w:color="00000A"/>
            </w:tcBorders>
            <w:hideMark/>
          </w:tcPr>
          <w:p w14:paraId="121C30DA"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70%</w:t>
            </w:r>
          </w:p>
        </w:tc>
        <w:tc>
          <w:tcPr>
            <w:tcW w:w="1701" w:type="dxa"/>
            <w:tcBorders>
              <w:top w:val="outset" w:sz="6" w:space="0" w:color="00000A"/>
              <w:left w:val="outset" w:sz="6" w:space="0" w:color="00000A"/>
              <w:bottom w:val="outset" w:sz="6" w:space="0" w:color="00000A"/>
              <w:right w:val="outset" w:sz="6" w:space="0" w:color="00000A"/>
            </w:tcBorders>
            <w:hideMark/>
          </w:tcPr>
          <w:p w14:paraId="5E8ADE1B" w14:textId="77777777" w:rsidR="00AA02B9" w:rsidRPr="00001058" w:rsidRDefault="00AA02B9"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60</w:t>
            </w:r>
            <w:r w:rsidRPr="00001058">
              <w:rPr>
                <w:rFonts w:ascii="Times New Roman" w:eastAsia="Times New Roman" w:hAnsi="Times New Roman" w:cs="Times New Roman"/>
                <w:b/>
                <w:bCs/>
                <w:sz w:val="24"/>
                <w:szCs w:val="24"/>
              </w:rPr>
              <w:t>%</w:t>
            </w:r>
          </w:p>
        </w:tc>
        <w:tc>
          <w:tcPr>
            <w:tcW w:w="1417" w:type="dxa"/>
            <w:tcBorders>
              <w:top w:val="outset" w:sz="6" w:space="0" w:color="00000A"/>
              <w:left w:val="outset" w:sz="6" w:space="0" w:color="00000A"/>
              <w:bottom w:val="outset" w:sz="6" w:space="0" w:color="00000A"/>
              <w:right w:val="outset" w:sz="6" w:space="0" w:color="00000A"/>
            </w:tcBorders>
            <w:hideMark/>
          </w:tcPr>
          <w:p w14:paraId="10779385" w14:textId="77777777" w:rsidR="00AA02B9" w:rsidRPr="00001058" w:rsidRDefault="00AA02B9"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64</w:t>
            </w:r>
            <w:r w:rsidRPr="00001058">
              <w:rPr>
                <w:rFonts w:ascii="Times New Roman" w:eastAsia="Times New Roman" w:hAnsi="Times New Roman" w:cs="Times New Roman"/>
                <w:b/>
                <w:bCs/>
                <w:sz w:val="24"/>
                <w:szCs w:val="24"/>
              </w:rPr>
              <w:t>%</w:t>
            </w:r>
          </w:p>
        </w:tc>
        <w:tc>
          <w:tcPr>
            <w:tcW w:w="1647" w:type="dxa"/>
            <w:tcBorders>
              <w:top w:val="outset" w:sz="6" w:space="0" w:color="00000A"/>
              <w:left w:val="outset" w:sz="6" w:space="0" w:color="00000A"/>
              <w:bottom w:val="outset" w:sz="6" w:space="0" w:color="00000A"/>
              <w:right w:val="outset" w:sz="6" w:space="0" w:color="00000A"/>
            </w:tcBorders>
            <w:hideMark/>
          </w:tcPr>
          <w:p w14:paraId="56630365"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62%</w:t>
            </w:r>
          </w:p>
        </w:tc>
        <w:tc>
          <w:tcPr>
            <w:tcW w:w="1428" w:type="dxa"/>
            <w:tcBorders>
              <w:top w:val="outset" w:sz="6" w:space="0" w:color="00000A"/>
              <w:left w:val="outset" w:sz="6" w:space="0" w:color="00000A"/>
              <w:bottom w:val="outset" w:sz="6" w:space="0" w:color="00000A"/>
              <w:right w:val="outset" w:sz="6" w:space="0" w:color="00000A"/>
            </w:tcBorders>
            <w:hideMark/>
          </w:tcPr>
          <w:p w14:paraId="2F862EBB"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68%</w:t>
            </w:r>
          </w:p>
        </w:tc>
        <w:tc>
          <w:tcPr>
            <w:tcW w:w="1613" w:type="dxa"/>
            <w:tcBorders>
              <w:top w:val="outset" w:sz="6" w:space="0" w:color="00000A"/>
              <w:left w:val="outset" w:sz="6" w:space="0" w:color="00000A"/>
              <w:bottom w:val="outset" w:sz="6" w:space="0" w:color="00000A"/>
              <w:right w:val="outset" w:sz="6" w:space="0" w:color="00000A"/>
            </w:tcBorders>
            <w:hideMark/>
          </w:tcPr>
          <w:p w14:paraId="49BB8B22" w14:textId="77777777" w:rsidR="00AA02B9" w:rsidRPr="00001058" w:rsidRDefault="00AA02B9"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69</w:t>
            </w:r>
            <w:r w:rsidRPr="00001058">
              <w:rPr>
                <w:rFonts w:ascii="Times New Roman" w:eastAsia="Times New Roman" w:hAnsi="Times New Roman" w:cs="Times New Roman"/>
                <w:b/>
                <w:bCs/>
                <w:sz w:val="24"/>
                <w:szCs w:val="24"/>
              </w:rPr>
              <w:t>%</w:t>
            </w:r>
          </w:p>
        </w:tc>
        <w:tc>
          <w:tcPr>
            <w:tcW w:w="1481" w:type="dxa"/>
            <w:tcBorders>
              <w:top w:val="outset" w:sz="6" w:space="0" w:color="00000A"/>
              <w:left w:val="outset" w:sz="6" w:space="0" w:color="00000A"/>
              <w:bottom w:val="outset" w:sz="6" w:space="0" w:color="00000A"/>
              <w:right w:val="outset" w:sz="6" w:space="0" w:color="00000A"/>
            </w:tcBorders>
            <w:hideMark/>
          </w:tcPr>
          <w:p w14:paraId="3AD570F7"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80%</w:t>
            </w:r>
          </w:p>
        </w:tc>
        <w:tc>
          <w:tcPr>
            <w:tcW w:w="1443" w:type="dxa"/>
            <w:tcBorders>
              <w:top w:val="outset" w:sz="6" w:space="0" w:color="00000A"/>
              <w:left w:val="outset" w:sz="6" w:space="0" w:color="00000A"/>
              <w:bottom w:val="outset" w:sz="6" w:space="0" w:color="00000A"/>
              <w:right w:val="outset" w:sz="6" w:space="0" w:color="auto"/>
            </w:tcBorders>
            <w:hideMark/>
          </w:tcPr>
          <w:p w14:paraId="295B96DD"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54%</w:t>
            </w:r>
          </w:p>
        </w:tc>
        <w:tc>
          <w:tcPr>
            <w:tcW w:w="1560" w:type="dxa"/>
            <w:tcBorders>
              <w:top w:val="outset" w:sz="6" w:space="0" w:color="00000A"/>
              <w:left w:val="outset" w:sz="6" w:space="0" w:color="auto"/>
              <w:bottom w:val="outset" w:sz="6" w:space="0" w:color="00000A"/>
              <w:right w:val="outset" w:sz="6" w:space="0" w:color="00000A"/>
            </w:tcBorders>
          </w:tcPr>
          <w:p w14:paraId="39B75BAD"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65</w:t>
            </w:r>
            <w:r w:rsidRPr="00001058">
              <w:rPr>
                <w:rFonts w:ascii="Times New Roman" w:eastAsia="Times New Roman" w:hAnsi="Times New Roman" w:cs="Times New Roman"/>
                <w:b/>
                <w:bCs/>
                <w:sz w:val="24"/>
                <w:szCs w:val="24"/>
                <w:lang w:val="kk-KZ"/>
              </w:rPr>
              <w:t>%</w:t>
            </w:r>
          </w:p>
        </w:tc>
      </w:tr>
      <w:tr w:rsidR="00AA02B9" w:rsidRPr="00001058" w14:paraId="132C45DB" w14:textId="77777777" w:rsidTr="007D06B7">
        <w:trPr>
          <w:trHeight w:val="120"/>
          <w:tblCellSpacing w:w="0" w:type="dxa"/>
        </w:trPr>
        <w:tc>
          <w:tcPr>
            <w:tcW w:w="1771" w:type="dxa"/>
            <w:tcBorders>
              <w:top w:val="outset" w:sz="6" w:space="0" w:color="00000A"/>
              <w:left w:val="outset" w:sz="6" w:space="0" w:color="00000A"/>
              <w:bottom w:val="outset" w:sz="6" w:space="0" w:color="00000A"/>
              <w:right w:val="outset" w:sz="6" w:space="0" w:color="00000A"/>
            </w:tcBorders>
            <w:hideMark/>
          </w:tcPr>
          <w:p w14:paraId="4BDDE898" w14:textId="77777777" w:rsidR="00AA02B9" w:rsidRPr="00001058" w:rsidRDefault="00AA02B9"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 xml:space="preserve">% </w:t>
            </w:r>
            <w:r w:rsidRPr="00001058">
              <w:rPr>
                <w:rFonts w:ascii="Times New Roman" w:eastAsia="Times New Roman" w:hAnsi="Times New Roman" w:cs="Times New Roman"/>
                <w:b/>
                <w:bCs/>
                <w:sz w:val="24"/>
                <w:szCs w:val="24"/>
                <w:lang w:val="kk-KZ"/>
              </w:rPr>
              <w:t>үлгерім</w:t>
            </w:r>
          </w:p>
        </w:tc>
        <w:tc>
          <w:tcPr>
            <w:tcW w:w="1623" w:type="dxa"/>
            <w:tcBorders>
              <w:top w:val="outset" w:sz="6" w:space="0" w:color="00000A"/>
              <w:left w:val="outset" w:sz="6" w:space="0" w:color="00000A"/>
              <w:bottom w:val="outset" w:sz="6" w:space="0" w:color="00000A"/>
              <w:right w:val="outset" w:sz="6" w:space="0" w:color="00000A"/>
            </w:tcBorders>
            <w:hideMark/>
          </w:tcPr>
          <w:p w14:paraId="1B30F2A7"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100%</w:t>
            </w:r>
          </w:p>
        </w:tc>
        <w:tc>
          <w:tcPr>
            <w:tcW w:w="1701" w:type="dxa"/>
            <w:tcBorders>
              <w:top w:val="outset" w:sz="6" w:space="0" w:color="00000A"/>
              <w:left w:val="outset" w:sz="6" w:space="0" w:color="00000A"/>
              <w:bottom w:val="outset" w:sz="6" w:space="0" w:color="00000A"/>
              <w:right w:val="outset" w:sz="6" w:space="0" w:color="00000A"/>
            </w:tcBorders>
            <w:hideMark/>
          </w:tcPr>
          <w:p w14:paraId="3FD9A591" w14:textId="77777777" w:rsidR="00AA02B9" w:rsidRPr="00001058" w:rsidRDefault="00AA02B9"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417" w:type="dxa"/>
            <w:tcBorders>
              <w:top w:val="outset" w:sz="6" w:space="0" w:color="00000A"/>
              <w:left w:val="outset" w:sz="6" w:space="0" w:color="00000A"/>
              <w:bottom w:val="outset" w:sz="6" w:space="0" w:color="00000A"/>
              <w:right w:val="outset" w:sz="6" w:space="0" w:color="00000A"/>
            </w:tcBorders>
            <w:hideMark/>
          </w:tcPr>
          <w:p w14:paraId="1BB18EA9" w14:textId="77777777" w:rsidR="00AA02B9" w:rsidRPr="00001058" w:rsidRDefault="00AA02B9"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sz w:val="24"/>
                <w:szCs w:val="24"/>
              </w:rPr>
              <w:t>%</w:t>
            </w:r>
          </w:p>
        </w:tc>
        <w:tc>
          <w:tcPr>
            <w:tcW w:w="1647" w:type="dxa"/>
            <w:tcBorders>
              <w:top w:val="outset" w:sz="6" w:space="0" w:color="00000A"/>
              <w:left w:val="outset" w:sz="6" w:space="0" w:color="00000A"/>
              <w:bottom w:val="outset" w:sz="6" w:space="0" w:color="00000A"/>
              <w:right w:val="outset" w:sz="6" w:space="0" w:color="00000A"/>
            </w:tcBorders>
            <w:hideMark/>
          </w:tcPr>
          <w:p w14:paraId="05BA9ADA"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100%</w:t>
            </w:r>
          </w:p>
        </w:tc>
        <w:tc>
          <w:tcPr>
            <w:tcW w:w="1428" w:type="dxa"/>
            <w:tcBorders>
              <w:top w:val="outset" w:sz="6" w:space="0" w:color="00000A"/>
              <w:left w:val="outset" w:sz="6" w:space="0" w:color="00000A"/>
              <w:bottom w:val="outset" w:sz="6" w:space="0" w:color="00000A"/>
              <w:right w:val="outset" w:sz="6" w:space="0" w:color="00000A"/>
            </w:tcBorders>
            <w:hideMark/>
          </w:tcPr>
          <w:p w14:paraId="62D34C2C" w14:textId="77777777" w:rsidR="00AA02B9" w:rsidRPr="00001058" w:rsidRDefault="00AA02B9"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613" w:type="dxa"/>
            <w:tcBorders>
              <w:top w:val="outset" w:sz="6" w:space="0" w:color="00000A"/>
              <w:left w:val="outset" w:sz="6" w:space="0" w:color="00000A"/>
              <w:bottom w:val="outset" w:sz="6" w:space="0" w:color="00000A"/>
              <w:right w:val="outset" w:sz="6" w:space="0" w:color="00000A"/>
            </w:tcBorders>
            <w:hideMark/>
          </w:tcPr>
          <w:p w14:paraId="5F1E2FEA" w14:textId="77777777" w:rsidR="00AA02B9" w:rsidRPr="00001058" w:rsidRDefault="00AA02B9"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481" w:type="dxa"/>
            <w:tcBorders>
              <w:top w:val="outset" w:sz="6" w:space="0" w:color="00000A"/>
              <w:left w:val="outset" w:sz="6" w:space="0" w:color="00000A"/>
              <w:bottom w:val="outset" w:sz="6" w:space="0" w:color="00000A"/>
              <w:right w:val="outset" w:sz="6" w:space="0" w:color="00000A"/>
            </w:tcBorders>
            <w:hideMark/>
          </w:tcPr>
          <w:p w14:paraId="24210E7C"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100%</w:t>
            </w:r>
          </w:p>
        </w:tc>
        <w:tc>
          <w:tcPr>
            <w:tcW w:w="1443" w:type="dxa"/>
            <w:tcBorders>
              <w:top w:val="outset" w:sz="6" w:space="0" w:color="00000A"/>
              <w:left w:val="outset" w:sz="6" w:space="0" w:color="00000A"/>
              <w:bottom w:val="outset" w:sz="6" w:space="0" w:color="00000A"/>
              <w:right w:val="outset" w:sz="6" w:space="0" w:color="auto"/>
            </w:tcBorders>
            <w:hideMark/>
          </w:tcPr>
          <w:p w14:paraId="233562CC" w14:textId="77777777" w:rsidR="00AA02B9" w:rsidRPr="00001058" w:rsidRDefault="00AA02B9"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100%</w:t>
            </w:r>
          </w:p>
        </w:tc>
        <w:tc>
          <w:tcPr>
            <w:tcW w:w="1560" w:type="dxa"/>
            <w:tcBorders>
              <w:top w:val="outset" w:sz="6" w:space="0" w:color="00000A"/>
              <w:left w:val="outset" w:sz="6" w:space="0" w:color="auto"/>
              <w:bottom w:val="outset" w:sz="6" w:space="0" w:color="00000A"/>
              <w:right w:val="outset" w:sz="6" w:space="0" w:color="00000A"/>
            </w:tcBorders>
          </w:tcPr>
          <w:p w14:paraId="521BE4FB" w14:textId="77777777" w:rsidR="00AA02B9" w:rsidRPr="00001058" w:rsidRDefault="00AA02B9"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b/>
                <w:bCs/>
                <w:sz w:val="24"/>
                <w:szCs w:val="24"/>
                <w:lang w:val="kk-KZ"/>
              </w:rPr>
              <w:t>%</w:t>
            </w:r>
          </w:p>
        </w:tc>
      </w:tr>
    </w:tbl>
    <w:p w14:paraId="24809FC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p w14:paraId="757E582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Салыстырмалы-цифрлық талдау негізінде мынаны айтуға болады:</w:t>
      </w:r>
    </w:p>
    <w:p w14:paraId="0B07C4BB"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Өткен оқу жылының нәтижелерімен салыстыратын болсақ, онда білім сапасының көрсеткіштерінде төмендеу байқалады.</w:t>
      </w:r>
    </w:p>
    <w:p w14:paraId="4412EC36" w14:textId="77777777" w:rsidR="00FD64EF" w:rsidRPr="00001058" w:rsidRDefault="00FD64EF" w:rsidP="00B237F5">
      <w:pPr>
        <w:numPr>
          <w:ilvl w:val="0"/>
          <w:numId w:val="46"/>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Үлгерім көрсеткіші тұрақты-100%;</w:t>
      </w:r>
    </w:p>
    <w:p w14:paraId="24FCA8E3" w14:textId="77777777" w:rsidR="00FD64EF" w:rsidRPr="00001058" w:rsidRDefault="00FD64EF" w:rsidP="00B237F5">
      <w:pPr>
        <w:numPr>
          <w:ilvl w:val="0"/>
          <w:numId w:val="46"/>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Озат оқушылар саны азайғаны;</w:t>
      </w:r>
    </w:p>
    <w:p w14:paraId="0BE7DB11" w14:textId="77777777" w:rsidR="00FD64EF" w:rsidRPr="00001058" w:rsidRDefault="00FD64EF" w:rsidP="00B237F5">
      <w:pPr>
        <w:numPr>
          <w:ilvl w:val="0"/>
          <w:numId w:val="46"/>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Екіпінділер қатары ауыспалы</w:t>
      </w:r>
    </w:p>
    <w:p w14:paraId="58CBE368" w14:textId="77777777" w:rsidR="00FD64EF" w:rsidRPr="00001058" w:rsidRDefault="00FD64EF" w:rsidP="009B103D">
      <w:pPr>
        <w:spacing w:after="0" w:line="240" w:lineRule="auto"/>
        <w:ind w:firstLine="363"/>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Қазіргі білім беру мазмұны өмірде қолдана алатын кең спектрі бар дағдыларға баса назар аударады:</w:t>
      </w:r>
      <w:r w:rsidRPr="00001058">
        <w:rPr>
          <w:rFonts w:ascii="Times New Roman" w:eastAsia="Times New Roman" w:hAnsi="Times New Roman" w:cs="Times New Roman"/>
          <w:b/>
          <w:bCs/>
          <w:sz w:val="24"/>
          <w:szCs w:val="24"/>
          <w:lang w:val="kk-KZ"/>
        </w:rPr>
        <w:t xml:space="preserve"> </w:t>
      </w:r>
      <w:r w:rsidRPr="00001058">
        <w:rPr>
          <w:rFonts w:ascii="Times New Roman" w:eastAsia="Times New Roman" w:hAnsi="Times New Roman" w:cs="Times New Roman"/>
          <w:sz w:val="24"/>
          <w:szCs w:val="24"/>
          <w:lang w:val="kk-KZ"/>
        </w:rPr>
        <w:t xml:space="preserve">сын тырғысынан ойлау, білімді шығармашылықпен қолдану, ғылыми-зерттеу жұмыстарын жүргізу; АКТ қолдану, коммуникативті қарым-қатынас әдістерін қолдану, топта және жеке </w:t>
      </w:r>
      <w:r w:rsidRPr="00001058">
        <w:rPr>
          <w:rFonts w:ascii="Times New Roman" w:eastAsia="Times New Roman" w:hAnsi="Times New Roman" w:cs="Times New Roman"/>
          <w:sz w:val="24"/>
          <w:szCs w:val="24"/>
          <w:lang w:val="kk-KZ"/>
        </w:rPr>
        <w:lastRenderedPageBreak/>
        <w:t>жұмыс істей білу. Жаңартылған білім беру мазмұны оқу жетістіктерінің нәтижелі сипатқа ие болуымен ерекшеленеді, ал оқу процесі оқушылардың әр сабақта өздігінен білім алу, іздену қызметімен сипатталады. Ал мұғалім оқушылардың танымдық іс-әрекетін ұйымдастырушы ретінде әрекет етеді.</w:t>
      </w:r>
    </w:p>
    <w:p w14:paraId="20DFEA85" w14:textId="77777777" w:rsidR="00FD64EF" w:rsidRDefault="00FD64EF"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Әр оқушыны жа ерекшелігіне және жетістігіне қарамастан жеке тұлға ретінде қабылдануына ұмтылу керек. Жаңартылған білім беру мазмұнының педагогикалық аспектісі- оқыту мақсаттары оқушы мен мұғалімге ортақ болған кезде ғана айқындалады.</w:t>
      </w:r>
    </w:p>
    <w:p w14:paraId="4934ACB5" w14:textId="77777777" w:rsidR="00B237F5" w:rsidRDefault="00B237F5" w:rsidP="009B103D">
      <w:pPr>
        <w:spacing w:after="0" w:line="240" w:lineRule="auto"/>
        <w:ind w:firstLine="709"/>
        <w:rPr>
          <w:rFonts w:ascii="Times New Roman" w:eastAsia="Times New Roman" w:hAnsi="Times New Roman" w:cs="Times New Roman"/>
          <w:sz w:val="24"/>
          <w:szCs w:val="24"/>
          <w:lang w:val="kk-KZ"/>
        </w:rPr>
      </w:pPr>
    </w:p>
    <w:p w14:paraId="04D28508" w14:textId="77777777" w:rsidR="00FD64EF" w:rsidRPr="00001058" w:rsidRDefault="00FD64EF" w:rsidP="009B103D">
      <w:pPr>
        <w:pageBreakBefore/>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lastRenderedPageBreak/>
        <w:t>Оқушыларды қорытынды аттестаттау</w:t>
      </w:r>
    </w:p>
    <w:p w14:paraId="1B463F4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Емтихандарды өткізу кезінде </w:t>
      </w:r>
      <w:r w:rsidRPr="00001058">
        <w:rPr>
          <w:rFonts w:ascii="Times New Roman" w:eastAsia="Times New Roman" w:hAnsi="Times New Roman" w:cs="Times New Roman"/>
          <w:b/>
          <w:bCs/>
          <w:color w:val="000000"/>
          <w:sz w:val="24"/>
          <w:szCs w:val="24"/>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 (</w:t>
      </w:r>
      <w:r w:rsidRPr="00001058">
        <w:rPr>
          <w:rFonts w:ascii="Times New Roman" w:eastAsia="Times New Roman" w:hAnsi="Times New Roman" w:cs="Times New Roman"/>
          <w:color w:val="000000"/>
          <w:sz w:val="24"/>
          <w:szCs w:val="24"/>
          <w:lang w:val="kk-KZ"/>
        </w:rPr>
        <w:t>өзгерістер енгізу туралы</w:t>
      </w:r>
      <w:r w:rsidRPr="00001058">
        <w:rPr>
          <w:rFonts w:ascii="Times New Roman" w:eastAsia="Times New Roman" w:hAnsi="Times New Roman" w:cs="Times New Roman"/>
          <w:sz w:val="24"/>
          <w:szCs w:val="24"/>
          <w:lang w:val="kk-KZ"/>
        </w:rPr>
        <w:t xml:space="preserve"> </w:t>
      </w:r>
      <w:r w:rsidRPr="00001058">
        <w:rPr>
          <w:rFonts w:ascii="Times New Roman" w:eastAsia="Times New Roman" w:hAnsi="Times New Roman" w:cs="Times New Roman"/>
          <w:color w:val="000000"/>
          <w:sz w:val="24"/>
          <w:szCs w:val="24"/>
          <w:lang w:val="kk-KZ"/>
        </w:rPr>
        <w:t>Қазақстан Республикасы Оқу-ағарту министрінің 2023 жылғы 13 сәуірдегі № 96 бұйрығы) басшылыққа ала отырып жұмыс жүргізілді.</w:t>
      </w:r>
    </w:p>
    <w:p w14:paraId="70F54EB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Оқушылардың қорытынды аттестаттауға дайындығы келесі компоненттерді құрайды:</w:t>
      </w:r>
    </w:p>
    <w:p w14:paraId="0DD8D158" w14:textId="77777777" w:rsidR="00FD64EF" w:rsidRPr="00001058" w:rsidRDefault="00FD64EF" w:rsidP="00B237F5">
      <w:pPr>
        <w:numPr>
          <w:ilvl w:val="0"/>
          <w:numId w:val="47"/>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ақпараттық дайындық (қорытынды аттестаттауды дайындау және өткізу туралы ақпаратты толық көлемде меңгеру);</w:t>
      </w:r>
    </w:p>
    <w:p w14:paraId="51E3C5F4" w14:textId="77777777" w:rsidR="00FD64EF" w:rsidRPr="00001058" w:rsidRDefault="00FD64EF" w:rsidP="00B237F5">
      <w:pPr>
        <w:numPr>
          <w:ilvl w:val="0"/>
          <w:numId w:val="47"/>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пәндік дайындық (әр түрлі қиындық деңгейіндегі тест тапсырмаларын шеше білу);</w:t>
      </w:r>
    </w:p>
    <w:p w14:paraId="2A2E0931" w14:textId="77777777" w:rsidR="00FD64EF" w:rsidRPr="00001058" w:rsidRDefault="00FD64EF" w:rsidP="00B237F5">
      <w:pPr>
        <w:numPr>
          <w:ilvl w:val="0"/>
          <w:numId w:val="47"/>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психологиялық дайындық (ішкі көңіл-күй, мақсатты әрекеттерге бағдарлану).</w:t>
      </w:r>
    </w:p>
    <w:p w14:paraId="432377B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Жыл сайын 9,11-сыныптарда білім алушыларды қорытынды аттестаттауды дайындау, ұйымдастыру және өткізу жұмыстары бекітілген іс-шаралар жоспарына сәйкес жүргізіледі. Қорытынды аттестаттауды өткізу бойынша ақпараттық және түсіндіру жұмыстары барысында оқушылар, ата-аналар мен педагогикалық ұжымға негізгі орта және жалпы орта білім беру курстары үшін білім алушыларды қорытынды аттестаттаудан өткізудің үлгілік қағидалары бойынша нұсқаулықтар таныстырылды; қорытынды аттестаттауға дайындық бойынша түлектермен психологиялық сүйемелдеу шеңберінде мектеп педагог-психологы, сынып жетекшілері психологиялық тренингтер, әңгімелер мен консультациялар өткізді. 9,11 сыныптарда қорытынды аттестаттауды дайындау және өткізу мәселелері педагогикалық кеңестерде қаралды.</w:t>
      </w:r>
    </w:p>
    <w:p w14:paraId="42B38171" w14:textId="77777777" w:rsidR="00FD64EF" w:rsidRPr="00001058" w:rsidRDefault="00FD64EF"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 xml:space="preserve">Қорытынды аттестаттау хаттамалары </w:t>
      </w:r>
    </w:p>
    <w:p w14:paraId="7B79921B" w14:textId="77777777" w:rsidR="00FD64EF" w:rsidRPr="00001058" w:rsidRDefault="00FD64EF"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i/>
          <w:iCs/>
          <w:sz w:val="24"/>
          <w:szCs w:val="24"/>
        </w:rPr>
        <w:t>2</w:t>
      </w:r>
      <w:r w:rsidRPr="00001058">
        <w:rPr>
          <w:rFonts w:ascii="Times New Roman" w:eastAsia="Times New Roman" w:hAnsi="Times New Roman" w:cs="Times New Roman"/>
          <w:b/>
          <w:bCs/>
          <w:i/>
          <w:iCs/>
          <w:sz w:val="24"/>
          <w:szCs w:val="24"/>
          <w:lang w:val="kk-KZ"/>
        </w:rPr>
        <w:t>02</w:t>
      </w:r>
      <w:r w:rsidRPr="00001058">
        <w:rPr>
          <w:rFonts w:ascii="Times New Roman" w:eastAsia="Times New Roman" w:hAnsi="Times New Roman" w:cs="Times New Roman"/>
          <w:b/>
          <w:bCs/>
          <w:i/>
          <w:iCs/>
          <w:sz w:val="24"/>
          <w:szCs w:val="24"/>
        </w:rPr>
        <w:t>1-2</w:t>
      </w:r>
      <w:r w:rsidRPr="00001058">
        <w:rPr>
          <w:rFonts w:ascii="Times New Roman" w:eastAsia="Times New Roman" w:hAnsi="Times New Roman" w:cs="Times New Roman"/>
          <w:b/>
          <w:bCs/>
          <w:i/>
          <w:iCs/>
          <w:sz w:val="24"/>
          <w:szCs w:val="24"/>
          <w:lang w:val="kk-KZ"/>
        </w:rPr>
        <w:t>02</w:t>
      </w:r>
      <w:r w:rsidRPr="00001058">
        <w:rPr>
          <w:rFonts w:ascii="Times New Roman" w:eastAsia="Times New Roman" w:hAnsi="Times New Roman" w:cs="Times New Roman"/>
          <w:b/>
          <w:bCs/>
          <w:i/>
          <w:iCs/>
          <w:sz w:val="24"/>
          <w:szCs w:val="24"/>
        </w:rPr>
        <w:t>2</w:t>
      </w:r>
      <w:r w:rsidR="007C2934" w:rsidRPr="00001058">
        <w:rPr>
          <w:rFonts w:ascii="Times New Roman" w:eastAsia="Times New Roman" w:hAnsi="Times New Roman" w:cs="Times New Roman"/>
          <w:b/>
          <w:bCs/>
          <w:i/>
          <w:iCs/>
          <w:sz w:val="24"/>
          <w:szCs w:val="24"/>
          <w:lang w:val="kk-KZ"/>
        </w:rPr>
        <w:t xml:space="preserve">, </w:t>
      </w:r>
      <w:r w:rsidR="007C2934" w:rsidRPr="00001058">
        <w:rPr>
          <w:rFonts w:ascii="Times New Roman" w:eastAsia="Times New Roman" w:hAnsi="Times New Roman" w:cs="Times New Roman"/>
          <w:b/>
          <w:bCs/>
          <w:i/>
          <w:iCs/>
          <w:sz w:val="24"/>
          <w:szCs w:val="24"/>
        </w:rPr>
        <w:t xml:space="preserve">2022-2023, 2023-2024 </w:t>
      </w:r>
      <w:r w:rsidRPr="00001058">
        <w:rPr>
          <w:rFonts w:ascii="Times New Roman" w:eastAsia="Times New Roman" w:hAnsi="Times New Roman" w:cs="Times New Roman"/>
          <w:b/>
          <w:bCs/>
          <w:i/>
          <w:iCs/>
          <w:sz w:val="24"/>
          <w:szCs w:val="24"/>
          <w:lang w:val="kk-KZ"/>
        </w:rPr>
        <w:t>о/ж 9 сынып</w:t>
      </w:r>
    </w:p>
    <w:p w14:paraId="01E70FA5" w14:textId="77777777" w:rsidR="007C2934" w:rsidRPr="00001058" w:rsidRDefault="00E22294" w:rsidP="009B103D">
      <w:pPr>
        <w:spacing w:after="0" w:line="240" w:lineRule="auto"/>
        <w:rPr>
          <w:rFonts w:ascii="Times New Roman" w:hAnsi="Times New Roman" w:cs="Times New Roman"/>
          <w:sz w:val="24"/>
          <w:szCs w:val="24"/>
        </w:rPr>
      </w:pPr>
      <w:hyperlink r:id="rId85" w:history="1">
        <w:r w:rsidR="007C2934" w:rsidRPr="00001058">
          <w:rPr>
            <w:rStyle w:val="a6"/>
            <w:rFonts w:ascii="Times New Roman" w:hAnsi="Times New Roman" w:cs="Times New Roman"/>
            <w:sz w:val="24"/>
            <w:szCs w:val="24"/>
          </w:rPr>
          <w:t>https://drive.google.com/drive/folders/10vaE96KZqSSXjkCmg6FvADnN1tTxDX3P?usp=sharing</w:t>
        </w:r>
      </w:hyperlink>
      <w:r w:rsidR="007C2934" w:rsidRPr="00001058">
        <w:rPr>
          <w:rFonts w:ascii="Times New Roman" w:hAnsi="Times New Roman" w:cs="Times New Roman"/>
          <w:sz w:val="24"/>
          <w:szCs w:val="24"/>
        </w:rPr>
        <w:t xml:space="preserve"> </w:t>
      </w:r>
    </w:p>
    <w:p w14:paraId="184FEDE8" w14:textId="77777777" w:rsidR="007C2934" w:rsidRPr="00001058" w:rsidRDefault="007C2934" w:rsidP="009B103D">
      <w:pPr>
        <w:spacing w:after="0" w:line="240" w:lineRule="auto"/>
        <w:rPr>
          <w:rFonts w:ascii="Times New Roman" w:hAnsi="Times New Roman" w:cs="Times New Roman"/>
          <w:sz w:val="24"/>
          <w:szCs w:val="24"/>
        </w:rPr>
      </w:pPr>
    </w:p>
    <w:p w14:paraId="4D66A344" w14:textId="77777777" w:rsidR="00FD64EF" w:rsidRPr="00001058" w:rsidRDefault="007C2934"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rPr>
        <w:t>2</w:t>
      </w:r>
      <w:r w:rsidRPr="00001058">
        <w:rPr>
          <w:rFonts w:ascii="Times New Roman" w:eastAsia="Times New Roman" w:hAnsi="Times New Roman" w:cs="Times New Roman"/>
          <w:b/>
          <w:bCs/>
          <w:i/>
          <w:iCs/>
          <w:sz w:val="24"/>
          <w:szCs w:val="24"/>
          <w:lang w:val="kk-KZ"/>
        </w:rPr>
        <w:t>02</w:t>
      </w:r>
      <w:r w:rsidRPr="00001058">
        <w:rPr>
          <w:rFonts w:ascii="Times New Roman" w:eastAsia="Times New Roman" w:hAnsi="Times New Roman" w:cs="Times New Roman"/>
          <w:b/>
          <w:bCs/>
          <w:i/>
          <w:iCs/>
          <w:sz w:val="24"/>
          <w:szCs w:val="24"/>
        </w:rPr>
        <w:t>1-2</w:t>
      </w:r>
      <w:r w:rsidRPr="00001058">
        <w:rPr>
          <w:rFonts w:ascii="Times New Roman" w:eastAsia="Times New Roman" w:hAnsi="Times New Roman" w:cs="Times New Roman"/>
          <w:b/>
          <w:bCs/>
          <w:i/>
          <w:iCs/>
          <w:sz w:val="24"/>
          <w:szCs w:val="24"/>
          <w:lang w:val="kk-KZ"/>
        </w:rPr>
        <w:t>02</w:t>
      </w:r>
      <w:r w:rsidRPr="00001058">
        <w:rPr>
          <w:rFonts w:ascii="Times New Roman" w:eastAsia="Times New Roman" w:hAnsi="Times New Roman" w:cs="Times New Roman"/>
          <w:b/>
          <w:bCs/>
          <w:i/>
          <w:iCs/>
          <w:sz w:val="24"/>
          <w:szCs w:val="24"/>
        </w:rPr>
        <w:t>2</w:t>
      </w:r>
      <w:r w:rsidRPr="00001058">
        <w:rPr>
          <w:rFonts w:ascii="Times New Roman" w:eastAsia="Times New Roman" w:hAnsi="Times New Roman" w:cs="Times New Roman"/>
          <w:b/>
          <w:bCs/>
          <w:i/>
          <w:iCs/>
          <w:sz w:val="24"/>
          <w:szCs w:val="24"/>
          <w:lang w:val="kk-KZ"/>
        </w:rPr>
        <w:t xml:space="preserve">, </w:t>
      </w:r>
      <w:r w:rsidRPr="00001058">
        <w:rPr>
          <w:rFonts w:ascii="Times New Roman" w:eastAsia="Times New Roman" w:hAnsi="Times New Roman" w:cs="Times New Roman"/>
          <w:b/>
          <w:bCs/>
          <w:i/>
          <w:iCs/>
          <w:sz w:val="24"/>
          <w:szCs w:val="24"/>
        </w:rPr>
        <w:t xml:space="preserve">2022-2023, 2023-2024 </w:t>
      </w:r>
      <w:r w:rsidRPr="00001058">
        <w:rPr>
          <w:rFonts w:ascii="Times New Roman" w:eastAsia="Times New Roman" w:hAnsi="Times New Roman" w:cs="Times New Roman"/>
          <w:b/>
          <w:bCs/>
          <w:i/>
          <w:iCs/>
          <w:sz w:val="24"/>
          <w:szCs w:val="24"/>
          <w:lang w:val="kk-KZ"/>
        </w:rPr>
        <w:t xml:space="preserve">о/ж </w:t>
      </w:r>
      <w:r w:rsidR="00FD64EF" w:rsidRPr="00001058">
        <w:rPr>
          <w:rFonts w:ascii="Times New Roman" w:eastAsia="Times New Roman" w:hAnsi="Times New Roman" w:cs="Times New Roman"/>
          <w:b/>
          <w:bCs/>
          <w:i/>
          <w:iCs/>
          <w:sz w:val="24"/>
          <w:szCs w:val="24"/>
          <w:lang w:val="kk-KZ"/>
        </w:rPr>
        <w:t>11 сынып</w:t>
      </w:r>
    </w:p>
    <w:p w14:paraId="75924B34" w14:textId="5F379718" w:rsidR="007C2934" w:rsidRDefault="00E22294" w:rsidP="009B103D">
      <w:pPr>
        <w:spacing w:after="0" w:line="240" w:lineRule="auto"/>
        <w:rPr>
          <w:rStyle w:val="a6"/>
          <w:rFonts w:ascii="Times New Roman" w:eastAsia="Times New Roman" w:hAnsi="Times New Roman" w:cs="Times New Roman"/>
          <w:sz w:val="24"/>
          <w:szCs w:val="24"/>
          <w:lang w:val="kk-KZ"/>
        </w:rPr>
      </w:pPr>
      <w:hyperlink r:id="rId86" w:history="1">
        <w:r w:rsidR="007C2934" w:rsidRPr="00001058">
          <w:rPr>
            <w:rStyle w:val="a6"/>
            <w:rFonts w:ascii="Times New Roman" w:eastAsia="Times New Roman" w:hAnsi="Times New Roman" w:cs="Times New Roman"/>
            <w:sz w:val="24"/>
            <w:szCs w:val="24"/>
            <w:lang w:val="kk-KZ"/>
          </w:rPr>
          <w:t>https://drive.google.com/drive/folders/1WSkF0WD0MEC05oYTE-2WEjMj1GWAg_eE?usp=sharing</w:t>
        </w:r>
      </w:hyperlink>
    </w:p>
    <w:p w14:paraId="72AC6C6D" w14:textId="36637041" w:rsidR="00E825BD" w:rsidRDefault="00E825BD" w:rsidP="009B103D">
      <w:pPr>
        <w:spacing w:after="0" w:line="240" w:lineRule="auto"/>
        <w:rPr>
          <w:rStyle w:val="a6"/>
          <w:rFonts w:ascii="Times New Roman" w:eastAsia="Times New Roman" w:hAnsi="Times New Roman" w:cs="Times New Roman"/>
          <w:sz w:val="24"/>
          <w:szCs w:val="24"/>
          <w:lang w:val="kk-KZ"/>
        </w:rPr>
      </w:pPr>
      <w:r>
        <w:rPr>
          <w:rStyle w:val="a6"/>
          <w:rFonts w:ascii="Times New Roman" w:eastAsia="Times New Roman" w:hAnsi="Times New Roman" w:cs="Times New Roman"/>
          <w:sz w:val="24"/>
          <w:szCs w:val="24"/>
          <w:lang w:val="kk-KZ"/>
        </w:rPr>
        <w:t xml:space="preserve"> </w:t>
      </w:r>
    </w:p>
    <w:p w14:paraId="1FD64AAD" w14:textId="352A33B3" w:rsidR="00E825BD" w:rsidRDefault="00E825BD" w:rsidP="009B103D">
      <w:pPr>
        <w:spacing w:after="0" w:line="240" w:lineRule="auto"/>
        <w:rPr>
          <w:rStyle w:val="a6"/>
          <w:rFonts w:ascii="Times New Roman" w:eastAsia="Times New Roman" w:hAnsi="Times New Roman" w:cs="Times New Roman"/>
          <w:sz w:val="24"/>
          <w:szCs w:val="24"/>
          <w:lang w:val="kk-KZ"/>
        </w:rPr>
      </w:pPr>
      <w:r>
        <w:rPr>
          <w:rStyle w:val="a6"/>
          <w:rFonts w:ascii="Times New Roman" w:eastAsia="Times New Roman" w:hAnsi="Times New Roman" w:cs="Times New Roman"/>
          <w:sz w:val="24"/>
          <w:szCs w:val="24"/>
          <w:lang w:val="kk-KZ"/>
        </w:rPr>
        <w:t>2021-2022 ж Алтын белгі берілмеді</w:t>
      </w:r>
    </w:p>
    <w:p w14:paraId="2F0E2508" w14:textId="4CAF76ED" w:rsidR="00E825BD" w:rsidRDefault="00E825BD" w:rsidP="009B103D">
      <w:pPr>
        <w:spacing w:after="0" w:line="240" w:lineRule="auto"/>
        <w:rPr>
          <w:rStyle w:val="a6"/>
          <w:rFonts w:ascii="Times New Roman" w:eastAsia="Times New Roman" w:hAnsi="Times New Roman" w:cs="Times New Roman"/>
          <w:sz w:val="24"/>
          <w:szCs w:val="24"/>
          <w:lang w:val="kk-KZ"/>
        </w:rPr>
      </w:pPr>
    </w:p>
    <w:p w14:paraId="027245D5" w14:textId="6F4C8E9A" w:rsidR="00E825BD" w:rsidRDefault="00E825BD" w:rsidP="009B103D">
      <w:pPr>
        <w:spacing w:after="0" w:line="240" w:lineRule="auto"/>
        <w:rPr>
          <w:rStyle w:val="a6"/>
          <w:rFonts w:ascii="Times New Roman" w:eastAsia="Times New Roman" w:hAnsi="Times New Roman" w:cs="Times New Roman"/>
          <w:sz w:val="24"/>
          <w:szCs w:val="24"/>
          <w:lang w:val="kk-KZ"/>
        </w:rPr>
      </w:pPr>
      <w:r>
        <w:rPr>
          <w:rStyle w:val="a6"/>
          <w:rFonts w:ascii="Times New Roman" w:eastAsia="Times New Roman" w:hAnsi="Times New Roman" w:cs="Times New Roman"/>
          <w:sz w:val="24"/>
          <w:szCs w:val="24"/>
          <w:lang w:val="kk-KZ"/>
        </w:rPr>
        <w:t>2022-2023 ж Алтын белгі берілмеді</w:t>
      </w:r>
    </w:p>
    <w:p w14:paraId="6707988A" w14:textId="2973C3DF" w:rsidR="00E825BD" w:rsidRDefault="00E825BD" w:rsidP="009B103D">
      <w:pPr>
        <w:spacing w:after="0" w:line="240" w:lineRule="auto"/>
        <w:rPr>
          <w:rStyle w:val="a6"/>
          <w:rFonts w:ascii="Times New Roman" w:eastAsia="Times New Roman" w:hAnsi="Times New Roman" w:cs="Times New Roman"/>
          <w:sz w:val="24"/>
          <w:szCs w:val="24"/>
          <w:lang w:val="kk-KZ"/>
        </w:rPr>
      </w:pPr>
    </w:p>
    <w:p w14:paraId="592DFE67" w14:textId="749C1581" w:rsidR="00E825BD" w:rsidRPr="00E825BD" w:rsidRDefault="00E825BD" w:rsidP="009B103D">
      <w:pPr>
        <w:spacing w:after="0" w:line="240" w:lineRule="auto"/>
        <w:rPr>
          <w:rFonts w:ascii="Times New Roman" w:eastAsia="Times New Roman" w:hAnsi="Times New Roman" w:cs="Times New Roman"/>
          <w:color w:val="0070C0"/>
          <w:sz w:val="24"/>
          <w:szCs w:val="24"/>
          <w:lang w:val="kk-KZ"/>
        </w:rPr>
      </w:pPr>
      <w:r>
        <w:rPr>
          <w:rStyle w:val="a6"/>
          <w:rFonts w:ascii="Times New Roman" w:eastAsia="Times New Roman" w:hAnsi="Times New Roman" w:cs="Times New Roman"/>
          <w:sz w:val="24"/>
          <w:szCs w:val="24"/>
          <w:lang w:val="kk-KZ"/>
        </w:rPr>
        <w:t>2023-2024 ж Алтын белгі берілді  Тоимбек Фариза Жанболатқызы</w:t>
      </w:r>
    </w:p>
    <w:p w14:paraId="085C127D" w14:textId="77777777" w:rsidR="007C2934" w:rsidRPr="00001058" w:rsidRDefault="007C2934" w:rsidP="009B103D">
      <w:pPr>
        <w:spacing w:after="0" w:line="240" w:lineRule="auto"/>
        <w:rPr>
          <w:rFonts w:ascii="Times New Roman" w:eastAsia="Times New Roman" w:hAnsi="Times New Roman" w:cs="Times New Roman"/>
          <w:color w:val="0070C0"/>
          <w:sz w:val="24"/>
          <w:szCs w:val="24"/>
          <w:lang w:val="kk-KZ"/>
        </w:rPr>
      </w:pPr>
    </w:p>
    <w:p w14:paraId="4F3DFDFB"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lang w:val="kk-KZ"/>
        </w:rPr>
        <w:t xml:space="preserve">қорытынды атт-дан босату </w:t>
      </w:r>
    </w:p>
    <w:p w14:paraId="18456558" w14:textId="77777777" w:rsidR="004F45E5" w:rsidRPr="00001058" w:rsidRDefault="00E22294" w:rsidP="004F45E5">
      <w:pPr>
        <w:spacing w:after="0" w:line="240" w:lineRule="auto"/>
        <w:rPr>
          <w:rFonts w:ascii="Times New Roman" w:eastAsia="Times New Roman" w:hAnsi="Times New Roman" w:cs="Times New Roman"/>
          <w:color w:val="0070C0"/>
          <w:sz w:val="24"/>
          <w:szCs w:val="24"/>
          <w:lang w:val="kk-KZ"/>
        </w:rPr>
      </w:pPr>
      <w:hyperlink r:id="rId87" w:history="1">
        <w:r w:rsidR="004F45E5" w:rsidRPr="00001058">
          <w:rPr>
            <w:rStyle w:val="a6"/>
            <w:rFonts w:ascii="Times New Roman" w:eastAsia="Times New Roman" w:hAnsi="Times New Roman" w:cs="Times New Roman"/>
            <w:sz w:val="24"/>
            <w:szCs w:val="24"/>
            <w:lang w:val="kk-KZ"/>
          </w:rPr>
          <w:t>https://drive.google.com/file/d/1kkougrzQJFjb0bPbJnc7Bvs_BOgP14Kw/view</w:t>
        </w:r>
      </w:hyperlink>
    </w:p>
    <w:p w14:paraId="394DAEAC" w14:textId="77777777" w:rsidR="004F45E5" w:rsidRPr="00001058" w:rsidRDefault="004F45E5" w:rsidP="009B103D">
      <w:pPr>
        <w:spacing w:after="0" w:line="240" w:lineRule="auto"/>
        <w:jc w:val="center"/>
        <w:rPr>
          <w:rFonts w:ascii="Times New Roman" w:eastAsia="Times New Roman" w:hAnsi="Times New Roman" w:cs="Times New Roman"/>
          <w:color w:val="0070C0"/>
          <w:sz w:val="24"/>
          <w:szCs w:val="24"/>
          <w:lang w:val="kk-KZ"/>
        </w:rPr>
      </w:pPr>
    </w:p>
    <w:p w14:paraId="7432BDD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Қорытынды аттестаттаудан босату</w:t>
      </w:r>
    </w:p>
    <w:tbl>
      <w:tblPr>
        <w:tblW w:w="13466" w:type="dxa"/>
        <w:tblCellSpacing w:w="0" w:type="dxa"/>
        <w:tblInd w:w="701"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985"/>
        <w:gridCol w:w="1084"/>
        <w:gridCol w:w="1094"/>
        <w:gridCol w:w="2091"/>
        <w:gridCol w:w="7212"/>
      </w:tblGrid>
      <w:tr w:rsidR="00FD64EF" w:rsidRPr="00001058" w14:paraId="1F2BCB37" w14:textId="77777777" w:rsidTr="00EB4CA0">
        <w:trPr>
          <w:tblCellSpacing w:w="0" w:type="dxa"/>
        </w:trPr>
        <w:tc>
          <w:tcPr>
            <w:tcW w:w="1985" w:type="dxa"/>
            <w:tcBorders>
              <w:top w:val="outset" w:sz="6" w:space="0" w:color="00000A"/>
              <w:left w:val="outset" w:sz="6" w:space="0" w:color="00000A"/>
              <w:bottom w:val="outset" w:sz="6" w:space="0" w:color="00000A"/>
              <w:right w:val="outset" w:sz="6" w:space="0" w:color="00000A"/>
            </w:tcBorders>
            <w:hideMark/>
          </w:tcPr>
          <w:p w14:paraId="59A90A1D"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Оқу жылы</w:t>
            </w:r>
          </w:p>
        </w:tc>
        <w:tc>
          <w:tcPr>
            <w:tcW w:w="1084" w:type="dxa"/>
            <w:tcBorders>
              <w:top w:val="outset" w:sz="6" w:space="0" w:color="00000A"/>
              <w:left w:val="outset" w:sz="6" w:space="0" w:color="00000A"/>
              <w:bottom w:val="outset" w:sz="6" w:space="0" w:color="00000A"/>
              <w:right w:val="outset" w:sz="6" w:space="0" w:color="00000A"/>
            </w:tcBorders>
            <w:hideMark/>
          </w:tcPr>
          <w:p w14:paraId="44F5D8DF"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w:t>
            </w:r>
          </w:p>
        </w:tc>
        <w:tc>
          <w:tcPr>
            <w:tcW w:w="1094" w:type="dxa"/>
            <w:tcBorders>
              <w:top w:val="outset" w:sz="6" w:space="0" w:color="00000A"/>
              <w:left w:val="outset" w:sz="6" w:space="0" w:color="00000A"/>
              <w:bottom w:val="outset" w:sz="6" w:space="0" w:color="00000A"/>
              <w:right w:val="outset" w:sz="6" w:space="0" w:color="00000A"/>
            </w:tcBorders>
            <w:hideMark/>
          </w:tcPr>
          <w:p w14:paraId="268DB0CA"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Оқушы саны</w:t>
            </w:r>
          </w:p>
        </w:tc>
        <w:tc>
          <w:tcPr>
            <w:tcW w:w="2091" w:type="dxa"/>
            <w:tcBorders>
              <w:top w:val="outset" w:sz="6" w:space="0" w:color="00000A"/>
              <w:left w:val="outset" w:sz="6" w:space="0" w:color="00000A"/>
              <w:bottom w:val="outset" w:sz="6" w:space="0" w:color="00000A"/>
              <w:right w:val="outset" w:sz="6" w:space="0" w:color="00000A"/>
            </w:tcBorders>
            <w:hideMark/>
          </w:tcPr>
          <w:p w14:paraId="24C3FDB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Оқушының аты-жөні</w:t>
            </w:r>
          </w:p>
        </w:tc>
        <w:tc>
          <w:tcPr>
            <w:tcW w:w="7212" w:type="dxa"/>
            <w:tcBorders>
              <w:top w:val="outset" w:sz="6" w:space="0" w:color="00000A"/>
              <w:left w:val="outset" w:sz="6" w:space="0" w:color="00000A"/>
              <w:bottom w:val="outset" w:sz="6" w:space="0" w:color="00000A"/>
              <w:right w:val="outset" w:sz="6" w:space="0" w:color="00000A"/>
            </w:tcBorders>
            <w:hideMark/>
          </w:tcPr>
          <w:p w14:paraId="0DE82DA5"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Босату негіздемесі</w:t>
            </w:r>
          </w:p>
        </w:tc>
      </w:tr>
      <w:tr w:rsidR="00FD64EF" w:rsidRPr="00001058" w14:paraId="0650C0BF" w14:textId="77777777" w:rsidTr="00EB4CA0">
        <w:trPr>
          <w:tblCellSpacing w:w="0" w:type="dxa"/>
        </w:trPr>
        <w:tc>
          <w:tcPr>
            <w:tcW w:w="1985" w:type="dxa"/>
            <w:tcBorders>
              <w:top w:val="outset" w:sz="6" w:space="0" w:color="00000A"/>
              <w:left w:val="outset" w:sz="6" w:space="0" w:color="00000A"/>
              <w:bottom w:val="outset" w:sz="6" w:space="0" w:color="00000A"/>
              <w:right w:val="outset" w:sz="6" w:space="0" w:color="00000A"/>
            </w:tcBorders>
            <w:hideMark/>
          </w:tcPr>
          <w:p w14:paraId="6E1FC043" w14:textId="77777777" w:rsidR="00FD64EF" w:rsidRPr="00001058" w:rsidRDefault="00FD287E"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2021-2022</w:t>
            </w:r>
          </w:p>
        </w:tc>
        <w:tc>
          <w:tcPr>
            <w:tcW w:w="11481" w:type="dxa"/>
            <w:gridSpan w:val="4"/>
            <w:tcBorders>
              <w:top w:val="outset" w:sz="6" w:space="0" w:color="00000A"/>
              <w:left w:val="outset" w:sz="6" w:space="0" w:color="00000A"/>
              <w:bottom w:val="outset" w:sz="6" w:space="0" w:color="00000A"/>
              <w:right w:val="outset" w:sz="6" w:space="0" w:color="00000A"/>
            </w:tcBorders>
            <w:hideMark/>
          </w:tcPr>
          <w:p w14:paraId="531FCEE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i/>
                <w:iCs/>
                <w:sz w:val="24"/>
                <w:szCs w:val="24"/>
                <w:lang w:val="kk-KZ"/>
              </w:rPr>
              <w:t>Емтиханнан босатылған оқушы жоқ</w:t>
            </w:r>
          </w:p>
        </w:tc>
      </w:tr>
      <w:tr w:rsidR="00FD287E" w:rsidRPr="00001058" w14:paraId="6A63B2C8" w14:textId="77777777" w:rsidTr="00EB4CA0">
        <w:trPr>
          <w:tblCellSpacing w:w="0" w:type="dxa"/>
        </w:trPr>
        <w:tc>
          <w:tcPr>
            <w:tcW w:w="1985" w:type="dxa"/>
            <w:tcBorders>
              <w:top w:val="outset" w:sz="6" w:space="0" w:color="00000A"/>
              <w:left w:val="outset" w:sz="6" w:space="0" w:color="00000A"/>
              <w:bottom w:val="outset" w:sz="6" w:space="0" w:color="00000A"/>
              <w:right w:val="outset" w:sz="6" w:space="0" w:color="00000A"/>
            </w:tcBorders>
          </w:tcPr>
          <w:p w14:paraId="62FF108A" w14:textId="77777777" w:rsidR="00FD287E" w:rsidRPr="00001058" w:rsidRDefault="00FD287E"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2022-2023</w:t>
            </w:r>
          </w:p>
        </w:tc>
        <w:tc>
          <w:tcPr>
            <w:tcW w:w="11481" w:type="dxa"/>
            <w:gridSpan w:val="4"/>
            <w:tcBorders>
              <w:top w:val="outset" w:sz="6" w:space="0" w:color="00000A"/>
              <w:left w:val="outset" w:sz="6" w:space="0" w:color="00000A"/>
              <w:bottom w:val="outset" w:sz="6" w:space="0" w:color="00000A"/>
              <w:right w:val="outset" w:sz="6" w:space="0" w:color="00000A"/>
            </w:tcBorders>
          </w:tcPr>
          <w:p w14:paraId="6E2A5DF7" w14:textId="77777777" w:rsidR="00FD287E" w:rsidRPr="00001058" w:rsidRDefault="00FD287E" w:rsidP="009B103D">
            <w:pPr>
              <w:spacing w:after="0" w:line="240" w:lineRule="auto"/>
              <w:jc w:val="center"/>
              <w:rPr>
                <w:rFonts w:ascii="Times New Roman" w:eastAsia="Times New Roman" w:hAnsi="Times New Roman" w:cs="Times New Roman"/>
                <w:i/>
                <w:iCs/>
                <w:sz w:val="24"/>
                <w:szCs w:val="24"/>
                <w:lang w:val="kk-KZ"/>
              </w:rPr>
            </w:pPr>
            <w:r w:rsidRPr="00001058">
              <w:rPr>
                <w:rFonts w:ascii="Times New Roman" w:eastAsia="Times New Roman" w:hAnsi="Times New Roman" w:cs="Times New Roman"/>
                <w:i/>
                <w:iCs/>
                <w:sz w:val="24"/>
                <w:szCs w:val="24"/>
                <w:lang w:val="kk-KZ"/>
              </w:rPr>
              <w:t>Емтиханнан босатылған оқушы жоқ</w:t>
            </w:r>
          </w:p>
        </w:tc>
      </w:tr>
      <w:tr w:rsidR="00FD64EF" w:rsidRPr="00E22294" w14:paraId="40A8804F" w14:textId="77777777" w:rsidTr="00EB4CA0">
        <w:trPr>
          <w:tblCellSpacing w:w="0" w:type="dxa"/>
        </w:trPr>
        <w:tc>
          <w:tcPr>
            <w:tcW w:w="1985" w:type="dxa"/>
            <w:tcBorders>
              <w:top w:val="outset" w:sz="6" w:space="0" w:color="00000A"/>
              <w:left w:val="outset" w:sz="6" w:space="0" w:color="00000A"/>
              <w:bottom w:val="outset" w:sz="6" w:space="0" w:color="00000A"/>
              <w:right w:val="outset" w:sz="6" w:space="0" w:color="00000A"/>
            </w:tcBorders>
            <w:hideMark/>
          </w:tcPr>
          <w:p w14:paraId="0DCE8BC9"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p w14:paraId="47D54B6D" w14:textId="77777777" w:rsidR="00FD64EF" w:rsidRPr="00001058" w:rsidRDefault="00FD287E"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2023-2024</w:t>
            </w:r>
          </w:p>
        </w:tc>
        <w:tc>
          <w:tcPr>
            <w:tcW w:w="1084" w:type="dxa"/>
            <w:tcBorders>
              <w:top w:val="outset" w:sz="6" w:space="0" w:color="00000A"/>
              <w:left w:val="outset" w:sz="6" w:space="0" w:color="00000A"/>
              <w:bottom w:val="outset" w:sz="6" w:space="0" w:color="00000A"/>
              <w:right w:val="outset" w:sz="6" w:space="0" w:color="00000A"/>
            </w:tcBorders>
            <w:hideMark/>
          </w:tcPr>
          <w:p w14:paraId="5CBB7148" w14:textId="77777777" w:rsidR="00FD64EF" w:rsidRPr="00001058" w:rsidRDefault="00FD287E"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1094" w:type="dxa"/>
            <w:tcBorders>
              <w:top w:val="outset" w:sz="6" w:space="0" w:color="00000A"/>
              <w:left w:val="outset" w:sz="6" w:space="0" w:color="00000A"/>
              <w:bottom w:val="outset" w:sz="6" w:space="0" w:color="00000A"/>
              <w:right w:val="outset" w:sz="6" w:space="0" w:color="00000A"/>
            </w:tcBorders>
            <w:hideMark/>
          </w:tcPr>
          <w:p w14:paraId="1DF5CB7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2091" w:type="dxa"/>
            <w:tcBorders>
              <w:top w:val="outset" w:sz="6" w:space="0" w:color="00000A"/>
              <w:left w:val="outset" w:sz="6" w:space="0" w:color="00000A"/>
              <w:bottom w:val="outset" w:sz="6" w:space="0" w:color="00000A"/>
              <w:right w:val="outset" w:sz="6" w:space="0" w:color="00000A"/>
            </w:tcBorders>
            <w:hideMark/>
          </w:tcPr>
          <w:p w14:paraId="798AAAA7" w14:textId="77777777" w:rsidR="00FD64EF" w:rsidRPr="00001058" w:rsidRDefault="00FD287E"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Жаңбырлы Қасиет Дастанұлы</w:t>
            </w:r>
          </w:p>
        </w:tc>
        <w:tc>
          <w:tcPr>
            <w:tcW w:w="7212" w:type="dxa"/>
            <w:tcBorders>
              <w:top w:val="outset" w:sz="6" w:space="0" w:color="00000A"/>
              <w:left w:val="outset" w:sz="6" w:space="0" w:color="00000A"/>
              <w:bottom w:val="outset" w:sz="6" w:space="0" w:color="00000A"/>
              <w:right w:val="outset" w:sz="6" w:space="0" w:color="00000A"/>
            </w:tcBorders>
            <w:hideMark/>
          </w:tcPr>
          <w:p w14:paraId="57C1CB7E" w14:textId="77777777" w:rsidR="00FD64EF" w:rsidRPr="00001058" w:rsidRDefault="00EB4CA0"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ҚР Денсаулық сақтау министрінің міндетін атқарушының 2020 жылғы 30 казандағы № ҚР ДСМ-157/2020 бұйрығы </w:t>
            </w:r>
            <w:r w:rsidR="00FD64EF" w:rsidRPr="00001058">
              <w:rPr>
                <w:rFonts w:ascii="Times New Roman" w:eastAsia="Times New Roman" w:hAnsi="Times New Roman" w:cs="Times New Roman"/>
                <w:sz w:val="24"/>
                <w:szCs w:val="24"/>
                <w:lang w:val="kk-KZ"/>
              </w:rPr>
              <w:t xml:space="preserve">және </w:t>
            </w:r>
            <w:r w:rsidRPr="00001058">
              <w:rPr>
                <w:rFonts w:ascii="Times New Roman" w:eastAsia="Times New Roman" w:hAnsi="Times New Roman" w:cs="Times New Roman"/>
                <w:sz w:val="24"/>
                <w:szCs w:val="24"/>
                <w:lang w:val="kk-KZ"/>
              </w:rPr>
              <w:t xml:space="preserve">Сәкен жалпы білім беретін мектебі </w:t>
            </w:r>
            <w:r w:rsidR="00FD64EF" w:rsidRPr="00001058">
              <w:rPr>
                <w:rFonts w:ascii="Times New Roman" w:eastAsia="Times New Roman" w:hAnsi="Times New Roman" w:cs="Times New Roman"/>
                <w:sz w:val="24"/>
                <w:szCs w:val="24"/>
                <w:lang w:val="kk-KZ"/>
              </w:rPr>
              <w:t>202</w:t>
            </w:r>
            <w:r w:rsidRPr="00001058">
              <w:rPr>
                <w:rFonts w:ascii="Times New Roman" w:eastAsia="Times New Roman" w:hAnsi="Times New Roman" w:cs="Times New Roman"/>
                <w:sz w:val="24"/>
                <w:szCs w:val="24"/>
                <w:lang w:val="kk-KZ"/>
              </w:rPr>
              <w:t xml:space="preserve">4 жылғы </w:t>
            </w:r>
            <w:r w:rsidR="00FD64EF" w:rsidRPr="00001058">
              <w:rPr>
                <w:rFonts w:ascii="Times New Roman" w:eastAsia="Times New Roman" w:hAnsi="Times New Roman" w:cs="Times New Roman"/>
                <w:sz w:val="24"/>
                <w:szCs w:val="24"/>
                <w:lang w:val="kk-KZ"/>
              </w:rPr>
              <w:t>1</w:t>
            </w:r>
            <w:r w:rsidRPr="00001058">
              <w:rPr>
                <w:rFonts w:ascii="Times New Roman" w:eastAsia="Times New Roman" w:hAnsi="Times New Roman" w:cs="Times New Roman"/>
                <w:sz w:val="24"/>
                <w:szCs w:val="24"/>
                <w:lang w:val="kk-KZ"/>
              </w:rPr>
              <w:t>6</w:t>
            </w:r>
            <w:r w:rsidR="00FD64EF" w:rsidRPr="00001058">
              <w:rPr>
                <w:rFonts w:ascii="Times New Roman" w:eastAsia="Times New Roman" w:hAnsi="Times New Roman" w:cs="Times New Roman"/>
                <w:sz w:val="24"/>
                <w:szCs w:val="24"/>
                <w:lang w:val="kk-KZ"/>
              </w:rPr>
              <w:t xml:space="preserve"> мамыр күнгі №</w:t>
            </w:r>
            <w:r w:rsidRPr="00001058">
              <w:rPr>
                <w:rFonts w:ascii="Times New Roman" w:eastAsia="Times New Roman" w:hAnsi="Times New Roman" w:cs="Times New Roman"/>
                <w:sz w:val="24"/>
                <w:szCs w:val="24"/>
                <w:lang w:val="kk-KZ"/>
              </w:rPr>
              <w:t>2 қолдау</w:t>
            </w:r>
            <w:r w:rsidR="00FD64EF" w:rsidRPr="00001058">
              <w:rPr>
                <w:rFonts w:ascii="Times New Roman" w:eastAsia="Times New Roman" w:hAnsi="Times New Roman" w:cs="Times New Roman"/>
                <w:sz w:val="24"/>
                <w:szCs w:val="24"/>
                <w:lang w:val="kk-KZ"/>
              </w:rPr>
              <w:t xml:space="preserve"> хаты</w:t>
            </w:r>
          </w:p>
        </w:tc>
      </w:tr>
    </w:tbl>
    <w:p w14:paraId="1B4F20E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p w14:paraId="45AD2AD5" w14:textId="77777777" w:rsidR="00B237F5" w:rsidRDefault="00B237F5" w:rsidP="009B103D">
      <w:pPr>
        <w:spacing w:after="0" w:line="240" w:lineRule="auto"/>
        <w:jc w:val="center"/>
        <w:rPr>
          <w:rFonts w:ascii="Times New Roman" w:eastAsia="Times New Roman" w:hAnsi="Times New Roman" w:cs="Times New Roman"/>
          <w:b/>
          <w:bCs/>
          <w:sz w:val="24"/>
          <w:szCs w:val="24"/>
          <w:lang w:val="kk-KZ"/>
        </w:rPr>
      </w:pPr>
    </w:p>
    <w:p w14:paraId="1F51181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9 сынып білім алушыларының қорытынды бітіру емтихандарының қорытындысы. 2021-2022 о/ж</w:t>
      </w:r>
    </w:p>
    <w:tbl>
      <w:tblPr>
        <w:tblW w:w="13940" w:type="dxa"/>
        <w:tblCellSpacing w:w="0" w:type="dxa"/>
        <w:tblInd w:w="559"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985"/>
        <w:gridCol w:w="4114"/>
        <w:gridCol w:w="1974"/>
        <w:gridCol w:w="707"/>
        <w:gridCol w:w="707"/>
        <w:gridCol w:w="707"/>
        <w:gridCol w:w="707"/>
        <w:gridCol w:w="666"/>
        <w:gridCol w:w="1043"/>
        <w:gridCol w:w="1330"/>
      </w:tblGrid>
      <w:tr w:rsidR="00FD64EF" w:rsidRPr="00001058" w14:paraId="7E13FAA5" w14:textId="77777777" w:rsidTr="00EF3522">
        <w:trPr>
          <w:tblCellSpacing w:w="0" w:type="dxa"/>
        </w:trPr>
        <w:tc>
          <w:tcPr>
            <w:tcW w:w="1985" w:type="dxa"/>
            <w:tcBorders>
              <w:top w:val="outset" w:sz="6" w:space="0" w:color="00000A"/>
              <w:left w:val="outset" w:sz="6" w:space="0" w:color="00000A"/>
              <w:bottom w:val="outset" w:sz="6" w:space="0" w:color="00000A"/>
              <w:right w:val="outset" w:sz="6" w:space="0" w:color="00000A"/>
            </w:tcBorders>
            <w:hideMark/>
          </w:tcPr>
          <w:p w14:paraId="051583E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Емтихан өткен күн</w:t>
            </w:r>
          </w:p>
        </w:tc>
        <w:tc>
          <w:tcPr>
            <w:tcW w:w="4114" w:type="dxa"/>
            <w:tcBorders>
              <w:top w:val="outset" w:sz="6" w:space="0" w:color="00000A"/>
              <w:left w:val="outset" w:sz="6" w:space="0" w:color="00000A"/>
              <w:bottom w:val="outset" w:sz="6" w:space="0" w:color="00000A"/>
              <w:right w:val="outset" w:sz="6" w:space="0" w:color="00000A"/>
            </w:tcBorders>
            <w:hideMark/>
          </w:tcPr>
          <w:p w14:paraId="2572A13E"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Пәндер</w:t>
            </w:r>
          </w:p>
        </w:tc>
        <w:tc>
          <w:tcPr>
            <w:tcW w:w="1974" w:type="dxa"/>
            <w:tcBorders>
              <w:top w:val="outset" w:sz="6" w:space="0" w:color="00000A"/>
              <w:left w:val="outset" w:sz="6" w:space="0" w:color="00000A"/>
              <w:bottom w:val="outset" w:sz="6" w:space="0" w:color="00000A"/>
              <w:right w:val="outset" w:sz="6" w:space="0" w:color="00000A"/>
            </w:tcBorders>
            <w:hideMark/>
          </w:tcPr>
          <w:p w14:paraId="39A09D5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Оқушы саны</w:t>
            </w:r>
          </w:p>
        </w:tc>
        <w:tc>
          <w:tcPr>
            <w:tcW w:w="707" w:type="dxa"/>
            <w:tcBorders>
              <w:top w:val="outset" w:sz="6" w:space="0" w:color="00000A"/>
              <w:left w:val="outset" w:sz="6" w:space="0" w:color="00000A"/>
              <w:bottom w:val="outset" w:sz="6" w:space="0" w:color="00000A"/>
              <w:right w:val="outset" w:sz="6" w:space="0" w:color="00000A"/>
            </w:tcBorders>
            <w:hideMark/>
          </w:tcPr>
          <w:p w14:paraId="61C00570"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«5»</w:t>
            </w:r>
          </w:p>
        </w:tc>
        <w:tc>
          <w:tcPr>
            <w:tcW w:w="707" w:type="dxa"/>
            <w:tcBorders>
              <w:top w:val="outset" w:sz="6" w:space="0" w:color="00000A"/>
              <w:left w:val="outset" w:sz="6" w:space="0" w:color="00000A"/>
              <w:bottom w:val="outset" w:sz="6" w:space="0" w:color="00000A"/>
              <w:right w:val="outset" w:sz="6" w:space="0" w:color="00000A"/>
            </w:tcBorders>
            <w:hideMark/>
          </w:tcPr>
          <w:p w14:paraId="1E9D91CD"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«4»</w:t>
            </w:r>
          </w:p>
        </w:tc>
        <w:tc>
          <w:tcPr>
            <w:tcW w:w="707" w:type="dxa"/>
            <w:tcBorders>
              <w:top w:val="outset" w:sz="6" w:space="0" w:color="00000A"/>
              <w:left w:val="outset" w:sz="6" w:space="0" w:color="00000A"/>
              <w:bottom w:val="outset" w:sz="6" w:space="0" w:color="00000A"/>
              <w:right w:val="outset" w:sz="6" w:space="0" w:color="00000A"/>
            </w:tcBorders>
            <w:hideMark/>
          </w:tcPr>
          <w:p w14:paraId="1DEF1F78"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«3»</w:t>
            </w:r>
          </w:p>
        </w:tc>
        <w:tc>
          <w:tcPr>
            <w:tcW w:w="707" w:type="dxa"/>
            <w:tcBorders>
              <w:top w:val="outset" w:sz="6" w:space="0" w:color="00000A"/>
              <w:left w:val="outset" w:sz="6" w:space="0" w:color="00000A"/>
              <w:bottom w:val="outset" w:sz="6" w:space="0" w:color="00000A"/>
              <w:right w:val="outset" w:sz="6" w:space="0" w:color="00000A"/>
            </w:tcBorders>
            <w:hideMark/>
          </w:tcPr>
          <w:p w14:paraId="799708B2"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w:t>
            </w:r>
          </w:p>
        </w:tc>
        <w:tc>
          <w:tcPr>
            <w:tcW w:w="666" w:type="dxa"/>
            <w:tcBorders>
              <w:top w:val="outset" w:sz="6" w:space="0" w:color="00000A"/>
              <w:left w:val="outset" w:sz="6" w:space="0" w:color="00000A"/>
              <w:bottom w:val="outset" w:sz="6" w:space="0" w:color="00000A"/>
              <w:right w:val="outset" w:sz="6" w:space="0" w:color="00000A"/>
            </w:tcBorders>
            <w:hideMark/>
          </w:tcPr>
          <w:p w14:paraId="32358728"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н/а</w:t>
            </w:r>
          </w:p>
        </w:tc>
        <w:tc>
          <w:tcPr>
            <w:tcW w:w="1043" w:type="dxa"/>
            <w:tcBorders>
              <w:top w:val="outset" w:sz="6" w:space="0" w:color="00000A"/>
              <w:left w:val="outset" w:sz="6" w:space="0" w:color="00000A"/>
              <w:bottom w:val="outset" w:sz="6" w:space="0" w:color="00000A"/>
              <w:right w:val="outset" w:sz="6" w:space="0" w:color="00000A"/>
            </w:tcBorders>
            <w:hideMark/>
          </w:tcPr>
          <w:p w14:paraId="4A8ED1FD"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сапа</w:t>
            </w:r>
          </w:p>
          <w:p w14:paraId="641AA32F"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w:t>
            </w:r>
          </w:p>
        </w:tc>
        <w:tc>
          <w:tcPr>
            <w:tcW w:w="1330" w:type="dxa"/>
            <w:tcBorders>
              <w:top w:val="outset" w:sz="6" w:space="0" w:color="00000A"/>
              <w:left w:val="outset" w:sz="6" w:space="0" w:color="00000A"/>
              <w:bottom w:val="outset" w:sz="6" w:space="0" w:color="00000A"/>
              <w:right w:val="outset" w:sz="6" w:space="0" w:color="00000A"/>
            </w:tcBorders>
            <w:hideMark/>
          </w:tcPr>
          <w:p w14:paraId="6CF33ED4"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Үлгерім</w:t>
            </w:r>
          </w:p>
          <w:p w14:paraId="4ABE356A"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w:t>
            </w:r>
          </w:p>
        </w:tc>
      </w:tr>
      <w:tr w:rsidR="00FD64EF" w:rsidRPr="00001058" w14:paraId="044D6256" w14:textId="77777777" w:rsidTr="00424A3A">
        <w:trPr>
          <w:tblCellSpacing w:w="0" w:type="dxa"/>
        </w:trPr>
        <w:tc>
          <w:tcPr>
            <w:tcW w:w="1985" w:type="dxa"/>
            <w:tcBorders>
              <w:top w:val="outset" w:sz="6" w:space="0" w:color="00000A"/>
              <w:left w:val="outset" w:sz="6" w:space="0" w:color="00000A"/>
              <w:bottom w:val="outset" w:sz="6" w:space="0" w:color="00000A"/>
              <w:right w:val="outset" w:sz="6" w:space="0" w:color="00000A"/>
            </w:tcBorders>
            <w:hideMark/>
          </w:tcPr>
          <w:p w14:paraId="5F8395A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28.05.22</w:t>
            </w:r>
          </w:p>
        </w:tc>
        <w:tc>
          <w:tcPr>
            <w:tcW w:w="4114" w:type="dxa"/>
            <w:tcBorders>
              <w:top w:val="outset" w:sz="6" w:space="0" w:color="00000A"/>
              <w:left w:val="outset" w:sz="6" w:space="0" w:color="00000A"/>
              <w:bottom w:val="outset" w:sz="6" w:space="0" w:color="00000A"/>
              <w:right w:val="outset" w:sz="6" w:space="0" w:color="00000A"/>
            </w:tcBorders>
            <w:hideMark/>
          </w:tcPr>
          <w:p w14:paraId="561148D6"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қазақ тілі (эссе)</w:t>
            </w:r>
          </w:p>
        </w:tc>
        <w:tc>
          <w:tcPr>
            <w:tcW w:w="1974" w:type="dxa"/>
            <w:tcBorders>
              <w:top w:val="outset" w:sz="6" w:space="0" w:color="00000A"/>
              <w:left w:val="outset" w:sz="6" w:space="0" w:color="00000A"/>
              <w:bottom w:val="outset" w:sz="6" w:space="0" w:color="00000A"/>
              <w:right w:val="outset" w:sz="6" w:space="0" w:color="00000A"/>
            </w:tcBorders>
          </w:tcPr>
          <w:p w14:paraId="70242EC7" w14:textId="77777777" w:rsidR="00FD64EF" w:rsidRPr="00001058" w:rsidRDefault="00424A3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21</w:t>
            </w:r>
          </w:p>
        </w:tc>
        <w:tc>
          <w:tcPr>
            <w:tcW w:w="707" w:type="dxa"/>
            <w:tcBorders>
              <w:top w:val="outset" w:sz="6" w:space="0" w:color="00000A"/>
              <w:left w:val="outset" w:sz="6" w:space="0" w:color="00000A"/>
              <w:bottom w:val="outset" w:sz="6" w:space="0" w:color="00000A"/>
              <w:right w:val="outset" w:sz="6" w:space="0" w:color="00000A"/>
            </w:tcBorders>
          </w:tcPr>
          <w:p w14:paraId="37237DDB" w14:textId="77777777" w:rsidR="00FD64EF" w:rsidRPr="00001058" w:rsidRDefault="00424A3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707" w:type="dxa"/>
            <w:tcBorders>
              <w:top w:val="outset" w:sz="6" w:space="0" w:color="00000A"/>
              <w:left w:val="outset" w:sz="6" w:space="0" w:color="00000A"/>
              <w:bottom w:val="outset" w:sz="6" w:space="0" w:color="00000A"/>
              <w:right w:val="outset" w:sz="6" w:space="0" w:color="00000A"/>
            </w:tcBorders>
          </w:tcPr>
          <w:p w14:paraId="67A0143F" w14:textId="77777777" w:rsidR="00FD64EF" w:rsidRPr="00001058" w:rsidRDefault="00424A3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707" w:type="dxa"/>
            <w:tcBorders>
              <w:top w:val="outset" w:sz="6" w:space="0" w:color="00000A"/>
              <w:left w:val="outset" w:sz="6" w:space="0" w:color="00000A"/>
              <w:bottom w:val="outset" w:sz="6" w:space="0" w:color="00000A"/>
              <w:right w:val="outset" w:sz="6" w:space="0" w:color="00000A"/>
            </w:tcBorders>
          </w:tcPr>
          <w:p w14:paraId="03359EFD" w14:textId="77777777" w:rsidR="00FD64EF" w:rsidRPr="00001058" w:rsidRDefault="00424A3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707" w:type="dxa"/>
            <w:tcBorders>
              <w:top w:val="outset" w:sz="6" w:space="0" w:color="00000A"/>
              <w:left w:val="outset" w:sz="6" w:space="0" w:color="00000A"/>
              <w:bottom w:val="outset" w:sz="6" w:space="0" w:color="00000A"/>
              <w:right w:val="outset" w:sz="6" w:space="0" w:color="00000A"/>
            </w:tcBorders>
            <w:hideMark/>
          </w:tcPr>
          <w:p w14:paraId="3B210B2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hideMark/>
          </w:tcPr>
          <w:p w14:paraId="7DB6B13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hideMark/>
          </w:tcPr>
          <w:p w14:paraId="64B8683C" w14:textId="77777777" w:rsidR="00FD64EF"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67</w:t>
            </w:r>
            <w:r w:rsidR="00FD64EF" w:rsidRPr="00001058">
              <w:rPr>
                <w:rFonts w:ascii="Times New Roman" w:eastAsia="Times New Roman" w:hAnsi="Times New Roman" w:cs="Times New Roman"/>
                <w:color w:val="000000"/>
                <w:sz w:val="24"/>
                <w:szCs w:val="24"/>
                <w:lang w:val="kk-KZ"/>
              </w:rPr>
              <w:t>%</w:t>
            </w:r>
          </w:p>
        </w:tc>
        <w:tc>
          <w:tcPr>
            <w:tcW w:w="1330" w:type="dxa"/>
            <w:tcBorders>
              <w:top w:val="outset" w:sz="6" w:space="0" w:color="00000A"/>
              <w:left w:val="outset" w:sz="6" w:space="0" w:color="00000A"/>
              <w:bottom w:val="outset" w:sz="6" w:space="0" w:color="00000A"/>
              <w:right w:val="outset" w:sz="6" w:space="0" w:color="00000A"/>
            </w:tcBorders>
            <w:hideMark/>
          </w:tcPr>
          <w:p w14:paraId="1183B1E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FD64EF" w:rsidRPr="00001058" w14:paraId="5C79FF41" w14:textId="77777777" w:rsidTr="00424A3A">
        <w:trPr>
          <w:tblCellSpacing w:w="0" w:type="dxa"/>
        </w:trPr>
        <w:tc>
          <w:tcPr>
            <w:tcW w:w="1985" w:type="dxa"/>
            <w:tcBorders>
              <w:top w:val="outset" w:sz="6" w:space="0" w:color="00000A"/>
              <w:left w:val="outset" w:sz="6" w:space="0" w:color="00000A"/>
              <w:bottom w:val="outset" w:sz="6" w:space="0" w:color="00000A"/>
              <w:right w:val="outset" w:sz="6" w:space="0" w:color="00000A"/>
            </w:tcBorders>
            <w:hideMark/>
          </w:tcPr>
          <w:p w14:paraId="27C2282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31.05.22</w:t>
            </w:r>
          </w:p>
        </w:tc>
        <w:tc>
          <w:tcPr>
            <w:tcW w:w="4114" w:type="dxa"/>
            <w:tcBorders>
              <w:top w:val="outset" w:sz="6" w:space="0" w:color="00000A"/>
              <w:left w:val="outset" w:sz="6" w:space="0" w:color="00000A"/>
              <w:bottom w:val="outset" w:sz="6" w:space="0" w:color="00000A"/>
              <w:right w:val="outset" w:sz="6" w:space="0" w:color="00000A"/>
            </w:tcBorders>
            <w:hideMark/>
          </w:tcPr>
          <w:p w14:paraId="5E8C234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алгебра</w:t>
            </w:r>
          </w:p>
        </w:tc>
        <w:tc>
          <w:tcPr>
            <w:tcW w:w="1974" w:type="dxa"/>
            <w:tcBorders>
              <w:top w:val="outset" w:sz="6" w:space="0" w:color="00000A"/>
              <w:left w:val="outset" w:sz="6" w:space="0" w:color="00000A"/>
              <w:bottom w:val="outset" w:sz="6" w:space="0" w:color="00000A"/>
              <w:right w:val="outset" w:sz="6" w:space="0" w:color="00000A"/>
            </w:tcBorders>
          </w:tcPr>
          <w:p w14:paraId="41317DCF" w14:textId="77777777" w:rsidR="00FD64EF" w:rsidRPr="00001058" w:rsidRDefault="00424A3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21</w:t>
            </w:r>
          </w:p>
        </w:tc>
        <w:tc>
          <w:tcPr>
            <w:tcW w:w="707" w:type="dxa"/>
            <w:tcBorders>
              <w:top w:val="outset" w:sz="6" w:space="0" w:color="00000A"/>
              <w:left w:val="outset" w:sz="6" w:space="0" w:color="00000A"/>
              <w:bottom w:val="outset" w:sz="6" w:space="0" w:color="00000A"/>
              <w:right w:val="outset" w:sz="6" w:space="0" w:color="00000A"/>
            </w:tcBorders>
          </w:tcPr>
          <w:p w14:paraId="22B43815" w14:textId="77777777" w:rsidR="00FD64EF" w:rsidRPr="00001058" w:rsidRDefault="00424A3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707" w:type="dxa"/>
            <w:tcBorders>
              <w:top w:val="outset" w:sz="6" w:space="0" w:color="00000A"/>
              <w:left w:val="outset" w:sz="6" w:space="0" w:color="00000A"/>
              <w:bottom w:val="outset" w:sz="6" w:space="0" w:color="00000A"/>
              <w:right w:val="outset" w:sz="6" w:space="0" w:color="00000A"/>
            </w:tcBorders>
          </w:tcPr>
          <w:p w14:paraId="76D834D9" w14:textId="77777777" w:rsidR="00FD64EF" w:rsidRPr="00001058" w:rsidRDefault="00424A3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w:t>
            </w:r>
          </w:p>
        </w:tc>
        <w:tc>
          <w:tcPr>
            <w:tcW w:w="707" w:type="dxa"/>
            <w:tcBorders>
              <w:top w:val="outset" w:sz="6" w:space="0" w:color="00000A"/>
              <w:left w:val="outset" w:sz="6" w:space="0" w:color="00000A"/>
              <w:bottom w:val="outset" w:sz="6" w:space="0" w:color="00000A"/>
              <w:right w:val="outset" w:sz="6" w:space="0" w:color="00000A"/>
            </w:tcBorders>
          </w:tcPr>
          <w:p w14:paraId="5F706403" w14:textId="77777777" w:rsidR="00FD64EF" w:rsidRPr="00001058" w:rsidRDefault="00424A3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707" w:type="dxa"/>
            <w:tcBorders>
              <w:top w:val="outset" w:sz="6" w:space="0" w:color="00000A"/>
              <w:left w:val="outset" w:sz="6" w:space="0" w:color="00000A"/>
              <w:bottom w:val="outset" w:sz="6" w:space="0" w:color="00000A"/>
              <w:right w:val="outset" w:sz="6" w:space="0" w:color="00000A"/>
            </w:tcBorders>
            <w:hideMark/>
          </w:tcPr>
          <w:p w14:paraId="75B9B89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hideMark/>
          </w:tcPr>
          <w:p w14:paraId="70EBF34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hideMark/>
          </w:tcPr>
          <w:p w14:paraId="26E05358" w14:textId="77777777" w:rsidR="00FD64EF"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67</w:t>
            </w:r>
            <w:r w:rsidR="00FD64EF" w:rsidRPr="00001058">
              <w:rPr>
                <w:rFonts w:ascii="Times New Roman" w:eastAsia="Times New Roman" w:hAnsi="Times New Roman" w:cs="Times New Roman"/>
                <w:sz w:val="24"/>
                <w:szCs w:val="24"/>
                <w:lang w:val="kk-KZ"/>
              </w:rPr>
              <w:t>%</w:t>
            </w:r>
          </w:p>
        </w:tc>
        <w:tc>
          <w:tcPr>
            <w:tcW w:w="1330" w:type="dxa"/>
            <w:tcBorders>
              <w:top w:val="outset" w:sz="6" w:space="0" w:color="00000A"/>
              <w:left w:val="outset" w:sz="6" w:space="0" w:color="00000A"/>
              <w:bottom w:val="outset" w:sz="6" w:space="0" w:color="00000A"/>
              <w:right w:val="outset" w:sz="6" w:space="0" w:color="00000A"/>
            </w:tcBorders>
            <w:hideMark/>
          </w:tcPr>
          <w:p w14:paraId="06EA102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FD64EF" w:rsidRPr="00001058" w14:paraId="585AECC9" w14:textId="77777777" w:rsidTr="00424A3A">
        <w:trPr>
          <w:tblCellSpacing w:w="0" w:type="dxa"/>
        </w:trPr>
        <w:tc>
          <w:tcPr>
            <w:tcW w:w="1985" w:type="dxa"/>
            <w:tcBorders>
              <w:top w:val="outset" w:sz="6" w:space="0" w:color="00000A"/>
              <w:left w:val="outset" w:sz="6" w:space="0" w:color="00000A"/>
              <w:bottom w:val="outset" w:sz="6" w:space="0" w:color="00000A"/>
              <w:right w:val="outset" w:sz="6" w:space="0" w:color="00000A"/>
            </w:tcBorders>
            <w:hideMark/>
          </w:tcPr>
          <w:p w14:paraId="4F425A1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03.06 .22</w:t>
            </w:r>
          </w:p>
        </w:tc>
        <w:tc>
          <w:tcPr>
            <w:tcW w:w="4114" w:type="dxa"/>
            <w:tcBorders>
              <w:top w:val="outset" w:sz="6" w:space="0" w:color="00000A"/>
              <w:left w:val="outset" w:sz="6" w:space="0" w:color="00000A"/>
              <w:bottom w:val="outset" w:sz="6" w:space="0" w:color="00000A"/>
              <w:right w:val="outset" w:sz="6" w:space="0" w:color="00000A"/>
            </w:tcBorders>
            <w:hideMark/>
          </w:tcPr>
          <w:p w14:paraId="3F864F3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орыс тілі мен әдебиеті</w:t>
            </w:r>
          </w:p>
        </w:tc>
        <w:tc>
          <w:tcPr>
            <w:tcW w:w="1974" w:type="dxa"/>
            <w:tcBorders>
              <w:top w:val="outset" w:sz="6" w:space="0" w:color="00000A"/>
              <w:left w:val="outset" w:sz="6" w:space="0" w:color="00000A"/>
              <w:bottom w:val="outset" w:sz="6" w:space="0" w:color="00000A"/>
              <w:right w:val="outset" w:sz="6" w:space="0" w:color="00000A"/>
            </w:tcBorders>
          </w:tcPr>
          <w:p w14:paraId="1E9AA3D0" w14:textId="77777777" w:rsidR="00FD64EF" w:rsidRPr="00001058" w:rsidRDefault="00424A3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21</w:t>
            </w:r>
          </w:p>
        </w:tc>
        <w:tc>
          <w:tcPr>
            <w:tcW w:w="707" w:type="dxa"/>
            <w:tcBorders>
              <w:top w:val="outset" w:sz="6" w:space="0" w:color="00000A"/>
              <w:left w:val="outset" w:sz="6" w:space="0" w:color="00000A"/>
              <w:bottom w:val="outset" w:sz="6" w:space="0" w:color="00000A"/>
              <w:right w:val="outset" w:sz="6" w:space="0" w:color="00000A"/>
            </w:tcBorders>
          </w:tcPr>
          <w:p w14:paraId="2D8B356F" w14:textId="77777777" w:rsidR="00FD64EF" w:rsidRPr="00001058" w:rsidRDefault="00424A3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707" w:type="dxa"/>
            <w:tcBorders>
              <w:top w:val="outset" w:sz="6" w:space="0" w:color="00000A"/>
              <w:left w:val="outset" w:sz="6" w:space="0" w:color="00000A"/>
              <w:bottom w:val="outset" w:sz="6" w:space="0" w:color="00000A"/>
              <w:right w:val="outset" w:sz="6" w:space="0" w:color="00000A"/>
            </w:tcBorders>
          </w:tcPr>
          <w:p w14:paraId="508DB91E" w14:textId="77777777" w:rsidR="00FD64EF" w:rsidRPr="00001058" w:rsidRDefault="00424A3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707" w:type="dxa"/>
            <w:tcBorders>
              <w:top w:val="outset" w:sz="6" w:space="0" w:color="00000A"/>
              <w:left w:val="outset" w:sz="6" w:space="0" w:color="00000A"/>
              <w:bottom w:val="outset" w:sz="6" w:space="0" w:color="00000A"/>
              <w:right w:val="outset" w:sz="6" w:space="0" w:color="00000A"/>
            </w:tcBorders>
          </w:tcPr>
          <w:p w14:paraId="68038CE9" w14:textId="77777777" w:rsidR="00FD64EF" w:rsidRPr="00001058" w:rsidRDefault="00424A3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p>
        </w:tc>
        <w:tc>
          <w:tcPr>
            <w:tcW w:w="707" w:type="dxa"/>
            <w:tcBorders>
              <w:top w:val="outset" w:sz="6" w:space="0" w:color="00000A"/>
              <w:left w:val="outset" w:sz="6" w:space="0" w:color="00000A"/>
              <w:bottom w:val="outset" w:sz="6" w:space="0" w:color="00000A"/>
              <w:right w:val="outset" w:sz="6" w:space="0" w:color="00000A"/>
            </w:tcBorders>
            <w:hideMark/>
          </w:tcPr>
          <w:p w14:paraId="6B41BEC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hideMark/>
          </w:tcPr>
          <w:p w14:paraId="543FD27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hideMark/>
          </w:tcPr>
          <w:p w14:paraId="2F7A3636" w14:textId="77777777" w:rsidR="00FD64EF" w:rsidRPr="00001058" w:rsidRDefault="0072230A"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48</w:t>
            </w:r>
            <w:r w:rsidR="00FD64EF" w:rsidRPr="00001058">
              <w:rPr>
                <w:rFonts w:ascii="Times New Roman" w:eastAsia="Times New Roman" w:hAnsi="Times New Roman" w:cs="Times New Roman"/>
                <w:sz w:val="24"/>
                <w:szCs w:val="24"/>
              </w:rPr>
              <w:t>%</w:t>
            </w:r>
          </w:p>
        </w:tc>
        <w:tc>
          <w:tcPr>
            <w:tcW w:w="1330" w:type="dxa"/>
            <w:tcBorders>
              <w:top w:val="outset" w:sz="6" w:space="0" w:color="00000A"/>
              <w:left w:val="outset" w:sz="6" w:space="0" w:color="00000A"/>
              <w:bottom w:val="outset" w:sz="6" w:space="0" w:color="00000A"/>
              <w:right w:val="outset" w:sz="6" w:space="0" w:color="00000A"/>
            </w:tcBorders>
            <w:hideMark/>
          </w:tcPr>
          <w:p w14:paraId="7E7E8FA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424A3A" w:rsidRPr="00001058" w14:paraId="6E8F0087" w14:textId="77777777" w:rsidTr="002F3C28">
        <w:trPr>
          <w:tblCellSpacing w:w="0" w:type="dxa"/>
        </w:trPr>
        <w:tc>
          <w:tcPr>
            <w:tcW w:w="1985" w:type="dxa"/>
            <w:vMerge w:val="restart"/>
            <w:tcBorders>
              <w:top w:val="outset" w:sz="6" w:space="0" w:color="00000A"/>
              <w:left w:val="outset" w:sz="6" w:space="0" w:color="00000A"/>
              <w:right w:val="outset" w:sz="6" w:space="0" w:color="00000A"/>
            </w:tcBorders>
            <w:hideMark/>
          </w:tcPr>
          <w:p w14:paraId="333ACE7C" w14:textId="77777777" w:rsidR="00424A3A" w:rsidRPr="00001058" w:rsidRDefault="00424A3A" w:rsidP="009B103D">
            <w:pPr>
              <w:spacing w:after="0" w:line="240" w:lineRule="auto"/>
              <w:jc w:val="center"/>
              <w:rPr>
                <w:rFonts w:ascii="Times New Roman" w:eastAsia="Times New Roman" w:hAnsi="Times New Roman" w:cs="Times New Roman"/>
                <w:sz w:val="24"/>
                <w:szCs w:val="24"/>
                <w:lang w:val="kk-KZ"/>
              </w:rPr>
            </w:pPr>
          </w:p>
          <w:p w14:paraId="7210415D" w14:textId="77777777" w:rsidR="00424A3A" w:rsidRPr="00001058" w:rsidRDefault="00424A3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06.06 .22</w:t>
            </w:r>
          </w:p>
        </w:tc>
        <w:tc>
          <w:tcPr>
            <w:tcW w:w="4114" w:type="dxa"/>
            <w:tcBorders>
              <w:top w:val="outset" w:sz="6" w:space="0" w:color="00000A"/>
              <w:left w:val="outset" w:sz="6" w:space="0" w:color="00000A"/>
              <w:bottom w:val="outset" w:sz="6" w:space="0" w:color="00000A"/>
              <w:right w:val="outset" w:sz="6" w:space="0" w:color="00000A"/>
            </w:tcBorders>
            <w:hideMark/>
          </w:tcPr>
          <w:p w14:paraId="74A87036" w14:textId="77777777" w:rsidR="00424A3A" w:rsidRPr="00001058" w:rsidRDefault="00424A3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 әдебиеті</w:t>
            </w:r>
          </w:p>
        </w:tc>
        <w:tc>
          <w:tcPr>
            <w:tcW w:w="1974" w:type="dxa"/>
            <w:tcBorders>
              <w:top w:val="outset" w:sz="6" w:space="0" w:color="00000A"/>
              <w:left w:val="outset" w:sz="6" w:space="0" w:color="00000A"/>
              <w:bottom w:val="outset" w:sz="6" w:space="0" w:color="00000A"/>
              <w:right w:val="outset" w:sz="6" w:space="0" w:color="00000A"/>
            </w:tcBorders>
          </w:tcPr>
          <w:p w14:paraId="7CE5C951" w14:textId="77777777" w:rsidR="00424A3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p>
        </w:tc>
        <w:tc>
          <w:tcPr>
            <w:tcW w:w="707" w:type="dxa"/>
            <w:tcBorders>
              <w:top w:val="outset" w:sz="6" w:space="0" w:color="00000A"/>
              <w:left w:val="outset" w:sz="6" w:space="0" w:color="00000A"/>
              <w:bottom w:val="outset" w:sz="6" w:space="0" w:color="00000A"/>
              <w:right w:val="outset" w:sz="6" w:space="0" w:color="00000A"/>
            </w:tcBorders>
          </w:tcPr>
          <w:p w14:paraId="16691274" w14:textId="77777777" w:rsidR="00424A3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07" w:type="dxa"/>
            <w:tcBorders>
              <w:top w:val="outset" w:sz="6" w:space="0" w:color="00000A"/>
              <w:left w:val="outset" w:sz="6" w:space="0" w:color="00000A"/>
              <w:bottom w:val="outset" w:sz="6" w:space="0" w:color="00000A"/>
              <w:right w:val="outset" w:sz="6" w:space="0" w:color="00000A"/>
            </w:tcBorders>
          </w:tcPr>
          <w:p w14:paraId="57F5A084" w14:textId="77777777" w:rsidR="00424A3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707" w:type="dxa"/>
            <w:tcBorders>
              <w:top w:val="outset" w:sz="6" w:space="0" w:color="00000A"/>
              <w:left w:val="outset" w:sz="6" w:space="0" w:color="00000A"/>
              <w:bottom w:val="outset" w:sz="6" w:space="0" w:color="00000A"/>
              <w:right w:val="outset" w:sz="6" w:space="0" w:color="00000A"/>
            </w:tcBorders>
          </w:tcPr>
          <w:p w14:paraId="051BC086" w14:textId="77777777" w:rsidR="00424A3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07" w:type="dxa"/>
            <w:tcBorders>
              <w:top w:val="outset" w:sz="6" w:space="0" w:color="00000A"/>
              <w:left w:val="outset" w:sz="6" w:space="0" w:color="00000A"/>
              <w:bottom w:val="outset" w:sz="6" w:space="0" w:color="00000A"/>
              <w:right w:val="outset" w:sz="6" w:space="0" w:color="00000A"/>
            </w:tcBorders>
            <w:hideMark/>
          </w:tcPr>
          <w:p w14:paraId="14B57C9F" w14:textId="77777777" w:rsidR="00424A3A" w:rsidRPr="00001058" w:rsidRDefault="00424A3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hideMark/>
          </w:tcPr>
          <w:p w14:paraId="117A8C1F" w14:textId="77777777" w:rsidR="00424A3A" w:rsidRPr="00001058" w:rsidRDefault="00424A3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hideMark/>
          </w:tcPr>
          <w:p w14:paraId="255E491F" w14:textId="77777777" w:rsidR="00424A3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90</w:t>
            </w:r>
            <w:r w:rsidR="00424A3A" w:rsidRPr="00001058">
              <w:rPr>
                <w:rFonts w:ascii="Times New Roman" w:eastAsia="Times New Roman" w:hAnsi="Times New Roman" w:cs="Times New Roman"/>
                <w:color w:val="000000"/>
                <w:sz w:val="24"/>
                <w:szCs w:val="24"/>
                <w:lang w:val="kk-KZ"/>
              </w:rPr>
              <w:t>%</w:t>
            </w:r>
          </w:p>
        </w:tc>
        <w:tc>
          <w:tcPr>
            <w:tcW w:w="1330" w:type="dxa"/>
            <w:tcBorders>
              <w:top w:val="outset" w:sz="6" w:space="0" w:color="00000A"/>
              <w:left w:val="outset" w:sz="6" w:space="0" w:color="00000A"/>
              <w:bottom w:val="outset" w:sz="6" w:space="0" w:color="00000A"/>
              <w:right w:val="outset" w:sz="6" w:space="0" w:color="00000A"/>
            </w:tcBorders>
            <w:hideMark/>
          </w:tcPr>
          <w:p w14:paraId="2D27E528" w14:textId="77777777" w:rsidR="00424A3A" w:rsidRPr="00001058" w:rsidRDefault="00424A3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100%</w:t>
            </w:r>
          </w:p>
        </w:tc>
      </w:tr>
      <w:tr w:rsidR="00424A3A" w:rsidRPr="00001058" w14:paraId="4F901550" w14:textId="77777777" w:rsidTr="002F3C28">
        <w:trPr>
          <w:tblCellSpacing w:w="0" w:type="dxa"/>
        </w:trPr>
        <w:tc>
          <w:tcPr>
            <w:tcW w:w="1985" w:type="dxa"/>
            <w:vMerge/>
            <w:tcBorders>
              <w:left w:val="outset" w:sz="6" w:space="0" w:color="00000A"/>
              <w:right w:val="outset" w:sz="6" w:space="0" w:color="00000A"/>
            </w:tcBorders>
            <w:vAlign w:val="center"/>
            <w:hideMark/>
          </w:tcPr>
          <w:p w14:paraId="7F142271" w14:textId="77777777" w:rsidR="00424A3A" w:rsidRPr="00001058" w:rsidRDefault="00424A3A" w:rsidP="009B103D">
            <w:pPr>
              <w:spacing w:after="0" w:line="240" w:lineRule="auto"/>
              <w:rPr>
                <w:rFonts w:ascii="Times New Roman" w:eastAsia="Times New Roman" w:hAnsi="Times New Roman" w:cs="Times New Roman"/>
                <w:sz w:val="24"/>
                <w:szCs w:val="24"/>
                <w:lang w:val="kk-KZ"/>
              </w:rPr>
            </w:pPr>
          </w:p>
        </w:tc>
        <w:tc>
          <w:tcPr>
            <w:tcW w:w="4114" w:type="dxa"/>
            <w:tcBorders>
              <w:top w:val="outset" w:sz="6" w:space="0" w:color="00000A"/>
              <w:left w:val="outset" w:sz="6" w:space="0" w:color="00000A"/>
              <w:bottom w:val="outset" w:sz="6" w:space="0" w:color="00000A"/>
              <w:right w:val="outset" w:sz="6" w:space="0" w:color="00000A"/>
            </w:tcBorders>
            <w:hideMark/>
          </w:tcPr>
          <w:p w14:paraId="427A3C5E" w14:textId="77777777" w:rsidR="00424A3A" w:rsidRPr="00001058" w:rsidRDefault="00424A3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Физика</w:t>
            </w:r>
          </w:p>
        </w:tc>
        <w:tc>
          <w:tcPr>
            <w:tcW w:w="1974" w:type="dxa"/>
            <w:tcBorders>
              <w:top w:val="outset" w:sz="6" w:space="0" w:color="00000A"/>
              <w:left w:val="outset" w:sz="6" w:space="0" w:color="00000A"/>
              <w:bottom w:val="outset" w:sz="6" w:space="0" w:color="00000A"/>
              <w:right w:val="outset" w:sz="6" w:space="0" w:color="00000A"/>
            </w:tcBorders>
            <w:hideMark/>
          </w:tcPr>
          <w:p w14:paraId="666AAA9A" w14:textId="77777777" w:rsidR="00424A3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707" w:type="dxa"/>
            <w:tcBorders>
              <w:top w:val="outset" w:sz="6" w:space="0" w:color="00000A"/>
              <w:left w:val="outset" w:sz="6" w:space="0" w:color="00000A"/>
              <w:bottom w:val="outset" w:sz="6" w:space="0" w:color="00000A"/>
              <w:right w:val="outset" w:sz="6" w:space="0" w:color="00000A"/>
            </w:tcBorders>
          </w:tcPr>
          <w:p w14:paraId="251FC896" w14:textId="77777777" w:rsidR="00424A3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707" w:type="dxa"/>
            <w:tcBorders>
              <w:top w:val="outset" w:sz="6" w:space="0" w:color="00000A"/>
              <w:left w:val="outset" w:sz="6" w:space="0" w:color="00000A"/>
              <w:bottom w:val="outset" w:sz="6" w:space="0" w:color="00000A"/>
              <w:right w:val="outset" w:sz="6" w:space="0" w:color="00000A"/>
            </w:tcBorders>
          </w:tcPr>
          <w:p w14:paraId="4F5EF8E2" w14:textId="77777777" w:rsidR="00424A3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707" w:type="dxa"/>
            <w:tcBorders>
              <w:top w:val="outset" w:sz="6" w:space="0" w:color="00000A"/>
              <w:left w:val="outset" w:sz="6" w:space="0" w:color="00000A"/>
              <w:bottom w:val="outset" w:sz="6" w:space="0" w:color="00000A"/>
              <w:right w:val="outset" w:sz="6" w:space="0" w:color="00000A"/>
            </w:tcBorders>
          </w:tcPr>
          <w:p w14:paraId="097EE081" w14:textId="77777777" w:rsidR="00424A3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707" w:type="dxa"/>
            <w:tcBorders>
              <w:top w:val="outset" w:sz="6" w:space="0" w:color="00000A"/>
              <w:left w:val="outset" w:sz="6" w:space="0" w:color="00000A"/>
              <w:bottom w:val="outset" w:sz="6" w:space="0" w:color="00000A"/>
              <w:right w:val="outset" w:sz="6" w:space="0" w:color="00000A"/>
            </w:tcBorders>
            <w:hideMark/>
          </w:tcPr>
          <w:p w14:paraId="637765A4" w14:textId="77777777" w:rsidR="00424A3A" w:rsidRPr="00001058" w:rsidRDefault="00424A3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hideMark/>
          </w:tcPr>
          <w:p w14:paraId="768327EE" w14:textId="77777777" w:rsidR="00424A3A" w:rsidRPr="00001058" w:rsidRDefault="00424A3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hideMark/>
          </w:tcPr>
          <w:p w14:paraId="209FD01F" w14:textId="77777777" w:rsidR="00424A3A" w:rsidRPr="00001058" w:rsidRDefault="0072230A"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100</w:t>
            </w:r>
            <w:r w:rsidR="00424A3A" w:rsidRPr="00001058">
              <w:rPr>
                <w:rFonts w:ascii="Times New Roman" w:eastAsia="Times New Roman" w:hAnsi="Times New Roman" w:cs="Times New Roman"/>
                <w:sz w:val="24"/>
                <w:szCs w:val="24"/>
                <w:lang w:val="kk-KZ"/>
              </w:rPr>
              <w:t>%</w:t>
            </w:r>
          </w:p>
        </w:tc>
        <w:tc>
          <w:tcPr>
            <w:tcW w:w="1330" w:type="dxa"/>
            <w:tcBorders>
              <w:top w:val="outset" w:sz="6" w:space="0" w:color="00000A"/>
              <w:left w:val="outset" w:sz="6" w:space="0" w:color="00000A"/>
              <w:bottom w:val="outset" w:sz="6" w:space="0" w:color="00000A"/>
              <w:right w:val="outset" w:sz="6" w:space="0" w:color="00000A"/>
            </w:tcBorders>
            <w:hideMark/>
          </w:tcPr>
          <w:p w14:paraId="2DFFF613" w14:textId="77777777" w:rsidR="00424A3A" w:rsidRPr="00001058" w:rsidRDefault="00424A3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100%</w:t>
            </w:r>
          </w:p>
        </w:tc>
      </w:tr>
      <w:tr w:rsidR="0072230A" w:rsidRPr="00001058" w14:paraId="2BB3695F" w14:textId="77777777" w:rsidTr="002F3C28">
        <w:trPr>
          <w:tblCellSpacing w:w="0" w:type="dxa"/>
        </w:trPr>
        <w:tc>
          <w:tcPr>
            <w:tcW w:w="1985" w:type="dxa"/>
            <w:vMerge/>
            <w:tcBorders>
              <w:left w:val="outset" w:sz="6" w:space="0" w:color="00000A"/>
              <w:bottom w:val="outset" w:sz="6" w:space="0" w:color="00000A"/>
              <w:right w:val="outset" w:sz="6" w:space="0" w:color="00000A"/>
            </w:tcBorders>
            <w:vAlign w:val="center"/>
          </w:tcPr>
          <w:p w14:paraId="658E72CE" w14:textId="77777777" w:rsidR="0072230A" w:rsidRPr="00001058" w:rsidRDefault="0072230A" w:rsidP="009B103D">
            <w:pPr>
              <w:spacing w:after="0" w:line="240" w:lineRule="auto"/>
              <w:rPr>
                <w:rFonts w:ascii="Times New Roman" w:eastAsia="Times New Roman" w:hAnsi="Times New Roman" w:cs="Times New Roman"/>
                <w:sz w:val="24"/>
                <w:szCs w:val="24"/>
                <w:lang w:val="kk-KZ"/>
              </w:rPr>
            </w:pPr>
          </w:p>
        </w:tc>
        <w:tc>
          <w:tcPr>
            <w:tcW w:w="4114" w:type="dxa"/>
            <w:tcBorders>
              <w:top w:val="outset" w:sz="6" w:space="0" w:color="00000A"/>
              <w:left w:val="outset" w:sz="6" w:space="0" w:color="00000A"/>
              <w:bottom w:val="outset" w:sz="6" w:space="0" w:color="00000A"/>
              <w:right w:val="outset" w:sz="6" w:space="0" w:color="00000A"/>
            </w:tcBorders>
          </w:tcPr>
          <w:p w14:paraId="24D73363"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Химия</w:t>
            </w:r>
          </w:p>
        </w:tc>
        <w:tc>
          <w:tcPr>
            <w:tcW w:w="1974" w:type="dxa"/>
            <w:tcBorders>
              <w:top w:val="outset" w:sz="6" w:space="0" w:color="00000A"/>
              <w:left w:val="outset" w:sz="6" w:space="0" w:color="00000A"/>
              <w:bottom w:val="outset" w:sz="6" w:space="0" w:color="00000A"/>
              <w:right w:val="outset" w:sz="6" w:space="0" w:color="00000A"/>
            </w:tcBorders>
          </w:tcPr>
          <w:p w14:paraId="6EDB1BAD"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707" w:type="dxa"/>
            <w:tcBorders>
              <w:top w:val="outset" w:sz="6" w:space="0" w:color="00000A"/>
              <w:left w:val="outset" w:sz="6" w:space="0" w:color="00000A"/>
              <w:bottom w:val="outset" w:sz="6" w:space="0" w:color="00000A"/>
              <w:right w:val="outset" w:sz="6" w:space="0" w:color="00000A"/>
            </w:tcBorders>
          </w:tcPr>
          <w:p w14:paraId="66C1BD52"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707" w:type="dxa"/>
            <w:tcBorders>
              <w:top w:val="outset" w:sz="6" w:space="0" w:color="00000A"/>
              <w:left w:val="outset" w:sz="6" w:space="0" w:color="00000A"/>
              <w:bottom w:val="outset" w:sz="6" w:space="0" w:color="00000A"/>
              <w:right w:val="outset" w:sz="6" w:space="0" w:color="00000A"/>
            </w:tcBorders>
          </w:tcPr>
          <w:p w14:paraId="3188EE32"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707" w:type="dxa"/>
            <w:tcBorders>
              <w:top w:val="outset" w:sz="6" w:space="0" w:color="00000A"/>
              <w:left w:val="outset" w:sz="6" w:space="0" w:color="00000A"/>
              <w:bottom w:val="outset" w:sz="6" w:space="0" w:color="00000A"/>
              <w:right w:val="outset" w:sz="6" w:space="0" w:color="00000A"/>
            </w:tcBorders>
          </w:tcPr>
          <w:p w14:paraId="6D26D438"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07" w:type="dxa"/>
            <w:tcBorders>
              <w:top w:val="outset" w:sz="6" w:space="0" w:color="00000A"/>
              <w:left w:val="outset" w:sz="6" w:space="0" w:color="00000A"/>
              <w:bottom w:val="outset" w:sz="6" w:space="0" w:color="00000A"/>
              <w:right w:val="outset" w:sz="6" w:space="0" w:color="00000A"/>
            </w:tcBorders>
          </w:tcPr>
          <w:p w14:paraId="05A8634E"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tcPr>
          <w:p w14:paraId="27F65DA9"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tcPr>
          <w:p w14:paraId="3173EA52" w14:textId="77777777" w:rsidR="0072230A" w:rsidRPr="00001058" w:rsidRDefault="0072230A"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80%</w:t>
            </w:r>
          </w:p>
        </w:tc>
        <w:tc>
          <w:tcPr>
            <w:tcW w:w="1330" w:type="dxa"/>
            <w:tcBorders>
              <w:top w:val="outset" w:sz="6" w:space="0" w:color="00000A"/>
              <w:left w:val="outset" w:sz="6" w:space="0" w:color="00000A"/>
              <w:bottom w:val="outset" w:sz="6" w:space="0" w:color="00000A"/>
              <w:right w:val="outset" w:sz="6" w:space="0" w:color="00000A"/>
            </w:tcBorders>
          </w:tcPr>
          <w:p w14:paraId="46F12208"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100%</w:t>
            </w:r>
          </w:p>
        </w:tc>
      </w:tr>
    </w:tbl>
    <w:p w14:paraId="1CDE1A8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11 сынып білім алушыларын қорытынды аттестаттау бойынша өткізілген мемлекеттік емтихан қорытындысы. 2021-2022 о/ж</w:t>
      </w:r>
    </w:p>
    <w:tbl>
      <w:tblPr>
        <w:tblW w:w="13937" w:type="dxa"/>
        <w:tblCellSpacing w:w="0" w:type="dxa"/>
        <w:tblInd w:w="559"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985"/>
        <w:gridCol w:w="4111"/>
        <w:gridCol w:w="1974"/>
        <w:gridCol w:w="707"/>
        <w:gridCol w:w="707"/>
        <w:gridCol w:w="707"/>
        <w:gridCol w:w="707"/>
        <w:gridCol w:w="666"/>
        <w:gridCol w:w="1043"/>
        <w:gridCol w:w="1330"/>
      </w:tblGrid>
      <w:tr w:rsidR="00FD64EF" w:rsidRPr="00001058" w14:paraId="57262C9E" w14:textId="77777777" w:rsidTr="00EF3522">
        <w:trPr>
          <w:tblCellSpacing w:w="0" w:type="dxa"/>
        </w:trPr>
        <w:tc>
          <w:tcPr>
            <w:tcW w:w="1985" w:type="dxa"/>
            <w:tcBorders>
              <w:top w:val="outset" w:sz="6" w:space="0" w:color="00000A"/>
              <w:left w:val="outset" w:sz="6" w:space="0" w:color="00000A"/>
              <w:bottom w:val="outset" w:sz="6" w:space="0" w:color="00000A"/>
              <w:right w:val="outset" w:sz="6" w:space="0" w:color="00000A"/>
            </w:tcBorders>
            <w:hideMark/>
          </w:tcPr>
          <w:p w14:paraId="0FACB60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Емтихан өткен күн</w:t>
            </w:r>
          </w:p>
        </w:tc>
        <w:tc>
          <w:tcPr>
            <w:tcW w:w="4111" w:type="dxa"/>
            <w:tcBorders>
              <w:top w:val="outset" w:sz="6" w:space="0" w:color="00000A"/>
              <w:left w:val="outset" w:sz="6" w:space="0" w:color="00000A"/>
              <w:bottom w:val="outset" w:sz="6" w:space="0" w:color="00000A"/>
              <w:right w:val="outset" w:sz="6" w:space="0" w:color="00000A"/>
            </w:tcBorders>
            <w:hideMark/>
          </w:tcPr>
          <w:p w14:paraId="6FCF6C6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Пәндер</w:t>
            </w:r>
          </w:p>
        </w:tc>
        <w:tc>
          <w:tcPr>
            <w:tcW w:w="1974" w:type="dxa"/>
            <w:tcBorders>
              <w:top w:val="outset" w:sz="6" w:space="0" w:color="00000A"/>
              <w:left w:val="outset" w:sz="6" w:space="0" w:color="00000A"/>
              <w:bottom w:val="outset" w:sz="6" w:space="0" w:color="00000A"/>
              <w:right w:val="outset" w:sz="6" w:space="0" w:color="00000A"/>
            </w:tcBorders>
            <w:hideMark/>
          </w:tcPr>
          <w:p w14:paraId="037F7B8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Оқушы саны</w:t>
            </w:r>
          </w:p>
        </w:tc>
        <w:tc>
          <w:tcPr>
            <w:tcW w:w="707" w:type="dxa"/>
            <w:tcBorders>
              <w:top w:val="outset" w:sz="6" w:space="0" w:color="00000A"/>
              <w:left w:val="outset" w:sz="6" w:space="0" w:color="00000A"/>
              <w:bottom w:val="outset" w:sz="6" w:space="0" w:color="00000A"/>
              <w:right w:val="outset" w:sz="6" w:space="0" w:color="00000A"/>
            </w:tcBorders>
            <w:hideMark/>
          </w:tcPr>
          <w:p w14:paraId="4CB37DB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«5»</w:t>
            </w:r>
          </w:p>
        </w:tc>
        <w:tc>
          <w:tcPr>
            <w:tcW w:w="707" w:type="dxa"/>
            <w:tcBorders>
              <w:top w:val="outset" w:sz="6" w:space="0" w:color="00000A"/>
              <w:left w:val="outset" w:sz="6" w:space="0" w:color="00000A"/>
              <w:bottom w:val="outset" w:sz="6" w:space="0" w:color="00000A"/>
              <w:right w:val="outset" w:sz="6" w:space="0" w:color="00000A"/>
            </w:tcBorders>
            <w:hideMark/>
          </w:tcPr>
          <w:p w14:paraId="1CEA460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«4»</w:t>
            </w:r>
          </w:p>
        </w:tc>
        <w:tc>
          <w:tcPr>
            <w:tcW w:w="707" w:type="dxa"/>
            <w:tcBorders>
              <w:top w:val="outset" w:sz="6" w:space="0" w:color="00000A"/>
              <w:left w:val="outset" w:sz="6" w:space="0" w:color="00000A"/>
              <w:bottom w:val="outset" w:sz="6" w:space="0" w:color="00000A"/>
              <w:right w:val="outset" w:sz="6" w:space="0" w:color="00000A"/>
            </w:tcBorders>
            <w:hideMark/>
          </w:tcPr>
          <w:p w14:paraId="628E042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«3»</w:t>
            </w:r>
          </w:p>
        </w:tc>
        <w:tc>
          <w:tcPr>
            <w:tcW w:w="707" w:type="dxa"/>
            <w:tcBorders>
              <w:top w:val="outset" w:sz="6" w:space="0" w:color="00000A"/>
              <w:left w:val="outset" w:sz="6" w:space="0" w:color="00000A"/>
              <w:bottom w:val="outset" w:sz="6" w:space="0" w:color="00000A"/>
              <w:right w:val="outset" w:sz="6" w:space="0" w:color="00000A"/>
            </w:tcBorders>
            <w:hideMark/>
          </w:tcPr>
          <w:p w14:paraId="7D4295D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w:t>
            </w:r>
          </w:p>
        </w:tc>
        <w:tc>
          <w:tcPr>
            <w:tcW w:w="666" w:type="dxa"/>
            <w:tcBorders>
              <w:top w:val="outset" w:sz="6" w:space="0" w:color="00000A"/>
              <w:left w:val="outset" w:sz="6" w:space="0" w:color="00000A"/>
              <w:bottom w:val="outset" w:sz="6" w:space="0" w:color="00000A"/>
              <w:right w:val="outset" w:sz="6" w:space="0" w:color="00000A"/>
            </w:tcBorders>
            <w:hideMark/>
          </w:tcPr>
          <w:p w14:paraId="7E7C8B5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н/а</w:t>
            </w:r>
          </w:p>
        </w:tc>
        <w:tc>
          <w:tcPr>
            <w:tcW w:w="1043" w:type="dxa"/>
            <w:tcBorders>
              <w:top w:val="outset" w:sz="6" w:space="0" w:color="00000A"/>
              <w:left w:val="outset" w:sz="6" w:space="0" w:color="00000A"/>
              <w:bottom w:val="outset" w:sz="6" w:space="0" w:color="00000A"/>
              <w:right w:val="outset" w:sz="6" w:space="0" w:color="00000A"/>
            </w:tcBorders>
            <w:hideMark/>
          </w:tcPr>
          <w:p w14:paraId="0AF96D4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сапа</w:t>
            </w:r>
          </w:p>
          <w:p w14:paraId="1DE2285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w:t>
            </w:r>
          </w:p>
        </w:tc>
        <w:tc>
          <w:tcPr>
            <w:tcW w:w="1330" w:type="dxa"/>
            <w:tcBorders>
              <w:top w:val="outset" w:sz="6" w:space="0" w:color="00000A"/>
              <w:left w:val="outset" w:sz="6" w:space="0" w:color="00000A"/>
              <w:bottom w:val="outset" w:sz="6" w:space="0" w:color="00000A"/>
              <w:right w:val="outset" w:sz="6" w:space="0" w:color="00000A"/>
            </w:tcBorders>
            <w:hideMark/>
          </w:tcPr>
          <w:p w14:paraId="0831780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Үлгерім</w:t>
            </w:r>
          </w:p>
          <w:p w14:paraId="6CD58A4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w:t>
            </w:r>
          </w:p>
        </w:tc>
      </w:tr>
      <w:tr w:rsidR="00FD64EF" w:rsidRPr="00001058" w14:paraId="72C52139" w14:textId="77777777" w:rsidTr="00424A3A">
        <w:trPr>
          <w:tblCellSpacing w:w="0" w:type="dxa"/>
        </w:trPr>
        <w:tc>
          <w:tcPr>
            <w:tcW w:w="1985" w:type="dxa"/>
            <w:tcBorders>
              <w:top w:val="outset" w:sz="6" w:space="0" w:color="00000A"/>
              <w:left w:val="outset" w:sz="6" w:space="0" w:color="00000A"/>
              <w:bottom w:val="outset" w:sz="6" w:space="0" w:color="00000A"/>
              <w:right w:val="outset" w:sz="6" w:space="0" w:color="00000A"/>
            </w:tcBorders>
            <w:hideMark/>
          </w:tcPr>
          <w:p w14:paraId="6E8A820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27.05.22</w:t>
            </w:r>
          </w:p>
        </w:tc>
        <w:tc>
          <w:tcPr>
            <w:tcW w:w="4111" w:type="dxa"/>
            <w:tcBorders>
              <w:top w:val="outset" w:sz="6" w:space="0" w:color="00000A"/>
              <w:left w:val="outset" w:sz="6" w:space="0" w:color="00000A"/>
              <w:bottom w:val="outset" w:sz="6" w:space="0" w:color="00000A"/>
              <w:right w:val="outset" w:sz="6" w:space="0" w:color="00000A"/>
            </w:tcBorders>
            <w:hideMark/>
          </w:tcPr>
          <w:p w14:paraId="52AB8EE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Алгебра және анализ бастамалары жазбаша емтихан</w:t>
            </w:r>
          </w:p>
        </w:tc>
        <w:tc>
          <w:tcPr>
            <w:tcW w:w="1974" w:type="dxa"/>
            <w:tcBorders>
              <w:top w:val="outset" w:sz="6" w:space="0" w:color="00000A"/>
              <w:left w:val="outset" w:sz="6" w:space="0" w:color="00000A"/>
              <w:bottom w:val="outset" w:sz="6" w:space="0" w:color="00000A"/>
              <w:right w:val="outset" w:sz="6" w:space="0" w:color="00000A"/>
            </w:tcBorders>
          </w:tcPr>
          <w:p w14:paraId="1A9602AC" w14:textId="77777777" w:rsidR="00FD64EF"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707" w:type="dxa"/>
            <w:tcBorders>
              <w:top w:val="outset" w:sz="6" w:space="0" w:color="00000A"/>
              <w:left w:val="outset" w:sz="6" w:space="0" w:color="00000A"/>
              <w:bottom w:val="outset" w:sz="6" w:space="0" w:color="00000A"/>
              <w:right w:val="outset" w:sz="6" w:space="0" w:color="00000A"/>
            </w:tcBorders>
          </w:tcPr>
          <w:p w14:paraId="07F1304B" w14:textId="77777777" w:rsidR="00FD64EF"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07" w:type="dxa"/>
            <w:tcBorders>
              <w:top w:val="outset" w:sz="6" w:space="0" w:color="00000A"/>
              <w:left w:val="outset" w:sz="6" w:space="0" w:color="00000A"/>
              <w:bottom w:val="outset" w:sz="6" w:space="0" w:color="00000A"/>
              <w:right w:val="outset" w:sz="6" w:space="0" w:color="00000A"/>
            </w:tcBorders>
          </w:tcPr>
          <w:p w14:paraId="4AD65C60" w14:textId="77777777" w:rsidR="00FD64EF"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707" w:type="dxa"/>
            <w:tcBorders>
              <w:top w:val="outset" w:sz="6" w:space="0" w:color="00000A"/>
              <w:left w:val="outset" w:sz="6" w:space="0" w:color="00000A"/>
              <w:bottom w:val="outset" w:sz="6" w:space="0" w:color="00000A"/>
              <w:right w:val="outset" w:sz="6" w:space="0" w:color="00000A"/>
            </w:tcBorders>
          </w:tcPr>
          <w:p w14:paraId="1CA2B262" w14:textId="77777777" w:rsidR="00FD64EF"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707" w:type="dxa"/>
            <w:tcBorders>
              <w:top w:val="outset" w:sz="6" w:space="0" w:color="00000A"/>
              <w:left w:val="outset" w:sz="6" w:space="0" w:color="00000A"/>
              <w:bottom w:val="outset" w:sz="6" w:space="0" w:color="00000A"/>
              <w:right w:val="outset" w:sz="6" w:space="0" w:color="00000A"/>
            </w:tcBorders>
            <w:hideMark/>
          </w:tcPr>
          <w:p w14:paraId="28A2157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hideMark/>
          </w:tcPr>
          <w:p w14:paraId="6D1E7B7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hideMark/>
          </w:tcPr>
          <w:p w14:paraId="4572E955" w14:textId="77777777" w:rsidR="00FD64EF"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67</w:t>
            </w:r>
            <w:r w:rsidR="00FD64EF" w:rsidRPr="00001058">
              <w:rPr>
                <w:rFonts w:ascii="Times New Roman" w:eastAsia="Times New Roman" w:hAnsi="Times New Roman" w:cs="Times New Roman"/>
                <w:sz w:val="24"/>
                <w:szCs w:val="24"/>
                <w:lang w:val="kk-KZ"/>
              </w:rPr>
              <w:t>%</w:t>
            </w:r>
          </w:p>
        </w:tc>
        <w:tc>
          <w:tcPr>
            <w:tcW w:w="1330" w:type="dxa"/>
            <w:tcBorders>
              <w:top w:val="outset" w:sz="6" w:space="0" w:color="00000A"/>
              <w:left w:val="outset" w:sz="6" w:space="0" w:color="00000A"/>
              <w:bottom w:val="outset" w:sz="6" w:space="0" w:color="00000A"/>
              <w:right w:val="outset" w:sz="6" w:space="0" w:color="00000A"/>
            </w:tcBorders>
            <w:hideMark/>
          </w:tcPr>
          <w:p w14:paraId="646E33C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FD64EF" w:rsidRPr="00001058" w14:paraId="7039BEE9" w14:textId="77777777" w:rsidTr="00424A3A">
        <w:trPr>
          <w:trHeight w:val="315"/>
          <w:tblCellSpacing w:w="0" w:type="dxa"/>
        </w:trPr>
        <w:tc>
          <w:tcPr>
            <w:tcW w:w="1985" w:type="dxa"/>
            <w:tcBorders>
              <w:top w:val="outset" w:sz="6" w:space="0" w:color="00000A"/>
              <w:left w:val="outset" w:sz="6" w:space="0" w:color="00000A"/>
              <w:bottom w:val="outset" w:sz="6" w:space="0" w:color="00000A"/>
              <w:right w:val="outset" w:sz="6" w:space="0" w:color="00000A"/>
            </w:tcBorders>
            <w:hideMark/>
          </w:tcPr>
          <w:p w14:paraId="0F986FF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30.05.22</w:t>
            </w:r>
          </w:p>
        </w:tc>
        <w:tc>
          <w:tcPr>
            <w:tcW w:w="4111" w:type="dxa"/>
            <w:tcBorders>
              <w:top w:val="outset" w:sz="6" w:space="0" w:color="00000A"/>
              <w:left w:val="outset" w:sz="6" w:space="0" w:color="00000A"/>
              <w:bottom w:val="outset" w:sz="6" w:space="0" w:color="00000A"/>
              <w:right w:val="outset" w:sz="6" w:space="0" w:color="00000A"/>
            </w:tcBorders>
            <w:hideMark/>
          </w:tcPr>
          <w:p w14:paraId="660AF0C6"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lang w:val="kk-KZ"/>
              </w:rPr>
              <w:t>Қазақ тілі (эссе)</w:t>
            </w:r>
          </w:p>
        </w:tc>
        <w:tc>
          <w:tcPr>
            <w:tcW w:w="1974" w:type="dxa"/>
            <w:tcBorders>
              <w:top w:val="outset" w:sz="6" w:space="0" w:color="00000A"/>
              <w:left w:val="outset" w:sz="6" w:space="0" w:color="00000A"/>
              <w:bottom w:val="outset" w:sz="6" w:space="0" w:color="00000A"/>
              <w:right w:val="outset" w:sz="6" w:space="0" w:color="00000A"/>
            </w:tcBorders>
          </w:tcPr>
          <w:p w14:paraId="4CC3CAAC" w14:textId="77777777" w:rsidR="00FD64EF"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707" w:type="dxa"/>
            <w:tcBorders>
              <w:top w:val="outset" w:sz="6" w:space="0" w:color="00000A"/>
              <w:left w:val="outset" w:sz="6" w:space="0" w:color="00000A"/>
              <w:bottom w:val="outset" w:sz="6" w:space="0" w:color="00000A"/>
              <w:right w:val="outset" w:sz="6" w:space="0" w:color="00000A"/>
            </w:tcBorders>
          </w:tcPr>
          <w:p w14:paraId="0E431429" w14:textId="77777777" w:rsidR="00FD64EF"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707" w:type="dxa"/>
            <w:tcBorders>
              <w:top w:val="outset" w:sz="6" w:space="0" w:color="00000A"/>
              <w:left w:val="outset" w:sz="6" w:space="0" w:color="00000A"/>
              <w:bottom w:val="outset" w:sz="6" w:space="0" w:color="00000A"/>
              <w:right w:val="outset" w:sz="6" w:space="0" w:color="00000A"/>
            </w:tcBorders>
          </w:tcPr>
          <w:p w14:paraId="3E691D0C" w14:textId="77777777" w:rsidR="00FD64EF"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707" w:type="dxa"/>
            <w:tcBorders>
              <w:top w:val="outset" w:sz="6" w:space="0" w:color="00000A"/>
              <w:left w:val="outset" w:sz="6" w:space="0" w:color="00000A"/>
              <w:bottom w:val="outset" w:sz="6" w:space="0" w:color="00000A"/>
              <w:right w:val="outset" w:sz="6" w:space="0" w:color="00000A"/>
            </w:tcBorders>
          </w:tcPr>
          <w:p w14:paraId="618C1905" w14:textId="77777777" w:rsidR="00FD64EF"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707" w:type="dxa"/>
            <w:tcBorders>
              <w:top w:val="outset" w:sz="6" w:space="0" w:color="00000A"/>
              <w:left w:val="outset" w:sz="6" w:space="0" w:color="00000A"/>
              <w:bottom w:val="outset" w:sz="6" w:space="0" w:color="00000A"/>
              <w:right w:val="outset" w:sz="6" w:space="0" w:color="00000A"/>
            </w:tcBorders>
            <w:hideMark/>
          </w:tcPr>
          <w:p w14:paraId="56A8AF7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hideMark/>
          </w:tcPr>
          <w:p w14:paraId="2060D34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hideMark/>
          </w:tcPr>
          <w:p w14:paraId="3D964394" w14:textId="77777777" w:rsidR="00FD64EF" w:rsidRPr="00001058" w:rsidRDefault="0072230A"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100</w:t>
            </w:r>
            <w:r w:rsidR="00FD64EF" w:rsidRPr="00001058">
              <w:rPr>
                <w:rFonts w:ascii="Times New Roman" w:eastAsia="Times New Roman" w:hAnsi="Times New Roman" w:cs="Times New Roman"/>
                <w:sz w:val="24"/>
                <w:szCs w:val="24"/>
              </w:rPr>
              <w:t>%</w:t>
            </w:r>
          </w:p>
        </w:tc>
        <w:tc>
          <w:tcPr>
            <w:tcW w:w="1330" w:type="dxa"/>
            <w:tcBorders>
              <w:top w:val="outset" w:sz="6" w:space="0" w:color="00000A"/>
              <w:left w:val="outset" w:sz="6" w:space="0" w:color="00000A"/>
              <w:bottom w:val="outset" w:sz="6" w:space="0" w:color="00000A"/>
              <w:right w:val="outset" w:sz="6" w:space="0" w:color="00000A"/>
            </w:tcBorders>
            <w:hideMark/>
          </w:tcPr>
          <w:p w14:paraId="48AB571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FD64EF" w:rsidRPr="00001058" w14:paraId="2B2BC645" w14:textId="77777777" w:rsidTr="00424A3A">
        <w:trPr>
          <w:tblCellSpacing w:w="0" w:type="dxa"/>
        </w:trPr>
        <w:tc>
          <w:tcPr>
            <w:tcW w:w="1985" w:type="dxa"/>
            <w:tcBorders>
              <w:top w:val="outset" w:sz="6" w:space="0" w:color="00000A"/>
              <w:left w:val="outset" w:sz="6" w:space="0" w:color="00000A"/>
              <w:bottom w:val="outset" w:sz="6" w:space="0" w:color="00000A"/>
              <w:right w:val="outset" w:sz="6" w:space="0" w:color="00000A"/>
            </w:tcBorders>
            <w:hideMark/>
          </w:tcPr>
          <w:p w14:paraId="725DE68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02.06 .22</w:t>
            </w:r>
          </w:p>
        </w:tc>
        <w:tc>
          <w:tcPr>
            <w:tcW w:w="4111" w:type="dxa"/>
            <w:tcBorders>
              <w:top w:val="outset" w:sz="6" w:space="0" w:color="00000A"/>
              <w:left w:val="outset" w:sz="6" w:space="0" w:color="00000A"/>
              <w:bottom w:val="outset" w:sz="6" w:space="0" w:color="00000A"/>
              <w:right w:val="outset" w:sz="6" w:space="0" w:color="00000A"/>
            </w:tcBorders>
            <w:hideMark/>
          </w:tcPr>
          <w:p w14:paraId="1760D86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тарихы</w:t>
            </w:r>
          </w:p>
        </w:tc>
        <w:tc>
          <w:tcPr>
            <w:tcW w:w="1974" w:type="dxa"/>
            <w:tcBorders>
              <w:top w:val="outset" w:sz="6" w:space="0" w:color="00000A"/>
              <w:left w:val="outset" w:sz="6" w:space="0" w:color="00000A"/>
              <w:bottom w:val="outset" w:sz="6" w:space="0" w:color="00000A"/>
              <w:right w:val="outset" w:sz="6" w:space="0" w:color="00000A"/>
            </w:tcBorders>
          </w:tcPr>
          <w:p w14:paraId="795BA749" w14:textId="77777777" w:rsidR="00FD64EF"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707" w:type="dxa"/>
            <w:tcBorders>
              <w:top w:val="outset" w:sz="6" w:space="0" w:color="00000A"/>
              <w:left w:val="outset" w:sz="6" w:space="0" w:color="00000A"/>
              <w:bottom w:val="outset" w:sz="6" w:space="0" w:color="00000A"/>
              <w:right w:val="outset" w:sz="6" w:space="0" w:color="00000A"/>
            </w:tcBorders>
          </w:tcPr>
          <w:p w14:paraId="4C2D859E" w14:textId="77777777" w:rsidR="00FD64EF"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07" w:type="dxa"/>
            <w:tcBorders>
              <w:top w:val="outset" w:sz="6" w:space="0" w:color="00000A"/>
              <w:left w:val="outset" w:sz="6" w:space="0" w:color="00000A"/>
              <w:bottom w:val="outset" w:sz="6" w:space="0" w:color="00000A"/>
              <w:right w:val="outset" w:sz="6" w:space="0" w:color="00000A"/>
            </w:tcBorders>
          </w:tcPr>
          <w:p w14:paraId="096BE009" w14:textId="77777777" w:rsidR="00FD64EF"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707" w:type="dxa"/>
            <w:tcBorders>
              <w:top w:val="outset" w:sz="6" w:space="0" w:color="00000A"/>
              <w:left w:val="outset" w:sz="6" w:space="0" w:color="00000A"/>
              <w:bottom w:val="outset" w:sz="6" w:space="0" w:color="00000A"/>
              <w:right w:val="outset" w:sz="6" w:space="0" w:color="00000A"/>
            </w:tcBorders>
          </w:tcPr>
          <w:p w14:paraId="0A7E6063" w14:textId="77777777" w:rsidR="00FD64EF"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07" w:type="dxa"/>
            <w:tcBorders>
              <w:top w:val="outset" w:sz="6" w:space="0" w:color="00000A"/>
              <w:left w:val="outset" w:sz="6" w:space="0" w:color="00000A"/>
              <w:bottom w:val="outset" w:sz="6" w:space="0" w:color="00000A"/>
              <w:right w:val="outset" w:sz="6" w:space="0" w:color="00000A"/>
            </w:tcBorders>
            <w:hideMark/>
          </w:tcPr>
          <w:p w14:paraId="2D44626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hideMark/>
          </w:tcPr>
          <w:p w14:paraId="337FB1E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hideMark/>
          </w:tcPr>
          <w:p w14:paraId="44D7E1E0" w14:textId="77777777" w:rsidR="00FD64EF"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89</w:t>
            </w:r>
            <w:r w:rsidR="00FD64EF" w:rsidRPr="00001058">
              <w:rPr>
                <w:rFonts w:ascii="Times New Roman" w:eastAsia="Times New Roman" w:hAnsi="Times New Roman" w:cs="Times New Roman"/>
                <w:sz w:val="24"/>
                <w:szCs w:val="24"/>
                <w:lang w:val="kk-KZ"/>
              </w:rPr>
              <w:t>%</w:t>
            </w:r>
          </w:p>
        </w:tc>
        <w:tc>
          <w:tcPr>
            <w:tcW w:w="1330" w:type="dxa"/>
            <w:tcBorders>
              <w:top w:val="outset" w:sz="6" w:space="0" w:color="00000A"/>
              <w:left w:val="outset" w:sz="6" w:space="0" w:color="00000A"/>
              <w:bottom w:val="outset" w:sz="6" w:space="0" w:color="00000A"/>
              <w:right w:val="outset" w:sz="6" w:space="0" w:color="00000A"/>
            </w:tcBorders>
            <w:hideMark/>
          </w:tcPr>
          <w:p w14:paraId="29011FC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FD64EF" w:rsidRPr="00001058" w14:paraId="4B5B2CF3" w14:textId="77777777" w:rsidTr="00424A3A">
        <w:trPr>
          <w:tblCellSpacing w:w="0" w:type="dxa"/>
        </w:trPr>
        <w:tc>
          <w:tcPr>
            <w:tcW w:w="1985" w:type="dxa"/>
            <w:tcBorders>
              <w:top w:val="outset" w:sz="6" w:space="0" w:color="00000A"/>
              <w:left w:val="outset" w:sz="6" w:space="0" w:color="00000A"/>
              <w:bottom w:val="outset" w:sz="6" w:space="0" w:color="00000A"/>
              <w:right w:val="outset" w:sz="6" w:space="0" w:color="00000A"/>
            </w:tcBorders>
            <w:hideMark/>
          </w:tcPr>
          <w:p w14:paraId="4961FD6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07.06 .22</w:t>
            </w:r>
          </w:p>
        </w:tc>
        <w:tc>
          <w:tcPr>
            <w:tcW w:w="4111" w:type="dxa"/>
            <w:tcBorders>
              <w:top w:val="outset" w:sz="6" w:space="0" w:color="00000A"/>
              <w:left w:val="outset" w:sz="6" w:space="0" w:color="00000A"/>
              <w:bottom w:val="outset" w:sz="6" w:space="0" w:color="00000A"/>
              <w:right w:val="outset" w:sz="6" w:space="0" w:color="00000A"/>
            </w:tcBorders>
            <w:hideMark/>
          </w:tcPr>
          <w:p w14:paraId="4F4395C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Орыс тілі ме</w:t>
            </w:r>
            <w:r w:rsidR="0072230A" w:rsidRPr="00001058">
              <w:rPr>
                <w:rFonts w:ascii="Times New Roman" w:eastAsia="Times New Roman" w:hAnsi="Times New Roman" w:cs="Times New Roman"/>
                <w:sz w:val="24"/>
                <w:szCs w:val="24"/>
                <w:lang w:val="kk-KZ"/>
              </w:rPr>
              <w:t>н әдебиеті</w:t>
            </w:r>
          </w:p>
        </w:tc>
        <w:tc>
          <w:tcPr>
            <w:tcW w:w="1974" w:type="dxa"/>
            <w:tcBorders>
              <w:top w:val="outset" w:sz="6" w:space="0" w:color="00000A"/>
              <w:left w:val="outset" w:sz="6" w:space="0" w:color="00000A"/>
              <w:bottom w:val="outset" w:sz="6" w:space="0" w:color="00000A"/>
              <w:right w:val="outset" w:sz="6" w:space="0" w:color="00000A"/>
            </w:tcBorders>
          </w:tcPr>
          <w:p w14:paraId="6ED533E7" w14:textId="77777777" w:rsidR="00FD64EF"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707" w:type="dxa"/>
            <w:tcBorders>
              <w:top w:val="outset" w:sz="6" w:space="0" w:color="00000A"/>
              <w:left w:val="outset" w:sz="6" w:space="0" w:color="00000A"/>
              <w:bottom w:val="outset" w:sz="6" w:space="0" w:color="00000A"/>
              <w:right w:val="outset" w:sz="6" w:space="0" w:color="00000A"/>
            </w:tcBorders>
          </w:tcPr>
          <w:p w14:paraId="04350B80" w14:textId="77777777" w:rsidR="00FD64EF"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707" w:type="dxa"/>
            <w:tcBorders>
              <w:top w:val="outset" w:sz="6" w:space="0" w:color="00000A"/>
              <w:left w:val="outset" w:sz="6" w:space="0" w:color="00000A"/>
              <w:bottom w:val="outset" w:sz="6" w:space="0" w:color="00000A"/>
              <w:right w:val="outset" w:sz="6" w:space="0" w:color="00000A"/>
            </w:tcBorders>
          </w:tcPr>
          <w:p w14:paraId="0206D43E" w14:textId="77777777" w:rsidR="00FD64EF"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707" w:type="dxa"/>
            <w:tcBorders>
              <w:top w:val="outset" w:sz="6" w:space="0" w:color="00000A"/>
              <w:left w:val="outset" w:sz="6" w:space="0" w:color="00000A"/>
              <w:bottom w:val="outset" w:sz="6" w:space="0" w:color="00000A"/>
              <w:right w:val="outset" w:sz="6" w:space="0" w:color="00000A"/>
            </w:tcBorders>
          </w:tcPr>
          <w:p w14:paraId="5B08FE7A" w14:textId="77777777" w:rsidR="00FD64EF"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707" w:type="dxa"/>
            <w:tcBorders>
              <w:top w:val="outset" w:sz="6" w:space="0" w:color="00000A"/>
              <w:left w:val="outset" w:sz="6" w:space="0" w:color="00000A"/>
              <w:bottom w:val="outset" w:sz="6" w:space="0" w:color="00000A"/>
              <w:right w:val="outset" w:sz="6" w:space="0" w:color="00000A"/>
            </w:tcBorders>
            <w:hideMark/>
          </w:tcPr>
          <w:p w14:paraId="031771C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hideMark/>
          </w:tcPr>
          <w:p w14:paraId="3573C50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hideMark/>
          </w:tcPr>
          <w:p w14:paraId="355A045F" w14:textId="77777777" w:rsidR="00FD64EF"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67</w:t>
            </w:r>
            <w:r w:rsidR="00FD64EF" w:rsidRPr="00001058">
              <w:rPr>
                <w:rFonts w:ascii="Times New Roman" w:eastAsia="Times New Roman" w:hAnsi="Times New Roman" w:cs="Times New Roman"/>
                <w:color w:val="000000"/>
                <w:sz w:val="24"/>
                <w:szCs w:val="24"/>
                <w:lang w:val="kk-KZ"/>
              </w:rPr>
              <w:t>%</w:t>
            </w:r>
          </w:p>
        </w:tc>
        <w:tc>
          <w:tcPr>
            <w:tcW w:w="1330" w:type="dxa"/>
            <w:tcBorders>
              <w:top w:val="outset" w:sz="6" w:space="0" w:color="00000A"/>
              <w:left w:val="outset" w:sz="6" w:space="0" w:color="00000A"/>
              <w:bottom w:val="outset" w:sz="6" w:space="0" w:color="00000A"/>
              <w:right w:val="outset" w:sz="6" w:space="0" w:color="00000A"/>
            </w:tcBorders>
            <w:hideMark/>
          </w:tcPr>
          <w:p w14:paraId="596679C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100%</w:t>
            </w:r>
          </w:p>
        </w:tc>
      </w:tr>
      <w:tr w:rsidR="0072230A" w:rsidRPr="00001058" w14:paraId="367CC966" w14:textId="77777777" w:rsidTr="00424A3A">
        <w:trPr>
          <w:tblCellSpacing w:w="0" w:type="dxa"/>
        </w:trPr>
        <w:tc>
          <w:tcPr>
            <w:tcW w:w="1985" w:type="dxa"/>
            <w:vMerge w:val="restart"/>
            <w:tcBorders>
              <w:top w:val="outset" w:sz="6" w:space="0" w:color="00000A"/>
              <w:left w:val="outset" w:sz="6" w:space="0" w:color="00000A"/>
              <w:bottom w:val="outset" w:sz="6" w:space="0" w:color="00000A"/>
              <w:right w:val="outset" w:sz="6" w:space="0" w:color="00000A"/>
            </w:tcBorders>
            <w:hideMark/>
          </w:tcPr>
          <w:p w14:paraId="03D835B5"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p>
          <w:p w14:paraId="1891028D"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10.06.22</w:t>
            </w:r>
          </w:p>
        </w:tc>
        <w:tc>
          <w:tcPr>
            <w:tcW w:w="4111" w:type="dxa"/>
            <w:tcBorders>
              <w:top w:val="outset" w:sz="6" w:space="0" w:color="00000A"/>
              <w:left w:val="outset" w:sz="6" w:space="0" w:color="00000A"/>
              <w:bottom w:val="outset" w:sz="6" w:space="0" w:color="00000A"/>
              <w:right w:val="outset" w:sz="6" w:space="0" w:color="00000A"/>
            </w:tcBorders>
            <w:hideMark/>
          </w:tcPr>
          <w:p w14:paraId="0E1B8BA1"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Химия</w:t>
            </w:r>
          </w:p>
        </w:tc>
        <w:tc>
          <w:tcPr>
            <w:tcW w:w="1974" w:type="dxa"/>
            <w:tcBorders>
              <w:top w:val="outset" w:sz="6" w:space="0" w:color="00000A"/>
              <w:left w:val="outset" w:sz="6" w:space="0" w:color="00000A"/>
              <w:bottom w:val="outset" w:sz="6" w:space="0" w:color="00000A"/>
              <w:right w:val="outset" w:sz="6" w:space="0" w:color="00000A"/>
            </w:tcBorders>
          </w:tcPr>
          <w:p w14:paraId="51C86000"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707" w:type="dxa"/>
            <w:tcBorders>
              <w:top w:val="outset" w:sz="6" w:space="0" w:color="00000A"/>
              <w:left w:val="outset" w:sz="6" w:space="0" w:color="00000A"/>
              <w:bottom w:val="outset" w:sz="6" w:space="0" w:color="00000A"/>
              <w:right w:val="outset" w:sz="6" w:space="0" w:color="00000A"/>
            </w:tcBorders>
          </w:tcPr>
          <w:p w14:paraId="0F17C8E7"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707" w:type="dxa"/>
            <w:tcBorders>
              <w:top w:val="outset" w:sz="6" w:space="0" w:color="00000A"/>
              <w:left w:val="outset" w:sz="6" w:space="0" w:color="00000A"/>
              <w:bottom w:val="outset" w:sz="6" w:space="0" w:color="00000A"/>
              <w:right w:val="outset" w:sz="6" w:space="0" w:color="00000A"/>
            </w:tcBorders>
          </w:tcPr>
          <w:p w14:paraId="1E8304C9"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707" w:type="dxa"/>
            <w:tcBorders>
              <w:top w:val="outset" w:sz="6" w:space="0" w:color="00000A"/>
              <w:left w:val="outset" w:sz="6" w:space="0" w:color="00000A"/>
              <w:bottom w:val="outset" w:sz="6" w:space="0" w:color="00000A"/>
              <w:right w:val="outset" w:sz="6" w:space="0" w:color="00000A"/>
            </w:tcBorders>
          </w:tcPr>
          <w:p w14:paraId="235B55B5"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707" w:type="dxa"/>
            <w:tcBorders>
              <w:top w:val="outset" w:sz="6" w:space="0" w:color="00000A"/>
              <w:left w:val="outset" w:sz="6" w:space="0" w:color="00000A"/>
              <w:bottom w:val="outset" w:sz="6" w:space="0" w:color="00000A"/>
              <w:right w:val="outset" w:sz="6" w:space="0" w:color="00000A"/>
            </w:tcBorders>
            <w:hideMark/>
          </w:tcPr>
          <w:p w14:paraId="01F3CD8F"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hideMark/>
          </w:tcPr>
          <w:p w14:paraId="0121A166"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hideMark/>
          </w:tcPr>
          <w:p w14:paraId="02396D40" w14:textId="77777777" w:rsidR="0072230A" w:rsidRPr="00001058" w:rsidRDefault="0072230A"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sz w:val="24"/>
                <w:szCs w:val="24"/>
              </w:rPr>
              <w:t>%</w:t>
            </w:r>
          </w:p>
        </w:tc>
        <w:tc>
          <w:tcPr>
            <w:tcW w:w="1330" w:type="dxa"/>
            <w:tcBorders>
              <w:top w:val="outset" w:sz="6" w:space="0" w:color="00000A"/>
              <w:left w:val="outset" w:sz="6" w:space="0" w:color="00000A"/>
              <w:bottom w:val="outset" w:sz="6" w:space="0" w:color="00000A"/>
              <w:right w:val="outset" w:sz="6" w:space="0" w:color="00000A"/>
            </w:tcBorders>
            <w:hideMark/>
          </w:tcPr>
          <w:p w14:paraId="7020D448"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72230A" w:rsidRPr="00001058" w14:paraId="10347873" w14:textId="77777777" w:rsidTr="0072230A">
        <w:trPr>
          <w:tblCellSpacing w:w="0" w:type="dxa"/>
        </w:trPr>
        <w:tc>
          <w:tcPr>
            <w:tcW w:w="1985" w:type="dxa"/>
            <w:vMerge/>
            <w:tcBorders>
              <w:top w:val="outset" w:sz="6" w:space="0" w:color="00000A"/>
              <w:left w:val="outset" w:sz="6" w:space="0" w:color="00000A"/>
              <w:bottom w:val="outset" w:sz="6" w:space="0" w:color="00000A"/>
              <w:right w:val="outset" w:sz="6" w:space="0" w:color="00000A"/>
            </w:tcBorders>
            <w:vAlign w:val="center"/>
            <w:hideMark/>
          </w:tcPr>
          <w:p w14:paraId="6C4718C1" w14:textId="77777777" w:rsidR="0072230A" w:rsidRPr="00001058" w:rsidRDefault="0072230A" w:rsidP="009B103D">
            <w:pPr>
              <w:spacing w:after="0" w:line="240" w:lineRule="auto"/>
              <w:rPr>
                <w:rFonts w:ascii="Times New Roman" w:eastAsia="Times New Roman" w:hAnsi="Times New Roman" w:cs="Times New Roman"/>
                <w:sz w:val="24"/>
                <w:szCs w:val="24"/>
                <w:lang w:val="kk-KZ"/>
              </w:rPr>
            </w:pPr>
          </w:p>
        </w:tc>
        <w:tc>
          <w:tcPr>
            <w:tcW w:w="4111" w:type="dxa"/>
            <w:tcBorders>
              <w:top w:val="outset" w:sz="6" w:space="0" w:color="00000A"/>
              <w:left w:val="outset" w:sz="6" w:space="0" w:color="00000A"/>
              <w:bottom w:val="outset" w:sz="6" w:space="0" w:color="00000A"/>
              <w:right w:val="outset" w:sz="6" w:space="0" w:color="00000A"/>
            </w:tcBorders>
            <w:hideMark/>
          </w:tcPr>
          <w:p w14:paraId="7E8DA7FC"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Физика</w:t>
            </w:r>
          </w:p>
        </w:tc>
        <w:tc>
          <w:tcPr>
            <w:tcW w:w="1974" w:type="dxa"/>
            <w:tcBorders>
              <w:top w:val="outset" w:sz="6" w:space="0" w:color="00000A"/>
              <w:left w:val="outset" w:sz="6" w:space="0" w:color="00000A"/>
              <w:bottom w:val="outset" w:sz="6" w:space="0" w:color="00000A"/>
              <w:right w:val="outset" w:sz="6" w:space="0" w:color="00000A"/>
            </w:tcBorders>
          </w:tcPr>
          <w:p w14:paraId="1B7262C3"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07" w:type="dxa"/>
            <w:tcBorders>
              <w:top w:val="outset" w:sz="6" w:space="0" w:color="00000A"/>
              <w:left w:val="outset" w:sz="6" w:space="0" w:color="00000A"/>
              <w:bottom w:val="outset" w:sz="6" w:space="0" w:color="00000A"/>
              <w:right w:val="outset" w:sz="6" w:space="0" w:color="00000A"/>
            </w:tcBorders>
          </w:tcPr>
          <w:p w14:paraId="0E43A231"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707" w:type="dxa"/>
            <w:tcBorders>
              <w:top w:val="outset" w:sz="6" w:space="0" w:color="00000A"/>
              <w:left w:val="outset" w:sz="6" w:space="0" w:color="00000A"/>
              <w:bottom w:val="outset" w:sz="6" w:space="0" w:color="00000A"/>
              <w:right w:val="outset" w:sz="6" w:space="0" w:color="00000A"/>
            </w:tcBorders>
          </w:tcPr>
          <w:p w14:paraId="53B1F2FD"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07" w:type="dxa"/>
            <w:tcBorders>
              <w:top w:val="outset" w:sz="6" w:space="0" w:color="00000A"/>
              <w:left w:val="outset" w:sz="6" w:space="0" w:color="00000A"/>
              <w:bottom w:val="outset" w:sz="6" w:space="0" w:color="00000A"/>
              <w:right w:val="outset" w:sz="6" w:space="0" w:color="00000A"/>
            </w:tcBorders>
          </w:tcPr>
          <w:p w14:paraId="6CC3AECC"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707" w:type="dxa"/>
            <w:tcBorders>
              <w:top w:val="outset" w:sz="6" w:space="0" w:color="00000A"/>
              <w:left w:val="outset" w:sz="6" w:space="0" w:color="00000A"/>
              <w:bottom w:val="outset" w:sz="6" w:space="0" w:color="00000A"/>
              <w:right w:val="outset" w:sz="6" w:space="0" w:color="00000A"/>
            </w:tcBorders>
            <w:hideMark/>
          </w:tcPr>
          <w:p w14:paraId="2A15AE9D"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hideMark/>
          </w:tcPr>
          <w:p w14:paraId="1CD88318"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hideMark/>
          </w:tcPr>
          <w:p w14:paraId="392A0331" w14:textId="77777777" w:rsidR="0072230A" w:rsidRPr="00001058" w:rsidRDefault="0072230A"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sz w:val="24"/>
                <w:szCs w:val="24"/>
              </w:rPr>
              <w:t>%</w:t>
            </w:r>
          </w:p>
        </w:tc>
        <w:tc>
          <w:tcPr>
            <w:tcW w:w="1330" w:type="dxa"/>
            <w:tcBorders>
              <w:top w:val="outset" w:sz="6" w:space="0" w:color="00000A"/>
              <w:left w:val="outset" w:sz="6" w:space="0" w:color="00000A"/>
              <w:bottom w:val="outset" w:sz="6" w:space="0" w:color="00000A"/>
              <w:right w:val="outset" w:sz="6" w:space="0" w:color="00000A"/>
            </w:tcBorders>
            <w:hideMark/>
          </w:tcPr>
          <w:p w14:paraId="1BC92F9E"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72230A" w:rsidRPr="00001058" w14:paraId="2F5D15FD" w14:textId="77777777" w:rsidTr="0072230A">
        <w:trPr>
          <w:tblCellSpacing w:w="0" w:type="dxa"/>
        </w:trPr>
        <w:tc>
          <w:tcPr>
            <w:tcW w:w="1985" w:type="dxa"/>
            <w:vMerge/>
            <w:tcBorders>
              <w:top w:val="outset" w:sz="6" w:space="0" w:color="00000A"/>
              <w:left w:val="outset" w:sz="6" w:space="0" w:color="00000A"/>
              <w:bottom w:val="outset" w:sz="6" w:space="0" w:color="00000A"/>
              <w:right w:val="outset" w:sz="6" w:space="0" w:color="00000A"/>
            </w:tcBorders>
            <w:vAlign w:val="center"/>
            <w:hideMark/>
          </w:tcPr>
          <w:p w14:paraId="47FD8228" w14:textId="77777777" w:rsidR="0072230A" w:rsidRPr="00001058" w:rsidRDefault="0072230A" w:rsidP="009B103D">
            <w:pPr>
              <w:spacing w:after="0" w:line="240" w:lineRule="auto"/>
              <w:rPr>
                <w:rFonts w:ascii="Times New Roman" w:eastAsia="Times New Roman" w:hAnsi="Times New Roman" w:cs="Times New Roman"/>
                <w:sz w:val="24"/>
                <w:szCs w:val="24"/>
                <w:lang w:val="kk-KZ"/>
              </w:rPr>
            </w:pPr>
          </w:p>
        </w:tc>
        <w:tc>
          <w:tcPr>
            <w:tcW w:w="4111" w:type="dxa"/>
            <w:tcBorders>
              <w:top w:val="outset" w:sz="6" w:space="0" w:color="00000A"/>
              <w:left w:val="outset" w:sz="6" w:space="0" w:color="00000A"/>
              <w:bottom w:val="outset" w:sz="6" w:space="0" w:color="00000A"/>
              <w:right w:val="outset" w:sz="6" w:space="0" w:color="00000A"/>
            </w:tcBorders>
            <w:hideMark/>
          </w:tcPr>
          <w:p w14:paraId="63772314"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Құқық негіздері</w:t>
            </w:r>
          </w:p>
        </w:tc>
        <w:tc>
          <w:tcPr>
            <w:tcW w:w="1974" w:type="dxa"/>
            <w:tcBorders>
              <w:top w:val="outset" w:sz="6" w:space="0" w:color="00000A"/>
              <w:left w:val="outset" w:sz="6" w:space="0" w:color="00000A"/>
              <w:bottom w:val="outset" w:sz="6" w:space="0" w:color="00000A"/>
              <w:right w:val="outset" w:sz="6" w:space="0" w:color="00000A"/>
            </w:tcBorders>
          </w:tcPr>
          <w:p w14:paraId="6C899B57"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07" w:type="dxa"/>
            <w:tcBorders>
              <w:top w:val="outset" w:sz="6" w:space="0" w:color="00000A"/>
              <w:left w:val="outset" w:sz="6" w:space="0" w:color="00000A"/>
              <w:bottom w:val="outset" w:sz="6" w:space="0" w:color="00000A"/>
              <w:right w:val="outset" w:sz="6" w:space="0" w:color="00000A"/>
            </w:tcBorders>
          </w:tcPr>
          <w:p w14:paraId="76195A14"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07" w:type="dxa"/>
            <w:tcBorders>
              <w:top w:val="outset" w:sz="6" w:space="0" w:color="00000A"/>
              <w:left w:val="outset" w:sz="6" w:space="0" w:color="00000A"/>
              <w:bottom w:val="outset" w:sz="6" w:space="0" w:color="00000A"/>
              <w:right w:val="outset" w:sz="6" w:space="0" w:color="00000A"/>
            </w:tcBorders>
          </w:tcPr>
          <w:p w14:paraId="45A1ACAC"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707" w:type="dxa"/>
            <w:tcBorders>
              <w:top w:val="outset" w:sz="6" w:space="0" w:color="00000A"/>
              <w:left w:val="outset" w:sz="6" w:space="0" w:color="00000A"/>
              <w:bottom w:val="outset" w:sz="6" w:space="0" w:color="00000A"/>
              <w:right w:val="outset" w:sz="6" w:space="0" w:color="00000A"/>
            </w:tcBorders>
          </w:tcPr>
          <w:p w14:paraId="666A229E"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707" w:type="dxa"/>
            <w:tcBorders>
              <w:top w:val="outset" w:sz="6" w:space="0" w:color="00000A"/>
              <w:left w:val="outset" w:sz="6" w:space="0" w:color="00000A"/>
              <w:bottom w:val="outset" w:sz="6" w:space="0" w:color="00000A"/>
              <w:right w:val="outset" w:sz="6" w:space="0" w:color="00000A"/>
            </w:tcBorders>
            <w:hideMark/>
          </w:tcPr>
          <w:p w14:paraId="10BEE2F7"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hideMark/>
          </w:tcPr>
          <w:p w14:paraId="0615CFDD"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hideMark/>
          </w:tcPr>
          <w:p w14:paraId="0DD3F242" w14:textId="77777777" w:rsidR="0072230A" w:rsidRPr="00001058" w:rsidRDefault="0072230A"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sz w:val="24"/>
                <w:szCs w:val="24"/>
              </w:rPr>
              <w:t>%</w:t>
            </w:r>
          </w:p>
        </w:tc>
        <w:tc>
          <w:tcPr>
            <w:tcW w:w="1330" w:type="dxa"/>
            <w:tcBorders>
              <w:top w:val="outset" w:sz="6" w:space="0" w:color="00000A"/>
              <w:left w:val="outset" w:sz="6" w:space="0" w:color="00000A"/>
              <w:bottom w:val="outset" w:sz="6" w:space="0" w:color="00000A"/>
              <w:right w:val="outset" w:sz="6" w:space="0" w:color="00000A"/>
            </w:tcBorders>
            <w:hideMark/>
          </w:tcPr>
          <w:p w14:paraId="17017E75"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72230A" w:rsidRPr="00001058" w14:paraId="2C8E9D57" w14:textId="77777777" w:rsidTr="0072230A">
        <w:trPr>
          <w:tblCellSpacing w:w="0" w:type="dxa"/>
        </w:trPr>
        <w:tc>
          <w:tcPr>
            <w:tcW w:w="1985" w:type="dxa"/>
            <w:vMerge/>
            <w:tcBorders>
              <w:top w:val="outset" w:sz="6" w:space="0" w:color="00000A"/>
              <w:left w:val="outset" w:sz="6" w:space="0" w:color="00000A"/>
              <w:bottom w:val="outset" w:sz="6" w:space="0" w:color="00000A"/>
              <w:right w:val="outset" w:sz="6" w:space="0" w:color="00000A"/>
            </w:tcBorders>
            <w:vAlign w:val="center"/>
            <w:hideMark/>
          </w:tcPr>
          <w:p w14:paraId="21214954" w14:textId="77777777" w:rsidR="0072230A" w:rsidRPr="00001058" w:rsidRDefault="0072230A" w:rsidP="009B103D">
            <w:pPr>
              <w:spacing w:after="0" w:line="240" w:lineRule="auto"/>
              <w:rPr>
                <w:rFonts w:ascii="Times New Roman" w:eastAsia="Times New Roman" w:hAnsi="Times New Roman" w:cs="Times New Roman"/>
                <w:sz w:val="24"/>
                <w:szCs w:val="24"/>
                <w:lang w:val="kk-KZ"/>
              </w:rPr>
            </w:pPr>
          </w:p>
        </w:tc>
        <w:tc>
          <w:tcPr>
            <w:tcW w:w="4111" w:type="dxa"/>
            <w:tcBorders>
              <w:top w:val="outset" w:sz="6" w:space="0" w:color="00000A"/>
              <w:left w:val="outset" w:sz="6" w:space="0" w:color="00000A"/>
              <w:bottom w:val="outset" w:sz="6" w:space="0" w:color="00000A"/>
              <w:right w:val="outset" w:sz="6" w:space="0" w:color="00000A"/>
            </w:tcBorders>
            <w:hideMark/>
          </w:tcPr>
          <w:p w14:paraId="1506DAC2"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Қазақ әдебиеті </w:t>
            </w:r>
          </w:p>
        </w:tc>
        <w:tc>
          <w:tcPr>
            <w:tcW w:w="1974" w:type="dxa"/>
            <w:tcBorders>
              <w:top w:val="outset" w:sz="6" w:space="0" w:color="00000A"/>
              <w:left w:val="outset" w:sz="6" w:space="0" w:color="00000A"/>
              <w:bottom w:val="outset" w:sz="6" w:space="0" w:color="00000A"/>
              <w:right w:val="outset" w:sz="6" w:space="0" w:color="00000A"/>
            </w:tcBorders>
          </w:tcPr>
          <w:p w14:paraId="430303A4"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707" w:type="dxa"/>
            <w:tcBorders>
              <w:top w:val="outset" w:sz="6" w:space="0" w:color="00000A"/>
              <w:left w:val="outset" w:sz="6" w:space="0" w:color="00000A"/>
              <w:bottom w:val="outset" w:sz="6" w:space="0" w:color="00000A"/>
              <w:right w:val="outset" w:sz="6" w:space="0" w:color="00000A"/>
            </w:tcBorders>
          </w:tcPr>
          <w:p w14:paraId="65AF8923"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07" w:type="dxa"/>
            <w:tcBorders>
              <w:top w:val="outset" w:sz="6" w:space="0" w:color="00000A"/>
              <w:left w:val="outset" w:sz="6" w:space="0" w:color="00000A"/>
              <w:bottom w:val="outset" w:sz="6" w:space="0" w:color="00000A"/>
              <w:right w:val="outset" w:sz="6" w:space="0" w:color="00000A"/>
            </w:tcBorders>
          </w:tcPr>
          <w:p w14:paraId="1A2CE666"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707" w:type="dxa"/>
            <w:tcBorders>
              <w:top w:val="outset" w:sz="6" w:space="0" w:color="00000A"/>
              <w:left w:val="outset" w:sz="6" w:space="0" w:color="00000A"/>
              <w:bottom w:val="outset" w:sz="6" w:space="0" w:color="00000A"/>
              <w:right w:val="outset" w:sz="6" w:space="0" w:color="00000A"/>
            </w:tcBorders>
          </w:tcPr>
          <w:p w14:paraId="478F92FF"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707" w:type="dxa"/>
            <w:tcBorders>
              <w:top w:val="outset" w:sz="6" w:space="0" w:color="00000A"/>
              <w:left w:val="outset" w:sz="6" w:space="0" w:color="00000A"/>
              <w:bottom w:val="outset" w:sz="6" w:space="0" w:color="00000A"/>
              <w:right w:val="outset" w:sz="6" w:space="0" w:color="00000A"/>
            </w:tcBorders>
            <w:hideMark/>
          </w:tcPr>
          <w:p w14:paraId="6A072676"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hideMark/>
          </w:tcPr>
          <w:p w14:paraId="2F5B774D"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tcPr>
          <w:p w14:paraId="62FC972B" w14:textId="77777777" w:rsidR="0072230A" w:rsidRPr="00001058" w:rsidRDefault="0072230A"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sz w:val="24"/>
                <w:szCs w:val="24"/>
              </w:rPr>
              <w:t>%</w:t>
            </w:r>
          </w:p>
        </w:tc>
        <w:tc>
          <w:tcPr>
            <w:tcW w:w="1330" w:type="dxa"/>
            <w:tcBorders>
              <w:top w:val="outset" w:sz="6" w:space="0" w:color="00000A"/>
              <w:left w:val="outset" w:sz="6" w:space="0" w:color="00000A"/>
              <w:bottom w:val="outset" w:sz="6" w:space="0" w:color="00000A"/>
              <w:right w:val="outset" w:sz="6" w:space="0" w:color="00000A"/>
            </w:tcBorders>
          </w:tcPr>
          <w:p w14:paraId="0F40306E"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72230A" w:rsidRPr="00001058" w14:paraId="07F72F75" w14:textId="77777777" w:rsidTr="0072230A">
        <w:trPr>
          <w:tblCellSpacing w:w="0" w:type="dxa"/>
        </w:trPr>
        <w:tc>
          <w:tcPr>
            <w:tcW w:w="1985" w:type="dxa"/>
            <w:tcBorders>
              <w:top w:val="outset" w:sz="6" w:space="0" w:color="00000A"/>
              <w:left w:val="outset" w:sz="6" w:space="0" w:color="00000A"/>
              <w:bottom w:val="outset" w:sz="6" w:space="0" w:color="00000A"/>
              <w:right w:val="outset" w:sz="6" w:space="0" w:color="00000A"/>
            </w:tcBorders>
            <w:vAlign w:val="center"/>
          </w:tcPr>
          <w:p w14:paraId="7636E0FA" w14:textId="77777777" w:rsidR="0072230A" w:rsidRPr="00001058" w:rsidRDefault="0072230A" w:rsidP="009B103D">
            <w:pPr>
              <w:spacing w:after="0" w:line="240" w:lineRule="auto"/>
              <w:rPr>
                <w:rFonts w:ascii="Times New Roman" w:eastAsia="Times New Roman" w:hAnsi="Times New Roman" w:cs="Times New Roman"/>
                <w:sz w:val="24"/>
                <w:szCs w:val="24"/>
                <w:lang w:val="kk-KZ"/>
              </w:rPr>
            </w:pPr>
          </w:p>
        </w:tc>
        <w:tc>
          <w:tcPr>
            <w:tcW w:w="4111" w:type="dxa"/>
            <w:tcBorders>
              <w:top w:val="outset" w:sz="6" w:space="0" w:color="00000A"/>
              <w:left w:val="outset" w:sz="6" w:space="0" w:color="00000A"/>
              <w:bottom w:val="outset" w:sz="6" w:space="0" w:color="00000A"/>
              <w:right w:val="outset" w:sz="6" w:space="0" w:color="00000A"/>
            </w:tcBorders>
          </w:tcPr>
          <w:p w14:paraId="3261D6E0"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География </w:t>
            </w:r>
          </w:p>
        </w:tc>
        <w:tc>
          <w:tcPr>
            <w:tcW w:w="1974" w:type="dxa"/>
            <w:tcBorders>
              <w:top w:val="outset" w:sz="6" w:space="0" w:color="00000A"/>
              <w:left w:val="outset" w:sz="6" w:space="0" w:color="00000A"/>
              <w:bottom w:val="outset" w:sz="6" w:space="0" w:color="00000A"/>
              <w:right w:val="outset" w:sz="6" w:space="0" w:color="00000A"/>
            </w:tcBorders>
          </w:tcPr>
          <w:p w14:paraId="6E7D132F"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07" w:type="dxa"/>
            <w:tcBorders>
              <w:top w:val="outset" w:sz="6" w:space="0" w:color="00000A"/>
              <w:left w:val="outset" w:sz="6" w:space="0" w:color="00000A"/>
              <w:bottom w:val="outset" w:sz="6" w:space="0" w:color="00000A"/>
              <w:right w:val="outset" w:sz="6" w:space="0" w:color="00000A"/>
            </w:tcBorders>
          </w:tcPr>
          <w:p w14:paraId="4F55DAAC"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707" w:type="dxa"/>
            <w:tcBorders>
              <w:top w:val="outset" w:sz="6" w:space="0" w:color="00000A"/>
              <w:left w:val="outset" w:sz="6" w:space="0" w:color="00000A"/>
              <w:bottom w:val="outset" w:sz="6" w:space="0" w:color="00000A"/>
              <w:right w:val="outset" w:sz="6" w:space="0" w:color="00000A"/>
            </w:tcBorders>
          </w:tcPr>
          <w:p w14:paraId="2BB2E834"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07" w:type="dxa"/>
            <w:tcBorders>
              <w:top w:val="outset" w:sz="6" w:space="0" w:color="00000A"/>
              <w:left w:val="outset" w:sz="6" w:space="0" w:color="00000A"/>
              <w:bottom w:val="outset" w:sz="6" w:space="0" w:color="00000A"/>
              <w:right w:val="outset" w:sz="6" w:space="0" w:color="00000A"/>
            </w:tcBorders>
          </w:tcPr>
          <w:p w14:paraId="0982E611"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707" w:type="dxa"/>
            <w:tcBorders>
              <w:top w:val="outset" w:sz="6" w:space="0" w:color="00000A"/>
              <w:left w:val="outset" w:sz="6" w:space="0" w:color="00000A"/>
              <w:bottom w:val="outset" w:sz="6" w:space="0" w:color="00000A"/>
              <w:right w:val="outset" w:sz="6" w:space="0" w:color="00000A"/>
            </w:tcBorders>
          </w:tcPr>
          <w:p w14:paraId="7DC0BF1D"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tcPr>
          <w:p w14:paraId="6670AA6D"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tcPr>
          <w:p w14:paraId="0B471136" w14:textId="77777777" w:rsidR="0072230A" w:rsidRPr="00001058" w:rsidRDefault="0072230A"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100</w:t>
            </w:r>
            <w:r w:rsidRPr="00001058">
              <w:rPr>
                <w:rFonts w:ascii="Times New Roman" w:eastAsia="Times New Roman" w:hAnsi="Times New Roman" w:cs="Times New Roman"/>
                <w:sz w:val="24"/>
                <w:szCs w:val="24"/>
              </w:rPr>
              <w:t>%</w:t>
            </w:r>
          </w:p>
        </w:tc>
        <w:tc>
          <w:tcPr>
            <w:tcW w:w="1330" w:type="dxa"/>
            <w:tcBorders>
              <w:top w:val="outset" w:sz="6" w:space="0" w:color="00000A"/>
              <w:left w:val="outset" w:sz="6" w:space="0" w:color="00000A"/>
              <w:bottom w:val="outset" w:sz="6" w:space="0" w:color="00000A"/>
              <w:right w:val="outset" w:sz="6" w:space="0" w:color="00000A"/>
            </w:tcBorders>
          </w:tcPr>
          <w:p w14:paraId="406BF087" w14:textId="77777777" w:rsidR="0072230A" w:rsidRPr="00001058" w:rsidRDefault="0072230A"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bl>
    <w:p w14:paraId="30E448C3"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p w14:paraId="40C82F97" w14:textId="77777777" w:rsidR="00B237F5" w:rsidRDefault="00B237F5" w:rsidP="009B103D">
      <w:pPr>
        <w:spacing w:after="0" w:line="240" w:lineRule="auto"/>
        <w:jc w:val="center"/>
        <w:rPr>
          <w:rFonts w:ascii="Times New Roman" w:eastAsia="Times New Roman" w:hAnsi="Times New Roman" w:cs="Times New Roman"/>
          <w:b/>
          <w:bCs/>
          <w:sz w:val="24"/>
          <w:szCs w:val="24"/>
          <w:lang w:val="kk-KZ"/>
        </w:rPr>
      </w:pPr>
    </w:p>
    <w:p w14:paraId="5AD68A0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9 сынып білім алушыларының қорытынды бітіру емтихандарының қорытындысы. 2022-2023 о/ж</w:t>
      </w:r>
    </w:p>
    <w:p w14:paraId="7379DDAC"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2022-2023 оқу жылында н</w:t>
      </w:r>
      <w:r w:rsidR="003961B4" w:rsidRPr="00001058">
        <w:rPr>
          <w:rFonts w:ascii="Times New Roman" w:eastAsia="Times New Roman" w:hAnsi="Times New Roman" w:cs="Times New Roman"/>
          <w:sz w:val="24"/>
          <w:szCs w:val="24"/>
          <w:lang w:val="kk-KZ"/>
        </w:rPr>
        <w:t>егізігі орта мектепті барлығы 16</w:t>
      </w:r>
      <w:r w:rsidRPr="00001058">
        <w:rPr>
          <w:rFonts w:ascii="Times New Roman" w:eastAsia="Times New Roman" w:hAnsi="Times New Roman" w:cs="Times New Roman"/>
          <w:sz w:val="24"/>
          <w:szCs w:val="24"/>
          <w:lang w:val="kk-KZ"/>
        </w:rPr>
        <w:t xml:space="preserve"> оқушы аяқтап отыр. </w:t>
      </w:r>
    </w:p>
    <w:tbl>
      <w:tblPr>
        <w:tblW w:w="13937" w:type="dxa"/>
        <w:tblCellSpacing w:w="0" w:type="dxa"/>
        <w:tblInd w:w="559"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985"/>
        <w:gridCol w:w="4111"/>
        <w:gridCol w:w="1974"/>
        <w:gridCol w:w="707"/>
        <w:gridCol w:w="707"/>
        <w:gridCol w:w="707"/>
        <w:gridCol w:w="707"/>
        <w:gridCol w:w="666"/>
        <w:gridCol w:w="1043"/>
        <w:gridCol w:w="1330"/>
      </w:tblGrid>
      <w:tr w:rsidR="00FD64EF" w:rsidRPr="00001058" w14:paraId="78E54A8E" w14:textId="77777777" w:rsidTr="00EF3522">
        <w:trPr>
          <w:tblCellSpacing w:w="0" w:type="dxa"/>
        </w:trPr>
        <w:tc>
          <w:tcPr>
            <w:tcW w:w="1985" w:type="dxa"/>
            <w:tcBorders>
              <w:top w:val="outset" w:sz="6" w:space="0" w:color="00000A"/>
              <w:left w:val="outset" w:sz="6" w:space="0" w:color="00000A"/>
              <w:bottom w:val="outset" w:sz="6" w:space="0" w:color="00000A"/>
              <w:right w:val="outset" w:sz="6" w:space="0" w:color="00000A"/>
            </w:tcBorders>
            <w:hideMark/>
          </w:tcPr>
          <w:p w14:paraId="2539F2F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Емтихан өткен күн</w:t>
            </w:r>
          </w:p>
        </w:tc>
        <w:tc>
          <w:tcPr>
            <w:tcW w:w="4111" w:type="dxa"/>
            <w:tcBorders>
              <w:top w:val="outset" w:sz="6" w:space="0" w:color="00000A"/>
              <w:left w:val="outset" w:sz="6" w:space="0" w:color="00000A"/>
              <w:bottom w:val="outset" w:sz="6" w:space="0" w:color="00000A"/>
              <w:right w:val="outset" w:sz="6" w:space="0" w:color="00000A"/>
            </w:tcBorders>
            <w:hideMark/>
          </w:tcPr>
          <w:p w14:paraId="3B2BB62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Пәндер</w:t>
            </w:r>
          </w:p>
        </w:tc>
        <w:tc>
          <w:tcPr>
            <w:tcW w:w="1974" w:type="dxa"/>
            <w:tcBorders>
              <w:top w:val="outset" w:sz="6" w:space="0" w:color="00000A"/>
              <w:left w:val="outset" w:sz="6" w:space="0" w:color="00000A"/>
              <w:bottom w:val="outset" w:sz="6" w:space="0" w:color="00000A"/>
              <w:right w:val="outset" w:sz="6" w:space="0" w:color="00000A"/>
            </w:tcBorders>
            <w:hideMark/>
          </w:tcPr>
          <w:p w14:paraId="16F761F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Оқушы саны</w:t>
            </w:r>
          </w:p>
        </w:tc>
        <w:tc>
          <w:tcPr>
            <w:tcW w:w="707" w:type="dxa"/>
            <w:tcBorders>
              <w:top w:val="outset" w:sz="6" w:space="0" w:color="00000A"/>
              <w:left w:val="outset" w:sz="6" w:space="0" w:color="00000A"/>
              <w:bottom w:val="outset" w:sz="6" w:space="0" w:color="00000A"/>
              <w:right w:val="outset" w:sz="6" w:space="0" w:color="00000A"/>
            </w:tcBorders>
            <w:hideMark/>
          </w:tcPr>
          <w:p w14:paraId="2B750C6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«5»</w:t>
            </w:r>
          </w:p>
        </w:tc>
        <w:tc>
          <w:tcPr>
            <w:tcW w:w="707" w:type="dxa"/>
            <w:tcBorders>
              <w:top w:val="outset" w:sz="6" w:space="0" w:color="00000A"/>
              <w:left w:val="outset" w:sz="6" w:space="0" w:color="00000A"/>
              <w:bottom w:val="outset" w:sz="6" w:space="0" w:color="00000A"/>
              <w:right w:val="outset" w:sz="6" w:space="0" w:color="00000A"/>
            </w:tcBorders>
            <w:hideMark/>
          </w:tcPr>
          <w:p w14:paraId="4468B70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«4»</w:t>
            </w:r>
          </w:p>
        </w:tc>
        <w:tc>
          <w:tcPr>
            <w:tcW w:w="707" w:type="dxa"/>
            <w:tcBorders>
              <w:top w:val="outset" w:sz="6" w:space="0" w:color="00000A"/>
              <w:left w:val="outset" w:sz="6" w:space="0" w:color="00000A"/>
              <w:bottom w:val="outset" w:sz="6" w:space="0" w:color="00000A"/>
              <w:right w:val="outset" w:sz="6" w:space="0" w:color="00000A"/>
            </w:tcBorders>
            <w:hideMark/>
          </w:tcPr>
          <w:p w14:paraId="0043A1C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«3»</w:t>
            </w:r>
          </w:p>
        </w:tc>
        <w:tc>
          <w:tcPr>
            <w:tcW w:w="707" w:type="dxa"/>
            <w:tcBorders>
              <w:top w:val="outset" w:sz="6" w:space="0" w:color="00000A"/>
              <w:left w:val="outset" w:sz="6" w:space="0" w:color="00000A"/>
              <w:bottom w:val="outset" w:sz="6" w:space="0" w:color="00000A"/>
              <w:right w:val="outset" w:sz="6" w:space="0" w:color="00000A"/>
            </w:tcBorders>
            <w:hideMark/>
          </w:tcPr>
          <w:p w14:paraId="3DA2154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w:t>
            </w:r>
          </w:p>
        </w:tc>
        <w:tc>
          <w:tcPr>
            <w:tcW w:w="666" w:type="dxa"/>
            <w:tcBorders>
              <w:top w:val="outset" w:sz="6" w:space="0" w:color="00000A"/>
              <w:left w:val="outset" w:sz="6" w:space="0" w:color="00000A"/>
              <w:bottom w:val="outset" w:sz="6" w:space="0" w:color="00000A"/>
              <w:right w:val="outset" w:sz="6" w:space="0" w:color="00000A"/>
            </w:tcBorders>
            <w:hideMark/>
          </w:tcPr>
          <w:p w14:paraId="0E17114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н/а</w:t>
            </w:r>
          </w:p>
        </w:tc>
        <w:tc>
          <w:tcPr>
            <w:tcW w:w="1043" w:type="dxa"/>
            <w:tcBorders>
              <w:top w:val="outset" w:sz="6" w:space="0" w:color="00000A"/>
              <w:left w:val="outset" w:sz="6" w:space="0" w:color="00000A"/>
              <w:bottom w:val="outset" w:sz="6" w:space="0" w:color="00000A"/>
              <w:right w:val="outset" w:sz="6" w:space="0" w:color="00000A"/>
            </w:tcBorders>
            <w:hideMark/>
          </w:tcPr>
          <w:p w14:paraId="25FF63E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сапа</w:t>
            </w:r>
          </w:p>
          <w:p w14:paraId="51A97AB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w:t>
            </w:r>
          </w:p>
        </w:tc>
        <w:tc>
          <w:tcPr>
            <w:tcW w:w="1330" w:type="dxa"/>
            <w:tcBorders>
              <w:top w:val="outset" w:sz="6" w:space="0" w:color="00000A"/>
              <w:left w:val="outset" w:sz="6" w:space="0" w:color="00000A"/>
              <w:bottom w:val="outset" w:sz="6" w:space="0" w:color="00000A"/>
              <w:right w:val="outset" w:sz="6" w:space="0" w:color="00000A"/>
            </w:tcBorders>
            <w:hideMark/>
          </w:tcPr>
          <w:p w14:paraId="6DD50BA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Үлгерім</w:t>
            </w:r>
          </w:p>
          <w:p w14:paraId="212DE63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w:t>
            </w:r>
          </w:p>
        </w:tc>
      </w:tr>
      <w:tr w:rsidR="00FD64EF" w:rsidRPr="00001058" w14:paraId="6D5C1D4D" w14:textId="77777777" w:rsidTr="00EF3522">
        <w:trPr>
          <w:tblCellSpacing w:w="0" w:type="dxa"/>
        </w:trPr>
        <w:tc>
          <w:tcPr>
            <w:tcW w:w="1985" w:type="dxa"/>
            <w:tcBorders>
              <w:top w:val="outset" w:sz="6" w:space="0" w:color="00000A"/>
              <w:left w:val="outset" w:sz="6" w:space="0" w:color="00000A"/>
              <w:bottom w:val="outset" w:sz="6" w:space="0" w:color="00000A"/>
              <w:right w:val="outset" w:sz="6" w:space="0" w:color="00000A"/>
            </w:tcBorders>
            <w:hideMark/>
          </w:tcPr>
          <w:p w14:paraId="0F6A187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02.06.23</w:t>
            </w:r>
          </w:p>
        </w:tc>
        <w:tc>
          <w:tcPr>
            <w:tcW w:w="4111" w:type="dxa"/>
            <w:tcBorders>
              <w:top w:val="outset" w:sz="6" w:space="0" w:color="00000A"/>
              <w:left w:val="outset" w:sz="6" w:space="0" w:color="00000A"/>
              <w:bottom w:val="outset" w:sz="6" w:space="0" w:color="00000A"/>
              <w:right w:val="outset" w:sz="6" w:space="0" w:color="00000A"/>
            </w:tcBorders>
            <w:hideMark/>
          </w:tcPr>
          <w:p w14:paraId="7439F9ED"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қазақ тілі (эссе)</w:t>
            </w:r>
          </w:p>
        </w:tc>
        <w:tc>
          <w:tcPr>
            <w:tcW w:w="1974" w:type="dxa"/>
            <w:tcBorders>
              <w:top w:val="outset" w:sz="6" w:space="0" w:color="00000A"/>
              <w:left w:val="outset" w:sz="6" w:space="0" w:color="00000A"/>
              <w:bottom w:val="outset" w:sz="6" w:space="0" w:color="00000A"/>
              <w:right w:val="outset" w:sz="6" w:space="0" w:color="00000A"/>
            </w:tcBorders>
            <w:hideMark/>
          </w:tcPr>
          <w:p w14:paraId="6F35F1BB" w14:textId="77777777" w:rsidR="00FD64EF" w:rsidRPr="00001058" w:rsidRDefault="005F719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707" w:type="dxa"/>
            <w:tcBorders>
              <w:top w:val="outset" w:sz="6" w:space="0" w:color="00000A"/>
              <w:left w:val="outset" w:sz="6" w:space="0" w:color="00000A"/>
              <w:bottom w:val="outset" w:sz="6" w:space="0" w:color="00000A"/>
              <w:right w:val="outset" w:sz="6" w:space="0" w:color="00000A"/>
            </w:tcBorders>
          </w:tcPr>
          <w:p w14:paraId="03877DDC" w14:textId="77777777" w:rsidR="00FD64EF"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707" w:type="dxa"/>
            <w:tcBorders>
              <w:top w:val="outset" w:sz="6" w:space="0" w:color="00000A"/>
              <w:left w:val="outset" w:sz="6" w:space="0" w:color="00000A"/>
              <w:bottom w:val="outset" w:sz="6" w:space="0" w:color="00000A"/>
              <w:right w:val="outset" w:sz="6" w:space="0" w:color="00000A"/>
            </w:tcBorders>
          </w:tcPr>
          <w:p w14:paraId="7FF41C30" w14:textId="77777777" w:rsidR="00FD64EF"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707" w:type="dxa"/>
            <w:tcBorders>
              <w:top w:val="outset" w:sz="6" w:space="0" w:color="00000A"/>
              <w:left w:val="outset" w:sz="6" w:space="0" w:color="00000A"/>
              <w:bottom w:val="outset" w:sz="6" w:space="0" w:color="00000A"/>
              <w:right w:val="outset" w:sz="6" w:space="0" w:color="00000A"/>
            </w:tcBorders>
          </w:tcPr>
          <w:p w14:paraId="52EA5147" w14:textId="77777777" w:rsidR="00FD64EF"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707" w:type="dxa"/>
            <w:tcBorders>
              <w:top w:val="outset" w:sz="6" w:space="0" w:color="00000A"/>
              <w:left w:val="outset" w:sz="6" w:space="0" w:color="00000A"/>
              <w:bottom w:val="outset" w:sz="6" w:space="0" w:color="00000A"/>
              <w:right w:val="outset" w:sz="6" w:space="0" w:color="00000A"/>
            </w:tcBorders>
            <w:hideMark/>
          </w:tcPr>
          <w:p w14:paraId="023CE3B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hideMark/>
          </w:tcPr>
          <w:p w14:paraId="74F9A66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hideMark/>
          </w:tcPr>
          <w:p w14:paraId="28725222" w14:textId="77777777" w:rsidR="00FD64EF" w:rsidRPr="00001058" w:rsidRDefault="003961B4"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75</w:t>
            </w:r>
            <w:r w:rsidR="00FD64EF" w:rsidRPr="00001058">
              <w:rPr>
                <w:rFonts w:ascii="Times New Roman" w:eastAsia="Times New Roman" w:hAnsi="Times New Roman" w:cs="Times New Roman"/>
                <w:color w:val="000000"/>
                <w:sz w:val="24"/>
                <w:szCs w:val="24"/>
                <w:lang w:val="kk-KZ"/>
              </w:rPr>
              <w:t>%</w:t>
            </w:r>
          </w:p>
        </w:tc>
        <w:tc>
          <w:tcPr>
            <w:tcW w:w="1330" w:type="dxa"/>
            <w:tcBorders>
              <w:top w:val="outset" w:sz="6" w:space="0" w:color="00000A"/>
              <w:left w:val="outset" w:sz="6" w:space="0" w:color="00000A"/>
              <w:bottom w:val="outset" w:sz="6" w:space="0" w:color="00000A"/>
              <w:right w:val="outset" w:sz="6" w:space="0" w:color="00000A"/>
            </w:tcBorders>
            <w:hideMark/>
          </w:tcPr>
          <w:p w14:paraId="44C5A51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FD64EF" w:rsidRPr="00001058" w14:paraId="48E98460" w14:textId="77777777" w:rsidTr="00EF3522">
        <w:trPr>
          <w:tblCellSpacing w:w="0" w:type="dxa"/>
        </w:trPr>
        <w:tc>
          <w:tcPr>
            <w:tcW w:w="1985" w:type="dxa"/>
            <w:tcBorders>
              <w:top w:val="outset" w:sz="6" w:space="0" w:color="00000A"/>
              <w:left w:val="outset" w:sz="6" w:space="0" w:color="00000A"/>
              <w:bottom w:val="outset" w:sz="6" w:space="0" w:color="00000A"/>
              <w:right w:val="outset" w:sz="6" w:space="0" w:color="00000A"/>
            </w:tcBorders>
            <w:hideMark/>
          </w:tcPr>
          <w:p w14:paraId="01DD160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06.06.23</w:t>
            </w:r>
          </w:p>
        </w:tc>
        <w:tc>
          <w:tcPr>
            <w:tcW w:w="4111" w:type="dxa"/>
            <w:tcBorders>
              <w:top w:val="outset" w:sz="6" w:space="0" w:color="00000A"/>
              <w:left w:val="outset" w:sz="6" w:space="0" w:color="00000A"/>
              <w:bottom w:val="outset" w:sz="6" w:space="0" w:color="00000A"/>
              <w:right w:val="outset" w:sz="6" w:space="0" w:color="00000A"/>
            </w:tcBorders>
            <w:hideMark/>
          </w:tcPr>
          <w:p w14:paraId="19A2B22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алгебра</w:t>
            </w:r>
          </w:p>
        </w:tc>
        <w:tc>
          <w:tcPr>
            <w:tcW w:w="1974" w:type="dxa"/>
            <w:tcBorders>
              <w:top w:val="outset" w:sz="6" w:space="0" w:color="00000A"/>
              <w:left w:val="outset" w:sz="6" w:space="0" w:color="00000A"/>
              <w:bottom w:val="outset" w:sz="6" w:space="0" w:color="00000A"/>
              <w:right w:val="outset" w:sz="6" w:space="0" w:color="00000A"/>
            </w:tcBorders>
            <w:hideMark/>
          </w:tcPr>
          <w:p w14:paraId="119A6BED" w14:textId="77777777" w:rsidR="00FD64EF" w:rsidRPr="00001058" w:rsidRDefault="005F719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707" w:type="dxa"/>
            <w:tcBorders>
              <w:top w:val="outset" w:sz="6" w:space="0" w:color="00000A"/>
              <w:left w:val="outset" w:sz="6" w:space="0" w:color="00000A"/>
              <w:bottom w:val="outset" w:sz="6" w:space="0" w:color="00000A"/>
              <w:right w:val="outset" w:sz="6" w:space="0" w:color="00000A"/>
            </w:tcBorders>
          </w:tcPr>
          <w:p w14:paraId="6C2B2C13" w14:textId="77777777" w:rsidR="00FD64EF"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707" w:type="dxa"/>
            <w:tcBorders>
              <w:top w:val="outset" w:sz="6" w:space="0" w:color="00000A"/>
              <w:left w:val="outset" w:sz="6" w:space="0" w:color="00000A"/>
              <w:bottom w:val="outset" w:sz="6" w:space="0" w:color="00000A"/>
              <w:right w:val="outset" w:sz="6" w:space="0" w:color="00000A"/>
            </w:tcBorders>
          </w:tcPr>
          <w:p w14:paraId="4F46D1F5" w14:textId="77777777" w:rsidR="00FD64EF"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707" w:type="dxa"/>
            <w:tcBorders>
              <w:top w:val="outset" w:sz="6" w:space="0" w:color="00000A"/>
              <w:left w:val="outset" w:sz="6" w:space="0" w:color="00000A"/>
              <w:bottom w:val="outset" w:sz="6" w:space="0" w:color="00000A"/>
              <w:right w:val="outset" w:sz="6" w:space="0" w:color="00000A"/>
            </w:tcBorders>
          </w:tcPr>
          <w:p w14:paraId="6AF183FC" w14:textId="77777777" w:rsidR="00FD64EF"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707" w:type="dxa"/>
            <w:tcBorders>
              <w:top w:val="outset" w:sz="6" w:space="0" w:color="00000A"/>
              <w:left w:val="outset" w:sz="6" w:space="0" w:color="00000A"/>
              <w:bottom w:val="outset" w:sz="6" w:space="0" w:color="00000A"/>
              <w:right w:val="outset" w:sz="6" w:space="0" w:color="00000A"/>
            </w:tcBorders>
            <w:hideMark/>
          </w:tcPr>
          <w:p w14:paraId="4E614E8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hideMark/>
          </w:tcPr>
          <w:p w14:paraId="060EBE8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hideMark/>
          </w:tcPr>
          <w:p w14:paraId="7EAF2171" w14:textId="77777777" w:rsidR="00FD64EF" w:rsidRPr="00001058" w:rsidRDefault="0087000B"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69</w:t>
            </w:r>
            <w:r w:rsidR="00FD64EF" w:rsidRPr="00001058">
              <w:rPr>
                <w:rFonts w:ascii="Times New Roman" w:eastAsia="Times New Roman" w:hAnsi="Times New Roman" w:cs="Times New Roman"/>
                <w:sz w:val="24"/>
                <w:szCs w:val="24"/>
                <w:lang w:val="kk-KZ"/>
              </w:rPr>
              <w:t>%</w:t>
            </w:r>
          </w:p>
        </w:tc>
        <w:tc>
          <w:tcPr>
            <w:tcW w:w="1330" w:type="dxa"/>
            <w:tcBorders>
              <w:top w:val="outset" w:sz="6" w:space="0" w:color="00000A"/>
              <w:left w:val="outset" w:sz="6" w:space="0" w:color="00000A"/>
              <w:bottom w:val="outset" w:sz="6" w:space="0" w:color="00000A"/>
              <w:right w:val="outset" w:sz="6" w:space="0" w:color="00000A"/>
            </w:tcBorders>
            <w:hideMark/>
          </w:tcPr>
          <w:p w14:paraId="1FA2F04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FD64EF" w:rsidRPr="00001058" w14:paraId="38EE886D" w14:textId="77777777" w:rsidTr="00EF3522">
        <w:trPr>
          <w:tblCellSpacing w:w="0" w:type="dxa"/>
        </w:trPr>
        <w:tc>
          <w:tcPr>
            <w:tcW w:w="1985" w:type="dxa"/>
            <w:tcBorders>
              <w:top w:val="outset" w:sz="6" w:space="0" w:color="00000A"/>
              <w:left w:val="outset" w:sz="6" w:space="0" w:color="00000A"/>
              <w:bottom w:val="outset" w:sz="6" w:space="0" w:color="00000A"/>
              <w:right w:val="outset" w:sz="6" w:space="0" w:color="00000A"/>
            </w:tcBorders>
            <w:hideMark/>
          </w:tcPr>
          <w:p w14:paraId="41883EE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09.06 .23</w:t>
            </w:r>
          </w:p>
        </w:tc>
        <w:tc>
          <w:tcPr>
            <w:tcW w:w="4111" w:type="dxa"/>
            <w:tcBorders>
              <w:top w:val="outset" w:sz="6" w:space="0" w:color="00000A"/>
              <w:left w:val="outset" w:sz="6" w:space="0" w:color="00000A"/>
              <w:bottom w:val="outset" w:sz="6" w:space="0" w:color="00000A"/>
              <w:right w:val="outset" w:sz="6" w:space="0" w:color="00000A"/>
            </w:tcBorders>
            <w:hideMark/>
          </w:tcPr>
          <w:p w14:paraId="22E0F5B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орыс тілі мен әдебиеті</w:t>
            </w:r>
          </w:p>
        </w:tc>
        <w:tc>
          <w:tcPr>
            <w:tcW w:w="1974" w:type="dxa"/>
            <w:tcBorders>
              <w:top w:val="outset" w:sz="6" w:space="0" w:color="00000A"/>
              <w:left w:val="outset" w:sz="6" w:space="0" w:color="00000A"/>
              <w:bottom w:val="outset" w:sz="6" w:space="0" w:color="00000A"/>
              <w:right w:val="outset" w:sz="6" w:space="0" w:color="00000A"/>
            </w:tcBorders>
            <w:hideMark/>
          </w:tcPr>
          <w:p w14:paraId="2B3F14E5" w14:textId="77777777" w:rsidR="00FD64EF" w:rsidRPr="00001058" w:rsidRDefault="005F719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707" w:type="dxa"/>
            <w:tcBorders>
              <w:top w:val="outset" w:sz="6" w:space="0" w:color="00000A"/>
              <w:left w:val="outset" w:sz="6" w:space="0" w:color="00000A"/>
              <w:bottom w:val="outset" w:sz="6" w:space="0" w:color="00000A"/>
              <w:right w:val="outset" w:sz="6" w:space="0" w:color="00000A"/>
            </w:tcBorders>
          </w:tcPr>
          <w:p w14:paraId="2E115D80" w14:textId="77777777" w:rsidR="00FD64EF"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707" w:type="dxa"/>
            <w:tcBorders>
              <w:top w:val="outset" w:sz="6" w:space="0" w:color="00000A"/>
              <w:left w:val="outset" w:sz="6" w:space="0" w:color="00000A"/>
              <w:bottom w:val="outset" w:sz="6" w:space="0" w:color="00000A"/>
              <w:right w:val="outset" w:sz="6" w:space="0" w:color="00000A"/>
            </w:tcBorders>
          </w:tcPr>
          <w:p w14:paraId="6B3CB5D7" w14:textId="77777777" w:rsidR="00FD64EF"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707" w:type="dxa"/>
            <w:tcBorders>
              <w:top w:val="outset" w:sz="6" w:space="0" w:color="00000A"/>
              <w:left w:val="outset" w:sz="6" w:space="0" w:color="00000A"/>
              <w:bottom w:val="outset" w:sz="6" w:space="0" w:color="00000A"/>
              <w:right w:val="outset" w:sz="6" w:space="0" w:color="00000A"/>
            </w:tcBorders>
          </w:tcPr>
          <w:p w14:paraId="1318D7BE" w14:textId="77777777" w:rsidR="00FD64EF"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707" w:type="dxa"/>
            <w:tcBorders>
              <w:top w:val="outset" w:sz="6" w:space="0" w:color="00000A"/>
              <w:left w:val="outset" w:sz="6" w:space="0" w:color="00000A"/>
              <w:bottom w:val="outset" w:sz="6" w:space="0" w:color="00000A"/>
              <w:right w:val="outset" w:sz="6" w:space="0" w:color="00000A"/>
            </w:tcBorders>
            <w:hideMark/>
          </w:tcPr>
          <w:p w14:paraId="3B19576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hideMark/>
          </w:tcPr>
          <w:p w14:paraId="563A2FC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hideMark/>
          </w:tcPr>
          <w:p w14:paraId="1146E133" w14:textId="77777777" w:rsidR="00FD64EF" w:rsidRPr="00001058" w:rsidRDefault="002B54A1"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69</w:t>
            </w:r>
            <w:r w:rsidR="00FD64EF" w:rsidRPr="00001058">
              <w:rPr>
                <w:rFonts w:ascii="Times New Roman" w:eastAsia="Times New Roman" w:hAnsi="Times New Roman" w:cs="Times New Roman"/>
                <w:sz w:val="24"/>
                <w:szCs w:val="24"/>
              </w:rPr>
              <w:t>%</w:t>
            </w:r>
          </w:p>
        </w:tc>
        <w:tc>
          <w:tcPr>
            <w:tcW w:w="1330" w:type="dxa"/>
            <w:tcBorders>
              <w:top w:val="outset" w:sz="6" w:space="0" w:color="00000A"/>
              <w:left w:val="outset" w:sz="6" w:space="0" w:color="00000A"/>
              <w:bottom w:val="outset" w:sz="6" w:space="0" w:color="00000A"/>
              <w:right w:val="outset" w:sz="6" w:space="0" w:color="00000A"/>
            </w:tcBorders>
            <w:hideMark/>
          </w:tcPr>
          <w:p w14:paraId="673A0C1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FD64EF" w:rsidRPr="00001058" w14:paraId="5EF13572" w14:textId="77777777" w:rsidTr="00EF3522">
        <w:trPr>
          <w:tblCellSpacing w:w="0" w:type="dxa"/>
        </w:trPr>
        <w:tc>
          <w:tcPr>
            <w:tcW w:w="1985" w:type="dxa"/>
            <w:vMerge w:val="restart"/>
            <w:tcBorders>
              <w:top w:val="outset" w:sz="6" w:space="0" w:color="00000A"/>
              <w:left w:val="outset" w:sz="6" w:space="0" w:color="00000A"/>
              <w:bottom w:val="outset" w:sz="6" w:space="0" w:color="00000A"/>
              <w:right w:val="outset" w:sz="6" w:space="0" w:color="00000A"/>
            </w:tcBorders>
            <w:hideMark/>
          </w:tcPr>
          <w:p w14:paraId="31F48EA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p w14:paraId="0E12247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p>
          <w:p w14:paraId="690EBE9A"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13.06.23</w:t>
            </w:r>
          </w:p>
        </w:tc>
        <w:tc>
          <w:tcPr>
            <w:tcW w:w="4111" w:type="dxa"/>
            <w:tcBorders>
              <w:top w:val="outset" w:sz="6" w:space="0" w:color="00000A"/>
              <w:left w:val="outset" w:sz="6" w:space="0" w:color="00000A"/>
              <w:bottom w:val="outset" w:sz="6" w:space="0" w:color="00000A"/>
              <w:right w:val="outset" w:sz="6" w:space="0" w:color="00000A"/>
            </w:tcBorders>
            <w:hideMark/>
          </w:tcPr>
          <w:p w14:paraId="75B3091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тарихы</w:t>
            </w:r>
          </w:p>
        </w:tc>
        <w:tc>
          <w:tcPr>
            <w:tcW w:w="1974" w:type="dxa"/>
            <w:tcBorders>
              <w:top w:val="outset" w:sz="6" w:space="0" w:color="00000A"/>
              <w:left w:val="outset" w:sz="6" w:space="0" w:color="00000A"/>
              <w:bottom w:val="outset" w:sz="6" w:space="0" w:color="00000A"/>
              <w:right w:val="outset" w:sz="6" w:space="0" w:color="00000A"/>
            </w:tcBorders>
          </w:tcPr>
          <w:p w14:paraId="706F92F6" w14:textId="77777777" w:rsidR="00FD64EF"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707" w:type="dxa"/>
            <w:tcBorders>
              <w:top w:val="outset" w:sz="6" w:space="0" w:color="00000A"/>
              <w:left w:val="outset" w:sz="6" w:space="0" w:color="00000A"/>
              <w:bottom w:val="outset" w:sz="6" w:space="0" w:color="00000A"/>
              <w:right w:val="outset" w:sz="6" w:space="0" w:color="00000A"/>
            </w:tcBorders>
          </w:tcPr>
          <w:p w14:paraId="0365D3CB" w14:textId="77777777" w:rsidR="00FD64EF"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707" w:type="dxa"/>
            <w:tcBorders>
              <w:top w:val="outset" w:sz="6" w:space="0" w:color="00000A"/>
              <w:left w:val="outset" w:sz="6" w:space="0" w:color="00000A"/>
              <w:bottom w:val="outset" w:sz="6" w:space="0" w:color="00000A"/>
              <w:right w:val="outset" w:sz="6" w:space="0" w:color="00000A"/>
            </w:tcBorders>
          </w:tcPr>
          <w:p w14:paraId="747ABFED" w14:textId="77777777" w:rsidR="00FD64EF"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707" w:type="dxa"/>
            <w:tcBorders>
              <w:top w:val="outset" w:sz="6" w:space="0" w:color="00000A"/>
              <w:left w:val="outset" w:sz="6" w:space="0" w:color="00000A"/>
              <w:bottom w:val="outset" w:sz="6" w:space="0" w:color="00000A"/>
              <w:right w:val="outset" w:sz="6" w:space="0" w:color="00000A"/>
            </w:tcBorders>
            <w:hideMark/>
          </w:tcPr>
          <w:p w14:paraId="2421D53F" w14:textId="77777777" w:rsidR="00FD64EF" w:rsidRPr="00001058" w:rsidRDefault="002B54A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0</w:t>
            </w:r>
          </w:p>
        </w:tc>
        <w:tc>
          <w:tcPr>
            <w:tcW w:w="707" w:type="dxa"/>
            <w:tcBorders>
              <w:top w:val="outset" w:sz="6" w:space="0" w:color="00000A"/>
              <w:left w:val="outset" w:sz="6" w:space="0" w:color="00000A"/>
              <w:bottom w:val="outset" w:sz="6" w:space="0" w:color="00000A"/>
              <w:right w:val="outset" w:sz="6" w:space="0" w:color="00000A"/>
            </w:tcBorders>
            <w:hideMark/>
          </w:tcPr>
          <w:p w14:paraId="40FE85F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hideMark/>
          </w:tcPr>
          <w:p w14:paraId="7F66116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hideMark/>
          </w:tcPr>
          <w:p w14:paraId="09B73B06" w14:textId="77777777" w:rsidR="00FD64EF" w:rsidRPr="00001058" w:rsidRDefault="002B54A1"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100</w:t>
            </w:r>
            <w:r w:rsidR="00FD64EF" w:rsidRPr="00001058">
              <w:rPr>
                <w:rFonts w:ascii="Times New Roman" w:eastAsia="Times New Roman" w:hAnsi="Times New Roman" w:cs="Times New Roman"/>
                <w:sz w:val="24"/>
                <w:szCs w:val="24"/>
                <w:lang w:val="kk-KZ"/>
              </w:rPr>
              <w:t>%</w:t>
            </w:r>
          </w:p>
        </w:tc>
        <w:tc>
          <w:tcPr>
            <w:tcW w:w="1330" w:type="dxa"/>
            <w:tcBorders>
              <w:top w:val="outset" w:sz="6" w:space="0" w:color="00000A"/>
              <w:left w:val="outset" w:sz="6" w:space="0" w:color="00000A"/>
              <w:bottom w:val="outset" w:sz="6" w:space="0" w:color="00000A"/>
              <w:right w:val="outset" w:sz="6" w:space="0" w:color="00000A"/>
            </w:tcBorders>
            <w:hideMark/>
          </w:tcPr>
          <w:p w14:paraId="5560001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100%</w:t>
            </w:r>
          </w:p>
        </w:tc>
      </w:tr>
      <w:tr w:rsidR="00FD64EF" w:rsidRPr="00001058" w14:paraId="322A813C" w14:textId="77777777" w:rsidTr="00EF3522">
        <w:trPr>
          <w:tblCellSpacing w:w="0" w:type="dxa"/>
        </w:trPr>
        <w:tc>
          <w:tcPr>
            <w:tcW w:w="1985" w:type="dxa"/>
            <w:vMerge/>
            <w:tcBorders>
              <w:top w:val="outset" w:sz="6" w:space="0" w:color="00000A"/>
              <w:left w:val="outset" w:sz="6" w:space="0" w:color="00000A"/>
              <w:bottom w:val="outset" w:sz="6" w:space="0" w:color="00000A"/>
              <w:right w:val="outset" w:sz="6" w:space="0" w:color="00000A"/>
            </w:tcBorders>
            <w:vAlign w:val="center"/>
            <w:hideMark/>
          </w:tcPr>
          <w:p w14:paraId="669C393E"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tc>
        <w:tc>
          <w:tcPr>
            <w:tcW w:w="4111" w:type="dxa"/>
            <w:tcBorders>
              <w:top w:val="outset" w:sz="6" w:space="0" w:color="00000A"/>
              <w:left w:val="outset" w:sz="6" w:space="0" w:color="00000A"/>
              <w:bottom w:val="outset" w:sz="6" w:space="0" w:color="00000A"/>
              <w:right w:val="outset" w:sz="6" w:space="0" w:color="00000A"/>
            </w:tcBorders>
            <w:hideMark/>
          </w:tcPr>
          <w:p w14:paraId="124CEFC5" w14:textId="77777777" w:rsidR="00FD64EF" w:rsidRPr="00001058" w:rsidRDefault="005F719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информатика</w:t>
            </w:r>
          </w:p>
        </w:tc>
        <w:tc>
          <w:tcPr>
            <w:tcW w:w="1974" w:type="dxa"/>
            <w:tcBorders>
              <w:top w:val="outset" w:sz="6" w:space="0" w:color="00000A"/>
              <w:left w:val="outset" w:sz="6" w:space="0" w:color="00000A"/>
              <w:bottom w:val="outset" w:sz="6" w:space="0" w:color="00000A"/>
              <w:right w:val="outset" w:sz="6" w:space="0" w:color="00000A"/>
            </w:tcBorders>
          </w:tcPr>
          <w:p w14:paraId="2C970FCA" w14:textId="77777777" w:rsidR="00FD64EF"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07" w:type="dxa"/>
            <w:tcBorders>
              <w:top w:val="outset" w:sz="6" w:space="0" w:color="00000A"/>
              <w:left w:val="outset" w:sz="6" w:space="0" w:color="00000A"/>
              <w:bottom w:val="outset" w:sz="6" w:space="0" w:color="00000A"/>
              <w:right w:val="outset" w:sz="6" w:space="0" w:color="00000A"/>
            </w:tcBorders>
          </w:tcPr>
          <w:p w14:paraId="3A458D34" w14:textId="77777777" w:rsidR="00FD64EF"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707" w:type="dxa"/>
            <w:tcBorders>
              <w:top w:val="outset" w:sz="6" w:space="0" w:color="00000A"/>
              <w:left w:val="outset" w:sz="6" w:space="0" w:color="00000A"/>
              <w:bottom w:val="outset" w:sz="6" w:space="0" w:color="00000A"/>
              <w:right w:val="outset" w:sz="6" w:space="0" w:color="00000A"/>
            </w:tcBorders>
          </w:tcPr>
          <w:p w14:paraId="1946CF0C" w14:textId="77777777" w:rsidR="00FD64EF"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07" w:type="dxa"/>
            <w:tcBorders>
              <w:top w:val="outset" w:sz="6" w:space="0" w:color="00000A"/>
              <w:left w:val="outset" w:sz="6" w:space="0" w:color="00000A"/>
              <w:bottom w:val="outset" w:sz="6" w:space="0" w:color="00000A"/>
              <w:right w:val="outset" w:sz="6" w:space="0" w:color="00000A"/>
            </w:tcBorders>
            <w:hideMark/>
          </w:tcPr>
          <w:p w14:paraId="4C81B9F4" w14:textId="77777777" w:rsidR="00FD64EF" w:rsidRPr="00001058" w:rsidRDefault="002B54A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707" w:type="dxa"/>
            <w:tcBorders>
              <w:top w:val="outset" w:sz="6" w:space="0" w:color="00000A"/>
              <w:left w:val="outset" w:sz="6" w:space="0" w:color="00000A"/>
              <w:bottom w:val="outset" w:sz="6" w:space="0" w:color="00000A"/>
              <w:right w:val="outset" w:sz="6" w:space="0" w:color="00000A"/>
            </w:tcBorders>
            <w:hideMark/>
          </w:tcPr>
          <w:p w14:paraId="27C7A121"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hideMark/>
          </w:tcPr>
          <w:p w14:paraId="307D408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hideMark/>
          </w:tcPr>
          <w:p w14:paraId="5020AD0B" w14:textId="77777777" w:rsidR="00FD64EF" w:rsidRPr="00001058" w:rsidRDefault="00EF3522"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100</w:t>
            </w:r>
            <w:r w:rsidR="00FD64EF" w:rsidRPr="00001058">
              <w:rPr>
                <w:rFonts w:ascii="Times New Roman" w:eastAsia="Times New Roman" w:hAnsi="Times New Roman" w:cs="Times New Roman"/>
                <w:sz w:val="24"/>
                <w:szCs w:val="24"/>
                <w:lang w:val="kk-KZ"/>
              </w:rPr>
              <w:t>%</w:t>
            </w:r>
          </w:p>
        </w:tc>
        <w:tc>
          <w:tcPr>
            <w:tcW w:w="1330" w:type="dxa"/>
            <w:tcBorders>
              <w:top w:val="outset" w:sz="6" w:space="0" w:color="00000A"/>
              <w:left w:val="outset" w:sz="6" w:space="0" w:color="00000A"/>
              <w:bottom w:val="outset" w:sz="6" w:space="0" w:color="00000A"/>
              <w:right w:val="outset" w:sz="6" w:space="0" w:color="00000A"/>
            </w:tcBorders>
            <w:hideMark/>
          </w:tcPr>
          <w:p w14:paraId="109B557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100%</w:t>
            </w:r>
          </w:p>
        </w:tc>
      </w:tr>
      <w:tr w:rsidR="00FD64EF" w:rsidRPr="00001058" w14:paraId="32BDE106" w14:textId="77777777" w:rsidTr="00EF3522">
        <w:trPr>
          <w:tblCellSpacing w:w="0" w:type="dxa"/>
        </w:trPr>
        <w:tc>
          <w:tcPr>
            <w:tcW w:w="1985" w:type="dxa"/>
            <w:vMerge/>
            <w:tcBorders>
              <w:top w:val="outset" w:sz="6" w:space="0" w:color="00000A"/>
              <w:left w:val="outset" w:sz="6" w:space="0" w:color="00000A"/>
              <w:bottom w:val="outset" w:sz="6" w:space="0" w:color="00000A"/>
              <w:right w:val="outset" w:sz="6" w:space="0" w:color="00000A"/>
            </w:tcBorders>
            <w:vAlign w:val="center"/>
            <w:hideMark/>
          </w:tcPr>
          <w:p w14:paraId="23ACADD2"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tc>
        <w:tc>
          <w:tcPr>
            <w:tcW w:w="4111" w:type="dxa"/>
            <w:tcBorders>
              <w:top w:val="outset" w:sz="6" w:space="0" w:color="00000A"/>
              <w:left w:val="outset" w:sz="6" w:space="0" w:color="00000A"/>
              <w:bottom w:val="outset" w:sz="6" w:space="0" w:color="00000A"/>
              <w:right w:val="outset" w:sz="6" w:space="0" w:color="00000A"/>
            </w:tcBorders>
            <w:hideMark/>
          </w:tcPr>
          <w:p w14:paraId="32950EA8" w14:textId="77777777" w:rsidR="00FD64EF" w:rsidRPr="00001058" w:rsidRDefault="002B54A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Физика</w:t>
            </w:r>
          </w:p>
        </w:tc>
        <w:tc>
          <w:tcPr>
            <w:tcW w:w="1974" w:type="dxa"/>
            <w:tcBorders>
              <w:top w:val="outset" w:sz="6" w:space="0" w:color="00000A"/>
              <w:left w:val="outset" w:sz="6" w:space="0" w:color="00000A"/>
              <w:bottom w:val="outset" w:sz="6" w:space="0" w:color="00000A"/>
              <w:right w:val="outset" w:sz="6" w:space="0" w:color="00000A"/>
            </w:tcBorders>
          </w:tcPr>
          <w:p w14:paraId="1B6013CE" w14:textId="77777777" w:rsidR="00FD64EF"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707" w:type="dxa"/>
            <w:tcBorders>
              <w:top w:val="outset" w:sz="6" w:space="0" w:color="00000A"/>
              <w:left w:val="outset" w:sz="6" w:space="0" w:color="00000A"/>
              <w:bottom w:val="outset" w:sz="6" w:space="0" w:color="00000A"/>
              <w:right w:val="outset" w:sz="6" w:space="0" w:color="00000A"/>
            </w:tcBorders>
          </w:tcPr>
          <w:p w14:paraId="4FE49855" w14:textId="77777777" w:rsidR="00FD64EF"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07" w:type="dxa"/>
            <w:tcBorders>
              <w:top w:val="outset" w:sz="6" w:space="0" w:color="00000A"/>
              <w:left w:val="outset" w:sz="6" w:space="0" w:color="00000A"/>
              <w:bottom w:val="outset" w:sz="6" w:space="0" w:color="00000A"/>
              <w:right w:val="outset" w:sz="6" w:space="0" w:color="00000A"/>
            </w:tcBorders>
          </w:tcPr>
          <w:p w14:paraId="0FB4CE32" w14:textId="77777777" w:rsidR="00FD64EF"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707" w:type="dxa"/>
            <w:tcBorders>
              <w:top w:val="outset" w:sz="6" w:space="0" w:color="00000A"/>
              <w:left w:val="outset" w:sz="6" w:space="0" w:color="00000A"/>
              <w:bottom w:val="outset" w:sz="6" w:space="0" w:color="00000A"/>
              <w:right w:val="outset" w:sz="6" w:space="0" w:color="00000A"/>
            </w:tcBorders>
            <w:hideMark/>
          </w:tcPr>
          <w:p w14:paraId="26571B6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707" w:type="dxa"/>
            <w:tcBorders>
              <w:top w:val="outset" w:sz="6" w:space="0" w:color="00000A"/>
              <w:left w:val="outset" w:sz="6" w:space="0" w:color="00000A"/>
              <w:bottom w:val="outset" w:sz="6" w:space="0" w:color="00000A"/>
              <w:right w:val="outset" w:sz="6" w:space="0" w:color="00000A"/>
            </w:tcBorders>
            <w:hideMark/>
          </w:tcPr>
          <w:p w14:paraId="76C3CE1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hideMark/>
          </w:tcPr>
          <w:p w14:paraId="50C6D3C6"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hideMark/>
          </w:tcPr>
          <w:p w14:paraId="76B73768" w14:textId="77777777" w:rsidR="00FD64EF" w:rsidRPr="00001058" w:rsidRDefault="00B70DB2"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33</w:t>
            </w:r>
            <w:r w:rsidR="00FD64EF" w:rsidRPr="00001058">
              <w:rPr>
                <w:rFonts w:ascii="Times New Roman" w:eastAsia="Times New Roman" w:hAnsi="Times New Roman" w:cs="Times New Roman"/>
                <w:sz w:val="24"/>
                <w:szCs w:val="24"/>
                <w:lang w:val="kk-KZ"/>
              </w:rPr>
              <w:t>%</w:t>
            </w:r>
          </w:p>
        </w:tc>
        <w:tc>
          <w:tcPr>
            <w:tcW w:w="1330" w:type="dxa"/>
            <w:tcBorders>
              <w:top w:val="outset" w:sz="6" w:space="0" w:color="00000A"/>
              <w:left w:val="outset" w:sz="6" w:space="0" w:color="00000A"/>
              <w:bottom w:val="outset" w:sz="6" w:space="0" w:color="00000A"/>
              <w:right w:val="outset" w:sz="6" w:space="0" w:color="00000A"/>
            </w:tcBorders>
            <w:hideMark/>
          </w:tcPr>
          <w:p w14:paraId="6DD580D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100%</w:t>
            </w:r>
          </w:p>
        </w:tc>
      </w:tr>
      <w:tr w:rsidR="00FD64EF" w:rsidRPr="00001058" w14:paraId="566B9D28" w14:textId="77777777" w:rsidTr="00EF3522">
        <w:trPr>
          <w:tblCellSpacing w:w="0" w:type="dxa"/>
        </w:trPr>
        <w:tc>
          <w:tcPr>
            <w:tcW w:w="1985" w:type="dxa"/>
            <w:vMerge/>
            <w:tcBorders>
              <w:top w:val="outset" w:sz="6" w:space="0" w:color="00000A"/>
              <w:left w:val="outset" w:sz="6" w:space="0" w:color="00000A"/>
              <w:bottom w:val="outset" w:sz="6" w:space="0" w:color="00000A"/>
              <w:right w:val="outset" w:sz="6" w:space="0" w:color="00000A"/>
            </w:tcBorders>
            <w:vAlign w:val="center"/>
            <w:hideMark/>
          </w:tcPr>
          <w:p w14:paraId="396E8051"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tc>
        <w:tc>
          <w:tcPr>
            <w:tcW w:w="4111" w:type="dxa"/>
            <w:tcBorders>
              <w:top w:val="outset" w:sz="6" w:space="0" w:color="00000A"/>
              <w:left w:val="outset" w:sz="6" w:space="0" w:color="00000A"/>
              <w:bottom w:val="outset" w:sz="6" w:space="0" w:color="00000A"/>
              <w:right w:val="outset" w:sz="6" w:space="0" w:color="00000A"/>
            </w:tcBorders>
            <w:hideMark/>
          </w:tcPr>
          <w:p w14:paraId="5F3D74CC" w14:textId="77777777" w:rsidR="00FD64EF" w:rsidRPr="00001058" w:rsidRDefault="00B70DB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Биология</w:t>
            </w:r>
          </w:p>
        </w:tc>
        <w:tc>
          <w:tcPr>
            <w:tcW w:w="1974" w:type="dxa"/>
            <w:tcBorders>
              <w:top w:val="outset" w:sz="6" w:space="0" w:color="00000A"/>
              <w:left w:val="outset" w:sz="6" w:space="0" w:color="00000A"/>
              <w:bottom w:val="outset" w:sz="6" w:space="0" w:color="00000A"/>
              <w:right w:val="outset" w:sz="6" w:space="0" w:color="00000A"/>
            </w:tcBorders>
          </w:tcPr>
          <w:p w14:paraId="53B699FD" w14:textId="77777777" w:rsidR="00FD64EF"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707" w:type="dxa"/>
            <w:tcBorders>
              <w:top w:val="outset" w:sz="6" w:space="0" w:color="00000A"/>
              <w:left w:val="outset" w:sz="6" w:space="0" w:color="00000A"/>
              <w:bottom w:val="outset" w:sz="6" w:space="0" w:color="00000A"/>
              <w:right w:val="outset" w:sz="6" w:space="0" w:color="00000A"/>
            </w:tcBorders>
          </w:tcPr>
          <w:p w14:paraId="1F3E5D9F" w14:textId="77777777" w:rsidR="00FD64EF"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707" w:type="dxa"/>
            <w:tcBorders>
              <w:top w:val="outset" w:sz="6" w:space="0" w:color="00000A"/>
              <w:left w:val="outset" w:sz="6" w:space="0" w:color="00000A"/>
              <w:bottom w:val="outset" w:sz="6" w:space="0" w:color="00000A"/>
              <w:right w:val="outset" w:sz="6" w:space="0" w:color="00000A"/>
            </w:tcBorders>
          </w:tcPr>
          <w:p w14:paraId="369A6704" w14:textId="77777777" w:rsidR="00FD64EF"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707" w:type="dxa"/>
            <w:tcBorders>
              <w:top w:val="outset" w:sz="6" w:space="0" w:color="00000A"/>
              <w:left w:val="outset" w:sz="6" w:space="0" w:color="00000A"/>
              <w:bottom w:val="outset" w:sz="6" w:space="0" w:color="00000A"/>
              <w:right w:val="outset" w:sz="6" w:space="0" w:color="00000A"/>
            </w:tcBorders>
            <w:hideMark/>
          </w:tcPr>
          <w:p w14:paraId="5C6EDE84" w14:textId="77777777" w:rsidR="00FD64EF" w:rsidRPr="00001058" w:rsidRDefault="00B70DB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1</w:t>
            </w:r>
          </w:p>
        </w:tc>
        <w:tc>
          <w:tcPr>
            <w:tcW w:w="707" w:type="dxa"/>
            <w:tcBorders>
              <w:top w:val="outset" w:sz="6" w:space="0" w:color="00000A"/>
              <w:left w:val="outset" w:sz="6" w:space="0" w:color="00000A"/>
              <w:bottom w:val="outset" w:sz="6" w:space="0" w:color="00000A"/>
              <w:right w:val="outset" w:sz="6" w:space="0" w:color="00000A"/>
            </w:tcBorders>
            <w:hideMark/>
          </w:tcPr>
          <w:p w14:paraId="245B548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hideMark/>
          </w:tcPr>
          <w:p w14:paraId="5EC6B26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hideMark/>
          </w:tcPr>
          <w:p w14:paraId="07B81BAD" w14:textId="77777777" w:rsidR="00FD64EF" w:rsidRPr="00001058" w:rsidRDefault="00815698"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75</w:t>
            </w:r>
            <w:r w:rsidR="00FD64EF" w:rsidRPr="00001058">
              <w:rPr>
                <w:rFonts w:ascii="Times New Roman" w:eastAsia="Times New Roman" w:hAnsi="Times New Roman" w:cs="Times New Roman"/>
                <w:sz w:val="24"/>
                <w:szCs w:val="24"/>
                <w:lang w:val="kk-KZ"/>
              </w:rPr>
              <w:t>%</w:t>
            </w:r>
          </w:p>
        </w:tc>
        <w:tc>
          <w:tcPr>
            <w:tcW w:w="1330" w:type="dxa"/>
            <w:tcBorders>
              <w:top w:val="outset" w:sz="6" w:space="0" w:color="00000A"/>
              <w:left w:val="outset" w:sz="6" w:space="0" w:color="00000A"/>
              <w:bottom w:val="outset" w:sz="6" w:space="0" w:color="00000A"/>
              <w:right w:val="outset" w:sz="6" w:space="0" w:color="00000A"/>
            </w:tcBorders>
            <w:hideMark/>
          </w:tcPr>
          <w:p w14:paraId="3D0A7D0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100%</w:t>
            </w:r>
          </w:p>
        </w:tc>
      </w:tr>
    </w:tbl>
    <w:p w14:paraId="7978EE08"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11 сынып білім алушыларын қорытынды аттестаттау бойынша өткізілген мемлекеттік емтихан қорытындысы. 2022-2023 о/ж</w:t>
      </w:r>
    </w:p>
    <w:p w14:paraId="2F509554" w14:textId="77777777" w:rsidR="00FD64EF" w:rsidRPr="00001058" w:rsidRDefault="00FD64EF" w:rsidP="00B237F5">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2022-2023 оқу жылынд</w:t>
      </w:r>
      <w:r w:rsidR="00815698" w:rsidRPr="00001058">
        <w:rPr>
          <w:rFonts w:ascii="Times New Roman" w:eastAsia="Times New Roman" w:hAnsi="Times New Roman" w:cs="Times New Roman"/>
          <w:sz w:val="24"/>
          <w:szCs w:val="24"/>
          <w:lang w:val="kk-KZ"/>
        </w:rPr>
        <w:t>а жалпы орта мектепті барлығы 16</w:t>
      </w:r>
      <w:r w:rsidRPr="00001058">
        <w:rPr>
          <w:rFonts w:ascii="Times New Roman" w:eastAsia="Times New Roman" w:hAnsi="Times New Roman" w:cs="Times New Roman"/>
          <w:sz w:val="24"/>
          <w:szCs w:val="24"/>
          <w:lang w:val="kk-KZ"/>
        </w:rPr>
        <w:t xml:space="preserve"> оқушы аяқтап отыр. </w:t>
      </w:r>
    </w:p>
    <w:tbl>
      <w:tblPr>
        <w:tblW w:w="13919" w:type="dxa"/>
        <w:tblCellSpacing w:w="0" w:type="dxa"/>
        <w:tblInd w:w="559"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985"/>
        <w:gridCol w:w="4111"/>
        <w:gridCol w:w="2126"/>
        <w:gridCol w:w="690"/>
        <w:gridCol w:w="690"/>
        <w:gridCol w:w="690"/>
        <w:gridCol w:w="690"/>
        <w:gridCol w:w="650"/>
        <w:gridCol w:w="989"/>
        <w:gridCol w:w="1298"/>
      </w:tblGrid>
      <w:tr w:rsidR="00FD64EF" w:rsidRPr="00001058" w14:paraId="4AB258A5" w14:textId="77777777" w:rsidTr="00815698">
        <w:trPr>
          <w:tblCellSpacing w:w="0" w:type="dxa"/>
        </w:trPr>
        <w:tc>
          <w:tcPr>
            <w:tcW w:w="1985" w:type="dxa"/>
            <w:tcBorders>
              <w:top w:val="outset" w:sz="6" w:space="0" w:color="00000A"/>
              <w:left w:val="outset" w:sz="6" w:space="0" w:color="00000A"/>
              <w:bottom w:val="outset" w:sz="6" w:space="0" w:color="00000A"/>
              <w:right w:val="outset" w:sz="6" w:space="0" w:color="00000A"/>
            </w:tcBorders>
            <w:hideMark/>
          </w:tcPr>
          <w:p w14:paraId="417D8B1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Емтихан өткен күн</w:t>
            </w:r>
          </w:p>
        </w:tc>
        <w:tc>
          <w:tcPr>
            <w:tcW w:w="4111" w:type="dxa"/>
            <w:tcBorders>
              <w:top w:val="outset" w:sz="6" w:space="0" w:color="00000A"/>
              <w:left w:val="outset" w:sz="6" w:space="0" w:color="00000A"/>
              <w:bottom w:val="outset" w:sz="6" w:space="0" w:color="00000A"/>
              <w:right w:val="outset" w:sz="6" w:space="0" w:color="00000A"/>
            </w:tcBorders>
            <w:hideMark/>
          </w:tcPr>
          <w:p w14:paraId="084CAC9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Пәндер</w:t>
            </w:r>
          </w:p>
        </w:tc>
        <w:tc>
          <w:tcPr>
            <w:tcW w:w="2126" w:type="dxa"/>
            <w:tcBorders>
              <w:top w:val="outset" w:sz="6" w:space="0" w:color="00000A"/>
              <w:left w:val="outset" w:sz="6" w:space="0" w:color="00000A"/>
              <w:bottom w:val="outset" w:sz="6" w:space="0" w:color="00000A"/>
              <w:right w:val="outset" w:sz="6" w:space="0" w:color="00000A"/>
            </w:tcBorders>
            <w:hideMark/>
          </w:tcPr>
          <w:p w14:paraId="00861D8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Оқушы саны</w:t>
            </w:r>
          </w:p>
        </w:tc>
        <w:tc>
          <w:tcPr>
            <w:tcW w:w="690" w:type="dxa"/>
            <w:tcBorders>
              <w:top w:val="outset" w:sz="6" w:space="0" w:color="00000A"/>
              <w:left w:val="outset" w:sz="6" w:space="0" w:color="00000A"/>
              <w:bottom w:val="outset" w:sz="6" w:space="0" w:color="00000A"/>
              <w:right w:val="outset" w:sz="6" w:space="0" w:color="00000A"/>
            </w:tcBorders>
            <w:hideMark/>
          </w:tcPr>
          <w:p w14:paraId="3426D95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«5»</w:t>
            </w:r>
          </w:p>
        </w:tc>
        <w:tc>
          <w:tcPr>
            <w:tcW w:w="690" w:type="dxa"/>
            <w:tcBorders>
              <w:top w:val="outset" w:sz="6" w:space="0" w:color="00000A"/>
              <w:left w:val="outset" w:sz="6" w:space="0" w:color="00000A"/>
              <w:bottom w:val="outset" w:sz="6" w:space="0" w:color="00000A"/>
              <w:right w:val="outset" w:sz="6" w:space="0" w:color="00000A"/>
            </w:tcBorders>
            <w:hideMark/>
          </w:tcPr>
          <w:p w14:paraId="516CEBF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«4»</w:t>
            </w:r>
          </w:p>
        </w:tc>
        <w:tc>
          <w:tcPr>
            <w:tcW w:w="690" w:type="dxa"/>
            <w:tcBorders>
              <w:top w:val="outset" w:sz="6" w:space="0" w:color="00000A"/>
              <w:left w:val="outset" w:sz="6" w:space="0" w:color="00000A"/>
              <w:bottom w:val="outset" w:sz="6" w:space="0" w:color="00000A"/>
              <w:right w:val="outset" w:sz="6" w:space="0" w:color="00000A"/>
            </w:tcBorders>
            <w:hideMark/>
          </w:tcPr>
          <w:p w14:paraId="5AA6719C"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«3»</w:t>
            </w:r>
          </w:p>
        </w:tc>
        <w:tc>
          <w:tcPr>
            <w:tcW w:w="690" w:type="dxa"/>
            <w:tcBorders>
              <w:top w:val="outset" w:sz="6" w:space="0" w:color="00000A"/>
              <w:left w:val="outset" w:sz="6" w:space="0" w:color="00000A"/>
              <w:bottom w:val="outset" w:sz="6" w:space="0" w:color="00000A"/>
              <w:right w:val="outset" w:sz="6" w:space="0" w:color="00000A"/>
            </w:tcBorders>
            <w:hideMark/>
          </w:tcPr>
          <w:p w14:paraId="3E61594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w:t>
            </w:r>
          </w:p>
        </w:tc>
        <w:tc>
          <w:tcPr>
            <w:tcW w:w="650" w:type="dxa"/>
            <w:tcBorders>
              <w:top w:val="outset" w:sz="6" w:space="0" w:color="00000A"/>
              <w:left w:val="outset" w:sz="6" w:space="0" w:color="00000A"/>
              <w:bottom w:val="outset" w:sz="6" w:space="0" w:color="00000A"/>
              <w:right w:val="outset" w:sz="6" w:space="0" w:color="00000A"/>
            </w:tcBorders>
            <w:hideMark/>
          </w:tcPr>
          <w:p w14:paraId="37AA7F9D"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н/а</w:t>
            </w:r>
          </w:p>
        </w:tc>
        <w:tc>
          <w:tcPr>
            <w:tcW w:w="989" w:type="dxa"/>
            <w:tcBorders>
              <w:top w:val="outset" w:sz="6" w:space="0" w:color="00000A"/>
              <w:left w:val="outset" w:sz="6" w:space="0" w:color="00000A"/>
              <w:bottom w:val="outset" w:sz="6" w:space="0" w:color="00000A"/>
              <w:right w:val="outset" w:sz="6" w:space="0" w:color="00000A"/>
            </w:tcBorders>
            <w:hideMark/>
          </w:tcPr>
          <w:p w14:paraId="22EE71D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сапа</w:t>
            </w:r>
          </w:p>
          <w:p w14:paraId="3091393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w:t>
            </w:r>
          </w:p>
        </w:tc>
        <w:tc>
          <w:tcPr>
            <w:tcW w:w="1298" w:type="dxa"/>
            <w:tcBorders>
              <w:top w:val="outset" w:sz="6" w:space="0" w:color="00000A"/>
              <w:left w:val="outset" w:sz="6" w:space="0" w:color="00000A"/>
              <w:bottom w:val="outset" w:sz="6" w:space="0" w:color="00000A"/>
              <w:right w:val="outset" w:sz="6" w:space="0" w:color="00000A"/>
            </w:tcBorders>
            <w:hideMark/>
          </w:tcPr>
          <w:p w14:paraId="4E4CC819"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Үлгерім</w:t>
            </w:r>
          </w:p>
          <w:p w14:paraId="72A54E1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w:t>
            </w:r>
          </w:p>
        </w:tc>
      </w:tr>
      <w:tr w:rsidR="00FD64EF" w:rsidRPr="00001058" w14:paraId="30B5C424" w14:textId="77777777" w:rsidTr="00815698">
        <w:trPr>
          <w:tblCellSpacing w:w="0" w:type="dxa"/>
        </w:trPr>
        <w:tc>
          <w:tcPr>
            <w:tcW w:w="1985" w:type="dxa"/>
            <w:tcBorders>
              <w:top w:val="outset" w:sz="6" w:space="0" w:color="00000A"/>
              <w:left w:val="outset" w:sz="6" w:space="0" w:color="00000A"/>
              <w:bottom w:val="outset" w:sz="6" w:space="0" w:color="00000A"/>
              <w:right w:val="outset" w:sz="6" w:space="0" w:color="00000A"/>
            </w:tcBorders>
            <w:hideMark/>
          </w:tcPr>
          <w:p w14:paraId="36FF8F14" w14:textId="77777777" w:rsidR="00FD64EF" w:rsidRPr="00001058" w:rsidRDefault="00815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08.06.2023</w:t>
            </w:r>
          </w:p>
        </w:tc>
        <w:tc>
          <w:tcPr>
            <w:tcW w:w="4111" w:type="dxa"/>
            <w:tcBorders>
              <w:top w:val="outset" w:sz="6" w:space="0" w:color="00000A"/>
              <w:left w:val="outset" w:sz="6" w:space="0" w:color="00000A"/>
              <w:bottom w:val="outset" w:sz="6" w:space="0" w:color="00000A"/>
              <w:right w:val="outset" w:sz="6" w:space="0" w:color="00000A"/>
            </w:tcBorders>
            <w:hideMark/>
          </w:tcPr>
          <w:p w14:paraId="0520C3A4"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Алгебра және анализ бастамалары</w:t>
            </w:r>
          </w:p>
        </w:tc>
        <w:tc>
          <w:tcPr>
            <w:tcW w:w="2126" w:type="dxa"/>
            <w:tcBorders>
              <w:top w:val="outset" w:sz="6" w:space="0" w:color="00000A"/>
              <w:left w:val="outset" w:sz="6" w:space="0" w:color="00000A"/>
              <w:bottom w:val="outset" w:sz="6" w:space="0" w:color="00000A"/>
              <w:right w:val="outset" w:sz="6" w:space="0" w:color="00000A"/>
            </w:tcBorders>
          </w:tcPr>
          <w:p w14:paraId="54FE2818" w14:textId="77777777" w:rsidR="00FD64EF" w:rsidRPr="00001058" w:rsidRDefault="00815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690" w:type="dxa"/>
            <w:tcBorders>
              <w:top w:val="outset" w:sz="6" w:space="0" w:color="00000A"/>
              <w:left w:val="outset" w:sz="6" w:space="0" w:color="00000A"/>
              <w:bottom w:val="outset" w:sz="6" w:space="0" w:color="00000A"/>
              <w:right w:val="outset" w:sz="6" w:space="0" w:color="00000A"/>
            </w:tcBorders>
          </w:tcPr>
          <w:p w14:paraId="3554FF6E" w14:textId="77777777" w:rsidR="00FD64EF" w:rsidRPr="00001058" w:rsidRDefault="00815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690" w:type="dxa"/>
            <w:tcBorders>
              <w:top w:val="outset" w:sz="6" w:space="0" w:color="00000A"/>
              <w:left w:val="outset" w:sz="6" w:space="0" w:color="00000A"/>
              <w:bottom w:val="outset" w:sz="6" w:space="0" w:color="00000A"/>
              <w:right w:val="outset" w:sz="6" w:space="0" w:color="00000A"/>
            </w:tcBorders>
          </w:tcPr>
          <w:p w14:paraId="18D7E938" w14:textId="77777777" w:rsidR="00FD64EF" w:rsidRPr="00001058" w:rsidRDefault="00815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690" w:type="dxa"/>
            <w:tcBorders>
              <w:top w:val="outset" w:sz="6" w:space="0" w:color="00000A"/>
              <w:left w:val="outset" w:sz="6" w:space="0" w:color="00000A"/>
              <w:bottom w:val="outset" w:sz="6" w:space="0" w:color="00000A"/>
              <w:right w:val="outset" w:sz="6" w:space="0" w:color="00000A"/>
            </w:tcBorders>
          </w:tcPr>
          <w:p w14:paraId="2E1ABD0C" w14:textId="77777777" w:rsidR="00FD64EF" w:rsidRPr="00001058" w:rsidRDefault="00815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690" w:type="dxa"/>
            <w:tcBorders>
              <w:top w:val="outset" w:sz="6" w:space="0" w:color="00000A"/>
              <w:left w:val="outset" w:sz="6" w:space="0" w:color="00000A"/>
              <w:bottom w:val="outset" w:sz="6" w:space="0" w:color="00000A"/>
              <w:right w:val="outset" w:sz="6" w:space="0" w:color="00000A"/>
            </w:tcBorders>
            <w:hideMark/>
          </w:tcPr>
          <w:p w14:paraId="52D3359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0</w:t>
            </w:r>
          </w:p>
        </w:tc>
        <w:tc>
          <w:tcPr>
            <w:tcW w:w="650" w:type="dxa"/>
            <w:tcBorders>
              <w:top w:val="outset" w:sz="6" w:space="0" w:color="00000A"/>
              <w:left w:val="outset" w:sz="6" w:space="0" w:color="00000A"/>
              <w:bottom w:val="outset" w:sz="6" w:space="0" w:color="00000A"/>
              <w:right w:val="outset" w:sz="6" w:space="0" w:color="00000A"/>
            </w:tcBorders>
            <w:hideMark/>
          </w:tcPr>
          <w:p w14:paraId="0BBB156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0</w:t>
            </w:r>
          </w:p>
        </w:tc>
        <w:tc>
          <w:tcPr>
            <w:tcW w:w="989" w:type="dxa"/>
            <w:tcBorders>
              <w:top w:val="outset" w:sz="6" w:space="0" w:color="00000A"/>
              <w:left w:val="outset" w:sz="6" w:space="0" w:color="00000A"/>
              <w:bottom w:val="outset" w:sz="6" w:space="0" w:color="00000A"/>
              <w:right w:val="outset" w:sz="6" w:space="0" w:color="00000A"/>
            </w:tcBorders>
            <w:hideMark/>
          </w:tcPr>
          <w:p w14:paraId="2331EC5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61%</w:t>
            </w:r>
          </w:p>
        </w:tc>
        <w:tc>
          <w:tcPr>
            <w:tcW w:w="1298" w:type="dxa"/>
            <w:tcBorders>
              <w:top w:val="outset" w:sz="6" w:space="0" w:color="00000A"/>
              <w:left w:val="outset" w:sz="6" w:space="0" w:color="00000A"/>
              <w:bottom w:val="outset" w:sz="6" w:space="0" w:color="00000A"/>
              <w:right w:val="outset" w:sz="6" w:space="0" w:color="00000A"/>
            </w:tcBorders>
            <w:hideMark/>
          </w:tcPr>
          <w:p w14:paraId="4D437A40"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FD64EF" w:rsidRPr="00001058" w14:paraId="0F253D1F" w14:textId="77777777" w:rsidTr="00815698">
        <w:trPr>
          <w:tblCellSpacing w:w="0" w:type="dxa"/>
        </w:trPr>
        <w:tc>
          <w:tcPr>
            <w:tcW w:w="1985" w:type="dxa"/>
            <w:tcBorders>
              <w:top w:val="outset" w:sz="6" w:space="0" w:color="00000A"/>
              <w:left w:val="outset" w:sz="6" w:space="0" w:color="00000A"/>
              <w:bottom w:val="outset" w:sz="6" w:space="0" w:color="00000A"/>
              <w:right w:val="outset" w:sz="6" w:space="0" w:color="00000A"/>
            </w:tcBorders>
          </w:tcPr>
          <w:p w14:paraId="48325937" w14:textId="77777777" w:rsidR="00FD64EF" w:rsidRPr="00001058" w:rsidRDefault="00815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05.06.2023</w:t>
            </w:r>
          </w:p>
        </w:tc>
        <w:tc>
          <w:tcPr>
            <w:tcW w:w="4111" w:type="dxa"/>
            <w:tcBorders>
              <w:top w:val="outset" w:sz="6" w:space="0" w:color="00000A"/>
              <w:left w:val="outset" w:sz="6" w:space="0" w:color="00000A"/>
              <w:bottom w:val="outset" w:sz="6" w:space="0" w:color="00000A"/>
              <w:right w:val="outset" w:sz="6" w:space="0" w:color="00000A"/>
            </w:tcBorders>
            <w:hideMark/>
          </w:tcPr>
          <w:p w14:paraId="4E957F67"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lang w:val="kk-KZ"/>
              </w:rPr>
              <w:t>Қазақ тілі (эссе)</w:t>
            </w:r>
            <w:r w:rsidRPr="00001058">
              <w:rPr>
                <w:rFonts w:ascii="Times New Roman" w:eastAsia="Times New Roman" w:hAnsi="Times New Roman" w:cs="Times New Roman"/>
                <w:sz w:val="24"/>
                <w:szCs w:val="24"/>
                <w:lang w:val="kk-KZ"/>
              </w:rPr>
              <w:t xml:space="preserve"> (ҚГБ)</w:t>
            </w:r>
          </w:p>
        </w:tc>
        <w:tc>
          <w:tcPr>
            <w:tcW w:w="2126" w:type="dxa"/>
            <w:tcBorders>
              <w:top w:val="outset" w:sz="6" w:space="0" w:color="00000A"/>
              <w:left w:val="outset" w:sz="6" w:space="0" w:color="00000A"/>
              <w:bottom w:val="outset" w:sz="6" w:space="0" w:color="00000A"/>
              <w:right w:val="outset" w:sz="6" w:space="0" w:color="00000A"/>
            </w:tcBorders>
          </w:tcPr>
          <w:p w14:paraId="584565E3" w14:textId="77777777" w:rsidR="00FD64EF" w:rsidRPr="00001058" w:rsidRDefault="00815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690" w:type="dxa"/>
            <w:tcBorders>
              <w:top w:val="outset" w:sz="6" w:space="0" w:color="00000A"/>
              <w:left w:val="outset" w:sz="6" w:space="0" w:color="00000A"/>
              <w:bottom w:val="outset" w:sz="6" w:space="0" w:color="00000A"/>
              <w:right w:val="outset" w:sz="6" w:space="0" w:color="00000A"/>
            </w:tcBorders>
          </w:tcPr>
          <w:p w14:paraId="79629CA3" w14:textId="77777777" w:rsidR="00FD64EF" w:rsidRPr="00001058" w:rsidRDefault="00815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690" w:type="dxa"/>
            <w:tcBorders>
              <w:top w:val="outset" w:sz="6" w:space="0" w:color="00000A"/>
              <w:left w:val="outset" w:sz="6" w:space="0" w:color="00000A"/>
              <w:bottom w:val="outset" w:sz="6" w:space="0" w:color="00000A"/>
              <w:right w:val="outset" w:sz="6" w:space="0" w:color="00000A"/>
            </w:tcBorders>
          </w:tcPr>
          <w:p w14:paraId="57201DFD" w14:textId="77777777" w:rsidR="00FD64EF" w:rsidRPr="00001058" w:rsidRDefault="00815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690" w:type="dxa"/>
            <w:tcBorders>
              <w:top w:val="outset" w:sz="6" w:space="0" w:color="00000A"/>
              <w:left w:val="outset" w:sz="6" w:space="0" w:color="00000A"/>
              <w:bottom w:val="outset" w:sz="6" w:space="0" w:color="00000A"/>
              <w:right w:val="outset" w:sz="6" w:space="0" w:color="00000A"/>
            </w:tcBorders>
          </w:tcPr>
          <w:p w14:paraId="062B47A8" w14:textId="77777777" w:rsidR="00FD64EF" w:rsidRPr="00001058" w:rsidRDefault="00815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90" w:type="dxa"/>
            <w:tcBorders>
              <w:top w:val="outset" w:sz="6" w:space="0" w:color="00000A"/>
              <w:left w:val="outset" w:sz="6" w:space="0" w:color="00000A"/>
              <w:bottom w:val="outset" w:sz="6" w:space="0" w:color="00000A"/>
              <w:right w:val="outset" w:sz="6" w:space="0" w:color="00000A"/>
            </w:tcBorders>
            <w:hideMark/>
          </w:tcPr>
          <w:p w14:paraId="4568BC3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50" w:type="dxa"/>
            <w:tcBorders>
              <w:top w:val="outset" w:sz="6" w:space="0" w:color="00000A"/>
              <w:left w:val="outset" w:sz="6" w:space="0" w:color="00000A"/>
              <w:bottom w:val="outset" w:sz="6" w:space="0" w:color="00000A"/>
              <w:right w:val="outset" w:sz="6" w:space="0" w:color="00000A"/>
            </w:tcBorders>
            <w:hideMark/>
          </w:tcPr>
          <w:p w14:paraId="5E096F0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989" w:type="dxa"/>
            <w:tcBorders>
              <w:top w:val="outset" w:sz="6" w:space="0" w:color="00000A"/>
              <w:left w:val="outset" w:sz="6" w:space="0" w:color="00000A"/>
              <w:bottom w:val="outset" w:sz="6" w:space="0" w:color="00000A"/>
              <w:right w:val="outset" w:sz="6" w:space="0" w:color="00000A"/>
            </w:tcBorders>
            <w:hideMark/>
          </w:tcPr>
          <w:p w14:paraId="2AF66D90"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90,9</w:t>
            </w:r>
            <w:r w:rsidRPr="00001058">
              <w:rPr>
                <w:rFonts w:ascii="Times New Roman" w:eastAsia="Times New Roman" w:hAnsi="Times New Roman" w:cs="Times New Roman"/>
                <w:sz w:val="24"/>
                <w:szCs w:val="24"/>
              </w:rPr>
              <w:t>%</w:t>
            </w:r>
          </w:p>
        </w:tc>
        <w:tc>
          <w:tcPr>
            <w:tcW w:w="1298" w:type="dxa"/>
            <w:tcBorders>
              <w:top w:val="outset" w:sz="6" w:space="0" w:color="00000A"/>
              <w:left w:val="outset" w:sz="6" w:space="0" w:color="00000A"/>
              <w:bottom w:val="outset" w:sz="6" w:space="0" w:color="00000A"/>
              <w:right w:val="outset" w:sz="6" w:space="0" w:color="00000A"/>
            </w:tcBorders>
            <w:hideMark/>
          </w:tcPr>
          <w:p w14:paraId="4AD6025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FD64EF" w:rsidRPr="00001058" w14:paraId="53A8D4D5" w14:textId="77777777" w:rsidTr="00815698">
        <w:trPr>
          <w:tblCellSpacing w:w="0" w:type="dxa"/>
        </w:trPr>
        <w:tc>
          <w:tcPr>
            <w:tcW w:w="1985" w:type="dxa"/>
            <w:tcBorders>
              <w:top w:val="outset" w:sz="6" w:space="0" w:color="00000A"/>
              <w:left w:val="outset" w:sz="6" w:space="0" w:color="00000A"/>
              <w:bottom w:val="outset" w:sz="6" w:space="0" w:color="00000A"/>
              <w:right w:val="outset" w:sz="6" w:space="0" w:color="00000A"/>
            </w:tcBorders>
          </w:tcPr>
          <w:p w14:paraId="22A67C7F" w14:textId="77777777" w:rsidR="00FD64EF" w:rsidRPr="00001058" w:rsidRDefault="00815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11.06.2023</w:t>
            </w:r>
          </w:p>
        </w:tc>
        <w:tc>
          <w:tcPr>
            <w:tcW w:w="4111" w:type="dxa"/>
            <w:tcBorders>
              <w:top w:val="outset" w:sz="6" w:space="0" w:color="00000A"/>
              <w:left w:val="outset" w:sz="6" w:space="0" w:color="00000A"/>
              <w:bottom w:val="outset" w:sz="6" w:space="0" w:color="00000A"/>
              <w:right w:val="outset" w:sz="6" w:space="0" w:color="00000A"/>
            </w:tcBorders>
            <w:hideMark/>
          </w:tcPr>
          <w:p w14:paraId="6802CA62"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тарихы</w:t>
            </w:r>
          </w:p>
        </w:tc>
        <w:tc>
          <w:tcPr>
            <w:tcW w:w="2126" w:type="dxa"/>
            <w:tcBorders>
              <w:top w:val="outset" w:sz="6" w:space="0" w:color="00000A"/>
              <w:left w:val="outset" w:sz="6" w:space="0" w:color="00000A"/>
              <w:bottom w:val="outset" w:sz="6" w:space="0" w:color="00000A"/>
              <w:right w:val="outset" w:sz="6" w:space="0" w:color="00000A"/>
            </w:tcBorders>
          </w:tcPr>
          <w:p w14:paraId="4E1AFEEC" w14:textId="77777777" w:rsidR="00FD64EF" w:rsidRPr="00001058" w:rsidRDefault="00815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690" w:type="dxa"/>
            <w:tcBorders>
              <w:top w:val="outset" w:sz="6" w:space="0" w:color="00000A"/>
              <w:left w:val="outset" w:sz="6" w:space="0" w:color="00000A"/>
              <w:bottom w:val="outset" w:sz="6" w:space="0" w:color="00000A"/>
              <w:right w:val="outset" w:sz="6" w:space="0" w:color="00000A"/>
            </w:tcBorders>
          </w:tcPr>
          <w:p w14:paraId="7CB27E18" w14:textId="77777777" w:rsidR="00FD64EF" w:rsidRPr="00001058" w:rsidRDefault="00815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690" w:type="dxa"/>
            <w:tcBorders>
              <w:top w:val="outset" w:sz="6" w:space="0" w:color="00000A"/>
              <w:left w:val="outset" w:sz="6" w:space="0" w:color="00000A"/>
              <w:bottom w:val="outset" w:sz="6" w:space="0" w:color="00000A"/>
              <w:right w:val="outset" w:sz="6" w:space="0" w:color="00000A"/>
            </w:tcBorders>
          </w:tcPr>
          <w:p w14:paraId="669C612B" w14:textId="77777777" w:rsidR="00FD64EF" w:rsidRPr="00001058" w:rsidRDefault="00815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p>
        </w:tc>
        <w:tc>
          <w:tcPr>
            <w:tcW w:w="690" w:type="dxa"/>
            <w:tcBorders>
              <w:top w:val="outset" w:sz="6" w:space="0" w:color="00000A"/>
              <w:left w:val="outset" w:sz="6" w:space="0" w:color="00000A"/>
              <w:bottom w:val="outset" w:sz="6" w:space="0" w:color="00000A"/>
              <w:right w:val="outset" w:sz="6" w:space="0" w:color="00000A"/>
            </w:tcBorders>
          </w:tcPr>
          <w:p w14:paraId="1848919B" w14:textId="77777777" w:rsidR="00FD64EF" w:rsidRPr="00001058" w:rsidRDefault="00815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690" w:type="dxa"/>
            <w:tcBorders>
              <w:top w:val="outset" w:sz="6" w:space="0" w:color="00000A"/>
              <w:left w:val="outset" w:sz="6" w:space="0" w:color="00000A"/>
              <w:bottom w:val="outset" w:sz="6" w:space="0" w:color="00000A"/>
              <w:right w:val="outset" w:sz="6" w:space="0" w:color="00000A"/>
            </w:tcBorders>
            <w:hideMark/>
          </w:tcPr>
          <w:p w14:paraId="330698C3"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50" w:type="dxa"/>
            <w:tcBorders>
              <w:top w:val="outset" w:sz="6" w:space="0" w:color="00000A"/>
              <w:left w:val="outset" w:sz="6" w:space="0" w:color="00000A"/>
              <w:bottom w:val="outset" w:sz="6" w:space="0" w:color="00000A"/>
              <w:right w:val="outset" w:sz="6" w:space="0" w:color="00000A"/>
            </w:tcBorders>
            <w:hideMark/>
          </w:tcPr>
          <w:p w14:paraId="1F1F462F"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989" w:type="dxa"/>
            <w:tcBorders>
              <w:top w:val="outset" w:sz="6" w:space="0" w:color="00000A"/>
              <w:left w:val="outset" w:sz="6" w:space="0" w:color="00000A"/>
              <w:bottom w:val="outset" w:sz="6" w:space="0" w:color="00000A"/>
              <w:right w:val="outset" w:sz="6" w:space="0" w:color="00000A"/>
            </w:tcBorders>
            <w:hideMark/>
          </w:tcPr>
          <w:p w14:paraId="0DD44EA5"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lang w:val="kk-KZ"/>
              </w:rPr>
              <w:t>96</w:t>
            </w:r>
            <w:r w:rsidRPr="00001058">
              <w:rPr>
                <w:rFonts w:ascii="Times New Roman" w:eastAsia="Times New Roman" w:hAnsi="Times New Roman" w:cs="Times New Roman"/>
                <w:color w:val="000000"/>
                <w:sz w:val="24"/>
                <w:szCs w:val="24"/>
              </w:rPr>
              <w:t>%</w:t>
            </w:r>
          </w:p>
        </w:tc>
        <w:tc>
          <w:tcPr>
            <w:tcW w:w="1298" w:type="dxa"/>
            <w:tcBorders>
              <w:top w:val="outset" w:sz="6" w:space="0" w:color="00000A"/>
              <w:left w:val="outset" w:sz="6" w:space="0" w:color="00000A"/>
              <w:bottom w:val="outset" w:sz="6" w:space="0" w:color="00000A"/>
              <w:right w:val="outset" w:sz="6" w:space="0" w:color="00000A"/>
            </w:tcBorders>
            <w:hideMark/>
          </w:tcPr>
          <w:p w14:paraId="24D9D40E"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FD64EF" w:rsidRPr="00001058" w14:paraId="6138FFAE" w14:textId="77777777" w:rsidTr="00815698">
        <w:trPr>
          <w:tblCellSpacing w:w="0" w:type="dxa"/>
        </w:trPr>
        <w:tc>
          <w:tcPr>
            <w:tcW w:w="1985" w:type="dxa"/>
            <w:tcBorders>
              <w:top w:val="outset" w:sz="6" w:space="0" w:color="00000A"/>
              <w:left w:val="outset" w:sz="6" w:space="0" w:color="00000A"/>
              <w:bottom w:val="outset" w:sz="6" w:space="0" w:color="00000A"/>
              <w:right w:val="outset" w:sz="6" w:space="0" w:color="00000A"/>
            </w:tcBorders>
          </w:tcPr>
          <w:p w14:paraId="0EF9CE9E" w14:textId="77777777" w:rsidR="00FD64EF" w:rsidRPr="00001058" w:rsidRDefault="00815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15.06.2023</w:t>
            </w:r>
          </w:p>
        </w:tc>
        <w:tc>
          <w:tcPr>
            <w:tcW w:w="4111" w:type="dxa"/>
            <w:tcBorders>
              <w:top w:val="outset" w:sz="6" w:space="0" w:color="00000A"/>
              <w:left w:val="outset" w:sz="6" w:space="0" w:color="00000A"/>
              <w:bottom w:val="outset" w:sz="6" w:space="0" w:color="00000A"/>
              <w:right w:val="outset" w:sz="6" w:space="0" w:color="00000A"/>
            </w:tcBorders>
            <w:hideMark/>
          </w:tcPr>
          <w:p w14:paraId="207831B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Орыс тілі</w:t>
            </w:r>
          </w:p>
        </w:tc>
        <w:tc>
          <w:tcPr>
            <w:tcW w:w="2126" w:type="dxa"/>
            <w:tcBorders>
              <w:top w:val="outset" w:sz="6" w:space="0" w:color="00000A"/>
              <w:left w:val="outset" w:sz="6" w:space="0" w:color="00000A"/>
              <w:bottom w:val="outset" w:sz="6" w:space="0" w:color="00000A"/>
              <w:right w:val="outset" w:sz="6" w:space="0" w:color="00000A"/>
            </w:tcBorders>
          </w:tcPr>
          <w:p w14:paraId="3E17A9F9" w14:textId="77777777" w:rsidR="00FD64EF" w:rsidRPr="00001058" w:rsidRDefault="00815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16</w:t>
            </w:r>
          </w:p>
        </w:tc>
        <w:tc>
          <w:tcPr>
            <w:tcW w:w="690" w:type="dxa"/>
            <w:tcBorders>
              <w:top w:val="outset" w:sz="6" w:space="0" w:color="00000A"/>
              <w:left w:val="outset" w:sz="6" w:space="0" w:color="00000A"/>
              <w:bottom w:val="outset" w:sz="6" w:space="0" w:color="00000A"/>
              <w:right w:val="outset" w:sz="6" w:space="0" w:color="00000A"/>
            </w:tcBorders>
          </w:tcPr>
          <w:p w14:paraId="2CE0784B" w14:textId="77777777" w:rsidR="00FD64EF" w:rsidRPr="00001058" w:rsidRDefault="00815698"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690" w:type="dxa"/>
            <w:tcBorders>
              <w:top w:val="outset" w:sz="6" w:space="0" w:color="00000A"/>
              <w:left w:val="outset" w:sz="6" w:space="0" w:color="00000A"/>
              <w:bottom w:val="outset" w:sz="6" w:space="0" w:color="00000A"/>
              <w:right w:val="outset" w:sz="6" w:space="0" w:color="00000A"/>
            </w:tcBorders>
          </w:tcPr>
          <w:p w14:paraId="3A73AFFC" w14:textId="77777777" w:rsidR="00FD64EF"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690" w:type="dxa"/>
            <w:tcBorders>
              <w:top w:val="outset" w:sz="6" w:space="0" w:color="00000A"/>
              <w:left w:val="outset" w:sz="6" w:space="0" w:color="00000A"/>
              <w:bottom w:val="outset" w:sz="6" w:space="0" w:color="00000A"/>
              <w:right w:val="outset" w:sz="6" w:space="0" w:color="00000A"/>
            </w:tcBorders>
          </w:tcPr>
          <w:p w14:paraId="03332F1E" w14:textId="77777777" w:rsidR="00FD64EF"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690" w:type="dxa"/>
            <w:tcBorders>
              <w:top w:val="outset" w:sz="6" w:space="0" w:color="00000A"/>
              <w:left w:val="outset" w:sz="6" w:space="0" w:color="00000A"/>
              <w:bottom w:val="outset" w:sz="6" w:space="0" w:color="00000A"/>
              <w:right w:val="outset" w:sz="6" w:space="0" w:color="00000A"/>
            </w:tcBorders>
            <w:hideMark/>
          </w:tcPr>
          <w:p w14:paraId="5DA339D5"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50" w:type="dxa"/>
            <w:tcBorders>
              <w:top w:val="outset" w:sz="6" w:space="0" w:color="00000A"/>
              <w:left w:val="outset" w:sz="6" w:space="0" w:color="00000A"/>
              <w:bottom w:val="outset" w:sz="6" w:space="0" w:color="00000A"/>
              <w:right w:val="outset" w:sz="6" w:space="0" w:color="00000A"/>
            </w:tcBorders>
            <w:hideMark/>
          </w:tcPr>
          <w:p w14:paraId="59EE9977"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989" w:type="dxa"/>
            <w:tcBorders>
              <w:top w:val="outset" w:sz="6" w:space="0" w:color="00000A"/>
              <w:left w:val="outset" w:sz="6" w:space="0" w:color="00000A"/>
              <w:bottom w:val="outset" w:sz="6" w:space="0" w:color="00000A"/>
              <w:right w:val="outset" w:sz="6" w:space="0" w:color="00000A"/>
            </w:tcBorders>
            <w:hideMark/>
          </w:tcPr>
          <w:p w14:paraId="31824917" w14:textId="77777777" w:rsidR="00FD64EF" w:rsidRPr="00001058" w:rsidRDefault="00FD64EF"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lang w:val="kk-KZ"/>
              </w:rPr>
              <w:t>93</w:t>
            </w:r>
            <w:r w:rsidRPr="00001058">
              <w:rPr>
                <w:rFonts w:ascii="Times New Roman" w:eastAsia="Times New Roman" w:hAnsi="Times New Roman" w:cs="Times New Roman"/>
                <w:color w:val="000000"/>
                <w:sz w:val="24"/>
                <w:szCs w:val="24"/>
              </w:rPr>
              <w:t>%</w:t>
            </w:r>
          </w:p>
        </w:tc>
        <w:tc>
          <w:tcPr>
            <w:tcW w:w="1298" w:type="dxa"/>
            <w:tcBorders>
              <w:top w:val="outset" w:sz="6" w:space="0" w:color="00000A"/>
              <w:left w:val="outset" w:sz="6" w:space="0" w:color="00000A"/>
              <w:bottom w:val="outset" w:sz="6" w:space="0" w:color="00000A"/>
              <w:right w:val="outset" w:sz="6" w:space="0" w:color="00000A"/>
            </w:tcBorders>
            <w:hideMark/>
          </w:tcPr>
          <w:p w14:paraId="6E3ACF8B" w14:textId="77777777" w:rsidR="00FD64EF" w:rsidRPr="00001058" w:rsidRDefault="00FD64EF"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7A4EF3" w:rsidRPr="00001058" w14:paraId="6D17D17A" w14:textId="77777777" w:rsidTr="002F3C28">
        <w:trPr>
          <w:tblCellSpacing w:w="0" w:type="dxa"/>
        </w:trPr>
        <w:tc>
          <w:tcPr>
            <w:tcW w:w="1985" w:type="dxa"/>
            <w:vMerge w:val="restart"/>
            <w:tcBorders>
              <w:top w:val="outset" w:sz="6" w:space="0" w:color="00000A"/>
              <w:left w:val="outset" w:sz="6" w:space="0" w:color="00000A"/>
              <w:right w:val="outset" w:sz="6" w:space="0" w:color="00000A"/>
            </w:tcBorders>
          </w:tcPr>
          <w:p w14:paraId="62B59D89"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p>
          <w:p w14:paraId="6C697D1D"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p>
          <w:p w14:paraId="25F1B467"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19.06.2023</w:t>
            </w:r>
          </w:p>
        </w:tc>
        <w:tc>
          <w:tcPr>
            <w:tcW w:w="4111" w:type="dxa"/>
            <w:tcBorders>
              <w:top w:val="outset" w:sz="6" w:space="0" w:color="00000A"/>
              <w:left w:val="outset" w:sz="6" w:space="0" w:color="00000A"/>
              <w:bottom w:val="outset" w:sz="6" w:space="0" w:color="00000A"/>
              <w:right w:val="outset" w:sz="6" w:space="0" w:color="00000A"/>
            </w:tcBorders>
            <w:hideMark/>
          </w:tcPr>
          <w:p w14:paraId="44A2986D"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Физика</w:t>
            </w:r>
          </w:p>
        </w:tc>
        <w:tc>
          <w:tcPr>
            <w:tcW w:w="2126" w:type="dxa"/>
            <w:tcBorders>
              <w:top w:val="outset" w:sz="6" w:space="0" w:color="00000A"/>
              <w:left w:val="outset" w:sz="6" w:space="0" w:color="00000A"/>
              <w:bottom w:val="outset" w:sz="6" w:space="0" w:color="00000A"/>
              <w:right w:val="outset" w:sz="6" w:space="0" w:color="00000A"/>
            </w:tcBorders>
          </w:tcPr>
          <w:p w14:paraId="2CBE729A"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690" w:type="dxa"/>
            <w:tcBorders>
              <w:top w:val="outset" w:sz="6" w:space="0" w:color="00000A"/>
              <w:left w:val="outset" w:sz="6" w:space="0" w:color="00000A"/>
              <w:bottom w:val="outset" w:sz="6" w:space="0" w:color="00000A"/>
              <w:right w:val="outset" w:sz="6" w:space="0" w:color="00000A"/>
            </w:tcBorders>
          </w:tcPr>
          <w:p w14:paraId="213F5218"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690" w:type="dxa"/>
            <w:tcBorders>
              <w:top w:val="outset" w:sz="6" w:space="0" w:color="00000A"/>
              <w:left w:val="outset" w:sz="6" w:space="0" w:color="00000A"/>
              <w:bottom w:val="outset" w:sz="6" w:space="0" w:color="00000A"/>
              <w:right w:val="outset" w:sz="6" w:space="0" w:color="00000A"/>
            </w:tcBorders>
          </w:tcPr>
          <w:p w14:paraId="153D1586"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690" w:type="dxa"/>
            <w:tcBorders>
              <w:top w:val="outset" w:sz="6" w:space="0" w:color="00000A"/>
              <w:left w:val="outset" w:sz="6" w:space="0" w:color="00000A"/>
              <w:bottom w:val="outset" w:sz="6" w:space="0" w:color="00000A"/>
              <w:right w:val="outset" w:sz="6" w:space="0" w:color="00000A"/>
            </w:tcBorders>
          </w:tcPr>
          <w:p w14:paraId="636F6EFF"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90" w:type="dxa"/>
            <w:tcBorders>
              <w:top w:val="outset" w:sz="6" w:space="0" w:color="00000A"/>
              <w:left w:val="outset" w:sz="6" w:space="0" w:color="00000A"/>
              <w:bottom w:val="outset" w:sz="6" w:space="0" w:color="00000A"/>
              <w:right w:val="outset" w:sz="6" w:space="0" w:color="00000A"/>
            </w:tcBorders>
            <w:hideMark/>
          </w:tcPr>
          <w:p w14:paraId="45022B1E"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50" w:type="dxa"/>
            <w:tcBorders>
              <w:top w:val="outset" w:sz="6" w:space="0" w:color="00000A"/>
              <w:left w:val="outset" w:sz="6" w:space="0" w:color="00000A"/>
              <w:bottom w:val="outset" w:sz="6" w:space="0" w:color="00000A"/>
              <w:right w:val="outset" w:sz="6" w:space="0" w:color="00000A"/>
            </w:tcBorders>
            <w:hideMark/>
          </w:tcPr>
          <w:p w14:paraId="7F3CE8C0"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989" w:type="dxa"/>
            <w:tcBorders>
              <w:top w:val="outset" w:sz="6" w:space="0" w:color="00000A"/>
              <w:left w:val="outset" w:sz="6" w:space="0" w:color="00000A"/>
              <w:bottom w:val="outset" w:sz="6" w:space="0" w:color="00000A"/>
              <w:right w:val="outset" w:sz="6" w:space="0" w:color="00000A"/>
            </w:tcBorders>
            <w:hideMark/>
          </w:tcPr>
          <w:p w14:paraId="5EB9F932" w14:textId="77777777" w:rsidR="007A4EF3" w:rsidRPr="00001058" w:rsidRDefault="007A4EF3"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lang w:val="kk-KZ"/>
              </w:rPr>
              <w:t>100</w:t>
            </w:r>
            <w:r w:rsidRPr="00001058">
              <w:rPr>
                <w:rFonts w:ascii="Times New Roman" w:eastAsia="Times New Roman" w:hAnsi="Times New Roman" w:cs="Times New Roman"/>
                <w:color w:val="000000"/>
                <w:sz w:val="24"/>
                <w:szCs w:val="24"/>
              </w:rPr>
              <w:t>%</w:t>
            </w:r>
          </w:p>
        </w:tc>
        <w:tc>
          <w:tcPr>
            <w:tcW w:w="1298" w:type="dxa"/>
            <w:tcBorders>
              <w:top w:val="outset" w:sz="6" w:space="0" w:color="00000A"/>
              <w:left w:val="outset" w:sz="6" w:space="0" w:color="00000A"/>
              <w:bottom w:val="outset" w:sz="6" w:space="0" w:color="00000A"/>
              <w:right w:val="outset" w:sz="6" w:space="0" w:color="00000A"/>
            </w:tcBorders>
            <w:hideMark/>
          </w:tcPr>
          <w:p w14:paraId="1F99DF4A"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7A4EF3" w:rsidRPr="00001058" w14:paraId="03080478" w14:textId="77777777" w:rsidTr="002F3C28">
        <w:trPr>
          <w:tblCellSpacing w:w="0" w:type="dxa"/>
        </w:trPr>
        <w:tc>
          <w:tcPr>
            <w:tcW w:w="1985" w:type="dxa"/>
            <w:vMerge/>
            <w:tcBorders>
              <w:left w:val="outset" w:sz="6" w:space="0" w:color="00000A"/>
              <w:right w:val="outset" w:sz="6" w:space="0" w:color="00000A"/>
            </w:tcBorders>
            <w:vAlign w:val="center"/>
          </w:tcPr>
          <w:p w14:paraId="45CC2CFB" w14:textId="77777777" w:rsidR="007A4EF3" w:rsidRPr="00001058" w:rsidRDefault="007A4EF3" w:rsidP="009B103D">
            <w:pPr>
              <w:spacing w:after="0" w:line="240" w:lineRule="auto"/>
              <w:rPr>
                <w:rFonts w:ascii="Times New Roman" w:eastAsia="Times New Roman" w:hAnsi="Times New Roman" w:cs="Times New Roman"/>
                <w:sz w:val="24"/>
                <w:szCs w:val="24"/>
                <w:lang w:val="kk-KZ"/>
              </w:rPr>
            </w:pPr>
          </w:p>
        </w:tc>
        <w:tc>
          <w:tcPr>
            <w:tcW w:w="4111" w:type="dxa"/>
            <w:tcBorders>
              <w:top w:val="outset" w:sz="6" w:space="0" w:color="00000A"/>
              <w:left w:val="outset" w:sz="6" w:space="0" w:color="00000A"/>
              <w:bottom w:val="outset" w:sz="6" w:space="0" w:color="00000A"/>
              <w:right w:val="outset" w:sz="6" w:space="0" w:color="00000A"/>
            </w:tcBorders>
          </w:tcPr>
          <w:p w14:paraId="44E6762B"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дүниежүзі тарихы</w:t>
            </w:r>
          </w:p>
        </w:tc>
        <w:tc>
          <w:tcPr>
            <w:tcW w:w="2126" w:type="dxa"/>
            <w:tcBorders>
              <w:top w:val="outset" w:sz="6" w:space="0" w:color="00000A"/>
              <w:left w:val="outset" w:sz="6" w:space="0" w:color="00000A"/>
              <w:bottom w:val="outset" w:sz="6" w:space="0" w:color="00000A"/>
              <w:right w:val="outset" w:sz="6" w:space="0" w:color="00000A"/>
            </w:tcBorders>
          </w:tcPr>
          <w:p w14:paraId="5850396B"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690" w:type="dxa"/>
            <w:tcBorders>
              <w:top w:val="outset" w:sz="6" w:space="0" w:color="00000A"/>
              <w:left w:val="outset" w:sz="6" w:space="0" w:color="00000A"/>
              <w:bottom w:val="outset" w:sz="6" w:space="0" w:color="00000A"/>
              <w:right w:val="outset" w:sz="6" w:space="0" w:color="00000A"/>
            </w:tcBorders>
          </w:tcPr>
          <w:p w14:paraId="18B7A9FF"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690" w:type="dxa"/>
            <w:tcBorders>
              <w:top w:val="outset" w:sz="6" w:space="0" w:color="00000A"/>
              <w:left w:val="outset" w:sz="6" w:space="0" w:color="00000A"/>
              <w:bottom w:val="outset" w:sz="6" w:space="0" w:color="00000A"/>
              <w:right w:val="outset" w:sz="6" w:space="0" w:color="00000A"/>
            </w:tcBorders>
          </w:tcPr>
          <w:p w14:paraId="5901533B"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690" w:type="dxa"/>
            <w:tcBorders>
              <w:top w:val="outset" w:sz="6" w:space="0" w:color="00000A"/>
              <w:left w:val="outset" w:sz="6" w:space="0" w:color="00000A"/>
              <w:bottom w:val="outset" w:sz="6" w:space="0" w:color="00000A"/>
              <w:right w:val="outset" w:sz="6" w:space="0" w:color="00000A"/>
            </w:tcBorders>
          </w:tcPr>
          <w:p w14:paraId="22E2F619"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90" w:type="dxa"/>
            <w:tcBorders>
              <w:top w:val="outset" w:sz="6" w:space="0" w:color="00000A"/>
              <w:left w:val="outset" w:sz="6" w:space="0" w:color="00000A"/>
              <w:bottom w:val="outset" w:sz="6" w:space="0" w:color="00000A"/>
              <w:right w:val="outset" w:sz="6" w:space="0" w:color="00000A"/>
            </w:tcBorders>
            <w:hideMark/>
          </w:tcPr>
          <w:p w14:paraId="7807D3A0"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50" w:type="dxa"/>
            <w:tcBorders>
              <w:top w:val="outset" w:sz="6" w:space="0" w:color="00000A"/>
              <w:left w:val="outset" w:sz="6" w:space="0" w:color="00000A"/>
              <w:bottom w:val="outset" w:sz="6" w:space="0" w:color="00000A"/>
              <w:right w:val="outset" w:sz="6" w:space="0" w:color="00000A"/>
            </w:tcBorders>
            <w:hideMark/>
          </w:tcPr>
          <w:p w14:paraId="5F4EAA51"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989" w:type="dxa"/>
            <w:tcBorders>
              <w:top w:val="outset" w:sz="6" w:space="0" w:color="00000A"/>
              <w:left w:val="outset" w:sz="6" w:space="0" w:color="00000A"/>
              <w:bottom w:val="outset" w:sz="6" w:space="0" w:color="00000A"/>
              <w:right w:val="outset" w:sz="6" w:space="0" w:color="00000A"/>
            </w:tcBorders>
            <w:hideMark/>
          </w:tcPr>
          <w:p w14:paraId="67E8D5BE" w14:textId="77777777" w:rsidR="007A4EF3" w:rsidRPr="00001058" w:rsidRDefault="007A4EF3"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lang w:val="kk-KZ"/>
              </w:rPr>
              <w:t>100</w:t>
            </w:r>
            <w:r w:rsidRPr="00001058">
              <w:rPr>
                <w:rFonts w:ascii="Times New Roman" w:eastAsia="Times New Roman" w:hAnsi="Times New Roman" w:cs="Times New Roman"/>
                <w:color w:val="000000"/>
                <w:sz w:val="24"/>
                <w:szCs w:val="24"/>
              </w:rPr>
              <w:t>%</w:t>
            </w:r>
          </w:p>
        </w:tc>
        <w:tc>
          <w:tcPr>
            <w:tcW w:w="1298" w:type="dxa"/>
            <w:tcBorders>
              <w:top w:val="outset" w:sz="6" w:space="0" w:color="00000A"/>
              <w:left w:val="outset" w:sz="6" w:space="0" w:color="00000A"/>
              <w:bottom w:val="outset" w:sz="6" w:space="0" w:color="00000A"/>
              <w:right w:val="outset" w:sz="6" w:space="0" w:color="00000A"/>
            </w:tcBorders>
            <w:hideMark/>
          </w:tcPr>
          <w:p w14:paraId="6A5CBE93"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7A4EF3" w:rsidRPr="00001058" w14:paraId="42A59DB8" w14:textId="77777777" w:rsidTr="002F3C28">
        <w:trPr>
          <w:tblCellSpacing w:w="0" w:type="dxa"/>
        </w:trPr>
        <w:tc>
          <w:tcPr>
            <w:tcW w:w="1985" w:type="dxa"/>
            <w:vMerge/>
            <w:tcBorders>
              <w:left w:val="outset" w:sz="6" w:space="0" w:color="00000A"/>
              <w:right w:val="outset" w:sz="6" w:space="0" w:color="00000A"/>
            </w:tcBorders>
            <w:vAlign w:val="center"/>
          </w:tcPr>
          <w:p w14:paraId="65A014C2" w14:textId="77777777" w:rsidR="007A4EF3" w:rsidRPr="00001058" w:rsidRDefault="007A4EF3" w:rsidP="009B103D">
            <w:pPr>
              <w:spacing w:after="0" w:line="240" w:lineRule="auto"/>
              <w:rPr>
                <w:rFonts w:ascii="Times New Roman" w:eastAsia="Times New Roman" w:hAnsi="Times New Roman" w:cs="Times New Roman"/>
                <w:sz w:val="24"/>
                <w:szCs w:val="24"/>
                <w:lang w:val="kk-KZ"/>
              </w:rPr>
            </w:pPr>
          </w:p>
        </w:tc>
        <w:tc>
          <w:tcPr>
            <w:tcW w:w="4111" w:type="dxa"/>
            <w:tcBorders>
              <w:top w:val="outset" w:sz="6" w:space="0" w:color="00000A"/>
              <w:left w:val="outset" w:sz="6" w:space="0" w:color="00000A"/>
              <w:bottom w:val="outset" w:sz="6" w:space="0" w:color="00000A"/>
              <w:right w:val="outset" w:sz="6" w:space="0" w:color="00000A"/>
            </w:tcBorders>
          </w:tcPr>
          <w:p w14:paraId="494933EA"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 әдебиеті</w:t>
            </w:r>
          </w:p>
        </w:tc>
        <w:tc>
          <w:tcPr>
            <w:tcW w:w="2126" w:type="dxa"/>
            <w:tcBorders>
              <w:top w:val="outset" w:sz="6" w:space="0" w:color="00000A"/>
              <w:left w:val="outset" w:sz="6" w:space="0" w:color="00000A"/>
              <w:bottom w:val="outset" w:sz="6" w:space="0" w:color="00000A"/>
              <w:right w:val="outset" w:sz="6" w:space="0" w:color="00000A"/>
            </w:tcBorders>
          </w:tcPr>
          <w:p w14:paraId="185975E5"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690" w:type="dxa"/>
            <w:tcBorders>
              <w:top w:val="outset" w:sz="6" w:space="0" w:color="00000A"/>
              <w:left w:val="outset" w:sz="6" w:space="0" w:color="00000A"/>
              <w:bottom w:val="outset" w:sz="6" w:space="0" w:color="00000A"/>
              <w:right w:val="outset" w:sz="6" w:space="0" w:color="00000A"/>
            </w:tcBorders>
          </w:tcPr>
          <w:p w14:paraId="3B0C9C85"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690" w:type="dxa"/>
            <w:tcBorders>
              <w:top w:val="outset" w:sz="6" w:space="0" w:color="00000A"/>
              <w:left w:val="outset" w:sz="6" w:space="0" w:color="00000A"/>
              <w:bottom w:val="outset" w:sz="6" w:space="0" w:color="00000A"/>
              <w:right w:val="outset" w:sz="6" w:space="0" w:color="00000A"/>
            </w:tcBorders>
          </w:tcPr>
          <w:p w14:paraId="6DDD7B59"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690" w:type="dxa"/>
            <w:tcBorders>
              <w:top w:val="outset" w:sz="6" w:space="0" w:color="00000A"/>
              <w:left w:val="outset" w:sz="6" w:space="0" w:color="00000A"/>
              <w:bottom w:val="outset" w:sz="6" w:space="0" w:color="00000A"/>
              <w:right w:val="outset" w:sz="6" w:space="0" w:color="00000A"/>
            </w:tcBorders>
          </w:tcPr>
          <w:p w14:paraId="64D1E7C9"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690" w:type="dxa"/>
            <w:tcBorders>
              <w:top w:val="outset" w:sz="6" w:space="0" w:color="00000A"/>
              <w:left w:val="outset" w:sz="6" w:space="0" w:color="00000A"/>
              <w:bottom w:val="outset" w:sz="6" w:space="0" w:color="00000A"/>
              <w:right w:val="outset" w:sz="6" w:space="0" w:color="00000A"/>
            </w:tcBorders>
            <w:hideMark/>
          </w:tcPr>
          <w:p w14:paraId="63B5FDEF"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50" w:type="dxa"/>
            <w:tcBorders>
              <w:top w:val="outset" w:sz="6" w:space="0" w:color="00000A"/>
              <w:left w:val="outset" w:sz="6" w:space="0" w:color="00000A"/>
              <w:bottom w:val="outset" w:sz="6" w:space="0" w:color="00000A"/>
              <w:right w:val="outset" w:sz="6" w:space="0" w:color="00000A"/>
            </w:tcBorders>
            <w:hideMark/>
          </w:tcPr>
          <w:p w14:paraId="57DB9396"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989" w:type="dxa"/>
            <w:tcBorders>
              <w:top w:val="outset" w:sz="6" w:space="0" w:color="00000A"/>
              <w:left w:val="outset" w:sz="6" w:space="0" w:color="00000A"/>
              <w:bottom w:val="outset" w:sz="6" w:space="0" w:color="00000A"/>
              <w:right w:val="outset" w:sz="6" w:space="0" w:color="00000A"/>
            </w:tcBorders>
            <w:hideMark/>
          </w:tcPr>
          <w:p w14:paraId="1DB9D290" w14:textId="77777777" w:rsidR="007A4EF3" w:rsidRPr="00001058" w:rsidRDefault="007A4EF3"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lang w:val="kk-KZ"/>
              </w:rPr>
              <w:t>90</w:t>
            </w:r>
            <w:r w:rsidRPr="00001058">
              <w:rPr>
                <w:rFonts w:ascii="Times New Roman" w:eastAsia="Times New Roman" w:hAnsi="Times New Roman" w:cs="Times New Roman"/>
                <w:color w:val="000000"/>
                <w:sz w:val="24"/>
                <w:szCs w:val="24"/>
              </w:rPr>
              <w:t>%</w:t>
            </w:r>
          </w:p>
        </w:tc>
        <w:tc>
          <w:tcPr>
            <w:tcW w:w="1298" w:type="dxa"/>
            <w:tcBorders>
              <w:top w:val="outset" w:sz="6" w:space="0" w:color="00000A"/>
              <w:left w:val="outset" w:sz="6" w:space="0" w:color="00000A"/>
              <w:bottom w:val="outset" w:sz="6" w:space="0" w:color="00000A"/>
              <w:right w:val="outset" w:sz="6" w:space="0" w:color="00000A"/>
            </w:tcBorders>
            <w:hideMark/>
          </w:tcPr>
          <w:p w14:paraId="7CCF9575"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7A4EF3" w:rsidRPr="00001058" w14:paraId="4CFBFFC1" w14:textId="77777777" w:rsidTr="002F3C28">
        <w:trPr>
          <w:tblCellSpacing w:w="0" w:type="dxa"/>
        </w:trPr>
        <w:tc>
          <w:tcPr>
            <w:tcW w:w="1985" w:type="dxa"/>
            <w:vMerge/>
            <w:tcBorders>
              <w:left w:val="outset" w:sz="6" w:space="0" w:color="00000A"/>
              <w:right w:val="outset" w:sz="6" w:space="0" w:color="00000A"/>
            </w:tcBorders>
            <w:vAlign w:val="center"/>
          </w:tcPr>
          <w:p w14:paraId="66A06B31" w14:textId="77777777" w:rsidR="007A4EF3" w:rsidRPr="00001058" w:rsidRDefault="007A4EF3" w:rsidP="009B103D">
            <w:pPr>
              <w:spacing w:after="0" w:line="240" w:lineRule="auto"/>
              <w:rPr>
                <w:rFonts w:ascii="Times New Roman" w:eastAsia="Times New Roman" w:hAnsi="Times New Roman" w:cs="Times New Roman"/>
                <w:sz w:val="24"/>
                <w:szCs w:val="24"/>
                <w:lang w:val="kk-KZ"/>
              </w:rPr>
            </w:pPr>
          </w:p>
        </w:tc>
        <w:tc>
          <w:tcPr>
            <w:tcW w:w="4111" w:type="dxa"/>
            <w:tcBorders>
              <w:top w:val="outset" w:sz="6" w:space="0" w:color="00000A"/>
              <w:left w:val="outset" w:sz="6" w:space="0" w:color="00000A"/>
              <w:bottom w:val="outset" w:sz="6" w:space="0" w:color="00000A"/>
              <w:right w:val="outset" w:sz="6" w:space="0" w:color="00000A"/>
            </w:tcBorders>
          </w:tcPr>
          <w:p w14:paraId="333D1E5A"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Химия</w:t>
            </w:r>
          </w:p>
        </w:tc>
        <w:tc>
          <w:tcPr>
            <w:tcW w:w="2126" w:type="dxa"/>
            <w:tcBorders>
              <w:top w:val="outset" w:sz="6" w:space="0" w:color="00000A"/>
              <w:left w:val="outset" w:sz="6" w:space="0" w:color="00000A"/>
              <w:bottom w:val="outset" w:sz="6" w:space="0" w:color="00000A"/>
              <w:right w:val="outset" w:sz="6" w:space="0" w:color="00000A"/>
            </w:tcBorders>
          </w:tcPr>
          <w:p w14:paraId="4AC23D95"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690" w:type="dxa"/>
            <w:tcBorders>
              <w:top w:val="outset" w:sz="6" w:space="0" w:color="00000A"/>
              <w:left w:val="outset" w:sz="6" w:space="0" w:color="00000A"/>
              <w:bottom w:val="outset" w:sz="6" w:space="0" w:color="00000A"/>
              <w:right w:val="outset" w:sz="6" w:space="0" w:color="00000A"/>
            </w:tcBorders>
          </w:tcPr>
          <w:p w14:paraId="18C163A2"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90" w:type="dxa"/>
            <w:tcBorders>
              <w:top w:val="outset" w:sz="6" w:space="0" w:color="00000A"/>
              <w:left w:val="outset" w:sz="6" w:space="0" w:color="00000A"/>
              <w:bottom w:val="outset" w:sz="6" w:space="0" w:color="00000A"/>
              <w:right w:val="outset" w:sz="6" w:space="0" w:color="00000A"/>
            </w:tcBorders>
          </w:tcPr>
          <w:p w14:paraId="4E1803E9"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690" w:type="dxa"/>
            <w:tcBorders>
              <w:top w:val="outset" w:sz="6" w:space="0" w:color="00000A"/>
              <w:left w:val="outset" w:sz="6" w:space="0" w:color="00000A"/>
              <w:bottom w:val="outset" w:sz="6" w:space="0" w:color="00000A"/>
              <w:right w:val="outset" w:sz="6" w:space="0" w:color="00000A"/>
            </w:tcBorders>
          </w:tcPr>
          <w:p w14:paraId="0A5AD51E"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90" w:type="dxa"/>
            <w:tcBorders>
              <w:top w:val="outset" w:sz="6" w:space="0" w:color="00000A"/>
              <w:left w:val="outset" w:sz="6" w:space="0" w:color="00000A"/>
              <w:bottom w:val="outset" w:sz="6" w:space="0" w:color="00000A"/>
              <w:right w:val="outset" w:sz="6" w:space="0" w:color="00000A"/>
            </w:tcBorders>
          </w:tcPr>
          <w:p w14:paraId="59AEA0B6"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50" w:type="dxa"/>
            <w:tcBorders>
              <w:top w:val="outset" w:sz="6" w:space="0" w:color="00000A"/>
              <w:left w:val="outset" w:sz="6" w:space="0" w:color="00000A"/>
              <w:bottom w:val="outset" w:sz="6" w:space="0" w:color="00000A"/>
              <w:right w:val="outset" w:sz="6" w:space="0" w:color="00000A"/>
            </w:tcBorders>
          </w:tcPr>
          <w:p w14:paraId="1B584488"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989" w:type="dxa"/>
            <w:tcBorders>
              <w:top w:val="outset" w:sz="6" w:space="0" w:color="00000A"/>
              <w:left w:val="outset" w:sz="6" w:space="0" w:color="00000A"/>
              <w:bottom w:val="outset" w:sz="6" w:space="0" w:color="00000A"/>
              <w:right w:val="outset" w:sz="6" w:space="0" w:color="00000A"/>
            </w:tcBorders>
          </w:tcPr>
          <w:p w14:paraId="2449C3CA" w14:textId="77777777" w:rsidR="007A4EF3" w:rsidRPr="00001058" w:rsidRDefault="007A4EF3"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lang w:val="kk-KZ"/>
              </w:rPr>
              <w:t>100</w:t>
            </w:r>
            <w:r w:rsidRPr="00001058">
              <w:rPr>
                <w:rFonts w:ascii="Times New Roman" w:eastAsia="Times New Roman" w:hAnsi="Times New Roman" w:cs="Times New Roman"/>
                <w:color w:val="000000"/>
                <w:sz w:val="24"/>
                <w:szCs w:val="24"/>
              </w:rPr>
              <w:t>%</w:t>
            </w:r>
          </w:p>
        </w:tc>
        <w:tc>
          <w:tcPr>
            <w:tcW w:w="1298" w:type="dxa"/>
            <w:tcBorders>
              <w:top w:val="outset" w:sz="6" w:space="0" w:color="00000A"/>
              <w:left w:val="outset" w:sz="6" w:space="0" w:color="00000A"/>
              <w:bottom w:val="outset" w:sz="6" w:space="0" w:color="00000A"/>
              <w:right w:val="outset" w:sz="6" w:space="0" w:color="00000A"/>
            </w:tcBorders>
          </w:tcPr>
          <w:p w14:paraId="3CE8E091"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7A4EF3" w:rsidRPr="00001058" w14:paraId="0D96F4A2" w14:textId="77777777" w:rsidTr="002F3C28">
        <w:trPr>
          <w:tblCellSpacing w:w="0" w:type="dxa"/>
        </w:trPr>
        <w:tc>
          <w:tcPr>
            <w:tcW w:w="1985" w:type="dxa"/>
            <w:vMerge/>
            <w:tcBorders>
              <w:left w:val="outset" w:sz="6" w:space="0" w:color="00000A"/>
              <w:bottom w:val="outset" w:sz="6" w:space="0" w:color="00000A"/>
              <w:right w:val="outset" w:sz="6" w:space="0" w:color="00000A"/>
            </w:tcBorders>
            <w:vAlign w:val="center"/>
          </w:tcPr>
          <w:p w14:paraId="7A8F6A39" w14:textId="77777777" w:rsidR="007A4EF3" w:rsidRPr="00001058" w:rsidRDefault="007A4EF3" w:rsidP="009B103D">
            <w:pPr>
              <w:spacing w:after="0" w:line="240" w:lineRule="auto"/>
              <w:rPr>
                <w:rFonts w:ascii="Times New Roman" w:eastAsia="Times New Roman" w:hAnsi="Times New Roman" w:cs="Times New Roman"/>
                <w:sz w:val="24"/>
                <w:szCs w:val="24"/>
                <w:lang w:val="kk-KZ"/>
              </w:rPr>
            </w:pPr>
          </w:p>
        </w:tc>
        <w:tc>
          <w:tcPr>
            <w:tcW w:w="4111" w:type="dxa"/>
            <w:tcBorders>
              <w:top w:val="outset" w:sz="6" w:space="0" w:color="00000A"/>
              <w:left w:val="outset" w:sz="6" w:space="0" w:color="00000A"/>
              <w:bottom w:val="outset" w:sz="6" w:space="0" w:color="00000A"/>
              <w:right w:val="outset" w:sz="6" w:space="0" w:color="00000A"/>
            </w:tcBorders>
          </w:tcPr>
          <w:p w14:paraId="6AEB081D"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Информатика</w:t>
            </w:r>
          </w:p>
        </w:tc>
        <w:tc>
          <w:tcPr>
            <w:tcW w:w="2126" w:type="dxa"/>
            <w:tcBorders>
              <w:top w:val="outset" w:sz="6" w:space="0" w:color="00000A"/>
              <w:left w:val="outset" w:sz="6" w:space="0" w:color="00000A"/>
              <w:bottom w:val="outset" w:sz="6" w:space="0" w:color="00000A"/>
              <w:right w:val="outset" w:sz="6" w:space="0" w:color="00000A"/>
            </w:tcBorders>
          </w:tcPr>
          <w:p w14:paraId="55A320AB"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690" w:type="dxa"/>
            <w:tcBorders>
              <w:top w:val="outset" w:sz="6" w:space="0" w:color="00000A"/>
              <w:left w:val="outset" w:sz="6" w:space="0" w:color="00000A"/>
              <w:bottom w:val="outset" w:sz="6" w:space="0" w:color="00000A"/>
              <w:right w:val="outset" w:sz="6" w:space="0" w:color="00000A"/>
            </w:tcBorders>
          </w:tcPr>
          <w:p w14:paraId="6E291BC2"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90" w:type="dxa"/>
            <w:tcBorders>
              <w:top w:val="outset" w:sz="6" w:space="0" w:color="00000A"/>
              <w:left w:val="outset" w:sz="6" w:space="0" w:color="00000A"/>
              <w:bottom w:val="outset" w:sz="6" w:space="0" w:color="00000A"/>
              <w:right w:val="outset" w:sz="6" w:space="0" w:color="00000A"/>
            </w:tcBorders>
          </w:tcPr>
          <w:p w14:paraId="3A1AC0F0"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690" w:type="dxa"/>
            <w:tcBorders>
              <w:top w:val="outset" w:sz="6" w:space="0" w:color="00000A"/>
              <w:left w:val="outset" w:sz="6" w:space="0" w:color="00000A"/>
              <w:bottom w:val="outset" w:sz="6" w:space="0" w:color="00000A"/>
              <w:right w:val="outset" w:sz="6" w:space="0" w:color="00000A"/>
            </w:tcBorders>
          </w:tcPr>
          <w:p w14:paraId="2F687A8D"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90" w:type="dxa"/>
            <w:tcBorders>
              <w:top w:val="outset" w:sz="6" w:space="0" w:color="00000A"/>
              <w:left w:val="outset" w:sz="6" w:space="0" w:color="00000A"/>
              <w:bottom w:val="outset" w:sz="6" w:space="0" w:color="00000A"/>
              <w:right w:val="outset" w:sz="6" w:space="0" w:color="00000A"/>
            </w:tcBorders>
          </w:tcPr>
          <w:p w14:paraId="56323203"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50" w:type="dxa"/>
            <w:tcBorders>
              <w:top w:val="outset" w:sz="6" w:space="0" w:color="00000A"/>
              <w:left w:val="outset" w:sz="6" w:space="0" w:color="00000A"/>
              <w:bottom w:val="outset" w:sz="6" w:space="0" w:color="00000A"/>
              <w:right w:val="outset" w:sz="6" w:space="0" w:color="00000A"/>
            </w:tcBorders>
          </w:tcPr>
          <w:p w14:paraId="5EB57F2B"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989" w:type="dxa"/>
            <w:tcBorders>
              <w:top w:val="outset" w:sz="6" w:space="0" w:color="00000A"/>
              <w:left w:val="outset" w:sz="6" w:space="0" w:color="00000A"/>
              <w:bottom w:val="outset" w:sz="6" w:space="0" w:color="00000A"/>
              <w:right w:val="outset" w:sz="6" w:space="0" w:color="00000A"/>
            </w:tcBorders>
          </w:tcPr>
          <w:p w14:paraId="73DC8BE7" w14:textId="77777777" w:rsidR="007A4EF3" w:rsidRPr="00001058" w:rsidRDefault="007A4EF3"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lang w:val="kk-KZ"/>
              </w:rPr>
              <w:t>100</w:t>
            </w:r>
            <w:r w:rsidRPr="00001058">
              <w:rPr>
                <w:rFonts w:ascii="Times New Roman" w:eastAsia="Times New Roman" w:hAnsi="Times New Roman" w:cs="Times New Roman"/>
                <w:color w:val="000000"/>
                <w:sz w:val="24"/>
                <w:szCs w:val="24"/>
              </w:rPr>
              <w:t>%</w:t>
            </w:r>
          </w:p>
        </w:tc>
        <w:tc>
          <w:tcPr>
            <w:tcW w:w="1298" w:type="dxa"/>
            <w:tcBorders>
              <w:top w:val="outset" w:sz="6" w:space="0" w:color="00000A"/>
              <w:left w:val="outset" w:sz="6" w:space="0" w:color="00000A"/>
              <w:bottom w:val="outset" w:sz="6" w:space="0" w:color="00000A"/>
              <w:right w:val="outset" w:sz="6" w:space="0" w:color="00000A"/>
            </w:tcBorders>
          </w:tcPr>
          <w:p w14:paraId="6EF023B6" w14:textId="77777777" w:rsidR="007A4EF3" w:rsidRPr="00001058" w:rsidRDefault="007A4EF3"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bl>
    <w:p w14:paraId="73339389"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p>
    <w:p w14:paraId="1CAFE0D0"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9 сынып білім алушыларының қорытынды бітіру емтихандарының қорытындысы. 2023-2024 о/ж</w:t>
      </w:r>
    </w:p>
    <w:p w14:paraId="225050B9" w14:textId="77777777" w:rsidR="008D5846" w:rsidRPr="00001058" w:rsidRDefault="008D5846" w:rsidP="009B103D">
      <w:pPr>
        <w:spacing w:after="0" w:line="240" w:lineRule="auto"/>
        <w:ind w:firstLine="709"/>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2023-2024 оқу жылында негізігі орта мектепті барлығы 13 оқушы аяқтап отыр. Денсаулығына байланысты емтиханнан босатылған оқушы-Жаңбырлы Қасиет. (Мүгедектік туралы анықтама,06.09.2023ж №3171401)</w:t>
      </w:r>
    </w:p>
    <w:tbl>
      <w:tblPr>
        <w:tblW w:w="14078" w:type="dxa"/>
        <w:tblCellSpacing w:w="0" w:type="dxa"/>
        <w:tblInd w:w="559"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985"/>
        <w:gridCol w:w="4252"/>
        <w:gridCol w:w="1974"/>
        <w:gridCol w:w="707"/>
        <w:gridCol w:w="707"/>
        <w:gridCol w:w="707"/>
        <w:gridCol w:w="707"/>
        <w:gridCol w:w="666"/>
        <w:gridCol w:w="1043"/>
        <w:gridCol w:w="1330"/>
      </w:tblGrid>
      <w:tr w:rsidR="008D5846" w:rsidRPr="00001058" w14:paraId="7D222B1F" w14:textId="77777777" w:rsidTr="00815698">
        <w:trPr>
          <w:tblCellSpacing w:w="0" w:type="dxa"/>
        </w:trPr>
        <w:tc>
          <w:tcPr>
            <w:tcW w:w="1985" w:type="dxa"/>
            <w:tcBorders>
              <w:top w:val="outset" w:sz="6" w:space="0" w:color="00000A"/>
              <w:left w:val="outset" w:sz="6" w:space="0" w:color="00000A"/>
              <w:bottom w:val="outset" w:sz="6" w:space="0" w:color="00000A"/>
              <w:right w:val="outset" w:sz="6" w:space="0" w:color="00000A"/>
            </w:tcBorders>
            <w:hideMark/>
          </w:tcPr>
          <w:p w14:paraId="7E3595C8"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Емтихан өткен күн</w:t>
            </w:r>
          </w:p>
        </w:tc>
        <w:tc>
          <w:tcPr>
            <w:tcW w:w="4252" w:type="dxa"/>
            <w:tcBorders>
              <w:top w:val="outset" w:sz="6" w:space="0" w:color="00000A"/>
              <w:left w:val="outset" w:sz="6" w:space="0" w:color="00000A"/>
              <w:bottom w:val="outset" w:sz="6" w:space="0" w:color="00000A"/>
              <w:right w:val="outset" w:sz="6" w:space="0" w:color="00000A"/>
            </w:tcBorders>
            <w:hideMark/>
          </w:tcPr>
          <w:p w14:paraId="68C00BEB"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Пәндер</w:t>
            </w:r>
          </w:p>
        </w:tc>
        <w:tc>
          <w:tcPr>
            <w:tcW w:w="1974" w:type="dxa"/>
            <w:tcBorders>
              <w:top w:val="outset" w:sz="6" w:space="0" w:color="00000A"/>
              <w:left w:val="outset" w:sz="6" w:space="0" w:color="00000A"/>
              <w:bottom w:val="outset" w:sz="6" w:space="0" w:color="00000A"/>
              <w:right w:val="outset" w:sz="6" w:space="0" w:color="00000A"/>
            </w:tcBorders>
            <w:hideMark/>
          </w:tcPr>
          <w:p w14:paraId="2A9636BA"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Оқушы саны</w:t>
            </w:r>
          </w:p>
        </w:tc>
        <w:tc>
          <w:tcPr>
            <w:tcW w:w="707" w:type="dxa"/>
            <w:tcBorders>
              <w:top w:val="outset" w:sz="6" w:space="0" w:color="00000A"/>
              <w:left w:val="outset" w:sz="6" w:space="0" w:color="00000A"/>
              <w:bottom w:val="outset" w:sz="6" w:space="0" w:color="00000A"/>
              <w:right w:val="outset" w:sz="6" w:space="0" w:color="00000A"/>
            </w:tcBorders>
            <w:hideMark/>
          </w:tcPr>
          <w:p w14:paraId="5FBE36D0" w14:textId="77777777" w:rsidR="008D5846" w:rsidRPr="00001058" w:rsidRDefault="008D5846"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«5»</w:t>
            </w:r>
          </w:p>
        </w:tc>
        <w:tc>
          <w:tcPr>
            <w:tcW w:w="707" w:type="dxa"/>
            <w:tcBorders>
              <w:top w:val="outset" w:sz="6" w:space="0" w:color="00000A"/>
              <w:left w:val="outset" w:sz="6" w:space="0" w:color="00000A"/>
              <w:bottom w:val="outset" w:sz="6" w:space="0" w:color="00000A"/>
              <w:right w:val="outset" w:sz="6" w:space="0" w:color="00000A"/>
            </w:tcBorders>
            <w:hideMark/>
          </w:tcPr>
          <w:p w14:paraId="1F49C113" w14:textId="77777777" w:rsidR="008D5846" w:rsidRPr="00001058" w:rsidRDefault="008D5846"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«4»</w:t>
            </w:r>
          </w:p>
        </w:tc>
        <w:tc>
          <w:tcPr>
            <w:tcW w:w="707" w:type="dxa"/>
            <w:tcBorders>
              <w:top w:val="outset" w:sz="6" w:space="0" w:color="00000A"/>
              <w:left w:val="outset" w:sz="6" w:space="0" w:color="00000A"/>
              <w:bottom w:val="outset" w:sz="6" w:space="0" w:color="00000A"/>
              <w:right w:val="outset" w:sz="6" w:space="0" w:color="00000A"/>
            </w:tcBorders>
            <w:hideMark/>
          </w:tcPr>
          <w:p w14:paraId="6B80C4E0" w14:textId="77777777" w:rsidR="008D5846" w:rsidRPr="00001058" w:rsidRDefault="008D5846"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«3»</w:t>
            </w:r>
          </w:p>
        </w:tc>
        <w:tc>
          <w:tcPr>
            <w:tcW w:w="707" w:type="dxa"/>
            <w:tcBorders>
              <w:top w:val="outset" w:sz="6" w:space="0" w:color="00000A"/>
              <w:left w:val="outset" w:sz="6" w:space="0" w:color="00000A"/>
              <w:bottom w:val="outset" w:sz="6" w:space="0" w:color="00000A"/>
              <w:right w:val="outset" w:sz="6" w:space="0" w:color="00000A"/>
            </w:tcBorders>
            <w:hideMark/>
          </w:tcPr>
          <w:p w14:paraId="460DB073" w14:textId="77777777" w:rsidR="008D5846" w:rsidRPr="00001058" w:rsidRDefault="008D5846"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w:t>
            </w:r>
          </w:p>
        </w:tc>
        <w:tc>
          <w:tcPr>
            <w:tcW w:w="666" w:type="dxa"/>
            <w:tcBorders>
              <w:top w:val="outset" w:sz="6" w:space="0" w:color="00000A"/>
              <w:left w:val="outset" w:sz="6" w:space="0" w:color="00000A"/>
              <w:bottom w:val="outset" w:sz="6" w:space="0" w:color="00000A"/>
              <w:right w:val="outset" w:sz="6" w:space="0" w:color="00000A"/>
            </w:tcBorders>
            <w:hideMark/>
          </w:tcPr>
          <w:p w14:paraId="1636F4FC" w14:textId="77777777" w:rsidR="008D5846" w:rsidRPr="00001058" w:rsidRDefault="008D5846"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н/а</w:t>
            </w:r>
          </w:p>
        </w:tc>
        <w:tc>
          <w:tcPr>
            <w:tcW w:w="1043" w:type="dxa"/>
            <w:tcBorders>
              <w:top w:val="outset" w:sz="6" w:space="0" w:color="00000A"/>
              <w:left w:val="outset" w:sz="6" w:space="0" w:color="00000A"/>
              <w:bottom w:val="outset" w:sz="6" w:space="0" w:color="00000A"/>
              <w:right w:val="outset" w:sz="6" w:space="0" w:color="00000A"/>
            </w:tcBorders>
            <w:hideMark/>
          </w:tcPr>
          <w:p w14:paraId="55612CC8" w14:textId="77777777" w:rsidR="008D5846" w:rsidRPr="00001058" w:rsidRDefault="008D5846"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сапа</w:t>
            </w:r>
          </w:p>
          <w:p w14:paraId="0BFFC834" w14:textId="77777777" w:rsidR="008D5846" w:rsidRPr="00001058" w:rsidRDefault="008D5846"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w:t>
            </w:r>
          </w:p>
        </w:tc>
        <w:tc>
          <w:tcPr>
            <w:tcW w:w="1330" w:type="dxa"/>
            <w:tcBorders>
              <w:top w:val="outset" w:sz="6" w:space="0" w:color="00000A"/>
              <w:left w:val="outset" w:sz="6" w:space="0" w:color="00000A"/>
              <w:bottom w:val="outset" w:sz="6" w:space="0" w:color="00000A"/>
              <w:right w:val="outset" w:sz="6" w:space="0" w:color="00000A"/>
            </w:tcBorders>
            <w:hideMark/>
          </w:tcPr>
          <w:p w14:paraId="6EB03AAB" w14:textId="77777777" w:rsidR="008D5846" w:rsidRPr="00001058" w:rsidRDefault="008D5846"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Үлгерім</w:t>
            </w:r>
          </w:p>
          <w:p w14:paraId="79C7B2C5" w14:textId="77777777" w:rsidR="008D5846" w:rsidRPr="00001058" w:rsidRDefault="008D5846"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w:t>
            </w:r>
          </w:p>
        </w:tc>
      </w:tr>
      <w:tr w:rsidR="008D5846" w:rsidRPr="00001058" w14:paraId="7E5AFDA1" w14:textId="77777777" w:rsidTr="00815698">
        <w:trPr>
          <w:tblCellSpacing w:w="0" w:type="dxa"/>
        </w:trPr>
        <w:tc>
          <w:tcPr>
            <w:tcW w:w="1985" w:type="dxa"/>
            <w:tcBorders>
              <w:top w:val="outset" w:sz="6" w:space="0" w:color="00000A"/>
              <w:left w:val="outset" w:sz="6" w:space="0" w:color="00000A"/>
              <w:bottom w:val="outset" w:sz="6" w:space="0" w:color="00000A"/>
              <w:right w:val="outset" w:sz="6" w:space="0" w:color="00000A"/>
            </w:tcBorders>
            <w:hideMark/>
          </w:tcPr>
          <w:p w14:paraId="22DD3255"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29.05.2024</w:t>
            </w:r>
          </w:p>
        </w:tc>
        <w:tc>
          <w:tcPr>
            <w:tcW w:w="4252" w:type="dxa"/>
            <w:tcBorders>
              <w:top w:val="outset" w:sz="6" w:space="0" w:color="00000A"/>
              <w:left w:val="outset" w:sz="6" w:space="0" w:color="00000A"/>
              <w:bottom w:val="outset" w:sz="6" w:space="0" w:color="00000A"/>
              <w:right w:val="outset" w:sz="6" w:space="0" w:color="00000A"/>
            </w:tcBorders>
            <w:hideMark/>
          </w:tcPr>
          <w:p w14:paraId="1AE0BA47" w14:textId="77777777" w:rsidR="008D5846" w:rsidRPr="00001058" w:rsidRDefault="008D5846"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қазақ тілі (эссе)</w:t>
            </w:r>
          </w:p>
        </w:tc>
        <w:tc>
          <w:tcPr>
            <w:tcW w:w="1974" w:type="dxa"/>
            <w:tcBorders>
              <w:top w:val="outset" w:sz="6" w:space="0" w:color="00000A"/>
              <w:left w:val="outset" w:sz="6" w:space="0" w:color="00000A"/>
              <w:bottom w:val="outset" w:sz="6" w:space="0" w:color="00000A"/>
              <w:right w:val="outset" w:sz="6" w:space="0" w:color="00000A"/>
            </w:tcBorders>
            <w:hideMark/>
          </w:tcPr>
          <w:p w14:paraId="3A56EFA3"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w:t>
            </w:r>
          </w:p>
        </w:tc>
        <w:tc>
          <w:tcPr>
            <w:tcW w:w="707" w:type="dxa"/>
            <w:tcBorders>
              <w:top w:val="outset" w:sz="6" w:space="0" w:color="00000A"/>
              <w:left w:val="outset" w:sz="6" w:space="0" w:color="00000A"/>
              <w:bottom w:val="outset" w:sz="6" w:space="0" w:color="00000A"/>
              <w:right w:val="outset" w:sz="6" w:space="0" w:color="00000A"/>
            </w:tcBorders>
          </w:tcPr>
          <w:p w14:paraId="343422BF"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707" w:type="dxa"/>
            <w:tcBorders>
              <w:top w:val="outset" w:sz="6" w:space="0" w:color="00000A"/>
              <w:left w:val="outset" w:sz="6" w:space="0" w:color="00000A"/>
              <w:bottom w:val="outset" w:sz="6" w:space="0" w:color="00000A"/>
              <w:right w:val="outset" w:sz="6" w:space="0" w:color="00000A"/>
            </w:tcBorders>
          </w:tcPr>
          <w:p w14:paraId="4F25CDC1"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707" w:type="dxa"/>
            <w:tcBorders>
              <w:top w:val="outset" w:sz="6" w:space="0" w:color="00000A"/>
              <w:left w:val="outset" w:sz="6" w:space="0" w:color="00000A"/>
              <w:bottom w:val="outset" w:sz="6" w:space="0" w:color="00000A"/>
              <w:right w:val="outset" w:sz="6" w:space="0" w:color="00000A"/>
            </w:tcBorders>
          </w:tcPr>
          <w:p w14:paraId="7853532E"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707" w:type="dxa"/>
            <w:tcBorders>
              <w:top w:val="outset" w:sz="6" w:space="0" w:color="00000A"/>
              <w:left w:val="outset" w:sz="6" w:space="0" w:color="00000A"/>
              <w:bottom w:val="outset" w:sz="6" w:space="0" w:color="00000A"/>
              <w:right w:val="outset" w:sz="6" w:space="0" w:color="00000A"/>
            </w:tcBorders>
          </w:tcPr>
          <w:p w14:paraId="2FAB0565"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tcPr>
          <w:p w14:paraId="4EFACCEE"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tcPr>
          <w:p w14:paraId="0694AD1E"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83%</w:t>
            </w:r>
          </w:p>
        </w:tc>
        <w:tc>
          <w:tcPr>
            <w:tcW w:w="1330" w:type="dxa"/>
            <w:tcBorders>
              <w:top w:val="outset" w:sz="6" w:space="0" w:color="00000A"/>
              <w:left w:val="outset" w:sz="6" w:space="0" w:color="00000A"/>
              <w:bottom w:val="outset" w:sz="6" w:space="0" w:color="00000A"/>
              <w:right w:val="outset" w:sz="6" w:space="0" w:color="00000A"/>
            </w:tcBorders>
            <w:hideMark/>
          </w:tcPr>
          <w:p w14:paraId="10C20588"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2F7B31" w:rsidRPr="00001058" w14:paraId="53C13138" w14:textId="77777777" w:rsidTr="00815698">
        <w:trPr>
          <w:tblCellSpacing w:w="0" w:type="dxa"/>
        </w:trPr>
        <w:tc>
          <w:tcPr>
            <w:tcW w:w="1985" w:type="dxa"/>
            <w:tcBorders>
              <w:top w:val="outset" w:sz="6" w:space="0" w:color="00000A"/>
              <w:left w:val="outset" w:sz="6" w:space="0" w:color="00000A"/>
              <w:bottom w:val="outset" w:sz="6" w:space="0" w:color="00000A"/>
              <w:right w:val="outset" w:sz="6" w:space="0" w:color="00000A"/>
            </w:tcBorders>
          </w:tcPr>
          <w:p w14:paraId="03C117C8"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03.06.2024</w:t>
            </w:r>
          </w:p>
        </w:tc>
        <w:tc>
          <w:tcPr>
            <w:tcW w:w="4252" w:type="dxa"/>
            <w:tcBorders>
              <w:top w:val="outset" w:sz="6" w:space="0" w:color="00000A"/>
              <w:left w:val="outset" w:sz="6" w:space="0" w:color="00000A"/>
              <w:bottom w:val="outset" w:sz="6" w:space="0" w:color="00000A"/>
              <w:right w:val="outset" w:sz="6" w:space="0" w:color="00000A"/>
            </w:tcBorders>
            <w:hideMark/>
          </w:tcPr>
          <w:p w14:paraId="21BA04BD"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алгебра</w:t>
            </w:r>
          </w:p>
        </w:tc>
        <w:tc>
          <w:tcPr>
            <w:tcW w:w="1974" w:type="dxa"/>
            <w:tcBorders>
              <w:top w:val="outset" w:sz="6" w:space="0" w:color="00000A"/>
              <w:left w:val="outset" w:sz="6" w:space="0" w:color="00000A"/>
              <w:bottom w:val="outset" w:sz="6" w:space="0" w:color="00000A"/>
              <w:right w:val="outset" w:sz="6" w:space="0" w:color="00000A"/>
            </w:tcBorders>
            <w:hideMark/>
          </w:tcPr>
          <w:p w14:paraId="78547929"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w:t>
            </w:r>
          </w:p>
        </w:tc>
        <w:tc>
          <w:tcPr>
            <w:tcW w:w="707" w:type="dxa"/>
            <w:tcBorders>
              <w:top w:val="outset" w:sz="6" w:space="0" w:color="00000A"/>
              <w:left w:val="outset" w:sz="6" w:space="0" w:color="00000A"/>
              <w:bottom w:val="outset" w:sz="6" w:space="0" w:color="00000A"/>
              <w:right w:val="outset" w:sz="6" w:space="0" w:color="00000A"/>
            </w:tcBorders>
          </w:tcPr>
          <w:p w14:paraId="5BB90411"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707" w:type="dxa"/>
            <w:tcBorders>
              <w:top w:val="outset" w:sz="6" w:space="0" w:color="00000A"/>
              <w:left w:val="outset" w:sz="6" w:space="0" w:color="00000A"/>
              <w:bottom w:val="outset" w:sz="6" w:space="0" w:color="00000A"/>
              <w:right w:val="outset" w:sz="6" w:space="0" w:color="00000A"/>
            </w:tcBorders>
          </w:tcPr>
          <w:p w14:paraId="63DDE8D9"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w:t>
            </w:r>
          </w:p>
        </w:tc>
        <w:tc>
          <w:tcPr>
            <w:tcW w:w="707" w:type="dxa"/>
            <w:tcBorders>
              <w:top w:val="outset" w:sz="6" w:space="0" w:color="00000A"/>
              <w:left w:val="outset" w:sz="6" w:space="0" w:color="00000A"/>
              <w:bottom w:val="outset" w:sz="6" w:space="0" w:color="00000A"/>
              <w:right w:val="outset" w:sz="6" w:space="0" w:color="00000A"/>
            </w:tcBorders>
          </w:tcPr>
          <w:p w14:paraId="533AC385"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707" w:type="dxa"/>
            <w:tcBorders>
              <w:top w:val="outset" w:sz="6" w:space="0" w:color="00000A"/>
              <w:left w:val="outset" w:sz="6" w:space="0" w:color="00000A"/>
              <w:bottom w:val="outset" w:sz="6" w:space="0" w:color="00000A"/>
              <w:right w:val="outset" w:sz="6" w:space="0" w:color="00000A"/>
            </w:tcBorders>
          </w:tcPr>
          <w:p w14:paraId="106B945E"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tcPr>
          <w:p w14:paraId="0A27A5D4"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tcPr>
          <w:p w14:paraId="2E117B07" w14:textId="77777777" w:rsidR="002F7B31" w:rsidRPr="00001058" w:rsidRDefault="002F7B31" w:rsidP="009B103D">
            <w:pPr>
              <w:spacing w:after="0" w:line="240" w:lineRule="auto"/>
              <w:jc w:val="center"/>
              <w:rPr>
                <w:rFonts w:ascii="Times New Roman" w:hAnsi="Times New Roman" w:cs="Times New Roman"/>
                <w:sz w:val="24"/>
                <w:szCs w:val="24"/>
              </w:rPr>
            </w:pPr>
            <w:r w:rsidRPr="00001058">
              <w:rPr>
                <w:rFonts w:ascii="Times New Roman" w:eastAsia="Times New Roman" w:hAnsi="Times New Roman" w:cs="Times New Roman"/>
                <w:sz w:val="24"/>
                <w:szCs w:val="24"/>
                <w:lang w:val="kk-KZ"/>
              </w:rPr>
              <w:t>83%</w:t>
            </w:r>
          </w:p>
        </w:tc>
        <w:tc>
          <w:tcPr>
            <w:tcW w:w="1330" w:type="dxa"/>
            <w:tcBorders>
              <w:top w:val="outset" w:sz="6" w:space="0" w:color="00000A"/>
              <w:left w:val="outset" w:sz="6" w:space="0" w:color="00000A"/>
              <w:bottom w:val="outset" w:sz="6" w:space="0" w:color="00000A"/>
              <w:right w:val="outset" w:sz="6" w:space="0" w:color="00000A"/>
            </w:tcBorders>
            <w:hideMark/>
          </w:tcPr>
          <w:p w14:paraId="6FA97A2E"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2F7B31" w:rsidRPr="00001058" w14:paraId="5E2CB610" w14:textId="77777777" w:rsidTr="00815698">
        <w:trPr>
          <w:tblCellSpacing w:w="0" w:type="dxa"/>
        </w:trPr>
        <w:tc>
          <w:tcPr>
            <w:tcW w:w="1985" w:type="dxa"/>
            <w:tcBorders>
              <w:top w:val="outset" w:sz="6" w:space="0" w:color="00000A"/>
              <w:left w:val="outset" w:sz="6" w:space="0" w:color="00000A"/>
              <w:bottom w:val="outset" w:sz="6" w:space="0" w:color="00000A"/>
              <w:right w:val="outset" w:sz="6" w:space="0" w:color="00000A"/>
            </w:tcBorders>
          </w:tcPr>
          <w:p w14:paraId="358A0A96"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06.06.2024</w:t>
            </w:r>
          </w:p>
        </w:tc>
        <w:tc>
          <w:tcPr>
            <w:tcW w:w="4252" w:type="dxa"/>
            <w:tcBorders>
              <w:top w:val="outset" w:sz="6" w:space="0" w:color="00000A"/>
              <w:left w:val="outset" w:sz="6" w:space="0" w:color="00000A"/>
              <w:bottom w:val="outset" w:sz="6" w:space="0" w:color="00000A"/>
              <w:right w:val="outset" w:sz="6" w:space="0" w:color="00000A"/>
            </w:tcBorders>
            <w:hideMark/>
          </w:tcPr>
          <w:p w14:paraId="0BC4DCC9"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орыс тілі мен әдебиеті</w:t>
            </w:r>
          </w:p>
        </w:tc>
        <w:tc>
          <w:tcPr>
            <w:tcW w:w="1974" w:type="dxa"/>
            <w:tcBorders>
              <w:top w:val="outset" w:sz="6" w:space="0" w:color="00000A"/>
              <w:left w:val="outset" w:sz="6" w:space="0" w:color="00000A"/>
              <w:bottom w:val="outset" w:sz="6" w:space="0" w:color="00000A"/>
              <w:right w:val="outset" w:sz="6" w:space="0" w:color="00000A"/>
            </w:tcBorders>
            <w:hideMark/>
          </w:tcPr>
          <w:p w14:paraId="1A56B8A7"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w:t>
            </w:r>
          </w:p>
        </w:tc>
        <w:tc>
          <w:tcPr>
            <w:tcW w:w="707" w:type="dxa"/>
            <w:tcBorders>
              <w:top w:val="outset" w:sz="6" w:space="0" w:color="00000A"/>
              <w:left w:val="outset" w:sz="6" w:space="0" w:color="00000A"/>
              <w:bottom w:val="outset" w:sz="6" w:space="0" w:color="00000A"/>
              <w:right w:val="outset" w:sz="6" w:space="0" w:color="00000A"/>
            </w:tcBorders>
          </w:tcPr>
          <w:p w14:paraId="0BF6A9E6"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707" w:type="dxa"/>
            <w:tcBorders>
              <w:top w:val="outset" w:sz="6" w:space="0" w:color="00000A"/>
              <w:left w:val="outset" w:sz="6" w:space="0" w:color="00000A"/>
              <w:bottom w:val="outset" w:sz="6" w:space="0" w:color="00000A"/>
              <w:right w:val="outset" w:sz="6" w:space="0" w:color="00000A"/>
            </w:tcBorders>
          </w:tcPr>
          <w:p w14:paraId="10E09E1F"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w:t>
            </w:r>
          </w:p>
        </w:tc>
        <w:tc>
          <w:tcPr>
            <w:tcW w:w="707" w:type="dxa"/>
            <w:tcBorders>
              <w:top w:val="outset" w:sz="6" w:space="0" w:color="00000A"/>
              <w:left w:val="outset" w:sz="6" w:space="0" w:color="00000A"/>
              <w:bottom w:val="outset" w:sz="6" w:space="0" w:color="00000A"/>
              <w:right w:val="outset" w:sz="6" w:space="0" w:color="00000A"/>
            </w:tcBorders>
          </w:tcPr>
          <w:p w14:paraId="141EBC45"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707" w:type="dxa"/>
            <w:tcBorders>
              <w:top w:val="outset" w:sz="6" w:space="0" w:color="00000A"/>
              <w:left w:val="outset" w:sz="6" w:space="0" w:color="00000A"/>
              <w:bottom w:val="outset" w:sz="6" w:space="0" w:color="00000A"/>
              <w:right w:val="outset" w:sz="6" w:space="0" w:color="00000A"/>
            </w:tcBorders>
          </w:tcPr>
          <w:p w14:paraId="7A294E99"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tcPr>
          <w:p w14:paraId="1DB931E1"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tcPr>
          <w:p w14:paraId="64BB4699" w14:textId="77777777" w:rsidR="002F7B31" w:rsidRPr="00001058" w:rsidRDefault="002F7B31" w:rsidP="009B103D">
            <w:pPr>
              <w:spacing w:after="0" w:line="240" w:lineRule="auto"/>
              <w:jc w:val="center"/>
              <w:rPr>
                <w:rFonts w:ascii="Times New Roman" w:hAnsi="Times New Roman" w:cs="Times New Roman"/>
                <w:sz w:val="24"/>
                <w:szCs w:val="24"/>
              </w:rPr>
            </w:pPr>
            <w:r w:rsidRPr="00001058">
              <w:rPr>
                <w:rFonts w:ascii="Times New Roman" w:eastAsia="Times New Roman" w:hAnsi="Times New Roman" w:cs="Times New Roman"/>
                <w:sz w:val="24"/>
                <w:szCs w:val="24"/>
                <w:lang w:val="kk-KZ"/>
              </w:rPr>
              <w:t>75%</w:t>
            </w:r>
          </w:p>
        </w:tc>
        <w:tc>
          <w:tcPr>
            <w:tcW w:w="1330" w:type="dxa"/>
            <w:tcBorders>
              <w:top w:val="outset" w:sz="6" w:space="0" w:color="00000A"/>
              <w:left w:val="outset" w:sz="6" w:space="0" w:color="00000A"/>
              <w:bottom w:val="outset" w:sz="6" w:space="0" w:color="00000A"/>
              <w:right w:val="outset" w:sz="6" w:space="0" w:color="00000A"/>
            </w:tcBorders>
            <w:hideMark/>
          </w:tcPr>
          <w:p w14:paraId="7F904ED1"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2F7B31" w:rsidRPr="00001058" w14:paraId="1BCA1DEB" w14:textId="77777777" w:rsidTr="00815698">
        <w:trPr>
          <w:trHeight w:val="312"/>
          <w:tblCellSpacing w:w="0" w:type="dxa"/>
        </w:trPr>
        <w:tc>
          <w:tcPr>
            <w:tcW w:w="1985" w:type="dxa"/>
            <w:vMerge w:val="restart"/>
            <w:tcBorders>
              <w:top w:val="outset" w:sz="6" w:space="0" w:color="00000A"/>
              <w:left w:val="outset" w:sz="6" w:space="0" w:color="00000A"/>
              <w:bottom w:val="outset" w:sz="6" w:space="0" w:color="00000A"/>
              <w:right w:val="outset" w:sz="6" w:space="0" w:color="00000A"/>
            </w:tcBorders>
          </w:tcPr>
          <w:p w14:paraId="745173AD"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p>
          <w:p w14:paraId="73CFBB51"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10.06.2024</w:t>
            </w:r>
          </w:p>
        </w:tc>
        <w:tc>
          <w:tcPr>
            <w:tcW w:w="4252" w:type="dxa"/>
            <w:tcBorders>
              <w:top w:val="outset" w:sz="6" w:space="0" w:color="00000A"/>
              <w:left w:val="outset" w:sz="6" w:space="0" w:color="00000A"/>
              <w:bottom w:val="outset" w:sz="6" w:space="0" w:color="00000A"/>
              <w:right w:val="outset" w:sz="6" w:space="0" w:color="00000A"/>
            </w:tcBorders>
            <w:hideMark/>
          </w:tcPr>
          <w:p w14:paraId="0351FBDB"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тарихы</w:t>
            </w:r>
          </w:p>
        </w:tc>
        <w:tc>
          <w:tcPr>
            <w:tcW w:w="1974" w:type="dxa"/>
            <w:tcBorders>
              <w:top w:val="outset" w:sz="6" w:space="0" w:color="00000A"/>
              <w:left w:val="outset" w:sz="6" w:space="0" w:color="00000A"/>
              <w:bottom w:val="outset" w:sz="6" w:space="0" w:color="00000A"/>
              <w:right w:val="outset" w:sz="6" w:space="0" w:color="00000A"/>
            </w:tcBorders>
            <w:hideMark/>
          </w:tcPr>
          <w:p w14:paraId="7B37A38C"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707" w:type="dxa"/>
            <w:tcBorders>
              <w:top w:val="outset" w:sz="6" w:space="0" w:color="00000A"/>
              <w:left w:val="outset" w:sz="6" w:space="0" w:color="00000A"/>
              <w:bottom w:val="outset" w:sz="6" w:space="0" w:color="00000A"/>
              <w:right w:val="outset" w:sz="6" w:space="0" w:color="00000A"/>
            </w:tcBorders>
          </w:tcPr>
          <w:p w14:paraId="208A2B66"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07" w:type="dxa"/>
            <w:tcBorders>
              <w:top w:val="outset" w:sz="6" w:space="0" w:color="00000A"/>
              <w:left w:val="outset" w:sz="6" w:space="0" w:color="00000A"/>
              <w:bottom w:val="outset" w:sz="6" w:space="0" w:color="00000A"/>
              <w:right w:val="outset" w:sz="6" w:space="0" w:color="00000A"/>
            </w:tcBorders>
          </w:tcPr>
          <w:p w14:paraId="6FAFA412"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07" w:type="dxa"/>
            <w:tcBorders>
              <w:top w:val="outset" w:sz="6" w:space="0" w:color="00000A"/>
              <w:left w:val="outset" w:sz="6" w:space="0" w:color="00000A"/>
              <w:bottom w:val="outset" w:sz="6" w:space="0" w:color="00000A"/>
              <w:right w:val="outset" w:sz="6" w:space="0" w:color="00000A"/>
            </w:tcBorders>
          </w:tcPr>
          <w:p w14:paraId="40363356"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707" w:type="dxa"/>
            <w:tcBorders>
              <w:top w:val="outset" w:sz="6" w:space="0" w:color="00000A"/>
              <w:left w:val="outset" w:sz="6" w:space="0" w:color="00000A"/>
              <w:bottom w:val="outset" w:sz="6" w:space="0" w:color="00000A"/>
              <w:right w:val="outset" w:sz="6" w:space="0" w:color="00000A"/>
            </w:tcBorders>
          </w:tcPr>
          <w:p w14:paraId="7A5C3A30"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tcPr>
          <w:p w14:paraId="3F313C5F"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tcPr>
          <w:p w14:paraId="5EE5E8F1" w14:textId="77777777" w:rsidR="002F7B31" w:rsidRPr="00001058" w:rsidRDefault="002F7B31" w:rsidP="009B103D">
            <w:pPr>
              <w:spacing w:after="0" w:line="240" w:lineRule="auto"/>
              <w:jc w:val="center"/>
              <w:rPr>
                <w:rFonts w:ascii="Times New Roman" w:hAnsi="Times New Roman" w:cs="Times New Roman"/>
                <w:sz w:val="24"/>
                <w:szCs w:val="24"/>
              </w:rPr>
            </w:pPr>
            <w:r w:rsidRPr="00001058">
              <w:rPr>
                <w:rFonts w:ascii="Times New Roman" w:eastAsia="Times New Roman" w:hAnsi="Times New Roman" w:cs="Times New Roman"/>
                <w:sz w:val="24"/>
                <w:szCs w:val="24"/>
                <w:lang w:val="kk-KZ"/>
              </w:rPr>
              <w:t>50%</w:t>
            </w:r>
          </w:p>
        </w:tc>
        <w:tc>
          <w:tcPr>
            <w:tcW w:w="1330" w:type="dxa"/>
            <w:tcBorders>
              <w:top w:val="outset" w:sz="6" w:space="0" w:color="00000A"/>
              <w:left w:val="outset" w:sz="6" w:space="0" w:color="00000A"/>
              <w:bottom w:val="outset" w:sz="6" w:space="0" w:color="00000A"/>
              <w:right w:val="outset" w:sz="6" w:space="0" w:color="00000A"/>
            </w:tcBorders>
            <w:hideMark/>
          </w:tcPr>
          <w:p w14:paraId="35265CFD" w14:textId="77777777" w:rsidR="002F7B31"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100%</w:t>
            </w:r>
          </w:p>
        </w:tc>
      </w:tr>
      <w:tr w:rsidR="008D5846" w:rsidRPr="00001058" w14:paraId="4666B7F6" w14:textId="77777777" w:rsidTr="00815698">
        <w:trPr>
          <w:tblCellSpacing w:w="0" w:type="dxa"/>
        </w:trPr>
        <w:tc>
          <w:tcPr>
            <w:tcW w:w="1985" w:type="dxa"/>
            <w:vMerge/>
            <w:tcBorders>
              <w:top w:val="outset" w:sz="6" w:space="0" w:color="00000A"/>
              <w:left w:val="outset" w:sz="6" w:space="0" w:color="00000A"/>
              <w:bottom w:val="outset" w:sz="6" w:space="0" w:color="00000A"/>
              <w:right w:val="outset" w:sz="6" w:space="0" w:color="00000A"/>
            </w:tcBorders>
            <w:vAlign w:val="center"/>
          </w:tcPr>
          <w:p w14:paraId="33EA8934" w14:textId="77777777" w:rsidR="008D5846" w:rsidRPr="00001058" w:rsidRDefault="008D5846" w:rsidP="009B103D">
            <w:pPr>
              <w:spacing w:after="0" w:line="240" w:lineRule="auto"/>
              <w:rPr>
                <w:rFonts w:ascii="Times New Roman" w:eastAsia="Times New Roman" w:hAnsi="Times New Roman" w:cs="Times New Roman"/>
                <w:sz w:val="24"/>
                <w:szCs w:val="24"/>
                <w:lang w:val="kk-KZ"/>
              </w:rPr>
            </w:pPr>
          </w:p>
        </w:tc>
        <w:tc>
          <w:tcPr>
            <w:tcW w:w="4252" w:type="dxa"/>
            <w:tcBorders>
              <w:top w:val="outset" w:sz="6" w:space="0" w:color="00000A"/>
              <w:left w:val="outset" w:sz="6" w:space="0" w:color="00000A"/>
              <w:bottom w:val="outset" w:sz="6" w:space="0" w:color="00000A"/>
              <w:right w:val="outset" w:sz="6" w:space="0" w:color="00000A"/>
            </w:tcBorders>
            <w:hideMark/>
          </w:tcPr>
          <w:p w14:paraId="479E58A5"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 әдебиеті</w:t>
            </w:r>
          </w:p>
        </w:tc>
        <w:tc>
          <w:tcPr>
            <w:tcW w:w="1974" w:type="dxa"/>
            <w:tcBorders>
              <w:top w:val="outset" w:sz="6" w:space="0" w:color="00000A"/>
              <w:left w:val="outset" w:sz="6" w:space="0" w:color="00000A"/>
              <w:bottom w:val="outset" w:sz="6" w:space="0" w:color="00000A"/>
              <w:right w:val="outset" w:sz="6" w:space="0" w:color="00000A"/>
            </w:tcBorders>
            <w:hideMark/>
          </w:tcPr>
          <w:p w14:paraId="20BB9A18"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707" w:type="dxa"/>
            <w:tcBorders>
              <w:top w:val="outset" w:sz="6" w:space="0" w:color="00000A"/>
              <w:left w:val="outset" w:sz="6" w:space="0" w:color="00000A"/>
              <w:bottom w:val="outset" w:sz="6" w:space="0" w:color="00000A"/>
              <w:right w:val="outset" w:sz="6" w:space="0" w:color="00000A"/>
            </w:tcBorders>
            <w:hideMark/>
          </w:tcPr>
          <w:p w14:paraId="581350A0"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707" w:type="dxa"/>
            <w:tcBorders>
              <w:top w:val="outset" w:sz="6" w:space="0" w:color="00000A"/>
              <w:left w:val="outset" w:sz="6" w:space="0" w:color="00000A"/>
              <w:bottom w:val="outset" w:sz="6" w:space="0" w:color="00000A"/>
              <w:right w:val="outset" w:sz="6" w:space="0" w:color="00000A"/>
            </w:tcBorders>
            <w:hideMark/>
          </w:tcPr>
          <w:p w14:paraId="7808F605"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707" w:type="dxa"/>
            <w:tcBorders>
              <w:top w:val="outset" w:sz="6" w:space="0" w:color="00000A"/>
              <w:left w:val="outset" w:sz="6" w:space="0" w:color="00000A"/>
              <w:bottom w:val="outset" w:sz="6" w:space="0" w:color="00000A"/>
              <w:right w:val="outset" w:sz="6" w:space="0" w:color="00000A"/>
            </w:tcBorders>
            <w:hideMark/>
          </w:tcPr>
          <w:p w14:paraId="0AD30D3D"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707" w:type="dxa"/>
            <w:tcBorders>
              <w:top w:val="outset" w:sz="6" w:space="0" w:color="00000A"/>
              <w:left w:val="outset" w:sz="6" w:space="0" w:color="00000A"/>
              <w:bottom w:val="outset" w:sz="6" w:space="0" w:color="00000A"/>
              <w:right w:val="outset" w:sz="6" w:space="0" w:color="00000A"/>
            </w:tcBorders>
            <w:hideMark/>
          </w:tcPr>
          <w:p w14:paraId="5DAF9488"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hideMark/>
          </w:tcPr>
          <w:p w14:paraId="33E2082A"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hideMark/>
          </w:tcPr>
          <w:p w14:paraId="015FF62C" w14:textId="77777777" w:rsidR="008D5846" w:rsidRPr="00001058" w:rsidRDefault="002F7B31"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100</w:t>
            </w:r>
            <w:r w:rsidR="008D5846" w:rsidRPr="00001058">
              <w:rPr>
                <w:rFonts w:ascii="Times New Roman" w:eastAsia="Times New Roman" w:hAnsi="Times New Roman" w:cs="Times New Roman"/>
                <w:sz w:val="24"/>
                <w:szCs w:val="24"/>
                <w:lang w:val="kk-KZ"/>
              </w:rPr>
              <w:t>%</w:t>
            </w:r>
          </w:p>
        </w:tc>
        <w:tc>
          <w:tcPr>
            <w:tcW w:w="1330" w:type="dxa"/>
            <w:tcBorders>
              <w:top w:val="outset" w:sz="6" w:space="0" w:color="00000A"/>
              <w:left w:val="outset" w:sz="6" w:space="0" w:color="00000A"/>
              <w:bottom w:val="outset" w:sz="6" w:space="0" w:color="00000A"/>
              <w:right w:val="outset" w:sz="6" w:space="0" w:color="00000A"/>
            </w:tcBorders>
            <w:hideMark/>
          </w:tcPr>
          <w:p w14:paraId="5973B154"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100%</w:t>
            </w:r>
          </w:p>
        </w:tc>
      </w:tr>
      <w:tr w:rsidR="008D5846" w:rsidRPr="00001058" w14:paraId="65CDD09D" w14:textId="77777777" w:rsidTr="00815698">
        <w:trPr>
          <w:tblCellSpacing w:w="0" w:type="dxa"/>
        </w:trPr>
        <w:tc>
          <w:tcPr>
            <w:tcW w:w="1985" w:type="dxa"/>
            <w:vMerge/>
            <w:tcBorders>
              <w:top w:val="outset" w:sz="6" w:space="0" w:color="00000A"/>
              <w:left w:val="outset" w:sz="6" w:space="0" w:color="00000A"/>
              <w:bottom w:val="outset" w:sz="6" w:space="0" w:color="00000A"/>
              <w:right w:val="outset" w:sz="6" w:space="0" w:color="00000A"/>
            </w:tcBorders>
            <w:vAlign w:val="center"/>
          </w:tcPr>
          <w:p w14:paraId="6DAC3281" w14:textId="77777777" w:rsidR="008D5846" w:rsidRPr="00001058" w:rsidRDefault="008D5846" w:rsidP="009B103D">
            <w:pPr>
              <w:spacing w:after="0" w:line="240" w:lineRule="auto"/>
              <w:rPr>
                <w:rFonts w:ascii="Times New Roman" w:eastAsia="Times New Roman" w:hAnsi="Times New Roman" w:cs="Times New Roman"/>
                <w:sz w:val="24"/>
                <w:szCs w:val="24"/>
                <w:lang w:val="kk-KZ"/>
              </w:rPr>
            </w:pPr>
          </w:p>
        </w:tc>
        <w:tc>
          <w:tcPr>
            <w:tcW w:w="4252" w:type="dxa"/>
            <w:tcBorders>
              <w:top w:val="outset" w:sz="6" w:space="0" w:color="00000A"/>
              <w:left w:val="outset" w:sz="6" w:space="0" w:color="00000A"/>
              <w:bottom w:val="outset" w:sz="6" w:space="0" w:color="00000A"/>
              <w:right w:val="outset" w:sz="6" w:space="0" w:color="00000A"/>
            </w:tcBorders>
            <w:hideMark/>
          </w:tcPr>
          <w:p w14:paraId="021A6C6A"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Физика</w:t>
            </w:r>
          </w:p>
        </w:tc>
        <w:tc>
          <w:tcPr>
            <w:tcW w:w="1974" w:type="dxa"/>
            <w:tcBorders>
              <w:top w:val="outset" w:sz="6" w:space="0" w:color="00000A"/>
              <w:left w:val="outset" w:sz="6" w:space="0" w:color="00000A"/>
              <w:bottom w:val="outset" w:sz="6" w:space="0" w:color="00000A"/>
              <w:right w:val="outset" w:sz="6" w:space="0" w:color="00000A"/>
            </w:tcBorders>
            <w:hideMark/>
          </w:tcPr>
          <w:p w14:paraId="4ABDC133"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707" w:type="dxa"/>
            <w:tcBorders>
              <w:top w:val="outset" w:sz="6" w:space="0" w:color="00000A"/>
              <w:left w:val="outset" w:sz="6" w:space="0" w:color="00000A"/>
              <w:bottom w:val="outset" w:sz="6" w:space="0" w:color="00000A"/>
              <w:right w:val="outset" w:sz="6" w:space="0" w:color="00000A"/>
            </w:tcBorders>
            <w:hideMark/>
          </w:tcPr>
          <w:p w14:paraId="6CA99F30"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07" w:type="dxa"/>
            <w:tcBorders>
              <w:top w:val="outset" w:sz="6" w:space="0" w:color="00000A"/>
              <w:left w:val="outset" w:sz="6" w:space="0" w:color="00000A"/>
              <w:bottom w:val="outset" w:sz="6" w:space="0" w:color="00000A"/>
              <w:right w:val="outset" w:sz="6" w:space="0" w:color="00000A"/>
            </w:tcBorders>
            <w:hideMark/>
          </w:tcPr>
          <w:p w14:paraId="424CE73A"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707" w:type="dxa"/>
            <w:tcBorders>
              <w:top w:val="outset" w:sz="6" w:space="0" w:color="00000A"/>
              <w:left w:val="outset" w:sz="6" w:space="0" w:color="00000A"/>
              <w:bottom w:val="outset" w:sz="6" w:space="0" w:color="00000A"/>
              <w:right w:val="outset" w:sz="6" w:space="0" w:color="00000A"/>
            </w:tcBorders>
            <w:hideMark/>
          </w:tcPr>
          <w:p w14:paraId="1B4F8067"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707" w:type="dxa"/>
            <w:tcBorders>
              <w:top w:val="outset" w:sz="6" w:space="0" w:color="00000A"/>
              <w:left w:val="outset" w:sz="6" w:space="0" w:color="00000A"/>
              <w:bottom w:val="outset" w:sz="6" w:space="0" w:color="00000A"/>
              <w:right w:val="outset" w:sz="6" w:space="0" w:color="00000A"/>
            </w:tcBorders>
            <w:hideMark/>
          </w:tcPr>
          <w:p w14:paraId="53FDAB36"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66" w:type="dxa"/>
            <w:tcBorders>
              <w:top w:val="outset" w:sz="6" w:space="0" w:color="00000A"/>
              <w:left w:val="outset" w:sz="6" w:space="0" w:color="00000A"/>
              <w:bottom w:val="outset" w:sz="6" w:space="0" w:color="00000A"/>
              <w:right w:val="outset" w:sz="6" w:space="0" w:color="00000A"/>
            </w:tcBorders>
            <w:hideMark/>
          </w:tcPr>
          <w:p w14:paraId="459E0E82"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1043" w:type="dxa"/>
            <w:tcBorders>
              <w:top w:val="outset" w:sz="6" w:space="0" w:color="00000A"/>
              <w:left w:val="outset" w:sz="6" w:space="0" w:color="00000A"/>
              <w:bottom w:val="outset" w:sz="6" w:space="0" w:color="00000A"/>
              <w:right w:val="outset" w:sz="6" w:space="0" w:color="00000A"/>
            </w:tcBorders>
            <w:hideMark/>
          </w:tcPr>
          <w:p w14:paraId="5B9F6D89" w14:textId="77777777" w:rsidR="008D5846" w:rsidRPr="00001058" w:rsidRDefault="002F7B31"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100</w:t>
            </w:r>
            <w:r w:rsidR="008D5846" w:rsidRPr="00001058">
              <w:rPr>
                <w:rFonts w:ascii="Times New Roman" w:eastAsia="Times New Roman" w:hAnsi="Times New Roman" w:cs="Times New Roman"/>
                <w:sz w:val="24"/>
                <w:szCs w:val="24"/>
                <w:lang w:val="kk-KZ"/>
              </w:rPr>
              <w:t>%</w:t>
            </w:r>
          </w:p>
        </w:tc>
        <w:tc>
          <w:tcPr>
            <w:tcW w:w="1330" w:type="dxa"/>
            <w:tcBorders>
              <w:top w:val="outset" w:sz="6" w:space="0" w:color="00000A"/>
              <w:left w:val="outset" w:sz="6" w:space="0" w:color="00000A"/>
              <w:bottom w:val="outset" w:sz="6" w:space="0" w:color="00000A"/>
              <w:right w:val="outset" w:sz="6" w:space="0" w:color="00000A"/>
            </w:tcBorders>
            <w:hideMark/>
          </w:tcPr>
          <w:p w14:paraId="0E3A1895"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100%</w:t>
            </w:r>
          </w:p>
        </w:tc>
      </w:tr>
    </w:tbl>
    <w:p w14:paraId="23C8F1A0"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11 сынып білім алушыларын қорытынды аттестаттау бойынша өткізілген мемлекеттік емтихан қорытындысы. 2023-2024 о/ж</w:t>
      </w:r>
    </w:p>
    <w:p w14:paraId="6EEA51C0" w14:textId="77777777" w:rsidR="008D5846" w:rsidRPr="00001058" w:rsidRDefault="008D5846" w:rsidP="00B237F5">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2023-2024 оқу жылында жалпы орта мектепті барлығы 14 оқушы аяқтап отыр. </w:t>
      </w:r>
    </w:p>
    <w:tbl>
      <w:tblPr>
        <w:tblW w:w="14051" w:type="dxa"/>
        <w:tblCellSpacing w:w="0" w:type="dxa"/>
        <w:tblInd w:w="559"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843"/>
        <w:gridCol w:w="4394"/>
        <w:gridCol w:w="1985"/>
        <w:gridCol w:w="688"/>
        <w:gridCol w:w="688"/>
        <w:gridCol w:w="688"/>
        <w:gridCol w:w="688"/>
        <w:gridCol w:w="648"/>
        <w:gridCol w:w="986"/>
        <w:gridCol w:w="1443"/>
      </w:tblGrid>
      <w:tr w:rsidR="008D5846" w:rsidRPr="00001058" w14:paraId="1CAC38A3" w14:textId="77777777" w:rsidTr="00815698">
        <w:trPr>
          <w:tblCellSpacing w:w="0" w:type="dxa"/>
        </w:trPr>
        <w:tc>
          <w:tcPr>
            <w:tcW w:w="1843" w:type="dxa"/>
            <w:tcBorders>
              <w:top w:val="outset" w:sz="6" w:space="0" w:color="00000A"/>
              <w:left w:val="outset" w:sz="6" w:space="0" w:color="00000A"/>
              <w:bottom w:val="outset" w:sz="6" w:space="0" w:color="00000A"/>
              <w:right w:val="outset" w:sz="6" w:space="0" w:color="00000A"/>
            </w:tcBorders>
            <w:hideMark/>
          </w:tcPr>
          <w:p w14:paraId="2E4F2FA8"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Емтихан өткен күн</w:t>
            </w:r>
          </w:p>
        </w:tc>
        <w:tc>
          <w:tcPr>
            <w:tcW w:w="4394" w:type="dxa"/>
            <w:tcBorders>
              <w:top w:val="outset" w:sz="6" w:space="0" w:color="00000A"/>
              <w:left w:val="outset" w:sz="6" w:space="0" w:color="00000A"/>
              <w:bottom w:val="outset" w:sz="6" w:space="0" w:color="00000A"/>
              <w:right w:val="outset" w:sz="6" w:space="0" w:color="00000A"/>
            </w:tcBorders>
            <w:hideMark/>
          </w:tcPr>
          <w:p w14:paraId="2EE41214"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Пәндер</w:t>
            </w:r>
          </w:p>
        </w:tc>
        <w:tc>
          <w:tcPr>
            <w:tcW w:w="1985" w:type="dxa"/>
            <w:tcBorders>
              <w:top w:val="outset" w:sz="6" w:space="0" w:color="00000A"/>
              <w:left w:val="outset" w:sz="6" w:space="0" w:color="00000A"/>
              <w:bottom w:val="outset" w:sz="6" w:space="0" w:color="00000A"/>
              <w:right w:val="outset" w:sz="6" w:space="0" w:color="00000A"/>
            </w:tcBorders>
            <w:hideMark/>
          </w:tcPr>
          <w:p w14:paraId="7E965F21"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Оқушы саны</w:t>
            </w:r>
          </w:p>
        </w:tc>
        <w:tc>
          <w:tcPr>
            <w:tcW w:w="688" w:type="dxa"/>
            <w:tcBorders>
              <w:top w:val="outset" w:sz="6" w:space="0" w:color="00000A"/>
              <w:left w:val="outset" w:sz="6" w:space="0" w:color="00000A"/>
              <w:bottom w:val="outset" w:sz="6" w:space="0" w:color="00000A"/>
              <w:right w:val="outset" w:sz="6" w:space="0" w:color="00000A"/>
            </w:tcBorders>
            <w:hideMark/>
          </w:tcPr>
          <w:p w14:paraId="69CC7B55"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«5»</w:t>
            </w:r>
          </w:p>
        </w:tc>
        <w:tc>
          <w:tcPr>
            <w:tcW w:w="688" w:type="dxa"/>
            <w:tcBorders>
              <w:top w:val="outset" w:sz="6" w:space="0" w:color="00000A"/>
              <w:left w:val="outset" w:sz="6" w:space="0" w:color="00000A"/>
              <w:bottom w:val="outset" w:sz="6" w:space="0" w:color="00000A"/>
              <w:right w:val="outset" w:sz="6" w:space="0" w:color="00000A"/>
            </w:tcBorders>
            <w:hideMark/>
          </w:tcPr>
          <w:p w14:paraId="64A45FF1"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«4»</w:t>
            </w:r>
          </w:p>
        </w:tc>
        <w:tc>
          <w:tcPr>
            <w:tcW w:w="688" w:type="dxa"/>
            <w:tcBorders>
              <w:top w:val="outset" w:sz="6" w:space="0" w:color="00000A"/>
              <w:left w:val="outset" w:sz="6" w:space="0" w:color="00000A"/>
              <w:bottom w:val="outset" w:sz="6" w:space="0" w:color="00000A"/>
              <w:right w:val="outset" w:sz="6" w:space="0" w:color="00000A"/>
            </w:tcBorders>
            <w:hideMark/>
          </w:tcPr>
          <w:p w14:paraId="11018841"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«3»</w:t>
            </w:r>
          </w:p>
        </w:tc>
        <w:tc>
          <w:tcPr>
            <w:tcW w:w="688" w:type="dxa"/>
            <w:tcBorders>
              <w:top w:val="outset" w:sz="6" w:space="0" w:color="00000A"/>
              <w:left w:val="outset" w:sz="6" w:space="0" w:color="00000A"/>
              <w:bottom w:val="outset" w:sz="6" w:space="0" w:color="00000A"/>
              <w:right w:val="outset" w:sz="6" w:space="0" w:color="00000A"/>
            </w:tcBorders>
            <w:hideMark/>
          </w:tcPr>
          <w:p w14:paraId="02D4E814"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w:t>
            </w:r>
          </w:p>
        </w:tc>
        <w:tc>
          <w:tcPr>
            <w:tcW w:w="648" w:type="dxa"/>
            <w:tcBorders>
              <w:top w:val="outset" w:sz="6" w:space="0" w:color="00000A"/>
              <w:left w:val="outset" w:sz="6" w:space="0" w:color="00000A"/>
              <w:bottom w:val="outset" w:sz="6" w:space="0" w:color="00000A"/>
              <w:right w:val="outset" w:sz="6" w:space="0" w:color="00000A"/>
            </w:tcBorders>
            <w:hideMark/>
          </w:tcPr>
          <w:p w14:paraId="3CD7FF2A"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н/а</w:t>
            </w:r>
          </w:p>
        </w:tc>
        <w:tc>
          <w:tcPr>
            <w:tcW w:w="986" w:type="dxa"/>
            <w:tcBorders>
              <w:top w:val="outset" w:sz="6" w:space="0" w:color="00000A"/>
              <w:left w:val="outset" w:sz="6" w:space="0" w:color="00000A"/>
              <w:bottom w:val="outset" w:sz="6" w:space="0" w:color="00000A"/>
              <w:right w:val="outset" w:sz="6" w:space="0" w:color="00000A"/>
            </w:tcBorders>
            <w:hideMark/>
          </w:tcPr>
          <w:p w14:paraId="4564B511"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сапа</w:t>
            </w:r>
          </w:p>
          <w:p w14:paraId="4383309B"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w:t>
            </w:r>
          </w:p>
        </w:tc>
        <w:tc>
          <w:tcPr>
            <w:tcW w:w="1443" w:type="dxa"/>
            <w:tcBorders>
              <w:top w:val="outset" w:sz="6" w:space="0" w:color="00000A"/>
              <w:left w:val="outset" w:sz="6" w:space="0" w:color="00000A"/>
              <w:bottom w:val="outset" w:sz="6" w:space="0" w:color="00000A"/>
              <w:right w:val="outset" w:sz="6" w:space="0" w:color="00000A"/>
            </w:tcBorders>
            <w:hideMark/>
          </w:tcPr>
          <w:p w14:paraId="1AEC8593"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Үлгерім</w:t>
            </w:r>
          </w:p>
          <w:p w14:paraId="7ECD1504"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w:t>
            </w:r>
          </w:p>
        </w:tc>
      </w:tr>
      <w:tr w:rsidR="008D5846" w:rsidRPr="00001058" w14:paraId="1683D1F0" w14:textId="77777777" w:rsidTr="00815698">
        <w:trPr>
          <w:tblCellSpacing w:w="0" w:type="dxa"/>
        </w:trPr>
        <w:tc>
          <w:tcPr>
            <w:tcW w:w="1843" w:type="dxa"/>
            <w:tcBorders>
              <w:top w:val="outset" w:sz="6" w:space="0" w:color="00000A"/>
              <w:left w:val="outset" w:sz="6" w:space="0" w:color="00000A"/>
              <w:bottom w:val="outset" w:sz="6" w:space="0" w:color="00000A"/>
              <w:right w:val="outset" w:sz="6" w:space="0" w:color="00000A"/>
            </w:tcBorders>
          </w:tcPr>
          <w:p w14:paraId="16057433"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31.05.2024</w:t>
            </w:r>
          </w:p>
        </w:tc>
        <w:tc>
          <w:tcPr>
            <w:tcW w:w="4394" w:type="dxa"/>
            <w:tcBorders>
              <w:top w:val="outset" w:sz="6" w:space="0" w:color="00000A"/>
              <w:left w:val="outset" w:sz="6" w:space="0" w:color="00000A"/>
              <w:bottom w:val="outset" w:sz="6" w:space="0" w:color="00000A"/>
              <w:right w:val="outset" w:sz="6" w:space="0" w:color="00000A"/>
            </w:tcBorders>
            <w:hideMark/>
          </w:tcPr>
          <w:p w14:paraId="6A4777BB"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Алгебра және анализ бастамалары</w:t>
            </w:r>
          </w:p>
        </w:tc>
        <w:tc>
          <w:tcPr>
            <w:tcW w:w="1985" w:type="dxa"/>
            <w:tcBorders>
              <w:top w:val="outset" w:sz="6" w:space="0" w:color="00000A"/>
              <w:left w:val="outset" w:sz="6" w:space="0" w:color="00000A"/>
              <w:bottom w:val="outset" w:sz="6" w:space="0" w:color="00000A"/>
              <w:right w:val="outset" w:sz="6" w:space="0" w:color="00000A"/>
            </w:tcBorders>
          </w:tcPr>
          <w:p w14:paraId="52C92B68"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c>
          <w:tcPr>
            <w:tcW w:w="688" w:type="dxa"/>
            <w:tcBorders>
              <w:top w:val="outset" w:sz="6" w:space="0" w:color="00000A"/>
              <w:left w:val="outset" w:sz="6" w:space="0" w:color="00000A"/>
              <w:bottom w:val="outset" w:sz="6" w:space="0" w:color="00000A"/>
              <w:right w:val="outset" w:sz="6" w:space="0" w:color="00000A"/>
            </w:tcBorders>
          </w:tcPr>
          <w:p w14:paraId="0A9312E5"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688" w:type="dxa"/>
            <w:tcBorders>
              <w:top w:val="outset" w:sz="6" w:space="0" w:color="00000A"/>
              <w:left w:val="outset" w:sz="6" w:space="0" w:color="00000A"/>
              <w:bottom w:val="outset" w:sz="6" w:space="0" w:color="00000A"/>
              <w:right w:val="outset" w:sz="6" w:space="0" w:color="00000A"/>
            </w:tcBorders>
          </w:tcPr>
          <w:p w14:paraId="47489410"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p>
        </w:tc>
        <w:tc>
          <w:tcPr>
            <w:tcW w:w="688" w:type="dxa"/>
            <w:tcBorders>
              <w:top w:val="outset" w:sz="6" w:space="0" w:color="00000A"/>
              <w:left w:val="outset" w:sz="6" w:space="0" w:color="00000A"/>
              <w:bottom w:val="outset" w:sz="6" w:space="0" w:color="00000A"/>
              <w:right w:val="outset" w:sz="6" w:space="0" w:color="00000A"/>
            </w:tcBorders>
          </w:tcPr>
          <w:p w14:paraId="4664FE7B"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688" w:type="dxa"/>
            <w:tcBorders>
              <w:top w:val="outset" w:sz="6" w:space="0" w:color="00000A"/>
              <w:left w:val="outset" w:sz="6" w:space="0" w:color="00000A"/>
              <w:bottom w:val="outset" w:sz="6" w:space="0" w:color="00000A"/>
              <w:right w:val="outset" w:sz="6" w:space="0" w:color="00000A"/>
            </w:tcBorders>
            <w:hideMark/>
          </w:tcPr>
          <w:p w14:paraId="2B839844"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0</w:t>
            </w:r>
          </w:p>
        </w:tc>
        <w:tc>
          <w:tcPr>
            <w:tcW w:w="648" w:type="dxa"/>
            <w:tcBorders>
              <w:top w:val="outset" w:sz="6" w:space="0" w:color="00000A"/>
              <w:left w:val="outset" w:sz="6" w:space="0" w:color="00000A"/>
              <w:bottom w:val="outset" w:sz="6" w:space="0" w:color="00000A"/>
              <w:right w:val="outset" w:sz="6" w:space="0" w:color="00000A"/>
            </w:tcBorders>
            <w:hideMark/>
          </w:tcPr>
          <w:p w14:paraId="72752B89"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0</w:t>
            </w:r>
          </w:p>
        </w:tc>
        <w:tc>
          <w:tcPr>
            <w:tcW w:w="986" w:type="dxa"/>
            <w:tcBorders>
              <w:top w:val="outset" w:sz="6" w:space="0" w:color="00000A"/>
              <w:left w:val="outset" w:sz="6" w:space="0" w:color="00000A"/>
              <w:bottom w:val="outset" w:sz="6" w:space="0" w:color="00000A"/>
              <w:right w:val="outset" w:sz="6" w:space="0" w:color="00000A"/>
            </w:tcBorders>
            <w:hideMark/>
          </w:tcPr>
          <w:p w14:paraId="141427E0" w14:textId="77777777" w:rsidR="008D5846"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86</w:t>
            </w:r>
            <w:r w:rsidR="008D5846" w:rsidRPr="00001058">
              <w:rPr>
                <w:rFonts w:ascii="Times New Roman" w:eastAsia="Times New Roman" w:hAnsi="Times New Roman" w:cs="Times New Roman"/>
                <w:sz w:val="24"/>
                <w:szCs w:val="24"/>
                <w:lang w:val="kk-KZ"/>
              </w:rPr>
              <w:t>%</w:t>
            </w:r>
          </w:p>
        </w:tc>
        <w:tc>
          <w:tcPr>
            <w:tcW w:w="1443" w:type="dxa"/>
            <w:tcBorders>
              <w:top w:val="outset" w:sz="6" w:space="0" w:color="00000A"/>
              <w:left w:val="outset" w:sz="6" w:space="0" w:color="00000A"/>
              <w:bottom w:val="outset" w:sz="6" w:space="0" w:color="00000A"/>
              <w:right w:val="outset" w:sz="6" w:space="0" w:color="00000A"/>
            </w:tcBorders>
            <w:hideMark/>
          </w:tcPr>
          <w:p w14:paraId="644A6EA6"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8D5846" w:rsidRPr="00001058" w14:paraId="1DA4B9CA" w14:textId="77777777" w:rsidTr="00815698">
        <w:trPr>
          <w:tblCellSpacing w:w="0" w:type="dxa"/>
        </w:trPr>
        <w:tc>
          <w:tcPr>
            <w:tcW w:w="1843" w:type="dxa"/>
            <w:tcBorders>
              <w:top w:val="outset" w:sz="6" w:space="0" w:color="00000A"/>
              <w:left w:val="outset" w:sz="6" w:space="0" w:color="00000A"/>
              <w:bottom w:val="outset" w:sz="6" w:space="0" w:color="00000A"/>
              <w:right w:val="outset" w:sz="6" w:space="0" w:color="00000A"/>
            </w:tcBorders>
          </w:tcPr>
          <w:p w14:paraId="5A19B2C9"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28.05.2024</w:t>
            </w:r>
          </w:p>
        </w:tc>
        <w:tc>
          <w:tcPr>
            <w:tcW w:w="4394" w:type="dxa"/>
            <w:tcBorders>
              <w:top w:val="outset" w:sz="6" w:space="0" w:color="00000A"/>
              <w:left w:val="outset" w:sz="6" w:space="0" w:color="00000A"/>
              <w:bottom w:val="outset" w:sz="6" w:space="0" w:color="00000A"/>
              <w:right w:val="outset" w:sz="6" w:space="0" w:color="00000A"/>
            </w:tcBorders>
            <w:hideMark/>
          </w:tcPr>
          <w:p w14:paraId="26ECB79E" w14:textId="77777777" w:rsidR="008D5846" w:rsidRPr="00001058" w:rsidRDefault="008D5846"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lang w:val="kk-KZ"/>
              </w:rPr>
              <w:t>Қазақ тілі (эссе)</w:t>
            </w:r>
            <w:r w:rsidRPr="00001058">
              <w:rPr>
                <w:rFonts w:ascii="Times New Roman" w:eastAsia="Times New Roman" w:hAnsi="Times New Roman" w:cs="Times New Roman"/>
                <w:sz w:val="24"/>
                <w:szCs w:val="24"/>
                <w:lang w:val="kk-KZ"/>
              </w:rPr>
              <w:t xml:space="preserve"> (ЖМБ)</w:t>
            </w:r>
          </w:p>
        </w:tc>
        <w:tc>
          <w:tcPr>
            <w:tcW w:w="1985" w:type="dxa"/>
            <w:tcBorders>
              <w:top w:val="outset" w:sz="6" w:space="0" w:color="00000A"/>
              <w:left w:val="outset" w:sz="6" w:space="0" w:color="00000A"/>
              <w:bottom w:val="outset" w:sz="6" w:space="0" w:color="00000A"/>
              <w:right w:val="outset" w:sz="6" w:space="0" w:color="00000A"/>
            </w:tcBorders>
          </w:tcPr>
          <w:p w14:paraId="624CDFC5"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c>
          <w:tcPr>
            <w:tcW w:w="688" w:type="dxa"/>
            <w:tcBorders>
              <w:top w:val="outset" w:sz="6" w:space="0" w:color="00000A"/>
              <w:left w:val="outset" w:sz="6" w:space="0" w:color="00000A"/>
              <w:bottom w:val="outset" w:sz="6" w:space="0" w:color="00000A"/>
              <w:right w:val="outset" w:sz="6" w:space="0" w:color="00000A"/>
            </w:tcBorders>
          </w:tcPr>
          <w:p w14:paraId="3A316B53"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688" w:type="dxa"/>
            <w:tcBorders>
              <w:top w:val="outset" w:sz="6" w:space="0" w:color="00000A"/>
              <w:left w:val="outset" w:sz="6" w:space="0" w:color="00000A"/>
              <w:bottom w:val="outset" w:sz="6" w:space="0" w:color="00000A"/>
              <w:right w:val="outset" w:sz="6" w:space="0" w:color="00000A"/>
            </w:tcBorders>
          </w:tcPr>
          <w:p w14:paraId="14EF1211"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p>
        </w:tc>
        <w:tc>
          <w:tcPr>
            <w:tcW w:w="688" w:type="dxa"/>
            <w:tcBorders>
              <w:top w:val="outset" w:sz="6" w:space="0" w:color="00000A"/>
              <w:left w:val="outset" w:sz="6" w:space="0" w:color="00000A"/>
              <w:bottom w:val="outset" w:sz="6" w:space="0" w:color="00000A"/>
              <w:right w:val="outset" w:sz="6" w:space="0" w:color="00000A"/>
            </w:tcBorders>
          </w:tcPr>
          <w:p w14:paraId="3294D185"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88" w:type="dxa"/>
            <w:tcBorders>
              <w:top w:val="outset" w:sz="6" w:space="0" w:color="00000A"/>
              <w:left w:val="outset" w:sz="6" w:space="0" w:color="00000A"/>
              <w:bottom w:val="outset" w:sz="6" w:space="0" w:color="00000A"/>
              <w:right w:val="outset" w:sz="6" w:space="0" w:color="00000A"/>
            </w:tcBorders>
            <w:hideMark/>
          </w:tcPr>
          <w:p w14:paraId="1236AFC4"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48" w:type="dxa"/>
            <w:tcBorders>
              <w:top w:val="outset" w:sz="6" w:space="0" w:color="00000A"/>
              <w:left w:val="outset" w:sz="6" w:space="0" w:color="00000A"/>
              <w:bottom w:val="outset" w:sz="6" w:space="0" w:color="00000A"/>
              <w:right w:val="outset" w:sz="6" w:space="0" w:color="00000A"/>
            </w:tcBorders>
            <w:hideMark/>
          </w:tcPr>
          <w:p w14:paraId="57019A83"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986" w:type="dxa"/>
            <w:tcBorders>
              <w:top w:val="outset" w:sz="6" w:space="0" w:color="00000A"/>
              <w:left w:val="outset" w:sz="6" w:space="0" w:color="00000A"/>
              <w:bottom w:val="outset" w:sz="6" w:space="0" w:color="00000A"/>
              <w:right w:val="outset" w:sz="6" w:space="0" w:color="00000A"/>
            </w:tcBorders>
            <w:hideMark/>
          </w:tcPr>
          <w:p w14:paraId="73918926"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c>
          <w:tcPr>
            <w:tcW w:w="1443" w:type="dxa"/>
            <w:tcBorders>
              <w:top w:val="outset" w:sz="6" w:space="0" w:color="00000A"/>
              <w:left w:val="outset" w:sz="6" w:space="0" w:color="00000A"/>
              <w:bottom w:val="outset" w:sz="6" w:space="0" w:color="00000A"/>
              <w:right w:val="outset" w:sz="6" w:space="0" w:color="00000A"/>
            </w:tcBorders>
            <w:hideMark/>
          </w:tcPr>
          <w:p w14:paraId="314776C9"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8D5846" w:rsidRPr="00001058" w14:paraId="03FA360D" w14:textId="77777777" w:rsidTr="00815698">
        <w:trPr>
          <w:tblCellSpacing w:w="0" w:type="dxa"/>
        </w:trPr>
        <w:tc>
          <w:tcPr>
            <w:tcW w:w="1843" w:type="dxa"/>
            <w:tcBorders>
              <w:top w:val="outset" w:sz="6" w:space="0" w:color="00000A"/>
              <w:left w:val="outset" w:sz="6" w:space="0" w:color="00000A"/>
              <w:bottom w:val="outset" w:sz="6" w:space="0" w:color="00000A"/>
              <w:right w:val="outset" w:sz="6" w:space="0" w:color="00000A"/>
            </w:tcBorders>
          </w:tcPr>
          <w:p w14:paraId="537839C5"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04.06.2024</w:t>
            </w:r>
          </w:p>
        </w:tc>
        <w:tc>
          <w:tcPr>
            <w:tcW w:w="4394" w:type="dxa"/>
            <w:tcBorders>
              <w:top w:val="outset" w:sz="6" w:space="0" w:color="00000A"/>
              <w:left w:val="outset" w:sz="6" w:space="0" w:color="00000A"/>
              <w:bottom w:val="outset" w:sz="6" w:space="0" w:color="00000A"/>
              <w:right w:val="outset" w:sz="6" w:space="0" w:color="00000A"/>
            </w:tcBorders>
            <w:hideMark/>
          </w:tcPr>
          <w:p w14:paraId="464D2E08"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Қазақстан тарихы</w:t>
            </w:r>
          </w:p>
        </w:tc>
        <w:tc>
          <w:tcPr>
            <w:tcW w:w="1985" w:type="dxa"/>
            <w:tcBorders>
              <w:top w:val="outset" w:sz="6" w:space="0" w:color="00000A"/>
              <w:left w:val="outset" w:sz="6" w:space="0" w:color="00000A"/>
              <w:bottom w:val="outset" w:sz="6" w:space="0" w:color="00000A"/>
              <w:right w:val="outset" w:sz="6" w:space="0" w:color="00000A"/>
            </w:tcBorders>
          </w:tcPr>
          <w:p w14:paraId="19EBBF3A"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c>
          <w:tcPr>
            <w:tcW w:w="688" w:type="dxa"/>
            <w:tcBorders>
              <w:top w:val="outset" w:sz="6" w:space="0" w:color="00000A"/>
              <w:left w:val="outset" w:sz="6" w:space="0" w:color="00000A"/>
              <w:bottom w:val="outset" w:sz="6" w:space="0" w:color="00000A"/>
              <w:right w:val="outset" w:sz="6" w:space="0" w:color="00000A"/>
            </w:tcBorders>
          </w:tcPr>
          <w:p w14:paraId="0413D124"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688" w:type="dxa"/>
            <w:tcBorders>
              <w:top w:val="outset" w:sz="6" w:space="0" w:color="00000A"/>
              <w:left w:val="outset" w:sz="6" w:space="0" w:color="00000A"/>
              <w:bottom w:val="outset" w:sz="6" w:space="0" w:color="00000A"/>
              <w:right w:val="outset" w:sz="6" w:space="0" w:color="00000A"/>
            </w:tcBorders>
          </w:tcPr>
          <w:p w14:paraId="074B06FB"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w:t>
            </w:r>
          </w:p>
        </w:tc>
        <w:tc>
          <w:tcPr>
            <w:tcW w:w="688" w:type="dxa"/>
            <w:tcBorders>
              <w:top w:val="outset" w:sz="6" w:space="0" w:color="00000A"/>
              <w:left w:val="outset" w:sz="6" w:space="0" w:color="00000A"/>
              <w:bottom w:val="outset" w:sz="6" w:space="0" w:color="00000A"/>
              <w:right w:val="outset" w:sz="6" w:space="0" w:color="00000A"/>
            </w:tcBorders>
          </w:tcPr>
          <w:p w14:paraId="645787CC" w14:textId="77777777" w:rsidR="008D5846" w:rsidRPr="00001058" w:rsidRDefault="002F7B31"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88" w:type="dxa"/>
            <w:tcBorders>
              <w:top w:val="outset" w:sz="6" w:space="0" w:color="00000A"/>
              <w:left w:val="outset" w:sz="6" w:space="0" w:color="00000A"/>
              <w:bottom w:val="outset" w:sz="6" w:space="0" w:color="00000A"/>
              <w:right w:val="outset" w:sz="6" w:space="0" w:color="00000A"/>
            </w:tcBorders>
            <w:hideMark/>
          </w:tcPr>
          <w:p w14:paraId="0D019B4B"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48" w:type="dxa"/>
            <w:tcBorders>
              <w:top w:val="outset" w:sz="6" w:space="0" w:color="00000A"/>
              <w:left w:val="outset" w:sz="6" w:space="0" w:color="00000A"/>
              <w:bottom w:val="outset" w:sz="6" w:space="0" w:color="00000A"/>
              <w:right w:val="outset" w:sz="6" w:space="0" w:color="00000A"/>
            </w:tcBorders>
            <w:hideMark/>
          </w:tcPr>
          <w:p w14:paraId="11AF3B3B"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986" w:type="dxa"/>
            <w:tcBorders>
              <w:top w:val="outset" w:sz="6" w:space="0" w:color="00000A"/>
              <w:left w:val="outset" w:sz="6" w:space="0" w:color="00000A"/>
              <w:bottom w:val="outset" w:sz="6" w:space="0" w:color="00000A"/>
              <w:right w:val="outset" w:sz="6" w:space="0" w:color="00000A"/>
            </w:tcBorders>
            <w:hideMark/>
          </w:tcPr>
          <w:p w14:paraId="0A7FF5A4" w14:textId="77777777" w:rsidR="008D5846" w:rsidRPr="00001058" w:rsidRDefault="002F7B31"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lang w:val="kk-KZ"/>
              </w:rPr>
              <w:t>100</w:t>
            </w:r>
            <w:r w:rsidR="008D5846" w:rsidRPr="00001058">
              <w:rPr>
                <w:rFonts w:ascii="Times New Roman" w:eastAsia="Times New Roman" w:hAnsi="Times New Roman" w:cs="Times New Roman"/>
                <w:color w:val="000000"/>
                <w:sz w:val="24"/>
                <w:szCs w:val="24"/>
              </w:rPr>
              <w:t>%</w:t>
            </w:r>
          </w:p>
        </w:tc>
        <w:tc>
          <w:tcPr>
            <w:tcW w:w="1443" w:type="dxa"/>
            <w:tcBorders>
              <w:top w:val="outset" w:sz="6" w:space="0" w:color="00000A"/>
              <w:left w:val="outset" w:sz="6" w:space="0" w:color="00000A"/>
              <w:bottom w:val="outset" w:sz="6" w:space="0" w:color="00000A"/>
              <w:right w:val="outset" w:sz="6" w:space="0" w:color="00000A"/>
            </w:tcBorders>
            <w:hideMark/>
          </w:tcPr>
          <w:p w14:paraId="69FF58B0"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8D5846" w:rsidRPr="00001058" w14:paraId="14ECB559" w14:textId="77777777" w:rsidTr="00815698">
        <w:trPr>
          <w:tblCellSpacing w:w="0" w:type="dxa"/>
        </w:trPr>
        <w:tc>
          <w:tcPr>
            <w:tcW w:w="1843" w:type="dxa"/>
            <w:tcBorders>
              <w:top w:val="outset" w:sz="6" w:space="0" w:color="00000A"/>
              <w:left w:val="outset" w:sz="6" w:space="0" w:color="00000A"/>
              <w:bottom w:val="outset" w:sz="6" w:space="0" w:color="00000A"/>
              <w:right w:val="outset" w:sz="6" w:space="0" w:color="00000A"/>
            </w:tcBorders>
          </w:tcPr>
          <w:p w14:paraId="30F84998" w14:textId="77777777" w:rsidR="008D5846"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07.06.2024</w:t>
            </w:r>
          </w:p>
        </w:tc>
        <w:tc>
          <w:tcPr>
            <w:tcW w:w="4394" w:type="dxa"/>
            <w:tcBorders>
              <w:top w:val="outset" w:sz="6" w:space="0" w:color="00000A"/>
              <w:left w:val="outset" w:sz="6" w:space="0" w:color="00000A"/>
              <w:bottom w:val="outset" w:sz="6" w:space="0" w:color="00000A"/>
              <w:right w:val="outset" w:sz="6" w:space="0" w:color="00000A"/>
            </w:tcBorders>
            <w:hideMark/>
          </w:tcPr>
          <w:p w14:paraId="402C20E3"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Орыс тілі</w:t>
            </w:r>
          </w:p>
        </w:tc>
        <w:tc>
          <w:tcPr>
            <w:tcW w:w="1985" w:type="dxa"/>
            <w:tcBorders>
              <w:top w:val="outset" w:sz="6" w:space="0" w:color="00000A"/>
              <w:left w:val="outset" w:sz="6" w:space="0" w:color="00000A"/>
              <w:bottom w:val="outset" w:sz="6" w:space="0" w:color="00000A"/>
              <w:right w:val="outset" w:sz="6" w:space="0" w:color="00000A"/>
            </w:tcBorders>
          </w:tcPr>
          <w:p w14:paraId="77F6880B" w14:textId="77777777" w:rsidR="008D5846"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14</w:t>
            </w:r>
          </w:p>
        </w:tc>
        <w:tc>
          <w:tcPr>
            <w:tcW w:w="688" w:type="dxa"/>
            <w:tcBorders>
              <w:top w:val="outset" w:sz="6" w:space="0" w:color="00000A"/>
              <w:left w:val="outset" w:sz="6" w:space="0" w:color="00000A"/>
              <w:bottom w:val="outset" w:sz="6" w:space="0" w:color="00000A"/>
              <w:right w:val="outset" w:sz="6" w:space="0" w:color="00000A"/>
            </w:tcBorders>
          </w:tcPr>
          <w:p w14:paraId="47CDF732" w14:textId="77777777" w:rsidR="008D5846"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688" w:type="dxa"/>
            <w:tcBorders>
              <w:top w:val="outset" w:sz="6" w:space="0" w:color="00000A"/>
              <w:left w:val="outset" w:sz="6" w:space="0" w:color="00000A"/>
              <w:bottom w:val="outset" w:sz="6" w:space="0" w:color="00000A"/>
              <w:right w:val="outset" w:sz="6" w:space="0" w:color="00000A"/>
            </w:tcBorders>
          </w:tcPr>
          <w:p w14:paraId="439113E7" w14:textId="77777777" w:rsidR="008D5846"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w:t>
            </w:r>
          </w:p>
        </w:tc>
        <w:tc>
          <w:tcPr>
            <w:tcW w:w="688" w:type="dxa"/>
            <w:tcBorders>
              <w:top w:val="outset" w:sz="6" w:space="0" w:color="00000A"/>
              <w:left w:val="outset" w:sz="6" w:space="0" w:color="00000A"/>
              <w:bottom w:val="outset" w:sz="6" w:space="0" w:color="00000A"/>
              <w:right w:val="outset" w:sz="6" w:space="0" w:color="00000A"/>
            </w:tcBorders>
          </w:tcPr>
          <w:p w14:paraId="2FB55D7C" w14:textId="77777777" w:rsidR="008D5846"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688" w:type="dxa"/>
            <w:tcBorders>
              <w:top w:val="outset" w:sz="6" w:space="0" w:color="00000A"/>
              <w:left w:val="outset" w:sz="6" w:space="0" w:color="00000A"/>
              <w:bottom w:val="outset" w:sz="6" w:space="0" w:color="00000A"/>
              <w:right w:val="outset" w:sz="6" w:space="0" w:color="00000A"/>
            </w:tcBorders>
            <w:hideMark/>
          </w:tcPr>
          <w:p w14:paraId="5BD02C58"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48" w:type="dxa"/>
            <w:tcBorders>
              <w:top w:val="outset" w:sz="6" w:space="0" w:color="00000A"/>
              <w:left w:val="outset" w:sz="6" w:space="0" w:color="00000A"/>
              <w:bottom w:val="outset" w:sz="6" w:space="0" w:color="00000A"/>
              <w:right w:val="outset" w:sz="6" w:space="0" w:color="00000A"/>
            </w:tcBorders>
            <w:hideMark/>
          </w:tcPr>
          <w:p w14:paraId="5C42250D"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986" w:type="dxa"/>
            <w:tcBorders>
              <w:top w:val="outset" w:sz="6" w:space="0" w:color="00000A"/>
              <w:left w:val="outset" w:sz="6" w:space="0" w:color="00000A"/>
              <w:bottom w:val="outset" w:sz="6" w:space="0" w:color="00000A"/>
              <w:right w:val="outset" w:sz="6" w:space="0" w:color="00000A"/>
            </w:tcBorders>
            <w:hideMark/>
          </w:tcPr>
          <w:p w14:paraId="709451F1" w14:textId="77777777" w:rsidR="008D5846" w:rsidRPr="00001058" w:rsidRDefault="00EF3522"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lang w:val="kk-KZ"/>
              </w:rPr>
              <w:t>78</w:t>
            </w:r>
            <w:r w:rsidR="008D5846" w:rsidRPr="00001058">
              <w:rPr>
                <w:rFonts w:ascii="Times New Roman" w:eastAsia="Times New Roman" w:hAnsi="Times New Roman" w:cs="Times New Roman"/>
                <w:color w:val="000000"/>
                <w:sz w:val="24"/>
                <w:szCs w:val="24"/>
              </w:rPr>
              <w:t>%</w:t>
            </w:r>
          </w:p>
        </w:tc>
        <w:tc>
          <w:tcPr>
            <w:tcW w:w="1443" w:type="dxa"/>
            <w:tcBorders>
              <w:top w:val="outset" w:sz="6" w:space="0" w:color="00000A"/>
              <w:left w:val="outset" w:sz="6" w:space="0" w:color="00000A"/>
              <w:bottom w:val="outset" w:sz="6" w:space="0" w:color="00000A"/>
              <w:right w:val="outset" w:sz="6" w:space="0" w:color="00000A"/>
            </w:tcBorders>
            <w:hideMark/>
          </w:tcPr>
          <w:p w14:paraId="05186BD0" w14:textId="77777777" w:rsidR="008D5846" w:rsidRPr="00001058" w:rsidRDefault="008D5846"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EF3522" w:rsidRPr="00001058" w14:paraId="05F9FDFC" w14:textId="77777777" w:rsidTr="00815698">
        <w:trPr>
          <w:tblCellSpacing w:w="0" w:type="dxa"/>
        </w:trPr>
        <w:tc>
          <w:tcPr>
            <w:tcW w:w="1843" w:type="dxa"/>
            <w:vMerge w:val="restart"/>
            <w:tcBorders>
              <w:top w:val="outset" w:sz="6" w:space="0" w:color="00000A"/>
              <w:left w:val="outset" w:sz="6" w:space="0" w:color="00000A"/>
              <w:right w:val="outset" w:sz="6" w:space="0" w:color="00000A"/>
            </w:tcBorders>
          </w:tcPr>
          <w:p w14:paraId="57F5E64E"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p>
          <w:p w14:paraId="0F912969"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11.06.2024</w:t>
            </w:r>
          </w:p>
        </w:tc>
        <w:tc>
          <w:tcPr>
            <w:tcW w:w="4394" w:type="dxa"/>
            <w:tcBorders>
              <w:top w:val="outset" w:sz="6" w:space="0" w:color="00000A"/>
              <w:left w:val="outset" w:sz="6" w:space="0" w:color="00000A"/>
              <w:bottom w:val="outset" w:sz="6" w:space="0" w:color="00000A"/>
              <w:right w:val="outset" w:sz="6" w:space="0" w:color="00000A"/>
            </w:tcBorders>
            <w:hideMark/>
          </w:tcPr>
          <w:p w14:paraId="4EEE6A46"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Қазақ әдебиеті</w:t>
            </w:r>
          </w:p>
        </w:tc>
        <w:tc>
          <w:tcPr>
            <w:tcW w:w="1985" w:type="dxa"/>
            <w:tcBorders>
              <w:top w:val="outset" w:sz="6" w:space="0" w:color="00000A"/>
              <w:left w:val="outset" w:sz="6" w:space="0" w:color="00000A"/>
              <w:bottom w:val="outset" w:sz="6" w:space="0" w:color="00000A"/>
              <w:right w:val="outset" w:sz="6" w:space="0" w:color="00000A"/>
            </w:tcBorders>
          </w:tcPr>
          <w:p w14:paraId="2B6FE40F"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688" w:type="dxa"/>
            <w:tcBorders>
              <w:top w:val="outset" w:sz="6" w:space="0" w:color="00000A"/>
              <w:left w:val="outset" w:sz="6" w:space="0" w:color="00000A"/>
              <w:bottom w:val="outset" w:sz="6" w:space="0" w:color="00000A"/>
              <w:right w:val="outset" w:sz="6" w:space="0" w:color="00000A"/>
            </w:tcBorders>
          </w:tcPr>
          <w:p w14:paraId="7E8CEB1D"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688" w:type="dxa"/>
            <w:tcBorders>
              <w:top w:val="outset" w:sz="6" w:space="0" w:color="00000A"/>
              <w:left w:val="outset" w:sz="6" w:space="0" w:color="00000A"/>
              <w:bottom w:val="outset" w:sz="6" w:space="0" w:color="00000A"/>
              <w:right w:val="outset" w:sz="6" w:space="0" w:color="00000A"/>
            </w:tcBorders>
          </w:tcPr>
          <w:p w14:paraId="7F24A54D"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688" w:type="dxa"/>
            <w:tcBorders>
              <w:top w:val="outset" w:sz="6" w:space="0" w:color="00000A"/>
              <w:left w:val="outset" w:sz="6" w:space="0" w:color="00000A"/>
              <w:bottom w:val="outset" w:sz="6" w:space="0" w:color="00000A"/>
              <w:right w:val="outset" w:sz="6" w:space="0" w:color="00000A"/>
            </w:tcBorders>
          </w:tcPr>
          <w:p w14:paraId="3BE67F39"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88" w:type="dxa"/>
            <w:tcBorders>
              <w:top w:val="outset" w:sz="6" w:space="0" w:color="00000A"/>
              <w:left w:val="outset" w:sz="6" w:space="0" w:color="00000A"/>
              <w:bottom w:val="outset" w:sz="6" w:space="0" w:color="00000A"/>
              <w:right w:val="outset" w:sz="6" w:space="0" w:color="00000A"/>
            </w:tcBorders>
            <w:hideMark/>
          </w:tcPr>
          <w:p w14:paraId="14AB781D"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48" w:type="dxa"/>
            <w:tcBorders>
              <w:top w:val="outset" w:sz="6" w:space="0" w:color="00000A"/>
              <w:left w:val="outset" w:sz="6" w:space="0" w:color="00000A"/>
              <w:bottom w:val="outset" w:sz="6" w:space="0" w:color="00000A"/>
              <w:right w:val="outset" w:sz="6" w:space="0" w:color="00000A"/>
            </w:tcBorders>
            <w:hideMark/>
          </w:tcPr>
          <w:p w14:paraId="112BB22D"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986" w:type="dxa"/>
            <w:tcBorders>
              <w:top w:val="outset" w:sz="6" w:space="0" w:color="00000A"/>
              <w:left w:val="outset" w:sz="6" w:space="0" w:color="00000A"/>
              <w:bottom w:val="outset" w:sz="6" w:space="0" w:color="00000A"/>
              <w:right w:val="outset" w:sz="6" w:space="0" w:color="00000A"/>
            </w:tcBorders>
            <w:hideMark/>
          </w:tcPr>
          <w:p w14:paraId="545F2051" w14:textId="77777777" w:rsidR="00EF3522" w:rsidRPr="00001058" w:rsidRDefault="00EF3522"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lang w:val="kk-KZ"/>
              </w:rPr>
              <w:t>100</w:t>
            </w:r>
            <w:r w:rsidRPr="00001058">
              <w:rPr>
                <w:rFonts w:ascii="Times New Roman" w:eastAsia="Times New Roman" w:hAnsi="Times New Roman" w:cs="Times New Roman"/>
                <w:color w:val="000000"/>
                <w:sz w:val="24"/>
                <w:szCs w:val="24"/>
              </w:rPr>
              <w:t>%</w:t>
            </w:r>
          </w:p>
        </w:tc>
        <w:tc>
          <w:tcPr>
            <w:tcW w:w="1443" w:type="dxa"/>
            <w:tcBorders>
              <w:top w:val="outset" w:sz="6" w:space="0" w:color="00000A"/>
              <w:left w:val="outset" w:sz="6" w:space="0" w:color="00000A"/>
              <w:bottom w:val="outset" w:sz="6" w:space="0" w:color="00000A"/>
              <w:right w:val="outset" w:sz="6" w:space="0" w:color="00000A"/>
            </w:tcBorders>
            <w:hideMark/>
          </w:tcPr>
          <w:p w14:paraId="6067B790"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EF3522" w:rsidRPr="00001058" w14:paraId="66CEFA8D" w14:textId="77777777" w:rsidTr="00815698">
        <w:trPr>
          <w:tblCellSpacing w:w="0" w:type="dxa"/>
        </w:trPr>
        <w:tc>
          <w:tcPr>
            <w:tcW w:w="1843" w:type="dxa"/>
            <w:vMerge/>
            <w:tcBorders>
              <w:left w:val="outset" w:sz="6" w:space="0" w:color="00000A"/>
              <w:right w:val="outset" w:sz="6" w:space="0" w:color="00000A"/>
            </w:tcBorders>
            <w:vAlign w:val="center"/>
          </w:tcPr>
          <w:p w14:paraId="62916AE3" w14:textId="77777777" w:rsidR="00EF3522" w:rsidRPr="00001058" w:rsidRDefault="00EF3522" w:rsidP="009B103D">
            <w:pPr>
              <w:spacing w:after="0" w:line="240" w:lineRule="auto"/>
              <w:rPr>
                <w:rFonts w:ascii="Times New Roman" w:eastAsia="Times New Roman" w:hAnsi="Times New Roman" w:cs="Times New Roman"/>
                <w:sz w:val="24"/>
                <w:szCs w:val="24"/>
                <w:lang w:val="kk-KZ"/>
              </w:rPr>
            </w:pPr>
          </w:p>
        </w:tc>
        <w:tc>
          <w:tcPr>
            <w:tcW w:w="4394" w:type="dxa"/>
            <w:tcBorders>
              <w:top w:val="outset" w:sz="6" w:space="0" w:color="00000A"/>
              <w:left w:val="outset" w:sz="6" w:space="0" w:color="00000A"/>
              <w:bottom w:val="outset" w:sz="6" w:space="0" w:color="00000A"/>
              <w:right w:val="outset" w:sz="6" w:space="0" w:color="00000A"/>
            </w:tcBorders>
            <w:hideMark/>
          </w:tcPr>
          <w:p w14:paraId="7FBE6519"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Информатика</w:t>
            </w:r>
          </w:p>
        </w:tc>
        <w:tc>
          <w:tcPr>
            <w:tcW w:w="1985" w:type="dxa"/>
            <w:tcBorders>
              <w:top w:val="outset" w:sz="6" w:space="0" w:color="00000A"/>
              <w:left w:val="outset" w:sz="6" w:space="0" w:color="00000A"/>
              <w:bottom w:val="outset" w:sz="6" w:space="0" w:color="00000A"/>
              <w:right w:val="outset" w:sz="6" w:space="0" w:color="00000A"/>
            </w:tcBorders>
          </w:tcPr>
          <w:p w14:paraId="463959BB"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688" w:type="dxa"/>
            <w:tcBorders>
              <w:top w:val="outset" w:sz="6" w:space="0" w:color="00000A"/>
              <w:left w:val="outset" w:sz="6" w:space="0" w:color="00000A"/>
              <w:bottom w:val="outset" w:sz="6" w:space="0" w:color="00000A"/>
              <w:right w:val="outset" w:sz="6" w:space="0" w:color="00000A"/>
            </w:tcBorders>
          </w:tcPr>
          <w:p w14:paraId="21343945"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88" w:type="dxa"/>
            <w:tcBorders>
              <w:top w:val="outset" w:sz="6" w:space="0" w:color="00000A"/>
              <w:left w:val="outset" w:sz="6" w:space="0" w:color="00000A"/>
              <w:bottom w:val="outset" w:sz="6" w:space="0" w:color="00000A"/>
              <w:right w:val="outset" w:sz="6" w:space="0" w:color="00000A"/>
            </w:tcBorders>
          </w:tcPr>
          <w:p w14:paraId="6B85D9D7"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688" w:type="dxa"/>
            <w:tcBorders>
              <w:top w:val="outset" w:sz="6" w:space="0" w:color="00000A"/>
              <w:left w:val="outset" w:sz="6" w:space="0" w:color="00000A"/>
              <w:bottom w:val="outset" w:sz="6" w:space="0" w:color="00000A"/>
              <w:right w:val="outset" w:sz="6" w:space="0" w:color="00000A"/>
            </w:tcBorders>
          </w:tcPr>
          <w:p w14:paraId="0902FBC7"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88" w:type="dxa"/>
            <w:tcBorders>
              <w:top w:val="outset" w:sz="6" w:space="0" w:color="00000A"/>
              <w:left w:val="outset" w:sz="6" w:space="0" w:color="00000A"/>
              <w:bottom w:val="outset" w:sz="6" w:space="0" w:color="00000A"/>
              <w:right w:val="outset" w:sz="6" w:space="0" w:color="00000A"/>
            </w:tcBorders>
            <w:hideMark/>
          </w:tcPr>
          <w:p w14:paraId="5281BFB5"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48" w:type="dxa"/>
            <w:tcBorders>
              <w:top w:val="outset" w:sz="6" w:space="0" w:color="00000A"/>
              <w:left w:val="outset" w:sz="6" w:space="0" w:color="00000A"/>
              <w:bottom w:val="outset" w:sz="6" w:space="0" w:color="00000A"/>
              <w:right w:val="outset" w:sz="6" w:space="0" w:color="00000A"/>
            </w:tcBorders>
            <w:hideMark/>
          </w:tcPr>
          <w:p w14:paraId="56A4685B"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986" w:type="dxa"/>
            <w:tcBorders>
              <w:top w:val="outset" w:sz="6" w:space="0" w:color="00000A"/>
              <w:left w:val="outset" w:sz="6" w:space="0" w:color="00000A"/>
              <w:bottom w:val="outset" w:sz="6" w:space="0" w:color="00000A"/>
              <w:right w:val="outset" w:sz="6" w:space="0" w:color="00000A"/>
            </w:tcBorders>
            <w:hideMark/>
          </w:tcPr>
          <w:p w14:paraId="7C445095" w14:textId="77777777" w:rsidR="00EF3522" w:rsidRPr="00001058" w:rsidRDefault="00EF3522"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lang w:val="kk-KZ"/>
              </w:rPr>
              <w:t>100</w:t>
            </w:r>
            <w:r w:rsidRPr="00001058">
              <w:rPr>
                <w:rFonts w:ascii="Times New Roman" w:eastAsia="Times New Roman" w:hAnsi="Times New Roman" w:cs="Times New Roman"/>
                <w:color w:val="000000"/>
                <w:sz w:val="24"/>
                <w:szCs w:val="24"/>
              </w:rPr>
              <w:t>%</w:t>
            </w:r>
          </w:p>
        </w:tc>
        <w:tc>
          <w:tcPr>
            <w:tcW w:w="1443" w:type="dxa"/>
            <w:tcBorders>
              <w:top w:val="outset" w:sz="6" w:space="0" w:color="00000A"/>
              <w:left w:val="outset" w:sz="6" w:space="0" w:color="00000A"/>
              <w:bottom w:val="outset" w:sz="6" w:space="0" w:color="00000A"/>
              <w:right w:val="outset" w:sz="6" w:space="0" w:color="00000A"/>
            </w:tcBorders>
            <w:hideMark/>
          </w:tcPr>
          <w:p w14:paraId="63D4690D"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EF3522" w:rsidRPr="00001058" w14:paraId="26348B3D" w14:textId="77777777" w:rsidTr="00815698">
        <w:trPr>
          <w:tblCellSpacing w:w="0" w:type="dxa"/>
        </w:trPr>
        <w:tc>
          <w:tcPr>
            <w:tcW w:w="1843" w:type="dxa"/>
            <w:vMerge/>
            <w:tcBorders>
              <w:left w:val="outset" w:sz="6" w:space="0" w:color="00000A"/>
              <w:right w:val="outset" w:sz="6" w:space="0" w:color="00000A"/>
            </w:tcBorders>
            <w:vAlign w:val="center"/>
          </w:tcPr>
          <w:p w14:paraId="2D6EE377" w14:textId="77777777" w:rsidR="00EF3522" w:rsidRPr="00001058" w:rsidRDefault="00EF3522" w:rsidP="009B103D">
            <w:pPr>
              <w:spacing w:after="0" w:line="240" w:lineRule="auto"/>
              <w:rPr>
                <w:rFonts w:ascii="Times New Roman" w:eastAsia="Times New Roman" w:hAnsi="Times New Roman" w:cs="Times New Roman"/>
                <w:sz w:val="24"/>
                <w:szCs w:val="24"/>
                <w:lang w:val="kk-KZ"/>
              </w:rPr>
            </w:pPr>
          </w:p>
        </w:tc>
        <w:tc>
          <w:tcPr>
            <w:tcW w:w="4394" w:type="dxa"/>
            <w:tcBorders>
              <w:top w:val="outset" w:sz="6" w:space="0" w:color="00000A"/>
              <w:left w:val="outset" w:sz="6" w:space="0" w:color="00000A"/>
              <w:bottom w:val="outset" w:sz="6" w:space="0" w:color="00000A"/>
              <w:right w:val="outset" w:sz="6" w:space="0" w:color="00000A"/>
            </w:tcBorders>
            <w:hideMark/>
          </w:tcPr>
          <w:p w14:paraId="121929D2"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Физика</w:t>
            </w:r>
          </w:p>
        </w:tc>
        <w:tc>
          <w:tcPr>
            <w:tcW w:w="1985" w:type="dxa"/>
            <w:tcBorders>
              <w:top w:val="outset" w:sz="6" w:space="0" w:color="00000A"/>
              <w:left w:val="outset" w:sz="6" w:space="0" w:color="00000A"/>
              <w:bottom w:val="outset" w:sz="6" w:space="0" w:color="00000A"/>
              <w:right w:val="outset" w:sz="6" w:space="0" w:color="00000A"/>
            </w:tcBorders>
          </w:tcPr>
          <w:p w14:paraId="6A660BBE"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688" w:type="dxa"/>
            <w:tcBorders>
              <w:top w:val="outset" w:sz="6" w:space="0" w:color="00000A"/>
              <w:left w:val="outset" w:sz="6" w:space="0" w:color="00000A"/>
              <w:bottom w:val="outset" w:sz="6" w:space="0" w:color="00000A"/>
              <w:right w:val="outset" w:sz="6" w:space="0" w:color="00000A"/>
            </w:tcBorders>
          </w:tcPr>
          <w:p w14:paraId="67DD698A"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88" w:type="dxa"/>
            <w:tcBorders>
              <w:top w:val="outset" w:sz="6" w:space="0" w:color="00000A"/>
              <w:left w:val="outset" w:sz="6" w:space="0" w:color="00000A"/>
              <w:bottom w:val="outset" w:sz="6" w:space="0" w:color="00000A"/>
              <w:right w:val="outset" w:sz="6" w:space="0" w:color="00000A"/>
            </w:tcBorders>
          </w:tcPr>
          <w:p w14:paraId="3426B417"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w:t>
            </w:r>
          </w:p>
        </w:tc>
        <w:tc>
          <w:tcPr>
            <w:tcW w:w="688" w:type="dxa"/>
            <w:tcBorders>
              <w:top w:val="outset" w:sz="6" w:space="0" w:color="00000A"/>
              <w:left w:val="outset" w:sz="6" w:space="0" w:color="00000A"/>
              <w:bottom w:val="outset" w:sz="6" w:space="0" w:color="00000A"/>
              <w:right w:val="outset" w:sz="6" w:space="0" w:color="00000A"/>
            </w:tcBorders>
          </w:tcPr>
          <w:p w14:paraId="4BD7B1D8"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88" w:type="dxa"/>
            <w:tcBorders>
              <w:top w:val="outset" w:sz="6" w:space="0" w:color="00000A"/>
              <w:left w:val="outset" w:sz="6" w:space="0" w:color="00000A"/>
              <w:bottom w:val="outset" w:sz="6" w:space="0" w:color="00000A"/>
              <w:right w:val="outset" w:sz="6" w:space="0" w:color="00000A"/>
            </w:tcBorders>
            <w:hideMark/>
          </w:tcPr>
          <w:p w14:paraId="2CCE7CFE"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48" w:type="dxa"/>
            <w:tcBorders>
              <w:top w:val="outset" w:sz="6" w:space="0" w:color="00000A"/>
              <w:left w:val="outset" w:sz="6" w:space="0" w:color="00000A"/>
              <w:bottom w:val="outset" w:sz="6" w:space="0" w:color="00000A"/>
              <w:right w:val="outset" w:sz="6" w:space="0" w:color="00000A"/>
            </w:tcBorders>
            <w:hideMark/>
          </w:tcPr>
          <w:p w14:paraId="089DE7BB"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986" w:type="dxa"/>
            <w:tcBorders>
              <w:top w:val="outset" w:sz="6" w:space="0" w:color="00000A"/>
              <w:left w:val="outset" w:sz="6" w:space="0" w:color="00000A"/>
              <w:bottom w:val="outset" w:sz="6" w:space="0" w:color="00000A"/>
              <w:right w:val="outset" w:sz="6" w:space="0" w:color="00000A"/>
            </w:tcBorders>
            <w:hideMark/>
          </w:tcPr>
          <w:p w14:paraId="2CCFA10A" w14:textId="77777777" w:rsidR="00EF3522" w:rsidRPr="00001058" w:rsidRDefault="00EF3522"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lang w:val="kk-KZ"/>
              </w:rPr>
              <w:t>100</w:t>
            </w:r>
            <w:r w:rsidRPr="00001058">
              <w:rPr>
                <w:rFonts w:ascii="Times New Roman" w:eastAsia="Times New Roman" w:hAnsi="Times New Roman" w:cs="Times New Roman"/>
                <w:color w:val="000000"/>
                <w:sz w:val="24"/>
                <w:szCs w:val="24"/>
              </w:rPr>
              <w:t>%</w:t>
            </w:r>
          </w:p>
        </w:tc>
        <w:tc>
          <w:tcPr>
            <w:tcW w:w="1443" w:type="dxa"/>
            <w:tcBorders>
              <w:top w:val="outset" w:sz="6" w:space="0" w:color="00000A"/>
              <w:left w:val="outset" w:sz="6" w:space="0" w:color="00000A"/>
              <w:bottom w:val="outset" w:sz="6" w:space="0" w:color="00000A"/>
              <w:right w:val="outset" w:sz="6" w:space="0" w:color="00000A"/>
            </w:tcBorders>
            <w:hideMark/>
          </w:tcPr>
          <w:p w14:paraId="3461C7A3"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r w:rsidR="00EF3522" w:rsidRPr="00001058" w14:paraId="4F05203D" w14:textId="77777777" w:rsidTr="00815698">
        <w:trPr>
          <w:tblCellSpacing w:w="0" w:type="dxa"/>
        </w:trPr>
        <w:tc>
          <w:tcPr>
            <w:tcW w:w="1843" w:type="dxa"/>
            <w:vMerge/>
            <w:tcBorders>
              <w:left w:val="outset" w:sz="6" w:space="0" w:color="00000A"/>
              <w:bottom w:val="outset" w:sz="6" w:space="0" w:color="00000A"/>
              <w:right w:val="outset" w:sz="6" w:space="0" w:color="00000A"/>
            </w:tcBorders>
            <w:vAlign w:val="center"/>
          </w:tcPr>
          <w:p w14:paraId="48CE6087" w14:textId="77777777" w:rsidR="00EF3522" w:rsidRPr="00001058" w:rsidRDefault="00EF3522" w:rsidP="009B103D">
            <w:pPr>
              <w:spacing w:after="0" w:line="240" w:lineRule="auto"/>
              <w:rPr>
                <w:rFonts w:ascii="Times New Roman" w:eastAsia="Times New Roman" w:hAnsi="Times New Roman" w:cs="Times New Roman"/>
                <w:sz w:val="24"/>
                <w:szCs w:val="24"/>
                <w:lang w:val="kk-KZ"/>
              </w:rPr>
            </w:pPr>
          </w:p>
        </w:tc>
        <w:tc>
          <w:tcPr>
            <w:tcW w:w="4394" w:type="dxa"/>
            <w:tcBorders>
              <w:top w:val="outset" w:sz="6" w:space="0" w:color="00000A"/>
              <w:left w:val="outset" w:sz="6" w:space="0" w:color="00000A"/>
              <w:bottom w:val="outset" w:sz="6" w:space="0" w:color="00000A"/>
              <w:right w:val="outset" w:sz="6" w:space="0" w:color="00000A"/>
            </w:tcBorders>
          </w:tcPr>
          <w:p w14:paraId="3059EBD1"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Биология</w:t>
            </w:r>
          </w:p>
        </w:tc>
        <w:tc>
          <w:tcPr>
            <w:tcW w:w="1985" w:type="dxa"/>
            <w:tcBorders>
              <w:top w:val="outset" w:sz="6" w:space="0" w:color="00000A"/>
              <w:left w:val="outset" w:sz="6" w:space="0" w:color="00000A"/>
              <w:bottom w:val="outset" w:sz="6" w:space="0" w:color="00000A"/>
              <w:right w:val="outset" w:sz="6" w:space="0" w:color="00000A"/>
            </w:tcBorders>
          </w:tcPr>
          <w:p w14:paraId="04B8836D"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w:t>
            </w:r>
          </w:p>
        </w:tc>
        <w:tc>
          <w:tcPr>
            <w:tcW w:w="688" w:type="dxa"/>
            <w:tcBorders>
              <w:top w:val="outset" w:sz="6" w:space="0" w:color="00000A"/>
              <w:left w:val="outset" w:sz="6" w:space="0" w:color="00000A"/>
              <w:bottom w:val="outset" w:sz="6" w:space="0" w:color="00000A"/>
              <w:right w:val="outset" w:sz="6" w:space="0" w:color="00000A"/>
            </w:tcBorders>
          </w:tcPr>
          <w:p w14:paraId="35969F8D"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w:t>
            </w:r>
          </w:p>
        </w:tc>
        <w:tc>
          <w:tcPr>
            <w:tcW w:w="688" w:type="dxa"/>
            <w:tcBorders>
              <w:top w:val="outset" w:sz="6" w:space="0" w:color="00000A"/>
              <w:left w:val="outset" w:sz="6" w:space="0" w:color="00000A"/>
              <w:bottom w:val="outset" w:sz="6" w:space="0" w:color="00000A"/>
              <w:right w:val="outset" w:sz="6" w:space="0" w:color="00000A"/>
            </w:tcBorders>
          </w:tcPr>
          <w:p w14:paraId="6E73AB7A"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688" w:type="dxa"/>
            <w:tcBorders>
              <w:top w:val="outset" w:sz="6" w:space="0" w:color="00000A"/>
              <w:left w:val="outset" w:sz="6" w:space="0" w:color="00000A"/>
              <w:bottom w:val="outset" w:sz="6" w:space="0" w:color="00000A"/>
              <w:right w:val="outset" w:sz="6" w:space="0" w:color="00000A"/>
            </w:tcBorders>
          </w:tcPr>
          <w:p w14:paraId="66865D8E"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88" w:type="dxa"/>
            <w:tcBorders>
              <w:top w:val="outset" w:sz="6" w:space="0" w:color="00000A"/>
              <w:left w:val="outset" w:sz="6" w:space="0" w:color="00000A"/>
              <w:bottom w:val="outset" w:sz="6" w:space="0" w:color="00000A"/>
              <w:right w:val="outset" w:sz="6" w:space="0" w:color="00000A"/>
            </w:tcBorders>
          </w:tcPr>
          <w:p w14:paraId="4BC002B4"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648" w:type="dxa"/>
            <w:tcBorders>
              <w:top w:val="outset" w:sz="6" w:space="0" w:color="00000A"/>
              <w:left w:val="outset" w:sz="6" w:space="0" w:color="00000A"/>
              <w:bottom w:val="outset" w:sz="6" w:space="0" w:color="00000A"/>
              <w:right w:val="outset" w:sz="6" w:space="0" w:color="00000A"/>
            </w:tcBorders>
          </w:tcPr>
          <w:p w14:paraId="20347F5F"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986" w:type="dxa"/>
            <w:tcBorders>
              <w:top w:val="outset" w:sz="6" w:space="0" w:color="00000A"/>
              <w:left w:val="outset" w:sz="6" w:space="0" w:color="00000A"/>
              <w:bottom w:val="outset" w:sz="6" w:space="0" w:color="00000A"/>
              <w:right w:val="outset" w:sz="6" w:space="0" w:color="00000A"/>
            </w:tcBorders>
          </w:tcPr>
          <w:p w14:paraId="19071A09" w14:textId="77777777" w:rsidR="00EF3522" w:rsidRPr="00001058" w:rsidRDefault="00EF3522"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color w:val="000000"/>
                <w:sz w:val="24"/>
                <w:szCs w:val="24"/>
                <w:lang w:val="kk-KZ"/>
              </w:rPr>
              <w:t>100</w:t>
            </w:r>
            <w:r w:rsidRPr="00001058">
              <w:rPr>
                <w:rFonts w:ascii="Times New Roman" w:eastAsia="Times New Roman" w:hAnsi="Times New Roman" w:cs="Times New Roman"/>
                <w:color w:val="000000"/>
                <w:sz w:val="24"/>
                <w:szCs w:val="24"/>
              </w:rPr>
              <w:t>%</w:t>
            </w:r>
          </w:p>
        </w:tc>
        <w:tc>
          <w:tcPr>
            <w:tcW w:w="1443" w:type="dxa"/>
            <w:tcBorders>
              <w:top w:val="outset" w:sz="6" w:space="0" w:color="00000A"/>
              <w:left w:val="outset" w:sz="6" w:space="0" w:color="00000A"/>
              <w:bottom w:val="outset" w:sz="6" w:space="0" w:color="00000A"/>
              <w:right w:val="outset" w:sz="6" w:space="0" w:color="00000A"/>
            </w:tcBorders>
          </w:tcPr>
          <w:p w14:paraId="407E796D" w14:textId="77777777" w:rsidR="00EF3522" w:rsidRPr="00001058" w:rsidRDefault="00EF352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w:t>
            </w:r>
          </w:p>
        </w:tc>
      </w:tr>
    </w:tbl>
    <w:p w14:paraId="12B2B59B" w14:textId="77777777" w:rsidR="008D5846" w:rsidRPr="00001058" w:rsidRDefault="008D5846" w:rsidP="009B103D">
      <w:pPr>
        <w:spacing w:after="0" w:line="240" w:lineRule="auto"/>
        <w:rPr>
          <w:rFonts w:ascii="Times New Roman" w:eastAsia="Times New Roman" w:hAnsi="Times New Roman" w:cs="Times New Roman"/>
          <w:sz w:val="24"/>
          <w:szCs w:val="24"/>
          <w:lang w:val="kk-KZ"/>
        </w:rPr>
      </w:pPr>
    </w:p>
    <w:p w14:paraId="6CEDAEEF" w14:textId="77777777" w:rsidR="008D5846" w:rsidRPr="00001058" w:rsidRDefault="008D5846" w:rsidP="009B103D">
      <w:pPr>
        <w:spacing w:after="0" w:line="240" w:lineRule="auto"/>
        <w:rPr>
          <w:rFonts w:ascii="Times New Roman" w:eastAsia="Times New Roman" w:hAnsi="Times New Roman" w:cs="Times New Roman"/>
          <w:sz w:val="24"/>
          <w:szCs w:val="24"/>
          <w:lang w:val="kk-KZ"/>
        </w:rPr>
      </w:pPr>
    </w:p>
    <w:p w14:paraId="755CE66E" w14:textId="77777777" w:rsidR="00FD64EF" w:rsidRPr="00001058" w:rsidRDefault="00FD64EF"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 сынып білім алушылары қорытынды емтихан нысанында негізгі орта білім курсы үшін қорытынды аттестаттаудан өтті және негізгі орта білім туралы аттестаттар алды.</w:t>
      </w:r>
    </w:p>
    <w:p w14:paraId="0801017A" w14:textId="77777777" w:rsidR="00FD64EF" w:rsidRPr="00001058" w:rsidRDefault="00FD64EF"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11-сынып мемлекеттік бітіру емтихандарын тапсырып, жалпы орта білім беру курсы үшін қорытынды аттестаттаудан өтті және жалпы орта білім туралы аттестаттар алды.</w:t>
      </w:r>
    </w:p>
    <w:p w14:paraId="29A24E02" w14:textId="77777777" w:rsidR="00FD64EF" w:rsidRPr="00001058" w:rsidRDefault="00FD64EF"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lang w:val="kk-KZ"/>
        </w:rPr>
        <w:t>(9,11 сынып оқушыларын тізімнен шығару бұйрықтары)</w:t>
      </w:r>
      <w:r w:rsidRPr="00001058">
        <w:rPr>
          <w:rFonts w:ascii="Times New Roman" w:eastAsia="Times New Roman" w:hAnsi="Times New Roman" w:cs="Times New Roman"/>
          <w:b/>
          <w:bCs/>
          <w:sz w:val="24"/>
          <w:szCs w:val="24"/>
          <w:lang w:val="kk-KZ"/>
        </w:rPr>
        <w:t xml:space="preserve"> </w:t>
      </w:r>
    </w:p>
    <w:p w14:paraId="52976E67" w14:textId="77777777" w:rsidR="00FD64EF" w:rsidRPr="00001058" w:rsidRDefault="00E22294" w:rsidP="009B103D">
      <w:pPr>
        <w:spacing w:after="0" w:line="240" w:lineRule="auto"/>
        <w:rPr>
          <w:rFonts w:ascii="Times New Roman" w:hAnsi="Times New Roman" w:cs="Times New Roman"/>
          <w:sz w:val="24"/>
          <w:szCs w:val="24"/>
          <w:lang w:val="kk-KZ"/>
        </w:rPr>
      </w:pPr>
      <w:hyperlink r:id="rId88" w:history="1">
        <w:r w:rsidR="005655E6" w:rsidRPr="00001058">
          <w:rPr>
            <w:rStyle w:val="a6"/>
            <w:rFonts w:ascii="Times New Roman" w:hAnsi="Times New Roman" w:cs="Times New Roman"/>
            <w:sz w:val="24"/>
            <w:szCs w:val="24"/>
            <w:lang w:val="kk-KZ"/>
          </w:rPr>
          <w:t>https://drive.google.com/drive/folders/1v548KGtgUADjkrIJDp8NTHA9mLT80mKo?usp=sharing</w:t>
        </w:r>
      </w:hyperlink>
    </w:p>
    <w:p w14:paraId="167350CB" w14:textId="77777777" w:rsidR="005655E6" w:rsidRPr="00001058" w:rsidRDefault="005655E6" w:rsidP="009B103D">
      <w:pPr>
        <w:spacing w:after="0" w:line="240" w:lineRule="auto"/>
        <w:ind w:left="754"/>
        <w:rPr>
          <w:rFonts w:ascii="Times New Roman" w:eastAsia="Times New Roman" w:hAnsi="Times New Roman" w:cs="Times New Roman"/>
          <w:sz w:val="24"/>
          <w:szCs w:val="24"/>
          <w:lang w:val="kk-KZ"/>
        </w:rPr>
      </w:pPr>
    </w:p>
    <w:p w14:paraId="60EF3A62" w14:textId="77777777" w:rsidR="00FD64EF" w:rsidRPr="00001058" w:rsidRDefault="00FD64EF" w:rsidP="00B237F5">
      <w:pPr>
        <w:numPr>
          <w:ilvl w:val="0"/>
          <w:numId w:val="48"/>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lang w:val="kk-KZ"/>
        </w:rPr>
        <w:t>үй тапсырмасын орындау мүмкіндігін ескере отырып, оған қойылатын талаптарды сақтау</w:t>
      </w:r>
    </w:p>
    <w:p w14:paraId="549FBC1C" w14:textId="77777777" w:rsidR="00FD64EF" w:rsidRPr="00001058" w:rsidRDefault="00FD64EF"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Үй жұмысының мақсаты – оқушыларды өз бетімен білім алуға дағдыландыру. Үй жұмысы оқушылардың мектепте алған білімін қайта жаңғыртып өздігінен пысықтауына, бекітуіне, сол арқылы оқу материалын тереңірек меңгеруіне көмектеседі.</w:t>
      </w:r>
    </w:p>
    <w:p w14:paraId="0F005757" w14:textId="77777777" w:rsidR="00FD64EF" w:rsidRPr="00001058" w:rsidRDefault="00FD64EF"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ҚР Білім және ғылым министрінің 2017 жылғы 24 сәуірдегі №182 бұйрығы «Қазақстан Республикасының орта білім беру ұйымдарында үй тапсырмасын ұйымдастыру және орындау жөніндегі</w:t>
      </w:r>
      <w:r w:rsidRPr="00001058">
        <w:rPr>
          <w:rFonts w:ascii="Times New Roman" w:eastAsia="Times New Roman" w:hAnsi="Times New Roman" w:cs="Times New Roman"/>
          <w:b/>
          <w:bCs/>
          <w:sz w:val="24"/>
          <w:szCs w:val="24"/>
          <w:lang w:val="kk-KZ"/>
        </w:rPr>
        <w:t xml:space="preserve"> </w:t>
      </w:r>
      <w:r w:rsidRPr="00001058">
        <w:rPr>
          <w:rFonts w:ascii="Times New Roman" w:eastAsia="Times New Roman" w:hAnsi="Times New Roman" w:cs="Times New Roman"/>
          <w:sz w:val="24"/>
          <w:szCs w:val="24"/>
          <w:lang w:val="kk-KZ"/>
        </w:rPr>
        <w:t>әдістемелік ұсынымдар» басшылықа алынып жүргізіледі.</w:t>
      </w:r>
    </w:p>
    <w:p w14:paraId="1B235DEE" w14:textId="77777777" w:rsidR="00FD64EF" w:rsidRPr="00001058" w:rsidRDefault="00FD64EF"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Ұсынымдардың негізгі мақсаты білім алушылардың денсаулығын сақтау, үйдегі оқу жүктемесі көлемінің ұлғаюына және қарқындылығына байланысты шамадан тыс күш түсуін болдырмау, сондай-ақәдістемелік кабинеттердің жетекшілеріне, орта білім беру ұйымдарының педагог қызметкерлері менбасшыларына, ата-аналарға үй тапсырмасын ұйымдастыру мәселелері бойынша әдістемелік көмек көрсету болып табылады.</w:t>
      </w:r>
    </w:p>
    <w:p w14:paraId="36D72537" w14:textId="77777777" w:rsidR="00FD64EF" w:rsidRPr="00001058" w:rsidRDefault="00FD64EF" w:rsidP="00B237F5">
      <w:pPr>
        <w:numPr>
          <w:ilvl w:val="0"/>
          <w:numId w:val="49"/>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Үй тапсырмасын (бір оқу күнінде) орындауға кететін уақыттыңкөлемі - 2 сыныпта 50 минуттан, 3-4 сыныптарда 70 минуттан, 5-6 сыныптарда 90 минуттан, 7-9 сыныптарда 110 минуттан, 10-11(12) сыныптарда 130 минуттан аспайды;</w:t>
      </w:r>
    </w:p>
    <w:p w14:paraId="76BB79D5" w14:textId="77777777" w:rsidR="00FD64EF" w:rsidRPr="00001058" w:rsidRDefault="00FD64EF" w:rsidP="00B237F5">
      <w:pPr>
        <w:numPr>
          <w:ilvl w:val="0"/>
          <w:numId w:val="4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Үй тапсырмасын ұйымдастырған кездебастауыш сынып мұғаліміне, пән мұғаліміне мыналар ұсынылады:</w:t>
      </w:r>
    </w:p>
    <w:p w14:paraId="113DCBD4" w14:textId="77777777" w:rsidR="00FD64EF" w:rsidRPr="00001058" w:rsidRDefault="00FD64EF" w:rsidP="00B237F5">
      <w:pPr>
        <w:numPr>
          <w:ilvl w:val="0"/>
          <w:numId w:val="4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1) білім алушылардыүй тапсырмасы туралы сабақ үстінде, қоңырауға дейін хабардар ету;</w:t>
      </w:r>
    </w:p>
    <w:p w14:paraId="0AC149C7" w14:textId="77777777" w:rsidR="00FD64EF" w:rsidRPr="00001058" w:rsidRDefault="00FD64EF" w:rsidP="00B237F5">
      <w:pPr>
        <w:numPr>
          <w:ilvl w:val="0"/>
          <w:numId w:val="49"/>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2)үй тапсырмасын орындауға нұсқау беру;</w:t>
      </w:r>
    </w:p>
    <w:p w14:paraId="34380EE4" w14:textId="77777777" w:rsidR="00FD64EF" w:rsidRPr="00001058" w:rsidRDefault="00FD64EF" w:rsidP="00B237F5">
      <w:pPr>
        <w:numPr>
          <w:ilvl w:val="0"/>
          <w:numId w:val="49"/>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 минимум-тапсырмаларды (орындауға міндетті тапсырмаларды) максимум-тапсырмалармен (өз еркімен орындалатын тапсырмалармен) үйлестіру;</w:t>
      </w:r>
    </w:p>
    <w:p w14:paraId="65A01220" w14:textId="77777777" w:rsidR="00FD64EF" w:rsidRPr="00001058" w:rsidRDefault="00FD64EF" w:rsidP="00B237F5">
      <w:pPr>
        <w:numPr>
          <w:ilvl w:val="0"/>
          <w:numId w:val="49"/>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 сабақ үстінде үй тапсырмасындағы қатемен жұмыс жүргізу;</w:t>
      </w:r>
    </w:p>
    <w:p w14:paraId="48E43289" w14:textId="77777777" w:rsidR="00FD64EF" w:rsidRPr="00001058" w:rsidRDefault="00FD64EF" w:rsidP="00B237F5">
      <w:pPr>
        <w:numPr>
          <w:ilvl w:val="0"/>
          <w:numId w:val="49"/>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 электрондық немесе қағаз түріндегісынып журналына «Үй тапсырмасы» бағанында тапсырманың мазмұны мен оны орындау сипаттамасын (оқу, мазмұндау, айтып беру, бақылау) жазу.</w:t>
      </w:r>
    </w:p>
    <w:p w14:paraId="75739499" w14:textId="77777777" w:rsidR="00FD64EF" w:rsidRPr="00001058" w:rsidRDefault="00FD64EF" w:rsidP="00B237F5">
      <w:pPr>
        <w:spacing w:after="0" w:line="240" w:lineRule="auto"/>
        <w:ind w:left="720"/>
        <w:jc w:val="both"/>
        <w:rPr>
          <w:rFonts w:ascii="Times New Roman" w:eastAsia="Times New Roman" w:hAnsi="Times New Roman" w:cs="Times New Roman"/>
          <w:sz w:val="24"/>
          <w:szCs w:val="24"/>
          <w:lang w:val="kk-KZ"/>
        </w:rPr>
      </w:pPr>
    </w:p>
    <w:p w14:paraId="6E18A1D2"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lastRenderedPageBreak/>
        <w:t xml:space="preserve">9.2 </w:t>
      </w:r>
      <w:r w:rsidRPr="00001058">
        <w:rPr>
          <w:rFonts w:ascii="Times New Roman" w:eastAsia="Times New Roman" w:hAnsi="Times New Roman" w:cs="Times New Roman"/>
          <w:b/>
          <w:bCs/>
          <w:color w:val="000000"/>
          <w:sz w:val="24"/>
          <w:szCs w:val="24"/>
          <w:lang w:val="kk-KZ"/>
        </w:rPr>
        <w:t>Қазақстан Республикасы Білім және ғылым министрінің 2016 жылғы 21 қаңтардағы №52 бұйрығымен бекітілген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14:paraId="4204F963"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p>
    <w:p w14:paraId="53E02DCB" w14:textId="77777777" w:rsidR="00F72B72" w:rsidRPr="00001058" w:rsidRDefault="00F72B72" w:rsidP="00B237F5">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i/>
          <w:iCs/>
          <w:color w:val="000000"/>
          <w:sz w:val="24"/>
          <w:szCs w:val="24"/>
          <w:lang w:val="kk-KZ"/>
        </w:rPr>
        <w:t>Бағалау өлшемшарттары</w:t>
      </w:r>
      <w:r w:rsidRPr="00001058">
        <w:rPr>
          <w:rFonts w:ascii="Times New Roman" w:eastAsia="Times New Roman" w:hAnsi="Times New Roman" w:cs="Times New Roman"/>
          <w:color w:val="000000"/>
          <w:sz w:val="24"/>
          <w:szCs w:val="24"/>
          <w:lang w:val="kk-KZ"/>
        </w:rPr>
        <w:t xml:space="preserve"> – білім алушылардың оқу жетістіктерін бағалау жүргізуге негіз болатын белгі.</w:t>
      </w:r>
    </w:p>
    <w:p w14:paraId="5A49B4FD"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Білім алушылардың оқу жетістігін бағалау формативтік және жиынтық бағалау нысандарында жүзеге асырылады.</w:t>
      </w:r>
    </w:p>
    <w:p w14:paraId="58B12B7F" w14:textId="77777777" w:rsidR="00F72B72" w:rsidRPr="00001058" w:rsidRDefault="00F72B72" w:rsidP="00B237F5">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i/>
          <w:iCs/>
          <w:color w:val="000000"/>
          <w:sz w:val="24"/>
          <w:szCs w:val="24"/>
          <w:lang w:val="kk-KZ"/>
        </w:rPr>
        <w:t>Қ</w:t>
      </w:r>
      <w:r w:rsidRPr="00001058">
        <w:rPr>
          <w:rFonts w:ascii="Times New Roman" w:eastAsia="Times New Roman" w:hAnsi="Times New Roman" w:cs="Times New Roman"/>
          <w:i/>
          <w:iCs/>
          <w:sz w:val="24"/>
          <w:szCs w:val="24"/>
          <w:lang w:val="kk-KZ"/>
        </w:rPr>
        <w:t>алыптастырушы бағалау</w:t>
      </w:r>
      <w:r w:rsidRPr="00001058">
        <w:rPr>
          <w:rFonts w:ascii="Times New Roman" w:eastAsia="Times New Roman" w:hAnsi="Times New Roman" w:cs="Times New Roman"/>
          <w:sz w:val="24"/>
          <w:szCs w:val="24"/>
          <w:lang w:val="kk-KZ"/>
        </w:rPr>
        <w:t xml:space="preserve"> – сабақта немесе үйдегі күнделікті жұмыс барысында білім алушылардың ағымдағы игерген білімдері мен қалыптасқан дағдылары деңгейін айқындайтын және оқыту барысында білім алушылар мен мұғалімдер арасындағы жедел өзара байланысты жүзеге асыратын, білім алушыларға жаңа материалды зерделеу кезеңінде тапсырманы қаншалықты дұрыс орындағаны мен оқыту мақсаттарына жеткендігін түсінуге мүмкіндік беретін бағалау; </w:t>
      </w:r>
    </w:p>
    <w:p w14:paraId="1FDE7BF5" w14:textId="77777777" w:rsidR="00F72B72" w:rsidRPr="00001058" w:rsidRDefault="00F72B72" w:rsidP="00B237F5">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i/>
          <w:iCs/>
          <w:color w:val="000000"/>
          <w:sz w:val="24"/>
          <w:szCs w:val="24"/>
          <w:lang w:val="kk-KZ"/>
        </w:rPr>
        <w:t>Жиынтық бағалау</w:t>
      </w:r>
      <w:r w:rsidRPr="00001058">
        <w:rPr>
          <w:rFonts w:ascii="Times New Roman" w:eastAsia="Times New Roman" w:hAnsi="Times New Roman" w:cs="Times New Roman"/>
          <w:color w:val="000000"/>
          <w:sz w:val="24"/>
          <w:szCs w:val="24"/>
          <w:lang w:val="kk-KZ"/>
        </w:rPr>
        <w:t xml:space="preserve">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p w14:paraId="35463128"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bookmarkStart w:id="11" w:name="Bookmark11"/>
      <w:bookmarkEnd w:id="11"/>
      <w:r w:rsidRPr="00001058">
        <w:rPr>
          <w:rFonts w:ascii="Times New Roman" w:eastAsia="Times New Roman" w:hAnsi="Times New Roman" w:cs="Times New Roman"/>
          <w:color w:val="000000"/>
          <w:sz w:val="24"/>
          <w:szCs w:val="24"/>
          <w:lang w:val="kk-KZ"/>
        </w:rPr>
        <w:t xml:space="preserve">2-11 сынып оқушыларына формативті бағалау, бөлім/ортақ тақырып бойынша жиынтық бағалау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№125 бұйрығының 1 қосымшасы 2-тарау </w:t>
      </w:r>
      <w:r w:rsidRPr="00001058">
        <w:rPr>
          <w:rFonts w:ascii="Times New Roman" w:eastAsia="Times New Roman" w:hAnsi="Times New Roman" w:cs="Times New Roman"/>
          <w:b/>
          <w:bCs/>
          <w:color w:val="000000"/>
          <w:sz w:val="24"/>
          <w:szCs w:val="24"/>
          <w:lang w:val="kk-KZ"/>
        </w:rPr>
        <w:t>«Білім алушылардың үлгеріміне ағымдық бақылау жүргізудің тәртібі»</w:t>
      </w:r>
      <w:r w:rsidRPr="00001058">
        <w:rPr>
          <w:rFonts w:ascii="Times New Roman" w:eastAsia="Times New Roman" w:hAnsi="Times New Roman" w:cs="Times New Roman"/>
          <w:sz w:val="24"/>
          <w:szCs w:val="24"/>
          <w:lang w:val="kk-KZ"/>
        </w:rPr>
        <w:t xml:space="preserve"> </w:t>
      </w:r>
      <w:r w:rsidRPr="00001058">
        <w:rPr>
          <w:rFonts w:ascii="Times New Roman" w:eastAsia="Times New Roman" w:hAnsi="Times New Roman" w:cs="Times New Roman"/>
          <w:color w:val="000000"/>
          <w:sz w:val="24"/>
          <w:szCs w:val="24"/>
          <w:lang w:val="kk-KZ"/>
        </w:rPr>
        <w:t xml:space="preserve">негізге ала отырып жүзеге асырылады. </w:t>
      </w:r>
    </w:p>
    <w:p w14:paraId="60D8AC7D"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1-сыныпта білім алушылардың оқу жетістіктері бағаланбайды.</w:t>
      </w:r>
    </w:p>
    <w:p w14:paraId="735E12E5"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Bilimal электронды журналында жарияланған БЖБ,ТЖБ кестесіне сай мектеп әкімшілігі </w:t>
      </w:r>
      <w:r w:rsidRPr="00001058">
        <w:rPr>
          <w:rFonts w:ascii="Times New Roman" w:eastAsia="Times New Roman" w:hAnsi="Times New Roman" w:cs="Times New Roman"/>
          <w:color w:val="000000"/>
          <w:sz w:val="24"/>
          <w:szCs w:val="24"/>
          <w:lang w:val="kk-KZ"/>
        </w:rPr>
        <w:t> 13 тармақшаны (Оқу пәндерінің күрделілік деңгейін есепке ала отырып, бір күнде үштен артық ТЖБ өткізуге болмайды. ТЖБ тоқсан аяқталатын соңғы күні өткізілмейді. Бір оқу пәні бойынша БЖБ мен ТЖБ бір күнде өткізілмейді) ескере отырып тоқсан сайын БЖБ,ТЖБ кестесін жасайды.</w:t>
      </w:r>
    </w:p>
    <w:p w14:paraId="7B07D313"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Білім алушылардың жетістіктерін бағалауға арналған БЖБ және ТЖБ оқу тапсырмалары өткен (зерделенген) оқу мақсаттарын қамтиды. Бағалау критерийлері оқу мақсаттарына сәйкес келеді. Формативті және жиынтық бағалау тапсырмаларын мұғалімдер өздері дайындайды. Негізгі талап- пән бойынша оқу бағдарламасының мазмұнына сәйкестігі.</w:t>
      </w:r>
      <w:r w:rsidRPr="00001058">
        <w:rPr>
          <w:rFonts w:ascii="Times New Roman" w:eastAsia="Times New Roman" w:hAnsi="Times New Roman" w:cs="Times New Roman"/>
          <w:color w:val="000000"/>
          <w:sz w:val="24"/>
          <w:szCs w:val="24"/>
          <w:lang w:val="kk-KZ"/>
        </w:rPr>
        <w:t>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w:t>
      </w:r>
    </w:p>
    <w:p w14:paraId="763971B7"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Сабақтың міндетті элементі білім алушыны қолдауға бағытталған мұғалімнің іс-әрекетін түзетуге және білім беру процесін жетілдіруге мүмкіндік беретін кері байланыс болуы керек</w:t>
      </w:r>
      <w:r w:rsidRPr="00001058">
        <w:rPr>
          <w:rFonts w:ascii="Times New Roman" w:eastAsia="Times New Roman" w:hAnsi="Times New Roman" w:cs="Times New Roman"/>
          <w:color w:val="000000"/>
          <w:sz w:val="24"/>
          <w:szCs w:val="24"/>
          <w:lang w:val="kk-KZ"/>
        </w:rPr>
        <w:t xml:space="preserve">. </w:t>
      </w:r>
    </w:p>
    <w:p w14:paraId="14CC7664"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"Көркем еңбек", "Музыка", "Дене шынықтыру", "Кәсіпкерлік және бизнес негіздері", "Алғашқы әскери және технологиялық дайындық", және бастауыш мектепте "Цифрлық сауаттылық" пәндері бойынша БЖБ мен ТЖБ өткізілмейді және тоқсан/жартыжылдық және оқу жылының қорытындысы бойынша "есептелінді" ("есептелінген жоқ") деген белгі жазылады.</w:t>
      </w:r>
    </w:p>
    <w:p w14:paraId="02E68604"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p>
    <w:p w14:paraId="60AFF6F5"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Тілдік пәндер бойынша жиынтық бағалау сөйлеу қызметінің төрт түрі (тыңдалым (тыңдау), айтылым, оқылым, жазылым) бойынша жүргізіледі. Тыңдалым (тыңдау) және айтылым дағдыларын бағалау жиынтық бағалауды өткізу жоспарланған аптаның ішінде сабақтың барысында жүргізіледі.</w:t>
      </w:r>
    </w:p>
    <w:p w14:paraId="59A1F4FD"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ТЖБ нәтижелері бойынша пән мұғалімдері ҚР БҒМ 2021 жылғы 16 қыркүйектегі № 472 бұйрығына сәйкес талдау жасайды. /(Білімал электронды журналы)</w:t>
      </w:r>
    </w:p>
    <w:p w14:paraId="3540728A"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9.3</w:t>
      </w:r>
      <w:r w:rsidRPr="00001058">
        <w:rPr>
          <w:rFonts w:ascii="Times New Roman" w:eastAsia="Times New Roman" w:hAnsi="Times New Roman" w:cs="Times New Roman"/>
          <w:b/>
          <w:bCs/>
          <w:color w:val="000000"/>
          <w:sz w:val="24"/>
          <w:szCs w:val="24"/>
          <w:lang w:val="kk-KZ"/>
        </w:rPr>
        <w:t xml:space="preserve"> Қазақстан Республикасы Оқу-ағарту министрінің 2022 жылғы 3 тамыздағы №348 бұйрығымен бекітілген бастауыш, негізгі орта және жалпы орта білім берудің мемлекеттік жалпыға міндетті білім беру стандарты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14:paraId="0476EFCE"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p>
    <w:p w14:paraId="61DA52E1"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lastRenderedPageBreak/>
        <w:t>Негізгі орта және жалпы орта білім берудің мемлекеттік жалпыға міндетті білім беру стандартында айқындалғандай</w:t>
      </w:r>
      <w:r w:rsidRPr="00001058">
        <w:rPr>
          <w:rFonts w:ascii="Times New Roman" w:eastAsia="Times New Roman" w:hAnsi="Times New Roman" w:cs="Times New Roman"/>
          <w:b/>
          <w:bCs/>
          <w:color w:val="000000"/>
          <w:sz w:val="24"/>
          <w:szCs w:val="24"/>
          <w:lang w:val="kk-KZ"/>
        </w:rPr>
        <w:t xml:space="preserve"> </w:t>
      </w:r>
      <w:r w:rsidRPr="00001058">
        <w:rPr>
          <w:rFonts w:ascii="Times New Roman" w:eastAsia="Times New Roman" w:hAnsi="Times New Roman" w:cs="Times New Roman"/>
          <w:b/>
          <w:bCs/>
          <w:i/>
          <w:iCs/>
          <w:sz w:val="24"/>
          <w:szCs w:val="24"/>
          <w:lang w:val="kk-KZ"/>
        </w:rPr>
        <w:t>инклюзивті білім беру</w:t>
      </w:r>
      <w:r w:rsidRPr="00001058">
        <w:rPr>
          <w:rFonts w:ascii="Times New Roman" w:eastAsia="Times New Roman" w:hAnsi="Times New Roman" w:cs="Times New Roman"/>
          <w:sz w:val="24"/>
          <w:szCs w:val="24"/>
          <w:lang w:val="kk-KZ"/>
        </w:rPr>
        <w:t xml:space="preserve"> – ерекше білім беру қажеттіліктері мен жеке мүмкіндіктерін ескере отырып, барлық білім алушылардың білім алуына тең қолжетімділік үшін жағдайлар жасау бойынша «Сәкен ЖББМ» төмендегі бағыттарда жұмыстар жүргізіледі: </w:t>
      </w:r>
    </w:p>
    <w:p w14:paraId="0FAA5F8D" w14:textId="77777777" w:rsidR="00F72B72" w:rsidRPr="00001058" w:rsidRDefault="00F72B72" w:rsidP="00B237F5">
      <w:pPr>
        <w:numPr>
          <w:ilvl w:val="0"/>
          <w:numId w:val="50"/>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ЕББҚ бар балаларды оқытудың жеке білім беру бағдарламаларын іске асыру;</w:t>
      </w:r>
    </w:p>
    <w:p w14:paraId="16206796" w14:textId="77777777" w:rsidR="00F72B72" w:rsidRPr="00001058" w:rsidRDefault="00F72B72" w:rsidP="00B237F5">
      <w:pPr>
        <w:numPr>
          <w:ilvl w:val="0"/>
          <w:numId w:val="50"/>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білім беру процесінің барлық қатысушыларымен/ оқушы, педагог,ата-ана/ ақпараттық-ағарту жұмысын жүргізу;</w:t>
      </w:r>
    </w:p>
    <w:p w14:paraId="7432A447" w14:textId="77777777" w:rsidR="00F72B72" w:rsidRPr="00001058" w:rsidRDefault="00F72B72" w:rsidP="00B237F5">
      <w:pPr>
        <w:numPr>
          <w:ilvl w:val="0"/>
          <w:numId w:val="50"/>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Әлеуметтік серіктестікті дамыту.</w:t>
      </w:r>
    </w:p>
    <w:p w14:paraId="55D5403D"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i/>
          <w:iCs/>
          <w:sz w:val="24"/>
          <w:szCs w:val="24"/>
          <w:lang w:val="kk-KZ"/>
        </w:rPr>
        <w:t>Күтілетін нәтиже:</w:t>
      </w:r>
    </w:p>
    <w:p w14:paraId="710E3528" w14:textId="77777777" w:rsidR="00F72B72" w:rsidRPr="00001058" w:rsidRDefault="00F72B72" w:rsidP="00B237F5">
      <w:pPr>
        <w:numPr>
          <w:ilvl w:val="0"/>
          <w:numId w:val="5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Инклюзивті сыныптарда оқу пәндері бойынша жеке, бейімделген бағдарламалар әзірленді;</w:t>
      </w:r>
    </w:p>
    <w:p w14:paraId="491A26EF" w14:textId="77777777" w:rsidR="00F72B72" w:rsidRPr="00001058" w:rsidRDefault="00F72B72" w:rsidP="00B237F5">
      <w:pPr>
        <w:numPr>
          <w:ilvl w:val="0"/>
          <w:numId w:val="51"/>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ЕББҚ бар оқушының табысты оқыту және әлеуметтену мақсатында қолайлы білім беру ортасын құрылады; әлеуметтік ортасымен араласуына жағдай жасалады; бос уақыты тиімді ұйымдастырылады;</w:t>
      </w:r>
    </w:p>
    <w:p w14:paraId="0B546BC7"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 бағдарламалары ерекше білім берілуіне қажеттілігі бар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p w14:paraId="40B779AD" w14:textId="77777777" w:rsidR="00F72B72" w:rsidRPr="00001058" w:rsidRDefault="00F72B72" w:rsidP="00B237F5">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Мектебіміздің 22 педагогы «Өрлеу» БАҰО </w:t>
      </w:r>
      <w:r w:rsidRPr="00001058">
        <w:rPr>
          <w:rFonts w:ascii="Times New Roman" w:eastAsia="Times New Roman" w:hAnsi="Times New Roman" w:cs="Times New Roman"/>
          <w:i/>
          <w:iCs/>
          <w:sz w:val="24"/>
          <w:szCs w:val="24"/>
          <w:lang w:val="kk-KZ"/>
        </w:rPr>
        <w:t>«Ерекше білім беруге-қажеттілігі бар балаларды оқытумен тәрбиелеудің заманауи технологиялары»</w:t>
      </w:r>
      <w:r w:rsidRPr="00001058">
        <w:rPr>
          <w:rFonts w:ascii="Times New Roman" w:eastAsia="Times New Roman" w:hAnsi="Times New Roman" w:cs="Times New Roman"/>
          <w:sz w:val="24"/>
          <w:szCs w:val="24"/>
          <w:lang w:val="kk-KZ"/>
        </w:rPr>
        <w:t xml:space="preserve"> тақырыбындағы курс сертификаты бар. </w:t>
      </w:r>
    </w:p>
    <w:p w14:paraId="59C3A728" w14:textId="77777777" w:rsidR="00F72B72" w:rsidRPr="00001058" w:rsidRDefault="00F72B72" w:rsidP="00B237F5">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Әр оқу жылының басында психологиялық- педагогикалық қолдау қызметінің мамандары педагогтары ЕББҚ бар оқушылардың оқу іс-әрекетін сәтті жүзеге асыру үшін барлық қажетті жағдайларды жасайды. Педагогтер ата-аналарға қолдау көрсету және кеңес беру үшін ата-аналармен үнемі байланысқа шығып отырады. Оқу жылы барысында ППҚҚ мамандарымен түрлі сыныптан тыс шаралар өткізілді: </w:t>
      </w:r>
      <w:r w:rsidRPr="00001058">
        <w:rPr>
          <w:rFonts w:ascii="Times New Roman" w:eastAsia="Times New Roman" w:hAnsi="Times New Roman" w:cs="Times New Roman"/>
          <w:b/>
          <w:bCs/>
          <w:sz w:val="24"/>
          <w:szCs w:val="24"/>
          <w:lang w:val="kk-KZ"/>
        </w:rPr>
        <w:t xml:space="preserve">«Мейірімділік әлемді құтқарады» </w:t>
      </w:r>
      <w:r w:rsidRPr="00001058">
        <w:rPr>
          <w:rFonts w:ascii="Times New Roman" w:eastAsia="Times New Roman" w:hAnsi="Times New Roman" w:cs="Times New Roman"/>
          <w:sz w:val="24"/>
          <w:szCs w:val="24"/>
          <w:lang w:val="kk-KZ"/>
        </w:rPr>
        <w:t xml:space="preserve">мәнерлеп оқу байқауы; </w:t>
      </w:r>
      <w:r w:rsidRPr="00001058">
        <w:rPr>
          <w:rFonts w:ascii="Times New Roman" w:eastAsia="Times New Roman" w:hAnsi="Times New Roman" w:cs="Times New Roman"/>
          <w:b/>
          <w:bCs/>
          <w:sz w:val="24"/>
          <w:szCs w:val="24"/>
          <w:lang w:val="kk-KZ"/>
        </w:rPr>
        <w:t xml:space="preserve">«Достық қолын соз». </w:t>
      </w:r>
      <w:r w:rsidRPr="00001058">
        <w:rPr>
          <w:rFonts w:ascii="Times New Roman" w:eastAsia="Times New Roman" w:hAnsi="Times New Roman" w:cs="Times New Roman"/>
          <w:sz w:val="24"/>
          <w:szCs w:val="24"/>
          <w:lang w:val="kk-KZ"/>
        </w:rPr>
        <w:t>қайырымдылық акциясы; т.б түрлі тақырыптағы психологиялық тренингтер.</w:t>
      </w:r>
    </w:p>
    <w:p w14:paraId="41F0840B"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ЕББҚ бар балалармен жұмыс ұзақ және уақытты қажет ететін процесс, оған ата-аналар, мұғалімдер және ППҚ қызметінің мамандары қатысып, бірлесе жұмыс жасауы қажет.</w:t>
      </w:r>
    </w:p>
    <w:p w14:paraId="43068405"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i/>
          <w:iCs/>
          <w:sz w:val="24"/>
          <w:szCs w:val="24"/>
          <w:lang w:val="kk-KZ"/>
        </w:rPr>
        <w:t>Бізде туындаған мәселелер:</w:t>
      </w:r>
    </w:p>
    <w:p w14:paraId="6C038E7A" w14:textId="77777777" w:rsidR="00F72B72" w:rsidRPr="00001058" w:rsidRDefault="00F72B72" w:rsidP="00B237F5">
      <w:pPr>
        <w:numPr>
          <w:ilvl w:val="0"/>
          <w:numId w:val="52"/>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Осы санаттағы оқушылармен пән мұғалімдерінің жұмыс істеу дағдыларының аздығы және қызығушылығының төмендігі, балаларды жобалау-зерттеу қызметіне қоспау;</w:t>
      </w:r>
    </w:p>
    <w:p w14:paraId="5F7DD647" w14:textId="77777777" w:rsidR="00F72B72" w:rsidRPr="00001058" w:rsidRDefault="00F72B72" w:rsidP="00B237F5">
      <w:pPr>
        <w:numPr>
          <w:ilvl w:val="0"/>
          <w:numId w:val="52"/>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ЕББҚ бар оқушылардың түрлі үйірме мен секцияларға тарту және сайыстарға қатысу жеткіліксіз. </w:t>
      </w:r>
    </w:p>
    <w:p w14:paraId="79925AA6"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i/>
          <w:iCs/>
          <w:sz w:val="24"/>
          <w:szCs w:val="24"/>
          <w:lang w:val="kk-KZ"/>
        </w:rPr>
        <w:t>Себебі:</w:t>
      </w:r>
    </w:p>
    <w:p w14:paraId="7EAC91FB" w14:textId="77777777" w:rsidR="00F72B72" w:rsidRPr="00001058" w:rsidRDefault="00F72B72" w:rsidP="00B237F5">
      <w:pPr>
        <w:numPr>
          <w:ilvl w:val="0"/>
          <w:numId w:val="5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Оқушылардың денсаулығы мен психофизикалық функцияларының даму ерекшеліктері;</w:t>
      </w:r>
    </w:p>
    <w:p w14:paraId="3D6937CE" w14:textId="77777777" w:rsidR="00F72B72" w:rsidRPr="00001058" w:rsidRDefault="00F72B72" w:rsidP="00B237F5">
      <w:pPr>
        <w:numPr>
          <w:ilvl w:val="0"/>
          <w:numId w:val="53"/>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материалдық-техникалық жабдықталуы, ата-аналардың жұмыс бастылығы</w:t>
      </w:r>
    </w:p>
    <w:p w14:paraId="088EA9CA"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i/>
          <w:iCs/>
          <w:sz w:val="24"/>
          <w:szCs w:val="24"/>
          <w:lang w:val="kk-KZ"/>
        </w:rPr>
        <w:t>Шешу жолдары:</w:t>
      </w:r>
    </w:p>
    <w:p w14:paraId="64145697" w14:textId="77777777" w:rsidR="00F72B72" w:rsidRPr="00001058" w:rsidRDefault="00F72B72" w:rsidP="00B237F5">
      <w:pPr>
        <w:numPr>
          <w:ilvl w:val="0"/>
          <w:numId w:val="54"/>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ЕББҚ бар оқушыларды кешенді қолдау, оқушыларды мотивациясын арттырумен жұмыс</w:t>
      </w:r>
      <w:r w:rsidRPr="00001058">
        <w:rPr>
          <w:rFonts w:ascii="Times New Roman" w:eastAsia="Times New Roman" w:hAnsi="Times New Roman" w:cs="Times New Roman"/>
          <w:i/>
          <w:iCs/>
          <w:sz w:val="24"/>
          <w:szCs w:val="24"/>
          <w:lang w:val="kk-KZ"/>
        </w:rPr>
        <w:t>;</w:t>
      </w:r>
    </w:p>
    <w:p w14:paraId="7B4ABF23" w14:textId="77777777" w:rsidR="00F72B72" w:rsidRPr="00001058" w:rsidRDefault="00F72B72" w:rsidP="00B237F5">
      <w:pPr>
        <w:numPr>
          <w:ilvl w:val="0"/>
          <w:numId w:val="54"/>
        </w:num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оқыту үшін оңтайлы жағдайлар жасау, оқуға кедергілерді жою</w:t>
      </w:r>
    </w:p>
    <w:p w14:paraId="7D938B36"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9.4 4,9-сыныптардың білім алушыларымен күтілетін оқу нәтижелеріне қол жеткізуін айқындау және тиісті білім деңгейінің мемлекеттік ЖББС талаптарында көзделген білім беретін оқу бағдарламаларын меңгеру бойынша оқыту нәтижелерін бағалау.</w:t>
      </w:r>
    </w:p>
    <w:p w14:paraId="20508D3B"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i/>
          <w:iCs/>
          <w:sz w:val="24"/>
          <w:szCs w:val="24"/>
          <w:lang w:val="kk-KZ"/>
        </w:rPr>
        <w:t>Білім алушылардың білімі, іскерлігі мен дағдыларының сапасын бағалау ведомостарының көшірмелер, қосымшаларға сәйкес толтырылған кестелер</w:t>
      </w:r>
    </w:p>
    <w:p w14:paraId="4D46D897" w14:textId="77777777" w:rsidR="00F72B72" w:rsidRPr="00001058" w:rsidRDefault="00F72B72" w:rsidP="00B237F5">
      <w:pPr>
        <w:spacing w:after="0" w:line="240" w:lineRule="auto"/>
        <w:ind w:firstLine="709"/>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lang w:val="kk-KZ"/>
        </w:rPr>
        <w:t>ҚР Оқу Ағарту министрінің 2022 жылғы 5 желтоқсандағы №486 бұйрығының «Білім беру ұйымдарын бағалау өлшемшарттары» 2- тарауына сәйкес</w:t>
      </w:r>
      <w:r w:rsidRPr="00001058">
        <w:rPr>
          <w:rFonts w:ascii="Times New Roman" w:eastAsia="Times New Roman" w:hAnsi="Times New Roman" w:cs="Times New Roman"/>
          <w:b/>
          <w:bCs/>
          <w:color w:val="000000"/>
          <w:sz w:val="24"/>
          <w:szCs w:val="24"/>
          <w:lang w:val="kk-KZ"/>
        </w:rPr>
        <w:t xml:space="preserve"> </w:t>
      </w:r>
      <w:r w:rsidRPr="00001058">
        <w:rPr>
          <w:rFonts w:ascii="Times New Roman" w:eastAsia="Times New Roman" w:hAnsi="Times New Roman" w:cs="Times New Roman"/>
          <w:color w:val="000000"/>
          <w:sz w:val="24"/>
          <w:szCs w:val="24"/>
          <w:lang w:val="kk-KZ"/>
        </w:rPr>
        <w:t>компьютерлік тестілеу контингенттің тізімдік құрамынан білім алушылардың төменінде 90 %-ы қатысқан кезде жүргізіледі (бітірушілердің жалпы саны 10 немесе одан аз білім алушыларды құрайтын білім беру ұйымдары үшін – төменінде 80 %);</w:t>
      </w:r>
    </w:p>
    <w:p w14:paraId="31EFEFA0"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color w:val="000000"/>
          <w:sz w:val="24"/>
          <w:szCs w:val="24"/>
          <w:u w:val="single"/>
          <w:lang w:val="kk-KZ"/>
        </w:rPr>
        <w:t>Тестілеу 22.01.2024ж күні 4 кезеңде өткізілді.</w:t>
      </w:r>
    </w:p>
    <w:p w14:paraId="5CC88DA3" w14:textId="77777777" w:rsidR="00F72B72" w:rsidRPr="00001058" w:rsidRDefault="00F72B72" w:rsidP="00B237F5">
      <w:pPr>
        <w:spacing w:after="0" w:line="240" w:lineRule="auto"/>
        <w:ind w:firstLine="584"/>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u w:val="single"/>
          <w:lang w:val="kk-KZ"/>
        </w:rPr>
        <w:t>Бітіру сыныптарының тестілеу нәтижелері</w:t>
      </w:r>
    </w:p>
    <w:p w14:paraId="14EE8F1E" w14:textId="77777777" w:rsidR="00F72B72" w:rsidRPr="00001058" w:rsidRDefault="00F72B7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(4,9-сынып оқушыларының оқыту нәтижелерін бағалау, БҰ бағалау өлшемшарттарына 13-қосымша)</w:t>
      </w:r>
    </w:p>
    <w:tbl>
      <w:tblPr>
        <w:tblW w:w="1087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588"/>
        <w:gridCol w:w="1047"/>
        <w:gridCol w:w="1432"/>
        <w:gridCol w:w="1934"/>
        <w:gridCol w:w="904"/>
        <w:gridCol w:w="904"/>
        <w:gridCol w:w="904"/>
        <w:gridCol w:w="904"/>
        <w:gridCol w:w="1106"/>
        <w:gridCol w:w="1152"/>
      </w:tblGrid>
      <w:tr w:rsidR="00F72B72" w:rsidRPr="00001058" w14:paraId="59269825" w14:textId="77777777" w:rsidTr="00F72B72">
        <w:trPr>
          <w:trHeight w:val="1170"/>
          <w:tblCellSpacing w:w="0" w:type="dxa"/>
        </w:trPr>
        <w:tc>
          <w:tcPr>
            <w:tcW w:w="31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EF530C4" w14:textId="77777777" w:rsidR="00F72B72" w:rsidRPr="00001058" w:rsidRDefault="00F72B7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Р/с</w:t>
            </w:r>
          </w:p>
        </w:tc>
        <w:tc>
          <w:tcPr>
            <w:tcW w:w="81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F5C91E4" w14:textId="77777777" w:rsidR="00F72B72" w:rsidRPr="00001058" w:rsidRDefault="00F72B7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w:t>
            </w:r>
          </w:p>
        </w:tc>
        <w:tc>
          <w:tcPr>
            <w:tcW w:w="136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D55A4A1" w14:textId="77777777" w:rsidR="00F72B72" w:rsidRPr="00001058" w:rsidRDefault="00F72B7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журнал бойынша оқушы саны</w:t>
            </w:r>
          </w:p>
        </w:tc>
        <w:tc>
          <w:tcPr>
            <w:tcW w:w="138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999954C" w14:textId="77777777" w:rsidR="00F72B72" w:rsidRPr="00001058" w:rsidRDefault="00F72B72"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sz w:val="24"/>
                <w:szCs w:val="24"/>
              </w:rPr>
              <w:t>қатысқан</w:t>
            </w:r>
            <w:proofErr w:type="spellEnd"/>
            <w:r w:rsidRPr="00001058">
              <w:rPr>
                <w:rFonts w:ascii="Times New Roman" w:eastAsia="Times New Roman" w:hAnsi="Times New Roman" w:cs="Times New Roman"/>
                <w:b/>
                <w:bCs/>
                <w:sz w:val="24"/>
                <w:szCs w:val="24"/>
              </w:rPr>
              <w:t xml:space="preserve"> </w:t>
            </w:r>
            <w:proofErr w:type="spellStart"/>
            <w:r w:rsidRPr="00001058">
              <w:rPr>
                <w:rFonts w:ascii="Times New Roman" w:eastAsia="Times New Roman" w:hAnsi="Times New Roman" w:cs="Times New Roman"/>
                <w:b/>
                <w:bCs/>
                <w:sz w:val="24"/>
                <w:szCs w:val="24"/>
              </w:rPr>
              <w:t>оқушылардың</w:t>
            </w:r>
            <w:proofErr w:type="spellEnd"/>
            <w:r w:rsidRPr="00001058">
              <w:rPr>
                <w:rFonts w:ascii="Times New Roman" w:eastAsia="Times New Roman" w:hAnsi="Times New Roman" w:cs="Times New Roman"/>
                <w:b/>
                <w:bCs/>
                <w:sz w:val="24"/>
                <w:szCs w:val="24"/>
              </w:rPr>
              <w:t xml:space="preserve"> </w:t>
            </w:r>
            <w:proofErr w:type="spellStart"/>
            <w:r w:rsidRPr="00001058">
              <w:rPr>
                <w:rFonts w:ascii="Times New Roman" w:eastAsia="Times New Roman" w:hAnsi="Times New Roman" w:cs="Times New Roman"/>
                <w:b/>
                <w:bCs/>
                <w:sz w:val="24"/>
                <w:szCs w:val="24"/>
              </w:rPr>
              <w:t>нақты</w:t>
            </w:r>
            <w:proofErr w:type="spellEnd"/>
            <w:r w:rsidRPr="00001058">
              <w:rPr>
                <w:rFonts w:ascii="Times New Roman" w:eastAsia="Times New Roman" w:hAnsi="Times New Roman" w:cs="Times New Roman"/>
                <w:b/>
                <w:bCs/>
                <w:sz w:val="24"/>
                <w:szCs w:val="24"/>
              </w:rPr>
              <w:t xml:space="preserve"> саны</w:t>
            </w:r>
          </w:p>
        </w:tc>
        <w:tc>
          <w:tcPr>
            <w:tcW w:w="79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4015229" w14:textId="77777777" w:rsidR="00F72B72" w:rsidRPr="00001058" w:rsidRDefault="00F72B72"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 xml:space="preserve">"5" </w:t>
            </w:r>
            <w:proofErr w:type="spellStart"/>
            <w:r w:rsidRPr="00001058">
              <w:rPr>
                <w:rFonts w:ascii="Times New Roman" w:eastAsia="Times New Roman" w:hAnsi="Times New Roman" w:cs="Times New Roman"/>
                <w:b/>
                <w:bCs/>
                <w:sz w:val="24"/>
                <w:szCs w:val="24"/>
              </w:rPr>
              <w:t>баға</w:t>
            </w:r>
            <w:proofErr w:type="spellEnd"/>
            <w:r w:rsidRPr="00001058">
              <w:rPr>
                <w:rFonts w:ascii="Times New Roman" w:eastAsia="Times New Roman" w:hAnsi="Times New Roman" w:cs="Times New Roman"/>
                <w:b/>
                <w:bCs/>
                <w:sz w:val="24"/>
                <w:szCs w:val="24"/>
              </w:rPr>
              <w:t xml:space="preserve"> </w:t>
            </w:r>
            <w:proofErr w:type="spellStart"/>
            <w:r w:rsidRPr="00001058">
              <w:rPr>
                <w:rFonts w:ascii="Times New Roman" w:eastAsia="Times New Roman" w:hAnsi="Times New Roman" w:cs="Times New Roman"/>
                <w:b/>
                <w:bCs/>
                <w:sz w:val="24"/>
                <w:szCs w:val="24"/>
              </w:rPr>
              <w:t>алған</w:t>
            </w:r>
            <w:proofErr w:type="spellEnd"/>
            <w:r w:rsidRPr="00001058">
              <w:rPr>
                <w:rFonts w:ascii="Times New Roman" w:eastAsia="Times New Roman" w:hAnsi="Times New Roman" w:cs="Times New Roman"/>
                <w:b/>
                <w:bCs/>
                <w:sz w:val="24"/>
                <w:szCs w:val="24"/>
              </w:rPr>
              <w:t xml:space="preserve"> саны</w:t>
            </w:r>
          </w:p>
        </w:tc>
        <w:tc>
          <w:tcPr>
            <w:tcW w:w="79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1B9C8A8" w14:textId="77777777" w:rsidR="00F72B72" w:rsidRPr="00001058" w:rsidRDefault="00F72B72"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 xml:space="preserve">"4" </w:t>
            </w:r>
            <w:proofErr w:type="spellStart"/>
            <w:r w:rsidRPr="00001058">
              <w:rPr>
                <w:rFonts w:ascii="Times New Roman" w:eastAsia="Times New Roman" w:hAnsi="Times New Roman" w:cs="Times New Roman"/>
                <w:b/>
                <w:bCs/>
                <w:sz w:val="24"/>
                <w:szCs w:val="24"/>
              </w:rPr>
              <w:t>баға</w:t>
            </w:r>
            <w:proofErr w:type="spellEnd"/>
            <w:r w:rsidRPr="00001058">
              <w:rPr>
                <w:rFonts w:ascii="Times New Roman" w:eastAsia="Times New Roman" w:hAnsi="Times New Roman" w:cs="Times New Roman"/>
                <w:b/>
                <w:bCs/>
                <w:sz w:val="24"/>
                <w:szCs w:val="24"/>
              </w:rPr>
              <w:t xml:space="preserve"> </w:t>
            </w:r>
            <w:proofErr w:type="spellStart"/>
            <w:r w:rsidRPr="00001058">
              <w:rPr>
                <w:rFonts w:ascii="Times New Roman" w:eastAsia="Times New Roman" w:hAnsi="Times New Roman" w:cs="Times New Roman"/>
                <w:b/>
                <w:bCs/>
                <w:sz w:val="24"/>
                <w:szCs w:val="24"/>
              </w:rPr>
              <w:t>алған</w:t>
            </w:r>
            <w:proofErr w:type="spellEnd"/>
            <w:r w:rsidRPr="00001058">
              <w:rPr>
                <w:rFonts w:ascii="Times New Roman" w:eastAsia="Times New Roman" w:hAnsi="Times New Roman" w:cs="Times New Roman"/>
                <w:b/>
                <w:bCs/>
                <w:sz w:val="24"/>
                <w:szCs w:val="24"/>
              </w:rPr>
              <w:t xml:space="preserve"> саны</w:t>
            </w:r>
          </w:p>
        </w:tc>
        <w:tc>
          <w:tcPr>
            <w:tcW w:w="73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F53C619" w14:textId="77777777" w:rsidR="00F72B72" w:rsidRPr="00001058" w:rsidRDefault="00F72B72"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 xml:space="preserve">"3" </w:t>
            </w:r>
            <w:proofErr w:type="spellStart"/>
            <w:r w:rsidRPr="00001058">
              <w:rPr>
                <w:rFonts w:ascii="Times New Roman" w:eastAsia="Times New Roman" w:hAnsi="Times New Roman" w:cs="Times New Roman"/>
                <w:b/>
                <w:bCs/>
                <w:sz w:val="24"/>
                <w:szCs w:val="24"/>
              </w:rPr>
              <w:t>баға</w:t>
            </w:r>
            <w:proofErr w:type="spellEnd"/>
            <w:r w:rsidRPr="00001058">
              <w:rPr>
                <w:rFonts w:ascii="Times New Roman" w:eastAsia="Times New Roman" w:hAnsi="Times New Roman" w:cs="Times New Roman"/>
                <w:b/>
                <w:bCs/>
                <w:sz w:val="24"/>
                <w:szCs w:val="24"/>
              </w:rPr>
              <w:t xml:space="preserve"> </w:t>
            </w:r>
            <w:proofErr w:type="spellStart"/>
            <w:r w:rsidRPr="00001058">
              <w:rPr>
                <w:rFonts w:ascii="Times New Roman" w:eastAsia="Times New Roman" w:hAnsi="Times New Roman" w:cs="Times New Roman"/>
                <w:b/>
                <w:bCs/>
                <w:sz w:val="24"/>
                <w:szCs w:val="24"/>
              </w:rPr>
              <w:t>алған</w:t>
            </w:r>
            <w:proofErr w:type="spellEnd"/>
            <w:r w:rsidRPr="00001058">
              <w:rPr>
                <w:rFonts w:ascii="Times New Roman" w:eastAsia="Times New Roman" w:hAnsi="Times New Roman" w:cs="Times New Roman"/>
                <w:b/>
                <w:bCs/>
                <w:sz w:val="24"/>
                <w:szCs w:val="24"/>
              </w:rPr>
              <w:t xml:space="preserve"> саны</w:t>
            </w:r>
          </w:p>
        </w:tc>
        <w:tc>
          <w:tcPr>
            <w:tcW w:w="55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BE38A98" w14:textId="77777777" w:rsidR="00F72B72" w:rsidRPr="00001058" w:rsidRDefault="00F72B72"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 xml:space="preserve">"2" </w:t>
            </w:r>
            <w:proofErr w:type="spellStart"/>
            <w:r w:rsidRPr="00001058">
              <w:rPr>
                <w:rFonts w:ascii="Times New Roman" w:eastAsia="Times New Roman" w:hAnsi="Times New Roman" w:cs="Times New Roman"/>
                <w:b/>
                <w:bCs/>
                <w:sz w:val="24"/>
                <w:szCs w:val="24"/>
              </w:rPr>
              <w:t>баға</w:t>
            </w:r>
            <w:proofErr w:type="spellEnd"/>
            <w:r w:rsidRPr="00001058">
              <w:rPr>
                <w:rFonts w:ascii="Times New Roman" w:eastAsia="Times New Roman" w:hAnsi="Times New Roman" w:cs="Times New Roman"/>
                <w:b/>
                <w:bCs/>
                <w:sz w:val="24"/>
                <w:szCs w:val="24"/>
              </w:rPr>
              <w:t xml:space="preserve"> </w:t>
            </w:r>
            <w:proofErr w:type="spellStart"/>
            <w:r w:rsidRPr="00001058">
              <w:rPr>
                <w:rFonts w:ascii="Times New Roman" w:eastAsia="Times New Roman" w:hAnsi="Times New Roman" w:cs="Times New Roman"/>
                <w:b/>
                <w:bCs/>
                <w:sz w:val="24"/>
                <w:szCs w:val="24"/>
              </w:rPr>
              <w:t>алған</w:t>
            </w:r>
            <w:proofErr w:type="spellEnd"/>
            <w:r w:rsidRPr="00001058">
              <w:rPr>
                <w:rFonts w:ascii="Times New Roman" w:eastAsia="Times New Roman" w:hAnsi="Times New Roman" w:cs="Times New Roman"/>
                <w:b/>
                <w:bCs/>
                <w:sz w:val="24"/>
                <w:szCs w:val="24"/>
              </w:rPr>
              <w:t xml:space="preserve"> саны</w:t>
            </w:r>
          </w:p>
        </w:tc>
        <w:tc>
          <w:tcPr>
            <w:tcW w:w="9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348B712" w14:textId="77777777" w:rsidR="00F72B72" w:rsidRPr="00001058" w:rsidRDefault="00F72B72"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sz w:val="24"/>
                <w:szCs w:val="24"/>
              </w:rPr>
              <w:t>орташа</w:t>
            </w:r>
            <w:proofErr w:type="spellEnd"/>
            <w:r w:rsidRPr="00001058">
              <w:rPr>
                <w:rFonts w:ascii="Times New Roman" w:eastAsia="Times New Roman" w:hAnsi="Times New Roman" w:cs="Times New Roman"/>
                <w:b/>
                <w:bCs/>
                <w:sz w:val="24"/>
                <w:szCs w:val="24"/>
              </w:rPr>
              <w:t xml:space="preserve"> балл</w:t>
            </w:r>
          </w:p>
        </w:tc>
        <w:tc>
          <w:tcPr>
            <w:tcW w:w="10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7A3FCD1" w14:textId="77777777" w:rsidR="00F72B72" w:rsidRPr="00001058" w:rsidRDefault="00F72B72" w:rsidP="009B103D">
            <w:pPr>
              <w:spacing w:after="0" w:line="240" w:lineRule="auto"/>
              <w:jc w:val="center"/>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sz w:val="24"/>
                <w:szCs w:val="24"/>
              </w:rPr>
              <w:t>оң</w:t>
            </w:r>
            <w:proofErr w:type="spellEnd"/>
            <w:r w:rsidRPr="00001058">
              <w:rPr>
                <w:rFonts w:ascii="Times New Roman" w:eastAsia="Times New Roman" w:hAnsi="Times New Roman" w:cs="Times New Roman"/>
                <w:b/>
                <w:bCs/>
                <w:sz w:val="24"/>
                <w:szCs w:val="24"/>
              </w:rPr>
              <w:t xml:space="preserve"> </w:t>
            </w:r>
            <w:proofErr w:type="spellStart"/>
            <w:r w:rsidRPr="00001058">
              <w:rPr>
                <w:rFonts w:ascii="Times New Roman" w:eastAsia="Times New Roman" w:hAnsi="Times New Roman" w:cs="Times New Roman"/>
                <w:b/>
                <w:bCs/>
                <w:sz w:val="24"/>
                <w:szCs w:val="24"/>
              </w:rPr>
              <w:t>бағалар</w:t>
            </w:r>
            <w:proofErr w:type="spellEnd"/>
            <w:r w:rsidRPr="00001058">
              <w:rPr>
                <w:rFonts w:ascii="Times New Roman" w:eastAsia="Times New Roman" w:hAnsi="Times New Roman" w:cs="Times New Roman"/>
                <w:b/>
                <w:bCs/>
                <w:sz w:val="24"/>
                <w:szCs w:val="24"/>
              </w:rPr>
              <w:t xml:space="preserve"> % </w:t>
            </w:r>
          </w:p>
        </w:tc>
      </w:tr>
      <w:tr w:rsidR="00F72B72" w:rsidRPr="00001058" w14:paraId="1F4522DE" w14:textId="77777777" w:rsidTr="00F72B72">
        <w:trPr>
          <w:trHeight w:val="105"/>
          <w:tblCellSpacing w:w="0" w:type="dxa"/>
        </w:trPr>
        <w:tc>
          <w:tcPr>
            <w:tcW w:w="315" w:type="dxa"/>
            <w:tcBorders>
              <w:top w:val="outset" w:sz="6" w:space="0" w:color="00000A"/>
              <w:left w:val="outset" w:sz="6" w:space="0" w:color="00000A"/>
              <w:bottom w:val="outset" w:sz="6" w:space="0" w:color="00000A"/>
              <w:right w:val="outset" w:sz="6" w:space="0" w:color="00000A"/>
            </w:tcBorders>
            <w:vAlign w:val="bottom"/>
            <w:hideMark/>
          </w:tcPr>
          <w:p w14:paraId="38A7A274" w14:textId="77777777" w:rsidR="00F72B72" w:rsidRPr="00001058" w:rsidRDefault="00F72B72"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1</w:t>
            </w:r>
          </w:p>
        </w:tc>
        <w:tc>
          <w:tcPr>
            <w:tcW w:w="810" w:type="dxa"/>
            <w:tcBorders>
              <w:top w:val="outset" w:sz="6" w:space="0" w:color="00000A"/>
              <w:left w:val="outset" w:sz="6" w:space="0" w:color="00000A"/>
              <w:bottom w:val="outset" w:sz="6" w:space="0" w:color="00000A"/>
              <w:right w:val="outset" w:sz="6" w:space="0" w:color="00000A"/>
            </w:tcBorders>
            <w:vAlign w:val="bottom"/>
            <w:hideMark/>
          </w:tcPr>
          <w:p w14:paraId="120FFBE8" w14:textId="77777777" w:rsidR="00F72B72" w:rsidRPr="00001058" w:rsidRDefault="00F72B72"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4</w:t>
            </w:r>
          </w:p>
        </w:tc>
        <w:tc>
          <w:tcPr>
            <w:tcW w:w="1365" w:type="dxa"/>
            <w:tcBorders>
              <w:top w:val="outset" w:sz="6" w:space="0" w:color="00000A"/>
              <w:left w:val="outset" w:sz="6" w:space="0" w:color="00000A"/>
              <w:bottom w:val="outset" w:sz="6" w:space="0" w:color="00000A"/>
              <w:right w:val="outset" w:sz="6" w:space="0" w:color="00000A"/>
            </w:tcBorders>
            <w:vAlign w:val="center"/>
            <w:hideMark/>
          </w:tcPr>
          <w:p w14:paraId="0A3FBCDD"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20</w:t>
            </w:r>
          </w:p>
        </w:tc>
        <w:tc>
          <w:tcPr>
            <w:tcW w:w="1380" w:type="dxa"/>
            <w:tcBorders>
              <w:top w:val="outset" w:sz="6" w:space="0" w:color="00000A"/>
              <w:left w:val="outset" w:sz="6" w:space="0" w:color="00000A"/>
              <w:bottom w:val="outset" w:sz="6" w:space="0" w:color="00000A"/>
              <w:right w:val="outset" w:sz="6" w:space="0" w:color="00000A"/>
            </w:tcBorders>
            <w:vAlign w:val="center"/>
            <w:hideMark/>
          </w:tcPr>
          <w:p w14:paraId="4A3D2BFF"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19</w:t>
            </w:r>
          </w:p>
        </w:tc>
        <w:tc>
          <w:tcPr>
            <w:tcW w:w="795" w:type="dxa"/>
            <w:tcBorders>
              <w:top w:val="outset" w:sz="6" w:space="0" w:color="00000A"/>
              <w:left w:val="outset" w:sz="6" w:space="0" w:color="00000A"/>
              <w:bottom w:val="outset" w:sz="6" w:space="0" w:color="00000A"/>
              <w:right w:val="outset" w:sz="6" w:space="0" w:color="00000A"/>
            </w:tcBorders>
            <w:vAlign w:val="center"/>
            <w:hideMark/>
          </w:tcPr>
          <w:p w14:paraId="27CDBAF1"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795" w:type="dxa"/>
            <w:tcBorders>
              <w:top w:val="outset" w:sz="6" w:space="0" w:color="00000A"/>
              <w:left w:val="outset" w:sz="6" w:space="0" w:color="00000A"/>
              <w:bottom w:val="outset" w:sz="6" w:space="0" w:color="00000A"/>
              <w:right w:val="outset" w:sz="6" w:space="0" w:color="00000A"/>
            </w:tcBorders>
            <w:vAlign w:val="center"/>
            <w:hideMark/>
          </w:tcPr>
          <w:p w14:paraId="1A897935"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35" w:type="dxa"/>
            <w:tcBorders>
              <w:top w:val="outset" w:sz="6" w:space="0" w:color="00000A"/>
              <w:left w:val="outset" w:sz="6" w:space="0" w:color="00000A"/>
              <w:bottom w:val="outset" w:sz="6" w:space="0" w:color="00000A"/>
              <w:right w:val="outset" w:sz="6" w:space="0" w:color="00000A"/>
            </w:tcBorders>
            <w:vAlign w:val="center"/>
            <w:hideMark/>
          </w:tcPr>
          <w:p w14:paraId="26FBAEF0"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555" w:type="dxa"/>
            <w:tcBorders>
              <w:top w:val="outset" w:sz="6" w:space="0" w:color="00000A"/>
              <w:left w:val="outset" w:sz="6" w:space="0" w:color="00000A"/>
              <w:bottom w:val="outset" w:sz="6" w:space="0" w:color="00000A"/>
              <w:right w:val="outset" w:sz="6" w:space="0" w:color="00000A"/>
            </w:tcBorders>
            <w:vAlign w:val="center"/>
            <w:hideMark/>
          </w:tcPr>
          <w:p w14:paraId="2072E802"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945" w:type="dxa"/>
            <w:tcBorders>
              <w:top w:val="outset" w:sz="6" w:space="0" w:color="00000A"/>
              <w:left w:val="outset" w:sz="6" w:space="0" w:color="00000A"/>
              <w:bottom w:val="outset" w:sz="6" w:space="0" w:color="00000A"/>
              <w:right w:val="outset" w:sz="6" w:space="0" w:color="00000A"/>
            </w:tcBorders>
            <w:vAlign w:val="center"/>
            <w:hideMark/>
          </w:tcPr>
          <w:p w14:paraId="733B5EC1" w14:textId="77777777" w:rsidR="00F72B72" w:rsidRPr="00001058" w:rsidRDefault="00F72B7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11,6</w:t>
            </w:r>
          </w:p>
        </w:tc>
        <w:tc>
          <w:tcPr>
            <w:tcW w:w="1050" w:type="dxa"/>
            <w:tcBorders>
              <w:top w:val="outset" w:sz="6" w:space="0" w:color="00000A"/>
              <w:left w:val="outset" w:sz="6" w:space="0" w:color="00000A"/>
              <w:bottom w:val="outset" w:sz="6" w:space="0" w:color="00000A"/>
              <w:right w:val="outset" w:sz="6" w:space="0" w:color="00000A"/>
            </w:tcBorders>
            <w:vAlign w:val="center"/>
            <w:hideMark/>
          </w:tcPr>
          <w:p w14:paraId="47AEFDA3" w14:textId="77777777" w:rsidR="00F72B72" w:rsidRPr="00001058" w:rsidRDefault="00F72B7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52,6</w:t>
            </w:r>
          </w:p>
        </w:tc>
      </w:tr>
      <w:tr w:rsidR="00F72B72" w:rsidRPr="00001058" w14:paraId="77D417E4" w14:textId="77777777" w:rsidTr="00F72B72">
        <w:trPr>
          <w:trHeight w:val="90"/>
          <w:tblCellSpacing w:w="0" w:type="dxa"/>
        </w:trPr>
        <w:tc>
          <w:tcPr>
            <w:tcW w:w="315" w:type="dxa"/>
            <w:tcBorders>
              <w:top w:val="outset" w:sz="6" w:space="0" w:color="00000A"/>
              <w:left w:val="outset" w:sz="6" w:space="0" w:color="00000A"/>
              <w:bottom w:val="outset" w:sz="6" w:space="0" w:color="00000A"/>
              <w:right w:val="outset" w:sz="6" w:space="0" w:color="00000A"/>
            </w:tcBorders>
            <w:vAlign w:val="bottom"/>
            <w:hideMark/>
          </w:tcPr>
          <w:p w14:paraId="3A577185" w14:textId="77777777" w:rsidR="00F72B72" w:rsidRPr="00001058" w:rsidRDefault="00F72B72"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2</w:t>
            </w:r>
          </w:p>
        </w:tc>
        <w:tc>
          <w:tcPr>
            <w:tcW w:w="810" w:type="dxa"/>
            <w:tcBorders>
              <w:top w:val="outset" w:sz="6" w:space="0" w:color="00000A"/>
              <w:left w:val="outset" w:sz="6" w:space="0" w:color="00000A"/>
              <w:bottom w:val="outset" w:sz="6" w:space="0" w:color="00000A"/>
              <w:right w:val="outset" w:sz="6" w:space="0" w:color="00000A"/>
            </w:tcBorders>
            <w:vAlign w:val="bottom"/>
            <w:hideMark/>
          </w:tcPr>
          <w:p w14:paraId="47AAD11C" w14:textId="77777777" w:rsidR="00F72B72" w:rsidRPr="00001058" w:rsidRDefault="00F72B72"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9</w:t>
            </w:r>
          </w:p>
        </w:tc>
        <w:tc>
          <w:tcPr>
            <w:tcW w:w="1365" w:type="dxa"/>
            <w:tcBorders>
              <w:top w:val="outset" w:sz="6" w:space="0" w:color="00000A"/>
              <w:left w:val="outset" w:sz="6" w:space="0" w:color="00000A"/>
              <w:bottom w:val="outset" w:sz="6" w:space="0" w:color="00000A"/>
              <w:right w:val="outset" w:sz="6" w:space="0" w:color="00000A"/>
            </w:tcBorders>
            <w:vAlign w:val="center"/>
            <w:hideMark/>
          </w:tcPr>
          <w:p w14:paraId="7F24F82F"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13</w:t>
            </w:r>
          </w:p>
        </w:tc>
        <w:tc>
          <w:tcPr>
            <w:tcW w:w="1380" w:type="dxa"/>
            <w:tcBorders>
              <w:top w:val="outset" w:sz="6" w:space="0" w:color="00000A"/>
              <w:left w:val="outset" w:sz="6" w:space="0" w:color="00000A"/>
              <w:bottom w:val="outset" w:sz="6" w:space="0" w:color="00000A"/>
              <w:right w:val="outset" w:sz="6" w:space="0" w:color="00000A"/>
            </w:tcBorders>
            <w:vAlign w:val="center"/>
            <w:hideMark/>
          </w:tcPr>
          <w:p w14:paraId="48521B2F"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w:t>
            </w:r>
          </w:p>
        </w:tc>
        <w:tc>
          <w:tcPr>
            <w:tcW w:w="795" w:type="dxa"/>
            <w:tcBorders>
              <w:top w:val="outset" w:sz="6" w:space="0" w:color="00000A"/>
              <w:left w:val="outset" w:sz="6" w:space="0" w:color="00000A"/>
              <w:bottom w:val="outset" w:sz="6" w:space="0" w:color="00000A"/>
              <w:right w:val="outset" w:sz="6" w:space="0" w:color="00000A"/>
            </w:tcBorders>
            <w:vAlign w:val="center"/>
            <w:hideMark/>
          </w:tcPr>
          <w:p w14:paraId="10E9BA83"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795" w:type="dxa"/>
            <w:tcBorders>
              <w:top w:val="outset" w:sz="6" w:space="0" w:color="00000A"/>
              <w:left w:val="outset" w:sz="6" w:space="0" w:color="00000A"/>
              <w:bottom w:val="outset" w:sz="6" w:space="0" w:color="00000A"/>
              <w:right w:val="outset" w:sz="6" w:space="0" w:color="00000A"/>
            </w:tcBorders>
            <w:vAlign w:val="center"/>
            <w:hideMark/>
          </w:tcPr>
          <w:p w14:paraId="71A4DE4C"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735" w:type="dxa"/>
            <w:tcBorders>
              <w:top w:val="outset" w:sz="6" w:space="0" w:color="00000A"/>
              <w:left w:val="outset" w:sz="6" w:space="0" w:color="00000A"/>
              <w:bottom w:val="outset" w:sz="6" w:space="0" w:color="00000A"/>
              <w:right w:val="outset" w:sz="6" w:space="0" w:color="00000A"/>
            </w:tcBorders>
            <w:vAlign w:val="center"/>
            <w:hideMark/>
          </w:tcPr>
          <w:p w14:paraId="5CF0F7FA"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w:t>
            </w:r>
          </w:p>
        </w:tc>
        <w:tc>
          <w:tcPr>
            <w:tcW w:w="555" w:type="dxa"/>
            <w:tcBorders>
              <w:top w:val="outset" w:sz="6" w:space="0" w:color="00000A"/>
              <w:left w:val="outset" w:sz="6" w:space="0" w:color="00000A"/>
              <w:bottom w:val="outset" w:sz="6" w:space="0" w:color="00000A"/>
              <w:right w:val="outset" w:sz="6" w:space="0" w:color="00000A"/>
            </w:tcBorders>
            <w:vAlign w:val="center"/>
            <w:hideMark/>
          </w:tcPr>
          <w:p w14:paraId="23662117"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c>
          <w:tcPr>
            <w:tcW w:w="945" w:type="dxa"/>
            <w:tcBorders>
              <w:top w:val="outset" w:sz="6" w:space="0" w:color="00000A"/>
              <w:left w:val="outset" w:sz="6" w:space="0" w:color="00000A"/>
              <w:bottom w:val="outset" w:sz="6" w:space="0" w:color="00000A"/>
              <w:right w:val="outset" w:sz="6" w:space="0" w:color="00000A"/>
            </w:tcBorders>
            <w:vAlign w:val="center"/>
            <w:hideMark/>
          </w:tcPr>
          <w:p w14:paraId="20103F15" w14:textId="77777777" w:rsidR="00F72B72" w:rsidRPr="00001058" w:rsidRDefault="00F72B7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24,6</w:t>
            </w:r>
          </w:p>
        </w:tc>
        <w:tc>
          <w:tcPr>
            <w:tcW w:w="1050" w:type="dxa"/>
            <w:tcBorders>
              <w:top w:val="outset" w:sz="6" w:space="0" w:color="00000A"/>
              <w:left w:val="outset" w:sz="6" w:space="0" w:color="00000A"/>
              <w:bottom w:val="outset" w:sz="6" w:space="0" w:color="00000A"/>
              <w:right w:val="outset" w:sz="6" w:space="0" w:color="00000A"/>
            </w:tcBorders>
            <w:vAlign w:val="center"/>
            <w:hideMark/>
          </w:tcPr>
          <w:p w14:paraId="2A50C64C" w14:textId="77777777" w:rsidR="00F72B72" w:rsidRPr="00001058" w:rsidRDefault="00F72B7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50</w:t>
            </w:r>
          </w:p>
        </w:tc>
      </w:tr>
    </w:tbl>
    <w:p w14:paraId="1EA56E35" w14:textId="77777777" w:rsidR="00F72B72" w:rsidRPr="00001058" w:rsidRDefault="00F72B72" w:rsidP="009B103D">
      <w:pPr>
        <w:spacing w:after="0" w:line="240" w:lineRule="auto"/>
        <w:rPr>
          <w:rFonts w:ascii="Times New Roman" w:eastAsia="Times New Roman" w:hAnsi="Times New Roman" w:cs="Times New Roman"/>
          <w:sz w:val="24"/>
          <w:szCs w:val="24"/>
          <w:lang w:val="en-US"/>
        </w:rPr>
      </w:pPr>
    </w:p>
    <w:p w14:paraId="4B819BC7" w14:textId="77777777" w:rsidR="00F72B72" w:rsidRPr="00001058" w:rsidRDefault="00F72B72" w:rsidP="009B103D">
      <w:pPr>
        <w:spacing w:after="0" w:line="240" w:lineRule="auto"/>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 xml:space="preserve">ДКК </w:t>
      </w:r>
      <w:proofErr w:type="spellStart"/>
      <w:r w:rsidRPr="00001058">
        <w:rPr>
          <w:rFonts w:ascii="Times New Roman" w:eastAsia="Times New Roman" w:hAnsi="Times New Roman" w:cs="Times New Roman"/>
          <w:sz w:val="24"/>
          <w:szCs w:val="24"/>
          <w:lang w:val="en-US"/>
        </w:rPr>
        <w:t>қорытындысы</w:t>
      </w:r>
      <w:proofErr w:type="spellEnd"/>
      <w:r w:rsidRPr="00001058">
        <w:rPr>
          <w:rFonts w:ascii="Times New Roman" w:eastAsia="Times New Roman" w:hAnsi="Times New Roman" w:cs="Times New Roman"/>
          <w:sz w:val="24"/>
          <w:szCs w:val="24"/>
          <w:lang w:val="en-US"/>
        </w:rPr>
        <w:t xml:space="preserve"> </w:t>
      </w:r>
      <w:proofErr w:type="spellStart"/>
      <w:r w:rsidRPr="00001058">
        <w:rPr>
          <w:rFonts w:ascii="Times New Roman" w:eastAsia="Times New Roman" w:hAnsi="Times New Roman" w:cs="Times New Roman"/>
          <w:sz w:val="24"/>
          <w:szCs w:val="24"/>
          <w:lang w:val="en-US"/>
        </w:rPr>
        <w:t>бойынша</w:t>
      </w:r>
      <w:proofErr w:type="spellEnd"/>
      <w:r w:rsidRPr="00001058">
        <w:rPr>
          <w:rFonts w:ascii="Times New Roman" w:eastAsia="Times New Roman" w:hAnsi="Times New Roman" w:cs="Times New Roman"/>
          <w:sz w:val="24"/>
          <w:szCs w:val="24"/>
          <w:lang w:val="en-US"/>
        </w:rPr>
        <w:t xml:space="preserve"> </w:t>
      </w:r>
      <w:r w:rsidRPr="00001058">
        <w:rPr>
          <w:rFonts w:ascii="Times New Roman" w:eastAsia="Times New Roman" w:hAnsi="Times New Roman" w:cs="Times New Roman"/>
          <w:sz w:val="24"/>
          <w:szCs w:val="24"/>
          <w:lang w:val="kk-KZ"/>
        </w:rPr>
        <w:t xml:space="preserve">денсаулығына байланысты </w:t>
      </w:r>
      <w:r w:rsidRPr="00001058">
        <w:rPr>
          <w:rFonts w:ascii="Times New Roman" w:eastAsia="Times New Roman" w:hAnsi="Times New Roman" w:cs="Times New Roman"/>
          <w:sz w:val="24"/>
          <w:szCs w:val="24"/>
          <w:lang w:val="en-US"/>
        </w:rPr>
        <w:t xml:space="preserve">9 </w:t>
      </w:r>
      <w:proofErr w:type="spellStart"/>
      <w:r w:rsidRPr="00001058">
        <w:rPr>
          <w:rFonts w:ascii="Times New Roman" w:eastAsia="Times New Roman" w:hAnsi="Times New Roman" w:cs="Times New Roman"/>
          <w:sz w:val="24"/>
          <w:szCs w:val="24"/>
          <w:lang w:val="en-US"/>
        </w:rPr>
        <w:t>сыныпта</w:t>
      </w:r>
      <w:proofErr w:type="spellEnd"/>
      <w:r w:rsidRPr="00001058">
        <w:rPr>
          <w:rFonts w:ascii="Times New Roman" w:eastAsia="Times New Roman" w:hAnsi="Times New Roman" w:cs="Times New Roman"/>
          <w:sz w:val="24"/>
          <w:szCs w:val="24"/>
          <w:lang w:val="en-US"/>
        </w:rPr>
        <w:t xml:space="preserve"> 1</w:t>
      </w:r>
      <w:r w:rsidRPr="00001058">
        <w:rPr>
          <w:rFonts w:ascii="Times New Roman" w:eastAsia="Times New Roman" w:hAnsi="Times New Roman" w:cs="Times New Roman"/>
          <w:sz w:val="24"/>
          <w:szCs w:val="24"/>
          <w:lang w:val="kk-KZ"/>
        </w:rPr>
        <w:t xml:space="preserve"> </w:t>
      </w:r>
      <w:proofErr w:type="spellStart"/>
      <w:r w:rsidRPr="00001058">
        <w:rPr>
          <w:rFonts w:ascii="Times New Roman" w:eastAsia="Times New Roman" w:hAnsi="Times New Roman" w:cs="Times New Roman"/>
          <w:sz w:val="24"/>
          <w:szCs w:val="24"/>
          <w:lang w:val="en-US"/>
        </w:rPr>
        <w:t>оқушы</w:t>
      </w:r>
      <w:proofErr w:type="spellEnd"/>
      <w:r w:rsidRPr="00001058">
        <w:rPr>
          <w:rFonts w:ascii="Times New Roman" w:eastAsia="Times New Roman" w:hAnsi="Times New Roman" w:cs="Times New Roman"/>
          <w:sz w:val="24"/>
          <w:szCs w:val="24"/>
          <w:lang w:val="en-US"/>
        </w:rPr>
        <w:t xml:space="preserve"> </w:t>
      </w:r>
      <w:proofErr w:type="spellStart"/>
      <w:r w:rsidRPr="00001058">
        <w:rPr>
          <w:rFonts w:ascii="Times New Roman" w:eastAsia="Times New Roman" w:hAnsi="Times New Roman" w:cs="Times New Roman"/>
          <w:sz w:val="24"/>
          <w:szCs w:val="24"/>
          <w:lang w:val="en-US"/>
        </w:rPr>
        <w:t>тестілеуге</w:t>
      </w:r>
      <w:proofErr w:type="spellEnd"/>
      <w:r w:rsidRPr="00001058">
        <w:rPr>
          <w:rFonts w:ascii="Times New Roman" w:eastAsia="Times New Roman" w:hAnsi="Times New Roman" w:cs="Times New Roman"/>
          <w:sz w:val="24"/>
          <w:szCs w:val="24"/>
          <w:lang w:val="en-US"/>
        </w:rPr>
        <w:t xml:space="preserve"> </w:t>
      </w:r>
      <w:proofErr w:type="spellStart"/>
      <w:r w:rsidRPr="00001058">
        <w:rPr>
          <w:rFonts w:ascii="Times New Roman" w:eastAsia="Times New Roman" w:hAnsi="Times New Roman" w:cs="Times New Roman"/>
          <w:sz w:val="24"/>
          <w:szCs w:val="24"/>
          <w:lang w:val="en-US"/>
        </w:rPr>
        <w:t>қатысқан</w:t>
      </w:r>
      <w:proofErr w:type="spellEnd"/>
      <w:r w:rsidRPr="00001058">
        <w:rPr>
          <w:rFonts w:ascii="Times New Roman" w:eastAsia="Times New Roman" w:hAnsi="Times New Roman" w:cs="Times New Roman"/>
          <w:sz w:val="24"/>
          <w:szCs w:val="24"/>
          <w:lang w:val="en-US"/>
        </w:rPr>
        <w:t xml:space="preserve"> </w:t>
      </w:r>
      <w:proofErr w:type="spellStart"/>
      <w:r w:rsidRPr="00001058">
        <w:rPr>
          <w:rFonts w:ascii="Times New Roman" w:eastAsia="Times New Roman" w:hAnsi="Times New Roman" w:cs="Times New Roman"/>
          <w:sz w:val="24"/>
          <w:szCs w:val="24"/>
          <w:lang w:val="en-US"/>
        </w:rPr>
        <w:t>жоқ</w:t>
      </w:r>
      <w:proofErr w:type="spellEnd"/>
      <w:r w:rsidRPr="00001058">
        <w:rPr>
          <w:rFonts w:ascii="Times New Roman" w:eastAsia="Times New Roman" w:hAnsi="Times New Roman" w:cs="Times New Roman"/>
          <w:sz w:val="24"/>
          <w:szCs w:val="24"/>
          <w:lang w:val="kk-KZ"/>
        </w:rPr>
        <w:t>.</w:t>
      </w:r>
    </w:p>
    <w:p w14:paraId="464207CB" w14:textId="77777777" w:rsidR="00F72B72" w:rsidRPr="00001058" w:rsidRDefault="00F72B7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Мемлекеттік аттестаттау шеңберінде 4,9 сынып түлектері кешенді тестілеуге қатысты.</w:t>
      </w:r>
    </w:p>
    <w:p w14:paraId="6E31E32A" w14:textId="77777777" w:rsidR="00F72B72" w:rsidRPr="00001058" w:rsidRDefault="00F72B7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Кешенді тестілеу қорытындылары 4,9 сынып </w:t>
      </w:r>
    </w:p>
    <w:p w14:paraId="0AE4BC18" w14:textId="77777777" w:rsidR="00FB5F06" w:rsidRPr="00001058" w:rsidRDefault="00E22294" w:rsidP="009B103D">
      <w:pPr>
        <w:spacing w:after="0" w:line="240" w:lineRule="auto"/>
        <w:rPr>
          <w:rFonts w:ascii="Times New Roman" w:eastAsia="Times New Roman" w:hAnsi="Times New Roman" w:cs="Times New Roman"/>
          <w:color w:val="0070C0"/>
          <w:sz w:val="24"/>
          <w:szCs w:val="24"/>
          <w:lang w:val="kk-KZ"/>
        </w:rPr>
      </w:pPr>
      <w:hyperlink r:id="rId89" w:history="1">
        <w:r w:rsidR="00FB5F06" w:rsidRPr="00001058">
          <w:rPr>
            <w:rStyle w:val="a6"/>
            <w:rFonts w:ascii="Times New Roman" w:eastAsia="Times New Roman" w:hAnsi="Times New Roman" w:cs="Times New Roman"/>
            <w:sz w:val="24"/>
            <w:szCs w:val="24"/>
            <w:lang w:val="kk-KZ"/>
          </w:rPr>
          <w:t>https://drive.google.com/file/d/12inmiDO8_JziAACeXcpITPbVVi2pyXFl/view?usp=sharing</w:t>
        </w:r>
      </w:hyperlink>
    </w:p>
    <w:p w14:paraId="0DB0F090" w14:textId="403F011A" w:rsidR="00FB5F06" w:rsidRDefault="00E22294" w:rsidP="009B103D">
      <w:pPr>
        <w:spacing w:after="0" w:line="240" w:lineRule="auto"/>
        <w:rPr>
          <w:rFonts w:ascii="Times New Roman" w:eastAsia="Times New Roman" w:hAnsi="Times New Roman" w:cs="Times New Roman"/>
          <w:color w:val="0070C0"/>
          <w:sz w:val="24"/>
          <w:szCs w:val="24"/>
          <w:lang w:val="kk-KZ"/>
        </w:rPr>
      </w:pPr>
      <w:hyperlink r:id="rId90" w:history="1">
        <w:r w:rsidRPr="003A44C9">
          <w:rPr>
            <w:rStyle w:val="a6"/>
            <w:rFonts w:ascii="Times New Roman" w:eastAsia="Times New Roman" w:hAnsi="Times New Roman" w:cs="Times New Roman"/>
            <w:sz w:val="24"/>
            <w:szCs w:val="24"/>
            <w:lang w:val="kk-KZ"/>
          </w:rPr>
          <w:t>https://drive.google.com/file/d/1bFDFImrJuYVU8-Rrsv1tQrw-YiJgYnfm/view?usp=drive_link</w:t>
        </w:r>
      </w:hyperlink>
    </w:p>
    <w:p w14:paraId="23BD8242" w14:textId="77777777" w:rsidR="00E22294" w:rsidRPr="00001058" w:rsidRDefault="00E22294" w:rsidP="009B103D">
      <w:pPr>
        <w:spacing w:after="0" w:line="240" w:lineRule="auto"/>
        <w:rPr>
          <w:rFonts w:ascii="Times New Roman" w:eastAsia="Times New Roman" w:hAnsi="Times New Roman" w:cs="Times New Roman"/>
          <w:sz w:val="24"/>
          <w:szCs w:val="24"/>
          <w:lang w:val="kk-KZ"/>
        </w:rPr>
      </w:pPr>
    </w:p>
    <w:p w14:paraId="58096A73" w14:textId="77777777" w:rsidR="00F72B72" w:rsidRPr="00001058" w:rsidRDefault="00F72B7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Өлшемшарттарға 13 қосымша</w:t>
      </w:r>
    </w:p>
    <w:p w14:paraId="7C45A912" w14:textId="77777777" w:rsidR="00F72B72" w:rsidRPr="00001058" w:rsidRDefault="00E22294" w:rsidP="009B103D">
      <w:pPr>
        <w:spacing w:after="0" w:line="240" w:lineRule="auto"/>
        <w:rPr>
          <w:rFonts w:ascii="Times New Roman" w:eastAsia="Times New Roman" w:hAnsi="Times New Roman" w:cs="Times New Roman"/>
          <w:color w:val="0070C0"/>
          <w:sz w:val="24"/>
          <w:szCs w:val="24"/>
          <w:lang w:val="kk-KZ"/>
        </w:rPr>
      </w:pPr>
      <w:hyperlink r:id="rId91" w:history="1">
        <w:r w:rsidR="00342D4E" w:rsidRPr="00001058">
          <w:rPr>
            <w:rStyle w:val="a6"/>
            <w:rFonts w:ascii="Times New Roman" w:eastAsia="Times New Roman" w:hAnsi="Times New Roman" w:cs="Times New Roman"/>
            <w:sz w:val="24"/>
            <w:szCs w:val="24"/>
            <w:lang w:val="kk-KZ"/>
          </w:rPr>
          <w:t>https://drive.google.com/file/d/1O-ifbQnrs8U45_547FVrWjYwkzGjcSEM/view?usp=drive_link</w:t>
        </w:r>
      </w:hyperlink>
    </w:p>
    <w:p w14:paraId="17741BF1" w14:textId="77777777" w:rsidR="00342D4E" w:rsidRPr="00001058" w:rsidRDefault="00342D4E" w:rsidP="009B103D">
      <w:pPr>
        <w:spacing w:after="0" w:line="240" w:lineRule="auto"/>
        <w:rPr>
          <w:rFonts w:ascii="Times New Roman" w:eastAsia="Times New Roman" w:hAnsi="Times New Roman" w:cs="Times New Roman"/>
          <w:sz w:val="24"/>
          <w:szCs w:val="24"/>
          <w:lang w:val="kk-KZ"/>
        </w:rPr>
      </w:pPr>
    </w:p>
    <w:p w14:paraId="5C609E87" w14:textId="77777777" w:rsidR="00F72B72" w:rsidRPr="00001058" w:rsidRDefault="006A6F7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xml:space="preserve">"Сәкен </w:t>
      </w:r>
      <w:r w:rsidR="00F72B72" w:rsidRPr="00001058">
        <w:rPr>
          <w:rFonts w:ascii="Times New Roman" w:eastAsia="Times New Roman" w:hAnsi="Times New Roman" w:cs="Times New Roman"/>
          <w:sz w:val="24"/>
          <w:szCs w:val="24"/>
          <w:lang w:val="kk-KZ"/>
        </w:rPr>
        <w:t>ЖББМ" КММ 4, 9-сыныптар бойынша кешенді тестілеу нәтижелері:</w:t>
      </w:r>
    </w:p>
    <w:tbl>
      <w:tblPr>
        <w:tblW w:w="11641" w:type="dxa"/>
        <w:tblCellSpacing w:w="0" w:type="dxa"/>
        <w:tblInd w:w="1977"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288"/>
        <w:gridCol w:w="2379"/>
        <w:gridCol w:w="3987"/>
        <w:gridCol w:w="3987"/>
      </w:tblGrid>
      <w:tr w:rsidR="00F72B72" w:rsidRPr="00001058" w14:paraId="3F8C7DA7" w14:textId="77777777" w:rsidTr="00F72B72">
        <w:trPr>
          <w:tblCellSpacing w:w="0" w:type="dxa"/>
        </w:trPr>
        <w:tc>
          <w:tcPr>
            <w:tcW w:w="1288" w:type="dxa"/>
            <w:tcBorders>
              <w:top w:val="outset" w:sz="6" w:space="0" w:color="00000A"/>
              <w:left w:val="outset" w:sz="6" w:space="0" w:color="00000A"/>
              <w:bottom w:val="outset" w:sz="6" w:space="0" w:color="00000A"/>
              <w:right w:val="outset" w:sz="6" w:space="0" w:color="00000A"/>
            </w:tcBorders>
            <w:hideMark/>
          </w:tcPr>
          <w:p w14:paraId="01AE80CE" w14:textId="77777777" w:rsidR="00F72B72" w:rsidRPr="00001058" w:rsidRDefault="00F72B72" w:rsidP="009B103D">
            <w:pPr>
              <w:spacing w:after="0" w:line="240" w:lineRule="auto"/>
              <w:rPr>
                <w:rFonts w:ascii="Times New Roman" w:eastAsia="Times New Roman" w:hAnsi="Times New Roman" w:cs="Times New Roman"/>
                <w:sz w:val="24"/>
                <w:szCs w:val="24"/>
                <w:lang w:val="kk-KZ"/>
              </w:rPr>
            </w:pPr>
          </w:p>
        </w:tc>
        <w:tc>
          <w:tcPr>
            <w:tcW w:w="2379" w:type="dxa"/>
            <w:tcBorders>
              <w:top w:val="outset" w:sz="6" w:space="0" w:color="00000A"/>
              <w:left w:val="outset" w:sz="6" w:space="0" w:color="00000A"/>
              <w:bottom w:val="outset" w:sz="6" w:space="0" w:color="00000A"/>
              <w:right w:val="outset" w:sz="6" w:space="0" w:color="00000A"/>
            </w:tcBorders>
            <w:hideMark/>
          </w:tcPr>
          <w:p w14:paraId="1E90178F"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4 А</w:t>
            </w:r>
          </w:p>
        </w:tc>
        <w:tc>
          <w:tcPr>
            <w:tcW w:w="3987" w:type="dxa"/>
            <w:tcBorders>
              <w:top w:val="outset" w:sz="6" w:space="0" w:color="00000A"/>
              <w:left w:val="outset" w:sz="6" w:space="0" w:color="00000A"/>
              <w:bottom w:val="outset" w:sz="6" w:space="0" w:color="00000A"/>
              <w:right w:val="outset" w:sz="6" w:space="0" w:color="00000A"/>
            </w:tcBorders>
          </w:tcPr>
          <w:p w14:paraId="18E48FB0" w14:textId="77777777" w:rsidR="00F72B72" w:rsidRPr="00001058" w:rsidRDefault="00F72B72" w:rsidP="009B103D">
            <w:pPr>
              <w:spacing w:after="0" w:line="240" w:lineRule="auto"/>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9</w:t>
            </w:r>
          </w:p>
        </w:tc>
        <w:tc>
          <w:tcPr>
            <w:tcW w:w="3987" w:type="dxa"/>
            <w:tcBorders>
              <w:top w:val="outset" w:sz="6" w:space="0" w:color="00000A"/>
              <w:left w:val="outset" w:sz="6" w:space="0" w:color="00000A"/>
              <w:bottom w:val="outset" w:sz="6" w:space="0" w:color="00000A"/>
              <w:right w:val="outset" w:sz="6" w:space="0" w:color="00000A"/>
            </w:tcBorders>
            <w:hideMark/>
          </w:tcPr>
          <w:p w14:paraId="1369090A"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Қорытынды </w:t>
            </w:r>
          </w:p>
        </w:tc>
      </w:tr>
      <w:tr w:rsidR="00F72B72" w:rsidRPr="00001058" w14:paraId="0738CDC0" w14:textId="77777777" w:rsidTr="00F72B72">
        <w:trPr>
          <w:tblCellSpacing w:w="0" w:type="dxa"/>
        </w:trPr>
        <w:tc>
          <w:tcPr>
            <w:tcW w:w="1288" w:type="dxa"/>
            <w:tcBorders>
              <w:top w:val="outset" w:sz="6" w:space="0" w:color="00000A"/>
              <w:left w:val="outset" w:sz="6" w:space="0" w:color="00000A"/>
              <w:bottom w:val="outset" w:sz="6" w:space="0" w:color="00000A"/>
              <w:right w:val="outset" w:sz="6" w:space="0" w:color="00000A"/>
            </w:tcBorders>
            <w:hideMark/>
          </w:tcPr>
          <w:p w14:paraId="0BBD5247"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Барлығы</w:t>
            </w:r>
          </w:p>
        </w:tc>
        <w:tc>
          <w:tcPr>
            <w:tcW w:w="2379" w:type="dxa"/>
            <w:tcBorders>
              <w:top w:val="outset" w:sz="6" w:space="0" w:color="00000A"/>
              <w:left w:val="outset" w:sz="6" w:space="0" w:color="00000A"/>
              <w:bottom w:val="outset" w:sz="6" w:space="0" w:color="00000A"/>
              <w:right w:val="outset" w:sz="6" w:space="0" w:color="00000A"/>
            </w:tcBorders>
            <w:hideMark/>
          </w:tcPr>
          <w:p w14:paraId="790A22C4"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19</w:t>
            </w:r>
          </w:p>
        </w:tc>
        <w:tc>
          <w:tcPr>
            <w:tcW w:w="3987" w:type="dxa"/>
            <w:tcBorders>
              <w:top w:val="outset" w:sz="6" w:space="0" w:color="00000A"/>
              <w:left w:val="outset" w:sz="6" w:space="0" w:color="00000A"/>
              <w:bottom w:val="outset" w:sz="6" w:space="0" w:color="00000A"/>
              <w:right w:val="outset" w:sz="6" w:space="0" w:color="00000A"/>
            </w:tcBorders>
          </w:tcPr>
          <w:p w14:paraId="14E4A328" w14:textId="77777777" w:rsidR="00F72B72" w:rsidRPr="00001058" w:rsidRDefault="00F72B72" w:rsidP="009B103D">
            <w:pPr>
              <w:spacing w:after="0" w:line="240" w:lineRule="auto"/>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12</w:t>
            </w:r>
          </w:p>
        </w:tc>
        <w:tc>
          <w:tcPr>
            <w:tcW w:w="3987" w:type="dxa"/>
            <w:tcBorders>
              <w:top w:val="outset" w:sz="6" w:space="0" w:color="00000A"/>
              <w:left w:val="outset" w:sz="6" w:space="0" w:color="00000A"/>
              <w:bottom w:val="outset" w:sz="6" w:space="0" w:color="00000A"/>
              <w:right w:val="outset" w:sz="6" w:space="0" w:color="00000A"/>
            </w:tcBorders>
            <w:hideMark/>
          </w:tcPr>
          <w:p w14:paraId="2253E304"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31</w:t>
            </w:r>
          </w:p>
        </w:tc>
      </w:tr>
      <w:tr w:rsidR="00F72B72" w:rsidRPr="00001058" w14:paraId="62E45D15" w14:textId="77777777" w:rsidTr="00F72B72">
        <w:trPr>
          <w:tblCellSpacing w:w="0" w:type="dxa"/>
        </w:trPr>
        <w:tc>
          <w:tcPr>
            <w:tcW w:w="1288" w:type="dxa"/>
            <w:tcBorders>
              <w:top w:val="outset" w:sz="6" w:space="0" w:color="00000A"/>
              <w:left w:val="outset" w:sz="6" w:space="0" w:color="00000A"/>
              <w:bottom w:val="outset" w:sz="6" w:space="0" w:color="00000A"/>
              <w:right w:val="outset" w:sz="6" w:space="0" w:color="00000A"/>
            </w:tcBorders>
            <w:hideMark/>
          </w:tcPr>
          <w:p w14:paraId="2939E231"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100%-85% «5»</w:t>
            </w:r>
          </w:p>
        </w:tc>
        <w:tc>
          <w:tcPr>
            <w:tcW w:w="2379" w:type="dxa"/>
            <w:tcBorders>
              <w:top w:val="outset" w:sz="6" w:space="0" w:color="00000A"/>
              <w:left w:val="outset" w:sz="6" w:space="0" w:color="00000A"/>
              <w:bottom w:val="outset" w:sz="6" w:space="0" w:color="00000A"/>
              <w:right w:val="outset" w:sz="6" w:space="0" w:color="00000A"/>
            </w:tcBorders>
            <w:hideMark/>
          </w:tcPr>
          <w:p w14:paraId="2CA7486B"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0</w:t>
            </w:r>
          </w:p>
        </w:tc>
        <w:tc>
          <w:tcPr>
            <w:tcW w:w="3987" w:type="dxa"/>
            <w:tcBorders>
              <w:top w:val="outset" w:sz="6" w:space="0" w:color="00000A"/>
              <w:left w:val="outset" w:sz="6" w:space="0" w:color="00000A"/>
              <w:bottom w:val="outset" w:sz="6" w:space="0" w:color="00000A"/>
              <w:right w:val="outset" w:sz="6" w:space="0" w:color="00000A"/>
            </w:tcBorders>
          </w:tcPr>
          <w:p w14:paraId="289209D0" w14:textId="77777777" w:rsidR="00F72B72" w:rsidRPr="00001058" w:rsidRDefault="00F72B72" w:rsidP="009B103D">
            <w:pPr>
              <w:spacing w:after="0" w:line="240" w:lineRule="auto"/>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0</w:t>
            </w:r>
          </w:p>
        </w:tc>
        <w:tc>
          <w:tcPr>
            <w:tcW w:w="3987" w:type="dxa"/>
            <w:tcBorders>
              <w:top w:val="outset" w:sz="6" w:space="0" w:color="00000A"/>
              <w:left w:val="outset" w:sz="6" w:space="0" w:color="00000A"/>
              <w:bottom w:val="outset" w:sz="6" w:space="0" w:color="00000A"/>
              <w:right w:val="outset" w:sz="6" w:space="0" w:color="00000A"/>
            </w:tcBorders>
            <w:hideMark/>
          </w:tcPr>
          <w:p w14:paraId="058F3B58"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0</w:t>
            </w:r>
          </w:p>
        </w:tc>
      </w:tr>
      <w:tr w:rsidR="00F72B72" w:rsidRPr="00001058" w14:paraId="29C66705" w14:textId="77777777" w:rsidTr="00F72B72">
        <w:trPr>
          <w:tblCellSpacing w:w="0" w:type="dxa"/>
        </w:trPr>
        <w:tc>
          <w:tcPr>
            <w:tcW w:w="1288" w:type="dxa"/>
            <w:tcBorders>
              <w:top w:val="outset" w:sz="6" w:space="0" w:color="00000A"/>
              <w:left w:val="outset" w:sz="6" w:space="0" w:color="00000A"/>
              <w:bottom w:val="outset" w:sz="6" w:space="0" w:color="00000A"/>
              <w:right w:val="outset" w:sz="6" w:space="0" w:color="00000A"/>
            </w:tcBorders>
            <w:hideMark/>
          </w:tcPr>
          <w:p w14:paraId="6DD3DEB8"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84% - 65% «4»</w:t>
            </w:r>
          </w:p>
        </w:tc>
        <w:tc>
          <w:tcPr>
            <w:tcW w:w="2379" w:type="dxa"/>
            <w:tcBorders>
              <w:top w:val="outset" w:sz="6" w:space="0" w:color="00000A"/>
              <w:left w:val="outset" w:sz="6" w:space="0" w:color="00000A"/>
              <w:bottom w:val="outset" w:sz="6" w:space="0" w:color="00000A"/>
              <w:right w:val="outset" w:sz="6" w:space="0" w:color="00000A"/>
            </w:tcBorders>
            <w:hideMark/>
          </w:tcPr>
          <w:p w14:paraId="74142EDA"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w:t>
            </w:r>
          </w:p>
        </w:tc>
        <w:tc>
          <w:tcPr>
            <w:tcW w:w="3987" w:type="dxa"/>
            <w:tcBorders>
              <w:top w:val="outset" w:sz="6" w:space="0" w:color="00000A"/>
              <w:left w:val="outset" w:sz="6" w:space="0" w:color="00000A"/>
              <w:bottom w:val="outset" w:sz="6" w:space="0" w:color="00000A"/>
              <w:right w:val="outset" w:sz="6" w:space="0" w:color="00000A"/>
            </w:tcBorders>
          </w:tcPr>
          <w:p w14:paraId="455664B2" w14:textId="77777777" w:rsidR="00F72B72" w:rsidRPr="00001058" w:rsidRDefault="00F72B72" w:rsidP="009B103D">
            <w:pPr>
              <w:spacing w:after="0" w:line="240" w:lineRule="auto"/>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1</w:t>
            </w:r>
          </w:p>
        </w:tc>
        <w:tc>
          <w:tcPr>
            <w:tcW w:w="3987" w:type="dxa"/>
            <w:tcBorders>
              <w:top w:val="outset" w:sz="6" w:space="0" w:color="00000A"/>
              <w:left w:val="outset" w:sz="6" w:space="0" w:color="00000A"/>
              <w:bottom w:val="outset" w:sz="6" w:space="0" w:color="00000A"/>
              <w:right w:val="outset" w:sz="6" w:space="0" w:color="00000A"/>
            </w:tcBorders>
            <w:hideMark/>
          </w:tcPr>
          <w:p w14:paraId="1E61D21D"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2</w:t>
            </w:r>
          </w:p>
        </w:tc>
      </w:tr>
      <w:tr w:rsidR="00F72B72" w:rsidRPr="00001058" w14:paraId="1CDB1D8C" w14:textId="77777777" w:rsidTr="00F72B72">
        <w:trPr>
          <w:tblCellSpacing w:w="0" w:type="dxa"/>
        </w:trPr>
        <w:tc>
          <w:tcPr>
            <w:tcW w:w="1288" w:type="dxa"/>
            <w:tcBorders>
              <w:top w:val="outset" w:sz="6" w:space="0" w:color="00000A"/>
              <w:left w:val="outset" w:sz="6" w:space="0" w:color="00000A"/>
              <w:bottom w:val="outset" w:sz="6" w:space="0" w:color="00000A"/>
              <w:right w:val="outset" w:sz="6" w:space="0" w:color="00000A"/>
            </w:tcBorders>
            <w:hideMark/>
          </w:tcPr>
          <w:p w14:paraId="3B6B0568"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64%-40% «3»</w:t>
            </w:r>
          </w:p>
        </w:tc>
        <w:tc>
          <w:tcPr>
            <w:tcW w:w="2379" w:type="dxa"/>
            <w:tcBorders>
              <w:top w:val="outset" w:sz="6" w:space="0" w:color="00000A"/>
              <w:left w:val="outset" w:sz="6" w:space="0" w:color="00000A"/>
              <w:bottom w:val="outset" w:sz="6" w:space="0" w:color="00000A"/>
              <w:right w:val="outset" w:sz="6" w:space="0" w:color="00000A"/>
            </w:tcBorders>
            <w:hideMark/>
          </w:tcPr>
          <w:p w14:paraId="13BB316A"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3987" w:type="dxa"/>
            <w:tcBorders>
              <w:top w:val="outset" w:sz="6" w:space="0" w:color="00000A"/>
              <w:left w:val="outset" w:sz="6" w:space="0" w:color="00000A"/>
              <w:bottom w:val="outset" w:sz="6" w:space="0" w:color="00000A"/>
              <w:right w:val="outset" w:sz="6" w:space="0" w:color="00000A"/>
            </w:tcBorders>
          </w:tcPr>
          <w:p w14:paraId="0F635FB1" w14:textId="77777777" w:rsidR="00F72B72" w:rsidRPr="00001058" w:rsidRDefault="00F72B72" w:rsidP="009B103D">
            <w:pPr>
              <w:spacing w:after="0" w:line="240" w:lineRule="auto"/>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5</w:t>
            </w:r>
          </w:p>
        </w:tc>
        <w:tc>
          <w:tcPr>
            <w:tcW w:w="3987" w:type="dxa"/>
            <w:tcBorders>
              <w:top w:val="outset" w:sz="6" w:space="0" w:color="00000A"/>
              <w:left w:val="outset" w:sz="6" w:space="0" w:color="00000A"/>
              <w:bottom w:val="outset" w:sz="6" w:space="0" w:color="00000A"/>
              <w:right w:val="outset" w:sz="6" w:space="0" w:color="00000A"/>
            </w:tcBorders>
            <w:hideMark/>
          </w:tcPr>
          <w:p w14:paraId="725AB4E8"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14</w:t>
            </w:r>
          </w:p>
        </w:tc>
      </w:tr>
      <w:tr w:rsidR="00F72B72" w:rsidRPr="00001058" w14:paraId="42922ED5" w14:textId="77777777" w:rsidTr="00F72B72">
        <w:trPr>
          <w:tblCellSpacing w:w="0" w:type="dxa"/>
        </w:trPr>
        <w:tc>
          <w:tcPr>
            <w:tcW w:w="1288" w:type="dxa"/>
            <w:tcBorders>
              <w:top w:val="outset" w:sz="6" w:space="0" w:color="00000A"/>
              <w:left w:val="outset" w:sz="6" w:space="0" w:color="00000A"/>
              <w:bottom w:val="outset" w:sz="6" w:space="0" w:color="00000A"/>
              <w:right w:val="outset" w:sz="6" w:space="0" w:color="00000A"/>
            </w:tcBorders>
            <w:hideMark/>
          </w:tcPr>
          <w:p w14:paraId="1D0941AD"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40% «2» төмен</w:t>
            </w:r>
          </w:p>
        </w:tc>
        <w:tc>
          <w:tcPr>
            <w:tcW w:w="2379" w:type="dxa"/>
            <w:tcBorders>
              <w:top w:val="outset" w:sz="6" w:space="0" w:color="00000A"/>
              <w:left w:val="outset" w:sz="6" w:space="0" w:color="00000A"/>
              <w:bottom w:val="outset" w:sz="6" w:space="0" w:color="00000A"/>
              <w:right w:val="outset" w:sz="6" w:space="0" w:color="00000A"/>
            </w:tcBorders>
            <w:hideMark/>
          </w:tcPr>
          <w:p w14:paraId="07295E12"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9</w:t>
            </w:r>
          </w:p>
        </w:tc>
        <w:tc>
          <w:tcPr>
            <w:tcW w:w="3987" w:type="dxa"/>
            <w:tcBorders>
              <w:top w:val="outset" w:sz="6" w:space="0" w:color="00000A"/>
              <w:left w:val="outset" w:sz="6" w:space="0" w:color="00000A"/>
              <w:bottom w:val="outset" w:sz="6" w:space="0" w:color="00000A"/>
              <w:right w:val="outset" w:sz="6" w:space="0" w:color="00000A"/>
            </w:tcBorders>
          </w:tcPr>
          <w:p w14:paraId="590A924F" w14:textId="77777777" w:rsidR="00F72B72" w:rsidRPr="00001058" w:rsidRDefault="00F72B72" w:rsidP="009B103D">
            <w:pPr>
              <w:spacing w:after="0" w:line="240" w:lineRule="auto"/>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6</w:t>
            </w:r>
          </w:p>
        </w:tc>
        <w:tc>
          <w:tcPr>
            <w:tcW w:w="3987" w:type="dxa"/>
            <w:tcBorders>
              <w:top w:val="outset" w:sz="6" w:space="0" w:color="00000A"/>
              <w:left w:val="outset" w:sz="6" w:space="0" w:color="00000A"/>
              <w:bottom w:val="outset" w:sz="6" w:space="0" w:color="00000A"/>
              <w:right w:val="outset" w:sz="6" w:space="0" w:color="00000A"/>
            </w:tcBorders>
            <w:hideMark/>
          </w:tcPr>
          <w:p w14:paraId="059BBC44"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15</w:t>
            </w:r>
          </w:p>
        </w:tc>
      </w:tr>
      <w:tr w:rsidR="00F72B72" w:rsidRPr="00001058" w14:paraId="1E6E0D51" w14:textId="77777777" w:rsidTr="00F72B72">
        <w:trPr>
          <w:tblCellSpacing w:w="0" w:type="dxa"/>
        </w:trPr>
        <w:tc>
          <w:tcPr>
            <w:tcW w:w="1288" w:type="dxa"/>
            <w:tcBorders>
              <w:top w:val="outset" w:sz="6" w:space="0" w:color="00000A"/>
              <w:left w:val="outset" w:sz="6" w:space="0" w:color="00000A"/>
              <w:bottom w:val="outset" w:sz="6" w:space="0" w:color="00000A"/>
              <w:right w:val="outset" w:sz="6" w:space="0" w:color="00000A"/>
            </w:tcBorders>
            <w:hideMark/>
          </w:tcPr>
          <w:p w14:paraId="7D1B68B5"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Ср.бал</w:t>
            </w:r>
          </w:p>
        </w:tc>
        <w:tc>
          <w:tcPr>
            <w:tcW w:w="2379" w:type="dxa"/>
            <w:tcBorders>
              <w:top w:val="outset" w:sz="6" w:space="0" w:color="00000A"/>
              <w:left w:val="outset" w:sz="6" w:space="0" w:color="00000A"/>
              <w:bottom w:val="outset" w:sz="6" w:space="0" w:color="00000A"/>
              <w:right w:val="outset" w:sz="6" w:space="0" w:color="00000A"/>
            </w:tcBorders>
            <w:hideMark/>
          </w:tcPr>
          <w:p w14:paraId="1F8CE4F6"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11,6</w:t>
            </w:r>
          </w:p>
        </w:tc>
        <w:tc>
          <w:tcPr>
            <w:tcW w:w="3987" w:type="dxa"/>
            <w:tcBorders>
              <w:top w:val="outset" w:sz="6" w:space="0" w:color="00000A"/>
              <w:left w:val="outset" w:sz="6" w:space="0" w:color="00000A"/>
              <w:bottom w:val="outset" w:sz="6" w:space="0" w:color="00000A"/>
              <w:right w:val="outset" w:sz="6" w:space="0" w:color="00000A"/>
            </w:tcBorders>
          </w:tcPr>
          <w:p w14:paraId="7B3878EC" w14:textId="77777777" w:rsidR="00F72B72" w:rsidRPr="00001058" w:rsidRDefault="00F72B72" w:rsidP="009B103D">
            <w:pPr>
              <w:spacing w:after="0" w:line="240" w:lineRule="auto"/>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24,6</w:t>
            </w:r>
          </w:p>
        </w:tc>
        <w:tc>
          <w:tcPr>
            <w:tcW w:w="3987" w:type="dxa"/>
            <w:tcBorders>
              <w:top w:val="outset" w:sz="6" w:space="0" w:color="00000A"/>
              <w:left w:val="outset" w:sz="6" w:space="0" w:color="00000A"/>
              <w:bottom w:val="outset" w:sz="6" w:space="0" w:color="00000A"/>
              <w:right w:val="outset" w:sz="6" w:space="0" w:color="00000A"/>
            </w:tcBorders>
            <w:hideMark/>
          </w:tcPr>
          <w:p w14:paraId="4083E17B"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18,1</w:t>
            </w:r>
          </w:p>
        </w:tc>
      </w:tr>
      <w:tr w:rsidR="00F72B72" w:rsidRPr="00001058" w14:paraId="742DF216" w14:textId="77777777" w:rsidTr="00F72B72">
        <w:trPr>
          <w:tblCellSpacing w:w="0" w:type="dxa"/>
        </w:trPr>
        <w:tc>
          <w:tcPr>
            <w:tcW w:w="1288" w:type="dxa"/>
            <w:tcBorders>
              <w:top w:val="outset" w:sz="6" w:space="0" w:color="00000A"/>
              <w:left w:val="outset" w:sz="6" w:space="0" w:color="00000A"/>
              <w:bottom w:val="outset" w:sz="6" w:space="0" w:color="00000A"/>
              <w:right w:val="outset" w:sz="6" w:space="0" w:color="00000A"/>
            </w:tcBorders>
            <w:hideMark/>
          </w:tcPr>
          <w:p w14:paraId="7F01A9E6"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2379" w:type="dxa"/>
            <w:tcBorders>
              <w:top w:val="outset" w:sz="6" w:space="0" w:color="00000A"/>
              <w:left w:val="outset" w:sz="6" w:space="0" w:color="00000A"/>
              <w:bottom w:val="outset" w:sz="6" w:space="0" w:color="00000A"/>
              <w:right w:val="outset" w:sz="6" w:space="0" w:color="00000A"/>
            </w:tcBorders>
            <w:hideMark/>
          </w:tcPr>
          <w:p w14:paraId="7DDFD5B6" w14:textId="77777777" w:rsidR="00F72B72" w:rsidRPr="00001058" w:rsidRDefault="00F72B72"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52,6</w:t>
            </w:r>
          </w:p>
        </w:tc>
        <w:tc>
          <w:tcPr>
            <w:tcW w:w="3987" w:type="dxa"/>
            <w:tcBorders>
              <w:top w:val="outset" w:sz="6" w:space="0" w:color="00000A"/>
              <w:left w:val="outset" w:sz="6" w:space="0" w:color="00000A"/>
              <w:bottom w:val="outset" w:sz="6" w:space="0" w:color="00000A"/>
              <w:right w:val="outset" w:sz="6" w:space="0" w:color="00000A"/>
            </w:tcBorders>
          </w:tcPr>
          <w:p w14:paraId="0F169C62" w14:textId="77777777" w:rsidR="00F72B72" w:rsidRPr="00001058" w:rsidRDefault="00F72B72" w:rsidP="009B103D">
            <w:pPr>
              <w:spacing w:after="0" w:line="240" w:lineRule="auto"/>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50</w:t>
            </w:r>
          </w:p>
        </w:tc>
        <w:tc>
          <w:tcPr>
            <w:tcW w:w="3987" w:type="dxa"/>
            <w:tcBorders>
              <w:top w:val="outset" w:sz="6" w:space="0" w:color="00000A"/>
              <w:left w:val="outset" w:sz="6" w:space="0" w:color="00000A"/>
              <w:bottom w:val="outset" w:sz="6" w:space="0" w:color="00000A"/>
              <w:right w:val="outset" w:sz="6" w:space="0" w:color="00000A"/>
            </w:tcBorders>
            <w:hideMark/>
          </w:tcPr>
          <w:p w14:paraId="717A196A" w14:textId="77777777" w:rsidR="00F72B72" w:rsidRPr="00001058" w:rsidRDefault="00F72B72"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51,3%</w:t>
            </w:r>
          </w:p>
        </w:tc>
      </w:tr>
    </w:tbl>
    <w:p w14:paraId="21AD3C7E"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lastRenderedPageBreak/>
        <w:t>Дайындық барысында күн сайын әр түрлі тест тапсырмалары орындалды: шағын тесттер (әр сабақта 5 минут), қағаз форматында тестілеу және әртүрлі сайттарды қолдана отырып, компьютерлік форматтағы тестілеуден де өтті.</w:t>
      </w:r>
    </w:p>
    <w:p w14:paraId="0DF6630D" w14:textId="77777777" w:rsidR="00F72B72" w:rsidRPr="00001058" w:rsidRDefault="00F72B72" w:rsidP="00B237F5">
      <w:pPr>
        <w:spacing w:after="0" w:line="240" w:lineRule="auto"/>
        <w:jc w:val="both"/>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31 адамның 15-і" шекті " деңгейге жеткен жоқ, бұл 48% құрайды. Бұл оқушылардың бұл оқуға деген ынтасы, білім деңгейлері төмен. Дайындық кезінде оқушылар жақсы нәтиже көрсетіп жүрді, бірақ тестілеу кезінде өз мүмкіндіктерін толық жүзеге асырмады. Графиктермен және уақыт бірліктерімен жұмыс істеу бойынша логикалық сипаттағы тапсырмалар қиындықтар туғызды. Мүмкін оқушылар тапсырмаларды мұқият және терең оқымады, бірақ жұмыс істеуге жеткілікті уақыт болды. Оқушылардың басым көпшілігі уақытты тиімді пайдалана алды және уақыт регламентін сақтады.</w:t>
      </w:r>
    </w:p>
    <w:p w14:paraId="4042A2D1" w14:textId="77777777" w:rsidR="00F72B72" w:rsidRPr="00001058" w:rsidRDefault="00F72B72" w:rsidP="009B103D">
      <w:pPr>
        <w:spacing w:after="0" w:line="240" w:lineRule="auto"/>
        <w:rPr>
          <w:rFonts w:ascii="Times New Roman" w:eastAsia="Times New Roman" w:hAnsi="Times New Roman" w:cs="Times New Roman"/>
          <w:sz w:val="24"/>
          <w:szCs w:val="24"/>
          <w:lang w:val="kk-KZ"/>
        </w:rPr>
      </w:pPr>
    </w:p>
    <w:p w14:paraId="576D1580" w14:textId="77777777" w:rsidR="00F72B72" w:rsidRDefault="00F72B72" w:rsidP="009B103D">
      <w:pPr>
        <w:spacing w:after="0" w:line="240" w:lineRule="auto"/>
        <w:rPr>
          <w:rFonts w:ascii="Times New Roman" w:eastAsia="Times New Roman" w:hAnsi="Times New Roman" w:cs="Times New Roman"/>
          <w:sz w:val="24"/>
          <w:szCs w:val="24"/>
          <w:lang w:val="kk-KZ"/>
        </w:rPr>
      </w:pPr>
    </w:p>
    <w:p w14:paraId="0EDEA6B8" w14:textId="77777777" w:rsidR="00B237F5" w:rsidRPr="00001058" w:rsidRDefault="00B237F5" w:rsidP="009B103D">
      <w:pPr>
        <w:spacing w:after="0" w:line="240" w:lineRule="auto"/>
        <w:rPr>
          <w:rFonts w:ascii="Times New Roman" w:eastAsia="Times New Roman" w:hAnsi="Times New Roman" w:cs="Times New Roman"/>
          <w:sz w:val="24"/>
          <w:szCs w:val="24"/>
          <w:lang w:val="kk-KZ"/>
        </w:rPr>
      </w:pPr>
    </w:p>
    <w:tbl>
      <w:tblPr>
        <w:tblW w:w="40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258"/>
        <w:gridCol w:w="1812"/>
      </w:tblGrid>
      <w:tr w:rsidR="006A6F77" w:rsidRPr="00E22294" w14:paraId="48188B34" w14:textId="77777777" w:rsidTr="006A6F77">
        <w:trPr>
          <w:tblCellSpacing w:w="0" w:type="dxa"/>
        </w:trPr>
        <w:tc>
          <w:tcPr>
            <w:tcW w:w="2258" w:type="dxa"/>
            <w:tcBorders>
              <w:top w:val="outset" w:sz="6" w:space="0" w:color="00000A"/>
              <w:left w:val="outset" w:sz="6" w:space="0" w:color="00000A"/>
              <w:bottom w:val="outset" w:sz="6" w:space="0" w:color="00000A"/>
              <w:right w:val="outset" w:sz="6" w:space="0" w:color="00000A"/>
            </w:tcBorders>
            <w:vAlign w:val="bottom"/>
          </w:tcPr>
          <w:p w14:paraId="0EAEA4CF" w14:textId="77777777" w:rsidR="006A6F77" w:rsidRPr="00001058" w:rsidRDefault="006A6F77" w:rsidP="009B103D">
            <w:pPr>
              <w:spacing w:after="0" w:line="240" w:lineRule="auto"/>
              <w:rPr>
                <w:rFonts w:ascii="Times New Roman" w:eastAsia="Times New Roman" w:hAnsi="Times New Roman" w:cs="Times New Roman"/>
                <w:sz w:val="24"/>
                <w:szCs w:val="24"/>
                <w:lang w:val="kk-KZ"/>
              </w:rPr>
            </w:pPr>
          </w:p>
        </w:tc>
        <w:tc>
          <w:tcPr>
            <w:tcW w:w="1812" w:type="dxa"/>
            <w:tcBorders>
              <w:top w:val="outset" w:sz="6" w:space="0" w:color="00000A"/>
              <w:left w:val="outset" w:sz="6" w:space="0" w:color="00000A"/>
              <w:bottom w:val="outset" w:sz="6" w:space="0" w:color="00000A"/>
              <w:right w:val="outset" w:sz="6" w:space="0" w:color="00000A"/>
            </w:tcBorders>
            <w:vAlign w:val="bottom"/>
          </w:tcPr>
          <w:p w14:paraId="5CF54302" w14:textId="77777777" w:rsidR="006A6F77" w:rsidRPr="00001058" w:rsidRDefault="006A6F77" w:rsidP="009B103D">
            <w:pPr>
              <w:spacing w:after="0" w:line="240" w:lineRule="auto"/>
              <w:rPr>
                <w:rFonts w:ascii="Times New Roman" w:eastAsia="Times New Roman" w:hAnsi="Times New Roman" w:cs="Times New Roman"/>
                <w:sz w:val="24"/>
                <w:szCs w:val="24"/>
                <w:lang w:val="kk-KZ"/>
              </w:rPr>
            </w:pPr>
          </w:p>
        </w:tc>
      </w:tr>
      <w:tr w:rsidR="006A6F77" w:rsidRPr="00001058" w14:paraId="0384FC6A" w14:textId="77777777" w:rsidTr="006A6F77">
        <w:trPr>
          <w:tblCellSpacing w:w="0" w:type="dxa"/>
        </w:trPr>
        <w:tc>
          <w:tcPr>
            <w:tcW w:w="2258" w:type="dxa"/>
            <w:tcBorders>
              <w:top w:val="outset" w:sz="6" w:space="0" w:color="00000A"/>
              <w:left w:val="outset" w:sz="6" w:space="0" w:color="00000A"/>
              <w:bottom w:val="outset" w:sz="6" w:space="0" w:color="00000A"/>
              <w:right w:val="outset" w:sz="6" w:space="0" w:color="00000A"/>
            </w:tcBorders>
            <w:vAlign w:val="bottom"/>
            <w:hideMark/>
          </w:tcPr>
          <w:p w14:paraId="70A11DCF" w14:textId="77777777" w:rsidR="006A6F77" w:rsidRPr="00001058" w:rsidRDefault="006A6F7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 </w:t>
            </w:r>
          </w:p>
        </w:tc>
        <w:tc>
          <w:tcPr>
            <w:tcW w:w="1812" w:type="dxa"/>
            <w:tcBorders>
              <w:top w:val="outset" w:sz="6" w:space="0" w:color="00000A"/>
              <w:left w:val="outset" w:sz="6" w:space="0" w:color="00000A"/>
              <w:bottom w:val="outset" w:sz="6" w:space="0" w:color="00000A"/>
              <w:right w:val="outset" w:sz="6" w:space="0" w:color="00000A"/>
            </w:tcBorders>
            <w:vAlign w:val="bottom"/>
            <w:hideMark/>
          </w:tcPr>
          <w:p w14:paraId="700178D2" w14:textId="77777777" w:rsidR="006A6F77" w:rsidRPr="00001058" w:rsidRDefault="006A6F7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9 "А"</w:t>
            </w:r>
          </w:p>
        </w:tc>
      </w:tr>
      <w:tr w:rsidR="006A6F77" w:rsidRPr="00001058" w14:paraId="56E5719C" w14:textId="77777777" w:rsidTr="006A6F77">
        <w:trPr>
          <w:tblCellSpacing w:w="0" w:type="dxa"/>
        </w:trPr>
        <w:tc>
          <w:tcPr>
            <w:tcW w:w="2258" w:type="dxa"/>
            <w:tcBorders>
              <w:top w:val="outset" w:sz="6" w:space="0" w:color="00000A"/>
              <w:left w:val="outset" w:sz="6" w:space="0" w:color="00000A"/>
              <w:bottom w:val="outset" w:sz="6" w:space="0" w:color="00000A"/>
              <w:right w:val="outset" w:sz="6" w:space="0" w:color="00000A"/>
            </w:tcBorders>
            <w:vAlign w:val="bottom"/>
            <w:hideMark/>
          </w:tcPr>
          <w:p w14:paraId="1FD4262F" w14:textId="77777777" w:rsidR="006A6F77" w:rsidRPr="00001058" w:rsidRDefault="006A6F7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оқыту тілі</w:t>
            </w:r>
          </w:p>
        </w:tc>
        <w:tc>
          <w:tcPr>
            <w:tcW w:w="1812" w:type="dxa"/>
            <w:tcBorders>
              <w:top w:val="outset" w:sz="6" w:space="0" w:color="00000A"/>
              <w:left w:val="outset" w:sz="6" w:space="0" w:color="00000A"/>
              <w:bottom w:val="outset" w:sz="6" w:space="0" w:color="00000A"/>
              <w:right w:val="outset" w:sz="6" w:space="0" w:color="00000A"/>
            </w:tcBorders>
            <w:vAlign w:val="bottom"/>
            <w:hideMark/>
          </w:tcPr>
          <w:p w14:paraId="28C98AFA" w14:textId="77777777" w:rsidR="006A6F77" w:rsidRPr="00001058" w:rsidRDefault="006A6F7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 оқушы</w:t>
            </w:r>
          </w:p>
        </w:tc>
      </w:tr>
      <w:tr w:rsidR="006A6F77" w:rsidRPr="00001058" w14:paraId="095B1E11" w14:textId="77777777" w:rsidTr="006A6F77">
        <w:trPr>
          <w:tblCellSpacing w:w="0" w:type="dxa"/>
        </w:trPr>
        <w:tc>
          <w:tcPr>
            <w:tcW w:w="2258" w:type="dxa"/>
            <w:tcBorders>
              <w:top w:val="outset" w:sz="6" w:space="0" w:color="00000A"/>
              <w:left w:val="outset" w:sz="6" w:space="0" w:color="00000A"/>
              <w:bottom w:val="outset" w:sz="6" w:space="0" w:color="00000A"/>
              <w:right w:val="outset" w:sz="6" w:space="0" w:color="00000A"/>
            </w:tcBorders>
            <w:vAlign w:val="bottom"/>
            <w:hideMark/>
          </w:tcPr>
          <w:p w14:paraId="3B4450E1" w14:textId="77777777" w:rsidR="006A6F77" w:rsidRPr="00001058" w:rsidRDefault="006A6F7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 xml:space="preserve">жалпы </w:t>
            </w:r>
            <w:r w:rsidRPr="00001058">
              <w:rPr>
                <w:rFonts w:ascii="Times New Roman" w:eastAsia="Times New Roman" w:hAnsi="Times New Roman" w:cs="Times New Roman"/>
                <w:sz w:val="24"/>
                <w:szCs w:val="24"/>
              </w:rPr>
              <w:t>балл</w:t>
            </w:r>
          </w:p>
        </w:tc>
        <w:tc>
          <w:tcPr>
            <w:tcW w:w="1812" w:type="dxa"/>
            <w:tcBorders>
              <w:top w:val="outset" w:sz="6" w:space="0" w:color="00000A"/>
              <w:left w:val="outset" w:sz="6" w:space="0" w:color="00000A"/>
              <w:bottom w:val="outset" w:sz="6" w:space="0" w:color="00000A"/>
              <w:right w:val="outset" w:sz="6" w:space="0" w:color="00000A"/>
            </w:tcBorders>
            <w:vAlign w:val="bottom"/>
            <w:hideMark/>
          </w:tcPr>
          <w:p w14:paraId="46DF8E19" w14:textId="77777777" w:rsidR="006A6F77" w:rsidRPr="00001058" w:rsidRDefault="006A6F7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20</w:t>
            </w:r>
          </w:p>
        </w:tc>
      </w:tr>
      <w:tr w:rsidR="006A6F77" w:rsidRPr="00001058" w14:paraId="180F0897" w14:textId="77777777" w:rsidTr="006A6F77">
        <w:trPr>
          <w:tblCellSpacing w:w="0" w:type="dxa"/>
        </w:trPr>
        <w:tc>
          <w:tcPr>
            <w:tcW w:w="2258" w:type="dxa"/>
            <w:tcBorders>
              <w:top w:val="outset" w:sz="6" w:space="0" w:color="00000A"/>
              <w:left w:val="outset" w:sz="6" w:space="0" w:color="00000A"/>
              <w:bottom w:val="outset" w:sz="6" w:space="0" w:color="00000A"/>
              <w:right w:val="outset" w:sz="6" w:space="0" w:color="00000A"/>
            </w:tcBorders>
            <w:vAlign w:val="bottom"/>
            <w:hideMark/>
          </w:tcPr>
          <w:p w14:paraId="079D2282" w14:textId="77777777" w:rsidR="006A6F77" w:rsidRPr="00001058" w:rsidRDefault="006A6F7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 xml:space="preserve">алынған </w:t>
            </w:r>
            <w:r w:rsidRPr="00001058">
              <w:rPr>
                <w:rFonts w:ascii="Times New Roman" w:eastAsia="Times New Roman" w:hAnsi="Times New Roman" w:cs="Times New Roman"/>
                <w:sz w:val="24"/>
                <w:szCs w:val="24"/>
              </w:rPr>
              <w:t>балл</w:t>
            </w:r>
          </w:p>
        </w:tc>
        <w:tc>
          <w:tcPr>
            <w:tcW w:w="1812" w:type="dxa"/>
            <w:tcBorders>
              <w:top w:val="outset" w:sz="6" w:space="0" w:color="00000A"/>
              <w:left w:val="outset" w:sz="6" w:space="0" w:color="00000A"/>
              <w:bottom w:val="outset" w:sz="6" w:space="0" w:color="00000A"/>
              <w:right w:val="outset" w:sz="6" w:space="0" w:color="00000A"/>
            </w:tcBorders>
            <w:vAlign w:val="bottom"/>
            <w:hideMark/>
          </w:tcPr>
          <w:p w14:paraId="32418EC6" w14:textId="77777777" w:rsidR="006A6F77" w:rsidRPr="00001058" w:rsidRDefault="006A6F7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110</w:t>
            </w:r>
          </w:p>
        </w:tc>
      </w:tr>
      <w:tr w:rsidR="006A6F77" w:rsidRPr="00001058" w14:paraId="6F397A89" w14:textId="77777777" w:rsidTr="006A6F77">
        <w:trPr>
          <w:tblCellSpacing w:w="0" w:type="dxa"/>
        </w:trPr>
        <w:tc>
          <w:tcPr>
            <w:tcW w:w="2258" w:type="dxa"/>
            <w:tcBorders>
              <w:top w:val="outset" w:sz="6" w:space="0" w:color="00000A"/>
              <w:left w:val="outset" w:sz="6" w:space="0" w:color="00000A"/>
              <w:bottom w:val="outset" w:sz="6" w:space="0" w:color="00000A"/>
              <w:right w:val="outset" w:sz="6" w:space="0" w:color="00000A"/>
            </w:tcBorders>
            <w:vAlign w:val="bottom"/>
            <w:hideMark/>
          </w:tcPr>
          <w:p w14:paraId="13C94759" w14:textId="77777777" w:rsidR="006A6F77" w:rsidRPr="00001058" w:rsidRDefault="006A6F7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 xml:space="preserve">сапа % </w:t>
            </w:r>
          </w:p>
        </w:tc>
        <w:tc>
          <w:tcPr>
            <w:tcW w:w="1812" w:type="dxa"/>
            <w:tcBorders>
              <w:top w:val="outset" w:sz="6" w:space="0" w:color="00000A"/>
              <w:left w:val="outset" w:sz="6" w:space="0" w:color="00000A"/>
              <w:bottom w:val="outset" w:sz="6" w:space="0" w:color="00000A"/>
              <w:right w:val="outset" w:sz="6" w:space="0" w:color="00000A"/>
            </w:tcBorders>
            <w:vAlign w:val="bottom"/>
            <w:hideMark/>
          </w:tcPr>
          <w:p w14:paraId="2BC2E78B" w14:textId="77777777" w:rsidR="006A6F77" w:rsidRPr="00001058" w:rsidRDefault="006A6F77" w:rsidP="009B103D">
            <w:pPr>
              <w:spacing w:after="0" w:line="240" w:lineRule="auto"/>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45,8</w:t>
            </w:r>
            <w:r w:rsidRPr="00001058">
              <w:rPr>
                <w:rFonts w:ascii="Times New Roman" w:eastAsia="Times New Roman" w:hAnsi="Times New Roman" w:cs="Times New Roman"/>
                <w:b/>
                <w:bCs/>
                <w:sz w:val="24"/>
                <w:szCs w:val="24"/>
              </w:rPr>
              <w:t>%</w:t>
            </w:r>
          </w:p>
        </w:tc>
      </w:tr>
      <w:tr w:rsidR="006A6F77" w:rsidRPr="00001058" w14:paraId="3A606E69" w14:textId="77777777" w:rsidTr="006A6F77">
        <w:trPr>
          <w:tblCellSpacing w:w="0" w:type="dxa"/>
        </w:trPr>
        <w:tc>
          <w:tcPr>
            <w:tcW w:w="4070" w:type="dxa"/>
            <w:gridSpan w:val="2"/>
            <w:tcBorders>
              <w:top w:val="outset" w:sz="6" w:space="0" w:color="00000A"/>
              <w:left w:val="outset" w:sz="6" w:space="0" w:color="00000A"/>
              <w:bottom w:val="outset" w:sz="6" w:space="0" w:color="00000A"/>
              <w:right w:val="outset" w:sz="6" w:space="0" w:color="auto"/>
            </w:tcBorders>
            <w:vAlign w:val="bottom"/>
            <w:hideMark/>
          </w:tcPr>
          <w:p w14:paraId="0B1EDF12" w14:textId="77777777" w:rsidR="006A6F77" w:rsidRPr="00001058" w:rsidRDefault="006A6F77" w:rsidP="009B103D">
            <w:pPr>
              <w:spacing w:after="0" w:line="240" w:lineRule="auto"/>
              <w:jc w:val="center"/>
              <w:rPr>
                <w:rFonts w:ascii="Times New Roman" w:eastAsia="Times New Roman" w:hAnsi="Times New Roman" w:cs="Times New Roman"/>
                <w:sz w:val="24"/>
                <w:szCs w:val="24"/>
                <w:lang w:val="kk-KZ"/>
              </w:rPr>
            </w:pPr>
          </w:p>
        </w:tc>
      </w:tr>
      <w:tr w:rsidR="006A6F77" w:rsidRPr="00001058" w14:paraId="77DCF746" w14:textId="77777777" w:rsidTr="006A6F77">
        <w:trPr>
          <w:tblCellSpacing w:w="0" w:type="dxa"/>
        </w:trPr>
        <w:tc>
          <w:tcPr>
            <w:tcW w:w="2258" w:type="dxa"/>
            <w:tcBorders>
              <w:top w:val="outset" w:sz="6" w:space="0" w:color="00000A"/>
              <w:left w:val="outset" w:sz="6" w:space="0" w:color="00000A"/>
              <w:bottom w:val="outset" w:sz="6" w:space="0" w:color="00000A"/>
              <w:right w:val="outset" w:sz="6" w:space="0" w:color="00000A"/>
            </w:tcBorders>
            <w:vAlign w:val="bottom"/>
            <w:hideMark/>
          </w:tcPr>
          <w:p w14:paraId="207886D1" w14:textId="77777777" w:rsidR="006A6F77" w:rsidRPr="00001058" w:rsidRDefault="006A6F7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математика</w:t>
            </w:r>
          </w:p>
        </w:tc>
        <w:tc>
          <w:tcPr>
            <w:tcW w:w="1812" w:type="dxa"/>
            <w:tcBorders>
              <w:top w:val="outset" w:sz="6" w:space="0" w:color="00000A"/>
              <w:left w:val="outset" w:sz="6" w:space="0" w:color="00000A"/>
              <w:bottom w:val="outset" w:sz="6" w:space="0" w:color="00000A"/>
              <w:right w:val="outset" w:sz="6" w:space="0" w:color="00000A"/>
            </w:tcBorders>
            <w:vAlign w:val="bottom"/>
            <w:hideMark/>
          </w:tcPr>
          <w:p w14:paraId="4AD8BD24" w14:textId="77777777" w:rsidR="006A6F77" w:rsidRPr="00001058" w:rsidRDefault="006A6F7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w:t>
            </w:r>
          </w:p>
        </w:tc>
      </w:tr>
      <w:tr w:rsidR="006A6F77" w:rsidRPr="00001058" w14:paraId="117D74B5" w14:textId="77777777" w:rsidTr="006A6F77">
        <w:trPr>
          <w:tblCellSpacing w:w="0" w:type="dxa"/>
        </w:trPr>
        <w:tc>
          <w:tcPr>
            <w:tcW w:w="2258" w:type="dxa"/>
            <w:tcBorders>
              <w:top w:val="outset" w:sz="6" w:space="0" w:color="00000A"/>
              <w:left w:val="outset" w:sz="6" w:space="0" w:color="00000A"/>
              <w:bottom w:val="outset" w:sz="6" w:space="0" w:color="00000A"/>
              <w:right w:val="outset" w:sz="6" w:space="0" w:color="00000A"/>
            </w:tcBorders>
            <w:vAlign w:val="bottom"/>
            <w:hideMark/>
          </w:tcPr>
          <w:p w14:paraId="73073987" w14:textId="77777777" w:rsidR="006A6F77" w:rsidRPr="00001058" w:rsidRDefault="006A6F7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 xml:space="preserve">жалпы </w:t>
            </w:r>
            <w:r w:rsidRPr="00001058">
              <w:rPr>
                <w:rFonts w:ascii="Times New Roman" w:eastAsia="Times New Roman" w:hAnsi="Times New Roman" w:cs="Times New Roman"/>
                <w:sz w:val="24"/>
                <w:szCs w:val="24"/>
              </w:rPr>
              <w:t>балл</w:t>
            </w:r>
          </w:p>
        </w:tc>
        <w:tc>
          <w:tcPr>
            <w:tcW w:w="1812" w:type="dxa"/>
            <w:tcBorders>
              <w:top w:val="outset" w:sz="6" w:space="0" w:color="00000A"/>
              <w:left w:val="outset" w:sz="6" w:space="0" w:color="00000A"/>
              <w:bottom w:val="outset" w:sz="6" w:space="0" w:color="00000A"/>
              <w:right w:val="outset" w:sz="6" w:space="0" w:color="00000A"/>
            </w:tcBorders>
            <w:vAlign w:val="bottom"/>
            <w:hideMark/>
          </w:tcPr>
          <w:p w14:paraId="7736EF0B" w14:textId="77777777" w:rsidR="006A6F77" w:rsidRPr="00001058" w:rsidRDefault="006A6F7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20</w:t>
            </w:r>
          </w:p>
        </w:tc>
      </w:tr>
      <w:tr w:rsidR="006A6F77" w:rsidRPr="00001058" w14:paraId="25BD0F53" w14:textId="77777777" w:rsidTr="006A6F77">
        <w:trPr>
          <w:tblCellSpacing w:w="0" w:type="dxa"/>
        </w:trPr>
        <w:tc>
          <w:tcPr>
            <w:tcW w:w="2258" w:type="dxa"/>
            <w:tcBorders>
              <w:top w:val="outset" w:sz="6" w:space="0" w:color="00000A"/>
              <w:left w:val="outset" w:sz="6" w:space="0" w:color="00000A"/>
              <w:bottom w:val="outset" w:sz="6" w:space="0" w:color="00000A"/>
              <w:right w:val="outset" w:sz="6" w:space="0" w:color="00000A"/>
            </w:tcBorders>
            <w:vAlign w:val="bottom"/>
            <w:hideMark/>
          </w:tcPr>
          <w:p w14:paraId="14F2F309" w14:textId="77777777" w:rsidR="006A6F77" w:rsidRPr="00001058" w:rsidRDefault="006A6F7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 xml:space="preserve">алынған </w:t>
            </w:r>
            <w:r w:rsidRPr="00001058">
              <w:rPr>
                <w:rFonts w:ascii="Times New Roman" w:eastAsia="Times New Roman" w:hAnsi="Times New Roman" w:cs="Times New Roman"/>
                <w:sz w:val="24"/>
                <w:szCs w:val="24"/>
              </w:rPr>
              <w:t>балл</w:t>
            </w:r>
          </w:p>
        </w:tc>
        <w:tc>
          <w:tcPr>
            <w:tcW w:w="1812" w:type="dxa"/>
            <w:tcBorders>
              <w:top w:val="outset" w:sz="6" w:space="0" w:color="00000A"/>
              <w:left w:val="outset" w:sz="6" w:space="0" w:color="00000A"/>
              <w:bottom w:val="outset" w:sz="6" w:space="0" w:color="00000A"/>
              <w:right w:val="outset" w:sz="6" w:space="0" w:color="00000A"/>
            </w:tcBorders>
            <w:vAlign w:val="bottom"/>
            <w:hideMark/>
          </w:tcPr>
          <w:p w14:paraId="47626B59" w14:textId="77777777" w:rsidR="006A6F77" w:rsidRPr="00001058" w:rsidRDefault="006A6F7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71</w:t>
            </w:r>
          </w:p>
        </w:tc>
      </w:tr>
      <w:tr w:rsidR="006A6F77" w:rsidRPr="00001058" w14:paraId="5E9587DD" w14:textId="77777777" w:rsidTr="006A6F77">
        <w:trPr>
          <w:tblCellSpacing w:w="0" w:type="dxa"/>
        </w:trPr>
        <w:tc>
          <w:tcPr>
            <w:tcW w:w="2258" w:type="dxa"/>
            <w:tcBorders>
              <w:top w:val="outset" w:sz="6" w:space="0" w:color="00000A"/>
              <w:left w:val="outset" w:sz="6" w:space="0" w:color="00000A"/>
              <w:bottom w:val="outset" w:sz="6" w:space="0" w:color="00000A"/>
              <w:right w:val="outset" w:sz="6" w:space="0" w:color="00000A"/>
            </w:tcBorders>
            <w:vAlign w:val="bottom"/>
            <w:hideMark/>
          </w:tcPr>
          <w:p w14:paraId="61019C65" w14:textId="77777777" w:rsidR="006A6F77" w:rsidRPr="00001058" w:rsidRDefault="006A6F7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 xml:space="preserve">сапа % </w:t>
            </w:r>
          </w:p>
        </w:tc>
        <w:tc>
          <w:tcPr>
            <w:tcW w:w="1812" w:type="dxa"/>
            <w:tcBorders>
              <w:top w:val="outset" w:sz="6" w:space="0" w:color="00000A"/>
              <w:left w:val="outset" w:sz="6" w:space="0" w:color="00000A"/>
              <w:bottom w:val="outset" w:sz="6" w:space="0" w:color="00000A"/>
              <w:right w:val="outset" w:sz="6" w:space="0" w:color="auto"/>
            </w:tcBorders>
            <w:vAlign w:val="bottom"/>
            <w:hideMark/>
          </w:tcPr>
          <w:p w14:paraId="15D9C634" w14:textId="77777777" w:rsidR="006A6F77" w:rsidRPr="00001058" w:rsidRDefault="006A6F7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37,9</w:t>
            </w:r>
            <w:r w:rsidRPr="00001058">
              <w:rPr>
                <w:rFonts w:ascii="Times New Roman" w:eastAsia="Times New Roman" w:hAnsi="Times New Roman" w:cs="Times New Roman"/>
                <w:b/>
                <w:bCs/>
                <w:sz w:val="24"/>
                <w:szCs w:val="24"/>
              </w:rPr>
              <w:t>%</w:t>
            </w:r>
          </w:p>
        </w:tc>
      </w:tr>
      <w:tr w:rsidR="006A6F77" w:rsidRPr="00001058" w14:paraId="313BD68E" w14:textId="77777777" w:rsidTr="006A6F77">
        <w:trPr>
          <w:tblCellSpacing w:w="0" w:type="dxa"/>
        </w:trPr>
        <w:tc>
          <w:tcPr>
            <w:tcW w:w="4070" w:type="dxa"/>
            <w:gridSpan w:val="2"/>
            <w:tcBorders>
              <w:top w:val="outset" w:sz="6" w:space="0" w:color="00000A"/>
              <w:left w:val="outset" w:sz="6" w:space="0" w:color="00000A"/>
              <w:bottom w:val="outset" w:sz="6" w:space="0" w:color="00000A"/>
              <w:right w:val="outset" w:sz="6" w:space="0" w:color="auto"/>
            </w:tcBorders>
            <w:vAlign w:val="bottom"/>
            <w:hideMark/>
          </w:tcPr>
          <w:p w14:paraId="298A145C" w14:textId="77777777" w:rsidR="006A6F77" w:rsidRPr="00001058" w:rsidRDefault="006A6F77" w:rsidP="009B103D">
            <w:pPr>
              <w:spacing w:after="0" w:line="240" w:lineRule="auto"/>
              <w:jc w:val="center"/>
              <w:rPr>
                <w:rFonts w:ascii="Times New Roman" w:eastAsia="Times New Roman" w:hAnsi="Times New Roman" w:cs="Times New Roman"/>
                <w:sz w:val="24"/>
                <w:szCs w:val="24"/>
              </w:rPr>
            </w:pPr>
          </w:p>
        </w:tc>
      </w:tr>
      <w:tr w:rsidR="006A6F77" w:rsidRPr="00001058" w14:paraId="79C43AB0" w14:textId="77777777" w:rsidTr="006A6F77">
        <w:trPr>
          <w:tblCellSpacing w:w="0" w:type="dxa"/>
        </w:trPr>
        <w:tc>
          <w:tcPr>
            <w:tcW w:w="2258" w:type="dxa"/>
            <w:tcBorders>
              <w:top w:val="outset" w:sz="6" w:space="0" w:color="00000A"/>
              <w:left w:val="outset" w:sz="6" w:space="0" w:color="00000A"/>
              <w:bottom w:val="outset" w:sz="6" w:space="0" w:color="00000A"/>
              <w:right w:val="outset" w:sz="6" w:space="0" w:color="00000A"/>
            </w:tcBorders>
            <w:vAlign w:val="bottom"/>
            <w:hideMark/>
          </w:tcPr>
          <w:p w14:paraId="5FA2C3DA" w14:textId="77777777" w:rsidR="006A6F77" w:rsidRPr="00001058" w:rsidRDefault="006A6F7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 xml:space="preserve">қазақстан тарихы </w:t>
            </w:r>
          </w:p>
        </w:tc>
        <w:tc>
          <w:tcPr>
            <w:tcW w:w="1812" w:type="dxa"/>
            <w:tcBorders>
              <w:top w:val="outset" w:sz="6" w:space="0" w:color="00000A"/>
              <w:left w:val="outset" w:sz="6" w:space="0" w:color="00000A"/>
              <w:bottom w:val="outset" w:sz="6" w:space="0" w:color="00000A"/>
              <w:right w:val="outset" w:sz="6" w:space="0" w:color="auto"/>
            </w:tcBorders>
            <w:vAlign w:val="bottom"/>
            <w:hideMark/>
          </w:tcPr>
          <w:p w14:paraId="024059DE" w14:textId="77777777" w:rsidR="006A6F77" w:rsidRPr="00001058" w:rsidRDefault="006A6F7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6</w:t>
            </w:r>
          </w:p>
        </w:tc>
      </w:tr>
      <w:tr w:rsidR="006A6F77" w:rsidRPr="00001058" w14:paraId="7CC40395" w14:textId="77777777" w:rsidTr="006A6F77">
        <w:trPr>
          <w:tblCellSpacing w:w="0" w:type="dxa"/>
        </w:trPr>
        <w:tc>
          <w:tcPr>
            <w:tcW w:w="2258" w:type="dxa"/>
            <w:tcBorders>
              <w:top w:val="outset" w:sz="6" w:space="0" w:color="00000A"/>
              <w:left w:val="outset" w:sz="6" w:space="0" w:color="00000A"/>
              <w:bottom w:val="outset" w:sz="6" w:space="0" w:color="00000A"/>
              <w:right w:val="outset" w:sz="6" w:space="0" w:color="00000A"/>
            </w:tcBorders>
            <w:vAlign w:val="bottom"/>
            <w:hideMark/>
          </w:tcPr>
          <w:p w14:paraId="780C761C" w14:textId="77777777" w:rsidR="006A6F77" w:rsidRPr="00001058" w:rsidRDefault="006A6F7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 xml:space="preserve">жалпы </w:t>
            </w:r>
            <w:r w:rsidRPr="00001058">
              <w:rPr>
                <w:rFonts w:ascii="Times New Roman" w:eastAsia="Times New Roman" w:hAnsi="Times New Roman" w:cs="Times New Roman"/>
                <w:sz w:val="24"/>
                <w:szCs w:val="24"/>
              </w:rPr>
              <w:t>балл</w:t>
            </w:r>
          </w:p>
        </w:tc>
        <w:tc>
          <w:tcPr>
            <w:tcW w:w="1812" w:type="dxa"/>
            <w:tcBorders>
              <w:top w:val="outset" w:sz="6" w:space="0" w:color="00000A"/>
              <w:left w:val="outset" w:sz="6" w:space="0" w:color="00000A"/>
              <w:bottom w:val="outset" w:sz="6" w:space="0" w:color="00000A"/>
              <w:right w:val="outset" w:sz="6" w:space="0" w:color="auto"/>
            </w:tcBorders>
            <w:vAlign w:val="bottom"/>
            <w:hideMark/>
          </w:tcPr>
          <w:p w14:paraId="111C10FA" w14:textId="77777777" w:rsidR="006A6F77" w:rsidRPr="00001058" w:rsidRDefault="006A6F7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rPr>
              <w:t>20</w:t>
            </w:r>
          </w:p>
        </w:tc>
      </w:tr>
      <w:tr w:rsidR="006A6F77" w:rsidRPr="00001058" w14:paraId="572D17F8" w14:textId="77777777" w:rsidTr="006A6F77">
        <w:trPr>
          <w:tblCellSpacing w:w="0" w:type="dxa"/>
        </w:trPr>
        <w:tc>
          <w:tcPr>
            <w:tcW w:w="2258" w:type="dxa"/>
            <w:tcBorders>
              <w:top w:val="outset" w:sz="6" w:space="0" w:color="00000A"/>
              <w:left w:val="outset" w:sz="6" w:space="0" w:color="00000A"/>
              <w:bottom w:val="outset" w:sz="6" w:space="0" w:color="00000A"/>
              <w:right w:val="outset" w:sz="6" w:space="0" w:color="00000A"/>
            </w:tcBorders>
            <w:vAlign w:val="bottom"/>
            <w:hideMark/>
          </w:tcPr>
          <w:p w14:paraId="06CA7740" w14:textId="77777777" w:rsidR="006A6F77" w:rsidRPr="00001058" w:rsidRDefault="006A6F7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 xml:space="preserve">алынған </w:t>
            </w:r>
            <w:r w:rsidRPr="00001058">
              <w:rPr>
                <w:rFonts w:ascii="Times New Roman" w:eastAsia="Times New Roman" w:hAnsi="Times New Roman" w:cs="Times New Roman"/>
                <w:sz w:val="24"/>
                <w:szCs w:val="24"/>
              </w:rPr>
              <w:t>балл</w:t>
            </w:r>
          </w:p>
        </w:tc>
        <w:tc>
          <w:tcPr>
            <w:tcW w:w="1812" w:type="dxa"/>
            <w:tcBorders>
              <w:top w:val="outset" w:sz="6" w:space="0" w:color="00000A"/>
              <w:left w:val="outset" w:sz="6" w:space="0" w:color="00000A"/>
              <w:bottom w:val="outset" w:sz="6" w:space="0" w:color="00000A"/>
              <w:right w:val="outset" w:sz="6" w:space="0" w:color="auto"/>
            </w:tcBorders>
            <w:vAlign w:val="bottom"/>
            <w:hideMark/>
          </w:tcPr>
          <w:p w14:paraId="204D7924" w14:textId="77777777" w:rsidR="006A6F77" w:rsidRPr="00001058" w:rsidRDefault="006A6F7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rPr>
              <w:t>5</w:t>
            </w:r>
            <w:r w:rsidRPr="00001058">
              <w:rPr>
                <w:rFonts w:ascii="Times New Roman" w:eastAsia="Times New Roman" w:hAnsi="Times New Roman" w:cs="Times New Roman"/>
                <w:sz w:val="24"/>
                <w:szCs w:val="24"/>
                <w:lang w:val="kk-KZ"/>
              </w:rPr>
              <w:t>9</w:t>
            </w:r>
          </w:p>
        </w:tc>
      </w:tr>
      <w:tr w:rsidR="006A6F77" w:rsidRPr="00001058" w14:paraId="5B1EFB8F" w14:textId="77777777" w:rsidTr="006A6F77">
        <w:trPr>
          <w:tblCellSpacing w:w="0" w:type="dxa"/>
        </w:trPr>
        <w:tc>
          <w:tcPr>
            <w:tcW w:w="2258" w:type="dxa"/>
            <w:tcBorders>
              <w:top w:val="outset" w:sz="6" w:space="0" w:color="00000A"/>
              <w:left w:val="outset" w:sz="6" w:space="0" w:color="00000A"/>
              <w:bottom w:val="outset" w:sz="6" w:space="0" w:color="00000A"/>
              <w:right w:val="outset" w:sz="6" w:space="0" w:color="00000A"/>
            </w:tcBorders>
            <w:vAlign w:val="bottom"/>
            <w:hideMark/>
          </w:tcPr>
          <w:p w14:paraId="77FD6047" w14:textId="77777777" w:rsidR="006A6F77" w:rsidRPr="00001058" w:rsidRDefault="006A6F7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 xml:space="preserve">сапа % </w:t>
            </w:r>
          </w:p>
        </w:tc>
        <w:tc>
          <w:tcPr>
            <w:tcW w:w="1812" w:type="dxa"/>
            <w:tcBorders>
              <w:top w:val="outset" w:sz="6" w:space="0" w:color="00000A"/>
              <w:left w:val="outset" w:sz="6" w:space="0" w:color="00000A"/>
              <w:bottom w:val="outset" w:sz="6" w:space="0" w:color="00000A"/>
              <w:right w:val="outset" w:sz="6" w:space="0" w:color="auto"/>
            </w:tcBorders>
            <w:vAlign w:val="bottom"/>
            <w:hideMark/>
          </w:tcPr>
          <w:p w14:paraId="4E63862B" w14:textId="77777777" w:rsidR="006A6F77" w:rsidRPr="00001058" w:rsidRDefault="006A6F77" w:rsidP="009B103D">
            <w:pPr>
              <w:spacing w:after="0" w:line="240" w:lineRule="auto"/>
              <w:jc w:val="center"/>
              <w:rPr>
                <w:rFonts w:ascii="Times New Roman" w:eastAsia="Times New Roman" w:hAnsi="Times New Roman" w:cs="Times New Roman"/>
                <w:b/>
                <w:bCs/>
                <w:sz w:val="24"/>
                <w:szCs w:val="24"/>
                <w:lang w:val="kk-KZ"/>
              </w:rPr>
            </w:pPr>
            <w:r w:rsidRPr="00001058">
              <w:rPr>
                <w:rFonts w:ascii="Times New Roman" w:eastAsia="Times New Roman" w:hAnsi="Times New Roman" w:cs="Times New Roman"/>
                <w:b/>
                <w:bCs/>
                <w:sz w:val="24"/>
                <w:szCs w:val="24"/>
                <w:lang w:val="kk-KZ"/>
              </w:rPr>
              <w:t>65,8</w:t>
            </w:r>
            <w:r w:rsidRPr="00001058">
              <w:rPr>
                <w:rFonts w:ascii="Times New Roman" w:eastAsia="Times New Roman" w:hAnsi="Times New Roman" w:cs="Times New Roman"/>
                <w:b/>
                <w:bCs/>
                <w:sz w:val="24"/>
                <w:szCs w:val="24"/>
              </w:rPr>
              <w:t>%</w:t>
            </w:r>
          </w:p>
        </w:tc>
      </w:tr>
      <w:tr w:rsidR="006A6F77" w:rsidRPr="00001058" w14:paraId="3C101D76" w14:textId="77777777" w:rsidTr="006A6F77">
        <w:trPr>
          <w:tblCellSpacing w:w="0" w:type="dxa"/>
        </w:trPr>
        <w:tc>
          <w:tcPr>
            <w:tcW w:w="4070" w:type="dxa"/>
            <w:gridSpan w:val="2"/>
            <w:tcBorders>
              <w:top w:val="outset" w:sz="6" w:space="0" w:color="00000A"/>
              <w:left w:val="outset" w:sz="6" w:space="0" w:color="00000A"/>
              <w:bottom w:val="outset" w:sz="6" w:space="0" w:color="00000A"/>
              <w:right w:val="outset" w:sz="6" w:space="0" w:color="auto"/>
            </w:tcBorders>
            <w:vAlign w:val="bottom"/>
            <w:hideMark/>
          </w:tcPr>
          <w:p w14:paraId="4EA571EB" w14:textId="77777777" w:rsidR="006A6F77" w:rsidRPr="00001058" w:rsidRDefault="006A6F77" w:rsidP="009B103D">
            <w:pPr>
              <w:spacing w:after="0" w:line="240" w:lineRule="auto"/>
              <w:jc w:val="center"/>
              <w:rPr>
                <w:rFonts w:ascii="Times New Roman" w:eastAsia="Times New Roman" w:hAnsi="Times New Roman" w:cs="Times New Roman"/>
                <w:sz w:val="24"/>
                <w:szCs w:val="24"/>
                <w:lang w:val="kk-KZ"/>
              </w:rPr>
            </w:pPr>
          </w:p>
        </w:tc>
      </w:tr>
      <w:tr w:rsidR="006A6F77" w:rsidRPr="00001058" w14:paraId="679EE0A0" w14:textId="77777777" w:rsidTr="006A6F77">
        <w:trPr>
          <w:tblCellSpacing w:w="0" w:type="dxa"/>
        </w:trPr>
        <w:tc>
          <w:tcPr>
            <w:tcW w:w="2258" w:type="dxa"/>
            <w:tcBorders>
              <w:top w:val="outset" w:sz="6" w:space="0" w:color="00000A"/>
              <w:left w:val="outset" w:sz="6" w:space="0" w:color="00000A"/>
              <w:bottom w:val="outset" w:sz="6" w:space="0" w:color="00000A"/>
              <w:right w:val="outset" w:sz="6" w:space="0" w:color="00000A"/>
            </w:tcBorders>
            <w:vAlign w:val="bottom"/>
            <w:hideMark/>
          </w:tcPr>
          <w:p w14:paraId="51471095" w14:textId="77777777" w:rsidR="006A6F77" w:rsidRPr="00001058" w:rsidRDefault="006A6F77"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Физика</w:t>
            </w:r>
          </w:p>
        </w:tc>
        <w:tc>
          <w:tcPr>
            <w:tcW w:w="1812" w:type="dxa"/>
            <w:tcBorders>
              <w:top w:val="outset" w:sz="6" w:space="0" w:color="00000A"/>
              <w:left w:val="outset" w:sz="6" w:space="0" w:color="00000A"/>
              <w:bottom w:val="outset" w:sz="6" w:space="0" w:color="00000A"/>
              <w:right w:val="outset" w:sz="6" w:space="0" w:color="auto"/>
            </w:tcBorders>
            <w:vAlign w:val="bottom"/>
            <w:hideMark/>
          </w:tcPr>
          <w:p w14:paraId="2E54005E" w14:textId="77777777" w:rsidR="006A6F77" w:rsidRPr="00001058" w:rsidRDefault="006A6F7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6</w:t>
            </w:r>
          </w:p>
        </w:tc>
      </w:tr>
      <w:tr w:rsidR="006A6F77" w:rsidRPr="00001058" w14:paraId="0D3059FA" w14:textId="77777777" w:rsidTr="006A6F77">
        <w:trPr>
          <w:tblCellSpacing w:w="0" w:type="dxa"/>
        </w:trPr>
        <w:tc>
          <w:tcPr>
            <w:tcW w:w="2258" w:type="dxa"/>
            <w:tcBorders>
              <w:top w:val="outset" w:sz="6" w:space="0" w:color="00000A"/>
              <w:left w:val="outset" w:sz="6" w:space="0" w:color="00000A"/>
              <w:bottom w:val="outset" w:sz="6" w:space="0" w:color="00000A"/>
              <w:right w:val="outset" w:sz="6" w:space="0" w:color="00000A"/>
            </w:tcBorders>
            <w:vAlign w:val="bottom"/>
            <w:hideMark/>
          </w:tcPr>
          <w:p w14:paraId="551C4918" w14:textId="77777777" w:rsidR="006A6F77" w:rsidRPr="00001058" w:rsidRDefault="006A6F7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 xml:space="preserve">жалпы </w:t>
            </w:r>
            <w:r w:rsidRPr="00001058">
              <w:rPr>
                <w:rFonts w:ascii="Times New Roman" w:eastAsia="Times New Roman" w:hAnsi="Times New Roman" w:cs="Times New Roman"/>
                <w:sz w:val="24"/>
                <w:szCs w:val="24"/>
              </w:rPr>
              <w:t>балл</w:t>
            </w:r>
          </w:p>
        </w:tc>
        <w:tc>
          <w:tcPr>
            <w:tcW w:w="1812" w:type="dxa"/>
            <w:tcBorders>
              <w:top w:val="outset" w:sz="6" w:space="0" w:color="00000A"/>
              <w:left w:val="outset" w:sz="6" w:space="0" w:color="00000A"/>
              <w:bottom w:val="outset" w:sz="6" w:space="0" w:color="00000A"/>
              <w:right w:val="outset" w:sz="6" w:space="0" w:color="00000A"/>
            </w:tcBorders>
            <w:vAlign w:val="bottom"/>
            <w:hideMark/>
          </w:tcPr>
          <w:p w14:paraId="392CF7EF" w14:textId="77777777" w:rsidR="006A6F77" w:rsidRPr="00001058" w:rsidRDefault="006A6F7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rPr>
              <w:t>20</w:t>
            </w:r>
          </w:p>
        </w:tc>
      </w:tr>
      <w:tr w:rsidR="006A6F77" w:rsidRPr="00001058" w14:paraId="2829284A" w14:textId="77777777" w:rsidTr="006A6F77">
        <w:trPr>
          <w:tblCellSpacing w:w="0" w:type="dxa"/>
        </w:trPr>
        <w:tc>
          <w:tcPr>
            <w:tcW w:w="2258" w:type="dxa"/>
            <w:tcBorders>
              <w:top w:val="outset" w:sz="6" w:space="0" w:color="00000A"/>
              <w:left w:val="outset" w:sz="6" w:space="0" w:color="00000A"/>
              <w:bottom w:val="outset" w:sz="6" w:space="0" w:color="00000A"/>
              <w:right w:val="outset" w:sz="6" w:space="0" w:color="00000A"/>
            </w:tcBorders>
            <w:vAlign w:val="bottom"/>
            <w:hideMark/>
          </w:tcPr>
          <w:p w14:paraId="12F8909C" w14:textId="77777777" w:rsidR="006A6F77" w:rsidRPr="00001058" w:rsidRDefault="006A6F7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sz w:val="24"/>
                <w:szCs w:val="24"/>
                <w:lang w:val="kk-KZ"/>
              </w:rPr>
              <w:t xml:space="preserve">алынған </w:t>
            </w:r>
            <w:r w:rsidRPr="00001058">
              <w:rPr>
                <w:rFonts w:ascii="Times New Roman" w:eastAsia="Times New Roman" w:hAnsi="Times New Roman" w:cs="Times New Roman"/>
                <w:sz w:val="24"/>
                <w:szCs w:val="24"/>
              </w:rPr>
              <w:t>балл</w:t>
            </w:r>
          </w:p>
        </w:tc>
        <w:tc>
          <w:tcPr>
            <w:tcW w:w="1812" w:type="dxa"/>
            <w:tcBorders>
              <w:top w:val="outset" w:sz="6" w:space="0" w:color="00000A"/>
              <w:left w:val="outset" w:sz="6" w:space="0" w:color="00000A"/>
              <w:bottom w:val="outset" w:sz="6" w:space="0" w:color="00000A"/>
              <w:right w:val="outset" w:sz="6" w:space="0" w:color="00000A"/>
            </w:tcBorders>
            <w:vAlign w:val="bottom"/>
            <w:hideMark/>
          </w:tcPr>
          <w:p w14:paraId="64D05A68" w14:textId="77777777" w:rsidR="006A6F77" w:rsidRPr="00001058" w:rsidRDefault="006A6F77" w:rsidP="009B103D">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55</w:t>
            </w:r>
          </w:p>
        </w:tc>
      </w:tr>
      <w:tr w:rsidR="006A6F77" w:rsidRPr="00001058" w14:paraId="10D3FDC1" w14:textId="77777777" w:rsidTr="006A6F77">
        <w:trPr>
          <w:tblCellSpacing w:w="0" w:type="dxa"/>
        </w:trPr>
        <w:tc>
          <w:tcPr>
            <w:tcW w:w="2258" w:type="dxa"/>
            <w:tcBorders>
              <w:top w:val="outset" w:sz="6" w:space="0" w:color="00000A"/>
              <w:left w:val="outset" w:sz="6" w:space="0" w:color="00000A"/>
              <w:bottom w:val="outset" w:sz="6" w:space="0" w:color="00000A"/>
              <w:right w:val="outset" w:sz="6" w:space="0" w:color="00000A"/>
            </w:tcBorders>
            <w:vAlign w:val="bottom"/>
            <w:hideMark/>
          </w:tcPr>
          <w:p w14:paraId="4DFB76EC" w14:textId="77777777" w:rsidR="006A6F77" w:rsidRPr="00001058" w:rsidRDefault="006A6F77"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 xml:space="preserve">сапа % </w:t>
            </w:r>
          </w:p>
        </w:tc>
        <w:tc>
          <w:tcPr>
            <w:tcW w:w="1812" w:type="dxa"/>
            <w:tcBorders>
              <w:top w:val="outset" w:sz="6" w:space="0" w:color="00000A"/>
              <w:left w:val="outset" w:sz="6" w:space="0" w:color="00000A"/>
              <w:bottom w:val="outset" w:sz="6" w:space="0" w:color="00000A"/>
              <w:right w:val="outset" w:sz="6" w:space="0" w:color="00000A"/>
            </w:tcBorders>
            <w:vAlign w:val="bottom"/>
            <w:hideMark/>
          </w:tcPr>
          <w:p w14:paraId="430E25FC" w14:textId="77777777" w:rsidR="006A6F77" w:rsidRPr="00001058" w:rsidRDefault="006A6F77" w:rsidP="009B103D">
            <w:pPr>
              <w:spacing w:after="0" w:line="240" w:lineRule="auto"/>
              <w:jc w:val="center"/>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62,5</w:t>
            </w:r>
            <w:r w:rsidRPr="00001058">
              <w:rPr>
                <w:rFonts w:ascii="Times New Roman" w:eastAsia="Times New Roman" w:hAnsi="Times New Roman" w:cs="Times New Roman"/>
                <w:b/>
                <w:bCs/>
                <w:sz w:val="24"/>
                <w:szCs w:val="24"/>
              </w:rPr>
              <w:t>%</w:t>
            </w:r>
          </w:p>
        </w:tc>
      </w:tr>
    </w:tbl>
    <w:p w14:paraId="2FBA9A59" w14:textId="77777777" w:rsidR="00F72B72" w:rsidRPr="00001058" w:rsidRDefault="00F72B72" w:rsidP="009B103D">
      <w:pPr>
        <w:spacing w:after="0" w:line="240" w:lineRule="auto"/>
        <w:rPr>
          <w:rFonts w:ascii="Times New Roman" w:eastAsia="Times New Roman" w:hAnsi="Times New Roman" w:cs="Times New Roman"/>
          <w:sz w:val="24"/>
          <w:szCs w:val="24"/>
          <w:lang w:val="kk-KZ"/>
        </w:rPr>
      </w:pPr>
    </w:p>
    <w:tbl>
      <w:tblPr>
        <w:tblW w:w="111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065"/>
        <w:gridCol w:w="1075"/>
        <w:gridCol w:w="1058"/>
        <w:gridCol w:w="1361"/>
        <w:gridCol w:w="900"/>
        <w:gridCol w:w="800"/>
        <w:gridCol w:w="800"/>
        <w:gridCol w:w="840"/>
        <w:gridCol w:w="995"/>
        <w:gridCol w:w="1019"/>
        <w:gridCol w:w="1267"/>
      </w:tblGrid>
      <w:tr w:rsidR="00F72B72" w:rsidRPr="00001058" w14:paraId="79E77EDB" w14:textId="77777777" w:rsidTr="00F72B72">
        <w:trPr>
          <w:trHeight w:val="2220"/>
          <w:tblCellSpacing w:w="0" w:type="dxa"/>
        </w:trPr>
        <w:tc>
          <w:tcPr>
            <w:tcW w:w="1065" w:type="dxa"/>
            <w:tcBorders>
              <w:top w:val="outset" w:sz="6" w:space="0" w:color="00000A"/>
              <w:left w:val="outset" w:sz="6" w:space="0" w:color="00000A"/>
              <w:bottom w:val="outset" w:sz="6" w:space="0" w:color="00000A"/>
              <w:right w:val="outset" w:sz="6" w:space="0" w:color="00000A"/>
            </w:tcBorders>
            <w:hideMark/>
          </w:tcPr>
          <w:p w14:paraId="24C01BE1" w14:textId="77777777" w:rsidR="00F72B72" w:rsidRPr="00001058" w:rsidRDefault="00F72B7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Сынып</w:t>
            </w:r>
          </w:p>
        </w:tc>
        <w:tc>
          <w:tcPr>
            <w:tcW w:w="1075" w:type="dxa"/>
            <w:tcBorders>
              <w:top w:val="outset" w:sz="6" w:space="0" w:color="00000A"/>
              <w:left w:val="outset" w:sz="6" w:space="0" w:color="00000A"/>
              <w:bottom w:val="outset" w:sz="6" w:space="0" w:color="00000A"/>
              <w:right w:val="outset" w:sz="6" w:space="0" w:color="00000A"/>
            </w:tcBorders>
            <w:hideMark/>
          </w:tcPr>
          <w:p w14:paraId="78FA4E84" w14:textId="77777777" w:rsidR="00F72B72" w:rsidRPr="00001058" w:rsidRDefault="00F72B7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Оқушы саны</w:t>
            </w:r>
          </w:p>
        </w:tc>
        <w:tc>
          <w:tcPr>
            <w:tcW w:w="1058" w:type="dxa"/>
            <w:tcBorders>
              <w:top w:val="outset" w:sz="6" w:space="0" w:color="00000A"/>
              <w:left w:val="outset" w:sz="6" w:space="0" w:color="00000A"/>
              <w:bottom w:val="outset" w:sz="6" w:space="0" w:color="00000A"/>
              <w:right w:val="outset" w:sz="6" w:space="0" w:color="00000A"/>
            </w:tcBorders>
            <w:hideMark/>
          </w:tcPr>
          <w:p w14:paraId="35A31E9B" w14:textId="77777777" w:rsidR="00F72B72" w:rsidRPr="00001058" w:rsidRDefault="00F72B72"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 xml:space="preserve">Жалпы </w:t>
            </w:r>
            <w:r w:rsidRPr="00001058">
              <w:rPr>
                <w:rFonts w:ascii="Times New Roman" w:eastAsia="Times New Roman" w:hAnsi="Times New Roman" w:cs="Times New Roman"/>
                <w:b/>
                <w:bCs/>
                <w:sz w:val="24"/>
                <w:szCs w:val="24"/>
              </w:rPr>
              <w:t>балл</w:t>
            </w:r>
          </w:p>
        </w:tc>
        <w:tc>
          <w:tcPr>
            <w:tcW w:w="1361" w:type="dxa"/>
            <w:tcBorders>
              <w:top w:val="outset" w:sz="6" w:space="0" w:color="00000A"/>
              <w:left w:val="outset" w:sz="6" w:space="0" w:color="00000A"/>
              <w:bottom w:val="outset" w:sz="6" w:space="0" w:color="00000A"/>
              <w:right w:val="outset" w:sz="6" w:space="0" w:color="00000A"/>
            </w:tcBorders>
            <w:hideMark/>
          </w:tcPr>
          <w:p w14:paraId="4DD9F580" w14:textId="77777777" w:rsidR="00F72B72" w:rsidRPr="00001058" w:rsidRDefault="00F72B72"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 xml:space="preserve">Алынған </w:t>
            </w:r>
            <w:r w:rsidRPr="00001058">
              <w:rPr>
                <w:rFonts w:ascii="Times New Roman" w:eastAsia="Times New Roman" w:hAnsi="Times New Roman" w:cs="Times New Roman"/>
                <w:b/>
                <w:bCs/>
                <w:sz w:val="24"/>
                <w:szCs w:val="24"/>
              </w:rPr>
              <w:t>балл</w:t>
            </w:r>
          </w:p>
        </w:tc>
        <w:tc>
          <w:tcPr>
            <w:tcW w:w="900" w:type="dxa"/>
            <w:tcBorders>
              <w:top w:val="outset" w:sz="6" w:space="0" w:color="00000A"/>
              <w:left w:val="outset" w:sz="6" w:space="0" w:color="00000A"/>
              <w:bottom w:val="outset" w:sz="6" w:space="0" w:color="00000A"/>
              <w:right w:val="outset" w:sz="6" w:space="0" w:color="00000A"/>
            </w:tcBorders>
            <w:hideMark/>
          </w:tcPr>
          <w:p w14:paraId="3DAC1D7F" w14:textId="77777777" w:rsidR="00F72B72" w:rsidRPr="00001058" w:rsidRDefault="00F72B72"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0%-39%</w:t>
            </w:r>
          </w:p>
        </w:tc>
        <w:tc>
          <w:tcPr>
            <w:tcW w:w="800" w:type="dxa"/>
            <w:tcBorders>
              <w:top w:val="outset" w:sz="6" w:space="0" w:color="00000A"/>
              <w:left w:val="outset" w:sz="6" w:space="0" w:color="00000A"/>
              <w:bottom w:val="outset" w:sz="6" w:space="0" w:color="00000A"/>
              <w:right w:val="outset" w:sz="6" w:space="0" w:color="00000A"/>
            </w:tcBorders>
            <w:hideMark/>
          </w:tcPr>
          <w:p w14:paraId="0EF45D7E" w14:textId="77777777" w:rsidR="00F72B72" w:rsidRPr="00001058" w:rsidRDefault="00F72B72"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40%-64%</w:t>
            </w:r>
          </w:p>
        </w:tc>
        <w:tc>
          <w:tcPr>
            <w:tcW w:w="800" w:type="dxa"/>
            <w:tcBorders>
              <w:top w:val="outset" w:sz="6" w:space="0" w:color="00000A"/>
              <w:left w:val="outset" w:sz="6" w:space="0" w:color="00000A"/>
              <w:bottom w:val="outset" w:sz="6" w:space="0" w:color="00000A"/>
              <w:right w:val="outset" w:sz="6" w:space="0" w:color="00000A"/>
            </w:tcBorders>
            <w:hideMark/>
          </w:tcPr>
          <w:p w14:paraId="4FB361C5" w14:textId="77777777" w:rsidR="00F72B72" w:rsidRPr="00001058" w:rsidRDefault="00F72B72"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65%-84%</w:t>
            </w:r>
          </w:p>
        </w:tc>
        <w:tc>
          <w:tcPr>
            <w:tcW w:w="840" w:type="dxa"/>
            <w:tcBorders>
              <w:top w:val="outset" w:sz="6" w:space="0" w:color="00000A"/>
              <w:left w:val="outset" w:sz="6" w:space="0" w:color="00000A"/>
              <w:bottom w:val="outset" w:sz="6" w:space="0" w:color="00000A"/>
              <w:right w:val="outset" w:sz="6" w:space="0" w:color="00000A"/>
            </w:tcBorders>
            <w:hideMark/>
          </w:tcPr>
          <w:p w14:paraId="2FBAA8D8" w14:textId="77777777" w:rsidR="00F72B72" w:rsidRPr="00001058" w:rsidRDefault="00F72B72"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85%-100%</w:t>
            </w:r>
          </w:p>
        </w:tc>
        <w:tc>
          <w:tcPr>
            <w:tcW w:w="995" w:type="dxa"/>
            <w:tcBorders>
              <w:top w:val="outset" w:sz="6" w:space="0" w:color="00000A"/>
              <w:left w:val="outset" w:sz="6" w:space="0" w:color="00000A"/>
              <w:bottom w:val="outset" w:sz="6" w:space="0" w:color="00000A"/>
              <w:right w:val="outset" w:sz="6" w:space="0" w:color="00000A"/>
            </w:tcBorders>
            <w:hideMark/>
          </w:tcPr>
          <w:p w14:paraId="26EC3DFD" w14:textId="77777777" w:rsidR="00F72B72" w:rsidRPr="00001058" w:rsidRDefault="00F72B72"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жалпы</w:t>
            </w:r>
            <w:r w:rsidRPr="00001058">
              <w:rPr>
                <w:rFonts w:ascii="Times New Roman" w:eastAsia="Times New Roman" w:hAnsi="Times New Roman" w:cs="Times New Roman"/>
                <w:b/>
                <w:bCs/>
                <w:sz w:val="24"/>
                <w:szCs w:val="24"/>
              </w:rPr>
              <w:t xml:space="preserve"> 40%-100%</w:t>
            </w:r>
          </w:p>
        </w:tc>
        <w:tc>
          <w:tcPr>
            <w:tcW w:w="1019" w:type="dxa"/>
            <w:tcBorders>
              <w:top w:val="outset" w:sz="6" w:space="0" w:color="00000A"/>
              <w:left w:val="outset" w:sz="6" w:space="0" w:color="00000A"/>
              <w:bottom w:val="outset" w:sz="6" w:space="0" w:color="00000A"/>
              <w:right w:val="outset" w:sz="6" w:space="0" w:color="00000A"/>
            </w:tcBorders>
            <w:hideMark/>
          </w:tcPr>
          <w:p w14:paraId="5012CC61" w14:textId="77777777" w:rsidR="00F72B72" w:rsidRPr="00001058" w:rsidRDefault="00F72B72"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 xml:space="preserve">Екісіз сынып сапасы </w:t>
            </w:r>
            <w:r w:rsidRPr="00001058">
              <w:rPr>
                <w:rFonts w:ascii="Times New Roman" w:eastAsia="Times New Roman" w:hAnsi="Times New Roman" w:cs="Times New Roman"/>
                <w:b/>
                <w:bCs/>
                <w:sz w:val="24"/>
                <w:szCs w:val="24"/>
              </w:rPr>
              <w:t>%</w:t>
            </w:r>
          </w:p>
        </w:tc>
        <w:tc>
          <w:tcPr>
            <w:tcW w:w="1267" w:type="dxa"/>
            <w:tcBorders>
              <w:top w:val="outset" w:sz="6" w:space="0" w:color="00000A"/>
              <w:left w:val="outset" w:sz="6" w:space="0" w:color="00000A"/>
              <w:bottom w:val="outset" w:sz="6" w:space="0" w:color="00000A"/>
              <w:right w:val="outset" w:sz="6" w:space="0" w:color="00000A"/>
            </w:tcBorders>
            <w:hideMark/>
          </w:tcPr>
          <w:p w14:paraId="7C378B4A" w14:textId="77777777" w:rsidR="00F72B72" w:rsidRPr="00001058" w:rsidRDefault="00F72B72" w:rsidP="009B103D">
            <w:pPr>
              <w:spacing w:after="0" w:line="240" w:lineRule="auto"/>
              <w:rPr>
                <w:rFonts w:ascii="Times New Roman" w:eastAsia="Times New Roman" w:hAnsi="Times New Roman" w:cs="Times New Roman"/>
                <w:sz w:val="24"/>
                <w:szCs w:val="24"/>
              </w:rPr>
            </w:pPr>
            <w:proofErr w:type="spellStart"/>
            <w:r w:rsidRPr="00001058">
              <w:rPr>
                <w:rFonts w:ascii="Times New Roman" w:eastAsia="Times New Roman" w:hAnsi="Times New Roman" w:cs="Times New Roman"/>
                <w:b/>
                <w:bCs/>
                <w:sz w:val="24"/>
                <w:szCs w:val="24"/>
              </w:rPr>
              <w:t>Барл</w:t>
            </w:r>
            <w:proofErr w:type="spellEnd"/>
            <w:r w:rsidRPr="00001058">
              <w:rPr>
                <w:rFonts w:ascii="Times New Roman" w:eastAsia="Times New Roman" w:hAnsi="Times New Roman" w:cs="Times New Roman"/>
                <w:b/>
                <w:bCs/>
                <w:sz w:val="24"/>
                <w:szCs w:val="24"/>
                <w:lang w:val="kk-KZ"/>
              </w:rPr>
              <w:t xml:space="preserve">ық пәннен ұпай бойынша сынып сапасы </w:t>
            </w:r>
            <w:r w:rsidRPr="00001058">
              <w:rPr>
                <w:rFonts w:ascii="Times New Roman" w:eastAsia="Times New Roman" w:hAnsi="Times New Roman" w:cs="Times New Roman"/>
                <w:b/>
                <w:bCs/>
                <w:sz w:val="24"/>
                <w:szCs w:val="24"/>
              </w:rPr>
              <w:t>%</w:t>
            </w:r>
          </w:p>
        </w:tc>
      </w:tr>
      <w:tr w:rsidR="00F72B72" w:rsidRPr="00001058" w14:paraId="288E9466" w14:textId="77777777" w:rsidTr="00F72B72">
        <w:trPr>
          <w:trHeight w:val="105"/>
          <w:tblCellSpacing w:w="0" w:type="dxa"/>
        </w:trPr>
        <w:tc>
          <w:tcPr>
            <w:tcW w:w="1065" w:type="dxa"/>
            <w:tcBorders>
              <w:top w:val="outset" w:sz="6" w:space="0" w:color="00000A"/>
              <w:left w:val="outset" w:sz="6" w:space="0" w:color="00000A"/>
              <w:bottom w:val="outset" w:sz="6" w:space="0" w:color="00000A"/>
              <w:right w:val="outset" w:sz="6" w:space="0" w:color="00000A"/>
            </w:tcBorders>
            <w:hideMark/>
          </w:tcPr>
          <w:p w14:paraId="40FA83D5" w14:textId="77777777" w:rsidR="00F72B72" w:rsidRPr="00001058" w:rsidRDefault="00F72B72"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rPr>
              <w:t xml:space="preserve">9 </w:t>
            </w:r>
          </w:p>
        </w:tc>
        <w:tc>
          <w:tcPr>
            <w:tcW w:w="1075" w:type="dxa"/>
            <w:tcBorders>
              <w:top w:val="outset" w:sz="6" w:space="0" w:color="00000A"/>
              <w:left w:val="outset" w:sz="6" w:space="0" w:color="00000A"/>
              <w:bottom w:val="outset" w:sz="6" w:space="0" w:color="00000A"/>
              <w:right w:val="outset" w:sz="6" w:space="0" w:color="00000A"/>
            </w:tcBorders>
            <w:hideMark/>
          </w:tcPr>
          <w:p w14:paraId="65A047FC" w14:textId="77777777" w:rsidR="00F72B72" w:rsidRPr="00001058" w:rsidRDefault="00F72B72" w:rsidP="00F77CBB">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en-US"/>
              </w:rPr>
              <w:t>1</w:t>
            </w:r>
            <w:r w:rsidRPr="00001058">
              <w:rPr>
                <w:rFonts w:ascii="Times New Roman" w:eastAsia="Times New Roman" w:hAnsi="Times New Roman" w:cs="Times New Roman"/>
                <w:sz w:val="24"/>
                <w:szCs w:val="24"/>
                <w:lang w:val="kk-KZ"/>
              </w:rPr>
              <w:t>2</w:t>
            </w:r>
          </w:p>
        </w:tc>
        <w:tc>
          <w:tcPr>
            <w:tcW w:w="1058" w:type="dxa"/>
            <w:tcBorders>
              <w:top w:val="outset" w:sz="6" w:space="0" w:color="00000A"/>
              <w:left w:val="outset" w:sz="6" w:space="0" w:color="00000A"/>
              <w:bottom w:val="outset" w:sz="6" w:space="0" w:color="00000A"/>
              <w:right w:val="outset" w:sz="6" w:space="0" w:color="00000A"/>
            </w:tcBorders>
            <w:hideMark/>
          </w:tcPr>
          <w:p w14:paraId="50F684EF" w14:textId="77777777" w:rsidR="00F72B72" w:rsidRPr="00001058" w:rsidRDefault="00F72B72" w:rsidP="00F77CBB">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kk-KZ"/>
              </w:rPr>
              <w:t>72</w:t>
            </w:r>
            <w:r w:rsidRPr="00001058">
              <w:rPr>
                <w:rFonts w:ascii="Times New Roman" w:eastAsia="Times New Roman" w:hAnsi="Times New Roman" w:cs="Times New Roman"/>
                <w:sz w:val="24"/>
                <w:szCs w:val="24"/>
                <w:lang w:val="en-US"/>
              </w:rPr>
              <w:t>0</w:t>
            </w:r>
          </w:p>
        </w:tc>
        <w:tc>
          <w:tcPr>
            <w:tcW w:w="1361" w:type="dxa"/>
            <w:tcBorders>
              <w:top w:val="outset" w:sz="6" w:space="0" w:color="00000A"/>
              <w:left w:val="outset" w:sz="6" w:space="0" w:color="00000A"/>
              <w:bottom w:val="outset" w:sz="6" w:space="0" w:color="00000A"/>
              <w:right w:val="outset" w:sz="6" w:space="0" w:color="00000A"/>
            </w:tcBorders>
            <w:hideMark/>
          </w:tcPr>
          <w:p w14:paraId="1C569E5E" w14:textId="77777777" w:rsidR="00F72B72" w:rsidRPr="00001058" w:rsidRDefault="00F72B72" w:rsidP="00F77CBB">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295</w:t>
            </w:r>
          </w:p>
        </w:tc>
        <w:tc>
          <w:tcPr>
            <w:tcW w:w="900" w:type="dxa"/>
            <w:tcBorders>
              <w:top w:val="outset" w:sz="6" w:space="0" w:color="00000A"/>
              <w:left w:val="outset" w:sz="6" w:space="0" w:color="00000A"/>
              <w:bottom w:val="outset" w:sz="6" w:space="0" w:color="00000A"/>
              <w:right w:val="outset" w:sz="6" w:space="0" w:color="00000A"/>
            </w:tcBorders>
            <w:hideMark/>
          </w:tcPr>
          <w:p w14:paraId="420631F2" w14:textId="77777777" w:rsidR="00F72B72" w:rsidRPr="00001058" w:rsidRDefault="00F72B72" w:rsidP="00F77CBB">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12</w:t>
            </w:r>
          </w:p>
        </w:tc>
        <w:tc>
          <w:tcPr>
            <w:tcW w:w="800" w:type="dxa"/>
            <w:tcBorders>
              <w:top w:val="outset" w:sz="6" w:space="0" w:color="00000A"/>
              <w:left w:val="outset" w:sz="6" w:space="0" w:color="00000A"/>
              <w:bottom w:val="outset" w:sz="6" w:space="0" w:color="00000A"/>
              <w:right w:val="outset" w:sz="6" w:space="0" w:color="00000A"/>
            </w:tcBorders>
            <w:hideMark/>
          </w:tcPr>
          <w:p w14:paraId="02B6FACB" w14:textId="77777777" w:rsidR="00F72B72" w:rsidRPr="00001058" w:rsidRDefault="00F72B72" w:rsidP="00F77CBB">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800" w:type="dxa"/>
            <w:tcBorders>
              <w:top w:val="outset" w:sz="6" w:space="0" w:color="00000A"/>
              <w:left w:val="outset" w:sz="6" w:space="0" w:color="00000A"/>
              <w:bottom w:val="outset" w:sz="6" w:space="0" w:color="00000A"/>
              <w:right w:val="outset" w:sz="6" w:space="0" w:color="00000A"/>
            </w:tcBorders>
            <w:hideMark/>
          </w:tcPr>
          <w:p w14:paraId="40BFE41C" w14:textId="77777777" w:rsidR="00F72B72" w:rsidRPr="00001058" w:rsidRDefault="00F72B72" w:rsidP="00F77CBB">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w:t>
            </w:r>
          </w:p>
        </w:tc>
        <w:tc>
          <w:tcPr>
            <w:tcW w:w="840" w:type="dxa"/>
            <w:tcBorders>
              <w:top w:val="outset" w:sz="6" w:space="0" w:color="00000A"/>
              <w:left w:val="outset" w:sz="6" w:space="0" w:color="00000A"/>
              <w:bottom w:val="outset" w:sz="6" w:space="0" w:color="00000A"/>
              <w:right w:val="outset" w:sz="6" w:space="0" w:color="00000A"/>
            </w:tcBorders>
            <w:hideMark/>
          </w:tcPr>
          <w:p w14:paraId="1C9EE004" w14:textId="77777777" w:rsidR="00F72B72" w:rsidRPr="00001058" w:rsidRDefault="00F72B72" w:rsidP="00F77CBB">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w:t>
            </w:r>
          </w:p>
        </w:tc>
        <w:tc>
          <w:tcPr>
            <w:tcW w:w="995" w:type="dxa"/>
            <w:tcBorders>
              <w:top w:val="outset" w:sz="6" w:space="0" w:color="00000A"/>
              <w:left w:val="outset" w:sz="6" w:space="0" w:color="00000A"/>
              <w:bottom w:val="outset" w:sz="6" w:space="0" w:color="00000A"/>
              <w:right w:val="outset" w:sz="6" w:space="0" w:color="00000A"/>
            </w:tcBorders>
            <w:hideMark/>
          </w:tcPr>
          <w:p w14:paraId="1604BBC4" w14:textId="77777777" w:rsidR="00F72B72" w:rsidRPr="00001058" w:rsidRDefault="00F72B72" w:rsidP="00F77CBB">
            <w:pPr>
              <w:spacing w:after="0" w:line="240" w:lineRule="auto"/>
              <w:jc w:val="center"/>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w:t>
            </w:r>
          </w:p>
        </w:tc>
        <w:tc>
          <w:tcPr>
            <w:tcW w:w="1019" w:type="dxa"/>
            <w:tcBorders>
              <w:top w:val="outset" w:sz="6" w:space="0" w:color="00000A"/>
              <w:left w:val="outset" w:sz="6" w:space="0" w:color="00000A"/>
              <w:bottom w:val="outset" w:sz="6" w:space="0" w:color="00000A"/>
              <w:right w:val="outset" w:sz="6" w:space="0" w:color="00000A"/>
            </w:tcBorders>
            <w:hideMark/>
          </w:tcPr>
          <w:p w14:paraId="4EA41E87" w14:textId="77777777" w:rsidR="00F72B72" w:rsidRPr="00001058" w:rsidRDefault="00F72B72" w:rsidP="00F77CBB">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sz w:val="24"/>
                <w:szCs w:val="24"/>
                <w:lang w:val="en-US"/>
              </w:rPr>
              <w:t>%</w:t>
            </w:r>
          </w:p>
        </w:tc>
        <w:tc>
          <w:tcPr>
            <w:tcW w:w="1267" w:type="dxa"/>
            <w:tcBorders>
              <w:top w:val="outset" w:sz="6" w:space="0" w:color="00000A"/>
              <w:left w:val="outset" w:sz="6" w:space="0" w:color="00000A"/>
              <w:bottom w:val="outset" w:sz="6" w:space="0" w:color="00000A"/>
              <w:right w:val="outset" w:sz="6" w:space="0" w:color="00000A"/>
            </w:tcBorders>
            <w:hideMark/>
          </w:tcPr>
          <w:p w14:paraId="0933F019" w14:textId="77777777" w:rsidR="00F72B72" w:rsidRPr="00001058" w:rsidRDefault="00F72B72" w:rsidP="00F77CBB">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b/>
                <w:bCs/>
                <w:sz w:val="24"/>
                <w:szCs w:val="24"/>
                <w:lang w:val="en-US"/>
              </w:rPr>
              <w:t>4</w:t>
            </w:r>
            <w:r w:rsidRPr="00001058">
              <w:rPr>
                <w:rFonts w:ascii="Times New Roman" w:eastAsia="Times New Roman" w:hAnsi="Times New Roman" w:cs="Times New Roman"/>
                <w:b/>
                <w:bCs/>
                <w:sz w:val="24"/>
                <w:szCs w:val="24"/>
                <w:lang w:val="kk-KZ"/>
              </w:rPr>
              <w:t>1</w:t>
            </w:r>
            <w:r w:rsidRPr="00001058">
              <w:rPr>
                <w:rFonts w:ascii="Times New Roman" w:eastAsia="Times New Roman" w:hAnsi="Times New Roman" w:cs="Times New Roman"/>
                <w:b/>
                <w:bCs/>
                <w:sz w:val="24"/>
                <w:szCs w:val="24"/>
                <w:lang w:val="en-US"/>
              </w:rPr>
              <w:t>%</w:t>
            </w:r>
          </w:p>
        </w:tc>
      </w:tr>
      <w:tr w:rsidR="00F72B72" w:rsidRPr="00001058" w14:paraId="59384D09" w14:textId="77777777" w:rsidTr="00F72B72">
        <w:trPr>
          <w:trHeight w:val="90"/>
          <w:tblCellSpacing w:w="0" w:type="dxa"/>
        </w:trPr>
        <w:tc>
          <w:tcPr>
            <w:tcW w:w="1065" w:type="dxa"/>
            <w:tcBorders>
              <w:top w:val="outset" w:sz="6" w:space="0" w:color="00000A"/>
              <w:left w:val="outset" w:sz="6" w:space="0" w:color="00000A"/>
              <w:bottom w:val="outset" w:sz="6" w:space="0" w:color="00000A"/>
              <w:right w:val="outset" w:sz="6" w:space="0" w:color="00000A"/>
            </w:tcBorders>
            <w:hideMark/>
          </w:tcPr>
          <w:p w14:paraId="00DFD211" w14:textId="77777777" w:rsidR="00F72B72" w:rsidRPr="00001058" w:rsidRDefault="00F72B72"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Жалпы</w:t>
            </w:r>
            <w:r w:rsidRPr="00001058">
              <w:rPr>
                <w:rFonts w:ascii="Times New Roman" w:eastAsia="Times New Roman" w:hAnsi="Times New Roman" w:cs="Times New Roman"/>
                <w:b/>
                <w:bCs/>
                <w:sz w:val="24"/>
                <w:szCs w:val="24"/>
              </w:rPr>
              <w:t xml:space="preserve"> % </w:t>
            </w:r>
            <w:r w:rsidRPr="00001058">
              <w:rPr>
                <w:rFonts w:ascii="Times New Roman" w:eastAsia="Times New Roman" w:hAnsi="Times New Roman" w:cs="Times New Roman"/>
                <w:b/>
                <w:bCs/>
                <w:sz w:val="24"/>
                <w:szCs w:val="24"/>
                <w:lang w:val="kk-KZ"/>
              </w:rPr>
              <w:t>сапа</w:t>
            </w:r>
          </w:p>
        </w:tc>
        <w:tc>
          <w:tcPr>
            <w:tcW w:w="1075" w:type="dxa"/>
            <w:tcBorders>
              <w:top w:val="outset" w:sz="6" w:space="0" w:color="00000A"/>
              <w:left w:val="outset" w:sz="6" w:space="0" w:color="00000A"/>
              <w:bottom w:val="outset" w:sz="6" w:space="0" w:color="00000A"/>
              <w:right w:val="outset" w:sz="6" w:space="0" w:color="00000A"/>
            </w:tcBorders>
            <w:hideMark/>
          </w:tcPr>
          <w:p w14:paraId="258A94D1" w14:textId="77777777" w:rsidR="00F72B72" w:rsidRPr="00001058" w:rsidRDefault="00F72B72" w:rsidP="00F77CBB">
            <w:pPr>
              <w:spacing w:after="0" w:line="240" w:lineRule="auto"/>
              <w:jc w:val="center"/>
              <w:rPr>
                <w:rFonts w:ascii="Times New Roman" w:eastAsia="Times New Roman" w:hAnsi="Times New Roman" w:cs="Times New Roman"/>
                <w:sz w:val="24"/>
                <w:szCs w:val="24"/>
              </w:rPr>
            </w:pPr>
          </w:p>
        </w:tc>
        <w:tc>
          <w:tcPr>
            <w:tcW w:w="1058" w:type="dxa"/>
            <w:tcBorders>
              <w:top w:val="outset" w:sz="6" w:space="0" w:color="00000A"/>
              <w:left w:val="outset" w:sz="6" w:space="0" w:color="00000A"/>
              <w:bottom w:val="outset" w:sz="6" w:space="0" w:color="00000A"/>
              <w:right w:val="outset" w:sz="6" w:space="0" w:color="00000A"/>
            </w:tcBorders>
            <w:hideMark/>
          </w:tcPr>
          <w:p w14:paraId="507BEA12" w14:textId="77777777" w:rsidR="00F72B72" w:rsidRPr="00001058" w:rsidRDefault="00F72B72" w:rsidP="00F77CBB">
            <w:pPr>
              <w:spacing w:after="0" w:line="240" w:lineRule="auto"/>
              <w:jc w:val="center"/>
              <w:rPr>
                <w:rFonts w:ascii="Times New Roman" w:eastAsia="Times New Roman" w:hAnsi="Times New Roman" w:cs="Times New Roman"/>
                <w:sz w:val="24"/>
                <w:szCs w:val="24"/>
              </w:rPr>
            </w:pPr>
          </w:p>
        </w:tc>
        <w:tc>
          <w:tcPr>
            <w:tcW w:w="1361" w:type="dxa"/>
            <w:tcBorders>
              <w:top w:val="outset" w:sz="6" w:space="0" w:color="00000A"/>
              <w:left w:val="outset" w:sz="6" w:space="0" w:color="00000A"/>
              <w:bottom w:val="outset" w:sz="6" w:space="0" w:color="00000A"/>
              <w:right w:val="outset" w:sz="6" w:space="0" w:color="00000A"/>
            </w:tcBorders>
            <w:hideMark/>
          </w:tcPr>
          <w:p w14:paraId="3CCF9935" w14:textId="77777777" w:rsidR="00F72B72" w:rsidRPr="00001058" w:rsidRDefault="00F72B72" w:rsidP="00F77CBB">
            <w:pPr>
              <w:spacing w:after="0" w:line="240" w:lineRule="auto"/>
              <w:jc w:val="center"/>
              <w:rPr>
                <w:rFonts w:ascii="Times New Roman" w:eastAsia="Times New Roman" w:hAnsi="Times New Roman" w:cs="Times New Roman"/>
                <w:sz w:val="24"/>
                <w:szCs w:val="24"/>
              </w:rPr>
            </w:pPr>
          </w:p>
        </w:tc>
        <w:tc>
          <w:tcPr>
            <w:tcW w:w="900" w:type="dxa"/>
            <w:tcBorders>
              <w:top w:val="outset" w:sz="6" w:space="0" w:color="00000A"/>
              <w:left w:val="outset" w:sz="6" w:space="0" w:color="00000A"/>
              <w:bottom w:val="outset" w:sz="6" w:space="0" w:color="00000A"/>
              <w:right w:val="outset" w:sz="6" w:space="0" w:color="00000A"/>
            </w:tcBorders>
            <w:hideMark/>
          </w:tcPr>
          <w:p w14:paraId="03354E30" w14:textId="77777777" w:rsidR="00F72B72" w:rsidRPr="00001058" w:rsidRDefault="00F72B72" w:rsidP="00F77CBB">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b/>
                <w:bCs/>
                <w:sz w:val="24"/>
                <w:szCs w:val="24"/>
                <w:lang w:val="kk-KZ"/>
              </w:rPr>
              <w:t>100</w:t>
            </w:r>
            <w:r w:rsidRPr="00001058">
              <w:rPr>
                <w:rFonts w:ascii="Times New Roman" w:eastAsia="Times New Roman" w:hAnsi="Times New Roman" w:cs="Times New Roman"/>
                <w:b/>
                <w:bCs/>
                <w:sz w:val="24"/>
                <w:szCs w:val="24"/>
                <w:lang w:val="en-US"/>
              </w:rPr>
              <w:t>%</w:t>
            </w:r>
          </w:p>
        </w:tc>
        <w:tc>
          <w:tcPr>
            <w:tcW w:w="800" w:type="dxa"/>
            <w:tcBorders>
              <w:top w:val="outset" w:sz="6" w:space="0" w:color="00000A"/>
              <w:left w:val="outset" w:sz="6" w:space="0" w:color="00000A"/>
              <w:bottom w:val="outset" w:sz="6" w:space="0" w:color="00000A"/>
              <w:right w:val="outset" w:sz="6" w:space="0" w:color="00000A"/>
            </w:tcBorders>
            <w:hideMark/>
          </w:tcPr>
          <w:p w14:paraId="2F05494D" w14:textId="77777777" w:rsidR="00F72B72" w:rsidRPr="00001058" w:rsidRDefault="00F72B72" w:rsidP="00F77CBB">
            <w:pPr>
              <w:spacing w:after="0" w:line="240" w:lineRule="auto"/>
              <w:jc w:val="center"/>
              <w:rPr>
                <w:rFonts w:ascii="Times New Roman" w:eastAsia="Times New Roman" w:hAnsi="Times New Roman" w:cs="Times New Roman"/>
                <w:sz w:val="24"/>
                <w:szCs w:val="24"/>
                <w:lang w:val="en-US"/>
              </w:rPr>
            </w:pPr>
          </w:p>
        </w:tc>
        <w:tc>
          <w:tcPr>
            <w:tcW w:w="800" w:type="dxa"/>
            <w:tcBorders>
              <w:top w:val="outset" w:sz="6" w:space="0" w:color="00000A"/>
              <w:left w:val="outset" w:sz="6" w:space="0" w:color="00000A"/>
              <w:bottom w:val="outset" w:sz="6" w:space="0" w:color="00000A"/>
              <w:right w:val="outset" w:sz="6" w:space="0" w:color="00000A"/>
            </w:tcBorders>
            <w:hideMark/>
          </w:tcPr>
          <w:p w14:paraId="78D9DBD9" w14:textId="77777777" w:rsidR="00F72B72" w:rsidRPr="00001058" w:rsidRDefault="00F72B72" w:rsidP="00F77CBB">
            <w:pPr>
              <w:spacing w:after="0" w:line="240" w:lineRule="auto"/>
              <w:jc w:val="center"/>
              <w:rPr>
                <w:rFonts w:ascii="Times New Roman" w:eastAsia="Times New Roman" w:hAnsi="Times New Roman" w:cs="Times New Roman"/>
                <w:sz w:val="24"/>
                <w:szCs w:val="24"/>
                <w:lang w:val="en-US"/>
              </w:rPr>
            </w:pPr>
          </w:p>
        </w:tc>
        <w:tc>
          <w:tcPr>
            <w:tcW w:w="840" w:type="dxa"/>
            <w:tcBorders>
              <w:top w:val="outset" w:sz="6" w:space="0" w:color="00000A"/>
              <w:left w:val="outset" w:sz="6" w:space="0" w:color="00000A"/>
              <w:bottom w:val="outset" w:sz="6" w:space="0" w:color="00000A"/>
              <w:right w:val="outset" w:sz="6" w:space="0" w:color="00000A"/>
            </w:tcBorders>
            <w:hideMark/>
          </w:tcPr>
          <w:p w14:paraId="58D4129C" w14:textId="77777777" w:rsidR="00F72B72" w:rsidRPr="00001058" w:rsidRDefault="00F72B72" w:rsidP="00F77CBB">
            <w:pPr>
              <w:spacing w:after="0" w:line="240" w:lineRule="auto"/>
              <w:jc w:val="center"/>
              <w:rPr>
                <w:rFonts w:ascii="Times New Roman" w:eastAsia="Times New Roman" w:hAnsi="Times New Roman" w:cs="Times New Roman"/>
                <w:sz w:val="24"/>
                <w:szCs w:val="24"/>
              </w:rPr>
            </w:pPr>
          </w:p>
        </w:tc>
        <w:tc>
          <w:tcPr>
            <w:tcW w:w="995" w:type="dxa"/>
            <w:tcBorders>
              <w:top w:val="outset" w:sz="6" w:space="0" w:color="00000A"/>
              <w:left w:val="outset" w:sz="6" w:space="0" w:color="00000A"/>
              <w:bottom w:val="outset" w:sz="6" w:space="0" w:color="00000A"/>
              <w:right w:val="outset" w:sz="6" w:space="0" w:color="00000A"/>
            </w:tcBorders>
            <w:hideMark/>
          </w:tcPr>
          <w:p w14:paraId="5ADAD166" w14:textId="77777777" w:rsidR="00F72B72" w:rsidRPr="00001058" w:rsidRDefault="00F72B72" w:rsidP="00F77CBB">
            <w:pPr>
              <w:spacing w:after="0" w:line="240" w:lineRule="auto"/>
              <w:jc w:val="center"/>
              <w:rPr>
                <w:rFonts w:ascii="Times New Roman" w:eastAsia="Times New Roman" w:hAnsi="Times New Roman" w:cs="Times New Roman"/>
                <w:sz w:val="24"/>
                <w:szCs w:val="24"/>
              </w:rPr>
            </w:pPr>
          </w:p>
        </w:tc>
        <w:tc>
          <w:tcPr>
            <w:tcW w:w="1019" w:type="dxa"/>
            <w:tcBorders>
              <w:top w:val="outset" w:sz="6" w:space="0" w:color="00000A"/>
              <w:left w:val="outset" w:sz="6" w:space="0" w:color="00000A"/>
              <w:bottom w:val="outset" w:sz="6" w:space="0" w:color="00000A"/>
              <w:right w:val="outset" w:sz="6" w:space="0" w:color="00000A"/>
            </w:tcBorders>
            <w:hideMark/>
          </w:tcPr>
          <w:p w14:paraId="17A01105" w14:textId="77777777" w:rsidR="00F72B72" w:rsidRPr="00001058" w:rsidRDefault="00F72B72" w:rsidP="00F77CBB">
            <w:pPr>
              <w:spacing w:after="0" w:line="240" w:lineRule="auto"/>
              <w:jc w:val="center"/>
              <w:rPr>
                <w:rFonts w:ascii="Times New Roman" w:eastAsia="Times New Roman" w:hAnsi="Times New Roman" w:cs="Times New Roman"/>
                <w:sz w:val="24"/>
                <w:szCs w:val="24"/>
                <w:lang w:val="en-US"/>
              </w:rPr>
            </w:pPr>
          </w:p>
        </w:tc>
        <w:tc>
          <w:tcPr>
            <w:tcW w:w="1267" w:type="dxa"/>
            <w:tcBorders>
              <w:top w:val="outset" w:sz="6" w:space="0" w:color="00000A"/>
              <w:left w:val="outset" w:sz="6" w:space="0" w:color="00000A"/>
              <w:bottom w:val="outset" w:sz="6" w:space="0" w:color="00000A"/>
              <w:right w:val="outset" w:sz="6" w:space="0" w:color="00000A"/>
            </w:tcBorders>
            <w:hideMark/>
          </w:tcPr>
          <w:p w14:paraId="72B9B3EC" w14:textId="77777777" w:rsidR="00F72B72" w:rsidRPr="00001058" w:rsidRDefault="00F72B72" w:rsidP="00F77CBB">
            <w:pPr>
              <w:spacing w:after="0" w:line="240" w:lineRule="auto"/>
              <w:jc w:val="center"/>
              <w:rPr>
                <w:rFonts w:ascii="Times New Roman" w:eastAsia="Times New Roman" w:hAnsi="Times New Roman" w:cs="Times New Roman"/>
                <w:sz w:val="24"/>
                <w:szCs w:val="24"/>
                <w:lang w:val="en-US"/>
              </w:rPr>
            </w:pPr>
            <w:r w:rsidRPr="00001058">
              <w:rPr>
                <w:rFonts w:ascii="Times New Roman" w:eastAsia="Times New Roman" w:hAnsi="Times New Roman" w:cs="Times New Roman"/>
                <w:b/>
                <w:bCs/>
                <w:sz w:val="24"/>
                <w:szCs w:val="24"/>
                <w:lang w:val="kk-KZ"/>
              </w:rPr>
              <w:t>41</w:t>
            </w:r>
            <w:r w:rsidRPr="00001058">
              <w:rPr>
                <w:rFonts w:ascii="Times New Roman" w:eastAsia="Times New Roman" w:hAnsi="Times New Roman" w:cs="Times New Roman"/>
                <w:b/>
                <w:bCs/>
                <w:sz w:val="24"/>
                <w:szCs w:val="24"/>
                <w:lang w:val="en-US"/>
              </w:rPr>
              <w:t>%</w:t>
            </w:r>
          </w:p>
        </w:tc>
      </w:tr>
    </w:tbl>
    <w:p w14:paraId="5FF0261D" w14:textId="77777777" w:rsidR="00F72B72" w:rsidRPr="00001058" w:rsidRDefault="00F72B72" w:rsidP="009B103D">
      <w:pPr>
        <w:spacing w:after="0" w:line="240" w:lineRule="auto"/>
        <w:rPr>
          <w:rFonts w:ascii="Times New Roman" w:eastAsia="Times New Roman" w:hAnsi="Times New Roman" w:cs="Times New Roman"/>
          <w:sz w:val="24"/>
          <w:szCs w:val="24"/>
        </w:rPr>
      </w:pPr>
      <w:r w:rsidRPr="00001058">
        <w:rPr>
          <w:rFonts w:ascii="Times New Roman" w:eastAsia="Times New Roman" w:hAnsi="Times New Roman" w:cs="Times New Roman"/>
          <w:b/>
          <w:bCs/>
          <w:sz w:val="24"/>
          <w:szCs w:val="24"/>
          <w:lang w:val="kk-KZ"/>
        </w:rPr>
        <w:t xml:space="preserve">Орташа </w:t>
      </w:r>
      <w:r w:rsidRPr="00001058">
        <w:rPr>
          <w:rFonts w:ascii="Times New Roman" w:eastAsia="Times New Roman" w:hAnsi="Times New Roman" w:cs="Times New Roman"/>
          <w:b/>
          <w:bCs/>
          <w:sz w:val="24"/>
          <w:szCs w:val="24"/>
        </w:rPr>
        <w:t xml:space="preserve">балл </w:t>
      </w:r>
      <w:r w:rsidRPr="00001058">
        <w:rPr>
          <w:rFonts w:ascii="Times New Roman" w:eastAsia="Times New Roman" w:hAnsi="Times New Roman" w:cs="Times New Roman"/>
          <w:b/>
          <w:bCs/>
          <w:sz w:val="24"/>
          <w:szCs w:val="24"/>
          <w:lang w:val="kk-KZ"/>
        </w:rPr>
        <w:t>4 сыныптарда – 11,6</w:t>
      </w:r>
    </w:p>
    <w:p w14:paraId="1AF30A31" w14:textId="77777777" w:rsidR="00F72B72" w:rsidRPr="00001058" w:rsidRDefault="00F72B7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9 сыныптарда – 24,6</w:t>
      </w:r>
    </w:p>
    <w:p w14:paraId="78DAC39A" w14:textId="77777777" w:rsidR="00F72B72" w:rsidRPr="00001058" w:rsidRDefault="00F72B72" w:rsidP="009B103D">
      <w:pPr>
        <w:spacing w:after="0" w:line="240" w:lineRule="auto"/>
        <w:rPr>
          <w:rFonts w:ascii="Times New Roman" w:eastAsia="Times New Roman" w:hAnsi="Times New Roman" w:cs="Times New Roman"/>
          <w:sz w:val="24"/>
          <w:szCs w:val="24"/>
          <w:lang w:val="kk-KZ"/>
        </w:rPr>
      </w:pPr>
    </w:p>
    <w:p w14:paraId="7B8EE7EC" w14:textId="77777777" w:rsidR="00F72B72" w:rsidRPr="00B237F5" w:rsidRDefault="00F72B72" w:rsidP="00B237F5">
      <w:pPr>
        <w:keepNext/>
        <w:spacing w:after="0" w:line="240" w:lineRule="auto"/>
        <w:jc w:val="center"/>
        <w:outlineLvl w:val="0"/>
        <w:rPr>
          <w:rFonts w:ascii="Times New Roman" w:eastAsia="Times New Roman" w:hAnsi="Times New Roman" w:cs="Times New Roman"/>
          <w:b/>
          <w:bCs/>
          <w:color w:val="365F91"/>
          <w:kern w:val="36"/>
          <w:sz w:val="24"/>
          <w:szCs w:val="24"/>
          <w:u w:val="single"/>
          <w:lang w:val="kk-KZ"/>
        </w:rPr>
      </w:pPr>
      <w:r w:rsidRPr="00B237F5">
        <w:rPr>
          <w:rFonts w:ascii="Times New Roman" w:eastAsia="Times New Roman" w:hAnsi="Times New Roman" w:cs="Times New Roman"/>
          <w:b/>
          <w:bCs/>
          <w:color w:val="00000A"/>
          <w:kern w:val="36"/>
          <w:sz w:val="24"/>
          <w:szCs w:val="24"/>
          <w:u w:val="single"/>
          <w:lang w:val="kk-KZ"/>
        </w:rPr>
        <w:t>10. Білім беру процесіне қатысушылардың және басқа да респонденттердің сауалнамасы.</w:t>
      </w:r>
    </w:p>
    <w:p w14:paraId="3464480A" w14:textId="77777777" w:rsidR="005A3BCA" w:rsidRPr="00001058" w:rsidRDefault="005A3BCA" w:rsidP="009B103D">
      <w:pPr>
        <w:spacing w:after="0" w:line="240" w:lineRule="auto"/>
        <w:rPr>
          <w:rFonts w:ascii="Times New Roman" w:eastAsia="Times New Roman" w:hAnsi="Times New Roman" w:cs="Times New Roman"/>
          <w:b/>
          <w:bCs/>
          <w:sz w:val="24"/>
          <w:szCs w:val="24"/>
          <w:lang w:val="kk-KZ"/>
        </w:rPr>
      </w:pPr>
    </w:p>
    <w:p w14:paraId="062C727D" w14:textId="77777777" w:rsidR="00F72B72" w:rsidRPr="00B237F5" w:rsidRDefault="00F72B72" w:rsidP="00B237F5">
      <w:pPr>
        <w:spacing w:after="0" w:line="240" w:lineRule="auto"/>
        <w:jc w:val="center"/>
        <w:rPr>
          <w:rFonts w:ascii="Times New Roman" w:eastAsia="Times New Roman" w:hAnsi="Times New Roman" w:cs="Times New Roman"/>
          <w:sz w:val="24"/>
          <w:szCs w:val="24"/>
          <w:u w:val="single"/>
          <w:lang w:val="kk-KZ"/>
        </w:rPr>
      </w:pPr>
      <w:r w:rsidRPr="00001058">
        <w:rPr>
          <w:rFonts w:ascii="Times New Roman" w:eastAsia="Times New Roman" w:hAnsi="Times New Roman" w:cs="Times New Roman"/>
          <w:b/>
          <w:bCs/>
          <w:sz w:val="24"/>
          <w:szCs w:val="24"/>
          <w:lang w:val="kk-KZ"/>
        </w:rPr>
        <w:t xml:space="preserve">11. </w:t>
      </w:r>
      <w:r w:rsidRPr="00B237F5">
        <w:rPr>
          <w:rFonts w:ascii="Times New Roman" w:eastAsia="Times New Roman" w:hAnsi="Times New Roman" w:cs="Times New Roman"/>
          <w:b/>
          <w:bCs/>
          <w:sz w:val="24"/>
          <w:szCs w:val="24"/>
          <w:u w:val="single"/>
          <w:lang w:val="kk-KZ"/>
        </w:rPr>
        <w:t>Кемшіліктер</w:t>
      </w:r>
      <w:r w:rsidR="005A3BCA" w:rsidRPr="00B237F5">
        <w:rPr>
          <w:rFonts w:ascii="Times New Roman" w:eastAsia="Times New Roman" w:hAnsi="Times New Roman" w:cs="Times New Roman"/>
          <w:b/>
          <w:bCs/>
          <w:sz w:val="24"/>
          <w:szCs w:val="24"/>
          <w:u w:val="single"/>
          <w:lang w:val="kk-KZ"/>
        </w:rPr>
        <w:t xml:space="preserve"> мен ескертулер, оларды шешу жолдары</w:t>
      </w:r>
    </w:p>
    <w:p w14:paraId="7230EA7E" w14:textId="77777777" w:rsidR="00F72B72" w:rsidRPr="00001058" w:rsidRDefault="00F72B72" w:rsidP="00B237F5">
      <w:pPr>
        <w:numPr>
          <w:ilvl w:val="0"/>
          <w:numId w:val="55"/>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Жаңадан жұмысқа келген мұғалімдердің пән бойынша біліктілікті арттыру курстарымен толық қамтымауы;</w:t>
      </w:r>
    </w:p>
    <w:p w14:paraId="59A0CFBE" w14:textId="77777777" w:rsidR="00F72B72" w:rsidRPr="00001058" w:rsidRDefault="00F72B72" w:rsidP="00B237F5">
      <w:pPr>
        <w:numPr>
          <w:ilvl w:val="0"/>
          <w:numId w:val="55"/>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Біліктілік санатының деңгейін арттыру/растау уақытында кей педагогтердің біліктілік бойынша тестілеуден өте алмауы;</w:t>
      </w:r>
    </w:p>
    <w:p w14:paraId="094EA27D" w14:textId="77777777" w:rsidR="00F72B72" w:rsidRPr="00001058" w:rsidRDefault="00F72B72" w:rsidP="00B237F5">
      <w:pPr>
        <w:numPr>
          <w:ilvl w:val="0"/>
          <w:numId w:val="55"/>
        </w:num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sz w:val="24"/>
          <w:szCs w:val="24"/>
          <w:lang w:val="kk-KZ"/>
        </w:rPr>
        <w:t>Білімдегі олқылықтардың орнын толтыру бойынша оқушылармен жұмыс жеткіліксіз</w:t>
      </w:r>
    </w:p>
    <w:p w14:paraId="28BC4F8E" w14:textId="77777777" w:rsidR="00F72B72" w:rsidRPr="00001058" w:rsidRDefault="00F72B72" w:rsidP="009B103D">
      <w:pPr>
        <w:spacing w:after="0" w:line="240" w:lineRule="auto"/>
        <w:ind w:left="720"/>
        <w:rPr>
          <w:rFonts w:ascii="Times New Roman" w:eastAsia="Times New Roman" w:hAnsi="Times New Roman" w:cs="Times New Roman"/>
          <w:sz w:val="24"/>
          <w:szCs w:val="24"/>
          <w:lang w:val="kk-KZ"/>
        </w:rPr>
      </w:pPr>
    </w:p>
    <w:p w14:paraId="5B44D2A0" w14:textId="77777777" w:rsidR="00F72B72" w:rsidRPr="00B237F5" w:rsidRDefault="00F72B72" w:rsidP="00B237F5">
      <w:pPr>
        <w:spacing w:after="0" w:line="240" w:lineRule="auto"/>
        <w:jc w:val="center"/>
        <w:rPr>
          <w:rFonts w:ascii="Times New Roman" w:eastAsia="Times New Roman" w:hAnsi="Times New Roman" w:cs="Times New Roman"/>
          <w:sz w:val="24"/>
          <w:szCs w:val="24"/>
          <w:u w:val="single"/>
          <w:lang w:val="kk-KZ"/>
        </w:rPr>
      </w:pPr>
      <w:r w:rsidRPr="00B237F5">
        <w:rPr>
          <w:rFonts w:ascii="Times New Roman" w:eastAsia="Times New Roman" w:hAnsi="Times New Roman" w:cs="Times New Roman"/>
          <w:b/>
          <w:bCs/>
          <w:sz w:val="24"/>
          <w:szCs w:val="24"/>
          <w:u w:val="single"/>
          <w:lang w:val="kk-KZ"/>
        </w:rPr>
        <w:t>12. Қорытынды</w:t>
      </w:r>
      <w:r w:rsidR="005A3BCA" w:rsidRPr="00B237F5">
        <w:rPr>
          <w:rFonts w:ascii="Times New Roman" w:eastAsia="Times New Roman" w:hAnsi="Times New Roman" w:cs="Times New Roman"/>
          <w:b/>
          <w:bCs/>
          <w:sz w:val="24"/>
          <w:szCs w:val="24"/>
          <w:u w:val="single"/>
          <w:lang w:val="kk-KZ"/>
        </w:rPr>
        <w:t>лар мен ұсыныстар</w:t>
      </w:r>
    </w:p>
    <w:p w14:paraId="7A512E5F" w14:textId="77777777" w:rsidR="00F72B72" w:rsidRPr="00001058" w:rsidRDefault="00F72B72" w:rsidP="009B103D">
      <w:pPr>
        <w:spacing w:after="0" w:line="240" w:lineRule="auto"/>
        <w:rPr>
          <w:rFonts w:ascii="Times New Roman" w:eastAsia="Times New Roman" w:hAnsi="Times New Roman" w:cs="Times New Roman"/>
          <w:sz w:val="24"/>
          <w:szCs w:val="24"/>
          <w:lang w:val="kk-KZ"/>
        </w:rPr>
      </w:pPr>
      <w:r w:rsidRPr="00001058">
        <w:rPr>
          <w:rFonts w:ascii="Times New Roman" w:eastAsia="Times New Roman" w:hAnsi="Times New Roman" w:cs="Times New Roman"/>
          <w:b/>
          <w:bCs/>
          <w:sz w:val="24"/>
          <w:szCs w:val="24"/>
          <w:lang w:val="kk-KZ"/>
        </w:rPr>
        <w:t>Білім ұйымдарының бағалау өлшемшарттарының 4-қосымшасы</w:t>
      </w:r>
    </w:p>
    <w:p w14:paraId="176CE215" w14:textId="77777777" w:rsidR="00F72B72" w:rsidRPr="00001058" w:rsidRDefault="00E22294" w:rsidP="00342D4E">
      <w:pPr>
        <w:spacing w:after="0" w:line="240" w:lineRule="auto"/>
        <w:rPr>
          <w:rFonts w:ascii="Times New Roman" w:eastAsia="Times New Roman" w:hAnsi="Times New Roman" w:cs="Times New Roman"/>
          <w:b/>
          <w:bCs/>
          <w:color w:val="0070C0"/>
          <w:sz w:val="24"/>
          <w:szCs w:val="24"/>
          <w:lang w:val="kk-KZ"/>
        </w:rPr>
      </w:pPr>
      <w:hyperlink r:id="rId92" w:history="1">
        <w:r w:rsidR="00342D4E" w:rsidRPr="00001058">
          <w:rPr>
            <w:rStyle w:val="a6"/>
            <w:rFonts w:ascii="Times New Roman" w:eastAsia="Times New Roman" w:hAnsi="Times New Roman" w:cs="Times New Roman"/>
            <w:b/>
            <w:bCs/>
            <w:sz w:val="24"/>
            <w:szCs w:val="24"/>
            <w:lang w:val="kk-KZ"/>
          </w:rPr>
          <w:t>https://drive.google.com/file/d/1NkI5Y84ozVF_q5FPVnebviRTtqtzEBkz/view?usp=sharing</w:t>
        </w:r>
      </w:hyperlink>
    </w:p>
    <w:sectPr w:rsidR="00F72B72" w:rsidRPr="00001058" w:rsidSect="00C176C9">
      <w:pgSz w:w="16838" w:h="11906" w:orient="landscape"/>
      <w:pgMar w:top="426" w:right="536" w:bottom="42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F12"/>
    <w:multiLevelType w:val="hybridMultilevel"/>
    <w:tmpl w:val="20608C26"/>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07D6D0D"/>
    <w:multiLevelType w:val="multilevel"/>
    <w:tmpl w:val="AF34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96324C"/>
    <w:multiLevelType w:val="multilevel"/>
    <w:tmpl w:val="8614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57C88"/>
    <w:multiLevelType w:val="multilevel"/>
    <w:tmpl w:val="87E2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33BFA"/>
    <w:multiLevelType w:val="multilevel"/>
    <w:tmpl w:val="5744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E7B15"/>
    <w:multiLevelType w:val="multilevel"/>
    <w:tmpl w:val="518840D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D61FC0"/>
    <w:multiLevelType w:val="multilevel"/>
    <w:tmpl w:val="6E82F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EE3562"/>
    <w:multiLevelType w:val="multilevel"/>
    <w:tmpl w:val="6A30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D4297F"/>
    <w:multiLevelType w:val="multilevel"/>
    <w:tmpl w:val="72C0889C"/>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EA5679"/>
    <w:multiLevelType w:val="multilevel"/>
    <w:tmpl w:val="2DC2E9A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806FC2"/>
    <w:multiLevelType w:val="multilevel"/>
    <w:tmpl w:val="46D8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2376CF"/>
    <w:multiLevelType w:val="multilevel"/>
    <w:tmpl w:val="8F9C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CB0F28"/>
    <w:multiLevelType w:val="multilevel"/>
    <w:tmpl w:val="35184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EA3979"/>
    <w:multiLevelType w:val="multilevel"/>
    <w:tmpl w:val="2784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D53B3A"/>
    <w:multiLevelType w:val="multilevel"/>
    <w:tmpl w:val="A94E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606029"/>
    <w:multiLevelType w:val="multilevel"/>
    <w:tmpl w:val="84B0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506737"/>
    <w:multiLevelType w:val="multilevel"/>
    <w:tmpl w:val="F4A2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3A463D"/>
    <w:multiLevelType w:val="multilevel"/>
    <w:tmpl w:val="A3F0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496846"/>
    <w:multiLevelType w:val="multilevel"/>
    <w:tmpl w:val="1C6A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65275F"/>
    <w:multiLevelType w:val="multilevel"/>
    <w:tmpl w:val="6526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663E9E"/>
    <w:multiLevelType w:val="hybridMultilevel"/>
    <w:tmpl w:val="CF327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E89379F"/>
    <w:multiLevelType w:val="multilevel"/>
    <w:tmpl w:val="2B4A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0D6372"/>
    <w:multiLevelType w:val="multilevel"/>
    <w:tmpl w:val="B0DA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6A4BEA"/>
    <w:multiLevelType w:val="multilevel"/>
    <w:tmpl w:val="3E74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C85416"/>
    <w:multiLevelType w:val="multilevel"/>
    <w:tmpl w:val="518E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1B49EF"/>
    <w:multiLevelType w:val="hybridMultilevel"/>
    <w:tmpl w:val="21E828B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2277754A"/>
    <w:multiLevelType w:val="multilevel"/>
    <w:tmpl w:val="D6A8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6A2184"/>
    <w:multiLevelType w:val="multilevel"/>
    <w:tmpl w:val="E90E53F8"/>
    <w:lvl w:ilvl="0">
      <w:start w:val="1"/>
      <w:numFmt w:val="decimal"/>
      <w:lvlText w:val="%1."/>
      <w:lvlJc w:val="left"/>
      <w:pPr>
        <w:tabs>
          <w:tab w:val="num" w:pos="1070"/>
        </w:tabs>
        <w:ind w:left="1070" w:hanging="360"/>
      </w:pPr>
      <w:rPr>
        <w:rFonts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28" w15:restartNumberingAfterBreak="0">
    <w:nsid w:val="24B44E0F"/>
    <w:multiLevelType w:val="multilevel"/>
    <w:tmpl w:val="B650A638"/>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4B3EEE"/>
    <w:multiLevelType w:val="multilevel"/>
    <w:tmpl w:val="C45467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716A84"/>
    <w:multiLevelType w:val="hybridMultilevel"/>
    <w:tmpl w:val="B65C844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15:restartNumberingAfterBreak="0">
    <w:nsid w:val="28D4068C"/>
    <w:multiLevelType w:val="multilevel"/>
    <w:tmpl w:val="5950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9522E3"/>
    <w:multiLevelType w:val="multilevel"/>
    <w:tmpl w:val="2830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AF5136"/>
    <w:multiLevelType w:val="multilevel"/>
    <w:tmpl w:val="993C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BA78D6"/>
    <w:multiLevelType w:val="multilevel"/>
    <w:tmpl w:val="0E1A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5D424A"/>
    <w:multiLevelType w:val="multilevel"/>
    <w:tmpl w:val="B0A2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FC7FED"/>
    <w:multiLevelType w:val="multilevel"/>
    <w:tmpl w:val="0F3E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3D2F44"/>
    <w:multiLevelType w:val="multilevel"/>
    <w:tmpl w:val="E0EA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235F9D"/>
    <w:multiLevelType w:val="multilevel"/>
    <w:tmpl w:val="C9F4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587456D"/>
    <w:multiLevelType w:val="multilevel"/>
    <w:tmpl w:val="371E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457C10"/>
    <w:multiLevelType w:val="multilevel"/>
    <w:tmpl w:val="9A3C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7E0123"/>
    <w:multiLevelType w:val="multilevel"/>
    <w:tmpl w:val="843C7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93B4ABD"/>
    <w:multiLevelType w:val="multilevel"/>
    <w:tmpl w:val="D272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272C7A"/>
    <w:multiLevelType w:val="multilevel"/>
    <w:tmpl w:val="EB38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CF11CAA"/>
    <w:multiLevelType w:val="multilevel"/>
    <w:tmpl w:val="CFC0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DDB42EA"/>
    <w:multiLevelType w:val="multilevel"/>
    <w:tmpl w:val="BE12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F961B2"/>
    <w:multiLevelType w:val="multilevel"/>
    <w:tmpl w:val="8692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AA7B47"/>
    <w:multiLevelType w:val="multilevel"/>
    <w:tmpl w:val="56F0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E71CEC"/>
    <w:multiLevelType w:val="multilevel"/>
    <w:tmpl w:val="765E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FC513F"/>
    <w:multiLevelType w:val="hybridMultilevel"/>
    <w:tmpl w:val="38F0AC54"/>
    <w:lvl w:ilvl="0" w:tplc="0409000D">
      <w:start w:val="1"/>
      <w:numFmt w:val="bullet"/>
      <w:lvlText w:val=""/>
      <w:lvlJc w:val="left"/>
      <w:pPr>
        <w:ind w:left="1429" w:hanging="360"/>
      </w:pPr>
      <w:rPr>
        <w:rFonts w:ascii="Wingdings" w:hAnsi="Wingdings" w:hint="default"/>
      </w:rPr>
    </w:lvl>
    <w:lvl w:ilvl="1" w:tplc="043F0003" w:tentative="1">
      <w:start w:val="1"/>
      <w:numFmt w:val="bullet"/>
      <w:lvlText w:val="o"/>
      <w:lvlJc w:val="left"/>
      <w:pPr>
        <w:ind w:left="2149" w:hanging="360"/>
      </w:pPr>
      <w:rPr>
        <w:rFonts w:ascii="Courier New" w:hAnsi="Courier New" w:cs="Courier New" w:hint="default"/>
      </w:rPr>
    </w:lvl>
    <w:lvl w:ilvl="2" w:tplc="043F0005" w:tentative="1">
      <w:start w:val="1"/>
      <w:numFmt w:val="bullet"/>
      <w:lvlText w:val=""/>
      <w:lvlJc w:val="left"/>
      <w:pPr>
        <w:ind w:left="2869" w:hanging="360"/>
      </w:pPr>
      <w:rPr>
        <w:rFonts w:ascii="Wingdings" w:hAnsi="Wingdings" w:hint="default"/>
      </w:rPr>
    </w:lvl>
    <w:lvl w:ilvl="3" w:tplc="043F0001" w:tentative="1">
      <w:start w:val="1"/>
      <w:numFmt w:val="bullet"/>
      <w:lvlText w:val=""/>
      <w:lvlJc w:val="left"/>
      <w:pPr>
        <w:ind w:left="3589" w:hanging="360"/>
      </w:pPr>
      <w:rPr>
        <w:rFonts w:ascii="Symbol" w:hAnsi="Symbol" w:hint="default"/>
      </w:rPr>
    </w:lvl>
    <w:lvl w:ilvl="4" w:tplc="043F0003" w:tentative="1">
      <w:start w:val="1"/>
      <w:numFmt w:val="bullet"/>
      <w:lvlText w:val="o"/>
      <w:lvlJc w:val="left"/>
      <w:pPr>
        <w:ind w:left="4309" w:hanging="360"/>
      </w:pPr>
      <w:rPr>
        <w:rFonts w:ascii="Courier New" w:hAnsi="Courier New" w:cs="Courier New" w:hint="default"/>
      </w:rPr>
    </w:lvl>
    <w:lvl w:ilvl="5" w:tplc="043F0005" w:tentative="1">
      <w:start w:val="1"/>
      <w:numFmt w:val="bullet"/>
      <w:lvlText w:val=""/>
      <w:lvlJc w:val="left"/>
      <w:pPr>
        <w:ind w:left="5029" w:hanging="360"/>
      </w:pPr>
      <w:rPr>
        <w:rFonts w:ascii="Wingdings" w:hAnsi="Wingdings" w:hint="default"/>
      </w:rPr>
    </w:lvl>
    <w:lvl w:ilvl="6" w:tplc="043F0001" w:tentative="1">
      <w:start w:val="1"/>
      <w:numFmt w:val="bullet"/>
      <w:lvlText w:val=""/>
      <w:lvlJc w:val="left"/>
      <w:pPr>
        <w:ind w:left="5749" w:hanging="360"/>
      </w:pPr>
      <w:rPr>
        <w:rFonts w:ascii="Symbol" w:hAnsi="Symbol" w:hint="default"/>
      </w:rPr>
    </w:lvl>
    <w:lvl w:ilvl="7" w:tplc="043F0003" w:tentative="1">
      <w:start w:val="1"/>
      <w:numFmt w:val="bullet"/>
      <w:lvlText w:val="o"/>
      <w:lvlJc w:val="left"/>
      <w:pPr>
        <w:ind w:left="6469" w:hanging="360"/>
      </w:pPr>
      <w:rPr>
        <w:rFonts w:ascii="Courier New" w:hAnsi="Courier New" w:cs="Courier New" w:hint="default"/>
      </w:rPr>
    </w:lvl>
    <w:lvl w:ilvl="8" w:tplc="043F0005" w:tentative="1">
      <w:start w:val="1"/>
      <w:numFmt w:val="bullet"/>
      <w:lvlText w:val=""/>
      <w:lvlJc w:val="left"/>
      <w:pPr>
        <w:ind w:left="7189" w:hanging="360"/>
      </w:pPr>
      <w:rPr>
        <w:rFonts w:ascii="Wingdings" w:hAnsi="Wingdings" w:hint="default"/>
      </w:rPr>
    </w:lvl>
  </w:abstractNum>
  <w:abstractNum w:abstractNumId="50" w15:restartNumberingAfterBreak="0">
    <w:nsid w:val="40FF2B8F"/>
    <w:multiLevelType w:val="multilevel"/>
    <w:tmpl w:val="85D6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DF54DC"/>
    <w:multiLevelType w:val="multilevel"/>
    <w:tmpl w:val="86EE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E22E20"/>
    <w:multiLevelType w:val="multilevel"/>
    <w:tmpl w:val="6A3E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DB6E37"/>
    <w:multiLevelType w:val="multilevel"/>
    <w:tmpl w:val="018A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F129A1"/>
    <w:multiLevelType w:val="multilevel"/>
    <w:tmpl w:val="66067EA8"/>
    <w:lvl w:ilvl="0">
      <w:start w:val="4"/>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40A087C"/>
    <w:multiLevelType w:val="multilevel"/>
    <w:tmpl w:val="81E4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5051449"/>
    <w:multiLevelType w:val="multilevel"/>
    <w:tmpl w:val="AE54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7FB3E00"/>
    <w:multiLevelType w:val="multilevel"/>
    <w:tmpl w:val="7010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13522C"/>
    <w:multiLevelType w:val="multilevel"/>
    <w:tmpl w:val="3212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A321500"/>
    <w:multiLevelType w:val="hybridMultilevel"/>
    <w:tmpl w:val="A8EE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720011"/>
    <w:multiLevelType w:val="multilevel"/>
    <w:tmpl w:val="9A9E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11A01"/>
    <w:multiLevelType w:val="multilevel"/>
    <w:tmpl w:val="A64E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D544C38"/>
    <w:multiLevelType w:val="multilevel"/>
    <w:tmpl w:val="7F04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E207953"/>
    <w:multiLevelType w:val="multilevel"/>
    <w:tmpl w:val="49A6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E473256"/>
    <w:multiLevelType w:val="multilevel"/>
    <w:tmpl w:val="9C64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6C3030"/>
    <w:multiLevelType w:val="multilevel"/>
    <w:tmpl w:val="C098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352B9"/>
    <w:multiLevelType w:val="multilevel"/>
    <w:tmpl w:val="8FF4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5531992"/>
    <w:multiLevelType w:val="multilevel"/>
    <w:tmpl w:val="426ECCE0"/>
    <w:lvl w:ilvl="0">
      <w:start w:val="2023"/>
      <w:numFmt w:val="decimal"/>
      <w:lvlText w:val="%1"/>
      <w:lvlJc w:val="left"/>
      <w:pPr>
        <w:ind w:left="1035" w:hanging="1035"/>
      </w:pPr>
      <w:rPr>
        <w:rFonts w:hint="default"/>
      </w:rPr>
    </w:lvl>
    <w:lvl w:ilvl="1">
      <w:start w:val="2024"/>
      <w:numFmt w:val="decimal"/>
      <w:lvlText w:val="%1-%2"/>
      <w:lvlJc w:val="left"/>
      <w:pPr>
        <w:ind w:left="1603" w:hanging="1035"/>
      </w:pPr>
      <w:rPr>
        <w:rFonts w:hint="default"/>
      </w:rPr>
    </w:lvl>
    <w:lvl w:ilvl="2">
      <w:start w:val="1"/>
      <w:numFmt w:val="decimal"/>
      <w:lvlText w:val="%1-%2.%3"/>
      <w:lvlJc w:val="left"/>
      <w:pPr>
        <w:ind w:left="3105" w:hanging="1035"/>
      </w:pPr>
      <w:rPr>
        <w:rFonts w:hint="default"/>
      </w:rPr>
    </w:lvl>
    <w:lvl w:ilvl="3">
      <w:start w:val="1"/>
      <w:numFmt w:val="decimal"/>
      <w:lvlText w:val="%1-%2.%3.%4"/>
      <w:lvlJc w:val="left"/>
      <w:pPr>
        <w:ind w:left="4140" w:hanging="1035"/>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255" w:hanging="108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8685" w:hanging="1440"/>
      </w:pPr>
      <w:rPr>
        <w:rFonts w:hint="default"/>
      </w:rPr>
    </w:lvl>
    <w:lvl w:ilvl="8">
      <w:start w:val="1"/>
      <w:numFmt w:val="decimal"/>
      <w:lvlText w:val="%1-%2.%3.%4.%5.%6.%7.%8.%9"/>
      <w:lvlJc w:val="left"/>
      <w:pPr>
        <w:ind w:left="10080" w:hanging="1800"/>
      </w:pPr>
      <w:rPr>
        <w:rFonts w:hint="default"/>
      </w:rPr>
    </w:lvl>
  </w:abstractNum>
  <w:abstractNum w:abstractNumId="68" w15:restartNumberingAfterBreak="0">
    <w:nsid w:val="59167CD0"/>
    <w:multiLevelType w:val="multilevel"/>
    <w:tmpl w:val="168C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7064C2"/>
    <w:multiLevelType w:val="multilevel"/>
    <w:tmpl w:val="7A80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957B4E"/>
    <w:multiLevelType w:val="multilevel"/>
    <w:tmpl w:val="42FA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0234CA"/>
    <w:multiLevelType w:val="hybridMultilevel"/>
    <w:tmpl w:val="E312C210"/>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0D1D0E"/>
    <w:multiLevelType w:val="multilevel"/>
    <w:tmpl w:val="C8D8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C4C165E"/>
    <w:multiLevelType w:val="hybridMultilevel"/>
    <w:tmpl w:val="AF0AB3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4" w15:restartNumberingAfterBreak="0">
    <w:nsid w:val="5D066AD9"/>
    <w:multiLevelType w:val="multilevel"/>
    <w:tmpl w:val="8A90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C029FE"/>
    <w:multiLevelType w:val="multilevel"/>
    <w:tmpl w:val="7018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CF7E54"/>
    <w:multiLevelType w:val="multilevel"/>
    <w:tmpl w:val="40CE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8B190F"/>
    <w:multiLevelType w:val="multilevel"/>
    <w:tmpl w:val="34DE8C44"/>
    <w:lvl w:ilvl="0">
      <w:start w:val="2022"/>
      <w:numFmt w:val="decimal"/>
      <w:lvlText w:val="%1"/>
      <w:lvlJc w:val="left"/>
      <w:pPr>
        <w:ind w:left="1044" w:hanging="1044"/>
      </w:pPr>
      <w:rPr>
        <w:rFonts w:hint="default"/>
        <w:b/>
      </w:rPr>
    </w:lvl>
    <w:lvl w:ilvl="1">
      <w:start w:val="2023"/>
      <w:numFmt w:val="decimal"/>
      <w:lvlText w:val="%1-%2"/>
      <w:lvlJc w:val="left"/>
      <w:pPr>
        <w:ind w:left="1044" w:hanging="1044"/>
      </w:pPr>
      <w:rPr>
        <w:rFonts w:hint="default"/>
        <w:b/>
      </w:rPr>
    </w:lvl>
    <w:lvl w:ilvl="2">
      <w:start w:val="1"/>
      <w:numFmt w:val="decimal"/>
      <w:lvlText w:val="%1-%2.%3"/>
      <w:lvlJc w:val="left"/>
      <w:pPr>
        <w:ind w:left="1044" w:hanging="1044"/>
      </w:pPr>
      <w:rPr>
        <w:rFonts w:hint="default"/>
        <w:b/>
      </w:rPr>
    </w:lvl>
    <w:lvl w:ilvl="3">
      <w:start w:val="1"/>
      <w:numFmt w:val="decimal"/>
      <w:lvlText w:val="%1-%2.%3.%4"/>
      <w:lvlJc w:val="left"/>
      <w:pPr>
        <w:ind w:left="1044" w:hanging="1044"/>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8" w15:restartNumberingAfterBreak="0">
    <w:nsid w:val="61153C59"/>
    <w:multiLevelType w:val="multilevel"/>
    <w:tmpl w:val="3D8225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023"/>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1554857"/>
    <w:multiLevelType w:val="multilevel"/>
    <w:tmpl w:val="E576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5C4FE8"/>
    <w:multiLevelType w:val="multilevel"/>
    <w:tmpl w:val="AEB87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2614E7"/>
    <w:multiLevelType w:val="multilevel"/>
    <w:tmpl w:val="3C66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A76959"/>
    <w:multiLevelType w:val="multilevel"/>
    <w:tmpl w:val="9B8A77DC"/>
    <w:lvl w:ilvl="0">
      <w:start w:val="2023"/>
      <w:numFmt w:val="decimal"/>
      <w:lvlText w:val="%1"/>
      <w:lvlJc w:val="left"/>
      <w:pPr>
        <w:ind w:left="1044" w:hanging="1044"/>
      </w:pPr>
      <w:rPr>
        <w:rFonts w:hint="default"/>
        <w:b/>
      </w:rPr>
    </w:lvl>
    <w:lvl w:ilvl="1">
      <w:start w:val="2024"/>
      <w:numFmt w:val="decimal"/>
      <w:lvlText w:val="%1-%2"/>
      <w:lvlJc w:val="left"/>
      <w:pPr>
        <w:ind w:left="1044" w:hanging="1044"/>
      </w:pPr>
      <w:rPr>
        <w:rFonts w:hint="default"/>
        <w:b/>
      </w:rPr>
    </w:lvl>
    <w:lvl w:ilvl="2">
      <w:start w:val="1"/>
      <w:numFmt w:val="decimal"/>
      <w:lvlText w:val="%1-%2.%3"/>
      <w:lvlJc w:val="left"/>
      <w:pPr>
        <w:ind w:left="1044" w:hanging="1044"/>
      </w:pPr>
      <w:rPr>
        <w:rFonts w:hint="default"/>
        <w:b/>
      </w:rPr>
    </w:lvl>
    <w:lvl w:ilvl="3">
      <w:start w:val="1"/>
      <w:numFmt w:val="decimal"/>
      <w:lvlText w:val="%1-%2.%3.%4"/>
      <w:lvlJc w:val="left"/>
      <w:pPr>
        <w:ind w:left="1044" w:hanging="1044"/>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63CC5EF1"/>
    <w:multiLevelType w:val="hybridMultilevel"/>
    <w:tmpl w:val="AB3466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4F379B7"/>
    <w:multiLevelType w:val="hybridMultilevel"/>
    <w:tmpl w:val="D206C2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5F7031D"/>
    <w:multiLevelType w:val="multilevel"/>
    <w:tmpl w:val="343C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9733824"/>
    <w:multiLevelType w:val="multilevel"/>
    <w:tmpl w:val="11A8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3F2FAD"/>
    <w:multiLevelType w:val="hybridMultilevel"/>
    <w:tmpl w:val="553AE62C"/>
    <w:lvl w:ilvl="0" w:tplc="3CAAD30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8" w15:restartNumberingAfterBreak="0">
    <w:nsid w:val="6BA15090"/>
    <w:multiLevelType w:val="multilevel"/>
    <w:tmpl w:val="F1E0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C640C79"/>
    <w:multiLevelType w:val="multilevel"/>
    <w:tmpl w:val="6952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B11A63"/>
    <w:multiLevelType w:val="hybridMultilevel"/>
    <w:tmpl w:val="E9FA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E161532"/>
    <w:multiLevelType w:val="hybridMultilevel"/>
    <w:tmpl w:val="037E5D2A"/>
    <w:lvl w:ilvl="0" w:tplc="0419000B">
      <w:start w:val="1"/>
      <w:numFmt w:val="bullet"/>
      <w:lvlText w:val=""/>
      <w:lvlJc w:val="left"/>
      <w:pPr>
        <w:ind w:left="852" w:hanging="360"/>
      </w:pPr>
      <w:rPr>
        <w:rFonts w:ascii="Wingdings" w:hAnsi="Wingdings"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92" w15:restartNumberingAfterBreak="0">
    <w:nsid w:val="72A20605"/>
    <w:multiLevelType w:val="multilevel"/>
    <w:tmpl w:val="2DDCC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7A4E3D"/>
    <w:multiLevelType w:val="hybridMultilevel"/>
    <w:tmpl w:val="5EF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5866077"/>
    <w:multiLevelType w:val="multilevel"/>
    <w:tmpl w:val="2332C27C"/>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5" w15:restartNumberingAfterBreak="0">
    <w:nsid w:val="76224D86"/>
    <w:multiLevelType w:val="hybridMultilevel"/>
    <w:tmpl w:val="68D643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6" w15:restartNumberingAfterBreak="0">
    <w:nsid w:val="76AB44E4"/>
    <w:multiLevelType w:val="multilevel"/>
    <w:tmpl w:val="41B6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2A5E44"/>
    <w:multiLevelType w:val="multilevel"/>
    <w:tmpl w:val="5950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102262"/>
    <w:multiLevelType w:val="hybridMultilevel"/>
    <w:tmpl w:val="8A24126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9" w15:restartNumberingAfterBreak="0">
    <w:nsid w:val="795E67C8"/>
    <w:multiLevelType w:val="hybridMultilevel"/>
    <w:tmpl w:val="795645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9755693"/>
    <w:multiLevelType w:val="multilevel"/>
    <w:tmpl w:val="2B76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B741D1"/>
    <w:multiLevelType w:val="multilevel"/>
    <w:tmpl w:val="78BE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502AED"/>
    <w:multiLevelType w:val="multilevel"/>
    <w:tmpl w:val="0B0C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0"/>
  </w:num>
  <w:num w:numId="2">
    <w:abstractNumId w:val="29"/>
  </w:num>
  <w:num w:numId="3">
    <w:abstractNumId w:val="15"/>
  </w:num>
  <w:num w:numId="4">
    <w:abstractNumId w:val="35"/>
  </w:num>
  <w:num w:numId="5">
    <w:abstractNumId w:val="66"/>
  </w:num>
  <w:num w:numId="6">
    <w:abstractNumId w:val="1"/>
  </w:num>
  <w:num w:numId="7">
    <w:abstractNumId w:val="23"/>
  </w:num>
  <w:num w:numId="8">
    <w:abstractNumId w:val="40"/>
  </w:num>
  <w:num w:numId="9">
    <w:abstractNumId w:val="11"/>
  </w:num>
  <w:num w:numId="10">
    <w:abstractNumId w:val="18"/>
  </w:num>
  <w:num w:numId="11">
    <w:abstractNumId w:val="43"/>
  </w:num>
  <w:num w:numId="12">
    <w:abstractNumId w:val="6"/>
  </w:num>
  <w:num w:numId="13">
    <w:abstractNumId w:val="64"/>
  </w:num>
  <w:num w:numId="14">
    <w:abstractNumId w:val="92"/>
  </w:num>
  <w:num w:numId="15">
    <w:abstractNumId w:val="102"/>
  </w:num>
  <w:num w:numId="16">
    <w:abstractNumId w:val="76"/>
  </w:num>
  <w:num w:numId="17">
    <w:abstractNumId w:val="38"/>
  </w:num>
  <w:num w:numId="18">
    <w:abstractNumId w:val="19"/>
  </w:num>
  <w:num w:numId="19">
    <w:abstractNumId w:val="62"/>
  </w:num>
  <w:num w:numId="20">
    <w:abstractNumId w:val="33"/>
  </w:num>
  <w:num w:numId="21">
    <w:abstractNumId w:val="79"/>
  </w:num>
  <w:num w:numId="22">
    <w:abstractNumId w:val="54"/>
  </w:num>
  <w:num w:numId="23">
    <w:abstractNumId w:val="53"/>
  </w:num>
  <w:num w:numId="24">
    <w:abstractNumId w:val="51"/>
  </w:num>
  <w:num w:numId="25">
    <w:abstractNumId w:val="4"/>
  </w:num>
  <w:num w:numId="26">
    <w:abstractNumId w:val="24"/>
  </w:num>
  <w:num w:numId="27">
    <w:abstractNumId w:val="88"/>
  </w:num>
  <w:num w:numId="28">
    <w:abstractNumId w:val="46"/>
  </w:num>
  <w:num w:numId="29">
    <w:abstractNumId w:val="32"/>
  </w:num>
  <w:num w:numId="30">
    <w:abstractNumId w:val="72"/>
  </w:num>
  <w:num w:numId="31">
    <w:abstractNumId w:val="50"/>
  </w:num>
  <w:num w:numId="32">
    <w:abstractNumId w:val="3"/>
  </w:num>
  <w:num w:numId="33">
    <w:abstractNumId w:val="48"/>
  </w:num>
  <w:num w:numId="34">
    <w:abstractNumId w:val="61"/>
  </w:num>
  <w:num w:numId="35">
    <w:abstractNumId w:val="2"/>
  </w:num>
  <w:num w:numId="36">
    <w:abstractNumId w:val="75"/>
  </w:num>
  <w:num w:numId="37">
    <w:abstractNumId w:val="41"/>
  </w:num>
  <w:num w:numId="38">
    <w:abstractNumId w:val="97"/>
  </w:num>
  <w:num w:numId="39">
    <w:abstractNumId w:val="5"/>
  </w:num>
  <w:num w:numId="40">
    <w:abstractNumId w:val="8"/>
  </w:num>
  <w:num w:numId="41">
    <w:abstractNumId w:val="28"/>
  </w:num>
  <w:num w:numId="42">
    <w:abstractNumId w:val="26"/>
  </w:num>
  <w:num w:numId="43">
    <w:abstractNumId w:val="22"/>
  </w:num>
  <w:num w:numId="44">
    <w:abstractNumId w:val="57"/>
  </w:num>
  <w:num w:numId="45">
    <w:abstractNumId w:val="52"/>
  </w:num>
  <w:num w:numId="46">
    <w:abstractNumId w:val="16"/>
  </w:num>
  <w:num w:numId="47">
    <w:abstractNumId w:val="89"/>
  </w:num>
  <w:num w:numId="48">
    <w:abstractNumId w:val="14"/>
  </w:num>
  <w:num w:numId="49">
    <w:abstractNumId w:val="47"/>
  </w:num>
  <w:num w:numId="50">
    <w:abstractNumId w:val="69"/>
  </w:num>
  <w:num w:numId="51">
    <w:abstractNumId w:val="68"/>
  </w:num>
  <w:num w:numId="52">
    <w:abstractNumId w:val="74"/>
  </w:num>
  <w:num w:numId="53">
    <w:abstractNumId w:val="70"/>
  </w:num>
  <w:num w:numId="54">
    <w:abstractNumId w:val="58"/>
  </w:num>
  <w:num w:numId="55">
    <w:abstractNumId w:val="12"/>
  </w:num>
  <w:num w:numId="56">
    <w:abstractNumId w:val="20"/>
  </w:num>
  <w:num w:numId="57">
    <w:abstractNumId w:val="10"/>
  </w:num>
  <w:num w:numId="58">
    <w:abstractNumId w:val="65"/>
  </w:num>
  <w:num w:numId="59">
    <w:abstractNumId w:val="21"/>
  </w:num>
  <w:num w:numId="60">
    <w:abstractNumId w:val="42"/>
  </w:num>
  <w:num w:numId="61">
    <w:abstractNumId w:val="86"/>
  </w:num>
  <w:num w:numId="62">
    <w:abstractNumId w:val="60"/>
  </w:num>
  <w:num w:numId="63">
    <w:abstractNumId w:val="39"/>
  </w:num>
  <w:num w:numId="64">
    <w:abstractNumId w:val="85"/>
  </w:num>
  <w:num w:numId="65">
    <w:abstractNumId w:val="7"/>
  </w:num>
  <w:num w:numId="66">
    <w:abstractNumId w:val="9"/>
  </w:num>
  <w:num w:numId="67">
    <w:abstractNumId w:val="37"/>
  </w:num>
  <w:num w:numId="68">
    <w:abstractNumId w:val="78"/>
  </w:num>
  <w:num w:numId="69">
    <w:abstractNumId w:val="17"/>
  </w:num>
  <w:num w:numId="70">
    <w:abstractNumId w:val="96"/>
  </w:num>
  <w:num w:numId="71">
    <w:abstractNumId w:val="0"/>
  </w:num>
  <w:num w:numId="72">
    <w:abstractNumId w:val="83"/>
  </w:num>
  <w:num w:numId="73">
    <w:abstractNumId w:val="67"/>
  </w:num>
  <w:num w:numId="74">
    <w:abstractNumId w:val="99"/>
  </w:num>
  <w:num w:numId="75">
    <w:abstractNumId w:val="30"/>
  </w:num>
  <w:num w:numId="76">
    <w:abstractNumId w:val="91"/>
  </w:num>
  <w:num w:numId="77">
    <w:abstractNumId w:val="84"/>
  </w:num>
  <w:num w:numId="78">
    <w:abstractNumId w:val="13"/>
  </w:num>
  <w:num w:numId="79">
    <w:abstractNumId w:val="49"/>
  </w:num>
  <w:num w:numId="80">
    <w:abstractNumId w:val="87"/>
  </w:num>
  <w:num w:numId="81">
    <w:abstractNumId w:val="95"/>
  </w:num>
  <w:num w:numId="82">
    <w:abstractNumId w:val="36"/>
  </w:num>
  <w:num w:numId="83">
    <w:abstractNumId w:val="100"/>
  </w:num>
  <w:num w:numId="84">
    <w:abstractNumId w:val="63"/>
  </w:num>
  <w:num w:numId="85">
    <w:abstractNumId w:val="34"/>
  </w:num>
  <w:num w:numId="86">
    <w:abstractNumId w:val="56"/>
  </w:num>
  <w:num w:numId="87">
    <w:abstractNumId w:val="81"/>
  </w:num>
  <w:num w:numId="88">
    <w:abstractNumId w:val="101"/>
  </w:num>
  <w:num w:numId="89">
    <w:abstractNumId w:val="55"/>
  </w:num>
  <w:num w:numId="90">
    <w:abstractNumId w:val="45"/>
  </w:num>
  <w:num w:numId="91">
    <w:abstractNumId w:val="44"/>
  </w:num>
  <w:num w:numId="92">
    <w:abstractNumId w:val="94"/>
  </w:num>
  <w:num w:numId="93">
    <w:abstractNumId w:val="93"/>
  </w:num>
  <w:num w:numId="94">
    <w:abstractNumId w:val="59"/>
  </w:num>
  <w:num w:numId="95">
    <w:abstractNumId w:val="90"/>
  </w:num>
  <w:num w:numId="96">
    <w:abstractNumId w:val="98"/>
  </w:num>
  <w:num w:numId="97">
    <w:abstractNumId w:val="73"/>
  </w:num>
  <w:num w:numId="98">
    <w:abstractNumId w:val="27"/>
  </w:num>
  <w:num w:numId="99">
    <w:abstractNumId w:val="31"/>
  </w:num>
  <w:num w:numId="100">
    <w:abstractNumId w:val="77"/>
  </w:num>
  <w:num w:numId="101">
    <w:abstractNumId w:val="82"/>
  </w:num>
  <w:num w:numId="102">
    <w:abstractNumId w:val="25"/>
  </w:num>
  <w:num w:numId="103">
    <w:abstractNumId w:val="7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38"/>
    <w:rsid w:val="00001058"/>
    <w:rsid w:val="00001AB8"/>
    <w:rsid w:val="000065A5"/>
    <w:rsid w:val="000073BF"/>
    <w:rsid w:val="00011815"/>
    <w:rsid w:val="00012345"/>
    <w:rsid w:val="00014699"/>
    <w:rsid w:val="00021815"/>
    <w:rsid w:val="00044F64"/>
    <w:rsid w:val="000478F4"/>
    <w:rsid w:val="00047C0A"/>
    <w:rsid w:val="00062B53"/>
    <w:rsid w:val="00075714"/>
    <w:rsid w:val="00075DBF"/>
    <w:rsid w:val="00080E15"/>
    <w:rsid w:val="0008560F"/>
    <w:rsid w:val="00086E0B"/>
    <w:rsid w:val="0008791F"/>
    <w:rsid w:val="000C60C2"/>
    <w:rsid w:val="000C667C"/>
    <w:rsid w:val="000E3306"/>
    <w:rsid w:val="00125878"/>
    <w:rsid w:val="00127E74"/>
    <w:rsid w:val="00152550"/>
    <w:rsid w:val="00152E32"/>
    <w:rsid w:val="00154A9B"/>
    <w:rsid w:val="001677C1"/>
    <w:rsid w:val="00192C61"/>
    <w:rsid w:val="00196972"/>
    <w:rsid w:val="001C1EAF"/>
    <w:rsid w:val="001C2E96"/>
    <w:rsid w:val="001D4637"/>
    <w:rsid w:val="001E0AD9"/>
    <w:rsid w:val="001E7B28"/>
    <w:rsid w:val="002007C1"/>
    <w:rsid w:val="00205EAF"/>
    <w:rsid w:val="00210588"/>
    <w:rsid w:val="00212C99"/>
    <w:rsid w:val="00216323"/>
    <w:rsid w:val="00217C9B"/>
    <w:rsid w:val="00220EC5"/>
    <w:rsid w:val="00224330"/>
    <w:rsid w:val="0023563B"/>
    <w:rsid w:val="002442BB"/>
    <w:rsid w:val="00254D6E"/>
    <w:rsid w:val="00273A63"/>
    <w:rsid w:val="00273CCD"/>
    <w:rsid w:val="0027455A"/>
    <w:rsid w:val="00281DC8"/>
    <w:rsid w:val="002824C6"/>
    <w:rsid w:val="00283F06"/>
    <w:rsid w:val="002910B2"/>
    <w:rsid w:val="002929ED"/>
    <w:rsid w:val="002B1ACC"/>
    <w:rsid w:val="002B2C7E"/>
    <w:rsid w:val="002B41D4"/>
    <w:rsid w:val="002B54A1"/>
    <w:rsid w:val="002C06D8"/>
    <w:rsid w:val="002C11A1"/>
    <w:rsid w:val="002C3178"/>
    <w:rsid w:val="002C534B"/>
    <w:rsid w:val="002D1B11"/>
    <w:rsid w:val="002D2AA1"/>
    <w:rsid w:val="002E7845"/>
    <w:rsid w:val="002F1180"/>
    <w:rsid w:val="002F3C28"/>
    <w:rsid w:val="002F4C05"/>
    <w:rsid w:val="002F78A8"/>
    <w:rsid w:val="002F7B31"/>
    <w:rsid w:val="00306EC2"/>
    <w:rsid w:val="003356E0"/>
    <w:rsid w:val="00340D7C"/>
    <w:rsid w:val="00342D4E"/>
    <w:rsid w:val="0034623B"/>
    <w:rsid w:val="00365B15"/>
    <w:rsid w:val="003815E9"/>
    <w:rsid w:val="00384917"/>
    <w:rsid w:val="00390BFB"/>
    <w:rsid w:val="003961B4"/>
    <w:rsid w:val="00396ECD"/>
    <w:rsid w:val="00396F7C"/>
    <w:rsid w:val="003B2EC3"/>
    <w:rsid w:val="003B5E95"/>
    <w:rsid w:val="003C4852"/>
    <w:rsid w:val="003C6847"/>
    <w:rsid w:val="003D1492"/>
    <w:rsid w:val="003D255E"/>
    <w:rsid w:val="003D711C"/>
    <w:rsid w:val="003E2E78"/>
    <w:rsid w:val="003E701A"/>
    <w:rsid w:val="003E7C60"/>
    <w:rsid w:val="003F0CAA"/>
    <w:rsid w:val="00403795"/>
    <w:rsid w:val="00414B14"/>
    <w:rsid w:val="00424A3A"/>
    <w:rsid w:val="00435D35"/>
    <w:rsid w:val="004430A7"/>
    <w:rsid w:val="00444F53"/>
    <w:rsid w:val="00471E43"/>
    <w:rsid w:val="004729D0"/>
    <w:rsid w:val="00477E25"/>
    <w:rsid w:val="00480517"/>
    <w:rsid w:val="004860FD"/>
    <w:rsid w:val="00487135"/>
    <w:rsid w:val="0049067A"/>
    <w:rsid w:val="004968BB"/>
    <w:rsid w:val="004C40C6"/>
    <w:rsid w:val="004C47B9"/>
    <w:rsid w:val="004E6514"/>
    <w:rsid w:val="004F45E5"/>
    <w:rsid w:val="00501F17"/>
    <w:rsid w:val="005202FD"/>
    <w:rsid w:val="005423D2"/>
    <w:rsid w:val="00551914"/>
    <w:rsid w:val="00553426"/>
    <w:rsid w:val="00554693"/>
    <w:rsid w:val="00561E09"/>
    <w:rsid w:val="005655E6"/>
    <w:rsid w:val="005679E6"/>
    <w:rsid w:val="00573CBC"/>
    <w:rsid w:val="005838ED"/>
    <w:rsid w:val="005A3BCA"/>
    <w:rsid w:val="005B554D"/>
    <w:rsid w:val="005B5AFC"/>
    <w:rsid w:val="005D0EEA"/>
    <w:rsid w:val="005D63AD"/>
    <w:rsid w:val="005E0AF3"/>
    <w:rsid w:val="005F7196"/>
    <w:rsid w:val="00602485"/>
    <w:rsid w:val="0060572F"/>
    <w:rsid w:val="00617FFA"/>
    <w:rsid w:val="006268C0"/>
    <w:rsid w:val="0062695B"/>
    <w:rsid w:val="0063355E"/>
    <w:rsid w:val="00647CCE"/>
    <w:rsid w:val="00666EA9"/>
    <w:rsid w:val="00681932"/>
    <w:rsid w:val="006820B1"/>
    <w:rsid w:val="006823F0"/>
    <w:rsid w:val="006837A6"/>
    <w:rsid w:val="006905AC"/>
    <w:rsid w:val="006922BA"/>
    <w:rsid w:val="006925CC"/>
    <w:rsid w:val="00697D39"/>
    <w:rsid w:val="006A6F77"/>
    <w:rsid w:val="006B0698"/>
    <w:rsid w:val="006C7918"/>
    <w:rsid w:val="006D2618"/>
    <w:rsid w:val="006D4AB5"/>
    <w:rsid w:val="007029D4"/>
    <w:rsid w:val="00705FE0"/>
    <w:rsid w:val="0072230A"/>
    <w:rsid w:val="007233C1"/>
    <w:rsid w:val="00736E6B"/>
    <w:rsid w:val="00741F9D"/>
    <w:rsid w:val="00744C4D"/>
    <w:rsid w:val="00746302"/>
    <w:rsid w:val="0074727D"/>
    <w:rsid w:val="00753386"/>
    <w:rsid w:val="0077429C"/>
    <w:rsid w:val="0077630A"/>
    <w:rsid w:val="00776998"/>
    <w:rsid w:val="00777408"/>
    <w:rsid w:val="007A0004"/>
    <w:rsid w:val="007A0724"/>
    <w:rsid w:val="007A4530"/>
    <w:rsid w:val="007A4EF3"/>
    <w:rsid w:val="007A7379"/>
    <w:rsid w:val="007B0DBC"/>
    <w:rsid w:val="007B5651"/>
    <w:rsid w:val="007B732B"/>
    <w:rsid w:val="007C0930"/>
    <w:rsid w:val="007C2934"/>
    <w:rsid w:val="007C3C61"/>
    <w:rsid w:val="007C6ACB"/>
    <w:rsid w:val="007D06B7"/>
    <w:rsid w:val="007E2AD1"/>
    <w:rsid w:val="007E5037"/>
    <w:rsid w:val="007F705F"/>
    <w:rsid w:val="00802028"/>
    <w:rsid w:val="00805D4B"/>
    <w:rsid w:val="00814FB0"/>
    <w:rsid w:val="00815698"/>
    <w:rsid w:val="0082621B"/>
    <w:rsid w:val="00833D1A"/>
    <w:rsid w:val="008502B3"/>
    <w:rsid w:val="00853438"/>
    <w:rsid w:val="00853E2A"/>
    <w:rsid w:val="0086682D"/>
    <w:rsid w:val="0087000B"/>
    <w:rsid w:val="00870454"/>
    <w:rsid w:val="0087600D"/>
    <w:rsid w:val="008851BA"/>
    <w:rsid w:val="00897881"/>
    <w:rsid w:val="008A4ABA"/>
    <w:rsid w:val="008B615A"/>
    <w:rsid w:val="008B79C2"/>
    <w:rsid w:val="008C6AF4"/>
    <w:rsid w:val="008D2708"/>
    <w:rsid w:val="008D47E3"/>
    <w:rsid w:val="008D5846"/>
    <w:rsid w:val="008D6DD6"/>
    <w:rsid w:val="008E0C21"/>
    <w:rsid w:val="008E498B"/>
    <w:rsid w:val="00900054"/>
    <w:rsid w:val="009047F8"/>
    <w:rsid w:val="00904A0C"/>
    <w:rsid w:val="0091240B"/>
    <w:rsid w:val="00913223"/>
    <w:rsid w:val="0092013F"/>
    <w:rsid w:val="009263DC"/>
    <w:rsid w:val="009271EE"/>
    <w:rsid w:val="00942C4F"/>
    <w:rsid w:val="0094720D"/>
    <w:rsid w:val="00951003"/>
    <w:rsid w:val="00952D90"/>
    <w:rsid w:val="00954205"/>
    <w:rsid w:val="009701AE"/>
    <w:rsid w:val="00993D99"/>
    <w:rsid w:val="00995D5F"/>
    <w:rsid w:val="009B103D"/>
    <w:rsid w:val="009B3515"/>
    <w:rsid w:val="009B36FD"/>
    <w:rsid w:val="009B3DED"/>
    <w:rsid w:val="009C2293"/>
    <w:rsid w:val="009C533B"/>
    <w:rsid w:val="009D1FEA"/>
    <w:rsid w:val="009D5DEF"/>
    <w:rsid w:val="009D6336"/>
    <w:rsid w:val="00A23C97"/>
    <w:rsid w:val="00A30916"/>
    <w:rsid w:val="00A36EB5"/>
    <w:rsid w:val="00A37260"/>
    <w:rsid w:val="00A41B82"/>
    <w:rsid w:val="00A5165D"/>
    <w:rsid w:val="00A53A12"/>
    <w:rsid w:val="00A720A3"/>
    <w:rsid w:val="00A82620"/>
    <w:rsid w:val="00A85572"/>
    <w:rsid w:val="00A94AE4"/>
    <w:rsid w:val="00AA02B9"/>
    <w:rsid w:val="00AC3B5E"/>
    <w:rsid w:val="00AD44D7"/>
    <w:rsid w:val="00AD5909"/>
    <w:rsid w:val="00AF3F4B"/>
    <w:rsid w:val="00B046C2"/>
    <w:rsid w:val="00B177B0"/>
    <w:rsid w:val="00B17E54"/>
    <w:rsid w:val="00B237F5"/>
    <w:rsid w:val="00B278D2"/>
    <w:rsid w:val="00B70DB2"/>
    <w:rsid w:val="00B718DC"/>
    <w:rsid w:val="00B72014"/>
    <w:rsid w:val="00B75B5C"/>
    <w:rsid w:val="00B81283"/>
    <w:rsid w:val="00B83698"/>
    <w:rsid w:val="00B933EF"/>
    <w:rsid w:val="00B96BB7"/>
    <w:rsid w:val="00BB574B"/>
    <w:rsid w:val="00BC1F09"/>
    <w:rsid w:val="00BC2ACB"/>
    <w:rsid w:val="00BD16D5"/>
    <w:rsid w:val="00BE1695"/>
    <w:rsid w:val="00BE6C0A"/>
    <w:rsid w:val="00BF07BD"/>
    <w:rsid w:val="00C00045"/>
    <w:rsid w:val="00C10D0E"/>
    <w:rsid w:val="00C14561"/>
    <w:rsid w:val="00C146B8"/>
    <w:rsid w:val="00C14C5E"/>
    <w:rsid w:val="00C176C9"/>
    <w:rsid w:val="00C3575E"/>
    <w:rsid w:val="00C3756E"/>
    <w:rsid w:val="00C410DB"/>
    <w:rsid w:val="00C42FC3"/>
    <w:rsid w:val="00C46473"/>
    <w:rsid w:val="00C52242"/>
    <w:rsid w:val="00C56210"/>
    <w:rsid w:val="00C57516"/>
    <w:rsid w:val="00C61AF9"/>
    <w:rsid w:val="00C82E7B"/>
    <w:rsid w:val="00C90E12"/>
    <w:rsid w:val="00C91E6E"/>
    <w:rsid w:val="00C969CD"/>
    <w:rsid w:val="00CB0649"/>
    <w:rsid w:val="00CC00EA"/>
    <w:rsid w:val="00CC2B60"/>
    <w:rsid w:val="00CD3615"/>
    <w:rsid w:val="00CD7E21"/>
    <w:rsid w:val="00CF3D07"/>
    <w:rsid w:val="00D10892"/>
    <w:rsid w:val="00D10CB7"/>
    <w:rsid w:val="00D16372"/>
    <w:rsid w:val="00D20B87"/>
    <w:rsid w:val="00D34D11"/>
    <w:rsid w:val="00D356E0"/>
    <w:rsid w:val="00D443DB"/>
    <w:rsid w:val="00D570B6"/>
    <w:rsid w:val="00D57E95"/>
    <w:rsid w:val="00D6538C"/>
    <w:rsid w:val="00D7681B"/>
    <w:rsid w:val="00D77F38"/>
    <w:rsid w:val="00D955E9"/>
    <w:rsid w:val="00DA1AB8"/>
    <w:rsid w:val="00DA4739"/>
    <w:rsid w:val="00DA6725"/>
    <w:rsid w:val="00DB5225"/>
    <w:rsid w:val="00DC5C95"/>
    <w:rsid w:val="00DC6D91"/>
    <w:rsid w:val="00DD2F4A"/>
    <w:rsid w:val="00DE1D23"/>
    <w:rsid w:val="00DE543A"/>
    <w:rsid w:val="00DF2324"/>
    <w:rsid w:val="00DF3134"/>
    <w:rsid w:val="00DF79F1"/>
    <w:rsid w:val="00E12EED"/>
    <w:rsid w:val="00E17C87"/>
    <w:rsid w:val="00E22294"/>
    <w:rsid w:val="00E23BEF"/>
    <w:rsid w:val="00E41529"/>
    <w:rsid w:val="00E457BC"/>
    <w:rsid w:val="00E5314C"/>
    <w:rsid w:val="00E63F57"/>
    <w:rsid w:val="00E665EA"/>
    <w:rsid w:val="00E825BD"/>
    <w:rsid w:val="00E83AB5"/>
    <w:rsid w:val="00EA5D28"/>
    <w:rsid w:val="00EB1A8F"/>
    <w:rsid w:val="00EB4CA0"/>
    <w:rsid w:val="00EB4E4C"/>
    <w:rsid w:val="00EC18F8"/>
    <w:rsid w:val="00EE02FE"/>
    <w:rsid w:val="00EF3522"/>
    <w:rsid w:val="00EF4BA0"/>
    <w:rsid w:val="00F06564"/>
    <w:rsid w:val="00F21680"/>
    <w:rsid w:val="00F25777"/>
    <w:rsid w:val="00F41631"/>
    <w:rsid w:val="00F47CBF"/>
    <w:rsid w:val="00F55041"/>
    <w:rsid w:val="00F64AC3"/>
    <w:rsid w:val="00F72B72"/>
    <w:rsid w:val="00F763D2"/>
    <w:rsid w:val="00F77201"/>
    <w:rsid w:val="00F77CBB"/>
    <w:rsid w:val="00F85A6B"/>
    <w:rsid w:val="00F95FA8"/>
    <w:rsid w:val="00FA1F9C"/>
    <w:rsid w:val="00FA3135"/>
    <w:rsid w:val="00FA75D0"/>
    <w:rsid w:val="00FB5F06"/>
    <w:rsid w:val="00FC3123"/>
    <w:rsid w:val="00FD0827"/>
    <w:rsid w:val="00FD287E"/>
    <w:rsid w:val="00FD64EF"/>
    <w:rsid w:val="00FE2DCD"/>
    <w:rsid w:val="00FF1A34"/>
    <w:rsid w:val="00FF2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3765"/>
  <w15:chartTrackingRefBased/>
  <w15:docId w15:val="{4C20EDF6-08B6-43BF-B734-42C6D580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D6E"/>
    <w:pPr>
      <w:spacing w:after="200" w:line="276" w:lineRule="auto"/>
    </w:pPr>
    <w:rPr>
      <w:rFonts w:eastAsiaTheme="minorEastAsia"/>
      <w:lang w:eastAsia="ru-RU"/>
    </w:rPr>
  </w:style>
  <w:style w:type="paragraph" w:styleId="1">
    <w:name w:val="heading 1"/>
    <w:basedOn w:val="a"/>
    <w:link w:val="10"/>
    <w:uiPriority w:val="9"/>
    <w:qFormat/>
    <w:rsid w:val="00FD64EF"/>
    <w:pPr>
      <w:keepNext/>
      <w:spacing w:before="482" w:after="0" w:line="240" w:lineRule="auto"/>
      <w:outlineLvl w:val="0"/>
    </w:pPr>
    <w:rPr>
      <w:rFonts w:ascii="Times New Roman" w:eastAsia="Times New Roman" w:hAnsi="Times New Roman" w:cs="Times New Roman"/>
      <w:b/>
      <w:bCs/>
      <w:color w:val="365F91"/>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4EF"/>
    <w:rPr>
      <w:rFonts w:ascii="Times New Roman" w:eastAsia="Times New Roman" w:hAnsi="Times New Roman" w:cs="Times New Roman"/>
      <w:b/>
      <w:bCs/>
      <w:color w:val="365F91"/>
      <w:kern w:val="36"/>
      <w:sz w:val="48"/>
      <w:szCs w:val="48"/>
      <w:lang w:eastAsia="ru-RU"/>
    </w:rPr>
  </w:style>
  <w:style w:type="paragraph" w:styleId="a3">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2"/>
    <w:uiPriority w:val="99"/>
    <w:unhideWhenUsed/>
    <w:qFormat/>
    <w:rsid w:val="00FD64EF"/>
    <w:pPr>
      <w:spacing w:before="100" w:beforeAutospacing="1" w:after="0"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3"/>
    <w:uiPriority w:val="99"/>
    <w:locked/>
    <w:rsid w:val="00741F9D"/>
    <w:rPr>
      <w:rFonts w:ascii="Times New Roman" w:eastAsia="Times New Roman" w:hAnsi="Times New Roman" w:cs="Times New Roman"/>
      <w:sz w:val="24"/>
      <w:szCs w:val="24"/>
      <w:lang w:eastAsia="ru-RU"/>
    </w:rPr>
  </w:style>
  <w:style w:type="paragraph" w:customStyle="1" w:styleId="western">
    <w:name w:val="western"/>
    <w:basedOn w:val="a"/>
    <w:rsid w:val="00FD64EF"/>
    <w:pPr>
      <w:spacing w:before="100" w:beforeAutospacing="1" w:after="0" w:line="240" w:lineRule="auto"/>
    </w:pPr>
    <w:rPr>
      <w:rFonts w:ascii="Times New Roman" w:eastAsia="Times New Roman" w:hAnsi="Times New Roman" w:cs="Times New Roman"/>
      <w:sz w:val="28"/>
      <w:szCs w:val="28"/>
    </w:rPr>
  </w:style>
  <w:style w:type="paragraph" w:customStyle="1" w:styleId="cjk">
    <w:name w:val="cjk"/>
    <w:basedOn w:val="a"/>
    <w:rsid w:val="00FD64EF"/>
    <w:pPr>
      <w:spacing w:before="100" w:beforeAutospacing="1" w:after="0" w:line="240" w:lineRule="auto"/>
    </w:pPr>
    <w:rPr>
      <w:rFonts w:ascii="Times New Roman" w:eastAsia="Times New Roman" w:hAnsi="Times New Roman" w:cs="Times New Roman"/>
      <w:sz w:val="28"/>
      <w:szCs w:val="28"/>
    </w:rPr>
  </w:style>
  <w:style w:type="paragraph" w:customStyle="1" w:styleId="ctl">
    <w:name w:val="ctl"/>
    <w:basedOn w:val="a"/>
    <w:rsid w:val="00FD64EF"/>
    <w:pPr>
      <w:spacing w:before="100" w:beforeAutospacing="1" w:after="0" w:line="240" w:lineRule="auto"/>
    </w:pPr>
    <w:rPr>
      <w:rFonts w:ascii="Times New Roman" w:eastAsia="Times New Roman" w:hAnsi="Times New Roman" w:cs="Times New Roman"/>
      <w:sz w:val="28"/>
      <w:szCs w:val="28"/>
    </w:rPr>
  </w:style>
  <w:style w:type="paragraph" w:styleId="a4">
    <w:name w:val="List Paragraph"/>
    <w:basedOn w:val="a"/>
    <w:link w:val="a5"/>
    <w:uiPriority w:val="34"/>
    <w:qFormat/>
    <w:rsid w:val="002D1B11"/>
    <w:pPr>
      <w:ind w:left="720"/>
      <w:contextualSpacing/>
    </w:pPr>
  </w:style>
  <w:style w:type="character" w:customStyle="1" w:styleId="a5">
    <w:name w:val="Абзац списка Знак"/>
    <w:link w:val="a4"/>
    <w:uiPriority w:val="34"/>
    <w:rsid w:val="00741F9D"/>
    <w:rPr>
      <w:rFonts w:eastAsiaTheme="minorEastAsia"/>
      <w:lang w:eastAsia="ru-RU"/>
    </w:rPr>
  </w:style>
  <w:style w:type="character" w:styleId="a6">
    <w:name w:val="Hyperlink"/>
    <w:basedOn w:val="a0"/>
    <w:uiPriority w:val="99"/>
    <w:unhideWhenUsed/>
    <w:rsid w:val="00A41B82"/>
    <w:rPr>
      <w:color w:val="0563C1" w:themeColor="hyperlink"/>
      <w:u w:val="single"/>
    </w:rPr>
  </w:style>
  <w:style w:type="paragraph" w:styleId="a7">
    <w:name w:val="No Spacing"/>
    <w:aliases w:val="Обя,мелкий,мой рабочий,норма,Айгерим"/>
    <w:link w:val="a8"/>
    <w:uiPriority w:val="1"/>
    <w:qFormat/>
    <w:rsid w:val="00741F9D"/>
    <w:pPr>
      <w:spacing w:after="0" w:line="240" w:lineRule="auto"/>
    </w:pPr>
    <w:rPr>
      <w:rFonts w:ascii="Calibri" w:eastAsia="Calibri" w:hAnsi="Calibri" w:cs="Times New Roman"/>
      <w:lang w:val="kk-KZ"/>
    </w:rPr>
  </w:style>
  <w:style w:type="character" w:customStyle="1" w:styleId="a8">
    <w:name w:val="Без интервала Знак"/>
    <w:aliases w:val="Обя Знак,мелкий Знак,мой рабочий Знак,норма Знак,Айгерим Знак"/>
    <w:link w:val="a7"/>
    <w:uiPriority w:val="1"/>
    <w:locked/>
    <w:rsid w:val="00741F9D"/>
    <w:rPr>
      <w:rFonts w:ascii="Calibri" w:eastAsia="Calibri" w:hAnsi="Calibri" w:cs="Times New Roman"/>
      <w:lang w:val="kk-KZ"/>
    </w:rPr>
  </w:style>
  <w:style w:type="paragraph" w:customStyle="1" w:styleId="TableParagraph">
    <w:name w:val="Table Paragraph"/>
    <w:basedOn w:val="a"/>
    <w:uiPriority w:val="1"/>
    <w:qFormat/>
    <w:rsid w:val="00741F9D"/>
    <w:pPr>
      <w:widowControl w:val="0"/>
      <w:autoSpaceDE w:val="0"/>
      <w:autoSpaceDN w:val="0"/>
      <w:spacing w:after="0" w:line="240" w:lineRule="auto"/>
      <w:ind w:left="110"/>
    </w:pPr>
    <w:rPr>
      <w:rFonts w:ascii="Times New Roman" w:eastAsia="Times New Roman" w:hAnsi="Times New Roman" w:cs="Times New Roman"/>
      <w:lang w:val="kk-KZ" w:eastAsia="en-US"/>
    </w:rPr>
  </w:style>
  <w:style w:type="character" w:customStyle="1" w:styleId="a9">
    <w:name w:val="Текст выноски Знак"/>
    <w:basedOn w:val="a0"/>
    <w:link w:val="aa"/>
    <w:uiPriority w:val="99"/>
    <w:semiHidden/>
    <w:rsid w:val="00741F9D"/>
    <w:rPr>
      <w:rFonts w:ascii="Tahoma" w:eastAsiaTheme="minorEastAsia" w:hAnsi="Tahoma" w:cs="Tahoma"/>
      <w:sz w:val="16"/>
      <w:szCs w:val="16"/>
      <w:lang w:eastAsia="ru-RU"/>
    </w:rPr>
  </w:style>
  <w:style w:type="paragraph" w:styleId="aa">
    <w:name w:val="Balloon Text"/>
    <w:basedOn w:val="a"/>
    <w:link w:val="a9"/>
    <w:uiPriority w:val="99"/>
    <w:semiHidden/>
    <w:unhideWhenUsed/>
    <w:rsid w:val="00741F9D"/>
    <w:pPr>
      <w:spacing w:after="0" w:line="240" w:lineRule="auto"/>
    </w:pPr>
    <w:rPr>
      <w:rFonts w:ascii="Tahoma" w:hAnsi="Tahoma" w:cs="Tahoma"/>
      <w:sz w:val="16"/>
      <w:szCs w:val="16"/>
    </w:rPr>
  </w:style>
  <w:style w:type="table" w:styleId="ab">
    <w:name w:val="Table Grid"/>
    <w:basedOn w:val="a1"/>
    <w:uiPriority w:val="39"/>
    <w:qFormat/>
    <w:rsid w:val="00741F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F9D"/>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w:basedOn w:val="a"/>
    <w:link w:val="ad"/>
    <w:uiPriority w:val="1"/>
    <w:qFormat/>
    <w:rsid w:val="00C176C9"/>
    <w:pPr>
      <w:widowControl w:val="0"/>
      <w:autoSpaceDE w:val="0"/>
      <w:autoSpaceDN w:val="0"/>
      <w:spacing w:after="0" w:line="240" w:lineRule="auto"/>
    </w:pPr>
    <w:rPr>
      <w:rFonts w:ascii="Times New Roman" w:eastAsia="Times New Roman" w:hAnsi="Times New Roman" w:cs="Times New Roman"/>
      <w:sz w:val="28"/>
      <w:szCs w:val="28"/>
      <w:lang w:val="kk-KZ" w:eastAsia="en-US"/>
    </w:rPr>
  </w:style>
  <w:style w:type="character" w:customStyle="1" w:styleId="ad">
    <w:name w:val="Основной текст Знак"/>
    <w:basedOn w:val="a0"/>
    <w:link w:val="ac"/>
    <w:uiPriority w:val="1"/>
    <w:rsid w:val="00C176C9"/>
    <w:rPr>
      <w:rFonts w:ascii="Times New Roman" w:eastAsia="Times New Roman" w:hAnsi="Times New Roman" w:cs="Times New Roman"/>
      <w:sz w:val="28"/>
      <w:szCs w:val="28"/>
      <w:lang w:val="kk-KZ"/>
    </w:rPr>
  </w:style>
  <w:style w:type="character" w:styleId="ae">
    <w:name w:val="FollowedHyperlink"/>
    <w:basedOn w:val="a0"/>
    <w:uiPriority w:val="99"/>
    <w:semiHidden/>
    <w:unhideWhenUsed/>
    <w:rsid w:val="00FD0827"/>
    <w:rPr>
      <w:color w:val="800000"/>
      <w:u w:val="single"/>
    </w:rPr>
  </w:style>
  <w:style w:type="character" w:customStyle="1" w:styleId="UnresolvedMention">
    <w:name w:val="Unresolved Mention"/>
    <w:basedOn w:val="a0"/>
    <w:uiPriority w:val="99"/>
    <w:semiHidden/>
    <w:unhideWhenUsed/>
    <w:rsid w:val="00D356E0"/>
    <w:rPr>
      <w:color w:val="605E5C"/>
      <w:shd w:val="clear" w:color="auto" w:fill="E1DFDD"/>
    </w:rPr>
  </w:style>
  <w:style w:type="paragraph" w:styleId="HTML">
    <w:name w:val="HTML Preformatted"/>
    <w:basedOn w:val="a"/>
    <w:link w:val="HTML0"/>
    <w:uiPriority w:val="99"/>
    <w:unhideWhenUsed/>
    <w:rsid w:val="00705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0">
    <w:name w:val="Стандартный HTML Знак"/>
    <w:basedOn w:val="a0"/>
    <w:link w:val="HTML"/>
    <w:uiPriority w:val="99"/>
    <w:rsid w:val="00705FE0"/>
    <w:rPr>
      <w:rFonts w:ascii="Courier New" w:eastAsia="Times New Roman" w:hAnsi="Courier New" w:cs="Courier New"/>
      <w:sz w:val="20"/>
      <w:szCs w:val="20"/>
      <w:lang w:val="en-US"/>
    </w:rPr>
  </w:style>
  <w:style w:type="character" w:customStyle="1" w:styleId="y2iqfc">
    <w:name w:val="y2iqfc"/>
    <w:basedOn w:val="a0"/>
    <w:rsid w:val="00705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8175">
      <w:bodyDiv w:val="1"/>
      <w:marLeft w:val="0"/>
      <w:marRight w:val="0"/>
      <w:marTop w:val="0"/>
      <w:marBottom w:val="0"/>
      <w:divBdr>
        <w:top w:val="none" w:sz="0" w:space="0" w:color="auto"/>
        <w:left w:val="none" w:sz="0" w:space="0" w:color="auto"/>
        <w:bottom w:val="none" w:sz="0" w:space="0" w:color="auto"/>
        <w:right w:val="none" w:sz="0" w:space="0" w:color="auto"/>
      </w:divBdr>
    </w:div>
    <w:div w:id="323439404">
      <w:bodyDiv w:val="1"/>
      <w:marLeft w:val="0"/>
      <w:marRight w:val="0"/>
      <w:marTop w:val="0"/>
      <w:marBottom w:val="0"/>
      <w:divBdr>
        <w:top w:val="none" w:sz="0" w:space="0" w:color="auto"/>
        <w:left w:val="none" w:sz="0" w:space="0" w:color="auto"/>
        <w:bottom w:val="none" w:sz="0" w:space="0" w:color="auto"/>
        <w:right w:val="none" w:sz="0" w:space="0" w:color="auto"/>
      </w:divBdr>
    </w:div>
    <w:div w:id="330302342">
      <w:bodyDiv w:val="1"/>
      <w:marLeft w:val="0"/>
      <w:marRight w:val="0"/>
      <w:marTop w:val="0"/>
      <w:marBottom w:val="0"/>
      <w:divBdr>
        <w:top w:val="none" w:sz="0" w:space="0" w:color="auto"/>
        <w:left w:val="none" w:sz="0" w:space="0" w:color="auto"/>
        <w:bottom w:val="none" w:sz="0" w:space="0" w:color="auto"/>
        <w:right w:val="none" w:sz="0" w:space="0" w:color="auto"/>
      </w:divBdr>
    </w:div>
    <w:div w:id="663558101">
      <w:bodyDiv w:val="1"/>
      <w:marLeft w:val="0"/>
      <w:marRight w:val="0"/>
      <w:marTop w:val="0"/>
      <w:marBottom w:val="0"/>
      <w:divBdr>
        <w:top w:val="none" w:sz="0" w:space="0" w:color="auto"/>
        <w:left w:val="none" w:sz="0" w:space="0" w:color="auto"/>
        <w:bottom w:val="none" w:sz="0" w:space="0" w:color="auto"/>
        <w:right w:val="none" w:sz="0" w:space="0" w:color="auto"/>
      </w:divBdr>
    </w:div>
    <w:div w:id="747580767">
      <w:bodyDiv w:val="1"/>
      <w:marLeft w:val="0"/>
      <w:marRight w:val="0"/>
      <w:marTop w:val="0"/>
      <w:marBottom w:val="0"/>
      <w:divBdr>
        <w:top w:val="none" w:sz="0" w:space="0" w:color="auto"/>
        <w:left w:val="none" w:sz="0" w:space="0" w:color="auto"/>
        <w:bottom w:val="none" w:sz="0" w:space="0" w:color="auto"/>
        <w:right w:val="none" w:sz="0" w:space="0" w:color="auto"/>
      </w:divBdr>
    </w:div>
    <w:div w:id="1006783627">
      <w:bodyDiv w:val="1"/>
      <w:marLeft w:val="0"/>
      <w:marRight w:val="0"/>
      <w:marTop w:val="0"/>
      <w:marBottom w:val="0"/>
      <w:divBdr>
        <w:top w:val="none" w:sz="0" w:space="0" w:color="auto"/>
        <w:left w:val="none" w:sz="0" w:space="0" w:color="auto"/>
        <w:bottom w:val="none" w:sz="0" w:space="0" w:color="auto"/>
        <w:right w:val="none" w:sz="0" w:space="0" w:color="auto"/>
      </w:divBdr>
    </w:div>
    <w:div w:id="1060906231">
      <w:bodyDiv w:val="1"/>
      <w:marLeft w:val="0"/>
      <w:marRight w:val="0"/>
      <w:marTop w:val="0"/>
      <w:marBottom w:val="0"/>
      <w:divBdr>
        <w:top w:val="none" w:sz="0" w:space="0" w:color="auto"/>
        <w:left w:val="none" w:sz="0" w:space="0" w:color="auto"/>
        <w:bottom w:val="none" w:sz="0" w:space="0" w:color="auto"/>
        <w:right w:val="none" w:sz="0" w:space="0" w:color="auto"/>
      </w:divBdr>
    </w:div>
    <w:div w:id="1213420120">
      <w:bodyDiv w:val="1"/>
      <w:marLeft w:val="0"/>
      <w:marRight w:val="0"/>
      <w:marTop w:val="0"/>
      <w:marBottom w:val="0"/>
      <w:divBdr>
        <w:top w:val="none" w:sz="0" w:space="0" w:color="auto"/>
        <w:left w:val="none" w:sz="0" w:space="0" w:color="auto"/>
        <w:bottom w:val="none" w:sz="0" w:space="0" w:color="auto"/>
        <w:right w:val="none" w:sz="0" w:space="0" w:color="auto"/>
      </w:divBdr>
    </w:div>
    <w:div w:id="1467121612">
      <w:bodyDiv w:val="1"/>
      <w:marLeft w:val="0"/>
      <w:marRight w:val="0"/>
      <w:marTop w:val="0"/>
      <w:marBottom w:val="0"/>
      <w:divBdr>
        <w:top w:val="none" w:sz="0" w:space="0" w:color="auto"/>
        <w:left w:val="none" w:sz="0" w:space="0" w:color="auto"/>
        <w:bottom w:val="none" w:sz="0" w:space="0" w:color="auto"/>
        <w:right w:val="none" w:sz="0" w:space="0" w:color="auto"/>
      </w:divBdr>
    </w:div>
    <w:div w:id="2023894967">
      <w:bodyDiv w:val="1"/>
      <w:marLeft w:val="0"/>
      <w:marRight w:val="0"/>
      <w:marTop w:val="0"/>
      <w:marBottom w:val="0"/>
      <w:divBdr>
        <w:top w:val="none" w:sz="0" w:space="0" w:color="auto"/>
        <w:left w:val="none" w:sz="0" w:space="0" w:color="auto"/>
        <w:bottom w:val="none" w:sz="0" w:space="0" w:color="auto"/>
        <w:right w:val="none" w:sz="0" w:space="0" w:color="auto"/>
      </w:divBdr>
    </w:div>
    <w:div w:id="205418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2xbGUSAj7FOh2W0A5rJMKhHxk-khQLl7/view?usp=drive_link" TargetMode="External"/><Relationship Id="rId18" Type="http://schemas.openxmlformats.org/officeDocument/2006/relationships/hyperlink" Target="https://drive.google.com/drive/folders/1HQjRIPw_Mzxs0VFWsFoPuqTTlAvkTy2W?usp=sharing" TargetMode="External"/><Relationship Id="rId26" Type="http://schemas.openxmlformats.org/officeDocument/2006/relationships/hyperlink" Target="https://drive.google.com/drive/folders/1HBxZkbdJujhgGMvs_dhnJ_XHiSg_Y-kT?usp=drive_link" TargetMode="External"/><Relationship Id="rId39" Type="http://schemas.openxmlformats.org/officeDocument/2006/relationships/hyperlink" Target="https://www.instagram.com/reel/Cy8xT0VM5vI/?igshid=a2s5ZzBpbmgwN2Vh" TargetMode="External"/><Relationship Id="rId21" Type="http://schemas.openxmlformats.org/officeDocument/2006/relationships/hyperlink" Target="https://drive.google.com/drive/folders/1m4gv1Y0ajix61aZQn78rzOJp9BZOiYYg?usp=sharing" TargetMode="External"/><Relationship Id="rId34" Type="http://schemas.openxmlformats.org/officeDocument/2006/relationships/hyperlink" Target="https://drive.google.com/drive/folders/1FSNUy7uAisZh9IARofl18wm4OiaS1rfT?usp=drive_link" TargetMode="External"/><Relationship Id="rId42" Type="http://schemas.openxmlformats.org/officeDocument/2006/relationships/hyperlink" Target="https://drive.google.com/drive/folders/1RjYhYMhJ4pM2zOVjGs4BQhQnq6SARbnw?usp=sharing" TargetMode="External"/><Relationship Id="rId47" Type="http://schemas.openxmlformats.org/officeDocument/2006/relationships/hyperlink" Target="https://www.instagram.com/p/CZU03S8qo91/?igsh=ZG01ZGI4ajE3NXJl" TargetMode="External"/><Relationship Id="rId50" Type="http://schemas.openxmlformats.org/officeDocument/2006/relationships/hyperlink" Target="https://www.instagram.com/p/C0j1pNrsruG/?igsh=ZnBvbWcxdzM0MXA2" TargetMode="External"/><Relationship Id="rId55" Type="http://schemas.openxmlformats.org/officeDocument/2006/relationships/hyperlink" Target="https://drive.google.com/file/d/1kyHwiaVKotg3NJmMy3ge9VmMLsAkvzUI/view?usp=sharing" TargetMode="External"/><Relationship Id="rId63" Type="http://schemas.openxmlformats.org/officeDocument/2006/relationships/hyperlink" Target="https://drive.google.com/drive/folders/1i97kWl62rzpGKAjXQOf5gfA2nWEzH7kM?usp=sharing" TargetMode="External"/><Relationship Id="rId68" Type="http://schemas.openxmlformats.org/officeDocument/2006/relationships/hyperlink" Target="https://drive.google.com/drive/folders/1mYazAcFFM9D02pXTODE4o0kH2mixWQ0o?usp=sharing" TargetMode="External"/><Relationship Id="rId76" Type="http://schemas.openxmlformats.org/officeDocument/2006/relationships/hyperlink" Target="https://drive.google.com/file/d/1DkqjePNBJF10BwMfqVlTlB4bLMp4RpbC/view?usp=sharing" TargetMode="External"/><Relationship Id="rId84" Type="http://schemas.openxmlformats.org/officeDocument/2006/relationships/hyperlink" Target="https://drive.google.com/drive/folders/1dcxNwp9sAmMBG1no2iVKEixw7207cjg1?usp=sharing" TargetMode="External"/><Relationship Id="rId89" Type="http://schemas.openxmlformats.org/officeDocument/2006/relationships/hyperlink" Target="https://drive.google.com/file/d/12inmiDO8_JziAACeXcpITPbVVi2pyXFl/view?usp=sharing" TargetMode="External"/><Relationship Id="rId7" Type="http://schemas.openxmlformats.org/officeDocument/2006/relationships/hyperlink" Target="https://drive.google.com/file/d/1STeshhe0hXe2mVMOB6V6qxJAHuXGNtwU/view?usp=drive_link" TargetMode="External"/><Relationship Id="rId71" Type="http://schemas.openxmlformats.org/officeDocument/2006/relationships/hyperlink" Target="https://drive.google.com/file/d/1GzxcTgBElECmvmDkyIEBO_ZfswM1NqNs/view?usp=drive_link" TargetMode="External"/><Relationship Id="rId92" Type="http://schemas.openxmlformats.org/officeDocument/2006/relationships/hyperlink" Target="https://drive.google.com/file/d/1NkI5Y84ozVF_q5FPVnebviRTtqtzEBkz/view?usp=sharing" TargetMode="External"/><Relationship Id="rId2" Type="http://schemas.openxmlformats.org/officeDocument/2006/relationships/numbering" Target="numbering.xml"/><Relationship Id="rId16" Type="http://schemas.openxmlformats.org/officeDocument/2006/relationships/hyperlink" Target="https://drive.google.com/file/d/1hYnStTpa-AAVtr9Jja2Q4KRc6EH4OXqv/view?usp=drive_link" TargetMode="External"/><Relationship Id="rId29" Type="http://schemas.openxmlformats.org/officeDocument/2006/relationships/hyperlink" Target="https://drive.google.com/file/d/1UlLASuWZKfb4xtvZpqVPQqlKDOKOhC0T/view?usp=drive_link" TargetMode="External"/><Relationship Id="rId11" Type="http://schemas.openxmlformats.org/officeDocument/2006/relationships/hyperlink" Target="https://drive.google.com/file/d/1KWBunLnldrxQbwszOUNJQwnYCJJm7-Wm/view?usp=sharing" TargetMode="External"/><Relationship Id="rId24" Type="http://schemas.openxmlformats.org/officeDocument/2006/relationships/hyperlink" Target="https://drive.google.com/file/d/17luSIRgUWkx4beHfXAz1FUnYe-tE5RIm/view?usp=drive_link" TargetMode="External"/><Relationship Id="rId32" Type="http://schemas.openxmlformats.org/officeDocument/2006/relationships/hyperlink" Target="https://drive.google.com/file/d/1Mt0gUhVum_RIOH0R9WaJwG5iJvZDW0IP/view?usp=drive_link" TargetMode="External"/><Relationship Id="rId37" Type="http://schemas.openxmlformats.org/officeDocument/2006/relationships/hyperlink" Target="https://drive.google.com/drive/folders/1pSuLwEbp55vnDJzvVngUBz6T3c0FHJbU?usp=sharing" TargetMode="External"/><Relationship Id="rId40" Type="http://schemas.openxmlformats.org/officeDocument/2006/relationships/hyperlink" Target="https://drive.google.com/drive/folders/19NfRIo70sGeNa4ryXVB8WNOx1hlONuLr?usp=sharing" TargetMode="External"/><Relationship Id="rId45" Type="http://schemas.openxmlformats.org/officeDocument/2006/relationships/hyperlink" Target="https://www.instagram.com/reel/CzDLx94oQXj/?igshid=dnlnemZoNGRjczUz" TargetMode="External"/><Relationship Id="rId53" Type="http://schemas.openxmlformats.org/officeDocument/2006/relationships/hyperlink" Target="https://drive.google.com/file/d/1rs228V_E2d9JPZt5j9rQLxxXCBI--Vc2/view?usp=sharing" TargetMode="External"/><Relationship Id="rId58" Type="http://schemas.openxmlformats.org/officeDocument/2006/relationships/hyperlink" Target="https://drive.google.com/file/d/1As82wGxLDSIDA8-epAcgSbETq-b5wBIq/view?usp=sharing" TargetMode="External"/><Relationship Id="rId66" Type="http://schemas.openxmlformats.org/officeDocument/2006/relationships/hyperlink" Target="https://drive.google.com/file/d/1ChjWVK0ahN23j4tr5cHrs4SsmvgmouXR/view?usp=drive_link" TargetMode="External"/><Relationship Id="rId74" Type="http://schemas.openxmlformats.org/officeDocument/2006/relationships/hyperlink" Target="https://drive.google.com/file/d/1RZUCWPrtzZ0Orw4xgcoavI0yrpt6c7rw/view?usp=sharing" TargetMode="External"/><Relationship Id="rId79" Type="http://schemas.openxmlformats.org/officeDocument/2006/relationships/hyperlink" Target="https://drive.google.com/drive/folders/1sothk_DLyG-uB8dtXcWQQgRbmFE7YtNP?usp=drive_link" TargetMode="External"/><Relationship Id="rId87" Type="http://schemas.openxmlformats.org/officeDocument/2006/relationships/hyperlink" Target="https://drive.google.com/file/d/1kkougrzQJFjb0bPbJnc7Bvs_BOgP14Kw/view" TargetMode="External"/><Relationship Id="rId5" Type="http://schemas.openxmlformats.org/officeDocument/2006/relationships/webSettings" Target="webSettings.xml"/><Relationship Id="rId61" Type="http://schemas.openxmlformats.org/officeDocument/2006/relationships/hyperlink" Target="https://drive.google.com/drive/folders/1K3adqf6qX-vRyB0XrK4yE1_tYepDVEZA?usp=sharing" TargetMode="External"/><Relationship Id="rId82" Type="http://schemas.openxmlformats.org/officeDocument/2006/relationships/hyperlink" Target="https://drive.google.com/file/d/1jxmZ1ElHFpv3F5KL4-41KpGNw2arc7ki/view?usp=drive_link" TargetMode="External"/><Relationship Id="rId90" Type="http://schemas.openxmlformats.org/officeDocument/2006/relationships/hyperlink" Target="https://drive.google.com/file/d/1bFDFImrJuYVU8-Rrsv1tQrw-YiJgYnfm/view?usp=drive_link" TargetMode="External"/><Relationship Id="rId19" Type="http://schemas.openxmlformats.org/officeDocument/2006/relationships/hyperlink" Target="https://drive.google.com/file/d/1YFIoDXTLDko947m2Pz4eGqWN2Lw6DsKK/view?usp=sharing" TargetMode="External"/><Relationship Id="rId14" Type="http://schemas.openxmlformats.org/officeDocument/2006/relationships/hyperlink" Target="https://drive.google.com/file/d/1Y2yZ7x5IhTr_LkgG5JzbL8dB5maubxPr/view?usp=drive_link" TargetMode="External"/><Relationship Id="rId22" Type="http://schemas.openxmlformats.org/officeDocument/2006/relationships/hyperlink" Target="https://drive.google.com/file/d/1eQ6QXEHTNYh_6T-JssPEC6d3IU9yb136/view?usp=sharing" TargetMode="External"/><Relationship Id="rId27" Type="http://schemas.openxmlformats.org/officeDocument/2006/relationships/hyperlink" Target="https://drive.google.com/drive/folders/1cx_VI5komDZG9JHjFsuNzBdUPL-C1v0x?usp=sharing" TargetMode="External"/><Relationship Id="rId30" Type="http://schemas.openxmlformats.org/officeDocument/2006/relationships/hyperlink" Target="https://drive.google.com/file/d/1rid1eKhjwFsggNdULjwnEjrav6v8IBAa/view?usp=drive_link" TargetMode="External"/><Relationship Id="rId35" Type="http://schemas.openxmlformats.org/officeDocument/2006/relationships/hyperlink" Target="https://drive.google.com/file/d/1ngvXctt71pZPmMkOCPNVl7KFx6ReFrsI/view?usp=drive_link" TargetMode="External"/><Relationship Id="rId43" Type="http://schemas.openxmlformats.org/officeDocument/2006/relationships/chart" Target="charts/chart1.xml"/><Relationship Id="rId48" Type="http://schemas.openxmlformats.org/officeDocument/2006/relationships/hyperlink" Target="https://www.instagram.com/p/ClYPoxBMKlV/?igshid=MTc4MmM1YmI2Ng" TargetMode="External"/><Relationship Id="rId56" Type="http://schemas.openxmlformats.org/officeDocument/2006/relationships/hyperlink" Target="https://drive.google.com/drive/folders/1CT_xe1vU-Ozx91IcGeHrkfjiTan8FTKM?usp=sharing" TargetMode="External"/><Relationship Id="rId64" Type="http://schemas.openxmlformats.org/officeDocument/2006/relationships/hyperlink" Target="https://drive.google.com/file/d/1eS42cB4zF8NPP0j2SjSXDo7RObJlez1Z/view?usp=drive_link" TargetMode="External"/><Relationship Id="rId69" Type="http://schemas.openxmlformats.org/officeDocument/2006/relationships/hyperlink" Target="https://drive.google.com/file/d/1owva6sKZ0paduKBRnpDhOWUc5TeHK9-u/view?usp=drive_link" TargetMode="External"/><Relationship Id="rId77" Type="http://schemas.openxmlformats.org/officeDocument/2006/relationships/hyperlink" Target="https://drive.google.com/file/d/1bBof-ORx0QMIOQ8k1YXxBjoG449WueOE/view?usp=sharing" TargetMode="External"/><Relationship Id="rId8" Type="http://schemas.openxmlformats.org/officeDocument/2006/relationships/hyperlink" Target="https://drive.google.com/file/d/1W_8o7tmrcoRceNJhqywE27nXHGHLfBiC/view?usp=sharing" TargetMode="External"/><Relationship Id="rId51" Type="http://schemas.openxmlformats.org/officeDocument/2006/relationships/hyperlink" Target="https://www.instagram.com/p/C0yIv81M_PF/?igsh=Z2lhaHYycTltZXo3" TargetMode="External"/><Relationship Id="rId72" Type="http://schemas.openxmlformats.org/officeDocument/2006/relationships/hyperlink" Target="https://drive.google.com/file/d/1RdoEk1r084IkcsIhsDehhGYfNgrjsA1b/view?usp=sharing" TargetMode="External"/><Relationship Id="rId80" Type="http://schemas.openxmlformats.org/officeDocument/2006/relationships/hyperlink" Target="https://drive.google.com/file/d/1hbkgpD7vrlNI4NRv1o1nHLZQWawhwU3u/view?usp=sharing" TargetMode="External"/><Relationship Id="rId85" Type="http://schemas.openxmlformats.org/officeDocument/2006/relationships/hyperlink" Target="https://drive.google.com/drive/folders/10vaE96KZqSSXjkCmg6FvADnN1tTxDX3P?usp=sharing"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rive.google.com/file/d/1b_z1xu6hlVg0VNuYC9GEouBqu_B0UNvV/view?usp=sharing" TargetMode="External"/><Relationship Id="rId17" Type="http://schemas.openxmlformats.org/officeDocument/2006/relationships/hyperlink" Target="https://drive.google.com/file/d/19A07f3ZacNaj9FBP-ZmidLcsRHH9uaif/view?usp=drive_link" TargetMode="External"/><Relationship Id="rId25" Type="http://schemas.openxmlformats.org/officeDocument/2006/relationships/hyperlink" Target="https://drive.google.com/file/d/1mnBjeCGOOvAbi3AVmQ3On8lLxwQyQu_1/view?usp=drive_link" TargetMode="External"/><Relationship Id="rId33" Type="http://schemas.openxmlformats.org/officeDocument/2006/relationships/hyperlink" Target="https://drive.google.com/file/d/1fZ-jtkA1E9AcpPkR3uL4Mln4dWGDIUfj/view?usp=drive_link" TargetMode="External"/><Relationship Id="rId38" Type="http://schemas.openxmlformats.org/officeDocument/2006/relationships/hyperlink" Target="https://www.instagram.com/p/CxDU4H7s8At/?igshid=MTFud2xocHFxendzcg" TargetMode="External"/><Relationship Id="rId46" Type="http://schemas.openxmlformats.org/officeDocument/2006/relationships/hyperlink" Target="https://drive.google.com/drive/folders/1SmBSd120qLnKZIIVmOzgcOYiZVV0pp3I?usp=sharing" TargetMode="External"/><Relationship Id="rId59" Type="http://schemas.openxmlformats.org/officeDocument/2006/relationships/hyperlink" Target="https://drive.google.com/file/d/1uBjqSVAKPsN17P6GrwU0Prvlh5jw_6rr/view?usp=drive_link" TargetMode="External"/><Relationship Id="rId67" Type="http://schemas.openxmlformats.org/officeDocument/2006/relationships/hyperlink" Target="https://drive.google.com/drive/folders/1Gb1naB8mxehYmipZTSL7z5rgpCngQTLy?usp=sharing" TargetMode="External"/><Relationship Id="rId20" Type="http://schemas.openxmlformats.org/officeDocument/2006/relationships/hyperlink" Target="https://drive.google.com/drive/folders/1jW60H2TkbXN5B8TZxHxCiEJghhgtm4VY?usp=drive_link" TargetMode="External"/><Relationship Id="rId41" Type="http://schemas.openxmlformats.org/officeDocument/2006/relationships/hyperlink" Target="https://drive.google.com/drive/folders/1vktw2qB0jvPo76FYYJXwVoPt9uLP6wzy?usp=sharing" TargetMode="External"/><Relationship Id="rId54" Type="http://schemas.openxmlformats.org/officeDocument/2006/relationships/hyperlink" Target="https://drive.google.com/file/d/1VFI7KSOeMEYHeO-r8XK5xoOIQRZpsfd0/view?usp=sharing" TargetMode="External"/><Relationship Id="rId62" Type="http://schemas.openxmlformats.org/officeDocument/2006/relationships/hyperlink" Target="https://drive.google.com/drive/folders/16LRmdsgPv8VflpOU3ZoxUwkoaW63dRJe?usp=sharing" TargetMode="External"/><Relationship Id="rId70" Type="http://schemas.openxmlformats.org/officeDocument/2006/relationships/hyperlink" Target="https://drive.google.com/file/d/1qbJbqe0Qa48SKlRwGRHqlsAJ5z1IcVex/view?usp=drive_link" TargetMode="External"/><Relationship Id="rId75" Type="http://schemas.openxmlformats.org/officeDocument/2006/relationships/hyperlink" Target="https://drive.google.com/file/d/1eHVAIHpcrND7Qt7Y4KtKFkg4g79gPUln/view?usp=sharing" TargetMode="External"/><Relationship Id="rId83" Type="http://schemas.openxmlformats.org/officeDocument/2006/relationships/hyperlink" Target="https://drive.google.com/drive/folders/1Ueg6Eh9nNftW8Sq0RONBORNwhnZRSfJV?usp=drive_link" TargetMode="External"/><Relationship Id="rId88" Type="http://schemas.openxmlformats.org/officeDocument/2006/relationships/hyperlink" Target="https://drive.google.com/drive/folders/1v548KGtgUADjkrIJDp8NTHA9mLT80mKo?usp=sharing" TargetMode="External"/><Relationship Id="rId91" Type="http://schemas.openxmlformats.org/officeDocument/2006/relationships/hyperlink" Target="https://drive.google.com/file/d/1O-ifbQnrs8U45_547FVrWjYwkzGjcSEM/view?usp=drive_link" TargetMode="External"/><Relationship Id="rId1" Type="http://schemas.openxmlformats.org/officeDocument/2006/relationships/customXml" Target="../customXml/item1.xml"/><Relationship Id="rId6" Type="http://schemas.openxmlformats.org/officeDocument/2006/relationships/hyperlink" Target="https://drive.google.com/file/d/1aOBmewGsFAYF8ZSH-tZYLS4cLmuIt9Ti/view?usp=sharing" TargetMode="External"/><Relationship Id="rId15" Type="http://schemas.openxmlformats.org/officeDocument/2006/relationships/hyperlink" Target="https://drive.google.com/file/d/1V4117EgaNpSat8c2vKBi2Q62Hh_UZ8PF/view?usp=sharing" TargetMode="External"/><Relationship Id="rId23" Type="http://schemas.openxmlformats.org/officeDocument/2006/relationships/hyperlink" Target="https://drive.google.com/file/d/1mL6VyH3Fh9_L_AZuxcdulebURuZmQheb/view?usp=sharing" TargetMode="External"/><Relationship Id="rId28" Type="http://schemas.openxmlformats.org/officeDocument/2006/relationships/hyperlink" Target="https://drive.google.com/file/d/1oxW6GPXSgcxcSIQVbg1h-u8dwJqrTZZb/view?usp=drive_link" TargetMode="External"/><Relationship Id="rId36" Type="http://schemas.openxmlformats.org/officeDocument/2006/relationships/hyperlink" Target="https://drive.google.com/drive/folders/1J__D1JIx6XnvqJ-xC-czrfEYUyUIoHiX?usp=sharing" TargetMode="External"/><Relationship Id="rId49" Type="http://schemas.openxmlformats.org/officeDocument/2006/relationships/hyperlink" Target="https://www.instagram.com/p/ClVXA08MdB_/?igshid=MTc4MmM1YmI2Ng" TargetMode="External"/><Relationship Id="rId57" Type="http://schemas.openxmlformats.org/officeDocument/2006/relationships/hyperlink" Target="https://drive.google.com/file/d/1ZyVGhuOeEedeH0buQdgfYX4-SrPmX8VU/view?usp=sharing" TargetMode="External"/><Relationship Id="rId10" Type="http://schemas.openxmlformats.org/officeDocument/2006/relationships/hyperlink" Target="https://drive.google.com/file/d/1883nwqvUCIs-IxVHRnEvJRoJTZrSceXz/view?usp=sharing" TargetMode="External"/><Relationship Id="rId31" Type="http://schemas.openxmlformats.org/officeDocument/2006/relationships/hyperlink" Target="https://drive.google.com/file/d/1S0HuR7s9CfsGcOxFXqOQOijCdiFNXXpJ/view?usp=drive_link" TargetMode="External"/><Relationship Id="rId44" Type="http://schemas.openxmlformats.org/officeDocument/2006/relationships/hyperlink" Target="https://drive.google.com/drive/folders/1w30RYSBEUfhIlPKUVmqtTHRR1_nmCJxR?usp=sharing" TargetMode="External"/><Relationship Id="rId52" Type="http://schemas.openxmlformats.org/officeDocument/2006/relationships/hyperlink" Target="https://drive.google.com/drive/folders/1disgbnOGUcUy_VOPuTOgZc_149XsyvKu?usp=sharing" TargetMode="External"/><Relationship Id="rId60" Type="http://schemas.openxmlformats.org/officeDocument/2006/relationships/hyperlink" Target="https://drive.google.com/drive/folders/1Y11rwbhb5eVNoPyjKFIvj4cdz_0kuGRy?usp=sharing" TargetMode="External"/><Relationship Id="rId65" Type="http://schemas.openxmlformats.org/officeDocument/2006/relationships/hyperlink" Target="https://drive.google.com/file/d/1gh_6qgRBjGoUtKMrnCZeeEzu4FqG5BCs/view?usp=drive_link" TargetMode="External"/><Relationship Id="rId73" Type="http://schemas.openxmlformats.org/officeDocument/2006/relationships/hyperlink" Target="https://drive.google.com/file/d/1AuL1jdfwGaTOd7r4wU-GNM7up2dd6VAu/view?usp=sharing" TargetMode="External"/><Relationship Id="rId78" Type="http://schemas.openxmlformats.org/officeDocument/2006/relationships/hyperlink" Target="https://drive.google.com/drive/folders/1RqVFowwYTsbLuerhigjiTClS66N3wL8F?usp=sharing" TargetMode="External"/><Relationship Id="rId81" Type="http://schemas.openxmlformats.org/officeDocument/2006/relationships/hyperlink" Target="https://drive.google.com/file/d/1sJjj6uLPqTGz_m2089TCGABSB5SP4TUu/view?usp=sharing" TargetMode="External"/><Relationship Id="rId86" Type="http://schemas.openxmlformats.org/officeDocument/2006/relationships/hyperlink" Target="https://drive.google.com/drive/folders/1WSkF0WD0MEC05oYTE-2WEjMj1GWAg_eE?usp=sharing"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file/d/14BDqFDfbqh3dBqAJxEyAXh5QxXjYhoaa/view?usp=drive_lin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1;&#1080;&#1089;&#1090;%20Microsoft%20Excel%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Мектептегі жалпы оқушы саны</c:v>
                </c:pt>
              </c:strCache>
            </c:strRef>
          </c:tx>
          <c:spPr>
            <a:solidFill>
              <a:schemeClr val="accent1"/>
            </a:solidFill>
            <a:ln>
              <a:noFill/>
            </a:ln>
            <a:effectLst/>
          </c:spPr>
          <c:invertIfNegative val="0"/>
          <c:dLbls>
            <c:spPr>
              <a:noFill/>
              <a:ln>
                <a:noFill/>
              </a:ln>
              <a:effectLst/>
            </c:spPr>
            <c:txPr>
              <a:bodyPr/>
              <a:lstStyle/>
              <a:p>
                <a:pPr>
                  <a:defRPr b="1">
                    <a:solidFill>
                      <a:srgbClr val="002060"/>
                    </a:solidFill>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Лист1!$B$2:$B$4</c:f>
              <c:numCache>
                <c:formatCode>General</c:formatCode>
                <c:ptCount val="3"/>
                <c:pt idx="0">
                  <c:v>172</c:v>
                </c:pt>
                <c:pt idx="1">
                  <c:v>174</c:v>
                </c:pt>
                <c:pt idx="2">
                  <c:v>164</c:v>
                </c:pt>
              </c:numCache>
            </c:numRef>
          </c:val>
          <c:extLst>
            <c:ext xmlns:c16="http://schemas.microsoft.com/office/drawing/2014/chart" uri="{C3380CC4-5D6E-409C-BE32-E72D297353CC}">
              <c16:uniqueId val="{00000000-9410-47FC-9AF2-DA534A323AC9}"/>
            </c:ext>
          </c:extLst>
        </c:ser>
        <c:ser>
          <c:idx val="1"/>
          <c:order val="1"/>
          <c:tx>
            <c:strRef>
              <c:f>Лист1!$C$1</c:f>
              <c:strCache>
                <c:ptCount val="1"/>
                <c:pt idx="0">
                  <c:v>Секцияға қатысатын оқушылар саны</c:v>
                </c:pt>
              </c:strCache>
            </c:strRef>
          </c:tx>
          <c:spPr>
            <a:solidFill>
              <a:schemeClr val="accent2"/>
            </a:solidFill>
            <a:ln>
              <a:noFill/>
            </a:ln>
            <a:effectLst/>
          </c:spPr>
          <c:invertIfNegative val="0"/>
          <c:dLbls>
            <c:spPr>
              <a:noFill/>
              <a:ln>
                <a:noFill/>
              </a:ln>
              <a:effectLst/>
            </c:spPr>
            <c:txPr>
              <a:bodyPr/>
              <a:lstStyle/>
              <a:p>
                <a:pPr>
                  <a:defRPr b="1">
                    <a:solidFill>
                      <a:srgbClr val="C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Лист1!$C$2:$C$4</c:f>
              <c:numCache>
                <c:formatCode>General</c:formatCode>
                <c:ptCount val="3"/>
                <c:pt idx="0">
                  <c:v>148</c:v>
                </c:pt>
                <c:pt idx="1">
                  <c:v>125</c:v>
                </c:pt>
                <c:pt idx="2">
                  <c:v>160</c:v>
                </c:pt>
              </c:numCache>
            </c:numRef>
          </c:val>
          <c:extLst>
            <c:ext xmlns:c16="http://schemas.microsoft.com/office/drawing/2014/chart" uri="{C3380CC4-5D6E-409C-BE32-E72D297353CC}">
              <c16:uniqueId val="{00000001-9410-47FC-9AF2-DA534A323AC9}"/>
            </c:ext>
          </c:extLst>
        </c:ser>
        <c:ser>
          <c:idx val="2"/>
          <c:order val="2"/>
          <c:tx>
            <c:strRef>
              <c:f>Лист1!$D$1</c:f>
              <c:strCache>
                <c:ptCount val="1"/>
                <c:pt idx="0">
                  <c:v>Үйірмеге қатысатын оқушылар саны</c:v>
                </c:pt>
              </c:strCache>
            </c:strRef>
          </c:tx>
          <c:spPr>
            <a:solidFill>
              <a:schemeClr val="accent3"/>
            </a:solidFill>
            <a:ln>
              <a:noFill/>
            </a:ln>
            <a:effectLst/>
          </c:spPr>
          <c:invertIfNegative val="0"/>
          <c:dLbls>
            <c:spPr>
              <a:noFill/>
              <a:ln>
                <a:noFill/>
              </a:ln>
              <a:effectLst/>
            </c:spPr>
            <c:txPr>
              <a:bodyPr/>
              <a:lstStyle/>
              <a:p>
                <a:pPr>
                  <a:defRPr b="1">
                    <a:solidFill>
                      <a:srgbClr val="00B05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Лист1!$D$2:$D$4</c:f>
              <c:numCache>
                <c:formatCode>General</c:formatCode>
                <c:ptCount val="3"/>
                <c:pt idx="0">
                  <c:v>125</c:v>
                </c:pt>
                <c:pt idx="1">
                  <c:v>131</c:v>
                </c:pt>
                <c:pt idx="2">
                  <c:v>163</c:v>
                </c:pt>
              </c:numCache>
            </c:numRef>
          </c:val>
          <c:extLst>
            <c:ext xmlns:c16="http://schemas.microsoft.com/office/drawing/2014/chart" uri="{C3380CC4-5D6E-409C-BE32-E72D297353CC}">
              <c16:uniqueId val="{00000002-9410-47FC-9AF2-DA534A323AC9}"/>
            </c:ext>
          </c:extLst>
        </c:ser>
        <c:dLbls>
          <c:showLegendKey val="0"/>
          <c:showVal val="0"/>
          <c:showCatName val="0"/>
          <c:showSerName val="0"/>
          <c:showPercent val="0"/>
          <c:showBubbleSize val="0"/>
        </c:dLbls>
        <c:gapWidth val="219"/>
        <c:overlap val="-27"/>
        <c:axId val="115096192"/>
        <c:axId val="105183488"/>
      </c:barChart>
      <c:catAx>
        <c:axId val="11509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183488"/>
        <c:crosses val="autoZero"/>
        <c:auto val="1"/>
        <c:lblAlgn val="ctr"/>
        <c:lblOffset val="100"/>
        <c:noMultiLvlLbl val="0"/>
      </c:catAx>
      <c:valAx>
        <c:axId val="10518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96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4617C-0260-4409-8D3F-21BDEBEF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3686</TotalTime>
  <Pages>121</Pages>
  <Words>42495</Words>
  <Characters>242223</Characters>
  <Application>Microsoft Office Word</Application>
  <DocSecurity>0</DocSecurity>
  <Lines>2018</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267</cp:revision>
  <dcterms:created xsi:type="dcterms:W3CDTF">2024-06-20T06:10:00Z</dcterms:created>
  <dcterms:modified xsi:type="dcterms:W3CDTF">2024-11-27T11:29:00Z</dcterms:modified>
</cp:coreProperties>
</file>