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e6047" w14:textId="32e604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Экстернат нысанында оқыту және "Негізгі орта, жалпы орта білім беру ұйымдарында экстернат нысанында оқуға рұқсат беру" мемлекеттік көрсетілетін қызмет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2016 жылғы 22 қаңтардағы № 61 бұйрығы. Қазақстан Республикасының Әділет министрлігінде 2016 жылы 18 ақпанда № 13110 болып тіркелді.</w:t>
      </w:r>
    </w:p>
    <w:p>
      <w:pPr>
        <w:spacing w:after="0"/>
        <w:ind w:left="0"/>
        <w:jc w:val="both"/>
      </w:pPr>
      <w:r>
        <w:rPr>
          <w:rFonts w:ascii="Times New Roman"/>
          <w:b w:val="false"/>
          <w:i w:val="false"/>
          <w:color w:val="ff0000"/>
          <w:sz w:val="28"/>
        </w:rPr>
        <w:t xml:space="preserve">
      Ескерту. Бұйрықтың атауы жаңа редакцияда - ҚР Білім және ғылым министрінің 29.05.2020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Қазақстан Республикасы Заңының 5-бабы </w:t>
      </w:r>
      <w:r>
        <w:rPr>
          <w:rFonts w:ascii="Times New Roman"/>
          <w:b w:val="false"/>
          <w:i w:val="false"/>
          <w:color w:val="000000"/>
          <w:sz w:val="28"/>
        </w:rPr>
        <w:t>100)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1. Қоса берілген Экстернат нысанында оқыту және "Негізгі орта, жалпы орта білім беру ұйымдарында экстернат нысанында оқуға рұқсат беру" мемлекеттік көрсетілетін қызмет қағидалары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29.05.2020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Мектепке дейінгі және орта білім, ақпараттық технологиялар департаменті (Ж. Жонтаева)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бұйрықтың көшірмесін Қазақстан Республикасы Әділет министрлігінде мемлекеттік тіркеуден өткеннен кейін күнтізбелік он күн ішінде мерзімді баспа басылымдарында және "Әділет" ақпараттық-құқықтық жүйесінде ресми жариялауға, сондай-ақ Қазақстан Республикасы нормативтік құқықтық актілерінің эталондық бақылау банкінде орналастыру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 Қазақстан Республикасы Білім және ғылым министрлігінің интернет-ресурсында орналастыруды;</w:t>
      </w:r>
    </w:p>
    <w:bookmarkEnd w:id="5"/>
    <w:bookmarkStart w:name="z7" w:id="6"/>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тіркеуден өткеннен кейін он жұмыс күні ішінде Қазақстан Республикасы Білім және ғылым министрлігінің Заң департаментіне осы тармақтың 1), 2) және 3) тармақшаларында көзделген іс-шаралардың орындалуы туралы мәліметтерді ұсынуды қамтамасыз етсін.</w:t>
      </w:r>
    </w:p>
    <w:bookmarkEnd w:id="6"/>
    <w:bookmarkStart w:name="z8" w:id="7"/>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Білім және ғылым вице-министрі Е.Н. Иманғалиевке жүктелсін.</w:t>
      </w:r>
    </w:p>
    <w:bookmarkEnd w:id="7"/>
    <w:bookmarkStart w:name="z9" w:id="8"/>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Білім және ғылым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Сәрінжіпов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2016 жылғы 22 қаңтардағы</w:t>
            </w:r>
            <w:r>
              <w:br/>
            </w:r>
            <w:r>
              <w:rPr>
                <w:rFonts w:ascii="Times New Roman"/>
                <w:b w:val="false"/>
                <w:i w:val="false"/>
                <w:color w:val="000000"/>
                <w:sz w:val="20"/>
              </w:rPr>
              <w:t>№ 61 бұйрығымен бекітілген</w:t>
            </w:r>
          </w:p>
        </w:tc>
      </w:tr>
    </w:tbl>
    <w:bookmarkStart w:name="z10" w:id="9"/>
    <w:p>
      <w:pPr>
        <w:spacing w:after="0"/>
        <w:ind w:left="0"/>
        <w:jc w:val="left"/>
      </w:pPr>
      <w:r>
        <w:rPr>
          <w:rFonts w:ascii="Times New Roman"/>
          <w:b/>
          <w:i w:val="false"/>
          <w:color w:val="000000"/>
        </w:rPr>
        <w:t xml:space="preserve"> Экстернат нысанында оқыту және "Негізгі орта, жалпы орта білім беру ұйымдарында экстернат нысанында оқуға рұқсат беру" мемлекеттік көрсетілетін қызмет қағидалары</w:t>
      </w:r>
    </w:p>
    <w:bookmarkEnd w:id="9"/>
    <w:p>
      <w:pPr>
        <w:spacing w:after="0"/>
        <w:ind w:left="0"/>
        <w:jc w:val="both"/>
      </w:pPr>
      <w:r>
        <w:rPr>
          <w:rFonts w:ascii="Times New Roman"/>
          <w:b w:val="false"/>
          <w:i w:val="false"/>
          <w:color w:val="ff0000"/>
          <w:sz w:val="28"/>
        </w:rPr>
        <w:t xml:space="preserve">
      Ескерту. Қағиданың атауы жаңа редакцияда - ҚР Білім және ғылым министрінің 29.05.2020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Ескерту. Қағида жаңа редакцияда – ҚР Білім және ғылым министрінің 05.10.2018 </w:t>
      </w:r>
      <w:r>
        <w:rPr>
          <w:rFonts w:ascii="Times New Roman"/>
          <w:b w:val="false"/>
          <w:i w:val="false"/>
          <w:color w:val="000000"/>
          <w:sz w:val="28"/>
        </w:rPr>
        <w:t>№ 540</w:t>
      </w:r>
      <w:r>
        <w:rPr>
          <w:rFonts w:ascii="Times New Roman"/>
          <w:b w:val="false"/>
          <w:i w:val="false"/>
          <w:color w:val="00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left"/>
      </w:pPr>
      <w:r>
        <w:rPr>
          <w:rFonts w:ascii="Times New Roman"/>
          <w:b/>
          <w:i w:val="false"/>
          <w:color w:val="000000"/>
        </w:rPr>
        <w:t xml:space="preserve"> 1-тарау. Жалпы ережелер</w:t>
      </w:r>
    </w:p>
    <w:bookmarkStart w:name="z17" w:id="10"/>
    <w:p>
      <w:pPr>
        <w:spacing w:after="0"/>
        <w:ind w:left="0"/>
        <w:jc w:val="both"/>
      </w:pPr>
      <w:r>
        <w:rPr>
          <w:rFonts w:ascii="Times New Roman"/>
          <w:b w:val="false"/>
          <w:i w:val="false"/>
          <w:color w:val="000000"/>
          <w:sz w:val="28"/>
        </w:rPr>
        <w:t xml:space="preserve">
      1. Осы Экстернат нысанында оқыту және "Негізгі орта, жалпы орта білім беру ұйымдарында экстернат нысанында оқуға рұқсат беру" мемлекеттік көрсетілетін қызмет қағидалары (бұдан әрі - Қағидалар) "Білім туралы" Қазақстан Республикасы Заңының 5-бабы </w:t>
      </w:r>
      <w:r>
        <w:rPr>
          <w:rFonts w:ascii="Times New Roman"/>
          <w:b w:val="false"/>
          <w:i w:val="false"/>
          <w:color w:val="000000"/>
          <w:sz w:val="28"/>
        </w:rPr>
        <w:t>100) тармақшасына</w:t>
      </w: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10-бабына</w:t>
      </w:r>
      <w:r>
        <w:rPr>
          <w:rFonts w:ascii="Times New Roman"/>
          <w:b w:val="false"/>
          <w:i w:val="false"/>
          <w:color w:val="000000"/>
          <w:sz w:val="28"/>
        </w:rPr>
        <w:t xml:space="preserve"> сәйкес әзірленді және экстернат нысанында оқыту мен негізгі орта, жалпы орта білім беру ұйымдарында экстернат нысанында оқуға рұқсат беру мемлекеттік көрсетілетін қызмет тәртібін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 w:id="11"/>
    <w:p>
      <w:pPr>
        <w:spacing w:after="0"/>
        <w:ind w:left="0"/>
        <w:jc w:val="both"/>
      </w:pPr>
      <w:r>
        <w:rPr>
          <w:rFonts w:ascii="Times New Roman"/>
          <w:b w:val="false"/>
          <w:i w:val="false"/>
          <w:color w:val="000000"/>
          <w:sz w:val="28"/>
        </w:rPr>
        <w:t>
      2. Осы Қағидаларда мынадай ұғымдар пайдаланылады:</w:t>
      </w:r>
    </w:p>
    <w:bookmarkEnd w:id="11"/>
    <w:p>
      <w:pPr>
        <w:spacing w:after="0"/>
        <w:ind w:left="0"/>
        <w:jc w:val="both"/>
      </w:pPr>
      <w:r>
        <w:rPr>
          <w:rFonts w:ascii="Times New Roman"/>
          <w:b w:val="false"/>
          <w:i w:val="false"/>
          <w:color w:val="000000"/>
          <w:sz w:val="28"/>
        </w:rPr>
        <w:t>
      консультация – білім беру ұйымы белгілейтін экстерндермен жұмыс жүргізу нысаны;</w:t>
      </w:r>
    </w:p>
    <w:p>
      <w:pPr>
        <w:spacing w:after="0"/>
        <w:ind w:left="0"/>
        <w:jc w:val="both"/>
      </w:pPr>
      <w:r>
        <w:rPr>
          <w:rFonts w:ascii="Times New Roman"/>
          <w:b w:val="false"/>
          <w:i w:val="false"/>
          <w:color w:val="000000"/>
          <w:sz w:val="28"/>
        </w:rPr>
        <w:t>
      экстернат - білім алушы сабаққа үнемі қатыспай-ақ, тиісті білім беру бағдарламасының оқу пәндерін өз бетімен оқитын оқыту нысандарының бірі;</w:t>
      </w:r>
    </w:p>
    <w:p>
      <w:pPr>
        <w:spacing w:after="0"/>
        <w:ind w:left="0"/>
        <w:jc w:val="both"/>
      </w:pPr>
      <w:r>
        <w:rPr>
          <w:rFonts w:ascii="Times New Roman"/>
          <w:b w:val="false"/>
          <w:i w:val="false"/>
          <w:color w:val="000000"/>
          <w:sz w:val="28"/>
        </w:rPr>
        <w:t>
      экстерн - денсаулығына байланысты білім беру ұйымдарында оқуға мүмкіндігі жоқ және/немесе шетелде уақытша тұратын, сондай-ақ тиісті білім беру бағдарламасының оқу пәндерін өзі дербес меңгерген тұлға.</w:t>
      </w:r>
    </w:p>
    <w:bookmarkStart w:name="z19" w:id="12"/>
    <w:p>
      <w:pPr>
        <w:spacing w:after="0"/>
        <w:ind w:left="0"/>
        <w:jc w:val="left"/>
      </w:pPr>
      <w:r>
        <w:rPr>
          <w:rFonts w:ascii="Times New Roman"/>
          <w:b/>
          <w:i w:val="false"/>
          <w:color w:val="000000"/>
        </w:rPr>
        <w:t xml:space="preserve"> 2-тарау. Экстернат нысанында оқыту тәртібі</w:t>
      </w:r>
    </w:p>
    <w:bookmarkEnd w:id="12"/>
    <w:bookmarkStart w:name="z20" w:id="13"/>
    <w:p>
      <w:pPr>
        <w:spacing w:after="0"/>
        <w:ind w:left="0"/>
        <w:jc w:val="both"/>
      </w:pPr>
      <w:r>
        <w:rPr>
          <w:rFonts w:ascii="Times New Roman"/>
          <w:b w:val="false"/>
          <w:i w:val="false"/>
          <w:color w:val="000000"/>
          <w:sz w:val="28"/>
        </w:rPr>
        <w:t>
      3. Білім беру ұйымдарында экстернат нысанында оқыту білім алушылардың тиісті білім беру бағдарламаларын өзі дербес меңгеруін немесе қашықтан оқыту арқылы меңгеруін қарастырады.</w:t>
      </w:r>
    </w:p>
    <w:bookmarkEnd w:id="1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Білім және ғылым министрінің 06.05.2021 </w:t>
      </w:r>
      <w:r>
        <w:rPr>
          <w:rFonts w:ascii="Times New Roman"/>
          <w:b w:val="false"/>
          <w:i w:val="false"/>
          <w:color w:val="000000"/>
          <w:sz w:val="28"/>
        </w:rPr>
        <w:t>№ 207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1" w:id="14"/>
    <w:p>
      <w:pPr>
        <w:spacing w:after="0"/>
        <w:ind w:left="0"/>
        <w:jc w:val="both"/>
      </w:pPr>
      <w:r>
        <w:rPr>
          <w:rFonts w:ascii="Times New Roman"/>
          <w:b w:val="false"/>
          <w:i w:val="false"/>
          <w:color w:val="000000"/>
          <w:sz w:val="28"/>
        </w:rPr>
        <w:t>
      4. Экстернат нысанында оқу:</w:t>
      </w:r>
    </w:p>
    <w:bookmarkEnd w:id="14"/>
    <w:p>
      <w:pPr>
        <w:spacing w:after="0"/>
        <w:ind w:left="0"/>
        <w:jc w:val="both"/>
      </w:pPr>
      <w:r>
        <w:rPr>
          <w:rFonts w:ascii="Times New Roman"/>
          <w:b w:val="false"/>
          <w:i w:val="false"/>
          <w:color w:val="000000"/>
          <w:sz w:val="28"/>
        </w:rPr>
        <w:t>
      негізгі орта, жалпы орта білім беру ұйымдарында:</w:t>
      </w:r>
    </w:p>
    <w:p>
      <w:pPr>
        <w:spacing w:after="0"/>
        <w:ind w:left="0"/>
        <w:jc w:val="both"/>
      </w:pPr>
      <w:r>
        <w:rPr>
          <w:rFonts w:ascii="Times New Roman"/>
          <w:b w:val="false"/>
          <w:i w:val="false"/>
          <w:color w:val="000000"/>
          <w:sz w:val="28"/>
        </w:rPr>
        <w:t>
      1) денсаулығы туралы дәрігерлік-консультативтік комиссияның қорытындысы бар білім алушыға;</w:t>
      </w:r>
    </w:p>
    <w:p>
      <w:pPr>
        <w:spacing w:after="0"/>
        <w:ind w:left="0"/>
        <w:jc w:val="both"/>
      </w:pPr>
      <w:r>
        <w:rPr>
          <w:rFonts w:ascii="Times New Roman"/>
          <w:b w:val="false"/>
          <w:i w:val="false"/>
          <w:color w:val="000000"/>
          <w:sz w:val="28"/>
        </w:rPr>
        <w:t>
      2) уақытша шетелде тұратын Қазақстан Республикасы азаматтарының балалары болып табылатын білім алушыларға;</w:t>
      </w:r>
    </w:p>
    <w:p>
      <w:pPr>
        <w:spacing w:after="0"/>
        <w:ind w:left="0"/>
        <w:jc w:val="both"/>
      </w:pPr>
      <w:r>
        <w:rPr>
          <w:rFonts w:ascii="Times New Roman"/>
          <w:b w:val="false"/>
          <w:i w:val="false"/>
          <w:color w:val="000000"/>
          <w:sz w:val="28"/>
        </w:rPr>
        <w:t>
      3) барлық білім алу кезеңі аралығында оқытылған пәндер бойынша "4" және "5" деген бағалар алған білім алушыларға;</w:t>
      </w:r>
    </w:p>
    <w:p>
      <w:pPr>
        <w:spacing w:after="0"/>
        <w:ind w:left="0"/>
        <w:jc w:val="both"/>
      </w:pPr>
      <w:r>
        <w:rPr>
          <w:rFonts w:ascii="Times New Roman"/>
          <w:b w:val="false"/>
          <w:i w:val="false"/>
          <w:color w:val="000000"/>
          <w:sz w:val="28"/>
        </w:rPr>
        <w:t>
      мәдениет және өнер, дене шынықтыру және спорт мамандықтары бойынша техникалық және кәсіптік, орта білімнен кейінгі білім беру бағдарламаларын іске асыратын білім беру ұйымдарында (бұдан әрі – техникалық және кәсіптік, орта білімнен кейінгі білім беру ұйымдары):</w:t>
      </w:r>
    </w:p>
    <w:p>
      <w:pPr>
        <w:spacing w:after="0"/>
        <w:ind w:left="0"/>
        <w:jc w:val="both"/>
      </w:pPr>
      <w:r>
        <w:rPr>
          <w:rFonts w:ascii="Times New Roman"/>
          <w:b w:val="false"/>
          <w:i w:val="false"/>
          <w:color w:val="000000"/>
          <w:sz w:val="28"/>
        </w:rPr>
        <w:t xml:space="preserve">
      Қазақстан Республикасы Мәдениет және спорт министрінің 2019 жылғы 24 маусымдағы № 181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18896 болып тіркелген) бекітілген жеңімпаздарының мәдениет және өнер мамандықтары бойынша техникалық және кәсіптік, орта білімнен кейінгі білімнің білім беру бағдарламаларын іске асыратын білім беру ұйымдарында экстернат нысанында оқуына рұқсат етілетін халықаралық, республикалық конкурстар мен фестивальдардың тізбесіне сәйкес халықаралық, республикалық конкурстардың және фестивальдардың жеңімпаздарына.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9" w:id="15"/>
    <w:p>
      <w:pPr>
        <w:spacing w:after="0"/>
        <w:ind w:left="0"/>
        <w:jc w:val="both"/>
      </w:pPr>
      <w:r>
        <w:rPr>
          <w:rFonts w:ascii="Times New Roman"/>
          <w:b w:val="false"/>
          <w:i w:val="false"/>
          <w:color w:val="000000"/>
          <w:sz w:val="28"/>
        </w:rPr>
        <w:t>
      5. Негізгі орта, жалпы орта білім беру ұйымдарында экстернат нысанында:</w:t>
      </w:r>
    </w:p>
    <w:bookmarkEnd w:id="15"/>
    <w:bookmarkStart w:name="z30" w:id="16"/>
    <w:p>
      <w:pPr>
        <w:spacing w:after="0"/>
        <w:ind w:left="0"/>
        <w:jc w:val="both"/>
      </w:pPr>
      <w:r>
        <w:rPr>
          <w:rFonts w:ascii="Times New Roman"/>
          <w:b w:val="false"/>
          <w:i w:val="false"/>
          <w:color w:val="000000"/>
          <w:sz w:val="28"/>
        </w:rPr>
        <w:t>
      1) осы Қағидалардың 4-тармағының 1) және 2) тармақшаларында көрсетілген білім алушыларға ағымдағы бір оқу жылында бір сыныптың;</w:t>
      </w:r>
    </w:p>
    <w:bookmarkEnd w:id="16"/>
    <w:bookmarkStart w:name="z31" w:id="17"/>
    <w:p>
      <w:pPr>
        <w:spacing w:after="0"/>
        <w:ind w:left="0"/>
        <w:jc w:val="both"/>
      </w:pPr>
      <w:r>
        <w:rPr>
          <w:rFonts w:ascii="Times New Roman"/>
          <w:b w:val="false"/>
          <w:i w:val="false"/>
          <w:color w:val="000000"/>
          <w:sz w:val="28"/>
        </w:rPr>
        <w:t>
      2) осы Қағидалардың 4-тармағының 3) тармақшасында көрсетілген білім алушыларға ағымдағы бір оқу жылында бір немесе екі сыныптың негізгі орта, жалпы орта білімнің жалпы білім беретін оқу бағдарламаларын меңгеруге рұқсат етіледі.</w:t>
      </w:r>
    </w:p>
    <w:bookmarkEnd w:id="17"/>
    <w:bookmarkStart w:name="z32" w:id="18"/>
    <w:p>
      <w:pPr>
        <w:spacing w:after="0"/>
        <w:ind w:left="0"/>
        <w:jc w:val="both"/>
      </w:pPr>
      <w:r>
        <w:rPr>
          <w:rFonts w:ascii="Times New Roman"/>
          <w:b w:val="false"/>
          <w:i w:val="false"/>
          <w:color w:val="000000"/>
          <w:sz w:val="28"/>
        </w:rPr>
        <w:t>
      6. Ерекше білім берілуіне қажеттілігі бар білім алушыларға және мүгедектігі бар білім алушыларға экстернат нысанында білім беру оқытудың барлық кезеңінде ұсынылады.</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3" w:id="19"/>
    <w:p>
      <w:pPr>
        <w:spacing w:after="0"/>
        <w:ind w:left="0"/>
        <w:jc w:val="both"/>
      </w:pPr>
      <w:r>
        <w:rPr>
          <w:rFonts w:ascii="Times New Roman"/>
          <w:b w:val="false"/>
          <w:i w:val="false"/>
          <w:color w:val="000000"/>
          <w:sz w:val="28"/>
        </w:rPr>
        <w:t>
      7. Техникалық және кәсіптік, орта білімнен кейінгі білім беру ұйымдарында экстернат нысанында оқу екінші және одан жоғары курстардың "үздік" оқитын білім алушыларына бір академиялық кезеңде, бірақ бір оқу жылынан аспайтын кезеңде ұсынылады.</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 w:id="20"/>
    <w:p>
      <w:pPr>
        <w:spacing w:after="0"/>
        <w:ind w:left="0"/>
        <w:jc w:val="both"/>
      </w:pPr>
      <w:r>
        <w:rPr>
          <w:rFonts w:ascii="Times New Roman"/>
          <w:b w:val="false"/>
          <w:i w:val="false"/>
          <w:color w:val="000000"/>
          <w:sz w:val="28"/>
        </w:rPr>
        <w:t xml:space="preserve">
      8. Экстернат нысанында білім алу Қазақстан Республикасы Оқу-ағарту министрінің 2022 жылғы 3 тамыздағы № 348 </w:t>
      </w:r>
      <w:r>
        <w:rPr>
          <w:rFonts w:ascii="Times New Roman"/>
          <w:b w:val="false"/>
          <w:i w:val="false"/>
          <w:color w:val="000000"/>
          <w:sz w:val="28"/>
        </w:rPr>
        <w:t>бұйрығымен</w:t>
      </w:r>
      <w:r>
        <w:rPr>
          <w:rFonts w:ascii="Times New Roman"/>
          <w:b w:val="false"/>
          <w:i w:val="false"/>
          <w:color w:val="000000"/>
          <w:sz w:val="28"/>
        </w:rPr>
        <w:t xml:space="preserve"> бекітілген мектепке дейінгі тәрбие мен оқытудың, бастауыш, негізгі орта, жалпы орта, техникалық және кәсіптік, орта білімнен кейінгі білім берудің мемлекеттік жалпыға міндетті стандартына (Нормативтік құқықтық актілерді мемлекеттік тіркеу тізілімінде № 29031 болып тіркелген)сәйкес жүзеге асырылады.</w:t>
      </w:r>
    </w:p>
    <w:bookmarkEnd w:id="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Оқу-ағарту министрінің 07.08.2023 </w:t>
      </w:r>
      <w:r>
        <w:rPr>
          <w:rFonts w:ascii="Times New Roman"/>
          <w:b w:val="false"/>
          <w:i w:val="false"/>
          <w:color w:val="00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 w:id="21"/>
    <w:p>
      <w:pPr>
        <w:spacing w:after="0"/>
        <w:ind w:left="0"/>
        <w:jc w:val="both"/>
      </w:pPr>
      <w:r>
        <w:rPr>
          <w:rFonts w:ascii="Times New Roman"/>
          <w:b w:val="false"/>
          <w:i w:val="false"/>
          <w:color w:val="000000"/>
          <w:sz w:val="28"/>
        </w:rPr>
        <w:t>
      9. Негізгі орта, жалпы орта білім беру ұйымдарында экстернат нысанында оқуға рұқсат алуға өтінішті:</w:t>
      </w:r>
    </w:p>
    <w:bookmarkEnd w:id="21"/>
    <w:bookmarkStart w:name="z36" w:id="22"/>
    <w:p>
      <w:pPr>
        <w:spacing w:after="0"/>
        <w:ind w:left="0"/>
        <w:jc w:val="both"/>
      </w:pPr>
      <w:r>
        <w:rPr>
          <w:rFonts w:ascii="Times New Roman"/>
          <w:b w:val="false"/>
          <w:i w:val="false"/>
          <w:color w:val="000000"/>
          <w:sz w:val="28"/>
        </w:rPr>
        <w:t>
      1) осы Қағидалардың 4-тармағының 1) тармақшасында көрсетілген білім алушылар денсаулығы туралы дәрігерлік-консультациялық комиссияның қорытындысын алған күннен бастап;</w:t>
      </w:r>
    </w:p>
    <w:bookmarkEnd w:id="22"/>
    <w:bookmarkStart w:name="z37" w:id="23"/>
    <w:p>
      <w:pPr>
        <w:spacing w:after="0"/>
        <w:ind w:left="0"/>
        <w:jc w:val="both"/>
      </w:pPr>
      <w:r>
        <w:rPr>
          <w:rFonts w:ascii="Times New Roman"/>
          <w:b w:val="false"/>
          <w:i w:val="false"/>
          <w:color w:val="000000"/>
          <w:sz w:val="28"/>
        </w:rPr>
        <w:t>
      2) осы Қағидалардың 4-тармағының 2) тармақшасында көрсетілген білім алушылар олардың кету күні жеткенге дейін күнтізбелік жиырма күннен кешіктірмей;</w:t>
      </w:r>
    </w:p>
    <w:bookmarkEnd w:id="23"/>
    <w:bookmarkStart w:name="z38" w:id="24"/>
    <w:p>
      <w:pPr>
        <w:spacing w:after="0"/>
        <w:ind w:left="0"/>
        <w:jc w:val="both"/>
      </w:pPr>
      <w:r>
        <w:rPr>
          <w:rFonts w:ascii="Times New Roman"/>
          <w:b w:val="false"/>
          <w:i w:val="false"/>
          <w:color w:val="000000"/>
          <w:sz w:val="28"/>
        </w:rPr>
        <w:t>
      3) осы Қағидалардың 4-тармағының 3) тармақшасында көрсетілген білім алушылар ағымдағы оқу жылы басталғанға дейін күнтізбелік жиырма күннен кешіктірмей береді.</w:t>
      </w:r>
    </w:p>
    <w:bookmarkEnd w:id="24"/>
    <w:bookmarkStart w:name="z50" w:id="25"/>
    <w:p>
      <w:pPr>
        <w:spacing w:after="0"/>
        <w:ind w:left="0"/>
        <w:jc w:val="both"/>
      </w:pPr>
      <w:r>
        <w:rPr>
          <w:rFonts w:ascii="Times New Roman"/>
          <w:b w:val="false"/>
          <w:i w:val="false"/>
          <w:color w:val="000000"/>
          <w:sz w:val="28"/>
        </w:rPr>
        <w:t>
      9-1. Техникалық және кәсіптік, орта білімнен кейінгі білім беру ұйымдарында экстернат нысанында оқуға рұқсат алуға өтінішті білім алушылар ағымдағы оқу жылы басталғанға дейін күнтізбелік жиырма күннен кешіктірмей ұсынады.</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9-1-тармақмен толықтырылды – ҚР Білім және ғылым министрінің 02.09.2019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9" w:id="26"/>
    <w:p>
      <w:pPr>
        <w:spacing w:after="0"/>
        <w:ind w:left="0"/>
        <w:jc w:val="both"/>
      </w:pPr>
      <w:r>
        <w:rPr>
          <w:rFonts w:ascii="Times New Roman"/>
          <w:b w:val="false"/>
          <w:i w:val="false"/>
          <w:color w:val="000000"/>
          <w:sz w:val="28"/>
        </w:rPr>
        <w:t xml:space="preserve">
      10. Негізгі орта, жалпы орта білім беру ұйымдарында экстернат нысанында оқуға өтініштерді қабылдау және оған рұқсат беру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бекітілген "Негізгі орта, жалпы орта білім беру ұйымдарында экстернат нысанында оқытуға рұқсат беру" мемлекеттік қызметін көрсетуге қойылатын негізгі талаптар тізбесіне (бұдан әрі - Тізбе) сәйкес ресімделеді.</w:t>
      </w:r>
    </w:p>
    <w:bookmarkEnd w:id="26"/>
    <w:p>
      <w:pPr>
        <w:spacing w:after="0"/>
        <w:ind w:left="0"/>
        <w:jc w:val="both"/>
      </w:pPr>
      <w:r>
        <w:rPr>
          <w:rFonts w:ascii="Times New Roman"/>
          <w:b w:val="false"/>
          <w:i w:val="false"/>
          <w:color w:val="000000"/>
          <w:sz w:val="28"/>
        </w:rPr>
        <w:t>
      Қағидаларға өзгерістер және (немесе) толықтырулар енгізілгенде білім беру саласындағы уәкілетті орган нормативтік құқықтық акті мемлекеттік тіркелгеннен кейін он жұмыс күні ішінде енгізілген өзгерістер және (немесе) толықтырулар туралы ақпаратты "электрондық үкімет" ақпараттық-коммуникациялық инфрақұрылымының операторына және көрсетілетін қызметті берушіге, сондай-ақ бірыңғай байланыс орталығына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Оқу-ағарту министрінің 08.11.2022 </w:t>
      </w:r>
      <w:r>
        <w:rPr>
          <w:rFonts w:ascii="Times New Roman"/>
          <w:b w:val="false"/>
          <w:i w:val="false"/>
          <w:color w:val="000000"/>
          <w:sz w:val="28"/>
        </w:rPr>
        <w:t>№ 449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11. Алып тасталды - ҚР Білім және ғылым министрінің 29.05.2020 </w:t>
      </w:r>
      <w:r>
        <w:rPr>
          <w:rFonts w:ascii="Times New Roman"/>
          <w:b w:val="false"/>
          <w:i w:val="false"/>
          <w:color w:val="00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1" w:id="27"/>
    <w:p>
      <w:pPr>
        <w:spacing w:after="0"/>
        <w:ind w:left="0"/>
        <w:jc w:val="both"/>
      </w:pPr>
      <w:r>
        <w:rPr>
          <w:rFonts w:ascii="Times New Roman"/>
          <w:b w:val="false"/>
          <w:i w:val="false"/>
          <w:color w:val="000000"/>
          <w:sz w:val="28"/>
        </w:rPr>
        <w:t>
      12. Экстернат нысанында оқыту үшін негізгі орта, жалпы орта, техникалық және кәсіптік, орта білімнен кейінгі білім беру ұйымдары білім алушының денсаулығын және аралық, қорытынды аттестаттау нәтижелерін ескере отырып, ағымдағы оқу жылына арналған оқу жұмыс жоспарына сәйкес жеке оқу бағдарламасын және консультация беру кестесін құрады.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12-тармақ жаңа редакцияда – ҚР Білім және ғылым министрінің 02.09.2019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2" w:id="28"/>
    <w:p>
      <w:pPr>
        <w:spacing w:after="0"/>
        <w:ind w:left="0"/>
        <w:jc w:val="both"/>
      </w:pPr>
      <w:r>
        <w:rPr>
          <w:rFonts w:ascii="Times New Roman"/>
          <w:b w:val="false"/>
          <w:i w:val="false"/>
          <w:color w:val="000000"/>
          <w:sz w:val="28"/>
        </w:rPr>
        <w:t xml:space="preserve">
      13. Экстерндерді аттестаттау Қазақстан Республикасы Білім және ғылым министрінің 2008 жылғы 18 наурыздағы № 125 бұйрығымен бекітілген (Нормативтік құқықтық актілерді мемлекеттік тіркеу тізілімінде № 5191 болып тіркелген) Білім алушылардың үлгеріміне ағымдық бақылау, аралық және қорытынды аттестаттау өткізудің үлгілік </w:t>
      </w:r>
      <w:r>
        <w:rPr>
          <w:rFonts w:ascii="Times New Roman"/>
          <w:b w:val="false"/>
          <w:i w:val="false"/>
          <w:color w:val="000000"/>
          <w:sz w:val="28"/>
        </w:rPr>
        <w:t>қағидаларына</w:t>
      </w:r>
      <w:r>
        <w:rPr>
          <w:rFonts w:ascii="Times New Roman"/>
          <w:b w:val="false"/>
          <w:i w:val="false"/>
          <w:color w:val="000000"/>
          <w:sz w:val="28"/>
        </w:rPr>
        <w:t xml:space="preserve"> сәйкес жүргізіледі.</w:t>
      </w:r>
    </w:p>
    <w:bookmarkEnd w:id="28"/>
    <w:bookmarkStart w:name="z43" w:id="29"/>
    <w:p>
      <w:pPr>
        <w:spacing w:after="0"/>
        <w:ind w:left="0"/>
        <w:jc w:val="both"/>
      </w:pPr>
      <w:r>
        <w:rPr>
          <w:rFonts w:ascii="Times New Roman"/>
          <w:b w:val="false"/>
          <w:i w:val="false"/>
          <w:color w:val="000000"/>
          <w:sz w:val="28"/>
        </w:rPr>
        <w:t>
      14. Негізгі орта, жалпы орта, техникалық және кәсіптік, орта білімнен кейінгі білім беру ұйымдарының экстерндерін аралық, қорытынды аттестаттауға жіберу туралы шешімді педагогикалық кеңес қабылдайды. Экстерндерді аралық, қорытынды аттестаттауға жіберу туралы бұйрықты негізгі орта, жалпы орта, техникалық және кәсіптік, орта білімнен кейінгі білім беру ұйымының басшысы ағымдағы оқу жылының 10 мамырынан кешіктірмей шығарады.</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Білім және ғылым министрінің 02.09.2019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4" w:id="30"/>
    <w:p>
      <w:pPr>
        <w:spacing w:after="0"/>
        <w:ind w:left="0"/>
        <w:jc w:val="both"/>
      </w:pPr>
      <w:r>
        <w:rPr>
          <w:rFonts w:ascii="Times New Roman"/>
          <w:b w:val="false"/>
          <w:i w:val="false"/>
          <w:color w:val="000000"/>
          <w:sz w:val="28"/>
        </w:rPr>
        <w:t>
      15. Консультациялар мен аралық аттестаттаулар ағымдағы оқу жылының қаңтар-сәуір айлары аралығында негізгі орта, жалпы орта, техникалық және кәсіптік, орта білімнен кейінгі білім беру ұйымы басшысының бұйрығымен бекітілген кесте бойынша өткізіледі.</w:t>
      </w:r>
    </w:p>
    <w:bookmarkEnd w:id="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Білім және ғылым министрінің 02.09.2019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31"/>
    <w:p>
      <w:pPr>
        <w:spacing w:after="0"/>
        <w:ind w:left="0"/>
        <w:jc w:val="both"/>
      </w:pPr>
      <w:r>
        <w:rPr>
          <w:rFonts w:ascii="Times New Roman"/>
          <w:b w:val="false"/>
          <w:i w:val="false"/>
          <w:color w:val="000000"/>
          <w:sz w:val="28"/>
        </w:rPr>
        <w:t>
      16. Ағымдық, қорытынды аттестаттау нысаны мен мерзімдерін білім беру ұйымының басшысы белгілейді.</w:t>
      </w:r>
    </w:p>
    <w:bookmarkEnd w:id="31"/>
    <w:bookmarkStart w:name="z46" w:id="32"/>
    <w:p>
      <w:pPr>
        <w:spacing w:after="0"/>
        <w:ind w:left="0"/>
        <w:jc w:val="both"/>
      </w:pPr>
      <w:r>
        <w:rPr>
          <w:rFonts w:ascii="Times New Roman"/>
          <w:b w:val="false"/>
          <w:i w:val="false"/>
          <w:color w:val="000000"/>
          <w:sz w:val="28"/>
        </w:rPr>
        <w:t>
      17. Негізгі орта, жалпы орта, техникалық және кәсіптік, орта білімнен кейінгі білім беру ұйымдарының аралық және (немесе) қорытынды аттестаттаудан өтпеген экстерндері экстернат нысанынан басқа нысанда жүзеге асырылатын қайта оқу жылына қалдырылады.</w:t>
      </w:r>
    </w:p>
    <w:bookmarkEnd w:id="3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Білім және ғылым министрінің 02.09.2019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7" w:id="33"/>
    <w:p>
      <w:pPr>
        <w:spacing w:after="0"/>
        <w:ind w:left="0"/>
        <w:jc w:val="both"/>
      </w:pPr>
      <w:r>
        <w:rPr>
          <w:rFonts w:ascii="Times New Roman"/>
          <w:b w:val="false"/>
          <w:i w:val="false"/>
          <w:color w:val="000000"/>
          <w:sz w:val="28"/>
        </w:rPr>
        <w:t>
      18. Экстерндерді аралық және қорытынды аттестаттау нәтижелері "Экстернат" белгісі бар хаттамамен ресімделеді және оған емтихан комиссиясының мүшелері қол қойып, орта білім беру ұйымының басшысымен бекітіледі.</w:t>
      </w:r>
    </w:p>
    <w:bookmarkEnd w:id="33"/>
    <w:p>
      <w:pPr>
        <w:spacing w:after="0"/>
        <w:ind w:left="0"/>
        <w:jc w:val="both"/>
      </w:pPr>
      <w:r>
        <w:rPr>
          <w:rFonts w:ascii="Times New Roman"/>
          <w:b w:val="false"/>
          <w:i w:val="false"/>
          <w:color w:val="000000"/>
          <w:sz w:val="28"/>
        </w:rPr>
        <w:t xml:space="preserve">
      Хаттамаға аралық және қорытынды мемлекеттік аттестаттаудан өту нәтижелерінің жазбаша материалдары қоса тігіледі. </w:t>
      </w:r>
    </w:p>
    <w:bookmarkStart w:name="z48" w:id="34"/>
    <w:p>
      <w:pPr>
        <w:spacing w:after="0"/>
        <w:ind w:left="0"/>
        <w:jc w:val="both"/>
      </w:pPr>
      <w:r>
        <w:rPr>
          <w:rFonts w:ascii="Times New Roman"/>
          <w:b w:val="false"/>
          <w:i w:val="false"/>
          <w:color w:val="000000"/>
          <w:sz w:val="28"/>
        </w:rPr>
        <w:t>
      19. Аралық аттестаттаудан өткен экстерндерге тиісті оқу бағдарламалары бойынша оқуды экстернат нысанында аяқтағаны туралы белгісі бар қорытынды бағаларымен белгіленген үлгідегі құжат беріледі.</w:t>
      </w:r>
    </w:p>
    <w:bookmarkEnd w:id="34"/>
    <w:bookmarkStart w:name="z49" w:id="35"/>
    <w:p>
      <w:pPr>
        <w:spacing w:after="0"/>
        <w:ind w:left="0"/>
        <w:jc w:val="both"/>
      </w:pPr>
      <w:r>
        <w:rPr>
          <w:rFonts w:ascii="Times New Roman"/>
          <w:b w:val="false"/>
          <w:i w:val="false"/>
          <w:color w:val="000000"/>
          <w:sz w:val="28"/>
        </w:rPr>
        <w:t xml:space="preserve">
      20. Қорытынды аттестаттаудан өткен экстерндерге "Мемлекеттік үлгідегі білім беру туралы құжаттардың түрлері мен нысандарын және оларды беру қағидаларын бекіту туралы" Қазақстан Республикасы Білім және ғылым министрінің 2015 жылғы 28 қаңтардағы № 39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10348 болып тіркелген) сәйкес білім деңгейі (сатысы) туралы мемлекеттік үлгідегі құжат беріледі.</w:t>
      </w:r>
    </w:p>
    <w:bookmarkEnd w:id="35"/>
    <w:p>
      <w:pPr>
        <w:spacing w:after="0"/>
        <w:ind w:left="0"/>
        <w:jc w:val="both"/>
      </w:pPr>
      <w:r>
        <w:rPr>
          <w:rFonts w:ascii="Times New Roman"/>
          <w:b w:val="false"/>
          <w:i w:val="false"/>
          <w:color w:val="000000"/>
          <w:sz w:val="28"/>
        </w:rPr>
        <w:t>
      Негізгі орта, жалпы орта білім беру ұйымдарында өзін өзі тану, дене тәрбиесі, технология, алғашқы әскери дайындық, музыка, сызу бойынша аттестаттау өткізілмейді, ал білімі туралы құжатта "оқылған жоқ" деген жазу жазылады.</w:t>
      </w:r>
    </w:p>
    <w:bookmarkStart w:name="z51" w:id="36"/>
    <w:p>
      <w:pPr>
        <w:spacing w:after="0"/>
        <w:ind w:left="0"/>
        <w:jc w:val="left"/>
      </w:pPr>
      <w:r>
        <w:rPr>
          <w:rFonts w:ascii="Times New Roman"/>
          <w:b/>
          <w:i w:val="false"/>
          <w:color w:val="000000"/>
        </w:rPr>
        <w:t xml:space="preserve"> 3-тарау. Негізгі орта, жалпы орта білім беру ұйымдарында экстернат нысанында оқуға рұқсат беру мемлекеттік қызметін көрсету тәртібі</w:t>
      </w:r>
    </w:p>
    <w:bookmarkEnd w:id="36"/>
    <w:p>
      <w:pPr>
        <w:spacing w:after="0"/>
        <w:ind w:left="0"/>
        <w:jc w:val="both"/>
      </w:pPr>
      <w:r>
        <w:rPr>
          <w:rFonts w:ascii="Times New Roman"/>
          <w:b w:val="false"/>
          <w:i w:val="false"/>
          <w:color w:val="ff0000"/>
          <w:sz w:val="28"/>
        </w:rPr>
        <w:t xml:space="preserve">
      Ескерту. Қағида 3-тараумен толықтырылды – ҚР Білім және ғылым министрінің 29.05.2020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2" w:id="37"/>
    <w:p>
      <w:pPr>
        <w:spacing w:after="0"/>
        <w:ind w:left="0"/>
        <w:jc w:val="both"/>
      </w:pPr>
      <w:r>
        <w:rPr>
          <w:rFonts w:ascii="Times New Roman"/>
          <w:b w:val="false"/>
          <w:i w:val="false"/>
          <w:color w:val="000000"/>
          <w:sz w:val="28"/>
        </w:rPr>
        <w:t>
      20-1. Мемлекеттік қызметті облыстардың, республикалық маңызы бар қалалардың, астананың білім басқармалары, аудандардағы, облыстық маңызы бар қалалардағы білім бөлімдері (бұдан әрі – көрсетілетін қызметті беруші) көрсетеді.</w:t>
      </w:r>
    </w:p>
    <w:bookmarkEnd w:id="37"/>
    <w:p>
      <w:pPr>
        <w:spacing w:after="0"/>
        <w:ind w:left="0"/>
        <w:jc w:val="both"/>
      </w:pPr>
      <w:r>
        <w:rPr>
          <w:rFonts w:ascii="Times New Roman"/>
          <w:b w:val="false"/>
          <w:i w:val="false"/>
          <w:color w:val="000000"/>
          <w:sz w:val="28"/>
        </w:rPr>
        <w:t xml:space="preserve">
      Негізгі орта, жалпы орта білім беру ұйымдарында экстернат нысанында оқуға рұқсат алу үшін жеке тұлға (бұдан әрі - көрсетілетін қызметті алушы) көрсетілетін қызметті берушіге www.egov.kz "электрондық үкімет" веб-порталы арқылы Қағидаларға </w:t>
      </w:r>
      <w:r>
        <w:rPr>
          <w:rFonts w:ascii="Times New Roman"/>
          <w:b w:val="false"/>
          <w:i w:val="false"/>
          <w:color w:val="000000"/>
          <w:sz w:val="28"/>
        </w:rPr>
        <w:t>1-қосымшаның</w:t>
      </w:r>
      <w:r>
        <w:rPr>
          <w:rFonts w:ascii="Times New Roman"/>
          <w:b w:val="false"/>
          <w:i w:val="false"/>
          <w:color w:val="000000"/>
          <w:sz w:val="28"/>
        </w:rPr>
        <w:t xml:space="preserve"> 8-тармағында көрсетілген құжаттарды ұсынады.</w:t>
      </w:r>
    </w:p>
    <w:p>
      <w:pPr>
        <w:spacing w:after="0"/>
        <w:ind w:left="0"/>
        <w:jc w:val="both"/>
      </w:pPr>
      <w:r>
        <w:rPr>
          <w:rFonts w:ascii="Times New Roman"/>
          <w:b w:val="false"/>
          <w:i w:val="false"/>
          <w:color w:val="000000"/>
          <w:sz w:val="28"/>
        </w:rPr>
        <w:t>
      Мемлекеттік қызмет көрсету процесінің сипаттамасын, нысанын, мазмұны мен нәтижесін қамтитын мемлекеттік қызмет көрсетуге қойылатын негізгі талаптардың тізбесі, сондай-ақ мемлекеттік қызмет көрсету ерекшеліктерін ескере отырып, өзге де мәліметтер Қағидаларға 1-қосымшаға сәйкес көрсетілген.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20-1-тармақ жаңа редакцияда – ҚР Оқу-ағарту министрінің 08.11.2022 </w:t>
      </w:r>
      <w:r>
        <w:rPr>
          <w:rFonts w:ascii="Times New Roman"/>
          <w:b w:val="false"/>
          <w:i w:val="false"/>
          <w:color w:val="000000"/>
          <w:sz w:val="28"/>
        </w:rPr>
        <w:t>№ 449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3" w:id="38"/>
    <w:p>
      <w:pPr>
        <w:spacing w:after="0"/>
        <w:ind w:left="0"/>
        <w:jc w:val="both"/>
      </w:pPr>
      <w:r>
        <w:rPr>
          <w:rFonts w:ascii="Times New Roman"/>
          <w:b w:val="false"/>
          <w:i w:val="false"/>
          <w:color w:val="000000"/>
          <w:sz w:val="28"/>
        </w:rPr>
        <w:t>
      21. Көрсетілетін қызметті берушінің кеңсесі құжаттар түскен күні оларды қабылдауды, тіркеуді жүзеге асырады және оны көрсетілетін қызметті берушіге қарауға жолдайды.</w:t>
      </w:r>
    </w:p>
    <w:bookmarkEnd w:id="38"/>
    <w:p>
      <w:pPr>
        <w:spacing w:after="0"/>
        <w:ind w:left="0"/>
        <w:jc w:val="both"/>
      </w:pPr>
      <w:r>
        <w:rPr>
          <w:rFonts w:ascii="Times New Roman"/>
          <w:b w:val="false"/>
          <w:i w:val="false"/>
          <w:color w:val="000000"/>
          <w:sz w:val="28"/>
        </w:rPr>
        <w:t xml:space="preserve">
      Көрсетілетін қызметті алушы жұмыс уақыты аяқталғаннан кейін, демалыс және мереке күндері жүгінген кезде өтінішті қабылдау және мемлекеттік қызметті көрсету нәтижелерін беру Қазақстан Республикасының 2015 жылғы 23 қарашадағы </w:t>
      </w:r>
      <w:r>
        <w:rPr>
          <w:rFonts w:ascii="Times New Roman"/>
          <w:b w:val="false"/>
          <w:i w:val="false"/>
          <w:color w:val="000000"/>
          <w:sz w:val="28"/>
        </w:rPr>
        <w:t>Еңбек кодексіне</w:t>
      </w:r>
      <w:r>
        <w:rPr>
          <w:rFonts w:ascii="Times New Roman"/>
          <w:b w:val="false"/>
          <w:i w:val="false"/>
          <w:color w:val="000000"/>
          <w:sz w:val="28"/>
        </w:rPr>
        <w:t xml:space="preserve"> сәйкес келесі жұмыс күні жүзеге асырылады.</w:t>
      </w:r>
    </w:p>
    <w:bookmarkStart w:name="z54" w:id="39"/>
    <w:p>
      <w:pPr>
        <w:spacing w:after="0"/>
        <w:ind w:left="0"/>
        <w:jc w:val="both"/>
      </w:pPr>
      <w:r>
        <w:rPr>
          <w:rFonts w:ascii="Times New Roman"/>
          <w:b w:val="false"/>
          <w:i w:val="false"/>
          <w:color w:val="000000"/>
          <w:sz w:val="28"/>
        </w:rPr>
        <w:t>
      22. Көрсетілетін қызметті беруші құжаттарды тіркеген сәттен бастап 2 (екі) жұмыс күні ішінде Тізбеге сәйкес құжаттардың толық ұсынылғанын және (немесе) құжаттардың қолданылу мерзіміне сәйкестігін тексереді.</w:t>
      </w:r>
    </w:p>
    <w:bookmarkEnd w:id="39"/>
    <w:p>
      <w:pPr>
        <w:spacing w:after="0"/>
        <w:ind w:left="0"/>
        <w:jc w:val="both"/>
      </w:pPr>
      <w:r>
        <w:rPr>
          <w:rFonts w:ascii="Times New Roman"/>
          <w:b w:val="false"/>
          <w:i w:val="false"/>
          <w:color w:val="000000"/>
          <w:sz w:val="28"/>
        </w:rPr>
        <w:t xml:space="preserve">
      Көрсетілетін қызметті алушы құжаттар топтамасын толық ұсынбаса және (немесе) қолданылу мерзімі өтіп кеткен құжаттарды ұсынса көрсетілетін қызметті беруші аталған мерзімде көрсетілетін қызметті алушының "жеке кабинетіне"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өтінішті одан әрі қараудан бас тарту туралы хабарлама жолдайды.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Оқу-ағарту министрінің 08.11.2022 </w:t>
      </w:r>
      <w:r>
        <w:rPr>
          <w:rFonts w:ascii="Times New Roman"/>
          <w:b w:val="false"/>
          <w:i w:val="false"/>
          <w:color w:val="000000"/>
          <w:sz w:val="28"/>
        </w:rPr>
        <w:t>№ 449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5" w:id="40"/>
    <w:p>
      <w:pPr>
        <w:spacing w:after="0"/>
        <w:ind w:left="0"/>
        <w:jc w:val="both"/>
      </w:pPr>
      <w:r>
        <w:rPr>
          <w:rFonts w:ascii="Times New Roman"/>
          <w:b w:val="false"/>
          <w:i w:val="false"/>
          <w:color w:val="000000"/>
          <w:sz w:val="28"/>
        </w:rPr>
        <w:t>
      23. Көрсетілетін қызметті алушы құжаттар топтамасын толық ұсынса көрсетілетін қызметті беруші 6 (алты) жұмыс күні ішінде тиісті білім беру ұйымына сұрату жібереді және көрсетілетін қызметті алушыға қатысты мәліметтерді алады.</w:t>
      </w:r>
    </w:p>
    <w:bookmarkEnd w:id="40"/>
    <w:p>
      <w:pPr>
        <w:spacing w:after="0"/>
        <w:ind w:left="0"/>
        <w:jc w:val="both"/>
      </w:pPr>
      <w:r>
        <w:rPr>
          <w:rFonts w:ascii="Times New Roman"/>
          <w:b w:val="false"/>
          <w:i w:val="false"/>
          <w:color w:val="000000"/>
          <w:sz w:val="28"/>
        </w:rPr>
        <w:t>
      Тиісті білім беру ұйымынан мәліметтерді алғаннан кейін көрсетілетін қызметті беруші 2 (екі) жұмыс күні ішінде ұсынылған құжаттардың мазмұнын қарайды. Қағидалардың талаптарына сәйкес келген жағдайда экстернат нысанында оқуға рұқсат беру туралы бұйрық әзірленеді және басшымен келісіледі.</w:t>
      </w:r>
    </w:p>
    <w:p>
      <w:pPr>
        <w:spacing w:after="0"/>
        <w:ind w:left="0"/>
        <w:jc w:val="both"/>
      </w:pPr>
      <w:r>
        <w:rPr>
          <w:rFonts w:ascii="Times New Roman"/>
          <w:b w:val="false"/>
          <w:i w:val="false"/>
          <w:color w:val="000000"/>
          <w:sz w:val="28"/>
        </w:rPr>
        <w:t xml:space="preserve">
      Осы Қағидаларға Тізбенің 9-тармағында көрсетілген негіздер бойынша мемлекеттік қызметті көрсетуден бас тарту үшін негіздер анықталған жағдайда көрсетілетін қызметті беруші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мемлекеттік қызметті көрсету мерзімі аяқталғанға дейін 3 (үш) жұмыс күнінен кешіктірмей көрсетілетін қызметті алушыға мемлекеттік қызметті көрсетуден бас тарту туралы алдын ала шешімді, сондай-ақ көрсетілетін қызметті алушыға алдын ала шешім бойынша ұстанымын білдіру мүмкіндігін беру үшін тыңдауды өткізу уақыты мен орны туралы хабарламаны жолдайды.</w:t>
      </w:r>
    </w:p>
    <w:p>
      <w:pPr>
        <w:spacing w:after="0"/>
        <w:ind w:left="0"/>
        <w:jc w:val="both"/>
      </w:pPr>
      <w:r>
        <w:rPr>
          <w:rFonts w:ascii="Times New Roman"/>
          <w:b w:val="false"/>
          <w:i w:val="false"/>
          <w:color w:val="000000"/>
          <w:sz w:val="28"/>
        </w:rPr>
        <w:t xml:space="preserve">
      Тыңдау рәсімі ҚР ӘРПК-тің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p>
      <w:pPr>
        <w:spacing w:after="0"/>
        <w:ind w:left="0"/>
        <w:jc w:val="both"/>
      </w:pPr>
      <w:r>
        <w:rPr>
          <w:rFonts w:ascii="Times New Roman"/>
          <w:b w:val="false"/>
          <w:i w:val="false"/>
          <w:color w:val="000000"/>
          <w:sz w:val="28"/>
        </w:rPr>
        <w:t>
      Тыңдау нәтижелері бойынша мемлекеттік қызметті көрсетуге оң нәтиже немесе дәлелді бас тарту жауабы құрылады.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Оқу-ағарту министрінің 08.11.2022 </w:t>
      </w:r>
      <w:r>
        <w:rPr>
          <w:rFonts w:ascii="Times New Roman"/>
          <w:b w:val="false"/>
          <w:i w:val="false"/>
          <w:color w:val="000000"/>
          <w:sz w:val="28"/>
        </w:rPr>
        <w:t>№ 449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56" w:id="41"/>
    <w:p>
      <w:pPr>
        <w:spacing w:after="0"/>
        <w:ind w:left="0"/>
        <w:jc w:val="both"/>
      </w:pPr>
      <w:r>
        <w:rPr>
          <w:rFonts w:ascii="Times New Roman"/>
          <w:b w:val="false"/>
          <w:i w:val="false"/>
          <w:color w:val="000000"/>
          <w:sz w:val="28"/>
        </w:rPr>
        <w:t>
      24. Мемлекеттік қызметті көрсету нәтижесі порталға жолданады және көрсетілетін қызметті алушының "жеке кабинетінде" көрсетілетін қызметті берушінің уәкілетті тұлғасының электронды цифрлы қолы (бұдан әрі - ЭЦҚ) қойылған электрондық құжат нысанында сақталады.</w:t>
      </w:r>
    </w:p>
    <w:bookmarkEnd w:id="41"/>
    <w:bookmarkStart w:name="z57" w:id="42"/>
    <w:p>
      <w:pPr>
        <w:spacing w:after="0"/>
        <w:ind w:left="0"/>
        <w:jc w:val="both"/>
      </w:pPr>
      <w:r>
        <w:rPr>
          <w:rFonts w:ascii="Times New Roman"/>
          <w:b w:val="false"/>
          <w:i w:val="false"/>
          <w:color w:val="000000"/>
          <w:sz w:val="28"/>
        </w:rPr>
        <w:t xml:space="preserve">
      25. Көрсетілетін қызметті беруші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тәртіппен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42"/>
    <w:bookmarkStart w:name="z58" w:id="43"/>
    <w:p>
      <w:pPr>
        <w:spacing w:after="0"/>
        <w:ind w:left="0"/>
        <w:jc w:val="left"/>
      </w:pPr>
      <w:r>
        <w:rPr>
          <w:rFonts w:ascii="Times New Roman"/>
          <w:b/>
          <w:i w:val="false"/>
          <w:color w:val="000000"/>
        </w:rPr>
        <w:t xml:space="preserve"> 4-тарау. Мемлекеттік қызмет көрсету мәселелері бойынша көрсетілетін қызметті берушінің және (немесе) оның лауазымды адамдарының шешімдеріне, әрекетіне (әрекетсіздігіне) шағымдану тәртібі</w:t>
      </w:r>
    </w:p>
    <w:bookmarkEnd w:id="43"/>
    <w:p>
      <w:pPr>
        <w:spacing w:after="0"/>
        <w:ind w:left="0"/>
        <w:jc w:val="both"/>
      </w:pPr>
      <w:r>
        <w:rPr>
          <w:rFonts w:ascii="Times New Roman"/>
          <w:b w:val="false"/>
          <w:i w:val="false"/>
          <w:color w:val="ff0000"/>
          <w:sz w:val="28"/>
        </w:rPr>
        <w:t xml:space="preserve">
      Ескерту. Қағида 4-тараумен толықтырылды – ҚР Білім және ғылым министрінің 29.05.2020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59" w:id="44"/>
    <w:p>
      <w:pPr>
        <w:spacing w:after="0"/>
        <w:ind w:left="0"/>
        <w:jc w:val="both"/>
      </w:pPr>
      <w:r>
        <w:rPr>
          <w:rFonts w:ascii="Times New Roman"/>
          <w:b w:val="false"/>
          <w:i w:val="false"/>
          <w:color w:val="000000"/>
          <w:sz w:val="28"/>
        </w:rPr>
        <w:t>
      26. Мемлекеттік қызмет көрсету мәселелері бойынша шағымды қарауды жоғары тұрған әкімшілік орган, лауазымды адам, мемлекеттік қызметтер көрсету сапасын бағалау және бақылау жөніндегі уәкілетті орган (бұдан әрі – шағымды қарайтын орган) жүргізеді.</w:t>
      </w:r>
    </w:p>
    <w:bookmarkEnd w:id="44"/>
    <w:p>
      <w:pPr>
        <w:spacing w:after="0"/>
        <w:ind w:left="0"/>
        <w:jc w:val="both"/>
      </w:pPr>
      <w:r>
        <w:rPr>
          <w:rFonts w:ascii="Times New Roman"/>
          <w:b w:val="false"/>
          <w:i w:val="false"/>
          <w:color w:val="000000"/>
          <w:sz w:val="28"/>
        </w:rPr>
        <w:t>
      Шағым көрсетілетін қызметті берушіге және (немесе) шешіміне, әрекетіне (әрекетсіздігіне) шағым жасалып отырған лауазымды адамға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26-тармақ жаңа редакцияда – ҚР Оқу-ағарту министрінің 08.11.2022 </w:t>
      </w:r>
      <w:r>
        <w:rPr>
          <w:rFonts w:ascii="Times New Roman"/>
          <w:b w:val="false"/>
          <w:i w:val="false"/>
          <w:color w:val="000000"/>
          <w:sz w:val="28"/>
        </w:rPr>
        <w:t>№ 449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0" w:id="45"/>
    <w:p>
      <w:pPr>
        <w:spacing w:after="0"/>
        <w:ind w:left="0"/>
        <w:jc w:val="both"/>
      </w:pPr>
      <w:r>
        <w:rPr>
          <w:rFonts w:ascii="Times New Roman"/>
          <w:b w:val="false"/>
          <w:i w:val="false"/>
          <w:color w:val="000000"/>
          <w:sz w:val="28"/>
        </w:rPr>
        <w:t>
      27. Көрсетілетін қызметті беруші, шешіміне, әрекетіне (әрекетсіздігіне) шағым жасалып отырған лауазымды адам шағым келіп түскен күннен бастап үш жұмыс күнінен кешіктірмей оны және әкімшілік істі шағымды қарайтын органға жібереді.</w:t>
      </w:r>
    </w:p>
    <w:bookmarkEnd w:id="45"/>
    <w:p>
      <w:pPr>
        <w:spacing w:after="0"/>
        <w:ind w:left="0"/>
        <w:jc w:val="both"/>
      </w:pPr>
      <w:r>
        <w:rPr>
          <w:rFonts w:ascii="Times New Roman"/>
          <w:b w:val="false"/>
          <w:i w:val="false"/>
          <w:color w:val="000000"/>
          <w:sz w:val="28"/>
        </w:rPr>
        <w:t>
      Бұл ретте көрсетілетін қызметті берушіге, шешіміне, әрекетіне (әрекетсіздігіне) шағым жасалып отырған лауазымды адам, егер ол үш жұмыс күні ішінде шағымда көрсетілген талаптарды толық қанағаттандыратын шешім не өзге де әкімшілік әрекет қабылдаса, шағымды қарайтын органға шағым жібермеуге құқылы.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Оқу-ағарту министрінің 08.11.2022 </w:t>
      </w:r>
      <w:r>
        <w:rPr>
          <w:rFonts w:ascii="Times New Roman"/>
          <w:b w:val="false"/>
          <w:i w:val="false"/>
          <w:color w:val="000000"/>
          <w:sz w:val="28"/>
        </w:rPr>
        <w:t>№ 449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1" w:id="46"/>
    <w:p>
      <w:pPr>
        <w:spacing w:after="0"/>
        <w:ind w:left="0"/>
        <w:jc w:val="both"/>
      </w:pPr>
      <w:r>
        <w:rPr>
          <w:rFonts w:ascii="Times New Roman"/>
          <w:b w:val="false"/>
          <w:i w:val="false"/>
          <w:color w:val="000000"/>
          <w:sz w:val="28"/>
        </w:rPr>
        <w:t xml:space="preserve">
      28. Көрсетілетін қызметті берушінің атына келіп түскен көрсетілетін қызметті алушының шағымы Мемлекеттік көрсетілетін қызметтер туралы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28-тармақ жаңа редакцияда – ҚР Оқу-ағарту министрінің 08.11.2022 </w:t>
      </w:r>
      <w:r>
        <w:rPr>
          <w:rFonts w:ascii="Times New Roman"/>
          <w:b w:val="false"/>
          <w:i w:val="false"/>
          <w:color w:val="000000"/>
          <w:sz w:val="28"/>
        </w:rPr>
        <w:t>№ 449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62" w:id="47"/>
    <w:p>
      <w:pPr>
        <w:spacing w:after="0"/>
        <w:ind w:left="0"/>
        <w:jc w:val="both"/>
      </w:pPr>
      <w:r>
        <w:rPr>
          <w:rFonts w:ascii="Times New Roman"/>
          <w:b w:val="false"/>
          <w:i w:val="false"/>
          <w:color w:val="000000"/>
          <w:sz w:val="28"/>
        </w:rPr>
        <w:t>
      29. Мемлекеттік қызметтер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End w:id="47"/>
    <w:p>
      <w:pPr>
        <w:spacing w:after="0"/>
        <w:ind w:left="0"/>
        <w:jc w:val="both"/>
      </w:pPr>
      <w:r>
        <w:rPr>
          <w:rFonts w:ascii="Times New Roman"/>
          <w:b w:val="false"/>
          <w:i w:val="false"/>
          <w:color w:val="000000"/>
          <w:sz w:val="28"/>
        </w:rPr>
        <w:t xml:space="preserve">
      Егер Қазақстан Республикасының заңдарында өзгеше көзделмесе, сотқа шағым жасауға Қазақстан Республикасы Әкімшілік рәсімдік-процестік кодексінің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әкімшілік (сотқа дейінгі) тәртіппен шағым жасалғаннан кейін жол 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29-тармақ жаңа редакцияда – ҚР Оқу-ағарту министрінің 08.11.2022 </w:t>
      </w:r>
      <w:r>
        <w:rPr>
          <w:rFonts w:ascii="Times New Roman"/>
          <w:b w:val="false"/>
          <w:i w:val="false"/>
          <w:color w:val="000000"/>
          <w:sz w:val="28"/>
        </w:rPr>
        <w:t>№ 449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Экстернат нысанында оқыту </w:t>
            </w:r>
            <w:r>
              <w:br/>
            </w:r>
            <w:r>
              <w:rPr>
                <w:rFonts w:ascii="Times New Roman"/>
                <w:b w:val="false"/>
                <w:i w:val="false"/>
                <w:color w:val="000000"/>
                <w:sz w:val="20"/>
              </w:rPr>
              <w:t xml:space="preserve">және "Негізгі орта, жалпы орта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экстернат нысанында оқуға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ff0000"/>
          <w:sz w:val="28"/>
        </w:rPr>
        <w:t xml:space="preserve">
      Ескерту. Қағида 1-қосымшамен толықтырылды – ҚР Білім және ғылым министрінің 29.05.2020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08.11.2022 </w:t>
      </w:r>
      <w:r>
        <w:rPr>
          <w:rFonts w:ascii="Times New Roman"/>
          <w:b w:val="false"/>
          <w:i w:val="false"/>
          <w:color w:val="ff0000"/>
          <w:sz w:val="28"/>
        </w:rPr>
        <w:t>№ 449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орта білім беру ұйымдарында экстернат нысанында оқуға рұқсат беру" мемлекеттік қызметін көрсетуге қойылатын негізгі талаптар тізбесі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Облыстардың, республикалық маңызы бар қалалардың, астананың білім басқармалары, аудандардағы, облыстық маңызы бар қалалардағы білім бөлімдері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Өтінішті қабылдау және мемлекеттік қызмет көрсету нәтижесін беру www.egov.kz "электрондық үкімет"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көрсету мерзімі- 10 жұмыс күні.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Қағидаларға 3-қосымшаға сәйкес нысан бойынша негізгі орта, жалпы орта білім беру ұйымдарында экстернат нысанында оқытуға рұқсат беру туралы бұйрықтың көшірмесі болып табылады немесе мемлекеттік қызметті көрсетуге қойылатын негізгі талаптар тізбесінің 9-тармағында көзделген негіздер бойынша өтінішті одан әрі қараудан дәлелді бас тарту болып табылады. Мемлекеттік қызмет көрсету нәтижесін ұсыну нысаны: электронды.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 - Қазақстан Республикасының еңбек заңнамасына сәйкес демалыс және мереке күндерін қоспағанда дүйсенбіден жұмаға дейін 13.00-ден 14.30-дейінгі түскі үзіліспен белгіленген жұмыс кестесіне сәйкес;</w:t>
            </w:r>
          </w:p>
          <w:p>
            <w:pPr>
              <w:spacing w:after="20"/>
              <w:ind w:left="20"/>
              <w:jc w:val="both"/>
            </w:pPr>
            <w:r>
              <w:rPr>
                <w:rFonts w:ascii="Times New Roman"/>
                <w:b w:val="false"/>
                <w:i w:val="false"/>
                <w:color w:val="000000"/>
                <w:sz w:val="20"/>
              </w:rPr>
              <w:t>
2) портал - жөндеу жұмыстарының жүргізілуіне байланысты болған техникалық үзілістерді қоспағанда тәулік бойы (көрсетілетін қызметті алушы жұмыс уақыты аяқталғаннан кейін, Қазақстан Республикасының еңбек заңнамасына сәйкес демалыс және мереке күндерінде жүгінген кезде өтініштерді қабылдау және мемлекеттік қызмет көрсету нәтижелерін беру келесі жұмыс күнінде жүзеге асырылады).</w:t>
            </w:r>
          </w:p>
          <w:p>
            <w:pPr>
              <w:spacing w:after="20"/>
              <w:ind w:left="20"/>
              <w:jc w:val="both"/>
            </w:pPr>
            <w:r>
              <w:rPr>
                <w:rFonts w:ascii="Times New Roman"/>
                <w:b w:val="false"/>
                <w:i w:val="false"/>
                <w:color w:val="000000"/>
                <w:sz w:val="20"/>
              </w:rPr>
              <w:t>
1) көрсетілетін қызметті берушінің интернет-ресурсында;</w:t>
            </w:r>
          </w:p>
          <w:p>
            <w:pPr>
              <w:spacing w:after="20"/>
              <w:ind w:left="20"/>
              <w:jc w:val="both"/>
            </w:pPr>
            <w:r>
              <w:rPr>
                <w:rFonts w:ascii="Times New Roman"/>
                <w:b w:val="false"/>
                <w:i w:val="false"/>
                <w:color w:val="000000"/>
                <w:sz w:val="20"/>
              </w:rPr>
              <w:t>
2) порталда www.egov.kz.</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осы Қағидаларға 4-қосымшаға сәйкес көрсетілетін қызметті алушының ЭЦҚ-сы қойылған электрондық сұрату нысанындағы өтініші;</w:t>
            </w:r>
          </w:p>
          <w:p>
            <w:pPr>
              <w:spacing w:after="20"/>
              <w:ind w:left="20"/>
              <w:jc w:val="both"/>
            </w:pPr>
            <w:r>
              <w:rPr>
                <w:rFonts w:ascii="Times New Roman"/>
                <w:b w:val="false"/>
                <w:i w:val="false"/>
                <w:color w:val="000000"/>
                <w:sz w:val="20"/>
              </w:rPr>
              <w:t xml:space="preserve">
2) денсаулығына байланысты білім беру ұйымдарына бара алмайтын білім алушылар үшін – "Денсаулық сақтау саласындағы есепке алу құжаттамасының нысандарын бекіту туралы" Қазақстан Республикасы Денсаулық сақтау министрі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бекітілген (Нормативтік құқықтық актілерді мемлекеттік тіркеу тізілімінде № 21579 болып тіркелген) 026/е нысанында дәрігерлік-консультациялық комиссияның электронды қорытындысы;</w:t>
            </w:r>
          </w:p>
          <w:p>
            <w:pPr>
              <w:spacing w:after="20"/>
              <w:ind w:left="20"/>
              <w:jc w:val="both"/>
            </w:pPr>
            <w:r>
              <w:rPr>
                <w:rFonts w:ascii="Times New Roman"/>
                <w:b w:val="false"/>
                <w:i w:val="false"/>
                <w:color w:val="000000"/>
                <w:sz w:val="20"/>
              </w:rPr>
              <w:t xml:space="preserve">
3) барлық білім алу кезеңі аралығында оқытылған пәндер бойынша "4" және "5" деген бағалар алған білім алушыларға - электронды үлгерім табелі; 4) білім алушы ата-анасымен немесе оларды алмастыратын адамдармен бірге шетелге көшкенде көрсетілетін қызметті алушының ата-анасының немесе оларды алмастыратын адамдардың уақытша шетелде тұратындығы туралы электронды анықтамасы; 5) білім алушы ата-анасының немесе оларды алмастыратын адамдардың жетегінсіз шетелге шығатын болса, көрсетілетін қызметті алушының шетелде оқитындығын растайтын электронды құжаты.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мемлекеттік қызмет көрсету үшін қажетті ұсынылған материалдардың, деректердің және мәліметтердің Қазақстан Республикасының нормативтік құқықтық актілерінде белгіленген талаптарға сәйкес келмеуі;</w:t>
            </w:r>
          </w:p>
          <w:p>
            <w:pPr>
              <w:spacing w:after="20"/>
              <w:ind w:left="20"/>
              <w:jc w:val="both"/>
            </w:pPr>
            <w:r>
              <w:rPr>
                <w:rFonts w:ascii="Times New Roman"/>
                <w:b w:val="false"/>
                <w:i w:val="false"/>
                <w:color w:val="000000"/>
                <w:sz w:val="20"/>
              </w:rPr>
              <w:t xml:space="preserve">
3) көрсетілетін қызметті алушының мемлекеттік қызмет көрсету үшін талап етілетін "Дербес деректер және оларды қорғау туралы" Қазақстан Республикасы Заңының </w:t>
            </w:r>
            <w:r>
              <w:rPr>
                <w:rFonts w:ascii="Times New Roman"/>
                <w:b w:val="false"/>
                <w:i w:val="false"/>
                <w:color w:val="000000"/>
                <w:sz w:val="20"/>
              </w:rPr>
              <w:t>8-бабына</w:t>
            </w:r>
            <w:r>
              <w:rPr>
                <w:rFonts w:ascii="Times New Roman"/>
                <w:b w:val="false"/>
                <w:i w:val="false"/>
                <w:color w:val="000000"/>
                <w:sz w:val="20"/>
              </w:rPr>
              <w:t xml:space="preserve"> сәйкес берілетін қолжетімділігі шектеулі дербес деректерге қол жеткізуге келісімінің болмауы.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оның ішінде электрондық нысанда және Мемлекеттік корпорация арқылы көрсету ерекшеліктері ескеріле отырып қойылатын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ЭЦҚ болған жағдайда Мемлекеттік көрсетілетін қызметті портал арқылы электрондық нысанда алуға мүмкіндігі бар.</w:t>
            </w:r>
          </w:p>
          <w:p>
            <w:pPr>
              <w:spacing w:after="20"/>
              <w:ind w:left="20"/>
              <w:jc w:val="both"/>
            </w:pPr>
            <w:r>
              <w:rPr>
                <w:rFonts w:ascii="Times New Roman"/>
                <w:b w:val="false"/>
                <w:i w:val="false"/>
                <w:color w:val="000000"/>
                <w:sz w:val="20"/>
              </w:rPr>
              <w:t>
Көрсетілетін қызметті алушының мемлекеттік қызмет көрсету мәртебесі туралы ақпаратты қашықтықтан қол жеткізу режимінде көрсетілетін қызметті алушының анықтамалық қызметі, Бірыңғай байланыс орталығы арқылы алуға мүмкіндігі бар.</w:t>
            </w:r>
          </w:p>
          <w:p>
            <w:pPr>
              <w:spacing w:after="20"/>
              <w:ind w:left="20"/>
              <w:jc w:val="both"/>
            </w:pPr>
            <w:r>
              <w:rPr>
                <w:rFonts w:ascii="Times New Roman"/>
                <w:b w:val="false"/>
                <w:i w:val="false"/>
                <w:color w:val="000000"/>
                <w:sz w:val="20"/>
              </w:rPr>
              <w:t>
Анықтама қызметтерінің байланыс телефондары www.edu.gov.kz интернет-ресурсының "Мемлекеттік көрсетілетін қызмет" бөлімінде, 8-800-080-7777, 1414 бірыңғай байланыс орталығында орналастырылған.</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Экстернат нысанында оқыту </w:t>
            </w:r>
            <w:r>
              <w:br/>
            </w:r>
            <w:r>
              <w:rPr>
                <w:rFonts w:ascii="Times New Roman"/>
                <w:b w:val="false"/>
                <w:i w:val="false"/>
                <w:color w:val="000000"/>
                <w:sz w:val="20"/>
              </w:rPr>
              <w:t xml:space="preserve">және "Негізгі орта, жалпы орта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экстернат нысанында оқуға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қағидаларына</w:t>
            </w:r>
            <w:r>
              <w:br/>
            </w:r>
            <w:r>
              <w:rPr>
                <w:rFonts w:ascii="Times New Roman"/>
                <w:b w:val="false"/>
                <w:i w:val="false"/>
                <w:color w:val="000000"/>
                <w:sz w:val="20"/>
              </w:rPr>
              <w:t>2-қосымша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Өтінішті қараудан бас тарту туралы хабарлама Хабарландырылады</w:t>
      </w:r>
    </w:p>
    <w:p>
      <w:pPr>
        <w:spacing w:after="0"/>
        <w:ind w:left="0"/>
        <w:jc w:val="both"/>
      </w:pPr>
      <w:r>
        <w:rPr>
          <w:rFonts w:ascii="Times New Roman"/>
          <w:b w:val="false"/>
          <w:i w:val="false"/>
          <w:color w:val="ff0000"/>
          <w:sz w:val="28"/>
        </w:rPr>
        <w:t xml:space="preserve">
      Ескерту. Қағида 2-қосымшамен толықтырылды – ҚР Білім және ғылым министрінің 29.05.2020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08.11.2022 </w:t>
      </w:r>
      <w:r>
        <w:rPr>
          <w:rFonts w:ascii="Times New Roman"/>
          <w:b w:val="false"/>
          <w:i w:val="false"/>
          <w:color w:val="ff0000"/>
          <w:sz w:val="28"/>
        </w:rPr>
        <w:t>№ 449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(тегі, аты, әкесінің аты (болған жағдайда)</w:t>
      </w:r>
    </w:p>
    <w:p>
      <w:pPr>
        <w:spacing w:after="0"/>
        <w:ind w:left="0"/>
        <w:jc w:val="both"/>
      </w:pPr>
      <w:r>
        <w:rPr>
          <w:rFonts w:ascii="Times New Roman"/>
          <w:b w:val="false"/>
          <w:i w:val="false"/>
          <w:color w:val="000000"/>
          <w:sz w:val="28"/>
        </w:rPr>
        <w:t xml:space="preserve">
      экстернат нысанында оқуға рұқсат беру туралы өтінішті қарау кезінде құжаттар топтамасында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(тапсырылмаған немесе сәйкес келмейтін құжаттарды көрсету)</w:t>
      </w:r>
    </w:p>
    <w:p>
      <w:pPr>
        <w:spacing w:after="0"/>
        <w:ind w:left="0"/>
        <w:jc w:val="both"/>
      </w:pPr>
      <w:r>
        <w:rPr>
          <w:rFonts w:ascii="Times New Roman"/>
          <w:b w:val="false"/>
          <w:i w:val="false"/>
          <w:color w:val="000000"/>
          <w:sz w:val="28"/>
        </w:rPr>
        <w:t>
      анықталды, осыған байланысты экстернат нысанында оқуға рұқсат беру туралы өтінішті қараудан бас тартылды.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(өтінішті қараудан бас тарту үшін жауапкершілікті өзіне алған ұйымның атауы мен мекенжайы)</w:t>
      </w:r>
    </w:p>
    <w:p>
      <w:pPr>
        <w:spacing w:after="0"/>
        <w:ind w:left="0"/>
        <w:jc w:val="both"/>
      </w:pPr>
      <w:r>
        <w:rPr>
          <w:rFonts w:ascii="Times New Roman"/>
          <w:b w:val="false"/>
          <w:i w:val="false"/>
          <w:color w:val="000000"/>
          <w:sz w:val="28"/>
        </w:rPr>
        <w:t>
      Экстернат нысанында оқуға рұқсат беру туралы өтінішті қараудан бас тарту туралы шешімнің тіркеу</w:t>
      </w:r>
    </w:p>
    <w:p>
      <w:pPr>
        <w:spacing w:after="0"/>
        <w:ind w:left="0"/>
        <w:jc w:val="both"/>
      </w:pPr>
      <w:r>
        <w:rPr>
          <w:rFonts w:ascii="Times New Roman"/>
          <w:b w:val="false"/>
          <w:i w:val="false"/>
          <w:color w:val="000000"/>
          <w:sz w:val="28"/>
        </w:rPr>
        <w:t>
      нөмірі және күні:</w:t>
      </w:r>
    </w:p>
    <w:p>
      <w:pPr>
        <w:spacing w:after="0"/>
        <w:ind w:left="0"/>
        <w:jc w:val="both"/>
      </w:pPr>
      <w:r>
        <w:rPr>
          <w:rFonts w:ascii="Times New Roman"/>
          <w:b w:val="false"/>
          <w:i w:val="false"/>
          <w:color w:val="000000"/>
          <w:sz w:val="28"/>
        </w:rPr>
        <w:t>
      № _____________________ "____" _____________________ 20 __ж.</w:t>
      </w:r>
    </w:p>
    <w:p>
      <w:pPr>
        <w:spacing w:after="0"/>
        <w:ind w:left="0"/>
        <w:jc w:val="both"/>
      </w:pPr>
      <w:r>
        <w:rPr>
          <w:rFonts w:ascii="Times New Roman"/>
          <w:b w:val="false"/>
          <w:i w:val="false"/>
          <w:color w:val="000000"/>
          <w:sz w:val="28"/>
        </w:rPr>
        <w:t>
      _____________________ 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(лауазымы) (инициалдары, фамилиясы)</w:t>
      </w:r>
    </w:p>
    <w:p>
      <w:pPr>
        <w:spacing w:after="0"/>
        <w:ind w:left="0"/>
        <w:jc w:val="both"/>
      </w:pPr>
      <w:r>
        <w:rPr>
          <w:rFonts w:ascii="Times New Roman"/>
          <w:b w:val="false"/>
          <w:i w:val="false"/>
          <w:color w:val="000000"/>
          <w:sz w:val="28"/>
        </w:rPr>
        <w:t>
      Жауапты тұлғаның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Экстернат нысанында оқыту</w:t>
            </w:r>
            <w:r>
              <w:br/>
            </w:r>
            <w:r>
              <w:rPr>
                <w:rFonts w:ascii="Times New Roman"/>
                <w:b w:val="false"/>
                <w:i w:val="false"/>
                <w:color w:val="000000"/>
                <w:sz w:val="20"/>
              </w:rPr>
              <w:t>және "Негізгі орта, жалпы орта</w:t>
            </w:r>
            <w:r>
              <w:br/>
            </w:r>
            <w:r>
              <w:rPr>
                <w:rFonts w:ascii="Times New Roman"/>
                <w:b w:val="false"/>
                <w:i w:val="false"/>
                <w:color w:val="000000"/>
                <w:sz w:val="20"/>
              </w:rPr>
              <w:t>білім беру ұйымдарында</w:t>
            </w:r>
            <w:r>
              <w:br/>
            </w:r>
            <w:r>
              <w:rPr>
                <w:rFonts w:ascii="Times New Roman"/>
                <w:b w:val="false"/>
                <w:i w:val="false"/>
                <w:color w:val="000000"/>
                <w:sz w:val="20"/>
              </w:rPr>
              <w:t>экстернат нысанында оқуға</w:t>
            </w:r>
            <w:r>
              <w:br/>
            </w:r>
            <w:r>
              <w:rPr>
                <w:rFonts w:ascii="Times New Roman"/>
                <w:b w:val="false"/>
                <w:i w:val="false"/>
                <w:color w:val="000000"/>
                <w:sz w:val="20"/>
              </w:rPr>
              <w:t>рұқсат беру" мемлекеттік</w:t>
            </w:r>
            <w:r>
              <w:br/>
            </w:r>
            <w:r>
              <w:rPr>
                <w:rFonts w:ascii="Times New Roman"/>
                <w:b w:val="false"/>
                <w:i w:val="false"/>
                <w:color w:val="000000"/>
                <w:sz w:val="20"/>
              </w:rPr>
              <w:t>көрсетілетін қызмет</w:t>
            </w:r>
            <w:r>
              <w:br/>
            </w:r>
            <w:r>
              <w:rPr>
                <w:rFonts w:ascii="Times New Roman"/>
                <w:b w:val="false"/>
                <w:i w:val="false"/>
                <w:color w:val="000000"/>
                <w:sz w:val="20"/>
              </w:rPr>
              <w:t>қағидаларына 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Негізгі орта, жалпы орта білім беру ұйымдарында экстернат нысанында оқытуға рұқсат беру туралы бұйрықтан үзінді</w:t>
      </w:r>
    </w:p>
    <w:p>
      <w:pPr>
        <w:spacing w:after="0"/>
        <w:ind w:left="0"/>
        <w:jc w:val="both"/>
      </w:pPr>
      <w:r>
        <w:rPr>
          <w:rFonts w:ascii="Times New Roman"/>
          <w:b w:val="false"/>
          <w:i w:val="false"/>
          <w:color w:val="ff0000"/>
          <w:sz w:val="28"/>
        </w:rPr>
        <w:t xml:space="preserve">
      Ескерту. Қағида 3-қосымшамен толықтырылды – ҚР Білім және ғылым министрінің 29.05.2020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Дербес нөмір: _______ </w:t>
      </w:r>
    </w:p>
    <w:p>
      <w:pPr>
        <w:spacing w:after="0"/>
        <w:ind w:left="0"/>
        <w:jc w:val="both"/>
      </w:pPr>
      <w:r>
        <w:rPr>
          <w:rFonts w:ascii="Times New Roman"/>
          <w:b w:val="false"/>
          <w:i w:val="false"/>
          <w:color w:val="000000"/>
          <w:sz w:val="28"/>
        </w:rPr>
        <w:t xml:space="preserve">
      Алған уақыты мен күні: _____________________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(жергілікті атқарушы органның атауы)</w:t>
      </w:r>
    </w:p>
    <w:p>
      <w:pPr>
        <w:spacing w:after="0"/>
        <w:ind w:left="0"/>
        <w:jc w:val="both"/>
      </w:pPr>
      <w:r>
        <w:rPr>
          <w:rFonts w:ascii="Times New Roman"/>
          <w:b w:val="false"/>
          <w:i w:val="false"/>
          <w:color w:val="000000"/>
          <w:sz w:val="28"/>
        </w:rPr>
        <w:t xml:space="preserve">
      Негізгі орта, жалпы орта білім беру ұйымдарында экстернат нысанында </w:t>
      </w:r>
    </w:p>
    <w:p>
      <w:pPr>
        <w:spacing w:after="0"/>
        <w:ind w:left="0"/>
        <w:jc w:val="both"/>
      </w:pPr>
      <w:r>
        <w:rPr>
          <w:rFonts w:ascii="Times New Roman"/>
          <w:b w:val="false"/>
          <w:i w:val="false"/>
          <w:color w:val="000000"/>
          <w:sz w:val="28"/>
        </w:rPr>
        <w:t>
      оқытуға рұқсат беру туралы бұйрықтан</w:t>
      </w:r>
    </w:p>
    <w:p>
      <w:pPr>
        <w:spacing w:after="0"/>
        <w:ind w:left="0"/>
        <w:jc w:val="both"/>
      </w:pPr>
      <w:r>
        <w:rPr>
          <w:rFonts w:ascii="Times New Roman"/>
          <w:b w:val="false"/>
          <w:i w:val="false"/>
          <w:color w:val="000000"/>
          <w:sz w:val="28"/>
        </w:rPr>
        <w:t>
      ҮЗІНДІ</w:t>
      </w:r>
    </w:p>
    <w:p>
      <w:pPr>
        <w:spacing w:after="0"/>
        <w:ind w:left="0"/>
        <w:jc w:val="both"/>
      </w:pPr>
      <w:r>
        <w:rPr>
          <w:rFonts w:ascii="Times New Roman"/>
          <w:b w:val="false"/>
          <w:i w:val="false"/>
          <w:color w:val="000000"/>
          <w:sz w:val="28"/>
        </w:rPr>
        <w:t xml:space="preserve">
      Азамат (-ша): ________________________________________________ (көрсетілетін қызметті </w:t>
      </w:r>
    </w:p>
    <w:p>
      <w:pPr>
        <w:spacing w:after="0"/>
        <w:ind w:left="0"/>
        <w:jc w:val="both"/>
      </w:pPr>
      <w:r>
        <w:rPr>
          <w:rFonts w:ascii="Times New Roman"/>
          <w:b w:val="false"/>
          <w:i w:val="false"/>
          <w:color w:val="000000"/>
          <w:sz w:val="28"/>
        </w:rPr>
        <w:t xml:space="preserve">
      алушының Т.А.Ә. (бар болса), жеке сәйкестендіру нөмірі) </w:t>
      </w:r>
    </w:p>
    <w:p>
      <w:pPr>
        <w:spacing w:after="0"/>
        <w:ind w:left="0"/>
        <w:jc w:val="both"/>
      </w:pPr>
      <w:r>
        <w:rPr>
          <w:rFonts w:ascii="Times New Roman"/>
          <w:b w:val="false"/>
          <w:i w:val="false"/>
          <w:color w:val="000000"/>
          <w:sz w:val="28"/>
        </w:rPr>
        <w:t xml:space="preserve">
      Өтініш берген күні: _______________________ </w:t>
      </w:r>
    </w:p>
    <w:p>
      <w:pPr>
        <w:spacing w:after="0"/>
        <w:ind w:left="0"/>
        <w:jc w:val="both"/>
      </w:pPr>
      <w:r>
        <w:rPr>
          <w:rFonts w:ascii="Times New Roman"/>
          <w:b w:val="false"/>
          <w:i w:val="false"/>
          <w:color w:val="000000"/>
          <w:sz w:val="28"/>
        </w:rPr>
        <w:t xml:space="preserve">
      _______ жылғы __ _______ бұйрықтың негізінде негізгі орта, жалпы орта білім беру </w:t>
      </w:r>
    </w:p>
    <w:p>
      <w:pPr>
        <w:spacing w:after="0"/>
        <w:ind w:left="0"/>
        <w:jc w:val="both"/>
      </w:pPr>
      <w:r>
        <w:rPr>
          <w:rFonts w:ascii="Times New Roman"/>
          <w:b w:val="false"/>
          <w:i w:val="false"/>
          <w:color w:val="000000"/>
          <w:sz w:val="28"/>
        </w:rPr>
        <w:t xml:space="preserve">
      ұйымдарында экстернат нысанында оқытуға рұқсат беру туралы бұйрықтан үзінді. </w:t>
      </w:r>
    </w:p>
    <w:p>
      <w:pPr>
        <w:spacing w:after="0"/>
        <w:ind w:left="0"/>
        <w:jc w:val="both"/>
      </w:pPr>
      <w:r>
        <w:rPr>
          <w:rFonts w:ascii="Times New Roman"/>
          <w:b w:val="false"/>
          <w:i w:val="false"/>
          <w:color w:val="000000"/>
          <w:sz w:val="28"/>
        </w:rPr>
        <w:t>
      ________________________________________________________________________________</w:t>
      </w:r>
    </w:p>
    <w:p>
      <w:pPr>
        <w:spacing w:after="0"/>
        <w:ind w:left="0"/>
        <w:jc w:val="both"/>
      </w:pPr>
      <w:r>
        <w:rPr>
          <w:rFonts w:ascii="Times New Roman"/>
          <w:b w:val="false"/>
          <w:i w:val="false"/>
          <w:color w:val="000000"/>
          <w:sz w:val="28"/>
        </w:rPr>
        <w:t xml:space="preserve">
      </w:t>
      </w:r>
      <w:r>
        <w:rPr>
          <w:rFonts w:ascii="Times New Roman"/>
          <w:b w:val="false"/>
          <w:i/>
          <w:color w:val="000000"/>
          <w:sz w:val="28"/>
        </w:rPr>
        <w:t>(жауапты тұлғаның Т.А.Ә.(бар болса), лауазымы)</w:t>
      </w:r>
    </w:p>
    <w:p>
      <w:pPr>
        <w:spacing w:after="0"/>
        <w:ind w:left="0"/>
        <w:jc w:val="both"/>
      </w:pPr>
      <w:r>
        <w:rPr>
          <w:rFonts w:ascii="Times New Roman"/>
          <w:b w:val="false"/>
          <w:i w:val="false"/>
          <w:color w:val="000000"/>
          <w:sz w:val="28"/>
        </w:rPr>
        <w:t>
      Жауапты тұлғаның электрондық цифрлық қолтаңбасы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Өзгерістер енгізілетін кейбір </w:t>
            </w:r>
            <w:r>
              <w:br/>
            </w:r>
            <w:r>
              <w:rPr>
                <w:rFonts w:ascii="Times New Roman"/>
                <w:b w:val="false"/>
                <w:i w:val="false"/>
                <w:color w:val="000000"/>
                <w:sz w:val="20"/>
              </w:rPr>
              <w:t xml:space="preserve">бұйрықтардың тізбесіне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Экстернат нысанында оқыту </w:t>
            </w:r>
            <w:r>
              <w:br/>
            </w:r>
            <w:r>
              <w:rPr>
                <w:rFonts w:ascii="Times New Roman"/>
                <w:b w:val="false"/>
                <w:i w:val="false"/>
                <w:color w:val="000000"/>
                <w:sz w:val="20"/>
              </w:rPr>
              <w:t xml:space="preserve">және "Негізгі орта, жалпы орта </w:t>
            </w:r>
            <w:r>
              <w:br/>
            </w:r>
            <w:r>
              <w:rPr>
                <w:rFonts w:ascii="Times New Roman"/>
                <w:b w:val="false"/>
                <w:i w:val="false"/>
                <w:color w:val="000000"/>
                <w:sz w:val="20"/>
              </w:rPr>
              <w:t xml:space="preserve">білім беру ұйымдарында </w:t>
            </w:r>
            <w:r>
              <w:br/>
            </w:r>
            <w:r>
              <w:rPr>
                <w:rFonts w:ascii="Times New Roman"/>
                <w:b w:val="false"/>
                <w:i w:val="false"/>
                <w:color w:val="000000"/>
                <w:sz w:val="20"/>
              </w:rPr>
              <w:t xml:space="preserve">экстернат нысанында оқуға </w:t>
            </w:r>
            <w:r>
              <w:br/>
            </w:r>
            <w:r>
              <w:rPr>
                <w:rFonts w:ascii="Times New Roman"/>
                <w:b w:val="false"/>
                <w:i w:val="false"/>
                <w:color w:val="000000"/>
                <w:sz w:val="20"/>
              </w:rPr>
              <w:t xml:space="preserve">рұқсат беру" мемлекеттік </w:t>
            </w:r>
            <w:r>
              <w:br/>
            </w:r>
            <w:r>
              <w:rPr>
                <w:rFonts w:ascii="Times New Roman"/>
                <w:b w:val="false"/>
                <w:i w:val="false"/>
                <w:color w:val="000000"/>
                <w:sz w:val="20"/>
              </w:rPr>
              <w:t xml:space="preserve">көрсетілетін қызмет </w:t>
            </w:r>
            <w:r>
              <w:br/>
            </w:r>
            <w:r>
              <w:rPr>
                <w:rFonts w:ascii="Times New Roman"/>
                <w:b w:val="false"/>
                <w:i w:val="false"/>
                <w:color w:val="000000"/>
                <w:sz w:val="20"/>
              </w:rPr>
              <w:t xml:space="preserve">қағидаларына </w:t>
            </w:r>
            <w:r>
              <w:br/>
            </w:r>
            <w:r>
              <w:rPr>
                <w:rFonts w:ascii="Times New Roman"/>
                <w:b w:val="false"/>
                <w:i w:val="false"/>
                <w:color w:val="000000"/>
                <w:sz w:val="20"/>
              </w:rPr>
              <w:t xml:space="preserve">4-қосымша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Кімге:_____________ басшысы</w:t>
            </w:r>
            <w:r>
              <w:br/>
            </w:r>
            <w:r>
              <w:rPr>
                <w:rFonts w:ascii="Times New Roman"/>
                <w:b w:val="false"/>
                <w:i w:val="false"/>
                <w:color w:val="000000"/>
                <w:sz w:val="20"/>
              </w:rPr>
              <w:t>Жергілікті атқарушы органның</w:t>
            </w:r>
            <w:r>
              <w:br/>
            </w:r>
            <w:r>
              <w:rPr>
                <w:rFonts w:ascii="Times New Roman"/>
                <w:b w:val="false"/>
                <w:i w:val="false"/>
                <w:color w:val="000000"/>
                <w:sz w:val="20"/>
              </w:rPr>
              <w:t>атауы</w:t>
            </w:r>
            <w:r>
              <w:br/>
            </w:r>
            <w:r>
              <w:rPr>
                <w:rFonts w:ascii="Times New Roman"/>
                <w:b w:val="false"/>
                <w:i w:val="false"/>
                <w:color w:val="000000"/>
                <w:sz w:val="20"/>
              </w:rPr>
              <w:t>Кімнен:_____________________</w:t>
            </w:r>
            <w:r>
              <w:br/>
            </w:r>
            <w:r>
              <w:rPr>
                <w:rFonts w:ascii="Times New Roman"/>
                <w:b w:val="false"/>
                <w:i w:val="false"/>
                <w:color w:val="000000"/>
                <w:sz w:val="20"/>
              </w:rPr>
              <w:t>Т.А.Ә. (бар болса) және толық</w:t>
            </w:r>
            <w:r>
              <w:br/>
            </w:r>
            <w:r>
              <w:rPr>
                <w:rFonts w:ascii="Times New Roman"/>
                <w:b w:val="false"/>
                <w:i w:val="false"/>
                <w:color w:val="000000"/>
                <w:sz w:val="20"/>
              </w:rPr>
              <w:t>жеке сәйкестендіру нөмірі/</w:t>
            </w:r>
            <w:r>
              <w:br/>
            </w:r>
            <w:r>
              <w:rPr>
                <w:rFonts w:ascii="Times New Roman"/>
                <w:b w:val="false"/>
                <w:i w:val="false"/>
                <w:color w:val="000000"/>
                <w:sz w:val="20"/>
              </w:rPr>
              <w:t xml:space="preserve">Нысан </w:t>
            </w:r>
          </w:p>
        </w:tc>
      </w:tr>
    </w:tbl>
    <w:p>
      <w:pPr>
        <w:spacing w:after="0"/>
        <w:ind w:left="0"/>
        <w:jc w:val="left"/>
      </w:pPr>
      <w:r>
        <w:rPr>
          <w:rFonts w:ascii="Times New Roman"/>
          <w:b/>
          <w:i w:val="false"/>
          <w:color w:val="000000"/>
        </w:rPr>
        <w:t xml:space="preserve"> Экстернат нысанында оқытуға рұқсат беруге өтініш</w:t>
      </w:r>
    </w:p>
    <w:p>
      <w:pPr>
        <w:spacing w:after="0"/>
        <w:ind w:left="0"/>
        <w:jc w:val="both"/>
      </w:pPr>
      <w:r>
        <w:rPr>
          <w:rFonts w:ascii="Times New Roman"/>
          <w:b w:val="false"/>
          <w:i w:val="false"/>
          <w:color w:val="ff0000"/>
          <w:sz w:val="28"/>
        </w:rPr>
        <w:t xml:space="preserve">
      Ескерту. Қағида 4-қосымшамен толықтырылды – ҚР Білім және ғылым министрінің 29.05.2020 </w:t>
      </w:r>
      <w:r>
        <w:rPr>
          <w:rFonts w:ascii="Times New Roman"/>
          <w:b w:val="false"/>
          <w:i w:val="false"/>
          <w:color w:val="ff0000"/>
          <w:sz w:val="28"/>
        </w:rPr>
        <w:t>№ 225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Оқу-ағарту министрінің 07.08.2023 </w:t>
      </w:r>
      <w:r>
        <w:rPr>
          <w:rFonts w:ascii="Times New Roman"/>
          <w:b w:val="false"/>
          <w:i w:val="false"/>
          <w:color w:val="ff0000"/>
          <w:sz w:val="28"/>
        </w:rPr>
        <w:t>№ 248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xml:space="preserve">
      "Білім туралы" Қазақстан Республикасы Заңының 6-бабының 2-тармағы </w:t>
      </w:r>
      <w:r>
        <w:rPr>
          <w:rFonts w:ascii="Times New Roman"/>
          <w:b w:val="false"/>
          <w:i w:val="false"/>
          <w:color w:val="000000"/>
          <w:sz w:val="28"/>
        </w:rPr>
        <w:t>24-4)</w:t>
      </w:r>
      <w:r>
        <w:rPr>
          <w:rFonts w:ascii="Times New Roman"/>
          <w:b w:val="false"/>
          <w:i w:val="false"/>
          <w:color w:val="000000"/>
          <w:sz w:val="28"/>
        </w:rPr>
        <w:t xml:space="preserve"> , 3-тармақ, </w:t>
      </w:r>
      <w:r>
        <w:rPr>
          <w:rFonts w:ascii="Times New Roman"/>
          <w:b w:val="false"/>
          <w:i w:val="false"/>
          <w:color w:val="000000"/>
          <w:sz w:val="28"/>
        </w:rPr>
        <w:t>25-7) тармақшаларына</w:t>
      </w:r>
      <w:r>
        <w:rPr>
          <w:rFonts w:ascii="Times New Roman"/>
          <w:b w:val="false"/>
          <w:i w:val="false"/>
          <w:color w:val="000000"/>
          <w:sz w:val="28"/>
        </w:rPr>
        <w:t xml:space="preserve">, сондай-ақ "Мемлекеттік көрсетілетін қызметтер туралы"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2-тармағына сәйкес</w:t>
      </w:r>
    </w:p>
    <w:p>
      <w:pPr>
        <w:spacing w:after="0"/>
        <w:ind w:left="0"/>
        <w:jc w:val="both"/>
      </w:pPr>
      <w:r>
        <w:rPr>
          <w:rFonts w:ascii="Times New Roman"/>
          <w:b w:val="false"/>
          <w:i w:val="false"/>
          <w:color w:val="000000"/>
          <w:sz w:val="28"/>
        </w:rPr>
        <w:t>
      _______________________________________________________</w:t>
      </w:r>
    </w:p>
    <w:p>
      <w:pPr>
        <w:spacing w:after="0"/>
        <w:ind w:left="0"/>
        <w:jc w:val="both"/>
      </w:pPr>
      <w:r>
        <w:rPr>
          <w:rFonts w:ascii="Times New Roman"/>
          <w:b w:val="false"/>
          <w:i w:val="false"/>
          <w:color w:val="000000"/>
          <w:sz w:val="28"/>
        </w:rPr>
        <w:t>
      оқушының Т.А.Ә. (бар болса), туған күні (білім беру ұйымының атауын, сыныбын көрсету)</w:t>
      </w:r>
    </w:p>
    <w:p>
      <w:pPr>
        <w:spacing w:after="0"/>
        <w:ind w:left="0"/>
        <w:jc w:val="both"/>
      </w:pPr>
      <w:r>
        <w:rPr>
          <w:rFonts w:ascii="Times New Roman"/>
          <w:b w:val="false"/>
          <w:i w:val="false"/>
          <w:color w:val="000000"/>
          <w:sz w:val="28"/>
        </w:rPr>
        <w:t>
      білім беру ұйымында экстернат нысанында оқытуға рұқсат беруді сұраймын.</w:t>
      </w:r>
    </w:p>
    <w:p>
      <w:pPr>
        <w:spacing w:after="0"/>
        <w:ind w:left="0"/>
        <w:jc w:val="both"/>
      </w:pPr>
      <w:r>
        <w:rPr>
          <w:rFonts w:ascii="Times New Roman"/>
          <w:b w:val="false"/>
          <w:i w:val="false"/>
          <w:color w:val="000000"/>
          <w:sz w:val="28"/>
        </w:rPr>
        <w:t xml:space="preserve">
      "Дербес деректер және оларды қорғау туралы" Қазақстан Республикасының </w:t>
      </w:r>
      <w:r>
        <w:rPr>
          <w:rFonts w:ascii="Times New Roman"/>
          <w:b w:val="false"/>
          <w:i w:val="false"/>
          <w:color w:val="000000"/>
          <w:sz w:val="28"/>
        </w:rPr>
        <w:t>Заңымен</w:t>
      </w:r>
      <w:r>
        <w:rPr>
          <w:rFonts w:ascii="Times New Roman"/>
          <w:b w:val="false"/>
          <w:i w:val="false"/>
          <w:color w:val="000000"/>
          <w:sz w:val="28"/>
        </w:rPr>
        <w:t xml:space="preserve"> қорғалатын ақпараттық жүйелердегі құпия мәліметтерді пайдалануға келісемін.</w:t>
      </w:r>
    </w:p>
    <w:p>
      <w:pPr>
        <w:spacing w:after="0"/>
        <w:ind w:left="0"/>
        <w:jc w:val="both"/>
      </w:pPr>
      <w:r>
        <w:rPr>
          <w:rFonts w:ascii="Times New Roman"/>
          <w:b w:val="false"/>
          <w:i w:val="false"/>
          <w:color w:val="000000"/>
          <w:sz w:val="28"/>
        </w:rPr>
        <w:t>
      "_____" ____________ 20___ ж.</w:t>
      </w:r>
    </w:p>
    <w:p>
      <w:pPr>
        <w:spacing w:after="0"/>
        <w:ind w:left="0"/>
        <w:jc w:val="both"/>
      </w:pPr>
      <w:r>
        <w:rPr>
          <w:rFonts w:ascii="Times New Roman"/>
          <w:b w:val="false"/>
          <w:i w:val="false"/>
          <w:color w:val="000000"/>
          <w:sz w:val="28"/>
        </w:rPr>
        <w:t>
      Мемлекеттік қызметті алушының электрондық цифрлық қолтаңбасы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