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60" w:rsidRPr="003E2360" w:rsidRDefault="003E2360" w:rsidP="003E2360">
      <w:pPr>
        <w:shd w:val="clear" w:color="auto" w:fill="FFFFFF"/>
        <w:spacing w:after="100" w:afterAutospacing="1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</w:pPr>
      <w:proofErr w:type="spellStart"/>
      <w:r w:rsidRPr="003E2360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>Балаларды</w:t>
      </w:r>
      <w:proofErr w:type="spellEnd"/>
      <w:r w:rsidRPr="003E2360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 xml:space="preserve"> </w:t>
      </w:r>
      <w:proofErr w:type="spellStart"/>
      <w:r w:rsidRPr="003E2360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>бі</w:t>
      </w:r>
      <w:proofErr w:type="gramStart"/>
      <w:r w:rsidRPr="003E2360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>л</w:t>
      </w:r>
      <w:proofErr w:type="gramEnd"/>
      <w:r w:rsidRPr="003E2360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>ім</w:t>
      </w:r>
      <w:proofErr w:type="spellEnd"/>
      <w:r w:rsidRPr="003E2360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 xml:space="preserve"> беру </w:t>
      </w:r>
      <w:proofErr w:type="spellStart"/>
      <w:r w:rsidRPr="003E2360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>ұйымдар</w:t>
      </w:r>
      <w:proofErr w:type="spellEnd"/>
      <w:r w:rsidRPr="003E2360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 xml:space="preserve"> </w:t>
      </w:r>
      <w:proofErr w:type="spellStart"/>
      <w:r w:rsidRPr="003E2360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>арасында</w:t>
      </w:r>
      <w:proofErr w:type="spellEnd"/>
      <w:r w:rsidRPr="003E2360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 xml:space="preserve"> </w:t>
      </w:r>
      <w:proofErr w:type="spellStart"/>
      <w:r w:rsidRPr="003E2360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>ауыстыру</w:t>
      </w:r>
      <w:proofErr w:type="spellEnd"/>
    </w:p>
    <w:p w:rsidR="003E2360" w:rsidRPr="003E2360" w:rsidRDefault="003E2360" w:rsidP="003E2360">
      <w:pPr>
        <w:shd w:val="clear" w:color="auto" w:fill="FFFFFF"/>
        <w:spacing w:after="100" w:afterAutospacing="1" w:line="360" w:lineRule="atLeast"/>
        <w:ind w:left="360"/>
        <w:jc w:val="both"/>
        <w:rPr>
          <w:rFonts w:ascii="Times New Roman" w:eastAsia="Times New Roman" w:hAnsi="Times New Roman" w:cs="Times New Roman"/>
          <w:color w:val="212529"/>
          <w:sz w:val="32"/>
          <w:szCs w:val="21"/>
          <w:lang w:val="kk-KZ" w:eastAsia="ru-RU"/>
        </w:rPr>
      </w:pPr>
      <w:r>
        <w:rPr>
          <w:rFonts w:ascii="Times New Roman" w:eastAsia="Times New Roman" w:hAnsi="Times New Roman" w:cs="Times New Roman"/>
          <w:color w:val="212529"/>
          <w:sz w:val="32"/>
          <w:szCs w:val="21"/>
          <w:lang w:val="kk-KZ" w:eastAsia="ru-RU"/>
        </w:rPr>
        <w:t xml:space="preserve">      </w:t>
      </w:r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 xml:space="preserve">Орта </w:t>
      </w:r>
      <w:proofErr w:type="spellStart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білім</w:t>
      </w:r>
      <w:proofErr w:type="spellEnd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 xml:space="preserve"> беру </w:t>
      </w:r>
      <w:proofErr w:type="spellStart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ұйымдары</w:t>
      </w:r>
      <w:proofErr w:type="spellEnd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 xml:space="preserve"> </w:t>
      </w:r>
      <w:proofErr w:type="spellStart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арасында</w:t>
      </w:r>
      <w:proofErr w:type="spellEnd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 xml:space="preserve"> </w:t>
      </w:r>
      <w:proofErr w:type="spellStart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ауысу</w:t>
      </w:r>
      <w:proofErr w:type="spellEnd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 xml:space="preserve"> </w:t>
      </w:r>
      <w:proofErr w:type="spellStart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растайтын</w:t>
      </w:r>
      <w:proofErr w:type="spellEnd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 xml:space="preserve"> </w:t>
      </w:r>
      <w:proofErr w:type="spellStart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құжаттар</w:t>
      </w:r>
      <w:proofErr w:type="spellEnd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 xml:space="preserve"> </w:t>
      </w:r>
      <w:proofErr w:type="spellStart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болған</w:t>
      </w:r>
      <w:proofErr w:type="spellEnd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 xml:space="preserve"> </w:t>
      </w:r>
      <w:proofErr w:type="spellStart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кезде</w:t>
      </w:r>
      <w:proofErr w:type="spellEnd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 xml:space="preserve"> </w:t>
      </w:r>
      <w:proofErr w:type="spellStart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білім</w:t>
      </w:r>
      <w:proofErr w:type="spellEnd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 xml:space="preserve"> беру </w:t>
      </w:r>
      <w:proofErr w:type="spellStart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ұйымы</w:t>
      </w:r>
      <w:proofErr w:type="spellEnd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 xml:space="preserve"> </w:t>
      </w:r>
      <w:proofErr w:type="spellStart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басшысының</w:t>
      </w:r>
      <w:proofErr w:type="spellEnd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 xml:space="preserve"> </w:t>
      </w:r>
      <w:proofErr w:type="spellStart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бұйрығы</w:t>
      </w:r>
      <w:proofErr w:type="spellEnd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 xml:space="preserve"> </w:t>
      </w:r>
      <w:proofErr w:type="spellStart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негізінде</w:t>
      </w:r>
      <w:proofErr w:type="spellEnd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 xml:space="preserve"> </w:t>
      </w:r>
      <w:proofErr w:type="spellStart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жүргізіледі</w:t>
      </w:r>
      <w:proofErr w:type="spellEnd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 xml:space="preserve">. </w:t>
      </w:r>
      <w:proofErr w:type="spellStart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Білім</w:t>
      </w:r>
      <w:proofErr w:type="spellEnd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 xml:space="preserve"> беру </w:t>
      </w:r>
      <w:proofErr w:type="spellStart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ұйымынан</w:t>
      </w:r>
      <w:proofErr w:type="spellEnd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 xml:space="preserve"> </w:t>
      </w:r>
      <w:proofErr w:type="spellStart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шыққан</w:t>
      </w:r>
      <w:proofErr w:type="spellEnd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 xml:space="preserve"> </w:t>
      </w:r>
      <w:proofErr w:type="spellStart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адам</w:t>
      </w:r>
      <w:proofErr w:type="spellEnd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 xml:space="preserve"> </w:t>
      </w:r>
      <w:proofErr w:type="spellStart"/>
      <w:proofErr w:type="gramStart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бас</w:t>
      </w:r>
      <w:proofErr w:type="gramEnd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қа</w:t>
      </w:r>
      <w:proofErr w:type="spellEnd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 xml:space="preserve"> </w:t>
      </w:r>
      <w:proofErr w:type="spellStart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білім</w:t>
      </w:r>
      <w:proofErr w:type="spellEnd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 xml:space="preserve"> беру </w:t>
      </w:r>
      <w:proofErr w:type="spellStart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ұйымына</w:t>
      </w:r>
      <w:proofErr w:type="spellEnd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 xml:space="preserve"> </w:t>
      </w:r>
      <w:proofErr w:type="spellStart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келгені</w:t>
      </w:r>
      <w:proofErr w:type="spellEnd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 xml:space="preserve"> </w:t>
      </w:r>
      <w:proofErr w:type="spellStart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туралы</w:t>
      </w:r>
      <w:proofErr w:type="spellEnd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 xml:space="preserve"> талон </w:t>
      </w:r>
      <w:proofErr w:type="spellStart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береді</w:t>
      </w:r>
      <w:proofErr w:type="spellEnd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 xml:space="preserve">, </w:t>
      </w:r>
      <w:proofErr w:type="spellStart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онда</w:t>
      </w:r>
      <w:proofErr w:type="spellEnd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 xml:space="preserve"> </w:t>
      </w:r>
      <w:proofErr w:type="spellStart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оның</w:t>
      </w:r>
      <w:proofErr w:type="spellEnd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 xml:space="preserve"> </w:t>
      </w:r>
      <w:proofErr w:type="spellStart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тегі</w:t>
      </w:r>
      <w:proofErr w:type="spellEnd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 xml:space="preserve">, </w:t>
      </w:r>
      <w:proofErr w:type="spellStart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аты</w:t>
      </w:r>
      <w:proofErr w:type="spellEnd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 xml:space="preserve">, </w:t>
      </w:r>
      <w:proofErr w:type="spellStart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әкесінің</w:t>
      </w:r>
      <w:proofErr w:type="spellEnd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 xml:space="preserve"> </w:t>
      </w:r>
      <w:proofErr w:type="spellStart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аты</w:t>
      </w:r>
      <w:proofErr w:type="spellEnd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 xml:space="preserve"> (бар </w:t>
      </w:r>
      <w:proofErr w:type="spellStart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болса</w:t>
      </w:r>
      <w:proofErr w:type="spellEnd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 xml:space="preserve">), </w:t>
      </w:r>
      <w:proofErr w:type="spellStart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туған</w:t>
      </w:r>
      <w:proofErr w:type="spellEnd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 xml:space="preserve"> </w:t>
      </w:r>
      <w:proofErr w:type="spellStart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кү</w:t>
      </w:r>
      <w:proofErr w:type="gramStart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ні</w:t>
      </w:r>
      <w:proofErr w:type="spellEnd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 xml:space="preserve">, </w:t>
      </w:r>
      <w:proofErr w:type="spellStart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оқу</w:t>
      </w:r>
      <w:proofErr w:type="spellEnd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 xml:space="preserve"> </w:t>
      </w:r>
      <w:proofErr w:type="spellStart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сыныбы</w:t>
      </w:r>
      <w:proofErr w:type="spellEnd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 xml:space="preserve">, </w:t>
      </w:r>
      <w:proofErr w:type="spellStart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мекенжайы</w:t>
      </w:r>
      <w:proofErr w:type="spellEnd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 xml:space="preserve"> </w:t>
      </w:r>
      <w:proofErr w:type="spellStart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көрсетілген</w:t>
      </w:r>
      <w:proofErr w:type="spellEnd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 xml:space="preserve"> </w:t>
      </w:r>
      <w:proofErr w:type="spellStart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мектеп</w:t>
      </w:r>
      <w:proofErr w:type="spellEnd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 xml:space="preserve"> </w:t>
      </w:r>
      <w:proofErr w:type="spellStart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көрсетіледі</w:t>
      </w:r>
      <w:proofErr w:type="spellEnd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 xml:space="preserve">, </w:t>
      </w:r>
      <w:proofErr w:type="spellStart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одан</w:t>
      </w:r>
      <w:proofErr w:type="spellEnd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 xml:space="preserve"> </w:t>
      </w:r>
      <w:proofErr w:type="spellStart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кейін</w:t>
      </w:r>
      <w:proofErr w:type="spellEnd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 xml:space="preserve"> </w:t>
      </w:r>
      <w:proofErr w:type="spellStart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Тегі</w:t>
      </w:r>
      <w:proofErr w:type="spellEnd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 xml:space="preserve">, </w:t>
      </w:r>
      <w:proofErr w:type="spellStart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Аты</w:t>
      </w:r>
      <w:proofErr w:type="spellEnd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 xml:space="preserve">, </w:t>
      </w:r>
      <w:proofErr w:type="spellStart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Әкесінің</w:t>
      </w:r>
      <w:proofErr w:type="spellEnd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 xml:space="preserve"> </w:t>
      </w:r>
      <w:proofErr w:type="spellStart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аты</w:t>
      </w:r>
      <w:proofErr w:type="spellEnd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 xml:space="preserve"> (бар </w:t>
      </w:r>
      <w:proofErr w:type="spellStart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болса</w:t>
      </w:r>
      <w:proofErr w:type="spellEnd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 xml:space="preserve">), </w:t>
      </w:r>
      <w:proofErr w:type="spellStart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туған</w:t>
      </w:r>
      <w:proofErr w:type="spellEnd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 xml:space="preserve"> </w:t>
      </w:r>
      <w:proofErr w:type="spellStart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күні</w:t>
      </w:r>
      <w:proofErr w:type="spellEnd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 xml:space="preserve">, </w:t>
      </w:r>
      <w:proofErr w:type="spellStart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оқу</w:t>
      </w:r>
      <w:proofErr w:type="spellEnd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 xml:space="preserve"> </w:t>
      </w:r>
      <w:proofErr w:type="spellStart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сыныбы</w:t>
      </w:r>
      <w:proofErr w:type="spellEnd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 xml:space="preserve">, </w:t>
      </w:r>
      <w:proofErr w:type="spellStart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мекенжайы</w:t>
      </w:r>
      <w:proofErr w:type="spellEnd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 xml:space="preserve"> </w:t>
      </w:r>
      <w:proofErr w:type="spellStart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көрсетілген</w:t>
      </w:r>
      <w:proofErr w:type="spellEnd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 xml:space="preserve"> </w:t>
      </w:r>
      <w:proofErr w:type="spellStart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мектеп</w:t>
      </w:r>
      <w:proofErr w:type="spellEnd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 xml:space="preserve"> </w:t>
      </w:r>
      <w:proofErr w:type="spellStart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және</w:t>
      </w:r>
      <w:proofErr w:type="spellEnd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 xml:space="preserve"> </w:t>
      </w:r>
      <w:proofErr w:type="spellStart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оның</w:t>
      </w:r>
      <w:proofErr w:type="spellEnd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 xml:space="preserve"> </w:t>
      </w:r>
      <w:proofErr w:type="spellStart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жеке</w:t>
      </w:r>
      <w:proofErr w:type="spellEnd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 xml:space="preserve"> </w:t>
      </w:r>
      <w:proofErr w:type="spellStart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ісі</w:t>
      </w:r>
      <w:proofErr w:type="spellEnd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 xml:space="preserve"> </w:t>
      </w:r>
      <w:proofErr w:type="spellStart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көрсетілген</w:t>
      </w:r>
      <w:proofErr w:type="spellEnd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 xml:space="preserve"> кету </w:t>
      </w:r>
      <w:proofErr w:type="spellStart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туралы</w:t>
      </w:r>
      <w:proofErr w:type="spellEnd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 xml:space="preserve"> </w:t>
      </w:r>
      <w:proofErr w:type="spellStart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есептен</w:t>
      </w:r>
      <w:proofErr w:type="spellEnd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 xml:space="preserve"> </w:t>
      </w:r>
      <w:proofErr w:type="spellStart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шығару</w:t>
      </w:r>
      <w:proofErr w:type="spellEnd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 xml:space="preserve"> талоны </w:t>
      </w:r>
      <w:proofErr w:type="spellStart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беріледі</w:t>
      </w:r>
      <w:proofErr w:type="spellEnd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.</w:t>
      </w:r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val="kk-KZ" w:eastAsia="ru-RU"/>
        </w:rPr>
        <w:t xml:space="preserve"> Кету туралы есептен шығару талоны білім беру</w:t>
      </w:r>
      <w:proofErr w:type="gramEnd"/>
      <w:r w:rsidRPr="003E2360">
        <w:rPr>
          <w:rFonts w:ascii="Times New Roman" w:eastAsia="Times New Roman" w:hAnsi="Times New Roman" w:cs="Times New Roman"/>
          <w:color w:val="212529"/>
          <w:sz w:val="32"/>
          <w:szCs w:val="21"/>
          <w:lang w:val="kk-KZ" w:eastAsia="ru-RU"/>
        </w:rPr>
        <w:t xml:space="preserve"> ұйымына келу, білім алушы үшін ұсыну және жеке ісін тапсыру үшін беріледі. Жалпы білім беретін оқу орындары арасындағы аударма жыл бойы қолжетімді.</w:t>
      </w:r>
    </w:p>
    <w:p w:rsidR="001F4E25" w:rsidRPr="003E2360" w:rsidRDefault="001F4E25" w:rsidP="003E2360">
      <w:pPr>
        <w:shd w:val="clear" w:color="auto" w:fill="FFFFFF"/>
        <w:spacing w:after="100" w:afterAutospacing="1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color w:val="0F0555"/>
          <w:sz w:val="36"/>
          <w:szCs w:val="36"/>
          <w:u w:val="single"/>
          <w:lang w:eastAsia="ru-RU"/>
        </w:rPr>
      </w:pPr>
      <w:proofErr w:type="spellStart"/>
      <w:r w:rsidRPr="003E2360">
        <w:rPr>
          <w:rFonts w:ascii="Times New Roman" w:eastAsia="Times New Roman" w:hAnsi="Times New Roman" w:cs="Times New Roman"/>
          <w:b/>
          <w:bCs/>
          <w:color w:val="0F0555"/>
          <w:sz w:val="36"/>
          <w:szCs w:val="36"/>
          <w:u w:val="single"/>
          <w:lang w:eastAsia="ru-RU"/>
        </w:rPr>
        <w:t>Қызмет</w:t>
      </w:r>
      <w:proofErr w:type="spellEnd"/>
      <w:r w:rsidRPr="003E2360">
        <w:rPr>
          <w:rFonts w:ascii="Times New Roman" w:eastAsia="Times New Roman" w:hAnsi="Times New Roman" w:cs="Times New Roman"/>
          <w:b/>
          <w:bCs/>
          <w:color w:val="0F0555"/>
          <w:sz w:val="36"/>
          <w:szCs w:val="36"/>
          <w:u w:val="single"/>
          <w:lang w:eastAsia="ru-RU"/>
        </w:rPr>
        <w:t xml:space="preserve"> </w:t>
      </w:r>
      <w:proofErr w:type="spellStart"/>
      <w:r w:rsidRPr="003E2360">
        <w:rPr>
          <w:rFonts w:ascii="Times New Roman" w:eastAsia="Times New Roman" w:hAnsi="Times New Roman" w:cs="Times New Roman"/>
          <w:b/>
          <w:bCs/>
          <w:color w:val="0F0555"/>
          <w:sz w:val="36"/>
          <w:szCs w:val="36"/>
          <w:u w:val="single"/>
          <w:lang w:eastAsia="ru-RU"/>
        </w:rPr>
        <w:t>көрсету</w:t>
      </w:r>
      <w:proofErr w:type="spellEnd"/>
      <w:r w:rsidRPr="003E2360">
        <w:rPr>
          <w:rFonts w:ascii="Times New Roman" w:eastAsia="Times New Roman" w:hAnsi="Times New Roman" w:cs="Times New Roman"/>
          <w:b/>
          <w:bCs/>
          <w:color w:val="0F0555"/>
          <w:sz w:val="36"/>
          <w:szCs w:val="36"/>
          <w:u w:val="single"/>
          <w:lang w:eastAsia="ru-RU"/>
        </w:rPr>
        <w:t xml:space="preserve"> </w:t>
      </w:r>
      <w:proofErr w:type="spellStart"/>
      <w:r w:rsidRPr="003E2360">
        <w:rPr>
          <w:rFonts w:ascii="Times New Roman" w:eastAsia="Times New Roman" w:hAnsi="Times New Roman" w:cs="Times New Roman"/>
          <w:b/>
          <w:bCs/>
          <w:color w:val="0F0555"/>
          <w:sz w:val="36"/>
          <w:szCs w:val="36"/>
          <w:u w:val="single"/>
          <w:lang w:eastAsia="ru-RU"/>
        </w:rPr>
        <w:t>мерзі</w:t>
      </w:r>
      <w:proofErr w:type="gramStart"/>
      <w:r w:rsidRPr="003E2360">
        <w:rPr>
          <w:rFonts w:ascii="Times New Roman" w:eastAsia="Times New Roman" w:hAnsi="Times New Roman" w:cs="Times New Roman"/>
          <w:b/>
          <w:bCs/>
          <w:color w:val="0F0555"/>
          <w:sz w:val="36"/>
          <w:szCs w:val="36"/>
          <w:u w:val="single"/>
          <w:lang w:eastAsia="ru-RU"/>
        </w:rPr>
        <w:t>м</w:t>
      </w:r>
      <w:proofErr w:type="gramEnd"/>
      <w:r w:rsidRPr="003E2360">
        <w:rPr>
          <w:rFonts w:ascii="Times New Roman" w:eastAsia="Times New Roman" w:hAnsi="Times New Roman" w:cs="Times New Roman"/>
          <w:b/>
          <w:bCs/>
          <w:color w:val="0F0555"/>
          <w:sz w:val="36"/>
          <w:szCs w:val="36"/>
          <w:u w:val="single"/>
          <w:lang w:eastAsia="ru-RU"/>
        </w:rPr>
        <w:t>і</w:t>
      </w:r>
      <w:proofErr w:type="spellEnd"/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171"/>
        <w:gridCol w:w="3439"/>
        <w:gridCol w:w="2735"/>
      </w:tblGrid>
      <w:tr w:rsidR="001F4E25" w:rsidRPr="0044498E" w:rsidTr="0044498E">
        <w:tc>
          <w:tcPr>
            <w:tcW w:w="4171" w:type="dxa"/>
            <w:tcBorders>
              <w:bottom w:val="single" w:sz="4" w:space="0" w:color="auto"/>
            </w:tcBorders>
          </w:tcPr>
          <w:p w:rsidR="001F4E25" w:rsidRPr="0044498E" w:rsidRDefault="003E2360" w:rsidP="00910CB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lang w:val="kk-KZ" w:eastAsia="ru-RU"/>
              </w:rPr>
              <w:t>30 минут</w:t>
            </w:r>
          </w:p>
        </w:tc>
        <w:tc>
          <w:tcPr>
            <w:tcW w:w="3439" w:type="dxa"/>
            <w:tcBorders>
              <w:bottom w:val="single" w:sz="4" w:space="0" w:color="auto"/>
            </w:tcBorders>
          </w:tcPr>
          <w:p w:rsidR="001F4E25" w:rsidRPr="0044498E" w:rsidRDefault="001F4E25" w:rsidP="00910CB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  <w:r w:rsidRPr="0044498E">
              <w:rPr>
                <w:rFonts w:ascii="Times New Roman" w:hAnsi="Times New Roman" w:cs="Times New Roman"/>
                <w:b/>
                <w:color w:val="002060"/>
                <w:sz w:val="28"/>
              </w:rPr>
              <w:t>15 минут</w:t>
            </w:r>
          </w:p>
          <w:p w:rsidR="001F4E25" w:rsidRPr="0044498E" w:rsidRDefault="001F4E25" w:rsidP="00910CB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lang w:eastAsia="ru-RU"/>
              </w:rPr>
            </w:pPr>
          </w:p>
        </w:tc>
        <w:tc>
          <w:tcPr>
            <w:tcW w:w="2735" w:type="dxa"/>
            <w:tcBorders>
              <w:bottom w:val="single" w:sz="4" w:space="0" w:color="auto"/>
            </w:tcBorders>
          </w:tcPr>
          <w:p w:rsidR="001F4E25" w:rsidRPr="0044498E" w:rsidRDefault="003E2360" w:rsidP="00910CB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lang w:val="kk-KZ"/>
              </w:rPr>
              <w:t>30</w:t>
            </w:r>
            <w:r w:rsidR="001F4E25" w:rsidRPr="0044498E">
              <w:rPr>
                <w:rFonts w:ascii="Times New Roman" w:hAnsi="Times New Roman" w:cs="Times New Roman"/>
                <w:b/>
                <w:color w:val="002060"/>
                <w:sz w:val="28"/>
              </w:rPr>
              <w:t xml:space="preserve">   минут</w:t>
            </w:r>
          </w:p>
          <w:p w:rsidR="001F4E25" w:rsidRPr="0044498E" w:rsidRDefault="001F4E25" w:rsidP="00910CB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lang w:eastAsia="ru-RU"/>
              </w:rPr>
            </w:pPr>
          </w:p>
        </w:tc>
      </w:tr>
      <w:tr w:rsidR="001F4E25" w:rsidRPr="0044498E" w:rsidTr="0044498E"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E25" w:rsidRPr="003E2360" w:rsidRDefault="003E2360" w:rsidP="00910CB3">
            <w:pPr>
              <w:pStyle w:val="a3"/>
              <w:rPr>
                <w:rFonts w:ascii="Times New Roman" w:hAnsi="Times New Roman" w:cs="Times New Roman"/>
                <w:color w:val="FFFFFF"/>
                <w:sz w:val="32"/>
                <w:szCs w:val="32"/>
                <w:lang w:eastAsia="ru-RU"/>
              </w:rPr>
            </w:pPr>
            <w:proofErr w:type="spellStart"/>
            <w:r w:rsidRPr="003E2360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>Құжаттар</w:t>
            </w:r>
            <w:proofErr w:type="spellEnd"/>
            <w:r w:rsidRPr="003E2360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3E2360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>топтамасын</w:t>
            </w:r>
            <w:proofErr w:type="spellEnd"/>
            <w:r w:rsidRPr="003E2360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3E2360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>көрсетілетін</w:t>
            </w:r>
            <w:proofErr w:type="spellEnd"/>
            <w:r w:rsidRPr="003E2360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3E2360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>қызметті</w:t>
            </w:r>
            <w:proofErr w:type="spellEnd"/>
            <w:r w:rsidRPr="003E2360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3E2360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>берушіге</w:t>
            </w:r>
            <w:proofErr w:type="spellEnd"/>
            <w:r w:rsidRPr="003E2360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3E2360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>тапсырған</w:t>
            </w:r>
            <w:proofErr w:type="spellEnd"/>
            <w:r w:rsidRPr="003E2360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3E2360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>сәттен</w:t>
            </w:r>
            <w:proofErr w:type="spellEnd"/>
            <w:r w:rsidRPr="003E2360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3E2360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>бастап</w:t>
            </w:r>
            <w:proofErr w:type="spellEnd"/>
            <w:r w:rsidRPr="003E2360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 xml:space="preserve">, </w:t>
            </w:r>
            <w:proofErr w:type="spellStart"/>
            <w:r w:rsidRPr="003E2360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>сондай-ақ</w:t>
            </w:r>
            <w:proofErr w:type="spellEnd"/>
            <w:r w:rsidRPr="003E2360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 xml:space="preserve"> E-</w:t>
            </w:r>
            <w:proofErr w:type="spellStart"/>
            <w:r w:rsidRPr="003E2360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>bilimal</w:t>
            </w:r>
            <w:proofErr w:type="spellEnd"/>
            <w:r w:rsidRPr="003E2360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3E2360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>платформасы</w:t>
            </w:r>
            <w:proofErr w:type="spellEnd"/>
            <w:r w:rsidRPr="003E2360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3E2360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>арқылы</w:t>
            </w:r>
            <w:proofErr w:type="spellEnd"/>
            <w:r w:rsidRPr="003E2360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3E2360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>байланысқан</w:t>
            </w:r>
            <w:proofErr w:type="spellEnd"/>
            <w:r w:rsidRPr="003E2360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3E2360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>кезде</w:t>
            </w:r>
            <w:proofErr w:type="spellEnd"/>
          </w:p>
        </w:tc>
        <w:tc>
          <w:tcPr>
            <w:tcW w:w="3439" w:type="dxa"/>
            <w:tcBorders>
              <w:top w:val="single" w:sz="4" w:space="0" w:color="auto"/>
              <w:bottom w:val="single" w:sz="4" w:space="0" w:color="auto"/>
            </w:tcBorders>
          </w:tcPr>
          <w:p w:rsidR="001F4E25" w:rsidRPr="003E2360" w:rsidRDefault="003E2360" w:rsidP="00910CB3">
            <w:pPr>
              <w:pStyle w:val="a3"/>
              <w:rPr>
                <w:rFonts w:ascii="Times New Roman" w:hAnsi="Times New Roman" w:cs="Times New Roman"/>
                <w:color w:val="FFFFFF"/>
                <w:sz w:val="32"/>
                <w:szCs w:val="32"/>
                <w:lang w:eastAsia="ru-RU"/>
              </w:rPr>
            </w:pPr>
            <w:proofErr w:type="spellStart"/>
            <w:r w:rsidRPr="003E2360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>Қызмет</w:t>
            </w:r>
            <w:proofErr w:type="spellEnd"/>
            <w:r w:rsidRPr="003E2360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3E2360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>көрсетушіде</w:t>
            </w:r>
            <w:proofErr w:type="spellEnd"/>
            <w:r w:rsidRPr="003E2360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3E2360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>құжаттарды</w:t>
            </w:r>
            <w:proofErr w:type="spellEnd"/>
            <w:r w:rsidRPr="003E2360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3E2360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>тапсыру</w:t>
            </w:r>
            <w:proofErr w:type="spellEnd"/>
            <w:r w:rsidRPr="003E2360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3E2360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>үшін</w:t>
            </w:r>
            <w:proofErr w:type="spellEnd"/>
            <w:r w:rsidRPr="003E2360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3E2360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>күтудің</w:t>
            </w:r>
            <w:proofErr w:type="spellEnd"/>
            <w:r w:rsidRPr="003E2360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3E2360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>р</w:t>
            </w:r>
            <w:proofErr w:type="gramEnd"/>
            <w:r w:rsidRPr="003E2360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>ұқсат</w:t>
            </w:r>
            <w:proofErr w:type="spellEnd"/>
            <w:r w:rsidRPr="003E2360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3E2360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>етілген</w:t>
            </w:r>
            <w:proofErr w:type="spellEnd"/>
            <w:r w:rsidRPr="003E2360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3E2360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>ең</w:t>
            </w:r>
            <w:proofErr w:type="spellEnd"/>
            <w:r w:rsidRPr="003E2360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3E2360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>ұзақ</w:t>
            </w:r>
            <w:proofErr w:type="spellEnd"/>
            <w:r w:rsidRPr="003E2360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3E2360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>уақыты</w:t>
            </w:r>
            <w:proofErr w:type="spellEnd"/>
          </w:p>
        </w:tc>
        <w:tc>
          <w:tcPr>
            <w:tcW w:w="2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25" w:rsidRPr="003E2360" w:rsidRDefault="003E2360" w:rsidP="00910CB3">
            <w:pPr>
              <w:pStyle w:val="a3"/>
              <w:rPr>
                <w:rFonts w:ascii="Times New Roman" w:hAnsi="Times New Roman" w:cs="Times New Roman"/>
                <w:color w:val="FFFFFF"/>
                <w:sz w:val="32"/>
                <w:szCs w:val="32"/>
                <w:lang w:eastAsia="ru-RU"/>
              </w:rPr>
            </w:pPr>
            <w:proofErr w:type="spellStart"/>
            <w:r w:rsidRPr="003E2360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>Қызмет</w:t>
            </w:r>
            <w:proofErr w:type="spellEnd"/>
            <w:r w:rsidRPr="003E2360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3E2360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>көрсетушінің</w:t>
            </w:r>
            <w:proofErr w:type="spellEnd"/>
            <w:r w:rsidRPr="003E2360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3E2360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>қызмет</w:t>
            </w:r>
            <w:proofErr w:type="spellEnd"/>
            <w:r w:rsidRPr="003E2360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3E2360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>көрсетудің</w:t>
            </w:r>
            <w:proofErr w:type="spellEnd"/>
            <w:r w:rsidRPr="003E2360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3E2360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>р</w:t>
            </w:r>
            <w:proofErr w:type="gramEnd"/>
            <w:r w:rsidRPr="003E2360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>ұқсат</w:t>
            </w:r>
            <w:proofErr w:type="spellEnd"/>
            <w:r w:rsidRPr="003E2360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3E2360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>етілген</w:t>
            </w:r>
            <w:proofErr w:type="spellEnd"/>
            <w:r w:rsidRPr="003E2360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3E2360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>ең</w:t>
            </w:r>
            <w:proofErr w:type="spellEnd"/>
            <w:r w:rsidRPr="003E2360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3E2360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>ұзақ</w:t>
            </w:r>
            <w:proofErr w:type="spellEnd"/>
            <w:r w:rsidRPr="003E2360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3E2360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>уақыты</w:t>
            </w:r>
            <w:proofErr w:type="spellEnd"/>
          </w:p>
        </w:tc>
      </w:tr>
    </w:tbl>
    <w:p w:rsidR="003E2360" w:rsidRDefault="003E2360" w:rsidP="0044498E">
      <w:pPr>
        <w:pStyle w:val="a5"/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2F5A"/>
          <w:sz w:val="36"/>
          <w:szCs w:val="36"/>
          <w:lang w:val="kk-KZ" w:eastAsia="ru-RU"/>
        </w:rPr>
      </w:pPr>
    </w:p>
    <w:p w:rsidR="001F4E25" w:rsidRDefault="0044498E" w:rsidP="0044498E">
      <w:pPr>
        <w:pStyle w:val="a5"/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2F5A"/>
          <w:sz w:val="36"/>
          <w:szCs w:val="36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2F5A"/>
          <w:sz w:val="36"/>
          <w:szCs w:val="36"/>
          <w:lang w:val="kk-KZ" w:eastAsia="ru-RU"/>
        </w:rPr>
        <w:t xml:space="preserve">                              </w:t>
      </w:r>
      <w:r w:rsidR="003E2360">
        <w:rPr>
          <w:rFonts w:ascii="Times New Roman" w:eastAsia="Times New Roman" w:hAnsi="Times New Roman" w:cs="Times New Roman"/>
          <w:b/>
          <w:bCs/>
          <w:color w:val="002F5A"/>
          <w:sz w:val="36"/>
          <w:szCs w:val="36"/>
          <w:lang w:val="kk-KZ"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2F5A"/>
          <w:sz w:val="36"/>
          <w:szCs w:val="36"/>
          <w:lang w:val="kk-KZ" w:eastAsia="ru-RU"/>
        </w:rPr>
        <w:t xml:space="preserve">  </w:t>
      </w:r>
      <w:r w:rsidR="001F4E25" w:rsidRPr="0044498E">
        <w:rPr>
          <w:rFonts w:ascii="Times New Roman" w:eastAsia="Times New Roman" w:hAnsi="Times New Roman" w:cs="Times New Roman"/>
          <w:b/>
          <w:bCs/>
          <w:color w:val="002F5A"/>
          <w:sz w:val="36"/>
          <w:szCs w:val="36"/>
          <w:lang w:val="kk-KZ" w:eastAsia="ru-RU"/>
        </w:rPr>
        <w:t>Құжаттар тізімі</w:t>
      </w:r>
    </w:p>
    <w:p w:rsidR="003E2360" w:rsidRPr="001B3B67" w:rsidRDefault="003E2360" w:rsidP="001B3B67">
      <w:pPr>
        <w:pStyle w:val="a3"/>
        <w:rPr>
          <w:rFonts w:ascii="Times New Roman" w:hAnsi="Times New Roman" w:cs="Times New Roman"/>
          <w:sz w:val="36"/>
          <w:highlight w:val="yellow"/>
          <w:lang w:eastAsia="ru-RU"/>
        </w:rPr>
      </w:pPr>
      <w:r w:rsidRPr="001B3B67">
        <w:rPr>
          <w:rFonts w:ascii="Times New Roman" w:hAnsi="Times New Roman" w:cs="Times New Roman"/>
          <w:sz w:val="36"/>
          <w:highlight w:val="yellow"/>
          <w:lang w:eastAsia="ru-RU"/>
        </w:rPr>
        <w:t>1</w:t>
      </w:r>
      <w:r w:rsidRPr="001B3B67">
        <w:rPr>
          <w:rFonts w:ascii="Times New Roman" w:hAnsi="Times New Roman" w:cs="Times New Roman"/>
          <w:sz w:val="36"/>
          <w:highlight w:val="yellow"/>
          <w:lang w:val="kk-KZ" w:eastAsia="ru-RU"/>
        </w:rPr>
        <w:t xml:space="preserve"> </w:t>
      </w:r>
      <w:proofErr w:type="spellStart"/>
      <w:r w:rsidRPr="001B3B67">
        <w:rPr>
          <w:rFonts w:ascii="Times New Roman" w:hAnsi="Times New Roman" w:cs="Times New Roman"/>
          <w:sz w:val="36"/>
          <w:highlight w:val="yellow"/>
          <w:lang w:eastAsia="ru-RU"/>
        </w:rPr>
        <w:t>Өтініш</w:t>
      </w:r>
      <w:proofErr w:type="spellEnd"/>
    </w:p>
    <w:p w:rsidR="003E2360" w:rsidRPr="001B3B67" w:rsidRDefault="003E2360" w:rsidP="001B3B67">
      <w:pPr>
        <w:pStyle w:val="a3"/>
        <w:rPr>
          <w:rFonts w:ascii="Times New Roman" w:hAnsi="Times New Roman" w:cs="Times New Roman"/>
          <w:color w:val="212529"/>
          <w:sz w:val="36"/>
          <w:lang w:eastAsia="ru-RU"/>
        </w:rPr>
      </w:pPr>
      <w:proofErr w:type="spellStart"/>
      <w:r w:rsidRPr="001B3B67">
        <w:rPr>
          <w:rFonts w:ascii="Times New Roman" w:hAnsi="Times New Roman" w:cs="Times New Roman"/>
          <w:color w:val="212529"/>
          <w:sz w:val="36"/>
          <w:lang w:eastAsia="ru-RU"/>
        </w:rPr>
        <w:t>Ата-анасының</w:t>
      </w:r>
      <w:proofErr w:type="spellEnd"/>
      <w:r w:rsidRPr="001B3B67">
        <w:rPr>
          <w:rFonts w:ascii="Times New Roman" w:hAnsi="Times New Roman" w:cs="Times New Roman"/>
          <w:color w:val="212529"/>
          <w:sz w:val="36"/>
          <w:lang w:eastAsia="ru-RU"/>
        </w:rPr>
        <w:t xml:space="preserve"> </w:t>
      </w:r>
      <w:proofErr w:type="spellStart"/>
      <w:r w:rsidRPr="001B3B67">
        <w:rPr>
          <w:rFonts w:ascii="Times New Roman" w:hAnsi="Times New Roman" w:cs="Times New Roman"/>
          <w:color w:val="212529"/>
          <w:sz w:val="36"/>
          <w:lang w:eastAsia="ru-RU"/>
        </w:rPr>
        <w:t>біреуінің</w:t>
      </w:r>
      <w:proofErr w:type="spellEnd"/>
      <w:r w:rsidRPr="001B3B67">
        <w:rPr>
          <w:rFonts w:ascii="Times New Roman" w:hAnsi="Times New Roman" w:cs="Times New Roman"/>
          <w:color w:val="212529"/>
          <w:sz w:val="36"/>
          <w:lang w:eastAsia="ru-RU"/>
        </w:rPr>
        <w:t xml:space="preserve"> (</w:t>
      </w:r>
      <w:proofErr w:type="spellStart"/>
      <w:r w:rsidRPr="001B3B67">
        <w:rPr>
          <w:rFonts w:ascii="Times New Roman" w:hAnsi="Times New Roman" w:cs="Times New Roman"/>
          <w:color w:val="212529"/>
          <w:sz w:val="36"/>
          <w:lang w:eastAsia="ru-RU"/>
        </w:rPr>
        <w:t>немесе</w:t>
      </w:r>
      <w:proofErr w:type="spellEnd"/>
      <w:r w:rsidRPr="001B3B67">
        <w:rPr>
          <w:rFonts w:ascii="Times New Roman" w:hAnsi="Times New Roman" w:cs="Times New Roman"/>
          <w:color w:val="212529"/>
          <w:sz w:val="36"/>
          <w:lang w:eastAsia="ru-RU"/>
        </w:rPr>
        <w:t xml:space="preserve"> </w:t>
      </w:r>
      <w:proofErr w:type="spellStart"/>
      <w:r w:rsidRPr="001B3B67">
        <w:rPr>
          <w:rFonts w:ascii="Times New Roman" w:hAnsi="Times New Roman" w:cs="Times New Roman"/>
          <w:color w:val="212529"/>
          <w:sz w:val="36"/>
          <w:lang w:eastAsia="ru-RU"/>
        </w:rPr>
        <w:t>басқа</w:t>
      </w:r>
      <w:proofErr w:type="spellEnd"/>
      <w:r w:rsidRPr="001B3B67">
        <w:rPr>
          <w:rFonts w:ascii="Times New Roman" w:hAnsi="Times New Roman" w:cs="Times New Roman"/>
          <w:color w:val="212529"/>
          <w:sz w:val="36"/>
          <w:lang w:eastAsia="ru-RU"/>
        </w:rPr>
        <w:t xml:space="preserve"> </w:t>
      </w:r>
      <w:proofErr w:type="spellStart"/>
      <w:proofErr w:type="gramStart"/>
      <w:r w:rsidRPr="001B3B67">
        <w:rPr>
          <w:rFonts w:ascii="Times New Roman" w:hAnsi="Times New Roman" w:cs="Times New Roman"/>
          <w:color w:val="212529"/>
          <w:sz w:val="36"/>
          <w:lang w:eastAsia="ru-RU"/>
        </w:rPr>
        <w:t>заңды</w:t>
      </w:r>
      <w:proofErr w:type="spellEnd"/>
      <w:proofErr w:type="gramEnd"/>
      <w:r w:rsidRPr="001B3B67">
        <w:rPr>
          <w:rFonts w:ascii="Times New Roman" w:hAnsi="Times New Roman" w:cs="Times New Roman"/>
          <w:color w:val="212529"/>
          <w:sz w:val="36"/>
          <w:lang w:eastAsia="ru-RU"/>
        </w:rPr>
        <w:t xml:space="preserve"> </w:t>
      </w:r>
      <w:proofErr w:type="spellStart"/>
      <w:r w:rsidRPr="001B3B67">
        <w:rPr>
          <w:rFonts w:ascii="Times New Roman" w:hAnsi="Times New Roman" w:cs="Times New Roman"/>
          <w:color w:val="212529"/>
          <w:sz w:val="36"/>
          <w:lang w:eastAsia="ru-RU"/>
        </w:rPr>
        <w:t>өкілдерінің</w:t>
      </w:r>
      <w:proofErr w:type="spellEnd"/>
      <w:r w:rsidRPr="001B3B67">
        <w:rPr>
          <w:rFonts w:ascii="Times New Roman" w:hAnsi="Times New Roman" w:cs="Times New Roman"/>
          <w:color w:val="212529"/>
          <w:sz w:val="36"/>
          <w:lang w:eastAsia="ru-RU"/>
        </w:rPr>
        <w:t xml:space="preserve">) </w:t>
      </w:r>
      <w:proofErr w:type="spellStart"/>
      <w:r w:rsidRPr="001B3B67">
        <w:rPr>
          <w:rFonts w:ascii="Times New Roman" w:hAnsi="Times New Roman" w:cs="Times New Roman"/>
          <w:color w:val="212529"/>
          <w:sz w:val="36"/>
          <w:lang w:eastAsia="ru-RU"/>
        </w:rPr>
        <w:t>өтініші</w:t>
      </w:r>
      <w:proofErr w:type="spellEnd"/>
    </w:p>
    <w:p w:rsidR="003E2360" w:rsidRPr="001B3B67" w:rsidRDefault="003E2360" w:rsidP="001B3B67">
      <w:pPr>
        <w:pStyle w:val="a3"/>
        <w:rPr>
          <w:rFonts w:ascii="Times New Roman" w:hAnsi="Times New Roman" w:cs="Times New Roman"/>
          <w:sz w:val="36"/>
          <w:highlight w:val="yellow"/>
          <w:lang w:eastAsia="ru-RU"/>
        </w:rPr>
      </w:pPr>
      <w:r w:rsidRPr="001B3B67">
        <w:rPr>
          <w:rFonts w:ascii="Times New Roman" w:hAnsi="Times New Roman" w:cs="Times New Roman"/>
          <w:sz w:val="36"/>
          <w:highlight w:val="yellow"/>
          <w:lang w:eastAsia="ru-RU"/>
        </w:rPr>
        <w:t>2</w:t>
      </w:r>
      <w:r w:rsidRPr="001B3B67">
        <w:rPr>
          <w:rFonts w:ascii="Times New Roman" w:hAnsi="Times New Roman" w:cs="Times New Roman"/>
          <w:sz w:val="36"/>
          <w:highlight w:val="yellow"/>
          <w:lang w:val="kk-KZ" w:eastAsia="ru-RU"/>
        </w:rPr>
        <w:t xml:space="preserve"> </w:t>
      </w:r>
      <w:r w:rsidRPr="001B3B67">
        <w:rPr>
          <w:rFonts w:ascii="Times New Roman" w:hAnsi="Times New Roman" w:cs="Times New Roman"/>
          <w:sz w:val="36"/>
          <w:highlight w:val="yellow"/>
          <w:lang w:eastAsia="ru-RU"/>
        </w:rPr>
        <w:t xml:space="preserve">Жеке </w:t>
      </w:r>
      <w:proofErr w:type="spellStart"/>
      <w:r w:rsidRPr="001B3B67">
        <w:rPr>
          <w:rFonts w:ascii="Times New Roman" w:hAnsi="Times New Roman" w:cs="Times New Roman"/>
          <w:sz w:val="36"/>
          <w:highlight w:val="yellow"/>
          <w:lang w:eastAsia="ru-RU"/>
        </w:rPr>
        <w:t>басын</w:t>
      </w:r>
      <w:proofErr w:type="spellEnd"/>
      <w:r w:rsidRPr="001B3B67">
        <w:rPr>
          <w:rFonts w:ascii="Times New Roman" w:hAnsi="Times New Roman" w:cs="Times New Roman"/>
          <w:sz w:val="36"/>
          <w:highlight w:val="yellow"/>
          <w:lang w:eastAsia="ru-RU"/>
        </w:rPr>
        <w:t xml:space="preserve"> </w:t>
      </w:r>
      <w:proofErr w:type="spellStart"/>
      <w:r w:rsidRPr="001B3B67">
        <w:rPr>
          <w:rFonts w:ascii="Times New Roman" w:hAnsi="Times New Roman" w:cs="Times New Roman"/>
          <w:sz w:val="36"/>
          <w:highlight w:val="yellow"/>
          <w:lang w:eastAsia="ru-RU"/>
        </w:rPr>
        <w:t>куәландыратын</w:t>
      </w:r>
      <w:proofErr w:type="spellEnd"/>
      <w:r w:rsidRPr="001B3B67">
        <w:rPr>
          <w:rFonts w:ascii="Times New Roman" w:hAnsi="Times New Roman" w:cs="Times New Roman"/>
          <w:sz w:val="36"/>
          <w:highlight w:val="yellow"/>
          <w:lang w:eastAsia="ru-RU"/>
        </w:rPr>
        <w:t xml:space="preserve"> </w:t>
      </w:r>
      <w:proofErr w:type="spellStart"/>
      <w:r w:rsidRPr="001B3B67">
        <w:rPr>
          <w:rFonts w:ascii="Times New Roman" w:hAnsi="Times New Roman" w:cs="Times New Roman"/>
          <w:sz w:val="36"/>
          <w:highlight w:val="yellow"/>
          <w:lang w:eastAsia="ru-RU"/>
        </w:rPr>
        <w:t>құжат</w:t>
      </w:r>
      <w:bookmarkStart w:id="0" w:name="_GoBack"/>
      <w:bookmarkEnd w:id="0"/>
      <w:proofErr w:type="spellEnd"/>
    </w:p>
    <w:p w:rsidR="003E2360" w:rsidRPr="001B3B67" w:rsidRDefault="003E2360" w:rsidP="001B3B67">
      <w:pPr>
        <w:pStyle w:val="a3"/>
        <w:rPr>
          <w:rFonts w:ascii="Times New Roman" w:hAnsi="Times New Roman" w:cs="Times New Roman"/>
          <w:color w:val="212529"/>
          <w:sz w:val="36"/>
          <w:lang w:eastAsia="ru-RU"/>
        </w:rPr>
      </w:pPr>
      <w:proofErr w:type="spellStart"/>
      <w:r w:rsidRPr="001B3B67">
        <w:rPr>
          <w:rFonts w:ascii="Times New Roman" w:hAnsi="Times New Roman" w:cs="Times New Roman"/>
          <w:color w:val="212529"/>
          <w:sz w:val="36"/>
          <w:lang w:eastAsia="ru-RU"/>
        </w:rPr>
        <w:t>Ата-анасының</w:t>
      </w:r>
      <w:proofErr w:type="spellEnd"/>
      <w:r w:rsidRPr="001B3B67">
        <w:rPr>
          <w:rFonts w:ascii="Times New Roman" w:hAnsi="Times New Roman" w:cs="Times New Roman"/>
          <w:color w:val="212529"/>
          <w:sz w:val="36"/>
          <w:lang w:eastAsia="ru-RU"/>
        </w:rPr>
        <w:t xml:space="preserve"> </w:t>
      </w:r>
      <w:proofErr w:type="spellStart"/>
      <w:r w:rsidRPr="001B3B67">
        <w:rPr>
          <w:rFonts w:ascii="Times New Roman" w:hAnsi="Times New Roman" w:cs="Times New Roman"/>
          <w:color w:val="212529"/>
          <w:sz w:val="36"/>
          <w:lang w:eastAsia="ru-RU"/>
        </w:rPr>
        <w:t>немесе</w:t>
      </w:r>
      <w:proofErr w:type="spellEnd"/>
      <w:r w:rsidRPr="001B3B67">
        <w:rPr>
          <w:rFonts w:ascii="Times New Roman" w:hAnsi="Times New Roman" w:cs="Times New Roman"/>
          <w:color w:val="212529"/>
          <w:sz w:val="36"/>
          <w:lang w:eastAsia="ru-RU"/>
        </w:rPr>
        <w:t xml:space="preserve"> </w:t>
      </w:r>
      <w:proofErr w:type="spellStart"/>
      <w:proofErr w:type="gramStart"/>
      <w:r w:rsidRPr="001B3B67">
        <w:rPr>
          <w:rFonts w:ascii="Times New Roman" w:hAnsi="Times New Roman" w:cs="Times New Roman"/>
          <w:color w:val="212529"/>
          <w:sz w:val="36"/>
          <w:lang w:eastAsia="ru-RU"/>
        </w:rPr>
        <w:t>заңды</w:t>
      </w:r>
      <w:proofErr w:type="spellEnd"/>
      <w:proofErr w:type="gramEnd"/>
      <w:r w:rsidRPr="001B3B67">
        <w:rPr>
          <w:rFonts w:ascii="Times New Roman" w:hAnsi="Times New Roman" w:cs="Times New Roman"/>
          <w:color w:val="212529"/>
          <w:sz w:val="36"/>
          <w:lang w:eastAsia="ru-RU"/>
        </w:rPr>
        <w:t xml:space="preserve"> </w:t>
      </w:r>
      <w:proofErr w:type="spellStart"/>
      <w:r w:rsidRPr="001B3B67">
        <w:rPr>
          <w:rFonts w:ascii="Times New Roman" w:hAnsi="Times New Roman" w:cs="Times New Roman"/>
          <w:color w:val="212529"/>
          <w:sz w:val="36"/>
          <w:lang w:eastAsia="ru-RU"/>
        </w:rPr>
        <w:t>өкілдің</w:t>
      </w:r>
      <w:proofErr w:type="spellEnd"/>
      <w:r w:rsidRPr="001B3B67">
        <w:rPr>
          <w:rFonts w:ascii="Times New Roman" w:hAnsi="Times New Roman" w:cs="Times New Roman"/>
          <w:color w:val="212529"/>
          <w:sz w:val="36"/>
          <w:lang w:eastAsia="ru-RU"/>
        </w:rPr>
        <w:t xml:space="preserve"> </w:t>
      </w:r>
      <w:proofErr w:type="spellStart"/>
      <w:r w:rsidRPr="001B3B67">
        <w:rPr>
          <w:rFonts w:ascii="Times New Roman" w:hAnsi="Times New Roman" w:cs="Times New Roman"/>
          <w:color w:val="212529"/>
          <w:sz w:val="36"/>
          <w:lang w:eastAsia="ru-RU"/>
        </w:rPr>
        <w:t>жеке</w:t>
      </w:r>
      <w:proofErr w:type="spellEnd"/>
      <w:r w:rsidRPr="001B3B67">
        <w:rPr>
          <w:rFonts w:ascii="Times New Roman" w:hAnsi="Times New Roman" w:cs="Times New Roman"/>
          <w:color w:val="212529"/>
          <w:sz w:val="36"/>
          <w:lang w:eastAsia="ru-RU"/>
        </w:rPr>
        <w:t xml:space="preserve"> </w:t>
      </w:r>
      <w:proofErr w:type="spellStart"/>
      <w:r w:rsidRPr="001B3B67">
        <w:rPr>
          <w:rFonts w:ascii="Times New Roman" w:hAnsi="Times New Roman" w:cs="Times New Roman"/>
          <w:color w:val="212529"/>
          <w:sz w:val="36"/>
          <w:lang w:eastAsia="ru-RU"/>
        </w:rPr>
        <w:t>басын</w:t>
      </w:r>
      <w:proofErr w:type="spellEnd"/>
      <w:r w:rsidRPr="001B3B67">
        <w:rPr>
          <w:rFonts w:ascii="Times New Roman" w:hAnsi="Times New Roman" w:cs="Times New Roman"/>
          <w:color w:val="212529"/>
          <w:sz w:val="36"/>
          <w:lang w:eastAsia="ru-RU"/>
        </w:rPr>
        <w:t xml:space="preserve"> </w:t>
      </w:r>
      <w:proofErr w:type="spellStart"/>
      <w:r w:rsidRPr="001B3B67">
        <w:rPr>
          <w:rFonts w:ascii="Times New Roman" w:hAnsi="Times New Roman" w:cs="Times New Roman"/>
          <w:color w:val="212529"/>
          <w:sz w:val="36"/>
          <w:lang w:eastAsia="ru-RU"/>
        </w:rPr>
        <w:t>куәландыратын</w:t>
      </w:r>
      <w:proofErr w:type="spellEnd"/>
      <w:r w:rsidRPr="001B3B67">
        <w:rPr>
          <w:rFonts w:ascii="Times New Roman" w:hAnsi="Times New Roman" w:cs="Times New Roman"/>
          <w:color w:val="212529"/>
          <w:sz w:val="36"/>
          <w:lang w:eastAsia="ru-RU"/>
        </w:rPr>
        <w:t xml:space="preserve"> </w:t>
      </w:r>
      <w:proofErr w:type="spellStart"/>
      <w:r w:rsidRPr="001B3B67">
        <w:rPr>
          <w:rFonts w:ascii="Times New Roman" w:hAnsi="Times New Roman" w:cs="Times New Roman"/>
          <w:color w:val="212529"/>
          <w:sz w:val="36"/>
          <w:lang w:eastAsia="ru-RU"/>
        </w:rPr>
        <w:t>құжат</w:t>
      </w:r>
      <w:proofErr w:type="spellEnd"/>
      <w:r w:rsidRPr="001B3B67">
        <w:rPr>
          <w:rFonts w:ascii="Times New Roman" w:hAnsi="Times New Roman" w:cs="Times New Roman"/>
          <w:color w:val="212529"/>
          <w:sz w:val="36"/>
          <w:lang w:eastAsia="ru-RU"/>
        </w:rPr>
        <w:t xml:space="preserve"> (</w:t>
      </w:r>
      <w:proofErr w:type="spellStart"/>
      <w:r w:rsidRPr="001B3B67">
        <w:rPr>
          <w:rFonts w:ascii="Times New Roman" w:hAnsi="Times New Roman" w:cs="Times New Roman"/>
          <w:color w:val="212529"/>
          <w:sz w:val="36"/>
          <w:lang w:eastAsia="ru-RU"/>
        </w:rPr>
        <w:t>сәйкестендіру</w:t>
      </w:r>
      <w:proofErr w:type="spellEnd"/>
      <w:r w:rsidRPr="001B3B67">
        <w:rPr>
          <w:rFonts w:ascii="Times New Roman" w:hAnsi="Times New Roman" w:cs="Times New Roman"/>
          <w:color w:val="212529"/>
          <w:sz w:val="36"/>
          <w:lang w:eastAsia="ru-RU"/>
        </w:rPr>
        <w:t xml:space="preserve"> </w:t>
      </w:r>
      <w:proofErr w:type="spellStart"/>
      <w:r w:rsidRPr="001B3B67">
        <w:rPr>
          <w:rFonts w:ascii="Times New Roman" w:hAnsi="Times New Roman" w:cs="Times New Roman"/>
          <w:color w:val="212529"/>
          <w:sz w:val="36"/>
          <w:lang w:eastAsia="ru-RU"/>
        </w:rPr>
        <w:t>үшін</w:t>
      </w:r>
      <w:proofErr w:type="spellEnd"/>
      <w:r w:rsidRPr="001B3B67">
        <w:rPr>
          <w:rFonts w:ascii="Times New Roman" w:hAnsi="Times New Roman" w:cs="Times New Roman"/>
          <w:color w:val="212529"/>
          <w:sz w:val="36"/>
          <w:lang w:eastAsia="ru-RU"/>
        </w:rPr>
        <w:t xml:space="preserve"> </w:t>
      </w:r>
      <w:proofErr w:type="spellStart"/>
      <w:r w:rsidRPr="001B3B67">
        <w:rPr>
          <w:rFonts w:ascii="Times New Roman" w:hAnsi="Times New Roman" w:cs="Times New Roman"/>
          <w:color w:val="212529"/>
          <w:sz w:val="36"/>
          <w:lang w:eastAsia="ru-RU"/>
        </w:rPr>
        <w:t>қажет</w:t>
      </w:r>
      <w:proofErr w:type="spellEnd"/>
      <w:r w:rsidRPr="001B3B67">
        <w:rPr>
          <w:rFonts w:ascii="Times New Roman" w:hAnsi="Times New Roman" w:cs="Times New Roman"/>
          <w:color w:val="212529"/>
          <w:sz w:val="36"/>
          <w:lang w:eastAsia="ru-RU"/>
        </w:rPr>
        <w:t>)</w:t>
      </w:r>
    </w:p>
    <w:p w:rsidR="003E2360" w:rsidRPr="001B3B67" w:rsidRDefault="003E2360" w:rsidP="001B3B67">
      <w:pPr>
        <w:pStyle w:val="a3"/>
        <w:rPr>
          <w:rFonts w:ascii="Times New Roman" w:hAnsi="Times New Roman" w:cs="Times New Roman"/>
          <w:sz w:val="36"/>
          <w:lang w:eastAsia="ru-RU"/>
        </w:rPr>
      </w:pPr>
      <w:r w:rsidRPr="001B3B67">
        <w:rPr>
          <w:rFonts w:ascii="Times New Roman" w:hAnsi="Times New Roman" w:cs="Times New Roman"/>
          <w:sz w:val="36"/>
          <w:lang w:eastAsia="ru-RU"/>
        </w:rPr>
        <w:t>3</w:t>
      </w:r>
      <w:r w:rsidRPr="001B3B67">
        <w:rPr>
          <w:rFonts w:ascii="Times New Roman" w:hAnsi="Times New Roman" w:cs="Times New Roman"/>
          <w:sz w:val="36"/>
          <w:lang w:val="kk-KZ" w:eastAsia="ru-RU"/>
        </w:rPr>
        <w:t xml:space="preserve"> </w:t>
      </w:r>
      <w:proofErr w:type="spellStart"/>
      <w:r w:rsidRPr="001B3B67">
        <w:rPr>
          <w:rFonts w:ascii="Times New Roman" w:hAnsi="Times New Roman" w:cs="Times New Roman"/>
          <w:sz w:val="36"/>
          <w:highlight w:val="yellow"/>
          <w:lang w:eastAsia="ru-RU"/>
        </w:rPr>
        <w:t>Есептен</w:t>
      </w:r>
      <w:proofErr w:type="spellEnd"/>
      <w:r w:rsidRPr="001B3B67">
        <w:rPr>
          <w:rFonts w:ascii="Times New Roman" w:hAnsi="Times New Roman" w:cs="Times New Roman"/>
          <w:sz w:val="36"/>
          <w:highlight w:val="yellow"/>
          <w:lang w:eastAsia="ru-RU"/>
        </w:rPr>
        <w:t xml:space="preserve"> </w:t>
      </w:r>
      <w:proofErr w:type="spellStart"/>
      <w:r w:rsidRPr="001B3B67">
        <w:rPr>
          <w:rFonts w:ascii="Times New Roman" w:hAnsi="Times New Roman" w:cs="Times New Roman"/>
          <w:sz w:val="36"/>
          <w:highlight w:val="yellow"/>
          <w:lang w:eastAsia="ru-RU"/>
        </w:rPr>
        <w:t>шығару</w:t>
      </w:r>
      <w:proofErr w:type="spellEnd"/>
      <w:r w:rsidRPr="001B3B67">
        <w:rPr>
          <w:rFonts w:ascii="Times New Roman" w:hAnsi="Times New Roman" w:cs="Times New Roman"/>
          <w:sz w:val="36"/>
          <w:highlight w:val="yellow"/>
          <w:lang w:eastAsia="ru-RU"/>
        </w:rPr>
        <w:t xml:space="preserve"> </w:t>
      </w:r>
      <w:proofErr w:type="spellStart"/>
      <w:r w:rsidRPr="001B3B67">
        <w:rPr>
          <w:rFonts w:ascii="Times New Roman" w:hAnsi="Times New Roman" w:cs="Times New Roman"/>
          <w:sz w:val="36"/>
          <w:highlight w:val="yellow"/>
          <w:lang w:eastAsia="ru-RU"/>
        </w:rPr>
        <w:t>талонынның</w:t>
      </w:r>
      <w:proofErr w:type="spellEnd"/>
      <w:r w:rsidRPr="001B3B67">
        <w:rPr>
          <w:rFonts w:ascii="Times New Roman" w:hAnsi="Times New Roman" w:cs="Times New Roman"/>
          <w:sz w:val="36"/>
          <w:highlight w:val="yellow"/>
          <w:lang w:eastAsia="ru-RU"/>
        </w:rPr>
        <w:t xml:space="preserve"> </w:t>
      </w:r>
      <w:proofErr w:type="spellStart"/>
      <w:r w:rsidRPr="001B3B67">
        <w:rPr>
          <w:rFonts w:ascii="Times New Roman" w:hAnsi="Times New Roman" w:cs="Times New Roman"/>
          <w:sz w:val="36"/>
          <w:highlight w:val="yellow"/>
          <w:lang w:eastAsia="ru-RU"/>
        </w:rPr>
        <w:t>көшірмесі</w:t>
      </w:r>
      <w:proofErr w:type="spellEnd"/>
    </w:p>
    <w:p w:rsidR="003E2360" w:rsidRPr="001B3B67" w:rsidRDefault="003E2360" w:rsidP="001B3B67">
      <w:pPr>
        <w:pStyle w:val="a3"/>
        <w:rPr>
          <w:rFonts w:ascii="Times New Roman" w:hAnsi="Times New Roman" w:cs="Times New Roman"/>
          <w:color w:val="212529"/>
          <w:sz w:val="36"/>
          <w:lang w:eastAsia="ru-RU"/>
        </w:rPr>
      </w:pPr>
      <w:proofErr w:type="spellStart"/>
      <w:r w:rsidRPr="001B3B67">
        <w:rPr>
          <w:rFonts w:ascii="Times New Roman" w:hAnsi="Times New Roman" w:cs="Times New Roman"/>
          <w:color w:val="212529"/>
          <w:sz w:val="36"/>
          <w:lang w:eastAsia="ru-RU"/>
        </w:rPr>
        <w:t>Есептен</w:t>
      </w:r>
      <w:proofErr w:type="spellEnd"/>
      <w:r w:rsidRPr="001B3B67">
        <w:rPr>
          <w:rFonts w:ascii="Times New Roman" w:hAnsi="Times New Roman" w:cs="Times New Roman"/>
          <w:color w:val="212529"/>
          <w:sz w:val="36"/>
          <w:lang w:eastAsia="ru-RU"/>
        </w:rPr>
        <w:t xml:space="preserve"> </w:t>
      </w:r>
      <w:proofErr w:type="spellStart"/>
      <w:r w:rsidRPr="001B3B67">
        <w:rPr>
          <w:rFonts w:ascii="Times New Roman" w:hAnsi="Times New Roman" w:cs="Times New Roman"/>
          <w:color w:val="212529"/>
          <w:sz w:val="36"/>
          <w:lang w:eastAsia="ru-RU"/>
        </w:rPr>
        <w:t>шығару</w:t>
      </w:r>
      <w:proofErr w:type="spellEnd"/>
      <w:r w:rsidRPr="001B3B67">
        <w:rPr>
          <w:rFonts w:ascii="Times New Roman" w:hAnsi="Times New Roman" w:cs="Times New Roman"/>
          <w:color w:val="212529"/>
          <w:sz w:val="36"/>
          <w:lang w:eastAsia="ru-RU"/>
        </w:rPr>
        <w:t xml:space="preserve"> </w:t>
      </w:r>
      <w:proofErr w:type="spellStart"/>
      <w:r w:rsidRPr="001B3B67">
        <w:rPr>
          <w:rFonts w:ascii="Times New Roman" w:hAnsi="Times New Roman" w:cs="Times New Roman"/>
          <w:color w:val="212529"/>
          <w:sz w:val="36"/>
          <w:lang w:eastAsia="ru-RU"/>
        </w:rPr>
        <w:t>талонының</w:t>
      </w:r>
      <w:proofErr w:type="spellEnd"/>
      <w:r w:rsidRPr="001B3B67">
        <w:rPr>
          <w:rFonts w:ascii="Times New Roman" w:hAnsi="Times New Roman" w:cs="Times New Roman"/>
          <w:color w:val="212529"/>
          <w:sz w:val="36"/>
          <w:lang w:eastAsia="ru-RU"/>
        </w:rPr>
        <w:t xml:space="preserve"> </w:t>
      </w:r>
      <w:proofErr w:type="spellStart"/>
      <w:r w:rsidRPr="001B3B67">
        <w:rPr>
          <w:rFonts w:ascii="Times New Roman" w:hAnsi="Times New Roman" w:cs="Times New Roman"/>
          <w:color w:val="212529"/>
          <w:sz w:val="36"/>
          <w:lang w:eastAsia="ru-RU"/>
        </w:rPr>
        <w:t>электронды</w:t>
      </w:r>
      <w:proofErr w:type="spellEnd"/>
      <w:r w:rsidRPr="001B3B67">
        <w:rPr>
          <w:rFonts w:ascii="Times New Roman" w:hAnsi="Times New Roman" w:cs="Times New Roman"/>
          <w:color w:val="212529"/>
          <w:sz w:val="36"/>
          <w:lang w:eastAsia="ru-RU"/>
        </w:rPr>
        <w:t xml:space="preserve"> </w:t>
      </w:r>
      <w:proofErr w:type="spellStart"/>
      <w:r w:rsidRPr="001B3B67">
        <w:rPr>
          <w:rFonts w:ascii="Times New Roman" w:hAnsi="Times New Roman" w:cs="Times New Roman"/>
          <w:color w:val="212529"/>
          <w:sz w:val="36"/>
          <w:lang w:eastAsia="ru-RU"/>
        </w:rPr>
        <w:t>көшірмесі</w:t>
      </w:r>
      <w:proofErr w:type="spellEnd"/>
    </w:p>
    <w:p w:rsidR="001B3B67" w:rsidRDefault="001B3B67" w:rsidP="001B3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val="kk-KZ" w:eastAsia="ru-RU"/>
        </w:rPr>
      </w:pPr>
    </w:p>
    <w:p w:rsidR="001B3B67" w:rsidRDefault="00AC15D7" w:rsidP="001B3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val="kk-KZ" w:eastAsia="ru-RU"/>
        </w:rPr>
        <w:t>Ө</w:t>
      </w:r>
      <w:r w:rsidR="001B3B67" w:rsidRPr="001B3B67"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val="kk-KZ" w:eastAsia="ru-RU"/>
        </w:rPr>
        <w:t>тінішті қабылдау және мемлекеттік қ</w:t>
      </w:r>
      <w:r w:rsidR="001B3B67"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val="kk-KZ" w:eastAsia="ru-RU"/>
        </w:rPr>
        <w:t>ызмет көрсету нәтижесі:</w:t>
      </w:r>
    </w:p>
    <w:p w:rsidR="001B3B67" w:rsidRDefault="001B3B67" w:rsidP="001B3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2F5A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val="kk-KZ" w:eastAsia="ru-RU"/>
        </w:rPr>
        <w:t xml:space="preserve">- </w:t>
      </w:r>
      <w:r w:rsidRPr="001B3B67">
        <w:rPr>
          <w:rFonts w:ascii="Times New Roman" w:eastAsia="Times New Roman" w:hAnsi="Times New Roman" w:cs="Times New Roman"/>
          <w:b/>
          <w:bCs/>
          <w:caps/>
          <w:color w:val="002F5A"/>
          <w:sz w:val="24"/>
          <w:szCs w:val="24"/>
          <w:lang w:val="kk-KZ" w:eastAsia="ru-RU"/>
        </w:rPr>
        <w:t>ҚЫЗМЕТ КӨРСЕТУШІНІҢ КЕҢСЕСІН</w:t>
      </w:r>
      <w:r w:rsidRPr="001B3B67">
        <w:rPr>
          <w:rFonts w:ascii="Times New Roman" w:eastAsia="Times New Roman" w:hAnsi="Times New Roman" w:cs="Times New Roman"/>
          <w:b/>
          <w:bCs/>
          <w:caps/>
          <w:color w:val="002F5A"/>
          <w:sz w:val="24"/>
          <w:szCs w:val="24"/>
          <w:lang w:val="kk-KZ" w:eastAsia="ru-RU"/>
        </w:rPr>
        <w:t xml:space="preserve">, </w:t>
      </w:r>
    </w:p>
    <w:p w:rsidR="001B3B67" w:rsidRDefault="001B3B67" w:rsidP="001B3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2F5A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2F5A"/>
          <w:sz w:val="24"/>
          <w:szCs w:val="24"/>
          <w:lang w:val="kk-KZ" w:eastAsia="ru-RU"/>
        </w:rPr>
        <w:t xml:space="preserve">- </w:t>
      </w:r>
      <w:r w:rsidRPr="001B3B67">
        <w:rPr>
          <w:rFonts w:ascii="Times New Roman" w:eastAsia="Times New Roman" w:hAnsi="Times New Roman" w:cs="Times New Roman"/>
          <w:b/>
          <w:bCs/>
          <w:caps/>
          <w:color w:val="002F5A"/>
          <w:sz w:val="24"/>
          <w:szCs w:val="24"/>
          <w:lang w:val="kk-KZ" w:eastAsia="ru-RU"/>
        </w:rPr>
        <w:t>E.BILIMAL.KZ ЖУЙЕСІ</w:t>
      </w:r>
      <w:r w:rsidRPr="001B3B67">
        <w:rPr>
          <w:rFonts w:ascii="Times New Roman" w:eastAsia="Times New Roman" w:hAnsi="Times New Roman" w:cs="Times New Roman"/>
          <w:b/>
          <w:bCs/>
          <w:caps/>
          <w:color w:val="002F5A"/>
          <w:sz w:val="24"/>
          <w:szCs w:val="24"/>
          <w:lang w:val="kk-KZ" w:eastAsia="ru-RU"/>
        </w:rPr>
        <w:t xml:space="preserve">, </w:t>
      </w:r>
    </w:p>
    <w:p w:rsidR="001B3B67" w:rsidRPr="001B3B67" w:rsidRDefault="001B3B67" w:rsidP="001B3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2F5A"/>
          <w:sz w:val="24"/>
          <w:szCs w:val="24"/>
          <w:lang w:val="kk-KZ" w:eastAsia="ru-RU"/>
        </w:rPr>
        <w:t xml:space="preserve">- </w:t>
      </w:r>
      <w:r w:rsidRPr="001B3B67">
        <w:rPr>
          <w:rFonts w:ascii="Times New Roman" w:eastAsia="Times New Roman" w:hAnsi="Times New Roman" w:cs="Times New Roman"/>
          <w:b/>
          <w:bCs/>
          <w:caps/>
          <w:color w:val="002F5A"/>
          <w:sz w:val="24"/>
          <w:szCs w:val="24"/>
          <w:lang w:val="kk-KZ" w:eastAsia="ru-RU"/>
        </w:rPr>
        <w:t>ВЕБ-ПОРТАЛЫ</w:t>
      </w:r>
      <w:r w:rsidRPr="001B3B67">
        <w:rPr>
          <w:rFonts w:ascii="Times New Roman" w:eastAsia="Times New Roman" w:hAnsi="Times New Roman" w:cs="Times New Roman"/>
          <w:b/>
          <w:bCs/>
          <w:caps/>
          <w:color w:val="002F5A"/>
          <w:sz w:val="24"/>
          <w:szCs w:val="24"/>
          <w:lang w:val="kk-KZ" w:eastAsia="ru-RU"/>
        </w:rPr>
        <w:t xml:space="preserve"> </w:t>
      </w:r>
      <w:r w:rsidRPr="001B3B67"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val="kk-KZ" w:eastAsia="ru-RU"/>
        </w:rPr>
        <w:t>арқылы жүзеге асырылады:</w:t>
      </w:r>
    </w:p>
    <w:p w:rsidR="001B3B67" w:rsidRPr="001B3B67" w:rsidRDefault="001B3B67" w:rsidP="001B3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1B3B67">
        <w:rPr>
          <w:rFonts w:ascii="Times New Roman" w:eastAsia="Times New Roman" w:hAnsi="Times New Roman" w:cs="Times New Roman"/>
          <w:noProof/>
          <w:color w:val="212529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21B4E98A" wp14:editId="34701BD0">
                <wp:extent cx="302260" cy="302260"/>
                <wp:effectExtent l="0" t="0" r="0" b="0"/>
                <wp:docPr id="6" name="AutoShape 4" descr="https://e.bilimal.kz/assets/3c3bb910/img/icons/icon-gov-1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s://e.bilimal.kz/assets/3c3bb910/img/icons/icon-gov-1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3E2360" w:rsidRPr="0044498E" w:rsidRDefault="003E2360" w:rsidP="0044498E">
      <w:pPr>
        <w:pStyle w:val="a5"/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2F5A"/>
          <w:sz w:val="36"/>
          <w:szCs w:val="36"/>
          <w:lang w:val="kk-KZ" w:eastAsia="ru-RU"/>
        </w:rPr>
      </w:pPr>
    </w:p>
    <w:sectPr w:rsidR="003E2360" w:rsidRPr="0044498E" w:rsidSect="003E2360">
      <w:pgSz w:w="11906" w:h="16838"/>
      <w:pgMar w:top="284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126C0"/>
    <w:multiLevelType w:val="hybridMultilevel"/>
    <w:tmpl w:val="8172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423DD"/>
    <w:multiLevelType w:val="multilevel"/>
    <w:tmpl w:val="FF621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170CB7"/>
    <w:multiLevelType w:val="multilevel"/>
    <w:tmpl w:val="F40632B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CAE"/>
    <w:rsid w:val="001B3B67"/>
    <w:rsid w:val="001F4E25"/>
    <w:rsid w:val="003E2360"/>
    <w:rsid w:val="0044498E"/>
    <w:rsid w:val="00561001"/>
    <w:rsid w:val="006D7808"/>
    <w:rsid w:val="0087527C"/>
    <w:rsid w:val="008808BF"/>
    <w:rsid w:val="00917A75"/>
    <w:rsid w:val="00AC15D7"/>
    <w:rsid w:val="00B22B82"/>
    <w:rsid w:val="00C419B9"/>
    <w:rsid w:val="00D9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23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3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4E25"/>
    <w:pPr>
      <w:spacing w:after="0" w:line="240" w:lineRule="auto"/>
    </w:pPr>
  </w:style>
  <w:style w:type="table" w:styleId="a4">
    <w:name w:val="Table Grid"/>
    <w:basedOn w:val="a1"/>
    <w:uiPriority w:val="59"/>
    <w:rsid w:val="001F4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F4E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23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3E2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E236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23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3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4E25"/>
    <w:pPr>
      <w:spacing w:after="0" w:line="240" w:lineRule="auto"/>
    </w:pPr>
  </w:style>
  <w:style w:type="table" w:styleId="a4">
    <w:name w:val="Table Grid"/>
    <w:basedOn w:val="a1"/>
    <w:uiPriority w:val="59"/>
    <w:rsid w:val="001F4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F4E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23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3E2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E236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363">
          <w:marLeft w:val="0"/>
          <w:marRight w:val="0"/>
          <w:marTop w:val="0"/>
          <w:marBottom w:val="0"/>
          <w:divBdr>
            <w:top w:val="single" w:sz="6" w:space="0" w:color="BEE5EB"/>
            <w:left w:val="single" w:sz="6" w:space="0" w:color="BEE5EB"/>
            <w:bottom w:val="single" w:sz="6" w:space="0" w:color="BEE5EB"/>
            <w:right w:val="single" w:sz="6" w:space="0" w:color="BEE5EB"/>
          </w:divBdr>
        </w:div>
      </w:divsChild>
    </w:div>
    <w:div w:id="765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415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03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6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364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3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513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9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1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2022-09-22T04:29:00Z</dcterms:created>
  <dcterms:modified xsi:type="dcterms:W3CDTF">2022-09-22T06:32:00Z</dcterms:modified>
</cp:coreProperties>
</file>