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36FE" w14:textId="77777777" w:rsidR="00791994" w:rsidRPr="00DC2613" w:rsidRDefault="00791994" w:rsidP="00791994">
      <w:pPr>
        <w:pStyle w:val="ac"/>
        <w:jc w:val="center"/>
        <w:rPr>
          <w:rFonts w:ascii="Times New Roman" w:hAnsi="Times New Roman" w:cs="Times New Roman"/>
          <w:b/>
          <w:bCs/>
          <w:sz w:val="28"/>
          <w:szCs w:val="28"/>
        </w:rPr>
      </w:pPr>
      <w:r w:rsidRPr="00DC2613">
        <w:rPr>
          <w:rFonts w:ascii="Times New Roman" w:hAnsi="Times New Roman" w:cs="Times New Roman"/>
          <w:b/>
          <w:bCs/>
          <w:sz w:val="28"/>
          <w:szCs w:val="28"/>
        </w:rPr>
        <w:t>Материалы самооценки</w:t>
      </w:r>
    </w:p>
    <w:p w14:paraId="728B9466" w14:textId="77777777" w:rsidR="00791994" w:rsidRPr="00DC2613" w:rsidRDefault="00791994" w:rsidP="00791994">
      <w:pPr>
        <w:pStyle w:val="ac"/>
        <w:jc w:val="center"/>
        <w:rPr>
          <w:rFonts w:ascii="Times New Roman" w:hAnsi="Times New Roman" w:cs="Times New Roman"/>
          <w:b/>
          <w:bCs/>
          <w:sz w:val="28"/>
          <w:szCs w:val="28"/>
        </w:rPr>
      </w:pPr>
      <w:r w:rsidRPr="00DC2613">
        <w:rPr>
          <w:rFonts w:ascii="Times New Roman" w:hAnsi="Times New Roman" w:cs="Times New Roman"/>
          <w:b/>
          <w:bCs/>
          <w:sz w:val="28"/>
          <w:szCs w:val="28"/>
        </w:rPr>
        <w:t>Коммунального государственного учреждения</w:t>
      </w:r>
    </w:p>
    <w:p w14:paraId="6FC8FD12" w14:textId="77777777" w:rsidR="00791994" w:rsidRPr="00DC2613" w:rsidRDefault="00791994" w:rsidP="00791994">
      <w:pPr>
        <w:pStyle w:val="ac"/>
        <w:jc w:val="center"/>
        <w:rPr>
          <w:rFonts w:ascii="Times New Roman" w:hAnsi="Times New Roman" w:cs="Times New Roman"/>
          <w:b/>
          <w:bCs/>
          <w:sz w:val="28"/>
          <w:szCs w:val="28"/>
        </w:rPr>
      </w:pPr>
      <w:r w:rsidRPr="00DC2613">
        <w:rPr>
          <w:rFonts w:ascii="Times New Roman" w:hAnsi="Times New Roman" w:cs="Times New Roman"/>
          <w:b/>
          <w:bCs/>
          <w:sz w:val="28"/>
          <w:szCs w:val="28"/>
        </w:rPr>
        <w:t xml:space="preserve">«Общеобразовательная школа № </w:t>
      </w:r>
      <w:r w:rsidR="005E3C5D">
        <w:rPr>
          <w:rFonts w:ascii="Times New Roman" w:hAnsi="Times New Roman" w:cs="Times New Roman"/>
          <w:b/>
          <w:bCs/>
          <w:sz w:val="28"/>
          <w:szCs w:val="28"/>
        </w:rPr>
        <w:t>7</w:t>
      </w:r>
      <w:r w:rsidRPr="00DC2613">
        <w:rPr>
          <w:rFonts w:ascii="Times New Roman" w:hAnsi="Times New Roman" w:cs="Times New Roman"/>
          <w:b/>
          <w:bCs/>
          <w:sz w:val="28"/>
          <w:szCs w:val="28"/>
        </w:rPr>
        <w:t>»</w:t>
      </w:r>
    </w:p>
    <w:p w14:paraId="0CA18AA9" w14:textId="77777777" w:rsidR="00791994" w:rsidRPr="00DC2613" w:rsidRDefault="00791994" w:rsidP="00791994">
      <w:pPr>
        <w:pStyle w:val="ac"/>
        <w:jc w:val="center"/>
        <w:rPr>
          <w:rFonts w:ascii="Times New Roman" w:hAnsi="Times New Roman" w:cs="Times New Roman"/>
          <w:b/>
          <w:bCs/>
          <w:sz w:val="28"/>
          <w:szCs w:val="28"/>
        </w:rPr>
      </w:pPr>
      <w:r w:rsidRPr="00DC2613">
        <w:rPr>
          <w:rFonts w:ascii="Times New Roman" w:hAnsi="Times New Roman" w:cs="Times New Roman"/>
          <w:b/>
          <w:bCs/>
          <w:sz w:val="28"/>
          <w:szCs w:val="28"/>
        </w:rPr>
        <w:t>отдела образования Осакаровского района</w:t>
      </w:r>
    </w:p>
    <w:p w14:paraId="2C513742" w14:textId="77777777" w:rsidR="00791994" w:rsidRDefault="00791994" w:rsidP="00791994">
      <w:pPr>
        <w:pStyle w:val="ac"/>
        <w:jc w:val="center"/>
        <w:rPr>
          <w:rFonts w:ascii="Times New Roman" w:hAnsi="Times New Roman" w:cs="Times New Roman"/>
          <w:sz w:val="28"/>
          <w:szCs w:val="28"/>
        </w:rPr>
      </w:pPr>
      <w:r w:rsidRPr="00DC2613">
        <w:rPr>
          <w:rFonts w:ascii="Times New Roman" w:hAnsi="Times New Roman" w:cs="Times New Roman"/>
          <w:b/>
          <w:bCs/>
          <w:sz w:val="28"/>
          <w:szCs w:val="28"/>
        </w:rPr>
        <w:t>управления образования Карагандинской области</w:t>
      </w:r>
    </w:p>
    <w:p w14:paraId="42C1ABDA" w14:textId="77777777" w:rsidR="00791994" w:rsidRDefault="00791994" w:rsidP="00E13618">
      <w:pPr>
        <w:spacing w:after="0" w:line="240" w:lineRule="auto"/>
        <w:ind w:firstLine="709"/>
        <w:rPr>
          <w:rFonts w:ascii="Times New Roman" w:hAnsi="Times New Roman" w:cs="Times New Roman"/>
          <w:b/>
          <w:sz w:val="28"/>
          <w:szCs w:val="28"/>
          <w:lang w:val="kk-KZ"/>
        </w:rPr>
      </w:pPr>
    </w:p>
    <w:p w14:paraId="1AEAB1F9" w14:textId="77777777" w:rsidR="004D2642" w:rsidRPr="00E04639" w:rsidRDefault="008A7299" w:rsidP="00E13618">
      <w:pPr>
        <w:spacing w:after="0" w:line="240" w:lineRule="auto"/>
        <w:ind w:firstLine="709"/>
        <w:rPr>
          <w:rStyle w:val="af1"/>
          <w:rFonts w:ascii="Times New Roman" w:hAnsi="Times New Roman" w:cs="Times New Roman"/>
          <w:i w:val="0"/>
          <w:sz w:val="28"/>
          <w:szCs w:val="28"/>
          <w:lang w:val="kk-KZ"/>
        </w:rPr>
      </w:pPr>
      <w:r>
        <w:rPr>
          <w:rStyle w:val="af1"/>
          <w:rFonts w:ascii="Times New Roman" w:hAnsi="Times New Roman" w:cs="Times New Roman"/>
          <w:b/>
          <w:i w:val="0"/>
          <w:sz w:val="28"/>
          <w:szCs w:val="28"/>
          <w:lang w:val="kk-KZ"/>
        </w:rPr>
        <w:t>1</w:t>
      </w:r>
      <w:r w:rsidR="004D2642" w:rsidRPr="00E04639">
        <w:rPr>
          <w:rStyle w:val="af1"/>
          <w:rFonts w:ascii="Times New Roman" w:hAnsi="Times New Roman" w:cs="Times New Roman"/>
          <w:b/>
          <w:i w:val="0"/>
          <w:sz w:val="28"/>
          <w:szCs w:val="28"/>
          <w:lang w:val="kk-KZ"/>
        </w:rPr>
        <w:t>.</w:t>
      </w:r>
      <w:r w:rsidR="004D2642" w:rsidRPr="00E04639">
        <w:rPr>
          <w:rFonts w:ascii="Times New Roman" w:hAnsi="Times New Roman" w:cs="Times New Roman"/>
          <w:b/>
          <w:sz w:val="28"/>
          <w:szCs w:val="28"/>
          <w:lang w:val="kk-KZ"/>
        </w:rPr>
        <w:t xml:space="preserve"> Общ</w:t>
      </w:r>
      <w:r w:rsidR="00BC6BF7">
        <w:rPr>
          <w:rFonts w:ascii="Times New Roman" w:hAnsi="Times New Roman" w:cs="Times New Roman"/>
          <w:b/>
          <w:sz w:val="28"/>
          <w:szCs w:val="28"/>
          <w:lang w:val="kk-KZ"/>
        </w:rPr>
        <w:t>ая характеристика организаций образования</w:t>
      </w:r>
    </w:p>
    <w:p w14:paraId="5A6E82B2" w14:textId="77777777" w:rsidR="007F6A8B" w:rsidRDefault="007F6A8B" w:rsidP="00597DEF">
      <w:pPr>
        <w:spacing w:after="0"/>
        <w:ind w:firstLine="567"/>
        <w:jc w:val="both"/>
        <w:rPr>
          <w:rStyle w:val="af1"/>
          <w:rFonts w:ascii="Times New Roman" w:hAnsi="Times New Roman" w:cs="Times New Roman"/>
          <w:b/>
          <w:i w:val="0"/>
          <w:sz w:val="28"/>
          <w:szCs w:val="28"/>
          <w:lang w:val="kk-KZ"/>
        </w:rPr>
      </w:pPr>
    </w:p>
    <w:p w14:paraId="38BA66E3" w14:textId="1185F0AB" w:rsidR="00267380" w:rsidRPr="00747183" w:rsidRDefault="004D2642" w:rsidP="00597DEF">
      <w:pPr>
        <w:spacing w:after="0"/>
        <w:ind w:firstLine="567"/>
        <w:jc w:val="both"/>
        <w:rPr>
          <w:rFonts w:ascii="Times New Roman" w:hAnsi="Times New Roman" w:cs="Times New Roman"/>
          <w:color w:val="000000"/>
          <w:sz w:val="28"/>
          <w:szCs w:val="28"/>
          <w:lang w:val="kk-KZ"/>
        </w:rPr>
      </w:pPr>
      <w:r w:rsidRPr="00747183">
        <w:rPr>
          <w:rStyle w:val="af1"/>
          <w:rFonts w:ascii="Times New Roman" w:hAnsi="Times New Roman" w:cs="Times New Roman"/>
          <w:b/>
          <w:i w:val="0"/>
          <w:sz w:val="28"/>
          <w:szCs w:val="28"/>
          <w:lang w:val="kk-KZ"/>
        </w:rPr>
        <w:t xml:space="preserve">Наименование </w:t>
      </w:r>
      <w:r w:rsidR="00BC6BF7" w:rsidRPr="00747183">
        <w:rPr>
          <w:rStyle w:val="af1"/>
          <w:rFonts w:ascii="Times New Roman" w:hAnsi="Times New Roman" w:cs="Times New Roman"/>
          <w:b/>
          <w:i w:val="0"/>
          <w:sz w:val="28"/>
          <w:szCs w:val="28"/>
          <w:lang w:val="kk-KZ"/>
        </w:rPr>
        <w:t>организации образования</w:t>
      </w:r>
      <w:r w:rsidRPr="00747183">
        <w:rPr>
          <w:rStyle w:val="af1"/>
          <w:rFonts w:ascii="Times New Roman" w:hAnsi="Times New Roman" w:cs="Times New Roman"/>
          <w:b/>
          <w:i w:val="0"/>
          <w:sz w:val="28"/>
          <w:szCs w:val="28"/>
          <w:lang w:val="kk-KZ"/>
        </w:rPr>
        <w:t>:</w:t>
      </w:r>
      <w:r w:rsidR="00267380" w:rsidRPr="00747183">
        <w:rPr>
          <w:rFonts w:ascii="Times New Roman" w:hAnsi="Times New Roman" w:cs="Times New Roman"/>
          <w:color w:val="000000"/>
          <w:sz w:val="28"/>
          <w:szCs w:val="28"/>
          <w:lang w:val="kk-KZ"/>
        </w:rPr>
        <w:t xml:space="preserve"> Қарағанды облысы білім басқармасының Осакаров ауданы білім бөлімінің</w:t>
      </w:r>
      <w:r w:rsidR="00597DEF">
        <w:rPr>
          <w:rFonts w:ascii="Times New Roman" w:hAnsi="Times New Roman" w:cs="Times New Roman"/>
          <w:color w:val="000000"/>
          <w:sz w:val="28"/>
          <w:szCs w:val="28"/>
          <w:lang w:val="kk-KZ"/>
        </w:rPr>
        <w:t xml:space="preserve"> </w:t>
      </w:r>
      <w:r w:rsidR="00267380" w:rsidRPr="00747183">
        <w:rPr>
          <w:rFonts w:ascii="Times New Roman" w:hAnsi="Times New Roman" w:cs="Times New Roman"/>
          <w:color w:val="000000"/>
          <w:sz w:val="28"/>
          <w:szCs w:val="28"/>
          <w:lang w:val="kk-KZ"/>
        </w:rPr>
        <w:t>«№ 7 жалпы білім беретін мектебі» коммуналдық мемлекеттік мекемесі</w:t>
      </w:r>
      <w:r w:rsidR="00597DEF">
        <w:rPr>
          <w:rFonts w:ascii="Times New Roman" w:hAnsi="Times New Roman" w:cs="Times New Roman"/>
          <w:color w:val="000000"/>
          <w:sz w:val="28"/>
          <w:szCs w:val="28"/>
          <w:lang w:val="kk-KZ"/>
        </w:rPr>
        <w:t>.</w:t>
      </w:r>
    </w:p>
    <w:p w14:paraId="6209EC9A" w14:textId="77777777" w:rsidR="004D2642" w:rsidRPr="00747183" w:rsidRDefault="00267380" w:rsidP="00747183">
      <w:pPr>
        <w:tabs>
          <w:tab w:val="left" w:pos="2415"/>
        </w:tabs>
        <w:autoSpaceDE w:val="0"/>
        <w:autoSpaceDN w:val="0"/>
        <w:adjustRightInd w:val="0"/>
        <w:spacing w:after="0"/>
        <w:ind w:firstLine="567"/>
        <w:jc w:val="both"/>
        <w:rPr>
          <w:rStyle w:val="af1"/>
          <w:rFonts w:ascii="Times New Roman" w:eastAsia="Times New Roman" w:hAnsi="Times New Roman" w:cs="Times New Roman"/>
          <w:bCs/>
          <w:i w:val="0"/>
          <w:iCs w:val="0"/>
          <w:sz w:val="28"/>
          <w:szCs w:val="28"/>
          <w:lang w:val="kk-KZ"/>
        </w:rPr>
      </w:pPr>
      <w:r w:rsidRPr="00747183">
        <w:rPr>
          <w:rFonts w:ascii="Times New Roman" w:eastAsia="Times New Roman" w:hAnsi="Times New Roman" w:cs="Times New Roman"/>
          <w:bCs/>
          <w:sz w:val="28"/>
          <w:szCs w:val="28"/>
          <w:lang w:val="kk-KZ"/>
        </w:rPr>
        <w:t>Коммунальное государственное учреждение "Общеобразовательная школа № 7" отдела образования Осакаровского района управления образования Карагандинской области.</w:t>
      </w:r>
      <w:r w:rsidR="004D2642" w:rsidRPr="00747183">
        <w:rPr>
          <w:rStyle w:val="af1"/>
          <w:rFonts w:ascii="Times New Roman" w:hAnsi="Times New Roman" w:cs="Times New Roman"/>
          <w:i w:val="0"/>
          <w:sz w:val="28"/>
          <w:szCs w:val="28"/>
        </w:rPr>
        <w:t xml:space="preserve"> </w:t>
      </w:r>
    </w:p>
    <w:p w14:paraId="52E8E523" w14:textId="327ABD0E" w:rsidR="00CE46FB" w:rsidRDefault="00000000" w:rsidP="005D2FEB">
      <w:pPr>
        <w:spacing w:after="0" w:line="240" w:lineRule="auto"/>
        <w:jc w:val="both"/>
        <w:rPr>
          <w:rStyle w:val="af5"/>
          <w:rFonts w:ascii="Times New Roman" w:hAnsi="Times New Roman" w:cs="Times New Roman"/>
          <w:sz w:val="28"/>
          <w:szCs w:val="28"/>
          <w:lang w:val="kk-KZ"/>
        </w:rPr>
      </w:pPr>
      <w:hyperlink r:id="rId8" w:history="1">
        <w:r w:rsidR="00CE46FB" w:rsidRPr="00CE46FB">
          <w:rPr>
            <w:rStyle w:val="af5"/>
            <w:rFonts w:ascii="Times New Roman" w:hAnsi="Times New Roman" w:cs="Times New Roman"/>
            <w:sz w:val="28"/>
            <w:szCs w:val="28"/>
            <w:lang w:val="kk-KZ"/>
          </w:rPr>
          <w:t>https://krguo.edu.kz/loader/fromorg/544/7858</w:t>
        </w:r>
      </w:hyperlink>
      <w:r w:rsidR="00CE46FB" w:rsidRPr="00CE46FB">
        <w:rPr>
          <w:rStyle w:val="af5"/>
          <w:rFonts w:ascii="Times New Roman" w:hAnsi="Times New Roman" w:cs="Times New Roman"/>
          <w:sz w:val="28"/>
          <w:szCs w:val="28"/>
          <w:lang w:val="kk-KZ"/>
        </w:rPr>
        <w:t xml:space="preserve"> </w:t>
      </w:r>
    </w:p>
    <w:p w14:paraId="24FFF7EB" w14:textId="29B37DE1" w:rsidR="00CE46FB" w:rsidRPr="007F6A8B" w:rsidRDefault="00000000" w:rsidP="007F6A8B">
      <w:pPr>
        <w:rPr>
          <w:rFonts w:ascii="Times New Roman" w:hAnsi="Times New Roman" w:cs="Times New Roman"/>
          <w:sz w:val="28"/>
          <w:szCs w:val="28"/>
          <w:lang w:val="kk-KZ"/>
        </w:rPr>
      </w:pPr>
      <w:hyperlink r:id="rId9" w:history="1">
        <w:r w:rsidR="00CE46FB" w:rsidRPr="0074730D">
          <w:rPr>
            <w:rStyle w:val="af5"/>
            <w:rFonts w:ascii="Times New Roman" w:hAnsi="Times New Roman" w:cs="Times New Roman"/>
            <w:sz w:val="28"/>
            <w:szCs w:val="28"/>
            <w:lang w:val="kk-KZ"/>
          </w:rPr>
          <w:t>https://krguo.edu.kz/loader/fromorg/544/7868</w:t>
        </w:r>
      </w:hyperlink>
      <w:r w:rsidR="00CE46FB" w:rsidRPr="00CE46FB">
        <w:rPr>
          <w:rFonts w:ascii="Times New Roman" w:hAnsi="Times New Roman" w:cs="Times New Roman"/>
          <w:sz w:val="28"/>
          <w:szCs w:val="28"/>
          <w:lang w:val="kk-KZ"/>
        </w:rPr>
        <w:t xml:space="preserve"> </w:t>
      </w:r>
    </w:p>
    <w:p w14:paraId="306053AE" w14:textId="77777777" w:rsidR="0055360A" w:rsidRPr="0055360A" w:rsidRDefault="0055360A" w:rsidP="005D2FEB">
      <w:pPr>
        <w:spacing w:after="0" w:line="240" w:lineRule="auto"/>
        <w:jc w:val="both"/>
        <w:rPr>
          <w:rFonts w:ascii="Times New Roman" w:hAnsi="Times New Roman" w:cs="Times New Roman"/>
          <w:b/>
          <w:bCs/>
        </w:rPr>
      </w:pPr>
      <w:r w:rsidRPr="0055360A">
        <w:rPr>
          <w:rFonts w:ascii="Times New Roman" w:eastAsia="Calibri" w:hAnsi="Times New Roman" w:cs="Times New Roman"/>
          <w:b/>
          <w:bCs/>
          <w:sz w:val="28"/>
          <w:szCs w:val="28"/>
        </w:rPr>
        <w:t>Местонахождение</w:t>
      </w:r>
    </w:p>
    <w:p w14:paraId="7A7709EE" w14:textId="77777777" w:rsidR="00267380" w:rsidRDefault="004D2642" w:rsidP="00267380">
      <w:pPr>
        <w:tabs>
          <w:tab w:val="left" w:pos="2415"/>
        </w:tabs>
        <w:autoSpaceDE w:val="0"/>
        <w:autoSpaceDN w:val="0"/>
        <w:adjustRightInd w:val="0"/>
        <w:spacing w:after="0"/>
        <w:jc w:val="both"/>
        <w:rPr>
          <w:rFonts w:ascii="Times New Roman" w:eastAsia="Times New Roman" w:hAnsi="Times New Roman" w:cs="Times New Roman"/>
          <w:bCs/>
          <w:sz w:val="28"/>
          <w:szCs w:val="28"/>
          <w:lang w:val="kk-KZ"/>
        </w:rPr>
      </w:pPr>
      <w:r w:rsidRPr="00A958CC">
        <w:rPr>
          <w:rStyle w:val="af1"/>
          <w:rFonts w:ascii="Times New Roman" w:hAnsi="Times New Roman" w:cs="Times New Roman"/>
          <w:b/>
          <w:i w:val="0"/>
          <w:sz w:val="28"/>
          <w:szCs w:val="28"/>
        </w:rPr>
        <w:t>Юридический адрес:</w:t>
      </w:r>
      <w:r w:rsidR="00267380" w:rsidRPr="00267380">
        <w:rPr>
          <w:rFonts w:ascii="Times New Roman" w:eastAsia="Times New Roman" w:hAnsi="Times New Roman" w:cs="Times New Roman"/>
          <w:bCs/>
          <w:sz w:val="28"/>
          <w:szCs w:val="28"/>
          <w:lang w:val="kk-KZ"/>
        </w:rPr>
        <w:t xml:space="preserve"> </w:t>
      </w:r>
      <w:r w:rsidR="00267380">
        <w:rPr>
          <w:rFonts w:ascii="Times New Roman" w:eastAsia="Times New Roman" w:hAnsi="Times New Roman" w:cs="Times New Roman"/>
          <w:bCs/>
          <w:sz w:val="28"/>
          <w:szCs w:val="28"/>
          <w:lang w:val="kk-KZ"/>
        </w:rPr>
        <w:t>101017</w:t>
      </w:r>
      <w:r w:rsidR="00267380" w:rsidRPr="00A75E6B">
        <w:rPr>
          <w:rFonts w:ascii="Times New Roman" w:eastAsia="Times New Roman" w:hAnsi="Times New Roman" w:cs="Times New Roman"/>
          <w:bCs/>
          <w:sz w:val="28"/>
          <w:szCs w:val="28"/>
          <w:lang w:val="kk-KZ"/>
        </w:rPr>
        <w:t>, К</w:t>
      </w:r>
      <w:r w:rsidR="00267380">
        <w:rPr>
          <w:rFonts w:ascii="Times New Roman" w:eastAsia="Times New Roman" w:hAnsi="Times New Roman" w:cs="Times New Roman"/>
          <w:bCs/>
          <w:sz w:val="28"/>
          <w:szCs w:val="28"/>
          <w:lang w:val="kk-KZ"/>
        </w:rPr>
        <w:t xml:space="preserve">арагандинская область, Осакаровский район, Пионерский </w:t>
      </w:r>
      <w:r w:rsidR="00267380" w:rsidRPr="00A75E6B">
        <w:rPr>
          <w:rFonts w:ascii="Times New Roman" w:eastAsia="Times New Roman" w:hAnsi="Times New Roman" w:cs="Times New Roman"/>
          <w:bCs/>
          <w:sz w:val="28"/>
          <w:szCs w:val="28"/>
          <w:lang w:val="kk-KZ"/>
        </w:rPr>
        <w:t>сельский округ</w:t>
      </w:r>
      <w:r w:rsidR="00267380">
        <w:rPr>
          <w:rFonts w:ascii="Times New Roman" w:eastAsia="Times New Roman" w:hAnsi="Times New Roman" w:cs="Times New Roman"/>
          <w:bCs/>
          <w:sz w:val="28"/>
          <w:szCs w:val="28"/>
          <w:lang w:val="kk-KZ"/>
        </w:rPr>
        <w:t>, село Приишимское, улица Школьная, зд.30</w:t>
      </w:r>
      <w:r w:rsidR="00267380" w:rsidRPr="00A75E6B">
        <w:rPr>
          <w:rFonts w:ascii="Times New Roman" w:eastAsia="Times New Roman" w:hAnsi="Times New Roman" w:cs="Times New Roman"/>
          <w:bCs/>
          <w:sz w:val="28"/>
          <w:szCs w:val="28"/>
          <w:lang w:val="kk-KZ"/>
        </w:rPr>
        <w:t>.</w:t>
      </w:r>
    </w:p>
    <w:p w14:paraId="43C4F9DB" w14:textId="77777777" w:rsidR="00267380" w:rsidRDefault="00267380" w:rsidP="00267380">
      <w:pPr>
        <w:tabs>
          <w:tab w:val="left" w:pos="2415"/>
        </w:tabs>
        <w:autoSpaceDE w:val="0"/>
        <w:autoSpaceDN w:val="0"/>
        <w:adjustRightInd w:val="0"/>
        <w:spacing w:after="0"/>
        <w:jc w:val="both"/>
        <w:rPr>
          <w:rFonts w:ascii="Times New Roman" w:eastAsia="Times New Roman" w:hAnsi="Times New Roman" w:cs="Times New Roman"/>
          <w:bCs/>
          <w:sz w:val="28"/>
          <w:szCs w:val="28"/>
          <w:lang w:val="kk-KZ"/>
        </w:rPr>
      </w:pPr>
      <w:r w:rsidRPr="0055360A">
        <w:rPr>
          <w:rStyle w:val="af1"/>
          <w:rFonts w:ascii="Times New Roman" w:hAnsi="Times New Roman" w:cs="Times New Roman"/>
          <w:b/>
          <w:bCs/>
          <w:i w:val="0"/>
          <w:sz w:val="28"/>
          <w:szCs w:val="28"/>
          <w:lang w:val="kk-KZ"/>
        </w:rPr>
        <w:t xml:space="preserve"> </w:t>
      </w:r>
      <w:r w:rsidR="0055360A" w:rsidRPr="0055360A">
        <w:rPr>
          <w:rStyle w:val="af1"/>
          <w:rFonts w:ascii="Times New Roman" w:hAnsi="Times New Roman" w:cs="Times New Roman"/>
          <w:b/>
          <w:bCs/>
          <w:i w:val="0"/>
          <w:sz w:val="28"/>
          <w:szCs w:val="28"/>
          <w:lang w:val="kk-KZ"/>
        </w:rPr>
        <w:t>Фактический адрес:</w:t>
      </w:r>
      <w:r w:rsidRPr="00267380">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101017</w:t>
      </w:r>
      <w:r w:rsidRPr="00A75E6B">
        <w:rPr>
          <w:rFonts w:ascii="Times New Roman" w:eastAsia="Times New Roman" w:hAnsi="Times New Roman" w:cs="Times New Roman"/>
          <w:bCs/>
          <w:sz w:val="28"/>
          <w:szCs w:val="28"/>
          <w:lang w:val="kk-KZ"/>
        </w:rPr>
        <w:t>, К</w:t>
      </w:r>
      <w:r>
        <w:rPr>
          <w:rFonts w:ascii="Times New Roman" w:eastAsia="Times New Roman" w:hAnsi="Times New Roman" w:cs="Times New Roman"/>
          <w:bCs/>
          <w:sz w:val="28"/>
          <w:szCs w:val="28"/>
          <w:lang w:val="kk-KZ"/>
        </w:rPr>
        <w:t xml:space="preserve">арагандинская область, Осакаровский район, Пионерский </w:t>
      </w:r>
      <w:r w:rsidRPr="00A75E6B">
        <w:rPr>
          <w:rFonts w:ascii="Times New Roman" w:eastAsia="Times New Roman" w:hAnsi="Times New Roman" w:cs="Times New Roman"/>
          <w:bCs/>
          <w:sz w:val="28"/>
          <w:szCs w:val="28"/>
          <w:lang w:val="kk-KZ"/>
        </w:rPr>
        <w:t>сельский округ</w:t>
      </w:r>
      <w:r>
        <w:rPr>
          <w:rFonts w:ascii="Times New Roman" w:eastAsia="Times New Roman" w:hAnsi="Times New Roman" w:cs="Times New Roman"/>
          <w:bCs/>
          <w:sz w:val="28"/>
          <w:szCs w:val="28"/>
          <w:lang w:val="kk-KZ"/>
        </w:rPr>
        <w:t>, село Приишимское, улица Школьная, зд.30</w:t>
      </w:r>
      <w:r w:rsidRPr="00A75E6B">
        <w:rPr>
          <w:rFonts w:ascii="Times New Roman" w:eastAsia="Times New Roman" w:hAnsi="Times New Roman" w:cs="Times New Roman"/>
          <w:bCs/>
          <w:sz w:val="28"/>
          <w:szCs w:val="28"/>
          <w:lang w:val="kk-KZ"/>
        </w:rPr>
        <w:t>.</w:t>
      </w:r>
    </w:p>
    <w:p w14:paraId="76B20CEA" w14:textId="77777777" w:rsidR="0055360A" w:rsidRDefault="00267380" w:rsidP="004D2642">
      <w:pPr>
        <w:spacing w:after="0" w:line="240" w:lineRule="auto"/>
        <w:jc w:val="both"/>
        <w:rPr>
          <w:rStyle w:val="af1"/>
          <w:rFonts w:ascii="Times New Roman" w:hAnsi="Times New Roman" w:cs="Times New Roman"/>
          <w:i w:val="0"/>
          <w:sz w:val="28"/>
          <w:szCs w:val="28"/>
        </w:rPr>
      </w:pPr>
      <w:r w:rsidRPr="0055360A">
        <w:rPr>
          <w:rStyle w:val="af1"/>
          <w:rFonts w:ascii="Times New Roman" w:hAnsi="Times New Roman" w:cs="Times New Roman"/>
          <w:b/>
          <w:bCs/>
          <w:i w:val="0"/>
          <w:sz w:val="28"/>
          <w:szCs w:val="28"/>
        </w:rPr>
        <w:t xml:space="preserve"> </w:t>
      </w:r>
      <w:r w:rsidR="0055360A" w:rsidRPr="0055360A">
        <w:rPr>
          <w:rStyle w:val="af1"/>
          <w:rFonts w:ascii="Times New Roman" w:hAnsi="Times New Roman" w:cs="Times New Roman"/>
          <w:b/>
          <w:bCs/>
          <w:i w:val="0"/>
          <w:sz w:val="28"/>
          <w:szCs w:val="28"/>
        </w:rPr>
        <w:t>Контактные данные юридического лица</w:t>
      </w:r>
      <w:r w:rsidR="004D2642" w:rsidRPr="0055360A">
        <w:rPr>
          <w:rStyle w:val="af1"/>
          <w:rFonts w:ascii="Times New Roman" w:hAnsi="Times New Roman" w:cs="Times New Roman"/>
          <w:i w:val="0"/>
          <w:sz w:val="28"/>
          <w:szCs w:val="28"/>
        </w:rPr>
        <w:t xml:space="preserve">: </w:t>
      </w:r>
    </w:p>
    <w:p w14:paraId="27A65C5A" w14:textId="77777777" w:rsidR="00267380" w:rsidRPr="00A75E6B" w:rsidRDefault="0055360A" w:rsidP="00267380">
      <w:pPr>
        <w:spacing w:after="0" w:line="240" w:lineRule="auto"/>
        <w:jc w:val="both"/>
        <w:rPr>
          <w:rFonts w:ascii="Times New Roman" w:eastAsia="Times New Roman" w:hAnsi="Times New Roman" w:cs="Times New Roman"/>
          <w:sz w:val="28"/>
          <w:szCs w:val="28"/>
          <w:lang w:val="kk-KZ"/>
        </w:rPr>
      </w:pPr>
      <w:r w:rsidRPr="00267380">
        <w:rPr>
          <w:rStyle w:val="af1"/>
          <w:rFonts w:ascii="Times New Roman" w:hAnsi="Times New Roman" w:cs="Times New Roman"/>
          <w:b/>
          <w:i w:val="0"/>
          <w:sz w:val="28"/>
          <w:szCs w:val="28"/>
        </w:rPr>
        <w:t>Телефон</w:t>
      </w:r>
      <w:r>
        <w:rPr>
          <w:rStyle w:val="af1"/>
          <w:rFonts w:ascii="Times New Roman" w:hAnsi="Times New Roman" w:cs="Times New Roman"/>
          <w:i w:val="0"/>
          <w:sz w:val="28"/>
          <w:szCs w:val="28"/>
        </w:rPr>
        <w:t xml:space="preserve">: </w:t>
      </w:r>
      <w:r w:rsidR="00267380">
        <w:rPr>
          <w:rFonts w:ascii="Times New Roman" w:eastAsia="Times New Roman" w:hAnsi="Times New Roman" w:cs="Times New Roman"/>
          <w:sz w:val="28"/>
          <w:szCs w:val="28"/>
          <w:lang w:val="kk-KZ"/>
        </w:rPr>
        <w:t>Контактный телефон: 8(72149)51-4-38.</w:t>
      </w:r>
    </w:p>
    <w:p w14:paraId="3431BF8A" w14:textId="534213F3" w:rsidR="004D2642" w:rsidRPr="00267380" w:rsidRDefault="00267380" w:rsidP="004D2642">
      <w:pPr>
        <w:spacing w:after="0" w:line="240" w:lineRule="auto"/>
        <w:jc w:val="both"/>
        <w:rPr>
          <w:rStyle w:val="af1"/>
          <w:rFonts w:ascii="Times New Roman" w:hAnsi="Times New Roman" w:cs="Times New Roman"/>
          <w:bCs/>
          <w:i w:val="0"/>
          <w:iCs w:val="0"/>
          <w:sz w:val="28"/>
          <w:szCs w:val="28"/>
        </w:rPr>
      </w:pPr>
      <w:r w:rsidRPr="00A958CC">
        <w:rPr>
          <w:rFonts w:ascii="Times New Roman" w:hAnsi="Times New Roman" w:cs="Times New Roman"/>
          <w:b/>
          <w:sz w:val="28"/>
          <w:szCs w:val="28"/>
        </w:rPr>
        <w:t>Электронный адрес:</w:t>
      </w:r>
      <w:r w:rsidR="0043024B">
        <w:rPr>
          <w:rFonts w:ascii="Times New Roman" w:eastAsia="Times New Roman" w:hAnsi="Times New Roman" w:cs="Times New Roman"/>
          <w:color w:val="FF0000"/>
          <w:sz w:val="28"/>
          <w:szCs w:val="28"/>
          <w:lang w:val="kk-KZ"/>
        </w:rPr>
        <w:t xml:space="preserve"> </w:t>
      </w:r>
      <w:hyperlink r:id="rId10" w:history="1">
        <w:r w:rsidR="0043024B" w:rsidRPr="00260795">
          <w:rPr>
            <w:rStyle w:val="af5"/>
            <w:rFonts w:ascii="Times New Roman" w:eastAsia="Times New Roman" w:hAnsi="Times New Roman" w:cs="Times New Roman"/>
            <w:sz w:val="28"/>
            <w:szCs w:val="28"/>
            <w:lang w:val="en-US"/>
          </w:rPr>
          <w:t>spriishimskoe</w:t>
        </w:r>
        <w:r w:rsidR="0043024B" w:rsidRPr="00260795">
          <w:rPr>
            <w:rStyle w:val="af5"/>
            <w:rFonts w:ascii="Times New Roman" w:eastAsia="Times New Roman" w:hAnsi="Times New Roman" w:cs="Times New Roman"/>
            <w:sz w:val="28"/>
            <w:szCs w:val="28"/>
          </w:rPr>
          <w:t>.</w:t>
        </w:r>
        <w:r w:rsidR="0043024B" w:rsidRPr="00260795">
          <w:rPr>
            <w:rStyle w:val="af5"/>
            <w:rFonts w:ascii="Times New Roman" w:eastAsia="Times New Roman" w:hAnsi="Times New Roman" w:cs="Times New Roman"/>
            <w:sz w:val="28"/>
            <w:szCs w:val="28"/>
            <w:lang w:val="en-US"/>
          </w:rPr>
          <w:t>sredn</w:t>
        </w:r>
        <w:r w:rsidR="0043024B" w:rsidRPr="00260795">
          <w:rPr>
            <w:rStyle w:val="af5"/>
            <w:rFonts w:ascii="Times New Roman" w:eastAsia="Times New Roman" w:hAnsi="Times New Roman" w:cs="Times New Roman"/>
            <w:sz w:val="28"/>
            <w:szCs w:val="28"/>
          </w:rPr>
          <w:t>@</w:t>
        </w:r>
        <w:r w:rsidR="0043024B" w:rsidRPr="00260795">
          <w:rPr>
            <w:rStyle w:val="af5"/>
            <w:rFonts w:ascii="Times New Roman" w:eastAsia="Times New Roman" w:hAnsi="Times New Roman" w:cs="Times New Roman"/>
            <w:sz w:val="28"/>
            <w:szCs w:val="28"/>
            <w:lang w:val="en-US"/>
          </w:rPr>
          <w:t>yandex</w:t>
        </w:r>
        <w:r w:rsidR="0043024B" w:rsidRPr="00260795">
          <w:rPr>
            <w:rStyle w:val="af5"/>
            <w:rFonts w:ascii="Times New Roman" w:eastAsia="Times New Roman" w:hAnsi="Times New Roman" w:cs="Times New Roman"/>
            <w:sz w:val="28"/>
            <w:szCs w:val="28"/>
          </w:rPr>
          <w:t>.</w:t>
        </w:r>
        <w:proofErr w:type="spellStart"/>
        <w:r w:rsidR="0043024B" w:rsidRPr="00260795">
          <w:rPr>
            <w:rStyle w:val="af5"/>
            <w:rFonts w:ascii="Times New Roman" w:eastAsia="Times New Roman" w:hAnsi="Times New Roman" w:cs="Times New Roman"/>
            <w:sz w:val="28"/>
            <w:szCs w:val="28"/>
            <w:lang w:val="en-US"/>
          </w:rPr>
          <w:t>ru</w:t>
        </w:r>
        <w:proofErr w:type="spellEnd"/>
      </w:hyperlink>
    </w:p>
    <w:p w14:paraId="053D7916" w14:textId="7EFF071F" w:rsidR="0043024B" w:rsidRDefault="0055360A" w:rsidP="004D2642">
      <w:pPr>
        <w:spacing w:after="0" w:line="240" w:lineRule="auto"/>
        <w:jc w:val="both"/>
        <w:rPr>
          <w:rFonts w:ascii="Times New Roman" w:hAnsi="Times New Roman" w:cs="Times New Roman"/>
          <w:color w:val="000000" w:themeColor="text1"/>
          <w:sz w:val="28"/>
          <w:szCs w:val="28"/>
          <w:lang w:val="kk-KZ"/>
        </w:rPr>
      </w:pPr>
      <w:r w:rsidRPr="0043024B">
        <w:rPr>
          <w:rFonts w:ascii="Times New Roman" w:hAnsi="Times New Roman" w:cs="Times New Roman"/>
          <w:b/>
          <w:bCs/>
          <w:color w:val="000000" w:themeColor="text1"/>
          <w:sz w:val="28"/>
          <w:szCs w:val="28"/>
          <w:lang w:val="en-US"/>
        </w:rPr>
        <w:t>W</w:t>
      </w:r>
      <w:r w:rsidRPr="0043024B">
        <w:rPr>
          <w:rFonts w:ascii="Times New Roman" w:hAnsi="Times New Roman" w:cs="Times New Roman"/>
          <w:b/>
          <w:bCs/>
          <w:color w:val="000000" w:themeColor="text1"/>
          <w:sz w:val="28"/>
          <w:szCs w:val="28"/>
          <w:lang w:val="kk-KZ"/>
        </w:rPr>
        <w:t>eb</w:t>
      </w:r>
      <w:r w:rsidRPr="0043024B">
        <w:rPr>
          <w:rFonts w:ascii="Times New Roman" w:hAnsi="Times New Roman" w:cs="Times New Roman"/>
          <w:b/>
          <w:color w:val="000000" w:themeColor="text1"/>
          <w:sz w:val="28"/>
          <w:szCs w:val="28"/>
          <w:lang w:val="kk-KZ"/>
        </w:rPr>
        <w:t xml:space="preserve"> сайт:</w:t>
      </w:r>
      <w:r w:rsidRPr="0043024B">
        <w:rPr>
          <w:rFonts w:ascii="Times New Roman" w:hAnsi="Times New Roman" w:cs="Times New Roman"/>
          <w:color w:val="000000" w:themeColor="text1"/>
          <w:sz w:val="28"/>
          <w:szCs w:val="28"/>
          <w:lang w:val="kk-KZ"/>
        </w:rPr>
        <w:t xml:space="preserve"> </w:t>
      </w:r>
      <w:hyperlink r:id="rId11" w:history="1">
        <w:r w:rsidR="0043024B" w:rsidRPr="00260795">
          <w:rPr>
            <w:rStyle w:val="af5"/>
            <w:rFonts w:ascii="Times New Roman" w:hAnsi="Times New Roman" w:cs="Times New Roman"/>
            <w:sz w:val="28"/>
            <w:szCs w:val="28"/>
            <w:lang w:val="kk-KZ"/>
          </w:rPr>
          <w:t>https://krguo.edu.kz/index/fromorg/544</w:t>
        </w:r>
      </w:hyperlink>
    </w:p>
    <w:p w14:paraId="23BBE3D1" w14:textId="1AB3954D" w:rsidR="0055360A" w:rsidRDefault="0055360A" w:rsidP="004D2642">
      <w:pPr>
        <w:spacing w:after="0" w:line="240" w:lineRule="auto"/>
        <w:jc w:val="both"/>
        <w:rPr>
          <w:rStyle w:val="af1"/>
          <w:rFonts w:ascii="Times New Roman" w:hAnsi="Times New Roman" w:cs="Times New Roman"/>
          <w:i w:val="0"/>
          <w:sz w:val="28"/>
          <w:szCs w:val="28"/>
        </w:rPr>
      </w:pPr>
      <w:r>
        <w:rPr>
          <w:rStyle w:val="af1"/>
          <w:rFonts w:ascii="Times New Roman" w:hAnsi="Times New Roman" w:cs="Times New Roman"/>
          <w:b/>
          <w:i w:val="0"/>
          <w:sz w:val="28"/>
          <w:szCs w:val="28"/>
        </w:rPr>
        <w:t>Контактные данные представителя юридического лица</w:t>
      </w:r>
      <w:r w:rsidR="004D2642" w:rsidRPr="00A958CC">
        <w:rPr>
          <w:rStyle w:val="af1"/>
          <w:rFonts w:ascii="Times New Roman" w:hAnsi="Times New Roman" w:cs="Times New Roman"/>
          <w:b/>
          <w:i w:val="0"/>
          <w:sz w:val="28"/>
          <w:szCs w:val="28"/>
        </w:rPr>
        <w:t>:</w:t>
      </w:r>
    </w:p>
    <w:p w14:paraId="7A1F883D" w14:textId="77777777" w:rsidR="00267380" w:rsidRDefault="0055360A" w:rsidP="00267380">
      <w:pPr>
        <w:spacing w:after="0"/>
        <w:jc w:val="both"/>
        <w:rPr>
          <w:rFonts w:ascii="Times New Roman" w:eastAsia="Times New Roman" w:hAnsi="Times New Roman" w:cs="Times New Roman"/>
          <w:sz w:val="28"/>
          <w:szCs w:val="28"/>
          <w:lang w:val="kk-KZ"/>
        </w:rPr>
      </w:pPr>
      <w:r>
        <w:rPr>
          <w:rStyle w:val="af1"/>
          <w:rFonts w:ascii="Times New Roman" w:hAnsi="Times New Roman" w:cs="Times New Roman"/>
          <w:i w:val="0"/>
          <w:sz w:val="28"/>
          <w:szCs w:val="28"/>
        </w:rPr>
        <w:t xml:space="preserve">ФИО руководителя: </w:t>
      </w:r>
      <w:r w:rsidR="00267380">
        <w:rPr>
          <w:rFonts w:ascii="Times New Roman" w:eastAsia="Times New Roman" w:hAnsi="Times New Roman" w:cs="Times New Roman"/>
          <w:sz w:val="28"/>
          <w:szCs w:val="28"/>
        </w:rPr>
        <w:t>Карпец Татьяна Владимировна</w:t>
      </w:r>
      <w:r w:rsidR="00267380" w:rsidRPr="00A75E6B">
        <w:rPr>
          <w:rFonts w:ascii="Times New Roman" w:eastAsia="Times New Roman" w:hAnsi="Times New Roman" w:cs="Times New Roman"/>
          <w:sz w:val="28"/>
          <w:szCs w:val="28"/>
          <w:lang w:val="kk-KZ"/>
        </w:rPr>
        <w:t>-директор, назначена на должность на основании приказа Государственного учреждения "Отдел образо</w:t>
      </w:r>
      <w:r w:rsidR="00267380">
        <w:rPr>
          <w:rFonts w:ascii="Times New Roman" w:eastAsia="Times New Roman" w:hAnsi="Times New Roman" w:cs="Times New Roman"/>
          <w:sz w:val="28"/>
          <w:szCs w:val="28"/>
          <w:lang w:val="kk-KZ"/>
        </w:rPr>
        <w:t>вания Осакаровского района" от 01.10.2015</w:t>
      </w:r>
      <w:r w:rsidR="00267380" w:rsidRPr="00A75E6B">
        <w:rPr>
          <w:rFonts w:ascii="Times New Roman" w:eastAsia="Times New Roman" w:hAnsi="Times New Roman" w:cs="Times New Roman"/>
          <w:sz w:val="28"/>
          <w:szCs w:val="28"/>
          <w:lang w:val="kk-KZ"/>
        </w:rPr>
        <w:t xml:space="preserve"> года № </w:t>
      </w:r>
      <w:r w:rsidR="00267380">
        <w:rPr>
          <w:rFonts w:ascii="Times New Roman" w:eastAsia="Times New Roman" w:hAnsi="Times New Roman" w:cs="Times New Roman"/>
          <w:sz w:val="28"/>
          <w:szCs w:val="28"/>
          <w:lang w:val="kk-KZ"/>
        </w:rPr>
        <w:t>136.</w:t>
      </w:r>
    </w:p>
    <w:p w14:paraId="26BA78A8" w14:textId="77777777" w:rsidR="00F672A5" w:rsidRPr="00267380" w:rsidRDefault="00267380" w:rsidP="00267380">
      <w:pPr>
        <w:spacing w:after="0"/>
        <w:jc w:val="both"/>
        <w:rPr>
          <w:rStyle w:val="af1"/>
          <w:rFonts w:ascii="Times New Roman" w:eastAsia="Times New Roman" w:hAnsi="Times New Roman" w:cs="Times New Roman"/>
          <w:b/>
          <w:i w:val="0"/>
          <w:iCs w:val="0"/>
          <w:sz w:val="28"/>
          <w:szCs w:val="28"/>
          <w:lang w:val="kk-KZ"/>
        </w:rPr>
      </w:pPr>
      <w:r w:rsidRPr="00A75E6B">
        <w:rPr>
          <w:rFonts w:ascii="Times New Roman" w:eastAsia="Times New Roman" w:hAnsi="Times New Roman" w:cs="Times New Roman"/>
          <w:sz w:val="28"/>
          <w:szCs w:val="28"/>
          <w:lang w:val="kk-KZ"/>
        </w:rPr>
        <w:t>Телеф</w:t>
      </w:r>
      <w:r>
        <w:rPr>
          <w:rFonts w:ascii="Times New Roman" w:eastAsia="Times New Roman" w:hAnsi="Times New Roman" w:cs="Times New Roman"/>
          <w:sz w:val="28"/>
          <w:szCs w:val="28"/>
          <w:lang w:val="kk-KZ"/>
        </w:rPr>
        <w:t>он-8 (72149)51438</w:t>
      </w:r>
      <w:r w:rsidR="007F69AA">
        <w:rPr>
          <w:rFonts w:ascii="Times New Roman" w:eastAsia="Times New Roman" w:hAnsi="Times New Roman" w:cs="Times New Roman"/>
          <w:sz w:val="28"/>
          <w:szCs w:val="28"/>
          <w:lang w:val="kk-KZ"/>
        </w:rPr>
        <w:t>; 87712845144</w:t>
      </w:r>
    </w:p>
    <w:p w14:paraId="6A4BA8FB" w14:textId="1E54E49E" w:rsidR="00CE46FB" w:rsidRPr="001D0708" w:rsidRDefault="00000000" w:rsidP="0055360A">
      <w:pPr>
        <w:spacing w:after="0"/>
        <w:rPr>
          <w:rStyle w:val="af1"/>
          <w:rFonts w:ascii="Times New Roman" w:hAnsi="Times New Roman" w:cs="Times New Roman"/>
          <w:i w:val="0"/>
          <w:iCs w:val="0"/>
          <w:sz w:val="28"/>
          <w:szCs w:val="28"/>
          <w:lang w:val="kk-KZ"/>
        </w:rPr>
      </w:pPr>
      <w:hyperlink r:id="rId12" w:history="1">
        <w:r w:rsidR="00CE46FB" w:rsidRPr="00CE46FB">
          <w:rPr>
            <w:rStyle w:val="af5"/>
            <w:rFonts w:ascii="Times New Roman" w:hAnsi="Times New Roman" w:cs="Times New Roman"/>
            <w:sz w:val="28"/>
            <w:szCs w:val="28"/>
            <w:lang w:val="kk-KZ"/>
          </w:rPr>
          <w:t>https://krguo.edu.kz/loader/fromorg/544/7869</w:t>
        </w:r>
      </w:hyperlink>
      <w:r w:rsidR="00CE46FB" w:rsidRPr="00CE46FB">
        <w:rPr>
          <w:rStyle w:val="af5"/>
          <w:rFonts w:ascii="Times New Roman" w:hAnsi="Times New Roman" w:cs="Times New Roman"/>
          <w:sz w:val="28"/>
          <w:szCs w:val="28"/>
          <w:lang w:val="kk-KZ"/>
        </w:rPr>
        <w:t xml:space="preserve">  </w:t>
      </w:r>
    </w:p>
    <w:p w14:paraId="37F9A1A6" w14:textId="77777777" w:rsidR="004D2642" w:rsidRPr="0055360A" w:rsidRDefault="0055360A" w:rsidP="0055360A">
      <w:pPr>
        <w:spacing w:after="0" w:line="240" w:lineRule="auto"/>
        <w:rPr>
          <w:rFonts w:ascii="Times New Roman" w:hAnsi="Times New Roman" w:cs="Times New Roman"/>
          <w:b/>
          <w:iCs/>
          <w:sz w:val="28"/>
          <w:szCs w:val="28"/>
          <w:lang w:val="kk-KZ"/>
        </w:rPr>
      </w:pPr>
      <w:r w:rsidRPr="0055360A">
        <w:rPr>
          <w:rFonts w:ascii="Times New Roman" w:hAnsi="Times New Roman" w:cs="Times New Roman"/>
          <w:b/>
          <w:iCs/>
          <w:sz w:val="28"/>
          <w:szCs w:val="28"/>
          <w:lang w:val="kk-KZ"/>
        </w:rPr>
        <w:t>П</w:t>
      </w:r>
      <w:r w:rsidR="00F672A5" w:rsidRPr="0055360A">
        <w:rPr>
          <w:rFonts w:ascii="Times New Roman" w:hAnsi="Times New Roman" w:cs="Times New Roman"/>
          <w:b/>
          <w:iCs/>
          <w:sz w:val="28"/>
          <w:szCs w:val="28"/>
          <w:lang w:val="kk-KZ"/>
        </w:rPr>
        <w:t>равоустанавливающие</w:t>
      </w:r>
      <w:r w:rsidR="009541FF" w:rsidRPr="0055360A">
        <w:rPr>
          <w:rFonts w:ascii="Times New Roman" w:hAnsi="Times New Roman" w:cs="Times New Roman"/>
          <w:b/>
          <w:iCs/>
          <w:sz w:val="28"/>
          <w:szCs w:val="28"/>
          <w:lang w:val="kk-KZ"/>
        </w:rPr>
        <w:t xml:space="preserve"> и разрешительные документы</w:t>
      </w:r>
      <w:r w:rsidRPr="0055360A">
        <w:rPr>
          <w:rFonts w:ascii="Times New Roman" w:hAnsi="Times New Roman" w:cs="Times New Roman"/>
          <w:b/>
          <w:iCs/>
          <w:sz w:val="28"/>
          <w:szCs w:val="28"/>
          <w:lang w:val="kk-KZ"/>
        </w:rPr>
        <w:t>:</w:t>
      </w:r>
      <w:r w:rsidR="007F69AA">
        <w:rPr>
          <w:rFonts w:ascii="Times New Roman" w:hAnsi="Times New Roman" w:cs="Times New Roman"/>
          <w:b/>
          <w:iCs/>
          <w:sz w:val="28"/>
          <w:szCs w:val="28"/>
          <w:lang w:val="kk-KZ"/>
        </w:rPr>
        <w:t xml:space="preserve"> </w:t>
      </w:r>
      <w:r w:rsidRPr="0055360A">
        <w:rPr>
          <w:rFonts w:ascii="Times New Roman" w:hAnsi="Times New Roman" w:cs="Times New Roman"/>
          <w:bCs/>
          <w:iCs/>
          <w:sz w:val="28"/>
          <w:szCs w:val="28"/>
          <w:lang w:val="kk-KZ"/>
        </w:rPr>
        <w:t>устав организации образования</w:t>
      </w:r>
    </w:p>
    <w:p w14:paraId="4F077091" w14:textId="65F0F8A1" w:rsidR="00DA7E3B" w:rsidRPr="00DA7E3B" w:rsidRDefault="00000000" w:rsidP="00DA7E3B">
      <w:pPr>
        <w:pStyle w:val="a4"/>
        <w:numPr>
          <w:ilvl w:val="0"/>
          <w:numId w:val="28"/>
        </w:numPr>
        <w:rPr>
          <w:rFonts w:ascii="Times New Roman" w:hAnsi="Times New Roman" w:cs="Times New Roman"/>
          <w:sz w:val="28"/>
          <w:szCs w:val="28"/>
          <w:lang w:val="kk-KZ"/>
        </w:rPr>
      </w:pPr>
      <w:hyperlink r:id="rId13" w:history="1">
        <w:r w:rsidR="00DA7E3B" w:rsidRPr="00DA7E3B">
          <w:rPr>
            <w:rStyle w:val="af5"/>
            <w:rFonts w:ascii="Times New Roman" w:hAnsi="Times New Roman" w:cs="Times New Roman"/>
            <w:sz w:val="28"/>
            <w:szCs w:val="28"/>
            <w:lang w:val="kk-KZ"/>
          </w:rPr>
          <w:t>https://krguo.edu.kz/loader/fromorg/544/7864</w:t>
        </w:r>
      </w:hyperlink>
      <w:r w:rsidR="00DA7E3B" w:rsidRPr="00DA7E3B">
        <w:rPr>
          <w:rFonts w:ascii="Times New Roman" w:hAnsi="Times New Roman" w:cs="Times New Roman"/>
          <w:sz w:val="28"/>
          <w:szCs w:val="28"/>
          <w:lang w:val="kk-KZ"/>
        </w:rPr>
        <w:t xml:space="preserve"> </w:t>
      </w:r>
    </w:p>
    <w:p w14:paraId="6FFD0F93" w14:textId="6FB5021D" w:rsidR="005177C5" w:rsidRDefault="0055360A" w:rsidP="005177C5">
      <w:pPr>
        <w:spacing w:after="0" w:line="240" w:lineRule="auto"/>
        <w:jc w:val="both"/>
        <w:rPr>
          <w:rStyle w:val="12"/>
          <w:rFonts w:eastAsia="Arial Unicode MS"/>
          <w:bCs/>
          <w:iCs/>
          <w:sz w:val="28"/>
          <w:szCs w:val="28"/>
          <w:lang w:val="kk-KZ"/>
        </w:rPr>
      </w:pPr>
      <w:r w:rsidRPr="0055360A">
        <w:rPr>
          <w:rStyle w:val="12"/>
          <w:rFonts w:eastAsia="Arial Unicode MS"/>
          <w:b/>
          <w:iCs/>
          <w:sz w:val="28"/>
          <w:szCs w:val="28"/>
          <w:lang w:val="kk-KZ"/>
        </w:rPr>
        <w:t>Р</w:t>
      </w:r>
      <w:r w:rsidR="005177C5" w:rsidRPr="0055360A">
        <w:rPr>
          <w:rStyle w:val="12"/>
          <w:rFonts w:eastAsia="Arial Unicode MS"/>
          <w:b/>
          <w:iCs/>
          <w:sz w:val="28"/>
          <w:szCs w:val="28"/>
          <w:lang w:val="kk-KZ"/>
        </w:rPr>
        <w:t xml:space="preserve">азрешительные </w:t>
      </w:r>
      <w:r w:rsidR="005177C5" w:rsidRPr="0055360A">
        <w:rPr>
          <w:rStyle w:val="12"/>
          <w:rFonts w:eastAsia="Arial Unicode MS"/>
          <w:b/>
          <w:iCs/>
          <w:sz w:val="28"/>
          <w:szCs w:val="28"/>
        </w:rPr>
        <w:t>документы</w:t>
      </w:r>
      <w:r w:rsidRPr="0055360A">
        <w:rPr>
          <w:rStyle w:val="12"/>
          <w:rFonts w:eastAsia="Arial Unicode MS"/>
          <w:b/>
          <w:iCs/>
          <w:sz w:val="28"/>
          <w:szCs w:val="28"/>
          <w:lang w:val="kk-KZ"/>
        </w:rPr>
        <w:t xml:space="preserve">: </w:t>
      </w:r>
    </w:p>
    <w:p w14:paraId="56292858" w14:textId="54209256" w:rsidR="00CE46FB" w:rsidRDefault="00000000" w:rsidP="00CE46FB">
      <w:pPr>
        <w:pStyle w:val="a4"/>
        <w:rPr>
          <w:rFonts w:ascii="Times New Roman" w:hAnsi="Times New Roman" w:cs="Times New Roman"/>
          <w:sz w:val="28"/>
          <w:szCs w:val="28"/>
          <w:lang w:val="kk-KZ"/>
        </w:rPr>
      </w:pPr>
      <w:hyperlink r:id="rId14" w:history="1">
        <w:r w:rsidR="00CE46FB" w:rsidRPr="0074730D">
          <w:rPr>
            <w:rStyle w:val="af5"/>
            <w:rFonts w:ascii="Times New Roman" w:hAnsi="Times New Roman" w:cs="Times New Roman"/>
            <w:sz w:val="28"/>
            <w:szCs w:val="28"/>
            <w:lang w:val="kk-KZ"/>
          </w:rPr>
          <w:t>https://krguo.edu.kz/loader/fromorg/544/7864</w:t>
        </w:r>
      </w:hyperlink>
      <w:r w:rsidR="00CE46FB" w:rsidRPr="00CE46FB">
        <w:rPr>
          <w:rFonts w:ascii="Times New Roman" w:hAnsi="Times New Roman" w:cs="Times New Roman"/>
          <w:sz w:val="28"/>
          <w:szCs w:val="28"/>
          <w:lang w:val="kk-KZ"/>
        </w:rPr>
        <w:t xml:space="preserve"> </w:t>
      </w:r>
    </w:p>
    <w:p w14:paraId="112EC880" w14:textId="393782BD" w:rsidR="00CE46FB" w:rsidRDefault="00CE46FB" w:rsidP="00CE46FB">
      <w:pPr>
        <w:ind w:left="360"/>
        <w:rPr>
          <w:rFonts w:ascii="Times New Roman" w:hAnsi="Times New Roman" w:cs="Times New Roman"/>
          <w:sz w:val="28"/>
          <w:szCs w:val="28"/>
          <w:lang w:val="kk-KZ"/>
        </w:rPr>
      </w:pPr>
      <w:r w:rsidRPr="00CE46FB">
        <w:rPr>
          <w:lang w:val="kk-KZ"/>
        </w:rPr>
        <w:t xml:space="preserve"> </w:t>
      </w:r>
      <w:r>
        <w:rPr>
          <w:lang w:val="kk-KZ"/>
        </w:rPr>
        <w:t xml:space="preserve">      </w:t>
      </w:r>
      <w:hyperlink r:id="rId15" w:history="1">
        <w:r w:rsidRPr="0074730D">
          <w:rPr>
            <w:rStyle w:val="af5"/>
            <w:rFonts w:ascii="Times New Roman" w:hAnsi="Times New Roman" w:cs="Times New Roman"/>
            <w:sz w:val="28"/>
            <w:szCs w:val="28"/>
            <w:lang w:val="kk-KZ"/>
          </w:rPr>
          <w:t>https://krguo.edu.kz/loader/fromorg/544/7856</w:t>
        </w:r>
      </w:hyperlink>
      <w:r w:rsidRPr="00CE46F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484EC622" w14:textId="219F56B1" w:rsidR="00405992" w:rsidRPr="00405992" w:rsidRDefault="00000000" w:rsidP="00405992">
      <w:pPr>
        <w:pStyle w:val="a4"/>
        <w:rPr>
          <w:rFonts w:ascii="Times New Roman" w:hAnsi="Times New Roman" w:cs="Times New Roman"/>
          <w:sz w:val="28"/>
          <w:szCs w:val="28"/>
          <w:lang w:val="kk-KZ"/>
        </w:rPr>
      </w:pPr>
      <w:hyperlink r:id="rId16" w:history="1">
        <w:r w:rsidR="00405992" w:rsidRPr="0008451A">
          <w:rPr>
            <w:rStyle w:val="af5"/>
            <w:rFonts w:ascii="Times New Roman" w:hAnsi="Times New Roman" w:cs="Times New Roman"/>
            <w:sz w:val="28"/>
            <w:szCs w:val="28"/>
            <w:lang w:val="kk-KZ"/>
          </w:rPr>
          <w:t>https://krguo.edu.kz/loader/fromorg/544/7874</w:t>
        </w:r>
      </w:hyperlink>
      <w:r w:rsidR="00405992" w:rsidRPr="00405992">
        <w:rPr>
          <w:rFonts w:ascii="Times New Roman" w:hAnsi="Times New Roman" w:cs="Times New Roman"/>
          <w:sz w:val="28"/>
          <w:szCs w:val="28"/>
          <w:lang w:val="kk-KZ"/>
        </w:rPr>
        <w:t xml:space="preserve"> </w:t>
      </w:r>
      <w:r w:rsidR="00405992">
        <w:rPr>
          <w:rFonts w:ascii="Times New Roman" w:hAnsi="Times New Roman" w:cs="Times New Roman"/>
          <w:sz w:val="28"/>
          <w:szCs w:val="28"/>
          <w:lang w:val="kk-KZ"/>
        </w:rPr>
        <w:t xml:space="preserve"> </w:t>
      </w:r>
    </w:p>
    <w:p w14:paraId="4B79C93A" w14:textId="77777777" w:rsidR="00405992" w:rsidRPr="00CE46FB" w:rsidRDefault="00405992" w:rsidP="00CE46FB">
      <w:pPr>
        <w:ind w:left="360"/>
        <w:rPr>
          <w:rFonts w:ascii="Times New Roman" w:hAnsi="Times New Roman" w:cs="Times New Roman"/>
          <w:sz w:val="28"/>
          <w:szCs w:val="28"/>
          <w:lang w:val="kk-KZ"/>
        </w:rPr>
      </w:pPr>
    </w:p>
    <w:p w14:paraId="64544D85" w14:textId="77777777" w:rsidR="00CE46FB" w:rsidRPr="00CE46FB" w:rsidRDefault="00CE46FB" w:rsidP="00CE46FB">
      <w:pPr>
        <w:pStyle w:val="a4"/>
        <w:rPr>
          <w:rFonts w:ascii="Times New Roman" w:hAnsi="Times New Roman" w:cs="Times New Roman"/>
          <w:sz w:val="28"/>
          <w:szCs w:val="28"/>
          <w:lang w:val="kk-KZ"/>
        </w:rPr>
      </w:pPr>
    </w:p>
    <w:p w14:paraId="5A4B76B5" w14:textId="77777777" w:rsidR="00651900" w:rsidRPr="0055360A" w:rsidRDefault="00651900" w:rsidP="005177C5">
      <w:pPr>
        <w:spacing w:after="0" w:line="240" w:lineRule="auto"/>
        <w:jc w:val="both"/>
        <w:rPr>
          <w:rStyle w:val="12"/>
          <w:rFonts w:eastAsia="Arial Unicode MS"/>
          <w:b/>
          <w:iCs/>
          <w:sz w:val="28"/>
          <w:szCs w:val="28"/>
          <w:lang w:val="kk-KZ"/>
        </w:rPr>
      </w:pPr>
    </w:p>
    <w:p w14:paraId="1C15E4C8" w14:textId="77777777" w:rsidR="00651900" w:rsidRDefault="008A7299" w:rsidP="007F69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651900" w:rsidRPr="00651900">
        <w:rPr>
          <w:rFonts w:ascii="Times New Roman" w:hAnsi="Times New Roman" w:cs="Times New Roman"/>
          <w:b/>
          <w:sz w:val="28"/>
          <w:szCs w:val="28"/>
        </w:rPr>
        <w:t>. Анализ кадрового потенциала</w:t>
      </w:r>
    </w:p>
    <w:p w14:paraId="6E9BDE50" w14:textId="77777777" w:rsidR="007F6A8B" w:rsidRDefault="007F6A8B" w:rsidP="007F69AA">
      <w:pPr>
        <w:spacing w:after="0" w:line="240" w:lineRule="auto"/>
        <w:jc w:val="both"/>
        <w:rPr>
          <w:rFonts w:ascii="Times New Roman" w:hAnsi="Times New Roman" w:cs="Times New Roman"/>
          <w:b/>
          <w:sz w:val="28"/>
          <w:szCs w:val="28"/>
        </w:rPr>
      </w:pPr>
    </w:p>
    <w:p w14:paraId="0EF69D22" w14:textId="5C98D7CE" w:rsidR="00651900" w:rsidRDefault="002E6309" w:rsidP="007F69A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r w:rsidR="00651900" w:rsidRPr="002E6309">
        <w:rPr>
          <w:rFonts w:ascii="Times New Roman" w:hAnsi="Times New Roman" w:cs="Times New Roman"/>
          <w:b/>
          <w:sz w:val="28"/>
          <w:szCs w:val="28"/>
        </w:rPr>
        <w:t>Сведения об укомплектованности педагогическими кадрами</w:t>
      </w:r>
    </w:p>
    <w:p w14:paraId="3B6DED1E" w14:textId="78CD8975" w:rsidR="00577F97" w:rsidRDefault="00000000" w:rsidP="00577F97">
      <w:pPr>
        <w:pStyle w:val="a4"/>
        <w:numPr>
          <w:ilvl w:val="0"/>
          <w:numId w:val="30"/>
        </w:numPr>
        <w:rPr>
          <w:rFonts w:ascii="Times New Roman" w:hAnsi="Times New Roman" w:cs="Times New Roman"/>
          <w:sz w:val="28"/>
          <w:szCs w:val="28"/>
        </w:rPr>
      </w:pPr>
      <w:hyperlink r:id="rId17" w:history="1">
        <w:r w:rsidR="00577F97" w:rsidRPr="00A3171A">
          <w:rPr>
            <w:rStyle w:val="af5"/>
            <w:rFonts w:ascii="Times New Roman" w:hAnsi="Times New Roman" w:cs="Times New Roman"/>
            <w:sz w:val="28"/>
            <w:szCs w:val="28"/>
          </w:rPr>
          <w:t>https://krguo.edu.kz/loader/fromorg/544/7875</w:t>
        </w:r>
      </w:hyperlink>
      <w:r w:rsidR="00577F97">
        <w:rPr>
          <w:rFonts w:ascii="Times New Roman" w:hAnsi="Times New Roman" w:cs="Times New Roman"/>
          <w:sz w:val="28"/>
          <w:szCs w:val="28"/>
        </w:rPr>
        <w:t xml:space="preserve"> </w:t>
      </w:r>
    </w:p>
    <w:p w14:paraId="25F6D7FA" w14:textId="032E7603" w:rsidR="001D29D4" w:rsidRPr="008A5D23" w:rsidRDefault="001D29D4" w:rsidP="001D29D4">
      <w:pPr>
        <w:spacing w:after="0" w:line="240" w:lineRule="auto"/>
        <w:ind w:left="709"/>
        <w:jc w:val="both"/>
        <w:rPr>
          <w:rFonts w:ascii="Times New Roman" w:hAnsi="Times New Roman" w:cs="Times New Roman"/>
          <w:bCs/>
          <w:sz w:val="28"/>
          <w:szCs w:val="28"/>
        </w:rPr>
      </w:pPr>
    </w:p>
    <w:p w14:paraId="3F0B38C0" w14:textId="001F4073" w:rsidR="00577F97" w:rsidRDefault="002E6309" w:rsidP="00B91BD6">
      <w:pPr>
        <w:rPr>
          <w:rFonts w:ascii="Times New Roman" w:hAnsi="Times New Roman" w:cs="Times New Roman"/>
          <w:sz w:val="28"/>
          <w:szCs w:val="28"/>
        </w:rPr>
      </w:pPr>
      <w:r>
        <w:rPr>
          <w:rFonts w:ascii="Times New Roman" w:hAnsi="Times New Roman" w:cs="Times New Roman"/>
          <w:b/>
          <w:sz w:val="28"/>
          <w:szCs w:val="28"/>
          <w:lang w:val="kk-KZ"/>
        </w:rPr>
        <w:t>2.2</w:t>
      </w:r>
      <w:r w:rsidR="00651900" w:rsidRPr="00651900">
        <w:rPr>
          <w:rFonts w:ascii="Times New Roman" w:hAnsi="Times New Roman" w:cs="Times New Roman"/>
          <w:b/>
          <w:sz w:val="28"/>
          <w:szCs w:val="28"/>
          <w:lang w:val="kk-KZ"/>
        </w:rPr>
        <w:t>Штатное расписание и тарификационный список за оцениваемый период</w:t>
      </w:r>
      <w:r w:rsidR="00B91BD6">
        <w:t xml:space="preserve"> </w:t>
      </w:r>
      <w:hyperlink r:id="rId18" w:history="1">
        <w:r w:rsidR="00B91BD6" w:rsidRPr="0074730D">
          <w:rPr>
            <w:rStyle w:val="af5"/>
            <w:rFonts w:ascii="Times New Roman" w:hAnsi="Times New Roman" w:cs="Times New Roman"/>
            <w:sz w:val="28"/>
            <w:szCs w:val="28"/>
          </w:rPr>
          <w:t>https://krguo.edu.kz/loader/fromorg/544/7872</w:t>
        </w:r>
      </w:hyperlink>
      <w:r w:rsidR="00577F97">
        <w:rPr>
          <w:rFonts w:ascii="Times New Roman" w:hAnsi="Times New Roman" w:cs="Times New Roman"/>
          <w:sz w:val="28"/>
          <w:szCs w:val="28"/>
        </w:rPr>
        <w:t xml:space="preserve"> </w:t>
      </w:r>
    </w:p>
    <w:p w14:paraId="4F862C42" w14:textId="77777777" w:rsidR="002772EC" w:rsidRDefault="002772EC" w:rsidP="00AE0CF9">
      <w:pPr>
        <w:spacing w:after="0" w:line="240" w:lineRule="auto"/>
        <w:jc w:val="both"/>
        <w:rPr>
          <w:rFonts w:ascii="Times New Roman" w:hAnsi="Times New Roman" w:cs="Times New Roman"/>
          <w:b/>
          <w:sz w:val="28"/>
          <w:szCs w:val="28"/>
          <w:lang w:val="kk-KZ"/>
        </w:rPr>
      </w:pPr>
    </w:p>
    <w:p w14:paraId="695CB146" w14:textId="77777777" w:rsidR="00651900" w:rsidRDefault="002E6309" w:rsidP="002962DC">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651900" w:rsidRPr="00651900">
        <w:rPr>
          <w:rFonts w:ascii="Times New Roman" w:hAnsi="Times New Roman" w:cs="Times New Roman"/>
          <w:b/>
          <w:sz w:val="28"/>
          <w:szCs w:val="28"/>
          <w:lang w:val="kk-KZ"/>
        </w:rPr>
        <w:t>.3 Сведения о педагогах:</w:t>
      </w:r>
    </w:p>
    <w:p w14:paraId="2409A758" w14:textId="77777777" w:rsidR="002772EC" w:rsidRPr="001E3256" w:rsidRDefault="002772EC" w:rsidP="002772EC">
      <w:pPr>
        <w:spacing w:after="0"/>
        <w:jc w:val="both"/>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 xml:space="preserve">      </w:t>
      </w:r>
      <w:r w:rsidRPr="001E3256">
        <w:rPr>
          <w:rFonts w:ascii="Times New Roman" w:eastAsia="Times New Roman" w:hAnsi="Times New Roman" w:cs="Times New Roman"/>
          <w:sz w:val="28"/>
          <w:szCs w:val="28"/>
          <w:lang w:val="kk-KZ"/>
        </w:rPr>
        <w:t>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1E3256">
        <w:rPr>
          <w:rFonts w:ascii="Times New Roman" w:eastAsia="Times New Roman" w:hAnsi="Times New Roman" w:cs="Times New Roman"/>
          <w:sz w:val="28"/>
          <w:szCs w:val="28"/>
          <w:lang w:val="kk-KZ"/>
        </w:rPr>
        <w:tab/>
      </w:r>
    </w:p>
    <w:p w14:paraId="21659770" w14:textId="77777777" w:rsidR="00824093" w:rsidRPr="0052521C" w:rsidRDefault="002772EC" w:rsidP="00824093">
      <w:pPr>
        <w:spacing w:after="0" w:line="240" w:lineRule="auto"/>
        <w:ind w:firstLine="709"/>
        <w:jc w:val="both"/>
        <w:rPr>
          <w:rFonts w:ascii="Times New Roman" w:hAnsi="Times New Roman" w:cs="Times New Roman"/>
          <w:bCs/>
          <w:sz w:val="28"/>
          <w:szCs w:val="28"/>
          <w:lang w:val="kk-KZ"/>
        </w:rPr>
      </w:pPr>
      <w:r w:rsidRPr="001E3256">
        <w:rPr>
          <w:rFonts w:ascii="Times New Roman" w:hAnsi="Times New Roman" w:cs="Times New Roman"/>
          <w:sz w:val="28"/>
          <w:lang w:val="kk-KZ"/>
        </w:rPr>
        <w:t>В 202</w:t>
      </w:r>
      <w:r>
        <w:rPr>
          <w:rFonts w:ascii="Times New Roman" w:hAnsi="Times New Roman" w:cs="Times New Roman"/>
          <w:sz w:val="28"/>
          <w:lang w:val="kk-KZ"/>
        </w:rPr>
        <w:t>2</w:t>
      </w:r>
      <w:r w:rsidRPr="001E3256">
        <w:rPr>
          <w:rFonts w:ascii="Times New Roman" w:hAnsi="Times New Roman" w:cs="Times New Roman"/>
          <w:sz w:val="28"/>
          <w:lang w:val="kk-KZ"/>
        </w:rPr>
        <w:t>-202</w:t>
      </w:r>
      <w:r>
        <w:rPr>
          <w:rFonts w:ascii="Times New Roman" w:hAnsi="Times New Roman" w:cs="Times New Roman"/>
          <w:sz w:val="28"/>
          <w:lang w:val="kk-KZ"/>
        </w:rPr>
        <w:t>3</w:t>
      </w:r>
      <w:r w:rsidRPr="001E3256">
        <w:rPr>
          <w:rFonts w:ascii="Times New Roman" w:hAnsi="Times New Roman" w:cs="Times New Roman"/>
          <w:sz w:val="28"/>
          <w:lang w:val="kk-KZ"/>
        </w:rPr>
        <w:t xml:space="preserve"> учебном году в соответствии со штатны</w:t>
      </w:r>
      <w:r>
        <w:rPr>
          <w:rFonts w:ascii="Times New Roman" w:hAnsi="Times New Roman" w:cs="Times New Roman"/>
          <w:sz w:val="28"/>
          <w:lang w:val="kk-KZ"/>
        </w:rPr>
        <w:t>м расписанием в школе работало 19</w:t>
      </w:r>
      <w:r w:rsidRPr="001E3256">
        <w:rPr>
          <w:rFonts w:ascii="Times New Roman" w:hAnsi="Times New Roman" w:cs="Times New Roman"/>
          <w:sz w:val="28"/>
          <w:lang w:val="kk-KZ"/>
        </w:rPr>
        <w:t xml:space="preserve"> учител</w:t>
      </w:r>
      <w:r>
        <w:rPr>
          <w:rFonts w:ascii="Times New Roman" w:hAnsi="Times New Roman" w:cs="Times New Roman"/>
          <w:sz w:val="28"/>
          <w:lang w:val="kk-KZ"/>
        </w:rPr>
        <w:t xml:space="preserve">ей, </w:t>
      </w:r>
      <w:r w:rsidRPr="001E3256">
        <w:rPr>
          <w:rFonts w:ascii="Times New Roman" w:hAnsi="Times New Roman" w:cs="Times New Roman"/>
          <w:sz w:val="28"/>
          <w:lang w:val="kk-KZ"/>
        </w:rPr>
        <w:t>отвечающих квалификационным требованиям, в том числе</w:t>
      </w:r>
      <w:r>
        <w:rPr>
          <w:rFonts w:ascii="Times New Roman" w:hAnsi="Times New Roman" w:cs="Times New Roman"/>
          <w:sz w:val="28"/>
          <w:lang w:val="kk-KZ"/>
        </w:rPr>
        <w:t>:</w:t>
      </w:r>
      <w:r w:rsidRPr="001E3256">
        <w:rPr>
          <w:rFonts w:ascii="Times New Roman" w:hAnsi="Times New Roman" w:cs="Times New Roman"/>
          <w:sz w:val="28"/>
          <w:lang w:val="kk-KZ"/>
        </w:rPr>
        <w:t xml:space="preserve"> директор – 1, </w:t>
      </w:r>
      <w:r>
        <w:rPr>
          <w:rFonts w:ascii="Times New Roman" w:hAnsi="Times New Roman" w:cs="Times New Roman"/>
          <w:sz w:val="28"/>
          <w:lang w:val="kk-KZ"/>
        </w:rPr>
        <w:t>заместитель директора по учебно-</w:t>
      </w:r>
      <w:r w:rsidRPr="001E3256">
        <w:rPr>
          <w:rFonts w:ascii="Times New Roman" w:hAnsi="Times New Roman" w:cs="Times New Roman"/>
          <w:sz w:val="28"/>
          <w:lang w:val="kk-KZ"/>
        </w:rPr>
        <w:t xml:space="preserve">воспитательной работе – 1, заместитель директора по воспитательной работе – 1 , педагог-психолог – 1, </w:t>
      </w:r>
      <w:r>
        <w:rPr>
          <w:rFonts w:ascii="Times New Roman" w:hAnsi="Times New Roman" w:cs="Times New Roman"/>
          <w:sz w:val="28"/>
          <w:lang w:val="kk-KZ"/>
        </w:rPr>
        <w:t xml:space="preserve"> учителя–предметники- 15</w:t>
      </w:r>
      <w:r w:rsidR="00824093">
        <w:rPr>
          <w:rFonts w:ascii="Times New Roman" w:hAnsi="Times New Roman" w:cs="Times New Roman"/>
          <w:sz w:val="28"/>
          <w:lang w:val="kk-KZ"/>
        </w:rPr>
        <w:t xml:space="preserve">  и  2 воспитателя </w:t>
      </w:r>
      <w:r w:rsidR="00824093" w:rsidRPr="0052521C">
        <w:rPr>
          <w:rFonts w:ascii="Times New Roman" w:hAnsi="Times New Roman" w:cs="Times New Roman"/>
          <w:bCs/>
          <w:sz w:val="28"/>
          <w:szCs w:val="28"/>
          <w:lang w:val="kk-KZ"/>
        </w:rPr>
        <w:t>дошкольного образования (мини-центр и предшкольный класс).</w:t>
      </w:r>
    </w:p>
    <w:p w14:paraId="516F6D91" w14:textId="77777777" w:rsidR="00824093" w:rsidRPr="0052521C" w:rsidRDefault="002772EC" w:rsidP="00824093">
      <w:pPr>
        <w:spacing w:after="0" w:line="240" w:lineRule="auto"/>
        <w:ind w:firstLine="709"/>
        <w:jc w:val="both"/>
        <w:rPr>
          <w:rFonts w:ascii="Times New Roman" w:hAnsi="Times New Roman" w:cs="Times New Roman"/>
          <w:bCs/>
          <w:sz w:val="28"/>
          <w:szCs w:val="28"/>
          <w:lang w:val="kk-KZ"/>
        </w:rPr>
      </w:pPr>
      <w:r w:rsidRPr="001E3256">
        <w:rPr>
          <w:rFonts w:ascii="Times New Roman" w:hAnsi="Times New Roman" w:cs="Times New Roman"/>
          <w:sz w:val="28"/>
          <w:lang w:val="kk-KZ"/>
        </w:rPr>
        <w:t>В 202</w:t>
      </w:r>
      <w:r>
        <w:rPr>
          <w:rFonts w:ascii="Times New Roman" w:hAnsi="Times New Roman" w:cs="Times New Roman"/>
          <w:sz w:val="28"/>
          <w:lang w:val="kk-KZ"/>
        </w:rPr>
        <w:t>3</w:t>
      </w:r>
      <w:r w:rsidRPr="001E3256">
        <w:rPr>
          <w:rFonts w:ascii="Times New Roman" w:hAnsi="Times New Roman" w:cs="Times New Roman"/>
          <w:sz w:val="28"/>
          <w:lang w:val="kk-KZ"/>
        </w:rPr>
        <w:t>-202</w:t>
      </w:r>
      <w:r>
        <w:rPr>
          <w:rFonts w:ascii="Times New Roman" w:hAnsi="Times New Roman" w:cs="Times New Roman"/>
          <w:sz w:val="28"/>
          <w:lang w:val="kk-KZ"/>
        </w:rPr>
        <w:t>4</w:t>
      </w:r>
      <w:r w:rsidRPr="001E3256">
        <w:rPr>
          <w:rFonts w:ascii="Times New Roman" w:hAnsi="Times New Roman" w:cs="Times New Roman"/>
          <w:sz w:val="28"/>
          <w:lang w:val="kk-KZ"/>
        </w:rPr>
        <w:t xml:space="preserve"> учебном году в соответствии со штатны</w:t>
      </w:r>
      <w:r>
        <w:rPr>
          <w:rFonts w:ascii="Times New Roman" w:hAnsi="Times New Roman" w:cs="Times New Roman"/>
          <w:sz w:val="28"/>
          <w:lang w:val="kk-KZ"/>
        </w:rPr>
        <w:t>м расписанием в школе работают 19</w:t>
      </w:r>
      <w:r w:rsidRPr="001E3256">
        <w:rPr>
          <w:rFonts w:ascii="Times New Roman" w:hAnsi="Times New Roman" w:cs="Times New Roman"/>
          <w:sz w:val="28"/>
          <w:lang w:val="kk-KZ"/>
        </w:rPr>
        <w:t xml:space="preserve"> учител</w:t>
      </w:r>
      <w:r>
        <w:rPr>
          <w:rFonts w:ascii="Times New Roman" w:hAnsi="Times New Roman" w:cs="Times New Roman"/>
          <w:sz w:val="28"/>
          <w:lang w:val="kk-KZ"/>
        </w:rPr>
        <w:t>ей</w:t>
      </w:r>
      <w:r w:rsidRPr="001E3256">
        <w:rPr>
          <w:rFonts w:ascii="Times New Roman" w:hAnsi="Times New Roman" w:cs="Times New Roman"/>
          <w:sz w:val="28"/>
          <w:lang w:val="kk-KZ"/>
        </w:rPr>
        <w:t>, отвечающих квалификационным требованиям, в том числе</w:t>
      </w:r>
      <w:r>
        <w:rPr>
          <w:rFonts w:ascii="Times New Roman" w:hAnsi="Times New Roman" w:cs="Times New Roman"/>
          <w:sz w:val="28"/>
          <w:lang w:val="kk-KZ"/>
        </w:rPr>
        <w:t>:</w:t>
      </w:r>
      <w:r w:rsidRPr="001E3256">
        <w:rPr>
          <w:rFonts w:ascii="Times New Roman" w:hAnsi="Times New Roman" w:cs="Times New Roman"/>
          <w:sz w:val="28"/>
          <w:lang w:val="kk-KZ"/>
        </w:rPr>
        <w:t xml:space="preserve"> директор – 1, заместитель директора по учебной работе – 1, заместитель директора по воспитательной работе – 1 , педагог-психолог – 1,  учителя-предметники –</w:t>
      </w:r>
      <w:r w:rsidR="00C1398D">
        <w:rPr>
          <w:rFonts w:ascii="Times New Roman" w:hAnsi="Times New Roman" w:cs="Times New Roman"/>
          <w:sz w:val="28"/>
          <w:lang w:val="kk-KZ"/>
        </w:rPr>
        <w:t xml:space="preserve"> </w:t>
      </w:r>
      <w:r w:rsidRPr="001E3256">
        <w:rPr>
          <w:rFonts w:ascii="Times New Roman" w:hAnsi="Times New Roman" w:cs="Times New Roman"/>
          <w:sz w:val="28"/>
          <w:lang w:val="kk-KZ"/>
        </w:rPr>
        <w:t>1</w:t>
      </w:r>
      <w:r>
        <w:rPr>
          <w:rFonts w:ascii="Times New Roman" w:hAnsi="Times New Roman" w:cs="Times New Roman"/>
          <w:sz w:val="28"/>
          <w:lang w:val="kk-KZ"/>
        </w:rPr>
        <w:t>5</w:t>
      </w:r>
      <w:r w:rsidR="00824093">
        <w:rPr>
          <w:rFonts w:ascii="Times New Roman" w:hAnsi="Times New Roman" w:cs="Times New Roman"/>
          <w:sz w:val="28"/>
          <w:lang w:val="kk-KZ"/>
        </w:rPr>
        <w:t xml:space="preserve"> и 2 воспитателя </w:t>
      </w:r>
      <w:r w:rsidR="00824093" w:rsidRPr="0052521C">
        <w:rPr>
          <w:rFonts w:ascii="Times New Roman" w:hAnsi="Times New Roman" w:cs="Times New Roman"/>
          <w:bCs/>
          <w:sz w:val="28"/>
          <w:szCs w:val="28"/>
          <w:lang w:val="kk-KZ"/>
        </w:rPr>
        <w:t>дошкольного образования (мини-центр и предшкольный класс).</w:t>
      </w:r>
    </w:p>
    <w:p w14:paraId="3ACB3143" w14:textId="77777777" w:rsidR="00C1398D" w:rsidRDefault="00C1398D" w:rsidP="00C1398D">
      <w:pPr>
        <w:spacing w:after="0"/>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Высшее образование имеют 17</w:t>
      </w:r>
      <w:r w:rsidR="0052521C" w:rsidRPr="0052521C">
        <w:rPr>
          <w:rFonts w:ascii="Times New Roman" w:hAnsi="Times New Roman" w:cs="Times New Roman"/>
          <w:bCs/>
          <w:sz w:val="28"/>
          <w:szCs w:val="28"/>
          <w:lang w:val="kk-KZ"/>
        </w:rPr>
        <w:t xml:space="preserve"> педагогов</w:t>
      </w:r>
      <w:r>
        <w:rPr>
          <w:rFonts w:ascii="Times New Roman" w:hAnsi="Times New Roman" w:cs="Times New Roman"/>
          <w:bCs/>
          <w:sz w:val="28"/>
          <w:szCs w:val="28"/>
          <w:lang w:val="kk-KZ"/>
        </w:rPr>
        <w:t>- 90</w:t>
      </w:r>
      <w:r w:rsidR="00C159D1">
        <w:rPr>
          <w:rFonts w:ascii="Times New Roman" w:hAnsi="Times New Roman" w:cs="Times New Roman"/>
          <w:bCs/>
          <w:sz w:val="28"/>
          <w:szCs w:val="28"/>
          <w:lang w:val="kk-KZ"/>
        </w:rPr>
        <w:t>%</w:t>
      </w:r>
      <w:r w:rsidR="0052521C" w:rsidRPr="0052521C">
        <w:rPr>
          <w:rFonts w:ascii="Times New Roman" w:hAnsi="Times New Roman" w:cs="Times New Roman"/>
          <w:bCs/>
          <w:sz w:val="28"/>
          <w:szCs w:val="28"/>
          <w:lang w:val="kk-KZ"/>
        </w:rPr>
        <w:t>, работающих по специальности получен</w:t>
      </w:r>
      <w:r>
        <w:rPr>
          <w:rFonts w:ascii="Times New Roman" w:hAnsi="Times New Roman" w:cs="Times New Roman"/>
          <w:bCs/>
          <w:sz w:val="28"/>
          <w:szCs w:val="28"/>
          <w:lang w:val="kk-KZ"/>
        </w:rPr>
        <w:t xml:space="preserve">ной в высшем учебном заведении. 2 учителя начальных классов </w:t>
      </w:r>
      <w:r w:rsidR="0052521C" w:rsidRPr="0052521C">
        <w:rPr>
          <w:rFonts w:ascii="Times New Roman" w:hAnsi="Times New Roman" w:cs="Times New Roman"/>
          <w:bCs/>
          <w:sz w:val="28"/>
          <w:szCs w:val="28"/>
          <w:lang w:val="kk-KZ"/>
        </w:rPr>
        <w:t xml:space="preserve"> работает со средне-специальным образованием</w:t>
      </w:r>
      <w:r>
        <w:rPr>
          <w:rFonts w:ascii="Times New Roman" w:hAnsi="Times New Roman" w:cs="Times New Roman"/>
          <w:bCs/>
          <w:sz w:val="28"/>
          <w:szCs w:val="28"/>
          <w:lang w:val="kk-KZ"/>
        </w:rPr>
        <w:t xml:space="preserve"> (10</w:t>
      </w:r>
      <w:r w:rsidR="004D07D9">
        <w:rPr>
          <w:rFonts w:ascii="Times New Roman" w:hAnsi="Times New Roman" w:cs="Times New Roman"/>
          <w:bCs/>
          <w:sz w:val="28"/>
          <w:szCs w:val="28"/>
          <w:lang w:val="kk-KZ"/>
        </w:rPr>
        <w:t>%)</w:t>
      </w:r>
      <w:r w:rsidR="0052521C" w:rsidRPr="0052521C">
        <w:rPr>
          <w:rFonts w:ascii="Times New Roman" w:hAnsi="Times New Roman" w:cs="Times New Roman"/>
          <w:bCs/>
          <w:sz w:val="28"/>
          <w:szCs w:val="28"/>
          <w:lang w:val="kk-KZ"/>
        </w:rPr>
        <w:t xml:space="preserve">, </w:t>
      </w:r>
    </w:p>
    <w:p w14:paraId="202DAC29" w14:textId="77777777" w:rsidR="0052521C" w:rsidRPr="00C1398D" w:rsidRDefault="004D07D9" w:rsidP="00C1398D">
      <w:pPr>
        <w:spacing w:after="0"/>
        <w:ind w:firstLine="567"/>
        <w:jc w:val="both"/>
        <w:rPr>
          <w:rFonts w:ascii="Times New Roman" w:hAnsi="Times New Roman" w:cs="Times New Roman"/>
          <w:sz w:val="28"/>
          <w:lang w:val="kk-KZ"/>
        </w:rPr>
      </w:pPr>
      <w:r>
        <w:rPr>
          <w:rFonts w:ascii="Times New Roman" w:hAnsi="Times New Roman" w:cs="Times New Roman"/>
          <w:bCs/>
          <w:sz w:val="28"/>
          <w:szCs w:val="28"/>
          <w:lang w:val="kk-KZ"/>
        </w:rPr>
        <w:t xml:space="preserve">В 2023-2024 учебном году в школе работают учителя, имеющие следующие категории: </w:t>
      </w:r>
    </w:p>
    <w:p w14:paraId="13326C0D" w14:textId="77777777" w:rsidR="004D07D9" w:rsidRDefault="004D07D9" w:rsidP="008A7299">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-Педагог-исследователь: 4 педагога</w:t>
      </w:r>
      <w:r w:rsidR="00D41BED">
        <w:rPr>
          <w:rFonts w:ascii="Times New Roman" w:hAnsi="Times New Roman" w:cs="Times New Roman"/>
          <w:bCs/>
          <w:sz w:val="28"/>
          <w:szCs w:val="28"/>
          <w:lang w:val="kk-KZ"/>
        </w:rPr>
        <w:t xml:space="preserve"> (20 %)</w:t>
      </w:r>
    </w:p>
    <w:p w14:paraId="1067E952" w14:textId="77777777" w:rsidR="004D07D9" w:rsidRDefault="004D07D9" w:rsidP="0052521C">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-Педагог-эксперт: </w:t>
      </w:r>
      <w:r w:rsidR="008F5832">
        <w:rPr>
          <w:rFonts w:ascii="Times New Roman" w:hAnsi="Times New Roman" w:cs="Times New Roman"/>
          <w:bCs/>
          <w:sz w:val="28"/>
          <w:szCs w:val="28"/>
          <w:lang w:val="kk-KZ"/>
        </w:rPr>
        <w:t>7 педагога ( 35</w:t>
      </w:r>
      <w:r w:rsidR="00D41BED">
        <w:rPr>
          <w:rFonts w:ascii="Times New Roman" w:hAnsi="Times New Roman" w:cs="Times New Roman"/>
          <w:bCs/>
          <w:sz w:val="28"/>
          <w:szCs w:val="28"/>
          <w:lang w:val="kk-KZ"/>
        </w:rPr>
        <w:t>%)</w:t>
      </w:r>
    </w:p>
    <w:p w14:paraId="7D6EA3E9" w14:textId="77777777" w:rsidR="00D41BED" w:rsidRDefault="00D41BED" w:rsidP="0052521C">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-Педагог-модератор: 2 педагога (10 %)</w:t>
      </w:r>
    </w:p>
    <w:p w14:paraId="18931988" w14:textId="77777777" w:rsidR="00D41BED" w:rsidRDefault="00D41BED" w:rsidP="00D41BED">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Качественный и образовательны</w:t>
      </w:r>
      <w:r w:rsidR="008F5832">
        <w:rPr>
          <w:rFonts w:ascii="Times New Roman" w:hAnsi="Times New Roman" w:cs="Times New Roman"/>
          <w:bCs/>
          <w:sz w:val="28"/>
          <w:szCs w:val="28"/>
          <w:lang w:val="kk-KZ"/>
        </w:rPr>
        <w:t>й уровень по школе составляет  55</w:t>
      </w:r>
      <w:r>
        <w:rPr>
          <w:rFonts w:ascii="Times New Roman" w:hAnsi="Times New Roman" w:cs="Times New Roman"/>
          <w:bCs/>
          <w:sz w:val="28"/>
          <w:szCs w:val="28"/>
          <w:lang w:val="kk-KZ"/>
        </w:rPr>
        <w:t>%.</w:t>
      </w:r>
    </w:p>
    <w:p w14:paraId="0A4AC842" w14:textId="77777777" w:rsidR="002D78A0" w:rsidRDefault="002D78A0" w:rsidP="002D78A0">
      <w:pPr>
        <w:spacing w:after="0" w:line="240" w:lineRule="auto"/>
        <w:jc w:val="both"/>
        <w:rPr>
          <w:rFonts w:ascii="Times New Roman" w:hAnsi="Times New Roman" w:cs="Times New Roman"/>
          <w:b/>
          <w:sz w:val="28"/>
          <w:szCs w:val="28"/>
          <w:lang w:val="kk-KZ"/>
        </w:rPr>
      </w:pPr>
    </w:p>
    <w:p w14:paraId="5E4741DC" w14:textId="70D3D978" w:rsidR="00651900" w:rsidRDefault="002E6309" w:rsidP="002D78A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651900" w:rsidRPr="00651900">
        <w:rPr>
          <w:rFonts w:ascii="Times New Roman" w:hAnsi="Times New Roman" w:cs="Times New Roman"/>
          <w:b/>
          <w:sz w:val="28"/>
          <w:szCs w:val="28"/>
          <w:lang w:val="kk-KZ"/>
        </w:rPr>
        <w:t>.4 Сведения о педагогах -совместителях</w:t>
      </w:r>
    </w:p>
    <w:p w14:paraId="6EB66B63" w14:textId="77777777" w:rsidR="00851A20" w:rsidRDefault="00851A20" w:rsidP="00D41BED">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В 2022-2023</w:t>
      </w:r>
      <w:r w:rsidRPr="00851A20">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учебном году в школе не было работающих совместителей. </w:t>
      </w:r>
    </w:p>
    <w:p w14:paraId="6742A654" w14:textId="77777777" w:rsidR="00D41BED" w:rsidRDefault="00851A20" w:rsidP="00D41BED">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В 2023-2024</w:t>
      </w:r>
      <w:r w:rsidR="00D41BED">
        <w:rPr>
          <w:rFonts w:ascii="Times New Roman" w:hAnsi="Times New Roman" w:cs="Times New Roman"/>
          <w:bCs/>
          <w:sz w:val="28"/>
          <w:szCs w:val="28"/>
          <w:lang w:val="kk-KZ"/>
        </w:rPr>
        <w:t xml:space="preserve"> учебном году </w:t>
      </w:r>
      <w:r>
        <w:rPr>
          <w:rFonts w:ascii="Times New Roman" w:hAnsi="Times New Roman" w:cs="Times New Roman"/>
          <w:bCs/>
          <w:sz w:val="28"/>
          <w:szCs w:val="28"/>
          <w:lang w:val="kk-KZ"/>
        </w:rPr>
        <w:t>д</w:t>
      </w:r>
      <w:r w:rsidR="00D41BED">
        <w:rPr>
          <w:rFonts w:ascii="Times New Roman" w:hAnsi="Times New Roman" w:cs="Times New Roman"/>
          <w:bCs/>
          <w:sz w:val="28"/>
          <w:szCs w:val="28"/>
          <w:lang w:val="kk-KZ"/>
        </w:rPr>
        <w:t xml:space="preserve">ля </w:t>
      </w:r>
      <w:r>
        <w:rPr>
          <w:rFonts w:ascii="Times New Roman" w:hAnsi="Times New Roman" w:cs="Times New Roman"/>
          <w:bCs/>
          <w:sz w:val="28"/>
          <w:szCs w:val="28"/>
          <w:lang w:val="kk-KZ"/>
        </w:rPr>
        <w:t>преподавания предмета география был привлечен совместител</w:t>
      </w:r>
      <w:r w:rsidR="00BF7494">
        <w:rPr>
          <w:rFonts w:ascii="Times New Roman" w:hAnsi="Times New Roman" w:cs="Times New Roman"/>
          <w:bCs/>
          <w:sz w:val="28"/>
          <w:szCs w:val="28"/>
          <w:lang w:val="kk-KZ"/>
        </w:rPr>
        <w:t>ь</w:t>
      </w:r>
      <w:r>
        <w:rPr>
          <w:rFonts w:ascii="Times New Roman" w:hAnsi="Times New Roman" w:cs="Times New Roman"/>
          <w:bCs/>
          <w:sz w:val="28"/>
          <w:szCs w:val="28"/>
          <w:lang w:val="kk-KZ"/>
        </w:rPr>
        <w:t xml:space="preserve"> из соседней школы.</w:t>
      </w:r>
      <w:r w:rsidR="00D41BED">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Данный учитель имеет </w:t>
      </w:r>
      <w:r w:rsidR="00D41BED">
        <w:rPr>
          <w:rFonts w:ascii="Times New Roman" w:hAnsi="Times New Roman" w:cs="Times New Roman"/>
          <w:bCs/>
          <w:sz w:val="28"/>
          <w:szCs w:val="28"/>
          <w:lang w:val="kk-KZ"/>
        </w:rPr>
        <w:t xml:space="preserve">квалификационную </w:t>
      </w:r>
      <w:r>
        <w:rPr>
          <w:rFonts w:ascii="Times New Roman" w:hAnsi="Times New Roman" w:cs="Times New Roman"/>
          <w:bCs/>
          <w:sz w:val="28"/>
          <w:szCs w:val="28"/>
          <w:lang w:val="kk-KZ"/>
        </w:rPr>
        <w:t xml:space="preserve">категорию </w:t>
      </w:r>
      <w:r w:rsidR="00D41BED">
        <w:rPr>
          <w:rFonts w:ascii="Times New Roman" w:hAnsi="Times New Roman" w:cs="Times New Roman"/>
          <w:bCs/>
          <w:sz w:val="28"/>
          <w:szCs w:val="28"/>
          <w:lang w:val="kk-KZ"/>
        </w:rPr>
        <w:t xml:space="preserve"> пелагог-эксперт.</w:t>
      </w:r>
    </w:p>
    <w:p w14:paraId="43E18CC4" w14:textId="77777777" w:rsidR="002D78A0" w:rsidRDefault="002D78A0" w:rsidP="002D78A0">
      <w:pPr>
        <w:spacing w:after="0" w:line="240" w:lineRule="auto"/>
        <w:jc w:val="both"/>
        <w:rPr>
          <w:rFonts w:ascii="Times New Roman" w:hAnsi="Times New Roman" w:cs="Times New Roman"/>
          <w:b/>
          <w:sz w:val="28"/>
          <w:szCs w:val="28"/>
          <w:lang w:val="kk-KZ"/>
        </w:rPr>
      </w:pPr>
    </w:p>
    <w:p w14:paraId="02F3DDFA" w14:textId="689C010F" w:rsidR="00651900" w:rsidRDefault="002E6309" w:rsidP="002D78A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651900">
        <w:rPr>
          <w:rFonts w:ascii="Times New Roman" w:hAnsi="Times New Roman" w:cs="Times New Roman"/>
          <w:b/>
          <w:sz w:val="28"/>
          <w:szCs w:val="28"/>
          <w:lang w:val="kk-KZ"/>
        </w:rPr>
        <w:t>.5 Сведения о прохождении аттестации руководителей</w:t>
      </w:r>
    </w:p>
    <w:p w14:paraId="79EBDD76" w14:textId="77777777" w:rsidR="002D78A0" w:rsidRDefault="002D78A0" w:rsidP="002962DC">
      <w:pPr>
        <w:spacing w:after="0" w:line="240" w:lineRule="auto"/>
        <w:ind w:firstLine="709"/>
        <w:jc w:val="both"/>
        <w:rPr>
          <w:rFonts w:ascii="Times New Roman" w:hAnsi="Times New Roman" w:cs="Times New Roman"/>
          <w:b/>
          <w:sz w:val="28"/>
          <w:szCs w:val="28"/>
          <w:lang w:val="kk-KZ"/>
        </w:rPr>
      </w:pPr>
    </w:p>
    <w:tbl>
      <w:tblPr>
        <w:tblStyle w:val="a3"/>
        <w:tblW w:w="10598" w:type="dxa"/>
        <w:tblInd w:w="-289" w:type="dxa"/>
        <w:tblLayout w:type="fixed"/>
        <w:tblLook w:val="04A0" w:firstRow="1" w:lastRow="0" w:firstColumn="1" w:lastColumn="0" w:noHBand="0" w:noVBand="1"/>
      </w:tblPr>
      <w:tblGrid>
        <w:gridCol w:w="2552"/>
        <w:gridCol w:w="2410"/>
        <w:gridCol w:w="1985"/>
        <w:gridCol w:w="1808"/>
        <w:gridCol w:w="1843"/>
      </w:tblGrid>
      <w:tr w:rsidR="00D41BED" w:rsidRPr="00A910FD" w14:paraId="4386CF27" w14:textId="77777777" w:rsidTr="00D93E3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78427" w14:textId="77777777" w:rsidR="00D41BED" w:rsidRPr="008E08C4" w:rsidRDefault="00D41BED" w:rsidP="00D93E37">
            <w:pPr>
              <w:ind w:firstLine="34"/>
              <w:rPr>
                <w:rFonts w:ascii="Times New Roman" w:hAnsi="Times New Roman" w:cs="Times New Roman"/>
                <w:b/>
                <w:bCs/>
                <w:sz w:val="24"/>
                <w:szCs w:val="24"/>
              </w:rPr>
            </w:pPr>
            <w:r w:rsidRPr="008E08C4">
              <w:rPr>
                <w:rFonts w:ascii="Times New Roman" w:hAnsi="Times New Roman" w:cs="Times New Roman"/>
                <w:b/>
                <w:bCs/>
                <w:sz w:val="24"/>
                <w:szCs w:val="24"/>
              </w:rPr>
              <w:t>Ф.И.О.</w:t>
            </w:r>
          </w:p>
          <w:p w14:paraId="2FB5BF30" w14:textId="77777777" w:rsidR="00D41BED" w:rsidRPr="008E08C4" w:rsidRDefault="00D41BED" w:rsidP="00D93E37">
            <w:pPr>
              <w:ind w:firstLine="34"/>
              <w:rPr>
                <w:rFonts w:ascii="Times New Roman" w:hAnsi="Times New Roman" w:cs="Times New Roman"/>
                <w:b/>
                <w:bCs/>
                <w:sz w:val="24"/>
                <w:szCs w:val="24"/>
              </w:rPr>
            </w:pPr>
            <w:r w:rsidRPr="008E08C4">
              <w:rPr>
                <w:rFonts w:ascii="Times New Roman" w:hAnsi="Times New Roman" w:cs="Times New Roman"/>
                <w:b/>
                <w:bCs/>
                <w:sz w:val="24"/>
                <w:szCs w:val="24"/>
              </w:rPr>
              <w:t xml:space="preserve">администратора </w:t>
            </w:r>
          </w:p>
          <w:p w14:paraId="6A7457F2" w14:textId="77777777" w:rsidR="00D41BED" w:rsidRPr="008E08C4" w:rsidRDefault="00D41BED" w:rsidP="00D93E37">
            <w:pPr>
              <w:ind w:firstLine="34"/>
              <w:rPr>
                <w:rFonts w:ascii="Times New Roman" w:hAnsi="Times New Roman" w:cs="Times New Roman"/>
                <w:b/>
                <w:bCs/>
                <w:sz w:val="24"/>
                <w:szCs w:val="24"/>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ED202" w14:textId="77777777" w:rsidR="00D41BED" w:rsidRPr="008E08C4" w:rsidRDefault="00D41BED" w:rsidP="00D93E37">
            <w:pPr>
              <w:ind w:firstLine="34"/>
              <w:rPr>
                <w:rFonts w:ascii="Times New Roman" w:hAnsi="Times New Roman" w:cs="Times New Roman"/>
                <w:b/>
                <w:bCs/>
                <w:sz w:val="24"/>
                <w:szCs w:val="24"/>
                <w:lang w:eastAsia="en-US"/>
              </w:rPr>
            </w:pPr>
            <w:r w:rsidRPr="008E08C4">
              <w:rPr>
                <w:rFonts w:ascii="Times New Roman" w:hAnsi="Times New Roman" w:cs="Times New Roman"/>
                <w:b/>
                <w:bCs/>
                <w:sz w:val="24"/>
                <w:szCs w:val="24"/>
              </w:rPr>
              <w:t>Должность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B4A34" w14:textId="77777777" w:rsidR="00D41BED" w:rsidRPr="008E08C4" w:rsidRDefault="00D41BED" w:rsidP="00D93E37">
            <w:pPr>
              <w:ind w:firstLine="34"/>
              <w:rPr>
                <w:rFonts w:ascii="Times New Roman" w:hAnsi="Times New Roman" w:cs="Times New Roman"/>
                <w:b/>
                <w:bCs/>
                <w:sz w:val="24"/>
                <w:szCs w:val="24"/>
                <w:lang w:eastAsia="en-US"/>
              </w:rPr>
            </w:pPr>
            <w:r w:rsidRPr="008E08C4">
              <w:rPr>
                <w:rFonts w:ascii="Times New Roman" w:hAnsi="Times New Roman" w:cs="Times New Roman"/>
                <w:b/>
                <w:bCs/>
                <w:sz w:val="24"/>
                <w:szCs w:val="24"/>
              </w:rPr>
              <w:t>Категория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A7E90" w14:textId="77777777" w:rsidR="00D41BED" w:rsidRPr="008E08C4" w:rsidRDefault="00D41BED" w:rsidP="00D93E37">
            <w:pPr>
              <w:rPr>
                <w:rFonts w:ascii="Times New Roman" w:hAnsi="Times New Roman" w:cs="Times New Roman"/>
                <w:b/>
                <w:bCs/>
                <w:sz w:val="24"/>
                <w:szCs w:val="24"/>
              </w:rPr>
            </w:pPr>
            <w:r w:rsidRPr="008E08C4">
              <w:rPr>
                <w:rFonts w:ascii="Times New Roman" w:hAnsi="Times New Roman" w:cs="Times New Roman"/>
                <w:b/>
                <w:bCs/>
                <w:sz w:val="24"/>
                <w:szCs w:val="24"/>
              </w:rPr>
              <w:t xml:space="preserve">Педагогический стаж </w:t>
            </w:r>
          </w:p>
          <w:p w14:paraId="3EE633B4" w14:textId="77777777" w:rsidR="00D41BED" w:rsidRPr="008E08C4" w:rsidRDefault="00D41BED" w:rsidP="00D93E37">
            <w:pPr>
              <w:ind w:firstLine="34"/>
              <w:rPr>
                <w:rFonts w:ascii="Times New Roman" w:hAnsi="Times New Roman" w:cs="Times New Roman"/>
                <w:b/>
                <w:bCs/>
                <w:sz w:val="24"/>
                <w:szCs w:val="24"/>
                <w:lang w:eastAsia="en-US"/>
              </w:rPr>
            </w:pPr>
            <w:r w:rsidRPr="008E08C4">
              <w:rPr>
                <w:rFonts w:ascii="Times New Roman" w:hAnsi="Times New Roman" w:cs="Times New Roman"/>
                <w:b/>
                <w:bCs/>
                <w:sz w:val="24"/>
                <w:szCs w:val="24"/>
              </w:rPr>
              <w:t>(общий)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A4E9E" w14:textId="77777777" w:rsidR="00D41BED" w:rsidRPr="008E08C4" w:rsidRDefault="00D41BED" w:rsidP="00D93E37">
            <w:pPr>
              <w:rPr>
                <w:rFonts w:ascii="Times New Roman" w:hAnsi="Times New Roman" w:cs="Times New Roman"/>
                <w:b/>
                <w:bCs/>
                <w:sz w:val="24"/>
                <w:szCs w:val="24"/>
                <w:lang w:eastAsia="en-US"/>
              </w:rPr>
            </w:pPr>
            <w:r w:rsidRPr="008E08C4">
              <w:rPr>
                <w:rFonts w:ascii="Times New Roman" w:hAnsi="Times New Roman" w:cs="Times New Roman"/>
                <w:b/>
                <w:bCs/>
                <w:sz w:val="24"/>
                <w:szCs w:val="24"/>
              </w:rPr>
              <w:t>Стаж на руководящей должности</w:t>
            </w:r>
          </w:p>
        </w:tc>
      </w:tr>
      <w:tr w:rsidR="00D41BED" w:rsidRPr="00A910FD" w14:paraId="19839DCD" w14:textId="77777777" w:rsidTr="00D93E3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5D726" w14:textId="77777777" w:rsidR="00D41BED" w:rsidRPr="00A910FD" w:rsidRDefault="00BF7494" w:rsidP="00D93E37">
            <w:pPr>
              <w:ind w:firstLine="34"/>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Карпец Татьяна </w:t>
            </w:r>
            <w:r>
              <w:rPr>
                <w:rFonts w:ascii="Times New Roman" w:hAnsi="Times New Roman" w:cs="Times New Roman"/>
                <w:sz w:val="28"/>
                <w:szCs w:val="28"/>
                <w:lang w:val="kk-KZ" w:eastAsia="en-US"/>
              </w:rPr>
              <w:lastRenderedPageBreak/>
              <w:t>Владимировна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8753" w14:textId="77777777" w:rsidR="00D41BED" w:rsidRPr="00A910FD" w:rsidRDefault="00D41BED" w:rsidP="00D93E37">
            <w:pPr>
              <w:ind w:firstLine="34"/>
              <w:rPr>
                <w:rFonts w:ascii="Times New Roman" w:hAnsi="Times New Roman" w:cs="Times New Roman"/>
                <w:sz w:val="28"/>
                <w:szCs w:val="28"/>
                <w:lang w:eastAsia="en-US"/>
              </w:rPr>
            </w:pPr>
            <w:r w:rsidRPr="00A910FD">
              <w:rPr>
                <w:rFonts w:ascii="Times New Roman" w:hAnsi="Times New Roman" w:cs="Times New Roman"/>
                <w:sz w:val="28"/>
                <w:szCs w:val="28"/>
              </w:rPr>
              <w:lastRenderedPageBreak/>
              <w:t>Директор</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34FAC" w14:textId="77777777" w:rsidR="00D41BED" w:rsidRPr="00A910FD" w:rsidRDefault="00D41BED" w:rsidP="00D93E37">
            <w:pPr>
              <w:ind w:firstLine="34"/>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Третья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44F21" w14:textId="77777777" w:rsidR="00D41BED" w:rsidRPr="00A910FD" w:rsidRDefault="00BF7494" w:rsidP="00D93E37">
            <w:pPr>
              <w:ind w:firstLine="34"/>
              <w:rPr>
                <w:rFonts w:ascii="Times New Roman" w:hAnsi="Times New Roman" w:cs="Times New Roman"/>
                <w:sz w:val="28"/>
                <w:szCs w:val="28"/>
              </w:rPr>
            </w:pPr>
            <w:r>
              <w:rPr>
                <w:rFonts w:ascii="Times New Roman" w:hAnsi="Times New Roman" w:cs="Times New Roman"/>
                <w:sz w:val="28"/>
                <w:szCs w:val="28"/>
              </w:rPr>
              <w:t>35</w:t>
            </w:r>
          </w:p>
          <w:p w14:paraId="1D0C7012" w14:textId="77777777" w:rsidR="00D41BED" w:rsidRPr="00A910FD" w:rsidRDefault="00D41BED" w:rsidP="00D93E37">
            <w:pPr>
              <w:ind w:firstLine="34"/>
              <w:rPr>
                <w:rFonts w:ascii="Times New Roman" w:hAnsi="Times New Roman" w:cs="Times New Roman"/>
                <w:sz w:val="28"/>
                <w:szCs w:val="28"/>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4162B" w14:textId="77777777" w:rsidR="00D41BED" w:rsidRPr="00A910FD" w:rsidRDefault="00BF7494" w:rsidP="00D93E37">
            <w:pPr>
              <w:ind w:firstLine="34"/>
              <w:rPr>
                <w:rFonts w:ascii="Times New Roman" w:hAnsi="Times New Roman" w:cs="Times New Roman"/>
                <w:sz w:val="28"/>
                <w:szCs w:val="28"/>
              </w:rPr>
            </w:pPr>
            <w:r>
              <w:rPr>
                <w:rFonts w:ascii="Times New Roman" w:hAnsi="Times New Roman" w:cs="Times New Roman"/>
                <w:sz w:val="28"/>
                <w:szCs w:val="28"/>
              </w:rPr>
              <w:lastRenderedPageBreak/>
              <w:t>8</w:t>
            </w:r>
          </w:p>
          <w:p w14:paraId="464328DE" w14:textId="77777777" w:rsidR="00D41BED" w:rsidRPr="00A910FD" w:rsidRDefault="00D41BED" w:rsidP="00D93E37">
            <w:pPr>
              <w:ind w:firstLine="34"/>
              <w:rPr>
                <w:rFonts w:ascii="Times New Roman" w:hAnsi="Times New Roman" w:cs="Times New Roman"/>
                <w:sz w:val="28"/>
                <w:szCs w:val="28"/>
                <w:lang w:eastAsia="en-US"/>
              </w:rPr>
            </w:pPr>
          </w:p>
        </w:tc>
      </w:tr>
      <w:tr w:rsidR="00D41BED" w:rsidRPr="00A910FD" w14:paraId="3B9BC539" w14:textId="77777777" w:rsidTr="00D93E3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9758C" w14:textId="77777777" w:rsidR="00D41BED" w:rsidRPr="00A910FD" w:rsidRDefault="00BF7494" w:rsidP="00D93E37">
            <w:pPr>
              <w:ind w:firstLine="34"/>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Казакова Мария Николаевна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5EEA" w14:textId="77777777" w:rsidR="00D41BED" w:rsidRPr="00A910FD" w:rsidRDefault="00D41BED" w:rsidP="00D93E37">
            <w:pPr>
              <w:ind w:firstLine="34"/>
              <w:rPr>
                <w:rFonts w:ascii="Times New Roman" w:hAnsi="Times New Roman" w:cs="Times New Roman"/>
                <w:sz w:val="28"/>
                <w:szCs w:val="28"/>
                <w:lang w:eastAsia="en-US"/>
              </w:rPr>
            </w:pPr>
            <w:r w:rsidRPr="00A910FD">
              <w:rPr>
                <w:rFonts w:ascii="Times New Roman" w:hAnsi="Times New Roman" w:cs="Times New Roman"/>
                <w:sz w:val="28"/>
                <w:szCs w:val="28"/>
              </w:rPr>
              <w:t>Заместитель директора по УР</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915CB" w14:textId="77777777" w:rsidR="00D41BED" w:rsidRPr="00A910FD" w:rsidRDefault="004D5625" w:rsidP="00D93E37">
            <w:pPr>
              <w:ind w:firstLine="34"/>
              <w:rPr>
                <w:rFonts w:ascii="Times New Roman" w:hAnsi="Times New Roman" w:cs="Times New Roman"/>
                <w:sz w:val="28"/>
                <w:szCs w:val="28"/>
                <w:lang w:val="kk-KZ" w:eastAsia="en-US"/>
              </w:rPr>
            </w:pPr>
            <w:r>
              <w:rPr>
                <w:rFonts w:ascii="Times New Roman" w:hAnsi="Times New Roman" w:cs="Times New Roman"/>
                <w:sz w:val="28"/>
                <w:szCs w:val="28"/>
                <w:lang w:val="kk-KZ" w:eastAsia="en-US"/>
              </w:rPr>
              <w:t>-</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DDF8" w14:textId="77777777" w:rsidR="00D41BED" w:rsidRPr="00A910FD" w:rsidRDefault="004D5625" w:rsidP="00D93E37">
            <w:pPr>
              <w:rPr>
                <w:rFonts w:ascii="Times New Roman" w:hAnsi="Times New Roman" w:cs="Times New Roman"/>
                <w:sz w:val="28"/>
                <w:szCs w:val="28"/>
                <w:lang w:eastAsia="en-US"/>
              </w:rPr>
            </w:pPr>
            <w:r>
              <w:rPr>
                <w:rFonts w:ascii="Times New Roman" w:hAnsi="Times New Roman" w:cs="Times New Roman"/>
                <w:sz w:val="28"/>
                <w:szCs w:val="28"/>
              </w:rPr>
              <w:t>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1490A" w14:textId="77777777" w:rsidR="00D41BED" w:rsidRPr="00A910FD" w:rsidRDefault="004D5625" w:rsidP="00D93E37">
            <w:pP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41BED" w:rsidRPr="00A910FD" w14:paraId="1D5FDDC1" w14:textId="77777777" w:rsidTr="00D93E3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9E536" w14:textId="77777777" w:rsidR="00D41BED" w:rsidRPr="00A910FD" w:rsidRDefault="004D5625" w:rsidP="004D5625">
            <w:pP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Петцольд Лариса Геннадьевна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B29B9" w14:textId="77777777" w:rsidR="00D41BED" w:rsidRPr="00A910FD" w:rsidRDefault="00D41BED" w:rsidP="00D93E37">
            <w:pPr>
              <w:ind w:firstLine="34"/>
              <w:rPr>
                <w:rFonts w:ascii="Times New Roman" w:hAnsi="Times New Roman" w:cs="Times New Roman"/>
                <w:sz w:val="28"/>
                <w:szCs w:val="28"/>
                <w:lang w:eastAsia="en-US"/>
              </w:rPr>
            </w:pPr>
            <w:r w:rsidRPr="00A910FD">
              <w:rPr>
                <w:rFonts w:ascii="Times New Roman" w:hAnsi="Times New Roman" w:cs="Times New Roman"/>
                <w:sz w:val="28"/>
                <w:szCs w:val="28"/>
              </w:rPr>
              <w:t>Заместитель директора по ВР</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C87A1" w14:textId="77777777" w:rsidR="00D41BED" w:rsidRPr="00A910FD" w:rsidRDefault="004D5625" w:rsidP="00D93E37">
            <w:pPr>
              <w:ind w:firstLine="34"/>
              <w:rPr>
                <w:rFonts w:ascii="Times New Roman" w:hAnsi="Times New Roman" w:cs="Times New Roman"/>
                <w:sz w:val="28"/>
                <w:szCs w:val="28"/>
                <w:lang w:val="kk-KZ" w:eastAsia="en-US"/>
              </w:rPr>
            </w:pPr>
            <w:r>
              <w:rPr>
                <w:rFonts w:ascii="Times New Roman" w:hAnsi="Times New Roman" w:cs="Times New Roman"/>
                <w:sz w:val="28"/>
                <w:szCs w:val="28"/>
                <w:lang w:val="kk-KZ"/>
              </w:rPr>
              <w:t>-</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C1B22" w14:textId="77777777" w:rsidR="00D41BED" w:rsidRPr="00A910FD" w:rsidRDefault="004D5625" w:rsidP="00D93E37">
            <w:pPr>
              <w:ind w:firstLine="34"/>
              <w:rPr>
                <w:rFonts w:ascii="Times New Roman" w:hAnsi="Times New Roman" w:cs="Times New Roman"/>
                <w:sz w:val="28"/>
                <w:szCs w:val="28"/>
                <w:lang w:eastAsia="en-US"/>
              </w:rPr>
            </w:pPr>
            <w:r>
              <w:rPr>
                <w:rFonts w:ascii="Times New Roman" w:hAnsi="Times New Roman" w:cs="Times New Roman"/>
                <w:sz w:val="28"/>
                <w:szCs w:val="28"/>
                <w:lang w:eastAsia="en-US"/>
              </w:rPr>
              <w:t>31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9B3B5" w14:textId="77777777" w:rsidR="00D41BED" w:rsidRPr="007F7CE9" w:rsidRDefault="000359D3" w:rsidP="00D93E37">
            <w:pP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bl>
    <w:p w14:paraId="01CAF508" w14:textId="5A09DF99" w:rsidR="00D41BED" w:rsidRPr="00930948" w:rsidRDefault="00930948" w:rsidP="00930948">
      <w:pPr>
        <w:spacing w:after="0"/>
        <w:jc w:val="both"/>
        <w:rPr>
          <w:rFonts w:ascii="Times New Roman" w:eastAsiaTheme="minorHAnsi" w:hAnsi="Times New Roman" w:cs="Times New Roman"/>
          <w:sz w:val="28"/>
          <w:szCs w:val="28"/>
          <w:lang w:eastAsia="en-US"/>
        </w:rPr>
      </w:pPr>
      <w:r>
        <w:rPr>
          <w:rFonts w:ascii="Times New Roman" w:hAnsi="Times New Roman" w:cs="Times New Roman"/>
          <w:bCs/>
          <w:sz w:val="28"/>
          <w:szCs w:val="28"/>
          <w:lang w:val="kk-KZ"/>
        </w:rPr>
        <w:t xml:space="preserve">Из </w:t>
      </w:r>
      <w:r w:rsidR="00B163AC">
        <w:rPr>
          <w:rFonts w:ascii="Times New Roman" w:hAnsi="Times New Roman" w:cs="Times New Roman"/>
          <w:bCs/>
          <w:sz w:val="28"/>
          <w:szCs w:val="28"/>
          <w:lang w:val="kk-KZ"/>
        </w:rPr>
        <w:t>администрации</w:t>
      </w:r>
      <w:r>
        <w:rPr>
          <w:rFonts w:ascii="Times New Roman" w:hAnsi="Times New Roman" w:cs="Times New Roman"/>
          <w:bCs/>
          <w:sz w:val="28"/>
          <w:szCs w:val="28"/>
          <w:lang w:val="kk-KZ"/>
        </w:rPr>
        <w:t xml:space="preserve"> школы в 2023 году</w:t>
      </w:r>
      <w:r w:rsidR="00041D1C">
        <w:rPr>
          <w:rFonts w:ascii="Times New Roman" w:hAnsi="Times New Roman" w:cs="Times New Roman"/>
          <w:bCs/>
          <w:sz w:val="28"/>
          <w:szCs w:val="28"/>
          <w:lang w:val="kk-KZ"/>
        </w:rPr>
        <w:t xml:space="preserve"> директор</w:t>
      </w:r>
      <w:r>
        <w:rPr>
          <w:rFonts w:ascii="Times New Roman" w:hAnsi="Times New Roman" w:cs="Times New Roman"/>
          <w:bCs/>
          <w:sz w:val="28"/>
          <w:szCs w:val="28"/>
          <w:lang w:val="kk-KZ"/>
        </w:rPr>
        <w:t xml:space="preserve"> получила</w:t>
      </w:r>
      <w:r w:rsidR="00D41BED" w:rsidRPr="004E23C9">
        <w:rPr>
          <w:rFonts w:ascii="Times New Roman" w:hAnsi="Times New Roman" w:cs="Times New Roman"/>
          <w:bCs/>
          <w:sz w:val="28"/>
          <w:szCs w:val="28"/>
          <w:lang w:val="kk-KZ"/>
        </w:rPr>
        <w:t xml:space="preserve"> </w:t>
      </w:r>
      <w:r w:rsidR="004E23C9" w:rsidRPr="004E23C9">
        <w:rPr>
          <w:rFonts w:ascii="Times New Roman" w:hAnsi="Times New Roman" w:cs="Times New Roman"/>
          <w:bCs/>
          <w:sz w:val="28"/>
          <w:szCs w:val="28"/>
          <w:lang w:val="kk-KZ"/>
        </w:rPr>
        <w:t xml:space="preserve">3 квалификационную </w:t>
      </w:r>
      <w:r>
        <w:rPr>
          <w:rFonts w:ascii="Times New Roman" w:hAnsi="Times New Roman" w:cs="Times New Roman"/>
          <w:bCs/>
          <w:sz w:val="28"/>
          <w:szCs w:val="28"/>
          <w:lang w:val="kk-KZ"/>
        </w:rPr>
        <w:t>категорию</w:t>
      </w:r>
      <w:r w:rsidR="00B163AC">
        <w:rPr>
          <w:rFonts w:ascii="Times New Roman" w:hAnsi="Times New Roman" w:cs="Times New Roman"/>
          <w:bCs/>
          <w:sz w:val="28"/>
          <w:szCs w:val="28"/>
          <w:lang w:val="kk-KZ"/>
        </w:rPr>
        <w:t xml:space="preserve"> </w:t>
      </w:r>
      <w:r w:rsidR="004E23C9" w:rsidRPr="004E23C9">
        <w:rPr>
          <w:rFonts w:ascii="Times New Roman" w:hAnsi="Times New Roman" w:cs="Times New Roman"/>
          <w:bCs/>
          <w:sz w:val="28"/>
          <w:szCs w:val="28"/>
          <w:lang w:val="kk-KZ"/>
        </w:rPr>
        <w:t>как ру</w:t>
      </w:r>
      <w:r w:rsidR="00041D1C">
        <w:rPr>
          <w:rFonts w:ascii="Times New Roman" w:hAnsi="Times New Roman" w:cs="Times New Roman"/>
          <w:bCs/>
          <w:sz w:val="28"/>
          <w:szCs w:val="28"/>
          <w:lang w:val="kk-KZ"/>
        </w:rPr>
        <w:t>ко</w:t>
      </w:r>
      <w:r w:rsidR="004E23C9" w:rsidRPr="004E23C9">
        <w:rPr>
          <w:rFonts w:ascii="Times New Roman" w:hAnsi="Times New Roman" w:cs="Times New Roman"/>
          <w:bCs/>
          <w:sz w:val="28"/>
          <w:szCs w:val="28"/>
          <w:lang w:val="kk-KZ"/>
        </w:rPr>
        <w:t>вод</w:t>
      </w:r>
      <w:r>
        <w:rPr>
          <w:rFonts w:ascii="Times New Roman" w:hAnsi="Times New Roman" w:cs="Times New Roman"/>
          <w:bCs/>
          <w:sz w:val="28"/>
          <w:szCs w:val="28"/>
          <w:lang w:val="kk-KZ"/>
        </w:rPr>
        <w:t xml:space="preserve">итель организации образования  </w:t>
      </w:r>
      <w:r>
        <w:rPr>
          <w:rFonts w:ascii="Times New Roman" w:eastAsiaTheme="minorHAnsi" w:hAnsi="Times New Roman" w:cs="Times New Roman"/>
          <w:sz w:val="28"/>
          <w:szCs w:val="28"/>
          <w:lang w:eastAsia="en-US"/>
        </w:rPr>
        <w:t>приказ № 276 от16.08.2023</w:t>
      </w:r>
      <w:r w:rsidR="008E35E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(руководитель-организатор) </w:t>
      </w:r>
      <w:r w:rsidR="004E23C9" w:rsidRPr="004E23C9">
        <w:rPr>
          <w:rFonts w:ascii="Times New Roman" w:hAnsi="Times New Roman" w:cs="Times New Roman"/>
          <w:bCs/>
          <w:sz w:val="28"/>
          <w:szCs w:val="28"/>
          <w:lang w:val="kk-KZ"/>
        </w:rPr>
        <w:t xml:space="preserve">п.Осакаровка </w:t>
      </w:r>
      <w:r w:rsidR="00B163AC">
        <w:rPr>
          <w:rFonts w:ascii="Times New Roman" w:hAnsi="Times New Roman" w:cs="Times New Roman"/>
          <w:bCs/>
          <w:sz w:val="28"/>
          <w:szCs w:val="28"/>
          <w:lang w:val="kk-KZ"/>
        </w:rPr>
        <w:t>.</w:t>
      </w:r>
    </w:p>
    <w:p w14:paraId="04829C65" w14:textId="77777777" w:rsidR="00242EE1" w:rsidRPr="00242EE1" w:rsidRDefault="00242EE1" w:rsidP="00242EE1">
      <w:pPr>
        <w:ind w:left="360"/>
        <w:rPr>
          <w:rFonts w:ascii="Times New Roman" w:hAnsi="Times New Roman" w:cs="Times New Roman"/>
          <w:sz w:val="28"/>
          <w:szCs w:val="28"/>
        </w:rPr>
      </w:pPr>
    </w:p>
    <w:p w14:paraId="4AFDFE9F" w14:textId="49F82177" w:rsidR="001D2620" w:rsidRPr="00242EE1" w:rsidRDefault="002E6309" w:rsidP="00242EE1">
      <w:pPr>
        <w:rPr>
          <w:rFonts w:ascii="Times New Roman" w:hAnsi="Times New Roman" w:cs="Times New Roman"/>
          <w:sz w:val="28"/>
          <w:szCs w:val="28"/>
        </w:rPr>
      </w:pPr>
      <w:r w:rsidRPr="00242EE1">
        <w:rPr>
          <w:rFonts w:ascii="Times New Roman" w:hAnsi="Times New Roman" w:cs="Times New Roman"/>
          <w:b/>
          <w:sz w:val="28"/>
          <w:szCs w:val="28"/>
          <w:lang w:val="kk-KZ"/>
        </w:rPr>
        <w:t>2</w:t>
      </w:r>
      <w:r w:rsidR="00D41BED" w:rsidRPr="00242EE1">
        <w:rPr>
          <w:rFonts w:ascii="Times New Roman" w:hAnsi="Times New Roman" w:cs="Times New Roman"/>
          <w:b/>
          <w:sz w:val="28"/>
          <w:szCs w:val="28"/>
          <w:lang w:val="kk-KZ"/>
        </w:rPr>
        <w:t>.6 Сведения о повышении/подтверждении уровня квалификационной категории педагогами не реже 1 раза в 5 лет</w:t>
      </w:r>
      <w:r w:rsidR="001D2620" w:rsidRPr="00242EE1">
        <w:rPr>
          <w:rFonts w:ascii="Times New Roman" w:hAnsi="Times New Roman" w:cs="Times New Roman"/>
          <w:b/>
          <w:sz w:val="28"/>
          <w:szCs w:val="28"/>
          <w:lang w:val="kk-KZ"/>
        </w:rPr>
        <w:t xml:space="preserve"> </w:t>
      </w:r>
      <w:hyperlink r:id="rId19" w:history="1">
        <w:r w:rsidR="001D2620" w:rsidRPr="00242EE1">
          <w:rPr>
            <w:rStyle w:val="af5"/>
            <w:rFonts w:ascii="Times New Roman" w:hAnsi="Times New Roman" w:cs="Times New Roman"/>
            <w:sz w:val="28"/>
            <w:szCs w:val="28"/>
          </w:rPr>
          <w:t>https://krguo.edu.kz/loader/fromorg/544/7875</w:t>
        </w:r>
      </w:hyperlink>
      <w:r w:rsidR="001D2620" w:rsidRPr="00242EE1">
        <w:rPr>
          <w:rFonts w:ascii="Times New Roman" w:hAnsi="Times New Roman" w:cs="Times New Roman"/>
          <w:sz w:val="28"/>
          <w:szCs w:val="28"/>
        </w:rPr>
        <w:t xml:space="preserve"> </w:t>
      </w:r>
    </w:p>
    <w:p w14:paraId="50CAD736" w14:textId="641527FA" w:rsidR="00B747D9" w:rsidRDefault="001D2620" w:rsidP="001D2620">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rPr>
        <w:t xml:space="preserve">  </w:t>
      </w:r>
      <w:r w:rsidR="00282A51" w:rsidRPr="00282A51">
        <w:rPr>
          <w:rFonts w:ascii="Times New Roman" w:hAnsi="Times New Roman" w:cs="Times New Roman"/>
          <w:bCs/>
          <w:sz w:val="28"/>
          <w:szCs w:val="28"/>
          <w:lang w:val="kk-KZ"/>
        </w:rPr>
        <w:t xml:space="preserve">Педагоги школы ежегодно согласно перспективному плану повышения/подтверждение уровня квалификационной категории </w:t>
      </w:r>
      <w:r w:rsidR="00282A51">
        <w:rPr>
          <w:rFonts w:ascii="Times New Roman" w:hAnsi="Times New Roman" w:cs="Times New Roman"/>
          <w:bCs/>
          <w:sz w:val="28"/>
          <w:szCs w:val="28"/>
          <w:lang w:val="kk-KZ"/>
        </w:rPr>
        <w:t xml:space="preserve">проходят </w:t>
      </w:r>
      <w:r w:rsidR="00282A51" w:rsidRPr="00282A51">
        <w:rPr>
          <w:rFonts w:ascii="Times New Roman" w:hAnsi="Times New Roman" w:cs="Times New Roman"/>
          <w:bCs/>
          <w:sz w:val="28"/>
          <w:szCs w:val="28"/>
          <w:lang w:val="kk-KZ"/>
        </w:rPr>
        <w:t>аттестацию</w:t>
      </w:r>
      <w:r w:rsidR="00282A51">
        <w:rPr>
          <w:rFonts w:ascii="Times New Roman" w:hAnsi="Times New Roman" w:cs="Times New Roman"/>
          <w:bCs/>
          <w:sz w:val="28"/>
          <w:szCs w:val="28"/>
          <w:lang w:val="kk-KZ"/>
        </w:rPr>
        <w:t>.</w:t>
      </w:r>
    </w:p>
    <w:p w14:paraId="10AF1287" w14:textId="77777777" w:rsidR="00282A51" w:rsidRDefault="00D93E37" w:rsidP="002962DC">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В 2022-2023 учебном году учитель начальных классов Петцольд Л.Г</w:t>
      </w:r>
      <w:r w:rsidR="00B747D9">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и  учитель начальных классов Карпец Т.В. подтвердили</w:t>
      </w:r>
      <w:r w:rsidR="00B747D9">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квалификационную категорию «педагог-исследователь».</w:t>
      </w:r>
      <w:r w:rsidR="00B747D9">
        <w:rPr>
          <w:rFonts w:ascii="Times New Roman" w:hAnsi="Times New Roman" w:cs="Times New Roman"/>
          <w:bCs/>
          <w:sz w:val="28"/>
          <w:szCs w:val="28"/>
          <w:lang w:val="kk-KZ"/>
        </w:rPr>
        <w:t xml:space="preserve"> </w:t>
      </w:r>
    </w:p>
    <w:p w14:paraId="27668BB4" w14:textId="77777777" w:rsidR="00B747D9" w:rsidRDefault="00D93E37" w:rsidP="002962DC">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Учителю НВиТП Веселову </w:t>
      </w:r>
      <w:r w:rsidR="00B747D9">
        <w:rPr>
          <w:rFonts w:ascii="Times New Roman" w:hAnsi="Times New Roman" w:cs="Times New Roman"/>
          <w:bCs/>
          <w:sz w:val="28"/>
          <w:szCs w:val="28"/>
          <w:lang w:val="kk-KZ"/>
        </w:rPr>
        <w:t>А.</w:t>
      </w:r>
      <w:r>
        <w:rPr>
          <w:rFonts w:ascii="Times New Roman" w:hAnsi="Times New Roman" w:cs="Times New Roman"/>
          <w:bCs/>
          <w:sz w:val="28"/>
          <w:szCs w:val="28"/>
          <w:lang w:val="kk-KZ"/>
        </w:rPr>
        <w:t>Р.</w:t>
      </w:r>
      <w:r w:rsidR="00B747D9">
        <w:rPr>
          <w:rFonts w:ascii="Times New Roman" w:hAnsi="Times New Roman" w:cs="Times New Roman"/>
          <w:bCs/>
          <w:sz w:val="28"/>
          <w:szCs w:val="28"/>
          <w:lang w:val="kk-KZ"/>
        </w:rPr>
        <w:t xml:space="preserve"> была продле</w:t>
      </w:r>
      <w:r>
        <w:rPr>
          <w:rFonts w:ascii="Times New Roman" w:hAnsi="Times New Roman" w:cs="Times New Roman"/>
          <w:bCs/>
          <w:sz w:val="28"/>
          <w:szCs w:val="28"/>
          <w:lang w:val="kk-KZ"/>
        </w:rPr>
        <w:t>на квалификационная категория «педагог-эксперт», в связи</w:t>
      </w:r>
      <w:r w:rsidRPr="00DA3E7F">
        <w:rPr>
          <w:rFonts w:ascii="Times New Roman" w:eastAsiaTheme="minorHAnsi" w:hAnsi="Times New Roman" w:cs="Times New Roman"/>
          <w:sz w:val="28"/>
          <w:szCs w:val="28"/>
          <w:lang w:val="kk-KZ" w:eastAsia="en-US"/>
        </w:rPr>
        <w:t xml:space="preserve"> </w:t>
      </w:r>
      <w:r>
        <w:rPr>
          <w:rFonts w:ascii="Times New Roman" w:eastAsiaTheme="minorHAnsi" w:hAnsi="Times New Roman" w:cs="Times New Roman"/>
          <w:sz w:val="28"/>
          <w:szCs w:val="28"/>
          <w:lang w:val="kk-KZ" w:eastAsia="en-US"/>
        </w:rPr>
        <w:t xml:space="preserve">тем, что педагогу </w:t>
      </w:r>
      <w:r w:rsidRPr="00DA3E7F">
        <w:rPr>
          <w:rFonts w:ascii="Times New Roman" w:eastAsiaTheme="minorHAnsi" w:hAnsi="Times New Roman" w:cs="Times New Roman"/>
          <w:sz w:val="28"/>
          <w:szCs w:val="28"/>
          <w:lang w:val="kk-KZ" w:eastAsia="en-US"/>
        </w:rPr>
        <w:t xml:space="preserve"> до пенсии по возрасту остает</w:t>
      </w:r>
      <w:r>
        <w:rPr>
          <w:rFonts w:ascii="Times New Roman" w:eastAsiaTheme="minorHAnsi" w:hAnsi="Times New Roman" w:cs="Times New Roman"/>
          <w:sz w:val="28"/>
          <w:szCs w:val="28"/>
          <w:lang w:val="kk-KZ" w:eastAsia="en-US"/>
        </w:rPr>
        <w:t>ся не более четырех лет.</w:t>
      </w:r>
      <w:r w:rsidRPr="00DA3E7F">
        <w:rPr>
          <w:rFonts w:ascii="Times New Roman" w:eastAsiaTheme="minorHAnsi" w:hAnsi="Times New Roman" w:cs="Times New Roman"/>
          <w:sz w:val="28"/>
          <w:szCs w:val="28"/>
          <w:lang w:val="kk-KZ" w:eastAsia="en-US"/>
        </w:rPr>
        <w:t xml:space="preserve"> </w:t>
      </w:r>
      <w:r w:rsidR="00B747D9">
        <w:rPr>
          <w:rFonts w:ascii="Times New Roman" w:hAnsi="Times New Roman" w:cs="Times New Roman"/>
          <w:bCs/>
          <w:sz w:val="28"/>
          <w:szCs w:val="28"/>
          <w:lang w:val="kk-KZ"/>
        </w:rPr>
        <w:t xml:space="preserve"> </w:t>
      </w:r>
    </w:p>
    <w:p w14:paraId="240A36E2" w14:textId="77777777" w:rsidR="00B747D9" w:rsidRDefault="00B747D9" w:rsidP="002962DC">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Cs/>
          <w:sz w:val="28"/>
          <w:szCs w:val="28"/>
          <w:lang w:val="kk-KZ"/>
        </w:rPr>
        <w:t>В 2023-2024 учебном го</w:t>
      </w:r>
      <w:r w:rsidR="00041D1C">
        <w:rPr>
          <w:rFonts w:ascii="Times New Roman" w:hAnsi="Times New Roman" w:cs="Times New Roman"/>
          <w:bCs/>
          <w:sz w:val="28"/>
          <w:szCs w:val="28"/>
          <w:lang w:val="kk-KZ"/>
        </w:rPr>
        <w:t>ду проходят</w:t>
      </w:r>
      <w:r w:rsidR="00D93E37">
        <w:rPr>
          <w:rFonts w:ascii="Times New Roman" w:hAnsi="Times New Roman" w:cs="Times New Roman"/>
          <w:bCs/>
          <w:sz w:val="28"/>
          <w:szCs w:val="28"/>
          <w:lang w:val="kk-KZ"/>
        </w:rPr>
        <w:t xml:space="preserve"> аттестацию </w:t>
      </w:r>
      <w:r w:rsidR="00D106D3">
        <w:rPr>
          <w:rFonts w:ascii="Times New Roman" w:hAnsi="Times New Roman" w:cs="Times New Roman"/>
          <w:bCs/>
          <w:sz w:val="28"/>
          <w:szCs w:val="28"/>
          <w:lang w:val="kk-KZ"/>
        </w:rPr>
        <w:t xml:space="preserve">4 педагога на </w:t>
      </w:r>
      <w:r>
        <w:rPr>
          <w:rFonts w:ascii="Times New Roman" w:hAnsi="Times New Roman" w:cs="Times New Roman"/>
          <w:bCs/>
          <w:sz w:val="28"/>
          <w:szCs w:val="28"/>
          <w:lang w:val="kk-KZ"/>
        </w:rPr>
        <w:t>присвоение квалификационной категории</w:t>
      </w:r>
      <w:r w:rsidR="00D106D3">
        <w:rPr>
          <w:rFonts w:ascii="Times New Roman" w:hAnsi="Times New Roman" w:cs="Times New Roman"/>
          <w:bCs/>
          <w:sz w:val="28"/>
          <w:szCs w:val="28"/>
          <w:lang w:val="kk-KZ"/>
        </w:rPr>
        <w:t xml:space="preserve"> «педагог-модератор» </w:t>
      </w:r>
      <w:r>
        <w:rPr>
          <w:rFonts w:ascii="Times New Roman" w:hAnsi="Times New Roman" w:cs="Times New Roman"/>
          <w:bCs/>
          <w:sz w:val="28"/>
          <w:szCs w:val="28"/>
          <w:lang w:val="kk-KZ"/>
        </w:rPr>
        <w:t>.</w:t>
      </w:r>
    </w:p>
    <w:p w14:paraId="3EFB5C01" w14:textId="77777777" w:rsidR="004B346A" w:rsidRDefault="004B346A" w:rsidP="004B346A">
      <w:pPr>
        <w:spacing w:after="0" w:line="240" w:lineRule="auto"/>
        <w:jc w:val="both"/>
        <w:rPr>
          <w:rFonts w:ascii="Times New Roman" w:hAnsi="Times New Roman" w:cs="Times New Roman"/>
          <w:b/>
          <w:sz w:val="28"/>
          <w:szCs w:val="28"/>
          <w:lang w:val="kk-KZ"/>
        </w:rPr>
      </w:pPr>
    </w:p>
    <w:p w14:paraId="36E8424F" w14:textId="4D187989" w:rsidR="00D41BED" w:rsidRDefault="002E6309" w:rsidP="004B346A">
      <w:pPr>
        <w:spacing w:after="0" w:line="240" w:lineRule="auto"/>
        <w:jc w:val="both"/>
        <w:rPr>
          <w:rFonts w:ascii="Times New Roman" w:hAnsi="Times New Roman" w:cs="Times New Roman"/>
          <w:b/>
          <w:sz w:val="28"/>
          <w:szCs w:val="28"/>
          <w:lang w:val="kk-KZ"/>
        </w:rPr>
      </w:pPr>
      <w:r w:rsidRPr="00156321">
        <w:rPr>
          <w:rFonts w:ascii="Times New Roman" w:hAnsi="Times New Roman" w:cs="Times New Roman"/>
          <w:b/>
          <w:sz w:val="28"/>
          <w:szCs w:val="28"/>
          <w:lang w:val="kk-KZ"/>
        </w:rPr>
        <w:t>2</w:t>
      </w:r>
      <w:r w:rsidR="00AE0407" w:rsidRPr="00156321">
        <w:rPr>
          <w:rFonts w:ascii="Times New Roman" w:hAnsi="Times New Roman" w:cs="Times New Roman"/>
          <w:b/>
          <w:sz w:val="28"/>
          <w:szCs w:val="28"/>
          <w:lang w:val="kk-KZ"/>
        </w:rPr>
        <w:t xml:space="preserve">.7 Сведения о педагогах, подготовивших </w:t>
      </w:r>
      <w:r w:rsidR="00561D51">
        <w:rPr>
          <w:rFonts w:ascii="Times New Roman" w:hAnsi="Times New Roman" w:cs="Times New Roman"/>
          <w:b/>
          <w:sz w:val="28"/>
          <w:szCs w:val="28"/>
          <w:lang w:val="kk-KZ"/>
        </w:rPr>
        <w:t xml:space="preserve">участников и </w:t>
      </w:r>
      <w:r w:rsidR="00AE0407" w:rsidRPr="00156321">
        <w:rPr>
          <w:rFonts w:ascii="Times New Roman" w:hAnsi="Times New Roman" w:cs="Times New Roman"/>
          <w:b/>
          <w:sz w:val="28"/>
          <w:szCs w:val="28"/>
          <w:lang w:val="kk-KZ"/>
        </w:rPr>
        <w:t>победителей районных и /или областных конкурсов и соревнований.</w:t>
      </w:r>
    </w:p>
    <w:p w14:paraId="4282571B" w14:textId="77777777" w:rsidR="007B49FF" w:rsidRDefault="007B49FF" w:rsidP="00561D51">
      <w:pPr>
        <w:shd w:val="clear" w:color="auto" w:fill="FFFFFF"/>
        <w:spacing w:after="150"/>
        <w:ind w:firstLine="708"/>
        <w:jc w:val="center"/>
        <w:rPr>
          <w:rFonts w:ascii="Times New Roman" w:eastAsia="Times New Roman" w:hAnsi="Times New Roman" w:cs="Times New Roman"/>
          <w:b/>
          <w:color w:val="000000"/>
          <w:sz w:val="24"/>
          <w:szCs w:val="24"/>
          <w:shd w:val="clear" w:color="auto" w:fill="FFFFFF"/>
          <w:lang w:val="kk-KZ"/>
        </w:rPr>
      </w:pPr>
    </w:p>
    <w:p w14:paraId="0744B21C" w14:textId="5C65A546" w:rsidR="00561D51" w:rsidRPr="00996F03" w:rsidRDefault="00561D51" w:rsidP="00561D51">
      <w:pPr>
        <w:shd w:val="clear" w:color="auto" w:fill="FFFFFF"/>
        <w:spacing w:after="150"/>
        <w:ind w:firstLine="708"/>
        <w:jc w:val="center"/>
        <w:rPr>
          <w:rFonts w:asciiTheme="majorBidi" w:hAnsiTheme="majorBidi" w:cstheme="majorBidi"/>
          <w:color w:val="000000"/>
          <w:sz w:val="24"/>
          <w:szCs w:val="24"/>
          <w:lang w:bidi="he-IL"/>
        </w:rPr>
      </w:pPr>
      <w:r w:rsidRPr="00996F03">
        <w:rPr>
          <w:rFonts w:ascii="Times New Roman" w:eastAsia="Times New Roman" w:hAnsi="Times New Roman" w:cs="Times New Roman"/>
          <w:b/>
          <w:color w:val="000000"/>
          <w:sz w:val="24"/>
          <w:szCs w:val="24"/>
          <w:shd w:val="clear" w:color="auto" w:fill="FFFFFF"/>
          <w:lang w:val="kk-KZ"/>
        </w:rPr>
        <w:t>2022-2023 учебный год</w:t>
      </w:r>
    </w:p>
    <w:tbl>
      <w:tblPr>
        <w:tblStyle w:val="a3"/>
        <w:tblW w:w="11154" w:type="dxa"/>
        <w:tblInd w:w="-601" w:type="dxa"/>
        <w:tblLook w:val="04A0" w:firstRow="1" w:lastRow="0" w:firstColumn="1" w:lastColumn="0" w:noHBand="0" w:noVBand="1"/>
      </w:tblPr>
      <w:tblGrid>
        <w:gridCol w:w="1686"/>
        <w:gridCol w:w="2313"/>
        <w:gridCol w:w="1863"/>
        <w:gridCol w:w="2922"/>
        <w:gridCol w:w="2370"/>
      </w:tblGrid>
      <w:tr w:rsidR="00561D51" w:rsidRPr="00996F03" w14:paraId="5397FF78" w14:textId="77777777" w:rsidTr="005157E6">
        <w:tc>
          <w:tcPr>
            <w:tcW w:w="1686" w:type="dxa"/>
          </w:tcPr>
          <w:p w14:paraId="717194BD"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ФИО педагога</w:t>
            </w:r>
          </w:p>
        </w:tc>
        <w:tc>
          <w:tcPr>
            <w:tcW w:w="2313" w:type="dxa"/>
          </w:tcPr>
          <w:p w14:paraId="2D641C2F"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Уровень</w:t>
            </w:r>
          </w:p>
        </w:tc>
        <w:tc>
          <w:tcPr>
            <w:tcW w:w="1863" w:type="dxa"/>
          </w:tcPr>
          <w:p w14:paraId="749A04EC"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Ф.И. учащегося</w:t>
            </w:r>
          </w:p>
        </w:tc>
        <w:tc>
          <w:tcPr>
            <w:tcW w:w="2922" w:type="dxa"/>
          </w:tcPr>
          <w:p w14:paraId="53BBC75F"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Название конкурса</w:t>
            </w:r>
          </w:p>
        </w:tc>
        <w:tc>
          <w:tcPr>
            <w:tcW w:w="2370" w:type="dxa"/>
          </w:tcPr>
          <w:p w14:paraId="65DC683E"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Место</w:t>
            </w:r>
          </w:p>
        </w:tc>
      </w:tr>
      <w:tr w:rsidR="00561D51" w:rsidRPr="00996F03" w14:paraId="47B114B7" w14:textId="77777777" w:rsidTr="005157E6">
        <w:tc>
          <w:tcPr>
            <w:tcW w:w="1686" w:type="dxa"/>
            <w:vMerge w:val="restart"/>
          </w:tcPr>
          <w:p w14:paraId="09307C7C"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Кислова А.Н.</w:t>
            </w:r>
          </w:p>
        </w:tc>
        <w:tc>
          <w:tcPr>
            <w:tcW w:w="2313" w:type="dxa"/>
          </w:tcPr>
          <w:p w14:paraId="24244504"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1E786520"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Тенис</w:t>
            </w:r>
            <w:proofErr w:type="spellEnd"/>
            <w:r w:rsidRPr="00996F03">
              <w:rPr>
                <w:rFonts w:asciiTheme="majorBidi" w:hAnsiTheme="majorBidi" w:cstheme="majorBidi"/>
                <w:color w:val="000000"/>
                <w:sz w:val="24"/>
                <w:szCs w:val="24"/>
                <w:lang w:bidi="he-IL"/>
              </w:rPr>
              <w:t xml:space="preserve"> Д.</w:t>
            </w:r>
          </w:p>
        </w:tc>
        <w:tc>
          <w:tcPr>
            <w:tcW w:w="2922" w:type="dxa"/>
          </w:tcPr>
          <w:p w14:paraId="0BCC38B9" w14:textId="77777777" w:rsidR="00561D51" w:rsidRPr="00996F03" w:rsidRDefault="00561D51" w:rsidP="004D633A">
            <w:pPr>
              <w:spacing w:after="150"/>
              <w:rPr>
                <w:rFonts w:asciiTheme="majorBidi" w:hAnsiTheme="majorBidi" w:cstheme="majorBidi"/>
                <w:b/>
                <w:bCs/>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34A8B83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7968CFEE" w14:textId="77777777" w:rsidTr="005157E6">
        <w:tc>
          <w:tcPr>
            <w:tcW w:w="1686" w:type="dxa"/>
            <w:vMerge/>
          </w:tcPr>
          <w:p w14:paraId="6F74836C" w14:textId="77777777" w:rsidR="00561D51" w:rsidRPr="00996F03" w:rsidRDefault="00561D51" w:rsidP="004D633A">
            <w:pPr>
              <w:spacing w:after="150"/>
              <w:rPr>
                <w:rFonts w:asciiTheme="majorBidi" w:hAnsiTheme="majorBidi" w:cstheme="majorBidi"/>
                <w:b/>
                <w:bCs/>
                <w:color w:val="000000"/>
                <w:sz w:val="24"/>
                <w:szCs w:val="24"/>
                <w:lang w:bidi="he-IL"/>
              </w:rPr>
            </w:pPr>
          </w:p>
        </w:tc>
        <w:tc>
          <w:tcPr>
            <w:tcW w:w="2313" w:type="dxa"/>
          </w:tcPr>
          <w:p w14:paraId="63E2C95B"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0E53A378" w14:textId="77777777" w:rsidR="00561D51" w:rsidRPr="00996F03" w:rsidRDefault="00561D51" w:rsidP="004D633A">
            <w:pPr>
              <w:spacing w:after="150"/>
              <w:rPr>
                <w:rFonts w:asciiTheme="majorBidi" w:hAnsiTheme="majorBidi" w:cstheme="majorBidi"/>
                <w:b/>
                <w:bCs/>
                <w:color w:val="000000"/>
                <w:sz w:val="24"/>
                <w:szCs w:val="24"/>
                <w:lang w:bidi="he-IL"/>
              </w:rPr>
            </w:pPr>
            <w:r w:rsidRPr="00996F03">
              <w:rPr>
                <w:rFonts w:asciiTheme="majorBidi" w:hAnsiTheme="majorBidi" w:cstheme="majorBidi"/>
                <w:color w:val="000000"/>
                <w:sz w:val="24"/>
                <w:szCs w:val="24"/>
                <w:lang w:bidi="he-IL"/>
              </w:rPr>
              <w:t>Барабанов Г.</w:t>
            </w:r>
          </w:p>
        </w:tc>
        <w:tc>
          <w:tcPr>
            <w:tcW w:w="2922" w:type="dxa"/>
          </w:tcPr>
          <w:p w14:paraId="39B2EC4A" w14:textId="77777777" w:rsidR="00561D51" w:rsidRPr="00996F03" w:rsidRDefault="00561D51" w:rsidP="004D633A">
            <w:pPr>
              <w:spacing w:after="150"/>
              <w:rPr>
                <w:rFonts w:asciiTheme="majorBidi" w:hAnsiTheme="majorBidi" w:cstheme="majorBidi"/>
                <w:b/>
                <w:bCs/>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201FA77B"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40ADFE55" w14:textId="77777777" w:rsidTr="005157E6">
        <w:tc>
          <w:tcPr>
            <w:tcW w:w="1686" w:type="dxa"/>
            <w:vMerge w:val="restart"/>
          </w:tcPr>
          <w:p w14:paraId="44FDCAC8"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Петцольд Л.Г.</w:t>
            </w:r>
          </w:p>
        </w:tc>
        <w:tc>
          <w:tcPr>
            <w:tcW w:w="2313" w:type="dxa"/>
          </w:tcPr>
          <w:p w14:paraId="57593518"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1456BCC7"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А.</w:t>
            </w:r>
          </w:p>
        </w:tc>
        <w:tc>
          <w:tcPr>
            <w:tcW w:w="2922" w:type="dxa"/>
          </w:tcPr>
          <w:p w14:paraId="5E94D6B6"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0EFDFBB5"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10182444" w14:textId="77777777" w:rsidTr="005157E6">
        <w:tc>
          <w:tcPr>
            <w:tcW w:w="1686" w:type="dxa"/>
            <w:vMerge/>
          </w:tcPr>
          <w:p w14:paraId="6E02E9D4"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00D159E3"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7A721448"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Кривошеева М.</w:t>
            </w:r>
          </w:p>
        </w:tc>
        <w:tc>
          <w:tcPr>
            <w:tcW w:w="2922" w:type="dxa"/>
          </w:tcPr>
          <w:p w14:paraId="0580FE8E"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40B237EC"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7D2B0B2C" w14:textId="77777777" w:rsidTr="005157E6">
        <w:tc>
          <w:tcPr>
            <w:tcW w:w="1686" w:type="dxa"/>
            <w:vMerge/>
          </w:tcPr>
          <w:p w14:paraId="0933FBC7"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2A4EC82D"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2B6239BF"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val="kk-KZ" w:bidi="he-IL"/>
              </w:rPr>
              <w:t>Нечушкина А.</w:t>
            </w:r>
          </w:p>
        </w:tc>
        <w:tc>
          <w:tcPr>
            <w:tcW w:w="2922" w:type="dxa"/>
          </w:tcPr>
          <w:p w14:paraId="724E0E3B"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3784CFF7"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4915FA10" w14:textId="77777777" w:rsidTr="005157E6">
        <w:tc>
          <w:tcPr>
            <w:tcW w:w="1686" w:type="dxa"/>
            <w:vMerge/>
          </w:tcPr>
          <w:p w14:paraId="77588C05"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1B009188"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7FDBCFAA" w14:textId="77777777" w:rsidR="00561D51" w:rsidRPr="00996F03" w:rsidRDefault="00561D51" w:rsidP="004D633A">
            <w:pPr>
              <w:spacing w:after="150"/>
              <w:rPr>
                <w:rFonts w:asciiTheme="majorBidi" w:hAnsiTheme="majorBidi" w:cstheme="majorBidi"/>
                <w:color w:val="000000"/>
                <w:sz w:val="24"/>
                <w:szCs w:val="24"/>
                <w:lang w:val="kk-KZ" w:bidi="he-IL"/>
              </w:rPr>
            </w:pPr>
            <w:r w:rsidRPr="00996F03">
              <w:rPr>
                <w:rFonts w:asciiTheme="majorBidi" w:hAnsiTheme="majorBidi" w:cstheme="majorBidi"/>
                <w:color w:val="000000"/>
                <w:sz w:val="24"/>
                <w:szCs w:val="24"/>
                <w:lang w:val="kk-KZ" w:bidi="he-IL"/>
              </w:rPr>
              <w:t>Кривошеева М.</w:t>
            </w:r>
          </w:p>
        </w:tc>
        <w:tc>
          <w:tcPr>
            <w:tcW w:w="2922" w:type="dxa"/>
          </w:tcPr>
          <w:p w14:paraId="2EBAB4FB"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4BBDBD5A"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6F9F95D6" w14:textId="77777777" w:rsidTr="005157E6">
        <w:tc>
          <w:tcPr>
            <w:tcW w:w="1686" w:type="dxa"/>
            <w:vMerge/>
          </w:tcPr>
          <w:p w14:paraId="6B2725E1"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57E5226C" w14:textId="21447D69" w:rsidR="00561D51" w:rsidRPr="00996F03" w:rsidRDefault="008760E7" w:rsidP="004D633A">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0C66627A" w14:textId="77777777" w:rsidR="00561D51" w:rsidRPr="00996F03" w:rsidRDefault="00561D51" w:rsidP="004D633A">
            <w:pPr>
              <w:spacing w:after="150"/>
              <w:rPr>
                <w:rFonts w:asciiTheme="majorBidi" w:hAnsiTheme="majorBidi" w:cstheme="majorBidi"/>
                <w:color w:val="000000"/>
                <w:sz w:val="24"/>
                <w:szCs w:val="24"/>
                <w:lang w:val="kk-KZ" w:bidi="he-IL"/>
              </w:rPr>
            </w:pPr>
            <w:r w:rsidRPr="00996F03">
              <w:rPr>
                <w:rFonts w:ascii="Times New Roman" w:hAnsi="Times New Roman" w:cs="Times New Roman"/>
                <w:sz w:val="24"/>
                <w:szCs w:val="24"/>
              </w:rPr>
              <w:t>Кривошеева Милана</w:t>
            </w:r>
          </w:p>
        </w:tc>
        <w:tc>
          <w:tcPr>
            <w:tcW w:w="2922" w:type="dxa"/>
          </w:tcPr>
          <w:p w14:paraId="4EDCA29C"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«Наша память и боль - Афганистан»</w:t>
            </w:r>
          </w:p>
          <w:p w14:paraId="01570EAC" w14:textId="77777777" w:rsidR="00561D51" w:rsidRPr="00996F03" w:rsidRDefault="00563E4D" w:rsidP="004D633A">
            <w:pPr>
              <w:spacing w:after="150"/>
              <w:rPr>
                <w:rFonts w:asciiTheme="majorBidi" w:hAnsiTheme="majorBidi" w:cstheme="majorBidi"/>
                <w:color w:val="000000"/>
                <w:sz w:val="24"/>
                <w:szCs w:val="24"/>
                <w:lang w:bidi="he-IL"/>
              </w:rPr>
            </w:pPr>
            <w:r w:rsidRPr="00996F03">
              <w:rPr>
                <w:rFonts w:ascii="Times New Roman" w:hAnsi="Times New Roman" w:cs="Times New Roman"/>
                <w:sz w:val="24"/>
                <w:szCs w:val="24"/>
              </w:rPr>
              <w:t>П</w:t>
            </w:r>
            <w:r w:rsidR="00561D51" w:rsidRPr="00996F03">
              <w:rPr>
                <w:rFonts w:ascii="Times New Roman" w:hAnsi="Times New Roman" w:cs="Times New Roman"/>
                <w:sz w:val="24"/>
                <w:szCs w:val="24"/>
              </w:rPr>
              <w:t>лакат</w:t>
            </w:r>
          </w:p>
        </w:tc>
        <w:tc>
          <w:tcPr>
            <w:tcW w:w="2370" w:type="dxa"/>
          </w:tcPr>
          <w:p w14:paraId="03DA815A" w14:textId="47D3E34C"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70A11B42"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lang w:val="en-US"/>
              </w:rPr>
              <w:t xml:space="preserve">I </w:t>
            </w:r>
            <w:r w:rsidRPr="00996F03">
              <w:rPr>
                <w:rFonts w:ascii="Times New Roman" w:hAnsi="Times New Roman" w:cs="Times New Roman"/>
                <w:sz w:val="24"/>
                <w:szCs w:val="24"/>
              </w:rPr>
              <w:t>степени</w:t>
            </w:r>
          </w:p>
        </w:tc>
      </w:tr>
      <w:tr w:rsidR="00561D51" w:rsidRPr="00996F03" w14:paraId="5499AE55" w14:textId="77777777" w:rsidTr="005157E6">
        <w:tc>
          <w:tcPr>
            <w:tcW w:w="1686" w:type="dxa"/>
            <w:vMerge/>
          </w:tcPr>
          <w:p w14:paraId="5844320B"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4B40C136" w14:textId="20CE08BE" w:rsidR="00561D51" w:rsidRPr="00996F03" w:rsidRDefault="008760E7" w:rsidP="004D633A">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0E412011" w14:textId="77777777" w:rsidR="00561D51" w:rsidRPr="00996F03" w:rsidRDefault="00561D51" w:rsidP="004D633A">
            <w:pPr>
              <w:spacing w:after="150"/>
              <w:rPr>
                <w:rFonts w:asciiTheme="majorBidi" w:hAnsiTheme="majorBidi" w:cstheme="majorBidi"/>
                <w:color w:val="000000"/>
                <w:sz w:val="24"/>
                <w:szCs w:val="24"/>
                <w:lang w:val="kk-KZ" w:bidi="he-IL"/>
              </w:rPr>
            </w:pPr>
            <w:r w:rsidRPr="00996F03">
              <w:rPr>
                <w:rFonts w:ascii="Times New Roman" w:hAnsi="Times New Roman" w:cs="Times New Roman"/>
                <w:sz w:val="24"/>
                <w:szCs w:val="24"/>
              </w:rPr>
              <w:t>Бурков Максим</w:t>
            </w:r>
          </w:p>
        </w:tc>
        <w:tc>
          <w:tcPr>
            <w:tcW w:w="2922" w:type="dxa"/>
          </w:tcPr>
          <w:p w14:paraId="7377F1C8"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«Ценности моей семьи»</w:t>
            </w:r>
          </w:p>
          <w:p w14:paraId="5B837C0B" w14:textId="77777777" w:rsidR="00561D51" w:rsidRPr="00996F03" w:rsidRDefault="00563E4D" w:rsidP="004D633A">
            <w:pPr>
              <w:spacing w:after="150"/>
              <w:rPr>
                <w:rFonts w:asciiTheme="majorBidi" w:hAnsiTheme="majorBidi" w:cstheme="majorBidi"/>
                <w:color w:val="000000"/>
                <w:sz w:val="24"/>
                <w:szCs w:val="24"/>
                <w:lang w:bidi="he-IL"/>
              </w:rPr>
            </w:pPr>
            <w:r w:rsidRPr="00996F03">
              <w:rPr>
                <w:rFonts w:ascii="Times New Roman" w:hAnsi="Times New Roman" w:cs="Times New Roman"/>
                <w:sz w:val="24"/>
                <w:szCs w:val="24"/>
              </w:rPr>
              <w:t>П</w:t>
            </w:r>
            <w:r w:rsidR="00561D51" w:rsidRPr="00996F03">
              <w:rPr>
                <w:rFonts w:ascii="Times New Roman" w:hAnsi="Times New Roman" w:cs="Times New Roman"/>
                <w:sz w:val="24"/>
                <w:szCs w:val="24"/>
              </w:rPr>
              <w:t>резентация</w:t>
            </w:r>
          </w:p>
        </w:tc>
        <w:tc>
          <w:tcPr>
            <w:tcW w:w="2370" w:type="dxa"/>
          </w:tcPr>
          <w:p w14:paraId="5E3A8B89" w14:textId="26C3B7F9"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0707E2E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lang w:val="en-US"/>
              </w:rPr>
              <w:t xml:space="preserve">I </w:t>
            </w:r>
            <w:r w:rsidRPr="00996F03">
              <w:rPr>
                <w:rFonts w:ascii="Times New Roman" w:hAnsi="Times New Roman" w:cs="Times New Roman"/>
                <w:sz w:val="24"/>
                <w:szCs w:val="24"/>
              </w:rPr>
              <w:t>степени</w:t>
            </w:r>
          </w:p>
        </w:tc>
      </w:tr>
      <w:tr w:rsidR="00561D51" w:rsidRPr="00996F03" w14:paraId="06E71254" w14:textId="77777777" w:rsidTr="005157E6">
        <w:tc>
          <w:tcPr>
            <w:tcW w:w="1686" w:type="dxa"/>
            <w:vMerge/>
          </w:tcPr>
          <w:p w14:paraId="26C1E5F8"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77A034EE" w14:textId="77777777" w:rsidR="00561D51" w:rsidRPr="00996F03" w:rsidRDefault="00561D51" w:rsidP="004D633A">
            <w:pPr>
              <w:spacing w:after="150"/>
              <w:jc w:val="center"/>
              <w:rPr>
                <w:rFonts w:ascii="Times New Roman" w:hAnsi="Times New Roman" w:cs="Times New Roman"/>
                <w:sz w:val="24"/>
                <w:szCs w:val="24"/>
              </w:rPr>
            </w:pPr>
            <w:r w:rsidRPr="00996F03">
              <w:rPr>
                <w:rFonts w:ascii="Times New Roman" w:hAnsi="Times New Roman" w:cs="Times New Roman"/>
                <w:sz w:val="24"/>
                <w:szCs w:val="24"/>
              </w:rPr>
              <w:t>республиканский</w:t>
            </w:r>
          </w:p>
        </w:tc>
        <w:tc>
          <w:tcPr>
            <w:tcW w:w="1863" w:type="dxa"/>
          </w:tcPr>
          <w:p w14:paraId="581B867F" w14:textId="77777777" w:rsidR="00561D51" w:rsidRPr="00996F03" w:rsidRDefault="00561D51" w:rsidP="004D633A">
            <w:pPr>
              <w:spacing w:after="150"/>
              <w:rPr>
                <w:rFonts w:ascii="Times New Roman" w:hAnsi="Times New Roman" w:cs="Times New Roman"/>
                <w:sz w:val="24"/>
                <w:szCs w:val="24"/>
              </w:rPr>
            </w:pPr>
            <w:r w:rsidRPr="00996F03">
              <w:rPr>
                <w:rFonts w:ascii="Times New Roman" w:hAnsi="Times New Roman" w:cs="Times New Roman"/>
                <w:sz w:val="24"/>
                <w:szCs w:val="24"/>
              </w:rPr>
              <w:t>Танцевальная группа «Звёздочки»</w:t>
            </w:r>
          </w:p>
        </w:tc>
        <w:tc>
          <w:tcPr>
            <w:tcW w:w="2922" w:type="dxa"/>
          </w:tcPr>
          <w:p w14:paraId="33038FAD"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«Чудесный Новый год»</w:t>
            </w:r>
          </w:p>
          <w:p w14:paraId="2AABBC03"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хореография </w:t>
            </w:r>
          </w:p>
        </w:tc>
        <w:tc>
          <w:tcPr>
            <w:tcW w:w="2370" w:type="dxa"/>
          </w:tcPr>
          <w:p w14:paraId="1958829A" w14:textId="3D758B5F"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73971AAB"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lang w:val="en-US"/>
              </w:rPr>
              <w:t xml:space="preserve">I </w:t>
            </w:r>
            <w:r w:rsidRPr="00996F03">
              <w:rPr>
                <w:rFonts w:ascii="Times New Roman" w:hAnsi="Times New Roman" w:cs="Times New Roman"/>
                <w:sz w:val="24"/>
                <w:szCs w:val="24"/>
              </w:rPr>
              <w:t>степени</w:t>
            </w:r>
          </w:p>
        </w:tc>
      </w:tr>
      <w:tr w:rsidR="00561D51" w:rsidRPr="00996F03" w14:paraId="620474F0" w14:textId="77777777" w:rsidTr="005157E6">
        <w:tc>
          <w:tcPr>
            <w:tcW w:w="1686" w:type="dxa"/>
            <w:vMerge/>
          </w:tcPr>
          <w:p w14:paraId="69B6CBE6"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24B916EA" w14:textId="77777777" w:rsidR="00561D51" w:rsidRPr="00996F03" w:rsidRDefault="00561D51" w:rsidP="004D633A">
            <w:pPr>
              <w:spacing w:after="150"/>
              <w:jc w:val="center"/>
              <w:rPr>
                <w:rFonts w:ascii="Times New Roman" w:hAnsi="Times New Roman" w:cs="Times New Roman"/>
                <w:sz w:val="24"/>
                <w:szCs w:val="24"/>
              </w:rPr>
            </w:pPr>
            <w:r w:rsidRPr="00996F03">
              <w:rPr>
                <w:rFonts w:ascii="Times New Roman" w:hAnsi="Times New Roman" w:cs="Times New Roman"/>
                <w:sz w:val="24"/>
                <w:szCs w:val="24"/>
              </w:rPr>
              <w:t>республиканский</w:t>
            </w:r>
          </w:p>
        </w:tc>
        <w:tc>
          <w:tcPr>
            <w:tcW w:w="1863" w:type="dxa"/>
          </w:tcPr>
          <w:p w14:paraId="6BB0D91C" w14:textId="77777777" w:rsidR="00561D51" w:rsidRPr="00996F03" w:rsidRDefault="00561D51" w:rsidP="004D633A">
            <w:pPr>
              <w:spacing w:after="150"/>
              <w:rPr>
                <w:rFonts w:ascii="Times New Roman" w:hAnsi="Times New Roman" w:cs="Times New Roman"/>
                <w:sz w:val="24"/>
                <w:szCs w:val="24"/>
              </w:rPr>
            </w:pPr>
            <w:r w:rsidRPr="00996F03">
              <w:rPr>
                <w:rFonts w:ascii="Times New Roman" w:hAnsi="Times New Roman" w:cs="Times New Roman"/>
                <w:sz w:val="24"/>
                <w:szCs w:val="24"/>
              </w:rPr>
              <w:t>Бурков Максим</w:t>
            </w:r>
          </w:p>
        </w:tc>
        <w:tc>
          <w:tcPr>
            <w:tcW w:w="2922" w:type="dxa"/>
          </w:tcPr>
          <w:p w14:paraId="7A85F9A9"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«Чудесный Новый год» </w:t>
            </w:r>
          </w:p>
          <w:p w14:paraId="00C7B738"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П</w:t>
            </w:r>
            <w:r w:rsidR="00561D51" w:rsidRPr="00996F03">
              <w:rPr>
                <w:rFonts w:ascii="Times New Roman" w:hAnsi="Times New Roman" w:cs="Times New Roman"/>
                <w:sz w:val="24"/>
                <w:szCs w:val="24"/>
              </w:rPr>
              <w:t>оделка</w:t>
            </w:r>
          </w:p>
        </w:tc>
        <w:tc>
          <w:tcPr>
            <w:tcW w:w="2370" w:type="dxa"/>
          </w:tcPr>
          <w:p w14:paraId="08CC8556" w14:textId="6170930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2923EB3E"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lang w:val="en-US"/>
              </w:rPr>
              <w:t xml:space="preserve">I </w:t>
            </w:r>
            <w:r w:rsidRPr="00996F03">
              <w:rPr>
                <w:rFonts w:ascii="Times New Roman" w:hAnsi="Times New Roman" w:cs="Times New Roman"/>
                <w:sz w:val="24"/>
                <w:szCs w:val="24"/>
              </w:rPr>
              <w:t>степени</w:t>
            </w:r>
          </w:p>
        </w:tc>
      </w:tr>
      <w:tr w:rsidR="00561D51" w:rsidRPr="00996F03" w14:paraId="40A7ADC1" w14:textId="77777777" w:rsidTr="005157E6">
        <w:tc>
          <w:tcPr>
            <w:tcW w:w="1686" w:type="dxa"/>
            <w:vMerge/>
          </w:tcPr>
          <w:p w14:paraId="6007015A"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07CBB9E8" w14:textId="77777777" w:rsidR="00561D51" w:rsidRPr="00996F03" w:rsidRDefault="00561D51" w:rsidP="004D633A">
            <w:pPr>
              <w:spacing w:after="150"/>
              <w:jc w:val="center"/>
              <w:rPr>
                <w:rFonts w:ascii="Times New Roman" w:hAnsi="Times New Roman" w:cs="Times New Roman"/>
                <w:sz w:val="24"/>
                <w:szCs w:val="24"/>
              </w:rPr>
            </w:pPr>
            <w:r w:rsidRPr="00996F03">
              <w:rPr>
                <w:rFonts w:ascii="Times New Roman" w:hAnsi="Times New Roman" w:cs="Times New Roman"/>
                <w:sz w:val="24"/>
                <w:szCs w:val="24"/>
              </w:rPr>
              <w:t>республиканский</w:t>
            </w:r>
          </w:p>
        </w:tc>
        <w:tc>
          <w:tcPr>
            <w:tcW w:w="1863" w:type="dxa"/>
          </w:tcPr>
          <w:p w14:paraId="2DA7B573" w14:textId="77777777" w:rsidR="00561D51" w:rsidRPr="00996F03" w:rsidRDefault="00561D51" w:rsidP="004D633A">
            <w:pPr>
              <w:spacing w:after="150"/>
              <w:rPr>
                <w:rFonts w:ascii="Times New Roman" w:hAnsi="Times New Roman" w:cs="Times New Roman"/>
                <w:sz w:val="24"/>
                <w:szCs w:val="24"/>
              </w:rPr>
            </w:pPr>
            <w:r w:rsidRPr="00996F03">
              <w:rPr>
                <w:rFonts w:ascii="Times New Roman" w:hAnsi="Times New Roman" w:cs="Times New Roman"/>
                <w:sz w:val="24"/>
                <w:szCs w:val="24"/>
              </w:rPr>
              <w:t>Бурков Максим</w:t>
            </w:r>
          </w:p>
        </w:tc>
        <w:tc>
          <w:tcPr>
            <w:tcW w:w="2922" w:type="dxa"/>
          </w:tcPr>
          <w:p w14:paraId="15E8D126"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«Чудесный Новый год» </w:t>
            </w:r>
          </w:p>
          <w:p w14:paraId="1FAC6683"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художественное слово</w:t>
            </w:r>
          </w:p>
        </w:tc>
        <w:tc>
          <w:tcPr>
            <w:tcW w:w="2370" w:type="dxa"/>
          </w:tcPr>
          <w:p w14:paraId="33E582E9" w14:textId="36C55361"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06DBFDE3"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lang w:val="en-US"/>
              </w:rPr>
              <w:t xml:space="preserve">I </w:t>
            </w:r>
            <w:r w:rsidRPr="00996F03">
              <w:rPr>
                <w:rFonts w:ascii="Times New Roman" w:hAnsi="Times New Roman" w:cs="Times New Roman"/>
                <w:sz w:val="24"/>
                <w:szCs w:val="24"/>
              </w:rPr>
              <w:t>степени</w:t>
            </w:r>
          </w:p>
        </w:tc>
      </w:tr>
      <w:tr w:rsidR="00561D51" w:rsidRPr="00996F03" w14:paraId="5E5F3D4F" w14:textId="77777777" w:rsidTr="005157E6">
        <w:tc>
          <w:tcPr>
            <w:tcW w:w="1686" w:type="dxa"/>
            <w:vMerge/>
          </w:tcPr>
          <w:p w14:paraId="7BC1991B"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4D1B9266" w14:textId="77777777" w:rsidR="00561D51" w:rsidRPr="00996F03" w:rsidRDefault="00561D51" w:rsidP="004D633A">
            <w:pPr>
              <w:spacing w:after="150"/>
              <w:jc w:val="center"/>
              <w:rPr>
                <w:rFonts w:ascii="Times New Roman" w:hAnsi="Times New Roman" w:cs="Times New Roman"/>
                <w:sz w:val="24"/>
                <w:szCs w:val="24"/>
              </w:rPr>
            </w:pPr>
            <w:r w:rsidRPr="00996F03">
              <w:rPr>
                <w:rFonts w:ascii="Times New Roman" w:hAnsi="Times New Roman" w:cs="Times New Roman"/>
                <w:sz w:val="24"/>
                <w:szCs w:val="24"/>
              </w:rPr>
              <w:t>республиканский</w:t>
            </w:r>
          </w:p>
        </w:tc>
        <w:tc>
          <w:tcPr>
            <w:tcW w:w="1863" w:type="dxa"/>
          </w:tcPr>
          <w:p w14:paraId="35CC3AFB" w14:textId="77777777" w:rsidR="00561D51" w:rsidRPr="00996F03" w:rsidRDefault="00561D51" w:rsidP="004D633A">
            <w:pPr>
              <w:spacing w:after="150"/>
              <w:rPr>
                <w:rFonts w:ascii="Times New Roman" w:hAnsi="Times New Roman" w:cs="Times New Roman"/>
                <w:sz w:val="24"/>
                <w:szCs w:val="24"/>
              </w:rPr>
            </w:pPr>
            <w:proofErr w:type="spellStart"/>
            <w:r w:rsidRPr="00996F03">
              <w:rPr>
                <w:rFonts w:ascii="Times New Roman" w:hAnsi="Times New Roman" w:cs="Times New Roman"/>
                <w:sz w:val="24"/>
                <w:szCs w:val="24"/>
              </w:rPr>
              <w:t>Нечушкина</w:t>
            </w:r>
            <w:proofErr w:type="spellEnd"/>
            <w:r w:rsidRPr="00996F03">
              <w:rPr>
                <w:rFonts w:ascii="Times New Roman" w:hAnsi="Times New Roman" w:cs="Times New Roman"/>
                <w:sz w:val="24"/>
                <w:szCs w:val="24"/>
              </w:rPr>
              <w:t xml:space="preserve"> Амелия</w:t>
            </w:r>
          </w:p>
        </w:tc>
        <w:tc>
          <w:tcPr>
            <w:tcW w:w="2922" w:type="dxa"/>
          </w:tcPr>
          <w:p w14:paraId="76FF868C"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«Чудесный Новый год» </w:t>
            </w:r>
          </w:p>
          <w:p w14:paraId="43D9A11F"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художественное слово</w:t>
            </w:r>
          </w:p>
        </w:tc>
        <w:tc>
          <w:tcPr>
            <w:tcW w:w="2370" w:type="dxa"/>
          </w:tcPr>
          <w:p w14:paraId="0F06EA45" w14:textId="4B1C6FED"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175621E6"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lang w:val="en-US"/>
              </w:rPr>
              <w:t xml:space="preserve">I </w:t>
            </w:r>
            <w:r w:rsidRPr="00996F03">
              <w:rPr>
                <w:rFonts w:ascii="Times New Roman" w:hAnsi="Times New Roman" w:cs="Times New Roman"/>
                <w:sz w:val="24"/>
                <w:szCs w:val="24"/>
              </w:rPr>
              <w:t>степени</w:t>
            </w:r>
          </w:p>
        </w:tc>
      </w:tr>
      <w:tr w:rsidR="00561D51" w:rsidRPr="00996F03" w14:paraId="6AD19CE4" w14:textId="77777777" w:rsidTr="005157E6">
        <w:tc>
          <w:tcPr>
            <w:tcW w:w="1686" w:type="dxa"/>
            <w:vMerge w:val="restart"/>
          </w:tcPr>
          <w:p w14:paraId="06BFE7DA"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Федосеева Л.М.</w:t>
            </w:r>
          </w:p>
        </w:tc>
        <w:tc>
          <w:tcPr>
            <w:tcW w:w="2313" w:type="dxa"/>
          </w:tcPr>
          <w:p w14:paraId="0B2E5C1B"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0C903D58"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Казаков Н.</w:t>
            </w:r>
          </w:p>
        </w:tc>
        <w:tc>
          <w:tcPr>
            <w:tcW w:w="2922" w:type="dxa"/>
          </w:tcPr>
          <w:p w14:paraId="148E2207"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2BBC1DD7"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1C9221AE" w14:textId="77777777" w:rsidTr="005157E6">
        <w:tc>
          <w:tcPr>
            <w:tcW w:w="1686" w:type="dxa"/>
            <w:vMerge/>
          </w:tcPr>
          <w:p w14:paraId="067CC43A"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7B80A009"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1088779A"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Рассказов М.</w:t>
            </w:r>
          </w:p>
        </w:tc>
        <w:tc>
          <w:tcPr>
            <w:tcW w:w="2922" w:type="dxa"/>
          </w:tcPr>
          <w:p w14:paraId="5E610C03"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4C16AA5A"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3D175078" w14:textId="77777777" w:rsidTr="005157E6">
        <w:tc>
          <w:tcPr>
            <w:tcW w:w="1686" w:type="dxa"/>
            <w:vMerge/>
          </w:tcPr>
          <w:p w14:paraId="2D22C1AA" w14:textId="77777777" w:rsidR="00561D51" w:rsidRPr="00996F03" w:rsidRDefault="00561D51" w:rsidP="004D633A">
            <w:pPr>
              <w:spacing w:after="150"/>
              <w:rPr>
                <w:rFonts w:asciiTheme="majorBidi" w:hAnsiTheme="majorBidi" w:cstheme="majorBidi"/>
                <w:color w:val="000000"/>
                <w:sz w:val="24"/>
                <w:szCs w:val="24"/>
                <w:lang w:bidi="he-IL"/>
              </w:rPr>
            </w:pPr>
          </w:p>
        </w:tc>
        <w:tc>
          <w:tcPr>
            <w:tcW w:w="2313" w:type="dxa"/>
          </w:tcPr>
          <w:p w14:paraId="296C6C1A"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3F7BF704"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val="kk-KZ" w:bidi="he-IL"/>
              </w:rPr>
              <w:t>Казаков Н.</w:t>
            </w:r>
          </w:p>
        </w:tc>
        <w:tc>
          <w:tcPr>
            <w:tcW w:w="2922" w:type="dxa"/>
          </w:tcPr>
          <w:p w14:paraId="11C01891"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117B2A6D"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52D0B82B" w14:textId="77777777" w:rsidTr="005157E6">
        <w:tc>
          <w:tcPr>
            <w:tcW w:w="1686" w:type="dxa"/>
            <w:vMerge w:val="restart"/>
          </w:tcPr>
          <w:p w14:paraId="4276E043"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Н.Ю.</w:t>
            </w:r>
          </w:p>
        </w:tc>
        <w:tc>
          <w:tcPr>
            <w:tcW w:w="2313" w:type="dxa"/>
          </w:tcPr>
          <w:p w14:paraId="65864DEB"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6C681991"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Кислова Е.</w:t>
            </w:r>
          </w:p>
        </w:tc>
        <w:tc>
          <w:tcPr>
            <w:tcW w:w="2922" w:type="dxa"/>
          </w:tcPr>
          <w:p w14:paraId="70A9D0C6"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en-US" w:bidi="he-IL"/>
              </w:rPr>
              <w:t>CLEVER</w:t>
            </w:r>
            <w:r w:rsidRPr="00996F03">
              <w:rPr>
                <w:rFonts w:asciiTheme="majorBidi" w:hAnsiTheme="majorBidi" w:cstheme="majorBidi"/>
                <w:color w:val="000000"/>
                <w:sz w:val="24"/>
                <w:szCs w:val="24"/>
                <w:lang w:bidi="he-IL"/>
              </w:rPr>
              <w:t>-2022»</w:t>
            </w:r>
          </w:p>
        </w:tc>
        <w:tc>
          <w:tcPr>
            <w:tcW w:w="2370" w:type="dxa"/>
          </w:tcPr>
          <w:p w14:paraId="3DBB3AE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7EF48B94" w14:textId="77777777" w:rsidTr="005157E6">
        <w:tc>
          <w:tcPr>
            <w:tcW w:w="1686" w:type="dxa"/>
            <w:vMerge/>
          </w:tcPr>
          <w:p w14:paraId="2C361F31"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33575EE9"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39E0EEC1"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Таран З.</w:t>
            </w:r>
          </w:p>
        </w:tc>
        <w:tc>
          <w:tcPr>
            <w:tcW w:w="2922" w:type="dxa"/>
          </w:tcPr>
          <w:p w14:paraId="0534415A"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en-US" w:bidi="he-IL"/>
              </w:rPr>
              <w:t>CLEVER</w:t>
            </w:r>
            <w:r w:rsidRPr="00996F03">
              <w:rPr>
                <w:rFonts w:asciiTheme="majorBidi" w:hAnsiTheme="majorBidi" w:cstheme="majorBidi"/>
                <w:color w:val="000000"/>
                <w:sz w:val="24"/>
                <w:szCs w:val="24"/>
                <w:lang w:bidi="he-IL"/>
              </w:rPr>
              <w:t>-2022»</w:t>
            </w:r>
          </w:p>
        </w:tc>
        <w:tc>
          <w:tcPr>
            <w:tcW w:w="2370" w:type="dxa"/>
          </w:tcPr>
          <w:p w14:paraId="40BBC800"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046EFA53" w14:textId="77777777" w:rsidTr="005157E6">
        <w:tc>
          <w:tcPr>
            <w:tcW w:w="1686" w:type="dxa"/>
            <w:vMerge/>
          </w:tcPr>
          <w:p w14:paraId="069B95F8"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19D4FF79"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1B597729"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22" w:type="dxa"/>
          </w:tcPr>
          <w:p w14:paraId="523D2E32"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102206E3"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7DBC76CA" w14:textId="77777777" w:rsidTr="005157E6">
        <w:tc>
          <w:tcPr>
            <w:tcW w:w="1686" w:type="dxa"/>
            <w:vMerge/>
          </w:tcPr>
          <w:p w14:paraId="3085FD0C"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1F49865C"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62B43875"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Жуков В.</w:t>
            </w:r>
          </w:p>
        </w:tc>
        <w:tc>
          <w:tcPr>
            <w:tcW w:w="2922" w:type="dxa"/>
          </w:tcPr>
          <w:p w14:paraId="36E6D3D2"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5058E7AB"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771F2349" w14:textId="77777777" w:rsidTr="005157E6">
        <w:tc>
          <w:tcPr>
            <w:tcW w:w="1686" w:type="dxa"/>
            <w:vMerge/>
          </w:tcPr>
          <w:p w14:paraId="42262442"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4C49E200" w14:textId="6FE3CF25" w:rsidR="00561D51" w:rsidRPr="00996F03" w:rsidRDefault="008760E7"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496FF4AA"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Лазаренко Павел</w:t>
            </w:r>
          </w:p>
        </w:tc>
        <w:tc>
          <w:tcPr>
            <w:tcW w:w="2922" w:type="dxa"/>
          </w:tcPr>
          <w:p w14:paraId="6709EF5A"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«Лучший скворечник»</w:t>
            </w:r>
          </w:p>
          <w:p w14:paraId="0330487C" w14:textId="77777777" w:rsidR="00561D51" w:rsidRPr="00996F03" w:rsidRDefault="00563E4D"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П</w:t>
            </w:r>
            <w:r w:rsidR="00561D51" w:rsidRPr="00996F03">
              <w:rPr>
                <w:rFonts w:ascii="Times New Roman" w:hAnsi="Times New Roman" w:cs="Times New Roman"/>
                <w:sz w:val="24"/>
                <w:szCs w:val="24"/>
              </w:rPr>
              <w:t>оделка</w:t>
            </w:r>
          </w:p>
        </w:tc>
        <w:tc>
          <w:tcPr>
            <w:tcW w:w="2370" w:type="dxa"/>
          </w:tcPr>
          <w:p w14:paraId="6E596907"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rPr>
              <w:t>Благодарственное письмо</w:t>
            </w:r>
          </w:p>
        </w:tc>
      </w:tr>
      <w:tr w:rsidR="00561D51" w:rsidRPr="00996F03" w14:paraId="28C20AD2" w14:textId="77777777" w:rsidTr="005157E6">
        <w:tc>
          <w:tcPr>
            <w:tcW w:w="1686" w:type="dxa"/>
            <w:vMerge/>
          </w:tcPr>
          <w:p w14:paraId="00998E1A"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1DED2230"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2D453B65"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22" w:type="dxa"/>
          </w:tcPr>
          <w:p w14:paraId="54045A42"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46077FE3"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2CA5DC7B" w14:textId="77777777" w:rsidTr="005157E6">
        <w:tc>
          <w:tcPr>
            <w:tcW w:w="1686" w:type="dxa"/>
            <w:vMerge/>
          </w:tcPr>
          <w:p w14:paraId="3725EE96"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453EB13B"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1121FBE1"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val="kk-KZ" w:bidi="he-IL"/>
              </w:rPr>
              <w:t>Кислова Е.</w:t>
            </w:r>
          </w:p>
        </w:tc>
        <w:tc>
          <w:tcPr>
            <w:tcW w:w="2922" w:type="dxa"/>
          </w:tcPr>
          <w:p w14:paraId="5FC8993D"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2DABA356"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0BBE619D" w14:textId="77777777" w:rsidTr="005157E6">
        <w:tc>
          <w:tcPr>
            <w:tcW w:w="1686" w:type="dxa"/>
            <w:vMerge/>
          </w:tcPr>
          <w:p w14:paraId="72082409"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3D5B66CE" w14:textId="2BE41550" w:rsidR="00561D51" w:rsidRPr="00996F03" w:rsidRDefault="008760E7"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7683B849" w14:textId="77777777" w:rsidR="00561D51" w:rsidRPr="00996F03" w:rsidRDefault="00561D51" w:rsidP="004D633A">
            <w:pPr>
              <w:spacing w:after="150"/>
              <w:jc w:val="both"/>
              <w:rPr>
                <w:rFonts w:asciiTheme="majorBidi" w:hAnsiTheme="majorBidi" w:cstheme="majorBidi"/>
                <w:color w:val="000000"/>
                <w:sz w:val="24"/>
                <w:szCs w:val="24"/>
                <w:lang w:val="kk-KZ" w:bidi="he-IL"/>
              </w:rPr>
            </w:pPr>
            <w:r w:rsidRPr="00996F03">
              <w:rPr>
                <w:rFonts w:ascii="Times New Roman" w:hAnsi="Times New Roman" w:cs="Times New Roman"/>
                <w:sz w:val="24"/>
                <w:szCs w:val="24"/>
              </w:rPr>
              <w:t>Мешкова Юлия</w:t>
            </w:r>
          </w:p>
        </w:tc>
        <w:tc>
          <w:tcPr>
            <w:tcW w:w="2922" w:type="dxa"/>
          </w:tcPr>
          <w:p w14:paraId="3641C55A"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«Ценности моей семьи»</w:t>
            </w:r>
          </w:p>
          <w:p w14:paraId="143CD8DA" w14:textId="77777777" w:rsidR="00561D51" w:rsidRPr="00996F03" w:rsidRDefault="00563E4D"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П</w:t>
            </w:r>
            <w:r w:rsidR="00561D51" w:rsidRPr="00996F03">
              <w:rPr>
                <w:rFonts w:ascii="Times New Roman" w:hAnsi="Times New Roman" w:cs="Times New Roman"/>
                <w:sz w:val="24"/>
                <w:szCs w:val="24"/>
              </w:rPr>
              <w:t>резентация</w:t>
            </w:r>
          </w:p>
        </w:tc>
        <w:tc>
          <w:tcPr>
            <w:tcW w:w="2370" w:type="dxa"/>
          </w:tcPr>
          <w:p w14:paraId="7D57DDC9" w14:textId="1CFEC013"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2EE469D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lang w:val="en-US"/>
              </w:rPr>
              <w:t>III</w:t>
            </w:r>
            <w:r w:rsidRPr="00996F03">
              <w:rPr>
                <w:rFonts w:ascii="Times New Roman" w:hAnsi="Times New Roman" w:cs="Times New Roman"/>
                <w:sz w:val="24"/>
                <w:szCs w:val="24"/>
              </w:rPr>
              <w:t xml:space="preserve"> степени</w:t>
            </w:r>
          </w:p>
        </w:tc>
      </w:tr>
      <w:tr w:rsidR="00561D51" w:rsidRPr="00996F03" w14:paraId="3750C154" w14:textId="77777777" w:rsidTr="005157E6">
        <w:tc>
          <w:tcPr>
            <w:tcW w:w="1686" w:type="dxa"/>
            <w:vMerge w:val="restart"/>
          </w:tcPr>
          <w:p w14:paraId="21B37018"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Казакова М.Н.</w:t>
            </w:r>
          </w:p>
        </w:tc>
        <w:tc>
          <w:tcPr>
            <w:tcW w:w="2313" w:type="dxa"/>
          </w:tcPr>
          <w:p w14:paraId="7BE01B10"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5F7B268D"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22" w:type="dxa"/>
          </w:tcPr>
          <w:p w14:paraId="1282E53D"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42A10BDC"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0AF23B79" w14:textId="77777777" w:rsidTr="005157E6">
        <w:tc>
          <w:tcPr>
            <w:tcW w:w="1686" w:type="dxa"/>
            <w:vMerge/>
          </w:tcPr>
          <w:p w14:paraId="30157527"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423C3781"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1B2A1DA4"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Куранова Н.</w:t>
            </w:r>
          </w:p>
        </w:tc>
        <w:tc>
          <w:tcPr>
            <w:tcW w:w="2922" w:type="dxa"/>
          </w:tcPr>
          <w:p w14:paraId="39BFE4E2"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11BC96C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12F7F907" w14:textId="77777777" w:rsidTr="005157E6">
        <w:tc>
          <w:tcPr>
            <w:tcW w:w="1686" w:type="dxa"/>
            <w:vMerge w:val="restart"/>
          </w:tcPr>
          <w:p w14:paraId="09E0543F"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Яковлева Т.А.</w:t>
            </w:r>
          </w:p>
        </w:tc>
        <w:tc>
          <w:tcPr>
            <w:tcW w:w="2313" w:type="dxa"/>
          </w:tcPr>
          <w:p w14:paraId="7E0CACB4"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474A81F5"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22" w:type="dxa"/>
          </w:tcPr>
          <w:p w14:paraId="1068648E"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0FE6592E"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677ECA56" w14:textId="77777777" w:rsidTr="005157E6">
        <w:tc>
          <w:tcPr>
            <w:tcW w:w="1686" w:type="dxa"/>
            <w:vMerge/>
          </w:tcPr>
          <w:p w14:paraId="4E1947AD"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3ADF9249"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2DFBDD93"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Карапиди</w:t>
            </w:r>
            <w:proofErr w:type="spellEnd"/>
            <w:r w:rsidRPr="00996F03">
              <w:rPr>
                <w:rFonts w:asciiTheme="majorBidi" w:hAnsiTheme="majorBidi" w:cstheme="majorBidi"/>
                <w:color w:val="000000"/>
                <w:sz w:val="24"/>
                <w:szCs w:val="24"/>
                <w:lang w:bidi="he-IL"/>
              </w:rPr>
              <w:t xml:space="preserve"> А.</w:t>
            </w:r>
          </w:p>
        </w:tc>
        <w:tc>
          <w:tcPr>
            <w:tcW w:w="2922" w:type="dxa"/>
          </w:tcPr>
          <w:p w14:paraId="32702F30"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14CF15AA"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43BAE413" w14:textId="77777777" w:rsidTr="005157E6">
        <w:tc>
          <w:tcPr>
            <w:tcW w:w="1686" w:type="dxa"/>
            <w:vMerge/>
          </w:tcPr>
          <w:p w14:paraId="06252C33"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5B1D43AB" w14:textId="77777777" w:rsidR="00561D51" w:rsidRPr="00996F03" w:rsidRDefault="00561D51" w:rsidP="00FD74D5">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0CB9D83B"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Карапиди</w:t>
            </w:r>
            <w:proofErr w:type="spellEnd"/>
            <w:r w:rsidRPr="00996F03">
              <w:rPr>
                <w:rFonts w:asciiTheme="majorBidi" w:hAnsiTheme="majorBidi" w:cstheme="majorBidi"/>
                <w:color w:val="000000"/>
                <w:sz w:val="24"/>
                <w:szCs w:val="24"/>
                <w:lang w:bidi="he-IL"/>
              </w:rPr>
              <w:t xml:space="preserve"> А.</w:t>
            </w:r>
          </w:p>
        </w:tc>
        <w:tc>
          <w:tcPr>
            <w:tcW w:w="2922" w:type="dxa"/>
          </w:tcPr>
          <w:p w14:paraId="50A9127E"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по общеобразовательным </w:t>
            </w:r>
            <w:proofErr w:type="spellStart"/>
            <w:r w:rsidRPr="00996F03">
              <w:rPr>
                <w:rFonts w:asciiTheme="majorBidi" w:hAnsiTheme="majorBidi" w:cstheme="majorBidi"/>
                <w:color w:val="000000"/>
                <w:sz w:val="24"/>
                <w:szCs w:val="24"/>
                <w:lang w:bidi="he-IL"/>
              </w:rPr>
              <w:t>предметампо</w:t>
            </w:r>
            <w:proofErr w:type="spellEnd"/>
            <w:r w:rsidRPr="00996F03">
              <w:rPr>
                <w:rFonts w:asciiTheme="majorBidi" w:hAnsiTheme="majorBidi" w:cstheme="majorBidi"/>
                <w:color w:val="000000"/>
                <w:sz w:val="24"/>
                <w:szCs w:val="24"/>
                <w:lang w:bidi="he-IL"/>
              </w:rPr>
              <w:t xml:space="preserve"> «</w:t>
            </w:r>
            <w:r w:rsidRPr="00996F03">
              <w:rPr>
                <w:rFonts w:asciiTheme="majorBidi" w:hAnsiTheme="majorBidi" w:cstheme="majorBidi"/>
                <w:color w:val="000000"/>
                <w:sz w:val="24"/>
                <w:szCs w:val="24"/>
                <w:lang w:val="kk-KZ" w:bidi="he-IL"/>
              </w:rPr>
              <w:t>Математике</w:t>
            </w:r>
            <w:r w:rsidRPr="00996F03">
              <w:rPr>
                <w:rFonts w:asciiTheme="majorBidi" w:hAnsiTheme="majorBidi" w:cstheme="majorBidi"/>
                <w:color w:val="000000"/>
                <w:sz w:val="24"/>
                <w:szCs w:val="24"/>
                <w:lang w:bidi="he-IL"/>
              </w:rPr>
              <w:t>»</w:t>
            </w:r>
          </w:p>
        </w:tc>
        <w:tc>
          <w:tcPr>
            <w:tcW w:w="2370" w:type="dxa"/>
          </w:tcPr>
          <w:p w14:paraId="01375B6C"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561D51" w:rsidRPr="00996F03" w14:paraId="3E669E71" w14:textId="77777777" w:rsidTr="005157E6">
        <w:tc>
          <w:tcPr>
            <w:tcW w:w="1686" w:type="dxa"/>
            <w:vMerge/>
          </w:tcPr>
          <w:p w14:paraId="73CC7C53"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06CA7624" w14:textId="77777777" w:rsidR="00561D51" w:rsidRPr="00996F03" w:rsidRDefault="00561D51" w:rsidP="00FD74D5">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2022EB77"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22" w:type="dxa"/>
          </w:tcPr>
          <w:p w14:paraId="76B00A65"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5A8BC08C"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3805D16F" w14:textId="77777777" w:rsidTr="005157E6">
        <w:tc>
          <w:tcPr>
            <w:tcW w:w="1686" w:type="dxa"/>
            <w:vMerge/>
          </w:tcPr>
          <w:p w14:paraId="01D917E4"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00763A35"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52A3B575"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Маличкина</w:t>
            </w:r>
            <w:proofErr w:type="spellEnd"/>
            <w:r w:rsidRPr="00996F03">
              <w:rPr>
                <w:rFonts w:asciiTheme="majorBidi" w:hAnsiTheme="majorBidi" w:cstheme="majorBidi"/>
                <w:color w:val="000000"/>
                <w:sz w:val="24"/>
                <w:szCs w:val="24"/>
                <w:lang w:bidi="he-IL"/>
              </w:rPr>
              <w:t xml:space="preserve"> А.</w:t>
            </w:r>
          </w:p>
        </w:tc>
        <w:tc>
          <w:tcPr>
            <w:tcW w:w="2922" w:type="dxa"/>
          </w:tcPr>
          <w:p w14:paraId="6D752ECC"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43914B62"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37B15DB0" w14:textId="77777777" w:rsidTr="005157E6">
        <w:tc>
          <w:tcPr>
            <w:tcW w:w="1686" w:type="dxa"/>
            <w:vMerge/>
          </w:tcPr>
          <w:p w14:paraId="52405934"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09AAFD7B"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7FCB0623"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Иванова А.</w:t>
            </w:r>
          </w:p>
        </w:tc>
        <w:tc>
          <w:tcPr>
            <w:tcW w:w="2922" w:type="dxa"/>
          </w:tcPr>
          <w:p w14:paraId="2AB75E3C"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Конкурс исследовательских проектов </w:t>
            </w:r>
          </w:p>
        </w:tc>
        <w:tc>
          <w:tcPr>
            <w:tcW w:w="2370" w:type="dxa"/>
          </w:tcPr>
          <w:p w14:paraId="57A6DE77"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05EF48C5" w14:textId="77777777" w:rsidTr="005157E6">
        <w:tc>
          <w:tcPr>
            <w:tcW w:w="1686" w:type="dxa"/>
            <w:vMerge w:val="restart"/>
          </w:tcPr>
          <w:p w14:paraId="2A63F657"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57EE336F"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6837FC45"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22" w:type="dxa"/>
          </w:tcPr>
          <w:p w14:paraId="46D5BFD4"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w:t>
            </w:r>
            <w:proofErr w:type="spellStart"/>
            <w:r w:rsidRPr="00996F03">
              <w:rPr>
                <w:rFonts w:asciiTheme="majorBidi" w:hAnsiTheme="majorBidi" w:cstheme="majorBidi"/>
                <w:color w:val="000000"/>
                <w:sz w:val="24"/>
                <w:szCs w:val="24"/>
                <w:lang w:val="en-US" w:bidi="he-IL"/>
              </w:rPr>
              <w:t>IQanat</w:t>
            </w:r>
            <w:proofErr w:type="spellEnd"/>
          </w:p>
        </w:tc>
        <w:tc>
          <w:tcPr>
            <w:tcW w:w="2370" w:type="dxa"/>
          </w:tcPr>
          <w:p w14:paraId="112CFCEA"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4CA95472" w14:textId="77777777" w:rsidTr="005157E6">
        <w:tc>
          <w:tcPr>
            <w:tcW w:w="1686" w:type="dxa"/>
            <w:vMerge/>
          </w:tcPr>
          <w:p w14:paraId="47C7640A"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4755AF7F"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3D3A6923"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22" w:type="dxa"/>
          </w:tcPr>
          <w:p w14:paraId="04E040EE"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w:t>
            </w:r>
            <w:proofErr w:type="spellStart"/>
            <w:r w:rsidRPr="00996F03">
              <w:rPr>
                <w:rFonts w:asciiTheme="majorBidi" w:hAnsiTheme="majorBidi" w:cstheme="majorBidi"/>
                <w:color w:val="000000"/>
                <w:sz w:val="24"/>
                <w:szCs w:val="24"/>
                <w:lang w:val="en-US" w:bidi="he-IL"/>
              </w:rPr>
              <w:t>IQanat</w:t>
            </w:r>
            <w:proofErr w:type="spellEnd"/>
          </w:p>
        </w:tc>
        <w:tc>
          <w:tcPr>
            <w:tcW w:w="2370" w:type="dxa"/>
          </w:tcPr>
          <w:p w14:paraId="2A279C71"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13B3AFA2" w14:textId="77777777" w:rsidTr="005157E6">
        <w:tc>
          <w:tcPr>
            <w:tcW w:w="1686" w:type="dxa"/>
            <w:vMerge w:val="restart"/>
          </w:tcPr>
          <w:p w14:paraId="17197880"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Игнатьева О.В.</w:t>
            </w:r>
          </w:p>
        </w:tc>
        <w:tc>
          <w:tcPr>
            <w:tcW w:w="2313" w:type="dxa"/>
          </w:tcPr>
          <w:p w14:paraId="47308D3B"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2CA6FC42"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22" w:type="dxa"/>
          </w:tcPr>
          <w:p w14:paraId="1D283211"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Менің шағын Отаным</w:t>
            </w:r>
            <w:r w:rsidRPr="00996F03">
              <w:rPr>
                <w:rFonts w:asciiTheme="majorBidi" w:hAnsiTheme="majorBidi" w:cstheme="majorBidi"/>
                <w:color w:val="000000"/>
                <w:sz w:val="24"/>
                <w:szCs w:val="24"/>
                <w:lang w:bidi="he-IL"/>
              </w:rPr>
              <w:t>»</w:t>
            </w:r>
          </w:p>
        </w:tc>
        <w:tc>
          <w:tcPr>
            <w:tcW w:w="2370" w:type="dxa"/>
          </w:tcPr>
          <w:p w14:paraId="2A157198"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16E29B5D" w14:textId="77777777" w:rsidTr="005157E6">
        <w:tc>
          <w:tcPr>
            <w:tcW w:w="1686" w:type="dxa"/>
            <w:vMerge/>
          </w:tcPr>
          <w:p w14:paraId="6F65A467"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2960F95B"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Областной</w:t>
            </w:r>
          </w:p>
        </w:tc>
        <w:tc>
          <w:tcPr>
            <w:tcW w:w="1863" w:type="dxa"/>
          </w:tcPr>
          <w:p w14:paraId="084AEE4E"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22" w:type="dxa"/>
          </w:tcPr>
          <w:p w14:paraId="3DA4DC6F"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Менің шағын Отаным</w:t>
            </w:r>
            <w:r w:rsidRPr="00996F03">
              <w:rPr>
                <w:rFonts w:asciiTheme="majorBidi" w:hAnsiTheme="majorBidi" w:cstheme="majorBidi"/>
                <w:color w:val="000000"/>
                <w:sz w:val="24"/>
                <w:szCs w:val="24"/>
                <w:lang w:bidi="he-IL"/>
              </w:rPr>
              <w:t>»</w:t>
            </w:r>
          </w:p>
        </w:tc>
        <w:tc>
          <w:tcPr>
            <w:tcW w:w="2370" w:type="dxa"/>
          </w:tcPr>
          <w:p w14:paraId="78A96DB4"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561D51" w:rsidRPr="00996F03" w14:paraId="0882AB2A" w14:textId="77777777" w:rsidTr="005157E6">
        <w:tc>
          <w:tcPr>
            <w:tcW w:w="1686" w:type="dxa"/>
            <w:vMerge/>
          </w:tcPr>
          <w:p w14:paraId="0E6EF3C3"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518A436D"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4049804B"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Куранова Н.</w:t>
            </w:r>
          </w:p>
        </w:tc>
        <w:tc>
          <w:tcPr>
            <w:tcW w:w="2922" w:type="dxa"/>
          </w:tcPr>
          <w:p w14:paraId="5ECB92F6"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42D1DFC7"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3686646C" w14:textId="77777777" w:rsidTr="005157E6">
        <w:tc>
          <w:tcPr>
            <w:tcW w:w="1686" w:type="dxa"/>
            <w:vMerge/>
          </w:tcPr>
          <w:p w14:paraId="17ED23E1"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7F863C5C"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5BC69C84"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Мухамадиев</w:t>
            </w:r>
            <w:proofErr w:type="spellEnd"/>
            <w:r w:rsidRPr="00996F03">
              <w:rPr>
                <w:rFonts w:asciiTheme="majorBidi" w:hAnsiTheme="majorBidi" w:cstheme="majorBidi"/>
                <w:color w:val="000000"/>
                <w:sz w:val="24"/>
                <w:szCs w:val="24"/>
                <w:lang w:bidi="he-IL"/>
              </w:rPr>
              <w:t xml:space="preserve"> Н.</w:t>
            </w:r>
          </w:p>
        </w:tc>
        <w:tc>
          <w:tcPr>
            <w:tcW w:w="2922" w:type="dxa"/>
          </w:tcPr>
          <w:p w14:paraId="6D6F60F9"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64E8154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1E5045A6" w14:textId="77777777" w:rsidTr="005157E6">
        <w:tc>
          <w:tcPr>
            <w:tcW w:w="1686" w:type="dxa"/>
            <w:vMerge w:val="restart"/>
          </w:tcPr>
          <w:p w14:paraId="5CC74C37"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64C3B0AC"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425D9665"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Мухамадиев</w:t>
            </w:r>
            <w:proofErr w:type="spellEnd"/>
            <w:r w:rsidRPr="00996F03">
              <w:rPr>
                <w:rFonts w:asciiTheme="majorBidi" w:hAnsiTheme="majorBidi" w:cstheme="majorBidi"/>
                <w:color w:val="000000"/>
                <w:sz w:val="24"/>
                <w:szCs w:val="24"/>
                <w:lang w:bidi="he-IL"/>
              </w:rPr>
              <w:t xml:space="preserve"> Н.</w:t>
            </w:r>
          </w:p>
        </w:tc>
        <w:tc>
          <w:tcPr>
            <w:tcW w:w="2922" w:type="dxa"/>
          </w:tcPr>
          <w:p w14:paraId="1B5F675A"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Онлайн-Викторина Султана </w:t>
            </w:r>
            <w:proofErr w:type="spellStart"/>
            <w:r w:rsidRPr="00996F03">
              <w:rPr>
                <w:rFonts w:asciiTheme="majorBidi" w:hAnsiTheme="majorBidi" w:cstheme="majorBidi"/>
                <w:color w:val="000000"/>
                <w:sz w:val="24"/>
                <w:szCs w:val="24"/>
                <w:lang w:bidi="he-IL"/>
              </w:rPr>
              <w:t>Бейбарса</w:t>
            </w:r>
            <w:proofErr w:type="spellEnd"/>
          </w:p>
        </w:tc>
        <w:tc>
          <w:tcPr>
            <w:tcW w:w="2370" w:type="dxa"/>
          </w:tcPr>
          <w:p w14:paraId="360CA630"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561D51" w:rsidRPr="00996F03" w14:paraId="68DBC7B6" w14:textId="77777777" w:rsidTr="005157E6">
        <w:tc>
          <w:tcPr>
            <w:tcW w:w="1686" w:type="dxa"/>
            <w:vMerge/>
          </w:tcPr>
          <w:p w14:paraId="088CAC5A"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17BCB145"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3CE95CDD"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Казаков К.</w:t>
            </w:r>
          </w:p>
        </w:tc>
        <w:tc>
          <w:tcPr>
            <w:tcW w:w="2922" w:type="dxa"/>
          </w:tcPr>
          <w:p w14:paraId="5F9C57FC"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Конкурс видеороликов Султана </w:t>
            </w:r>
            <w:proofErr w:type="spellStart"/>
            <w:r w:rsidRPr="00996F03">
              <w:rPr>
                <w:rFonts w:asciiTheme="majorBidi" w:hAnsiTheme="majorBidi" w:cstheme="majorBidi"/>
                <w:color w:val="000000"/>
                <w:sz w:val="24"/>
                <w:szCs w:val="24"/>
                <w:lang w:bidi="he-IL"/>
              </w:rPr>
              <w:t>Бейбарса</w:t>
            </w:r>
            <w:proofErr w:type="spellEnd"/>
          </w:p>
        </w:tc>
        <w:tc>
          <w:tcPr>
            <w:tcW w:w="2370" w:type="dxa"/>
          </w:tcPr>
          <w:p w14:paraId="0BE84640"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4837514D" w14:textId="77777777" w:rsidTr="005157E6">
        <w:tc>
          <w:tcPr>
            <w:tcW w:w="1686" w:type="dxa"/>
          </w:tcPr>
          <w:p w14:paraId="52896F60"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Алдаркина</w:t>
            </w:r>
            <w:proofErr w:type="spellEnd"/>
            <w:r w:rsidRPr="00996F03">
              <w:rPr>
                <w:rFonts w:asciiTheme="majorBidi" w:hAnsiTheme="majorBidi" w:cstheme="majorBidi"/>
                <w:color w:val="000000"/>
                <w:sz w:val="24"/>
                <w:szCs w:val="24"/>
                <w:lang w:bidi="he-IL"/>
              </w:rPr>
              <w:t xml:space="preserve"> С.А.</w:t>
            </w:r>
          </w:p>
        </w:tc>
        <w:tc>
          <w:tcPr>
            <w:tcW w:w="2313" w:type="dxa"/>
          </w:tcPr>
          <w:p w14:paraId="7D82A30B"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863" w:type="dxa"/>
          </w:tcPr>
          <w:p w14:paraId="17B5CFCA"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Якименко Л.</w:t>
            </w:r>
          </w:p>
        </w:tc>
        <w:tc>
          <w:tcPr>
            <w:tcW w:w="2922" w:type="dxa"/>
          </w:tcPr>
          <w:p w14:paraId="34F13659"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«Кенгуру – математика для всех»</w:t>
            </w:r>
          </w:p>
        </w:tc>
        <w:tc>
          <w:tcPr>
            <w:tcW w:w="2370" w:type="dxa"/>
          </w:tcPr>
          <w:p w14:paraId="24BED67D"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6D02A57A" w14:textId="77777777" w:rsidTr="005157E6">
        <w:tc>
          <w:tcPr>
            <w:tcW w:w="1686" w:type="dxa"/>
            <w:vMerge w:val="restart"/>
          </w:tcPr>
          <w:p w14:paraId="0D36D34A"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Кривошеева Т.В.</w:t>
            </w:r>
          </w:p>
        </w:tc>
        <w:tc>
          <w:tcPr>
            <w:tcW w:w="2313" w:type="dxa"/>
          </w:tcPr>
          <w:p w14:paraId="0B5468F8"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404BB694"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Субботина К.</w:t>
            </w:r>
          </w:p>
        </w:tc>
        <w:tc>
          <w:tcPr>
            <w:tcW w:w="2922" w:type="dxa"/>
          </w:tcPr>
          <w:p w14:paraId="33A8265B"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по общеобразовательным </w:t>
            </w:r>
            <w:proofErr w:type="spellStart"/>
            <w:r w:rsidRPr="00996F03">
              <w:rPr>
                <w:rFonts w:asciiTheme="majorBidi" w:hAnsiTheme="majorBidi" w:cstheme="majorBidi"/>
                <w:color w:val="000000"/>
                <w:sz w:val="24"/>
                <w:szCs w:val="24"/>
                <w:lang w:bidi="he-IL"/>
              </w:rPr>
              <w:t>предметампо</w:t>
            </w:r>
            <w:proofErr w:type="spellEnd"/>
            <w:r w:rsidRPr="00996F03">
              <w:rPr>
                <w:rFonts w:asciiTheme="majorBidi" w:hAnsiTheme="majorBidi" w:cstheme="majorBidi"/>
                <w:color w:val="000000"/>
                <w:sz w:val="24"/>
                <w:szCs w:val="24"/>
                <w:lang w:bidi="he-IL"/>
              </w:rPr>
              <w:t xml:space="preserve"> «</w:t>
            </w:r>
            <w:r w:rsidRPr="00996F03">
              <w:rPr>
                <w:rFonts w:asciiTheme="majorBidi" w:hAnsiTheme="majorBidi" w:cstheme="majorBidi"/>
                <w:color w:val="000000"/>
                <w:sz w:val="24"/>
                <w:szCs w:val="24"/>
                <w:lang w:val="kk-KZ" w:bidi="he-IL"/>
              </w:rPr>
              <w:t>Географии</w:t>
            </w:r>
            <w:r w:rsidRPr="00996F03">
              <w:rPr>
                <w:rFonts w:asciiTheme="majorBidi" w:hAnsiTheme="majorBidi" w:cstheme="majorBidi"/>
                <w:color w:val="000000"/>
                <w:sz w:val="24"/>
                <w:szCs w:val="24"/>
                <w:lang w:bidi="he-IL"/>
              </w:rPr>
              <w:t>»</w:t>
            </w:r>
          </w:p>
        </w:tc>
        <w:tc>
          <w:tcPr>
            <w:tcW w:w="2370" w:type="dxa"/>
          </w:tcPr>
          <w:p w14:paraId="54D43BB0"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477FD2C8" w14:textId="77777777" w:rsidTr="005157E6">
        <w:tc>
          <w:tcPr>
            <w:tcW w:w="1686" w:type="dxa"/>
            <w:vMerge/>
          </w:tcPr>
          <w:p w14:paraId="199331A8"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3EE4C915" w14:textId="22D4810A" w:rsidR="00561D51" w:rsidRPr="00996F03" w:rsidRDefault="008760E7"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6A02F64E"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Танцевальная группа</w:t>
            </w:r>
          </w:p>
        </w:tc>
        <w:tc>
          <w:tcPr>
            <w:tcW w:w="2922" w:type="dxa"/>
          </w:tcPr>
          <w:p w14:paraId="0EAFF9B6"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Эко-флешмоб </w:t>
            </w:r>
          </w:p>
          <w:p w14:paraId="100B79C3"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«Любимый, где я живу»</w:t>
            </w:r>
          </w:p>
        </w:tc>
        <w:tc>
          <w:tcPr>
            <w:tcW w:w="2370" w:type="dxa"/>
          </w:tcPr>
          <w:p w14:paraId="234ADBA0" w14:textId="741B5EBC"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09D83BEE"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lang w:val="en-US"/>
              </w:rPr>
              <w:t xml:space="preserve">I </w:t>
            </w:r>
            <w:r w:rsidRPr="00996F03">
              <w:rPr>
                <w:rFonts w:ascii="Times New Roman" w:hAnsi="Times New Roman" w:cs="Times New Roman"/>
                <w:sz w:val="24"/>
                <w:szCs w:val="24"/>
              </w:rPr>
              <w:t>степени</w:t>
            </w:r>
          </w:p>
        </w:tc>
      </w:tr>
      <w:tr w:rsidR="00561D51" w:rsidRPr="00996F03" w14:paraId="36D397BB" w14:textId="77777777" w:rsidTr="005157E6">
        <w:tc>
          <w:tcPr>
            <w:tcW w:w="1686" w:type="dxa"/>
            <w:vMerge/>
          </w:tcPr>
          <w:p w14:paraId="0DC61AC6"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03FDE8C9"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3ED82C1B"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22" w:type="dxa"/>
          </w:tcPr>
          <w:p w14:paraId="0620CD6C"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337551E5"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4EE491F1" w14:textId="77777777" w:rsidTr="005157E6">
        <w:tc>
          <w:tcPr>
            <w:tcW w:w="1686" w:type="dxa"/>
            <w:vMerge/>
          </w:tcPr>
          <w:p w14:paraId="6E70BD18"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76132B97" w14:textId="071B25C0" w:rsidR="00561D51" w:rsidRPr="00996F03" w:rsidRDefault="008760E7"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587C3305"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Учащиеся</w:t>
            </w:r>
          </w:p>
        </w:tc>
        <w:tc>
          <w:tcPr>
            <w:tcW w:w="2922" w:type="dxa"/>
          </w:tcPr>
          <w:p w14:paraId="2FBE27B3"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«Мой класс против </w:t>
            </w:r>
            <w:proofErr w:type="spellStart"/>
            <w:r w:rsidRPr="00996F03">
              <w:rPr>
                <w:rFonts w:ascii="Times New Roman" w:hAnsi="Times New Roman" w:cs="Times New Roman"/>
                <w:sz w:val="24"/>
                <w:szCs w:val="24"/>
              </w:rPr>
              <w:t>Буллинга</w:t>
            </w:r>
            <w:proofErr w:type="spellEnd"/>
            <w:r w:rsidRPr="00996F03">
              <w:rPr>
                <w:rFonts w:ascii="Times New Roman" w:hAnsi="Times New Roman" w:cs="Times New Roman"/>
                <w:sz w:val="24"/>
                <w:szCs w:val="24"/>
              </w:rPr>
              <w:t>»</w:t>
            </w:r>
          </w:p>
          <w:p w14:paraId="2D05D28C" w14:textId="77777777" w:rsidR="00561D51" w:rsidRPr="00996F03" w:rsidRDefault="00563E4D"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Ф</w:t>
            </w:r>
            <w:r w:rsidR="00561D51" w:rsidRPr="00996F03">
              <w:rPr>
                <w:rFonts w:ascii="Times New Roman" w:hAnsi="Times New Roman" w:cs="Times New Roman"/>
                <w:sz w:val="24"/>
                <w:szCs w:val="24"/>
              </w:rPr>
              <w:t>ото</w:t>
            </w:r>
          </w:p>
        </w:tc>
        <w:tc>
          <w:tcPr>
            <w:tcW w:w="2370" w:type="dxa"/>
          </w:tcPr>
          <w:p w14:paraId="536B1A80" w14:textId="590E3739"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rPr>
              <w:t>Сертификат</w:t>
            </w:r>
          </w:p>
        </w:tc>
      </w:tr>
      <w:tr w:rsidR="00561D51" w:rsidRPr="00996F03" w14:paraId="59451B65" w14:textId="77777777" w:rsidTr="005157E6">
        <w:tc>
          <w:tcPr>
            <w:tcW w:w="1686" w:type="dxa"/>
            <w:vMerge w:val="restart"/>
          </w:tcPr>
          <w:p w14:paraId="31BFA48A"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lastRenderedPageBreak/>
              <w:t>Семенюк Ю.Н.</w:t>
            </w:r>
          </w:p>
        </w:tc>
        <w:tc>
          <w:tcPr>
            <w:tcW w:w="2313" w:type="dxa"/>
          </w:tcPr>
          <w:p w14:paraId="201821BE"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58D3472B"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Иванова А.</w:t>
            </w:r>
          </w:p>
        </w:tc>
        <w:tc>
          <w:tcPr>
            <w:tcW w:w="2922" w:type="dxa"/>
          </w:tcPr>
          <w:p w14:paraId="3C5E31F6"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04AF6F15"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561D51" w:rsidRPr="00996F03" w14:paraId="4E5DE470" w14:textId="77777777" w:rsidTr="005157E6">
        <w:tc>
          <w:tcPr>
            <w:tcW w:w="1686" w:type="dxa"/>
            <w:vMerge/>
          </w:tcPr>
          <w:p w14:paraId="4B38D652"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5E82DF74"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5DC352E9"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Жидяева</w:t>
            </w:r>
            <w:proofErr w:type="spellEnd"/>
            <w:r w:rsidRPr="00996F03">
              <w:rPr>
                <w:rFonts w:asciiTheme="majorBidi" w:hAnsiTheme="majorBidi" w:cstheme="majorBidi"/>
                <w:color w:val="000000"/>
                <w:sz w:val="24"/>
                <w:szCs w:val="24"/>
                <w:lang w:bidi="he-IL"/>
              </w:rPr>
              <w:t xml:space="preserve"> А.</w:t>
            </w:r>
          </w:p>
        </w:tc>
        <w:tc>
          <w:tcPr>
            <w:tcW w:w="2922" w:type="dxa"/>
          </w:tcPr>
          <w:p w14:paraId="29509275"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Кконкурс</w:t>
            </w:r>
            <w:proofErr w:type="spellEnd"/>
            <w:r w:rsidRPr="00996F03">
              <w:rPr>
                <w:rFonts w:asciiTheme="majorBidi" w:hAnsiTheme="majorBidi" w:cstheme="majorBidi"/>
                <w:color w:val="000000"/>
                <w:sz w:val="24"/>
                <w:szCs w:val="24"/>
                <w:lang w:bidi="he-IL"/>
              </w:rPr>
              <w:t xml:space="preserve"> рисунков Султана </w:t>
            </w:r>
            <w:proofErr w:type="spellStart"/>
            <w:r w:rsidRPr="00996F03">
              <w:rPr>
                <w:rFonts w:asciiTheme="majorBidi" w:hAnsiTheme="majorBidi" w:cstheme="majorBidi"/>
                <w:color w:val="000000"/>
                <w:sz w:val="24"/>
                <w:szCs w:val="24"/>
                <w:lang w:bidi="he-IL"/>
              </w:rPr>
              <w:t>Бейбарса</w:t>
            </w:r>
            <w:proofErr w:type="spellEnd"/>
          </w:p>
        </w:tc>
        <w:tc>
          <w:tcPr>
            <w:tcW w:w="2370" w:type="dxa"/>
          </w:tcPr>
          <w:p w14:paraId="130F55DE"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561D51" w:rsidRPr="00996F03" w14:paraId="38B59021" w14:textId="77777777" w:rsidTr="005157E6">
        <w:tc>
          <w:tcPr>
            <w:tcW w:w="1686" w:type="dxa"/>
            <w:vMerge/>
          </w:tcPr>
          <w:p w14:paraId="03117EC6"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51391C7D"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1706C7D9"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22" w:type="dxa"/>
          </w:tcPr>
          <w:p w14:paraId="7A2D918A"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Конкурс рисунков Султана </w:t>
            </w:r>
            <w:proofErr w:type="spellStart"/>
            <w:r w:rsidRPr="00996F03">
              <w:rPr>
                <w:rFonts w:asciiTheme="majorBidi" w:hAnsiTheme="majorBidi" w:cstheme="majorBidi"/>
                <w:color w:val="000000"/>
                <w:sz w:val="24"/>
                <w:szCs w:val="24"/>
                <w:lang w:bidi="he-IL"/>
              </w:rPr>
              <w:t>Бейбарса</w:t>
            </w:r>
            <w:proofErr w:type="spellEnd"/>
          </w:p>
        </w:tc>
        <w:tc>
          <w:tcPr>
            <w:tcW w:w="2370" w:type="dxa"/>
          </w:tcPr>
          <w:p w14:paraId="413566CD"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3848426D" w14:textId="77777777" w:rsidTr="005157E6">
        <w:tc>
          <w:tcPr>
            <w:tcW w:w="1686" w:type="dxa"/>
            <w:vMerge/>
          </w:tcPr>
          <w:p w14:paraId="28670AAC"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1411234E" w14:textId="5C58923F" w:rsidR="00561D51" w:rsidRPr="00996F03" w:rsidRDefault="008760E7"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7084315D"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 xml:space="preserve">Лазаренко Максим </w:t>
            </w:r>
          </w:p>
        </w:tc>
        <w:tc>
          <w:tcPr>
            <w:tcW w:w="2922" w:type="dxa"/>
          </w:tcPr>
          <w:p w14:paraId="1A66A84F"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«Новогоднее чудо»</w:t>
            </w:r>
          </w:p>
          <w:p w14:paraId="6F53AB59"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рисунок</w:t>
            </w:r>
          </w:p>
          <w:p w14:paraId="77E16E90"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70" w:type="dxa"/>
          </w:tcPr>
          <w:p w14:paraId="1E5B869F" w14:textId="11697953"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rPr>
              <w:t>Сертификат</w:t>
            </w:r>
          </w:p>
        </w:tc>
      </w:tr>
      <w:tr w:rsidR="00561D51" w:rsidRPr="00996F03" w14:paraId="3E9140F4" w14:textId="77777777" w:rsidTr="005157E6">
        <w:tc>
          <w:tcPr>
            <w:tcW w:w="1686" w:type="dxa"/>
            <w:vMerge/>
          </w:tcPr>
          <w:p w14:paraId="47292012"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0FC02F87" w14:textId="182CEBBB" w:rsidR="00561D51" w:rsidRPr="00996F03" w:rsidRDefault="008760E7"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5AEC117A"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Лазаренко Александр</w:t>
            </w:r>
          </w:p>
        </w:tc>
        <w:tc>
          <w:tcPr>
            <w:tcW w:w="2922" w:type="dxa"/>
          </w:tcPr>
          <w:p w14:paraId="2D676171"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«Новогоднее чудо»</w:t>
            </w:r>
          </w:p>
          <w:p w14:paraId="72120A02" w14:textId="77777777" w:rsidR="00561D51" w:rsidRPr="00996F03" w:rsidRDefault="00563E4D"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П</w:t>
            </w:r>
            <w:r w:rsidR="00561D51" w:rsidRPr="00996F03">
              <w:rPr>
                <w:rFonts w:ascii="Times New Roman" w:hAnsi="Times New Roman" w:cs="Times New Roman"/>
                <w:sz w:val="24"/>
                <w:szCs w:val="24"/>
              </w:rPr>
              <w:t>оделка</w:t>
            </w:r>
          </w:p>
        </w:tc>
        <w:tc>
          <w:tcPr>
            <w:tcW w:w="2370" w:type="dxa"/>
          </w:tcPr>
          <w:p w14:paraId="3916E663" w14:textId="1660230C"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rPr>
              <w:t>Сертификат</w:t>
            </w:r>
          </w:p>
        </w:tc>
      </w:tr>
      <w:tr w:rsidR="00561D51" w:rsidRPr="00996F03" w14:paraId="4164267D" w14:textId="77777777" w:rsidTr="005157E6">
        <w:tc>
          <w:tcPr>
            <w:tcW w:w="1686" w:type="dxa"/>
            <w:vMerge/>
          </w:tcPr>
          <w:p w14:paraId="65759413"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6ABE8906"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республиканский</w:t>
            </w:r>
          </w:p>
        </w:tc>
        <w:tc>
          <w:tcPr>
            <w:tcW w:w="1863" w:type="dxa"/>
          </w:tcPr>
          <w:p w14:paraId="2A9B8924"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 xml:space="preserve">Семенюк Иван </w:t>
            </w:r>
          </w:p>
        </w:tc>
        <w:tc>
          <w:tcPr>
            <w:tcW w:w="2922" w:type="dxa"/>
          </w:tcPr>
          <w:p w14:paraId="2BE8FB60"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«Символы родины»</w:t>
            </w:r>
          </w:p>
          <w:p w14:paraId="24006ECA"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П</w:t>
            </w:r>
            <w:r w:rsidR="00561D51" w:rsidRPr="00996F03">
              <w:rPr>
                <w:rFonts w:ascii="Times New Roman" w:hAnsi="Times New Roman" w:cs="Times New Roman"/>
                <w:sz w:val="24"/>
                <w:szCs w:val="24"/>
              </w:rPr>
              <w:t>оделка</w:t>
            </w:r>
          </w:p>
        </w:tc>
        <w:tc>
          <w:tcPr>
            <w:tcW w:w="2370" w:type="dxa"/>
          </w:tcPr>
          <w:p w14:paraId="3FA6F7DA" w14:textId="012D3830"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037F3014" w14:textId="3ED13F16" w:rsidR="00561D51" w:rsidRPr="00996F03" w:rsidRDefault="00561D51" w:rsidP="008E35ED">
            <w:pPr>
              <w:spacing w:after="150"/>
              <w:jc w:val="center"/>
              <w:rPr>
                <w:rFonts w:ascii="Times New Roman" w:hAnsi="Times New Roman" w:cs="Times New Roman"/>
                <w:sz w:val="24"/>
                <w:szCs w:val="24"/>
              </w:rPr>
            </w:pPr>
            <w:r w:rsidRPr="00996F03">
              <w:rPr>
                <w:rFonts w:ascii="Times New Roman" w:hAnsi="Times New Roman" w:cs="Times New Roman"/>
                <w:sz w:val="24"/>
                <w:szCs w:val="24"/>
                <w:lang w:val="en-US"/>
              </w:rPr>
              <w:t>III</w:t>
            </w:r>
            <w:r w:rsidRPr="00996F03">
              <w:rPr>
                <w:rFonts w:ascii="Times New Roman" w:hAnsi="Times New Roman" w:cs="Times New Roman"/>
                <w:sz w:val="24"/>
                <w:szCs w:val="24"/>
              </w:rPr>
              <w:t xml:space="preserve"> степени</w:t>
            </w:r>
          </w:p>
        </w:tc>
      </w:tr>
      <w:tr w:rsidR="00561D51" w:rsidRPr="00996F03" w14:paraId="638AAFAD" w14:textId="77777777" w:rsidTr="005157E6">
        <w:tc>
          <w:tcPr>
            <w:tcW w:w="1686" w:type="dxa"/>
            <w:vMerge/>
          </w:tcPr>
          <w:p w14:paraId="3A255E3B"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469CC896" w14:textId="0109C453" w:rsidR="00561D51" w:rsidRPr="00996F03" w:rsidRDefault="008760E7"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07C80374"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Семенюк Анжелика</w:t>
            </w:r>
          </w:p>
        </w:tc>
        <w:tc>
          <w:tcPr>
            <w:tcW w:w="2922" w:type="dxa"/>
          </w:tcPr>
          <w:p w14:paraId="1F392E44"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«Наша память и боль - Афганистан»</w:t>
            </w:r>
          </w:p>
          <w:p w14:paraId="6FB0B839"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К</w:t>
            </w:r>
            <w:r w:rsidR="00561D51" w:rsidRPr="00996F03">
              <w:rPr>
                <w:rFonts w:ascii="Times New Roman" w:hAnsi="Times New Roman" w:cs="Times New Roman"/>
                <w:sz w:val="24"/>
                <w:szCs w:val="24"/>
              </w:rPr>
              <w:t>оллаж</w:t>
            </w:r>
          </w:p>
        </w:tc>
        <w:tc>
          <w:tcPr>
            <w:tcW w:w="2370" w:type="dxa"/>
          </w:tcPr>
          <w:p w14:paraId="69985485" w14:textId="7C6E0AED"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Диплом</w:t>
            </w:r>
          </w:p>
          <w:p w14:paraId="13EF6F3A"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lang w:val="en-US"/>
              </w:rPr>
              <w:t xml:space="preserve">I </w:t>
            </w:r>
            <w:r w:rsidRPr="00996F03">
              <w:rPr>
                <w:rFonts w:ascii="Times New Roman" w:hAnsi="Times New Roman" w:cs="Times New Roman"/>
                <w:sz w:val="24"/>
                <w:szCs w:val="24"/>
              </w:rPr>
              <w:t>степени</w:t>
            </w:r>
          </w:p>
        </w:tc>
      </w:tr>
      <w:tr w:rsidR="00561D51" w:rsidRPr="00996F03" w14:paraId="09B9E4B4" w14:textId="77777777" w:rsidTr="005157E6">
        <w:tc>
          <w:tcPr>
            <w:tcW w:w="1686" w:type="dxa"/>
            <w:vMerge/>
          </w:tcPr>
          <w:p w14:paraId="5A82751C"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59D39746"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255F4C0C"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Карапиди</w:t>
            </w:r>
            <w:proofErr w:type="spellEnd"/>
            <w:r w:rsidRPr="00996F03">
              <w:rPr>
                <w:rFonts w:asciiTheme="majorBidi" w:hAnsiTheme="majorBidi" w:cstheme="majorBidi"/>
                <w:color w:val="000000"/>
                <w:sz w:val="24"/>
                <w:szCs w:val="24"/>
                <w:lang w:bidi="he-IL"/>
              </w:rPr>
              <w:t xml:space="preserve"> А.</w:t>
            </w:r>
          </w:p>
        </w:tc>
        <w:tc>
          <w:tcPr>
            <w:tcW w:w="2922" w:type="dxa"/>
          </w:tcPr>
          <w:p w14:paraId="53F52640"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Конкурс исследовательских проектов</w:t>
            </w:r>
          </w:p>
        </w:tc>
        <w:tc>
          <w:tcPr>
            <w:tcW w:w="2370" w:type="dxa"/>
          </w:tcPr>
          <w:p w14:paraId="7EC9406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5C849BE8" w14:textId="77777777" w:rsidTr="005157E6">
        <w:tc>
          <w:tcPr>
            <w:tcW w:w="1686" w:type="dxa"/>
          </w:tcPr>
          <w:p w14:paraId="3B8782F7"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Саульян</w:t>
            </w:r>
            <w:proofErr w:type="spellEnd"/>
            <w:r w:rsidRPr="00996F03">
              <w:rPr>
                <w:rFonts w:asciiTheme="majorBidi" w:hAnsiTheme="majorBidi" w:cstheme="majorBidi"/>
                <w:color w:val="000000"/>
                <w:sz w:val="24"/>
                <w:szCs w:val="24"/>
                <w:lang w:bidi="he-IL"/>
              </w:rPr>
              <w:t xml:space="preserve"> А.Г.</w:t>
            </w:r>
          </w:p>
        </w:tc>
        <w:tc>
          <w:tcPr>
            <w:tcW w:w="2313" w:type="dxa"/>
          </w:tcPr>
          <w:p w14:paraId="58B812B3"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28B2361E"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Карапиди</w:t>
            </w:r>
            <w:proofErr w:type="spellEnd"/>
            <w:r w:rsidRPr="00996F03">
              <w:rPr>
                <w:rFonts w:asciiTheme="majorBidi" w:hAnsiTheme="majorBidi" w:cstheme="majorBidi"/>
                <w:color w:val="000000"/>
                <w:sz w:val="24"/>
                <w:szCs w:val="24"/>
                <w:lang w:bidi="he-IL"/>
              </w:rPr>
              <w:t xml:space="preserve"> А.</w:t>
            </w:r>
          </w:p>
        </w:tc>
        <w:tc>
          <w:tcPr>
            <w:tcW w:w="2922" w:type="dxa"/>
          </w:tcPr>
          <w:p w14:paraId="57D2F59D"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53256445"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672AF251" w14:textId="77777777" w:rsidTr="005157E6">
        <w:tc>
          <w:tcPr>
            <w:tcW w:w="1686" w:type="dxa"/>
            <w:vMerge w:val="restart"/>
          </w:tcPr>
          <w:p w14:paraId="665E023F"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Фионина М.А.</w:t>
            </w:r>
          </w:p>
        </w:tc>
        <w:tc>
          <w:tcPr>
            <w:tcW w:w="2313" w:type="dxa"/>
          </w:tcPr>
          <w:p w14:paraId="3F892B77"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0C554262"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Жидяев</w:t>
            </w:r>
            <w:proofErr w:type="spellEnd"/>
            <w:r w:rsidRPr="00996F03">
              <w:rPr>
                <w:rFonts w:asciiTheme="majorBidi" w:hAnsiTheme="majorBidi" w:cstheme="majorBidi"/>
                <w:color w:val="000000"/>
                <w:sz w:val="24"/>
                <w:szCs w:val="24"/>
                <w:lang w:bidi="he-IL"/>
              </w:rPr>
              <w:t xml:space="preserve"> И.</w:t>
            </w:r>
          </w:p>
        </w:tc>
        <w:tc>
          <w:tcPr>
            <w:tcW w:w="2922" w:type="dxa"/>
          </w:tcPr>
          <w:p w14:paraId="3DE06E63"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функциональной грамотности «З</w:t>
            </w:r>
            <w:r w:rsidRPr="00996F03">
              <w:rPr>
                <w:rFonts w:asciiTheme="majorBidi" w:hAnsiTheme="majorBidi" w:cstheme="majorBidi"/>
                <w:color w:val="000000"/>
                <w:sz w:val="24"/>
                <w:szCs w:val="24"/>
                <w:lang w:val="kk-KZ" w:bidi="he-IL"/>
              </w:rPr>
              <w:t>ейін</w:t>
            </w:r>
            <w:r w:rsidRPr="00996F03">
              <w:rPr>
                <w:rFonts w:asciiTheme="majorBidi" w:hAnsiTheme="majorBidi" w:cstheme="majorBidi"/>
                <w:color w:val="000000"/>
                <w:sz w:val="24"/>
                <w:szCs w:val="24"/>
                <w:lang w:bidi="he-IL"/>
              </w:rPr>
              <w:t>»</w:t>
            </w:r>
          </w:p>
        </w:tc>
        <w:tc>
          <w:tcPr>
            <w:tcW w:w="2370" w:type="dxa"/>
          </w:tcPr>
          <w:p w14:paraId="65F79C10"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5F549398" w14:textId="77777777" w:rsidTr="005157E6">
        <w:tc>
          <w:tcPr>
            <w:tcW w:w="1686" w:type="dxa"/>
            <w:vMerge/>
          </w:tcPr>
          <w:p w14:paraId="759F0BD4"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7195AE43"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863" w:type="dxa"/>
          </w:tcPr>
          <w:p w14:paraId="164B3010" w14:textId="77777777" w:rsidR="00561D51" w:rsidRPr="00996F03" w:rsidRDefault="00561D51" w:rsidP="004D633A">
            <w:pPr>
              <w:spacing w:after="150"/>
              <w:jc w:val="both"/>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22" w:type="dxa"/>
          </w:tcPr>
          <w:p w14:paraId="5D7F82B1"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Конкурс исследовательских работ «</w:t>
            </w:r>
            <w:proofErr w:type="spellStart"/>
            <w:r w:rsidRPr="00996F03">
              <w:rPr>
                <w:rFonts w:asciiTheme="majorBidi" w:hAnsiTheme="majorBidi" w:cstheme="majorBidi"/>
                <w:color w:val="000000"/>
                <w:sz w:val="24"/>
                <w:szCs w:val="24"/>
                <w:lang w:bidi="he-IL"/>
              </w:rPr>
              <w:t>Зерде</w:t>
            </w:r>
            <w:proofErr w:type="spellEnd"/>
            <w:r w:rsidRPr="00996F03">
              <w:rPr>
                <w:rFonts w:asciiTheme="majorBidi" w:hAnsiTheme="majorBidi" w:cstheme="majorBidi"/>
                <w:color w:val="000000"/>
                <w:sz w:val="24"/>
                <w:szCs w:val="24"/>
                <w:lang w:bidi="he-IL"/>
              </w:rPr>
              <w:t>»</w:t>
            </w:r>
          </w:p>
        </w:tc>
        <w:tc>
          <w:tcPr>
            <w:tcW w:w="2370" w:type="dxa"/>
          </w:tcPr>
          <w:p w14:paraId="7FC5B8E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0E1FA400" w14:textId="77777777" w:rsidTr="005157E6">
        <w:tc>
          <w:tcPr>
            <w:tcW w:w="1686" w:type="dxa"/>
            <w:vMerge/>
          </w:tcPr>
          <w:p w14:paraId="4AAF2847"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3CA90183" w14:textId="71CBE22A" w:rsidR="00561D51" w:rsidRPr="00996F03" w:rsidRDefault="008760E7"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3AABD0A3"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 xml:space="preserve">Учащиеся </w:t>
            </w:r>
          </w:p>
        </w:tc>
        <w:tc>
          <w:tcPr>
            <w:tcW w:w="2922" w:type="dxa"/>
          </w:tcPr>
          <w:p w14:paraId="6C6FD315"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«Мой класс против </w:t>
            </w:r>
            <w:proofErr w:type="spellStart"/>
            <w:r w:rsidRPr="00996F03">
              <w:rPr>
                <w:rFonts w:ascii="Times New Roman" w:hAnsi="Times New Roman" w:cs="Times New Roman"/>
                <w:sz w:val="24"/>
                <w:szCs w:val="24"/>
              </w:rPr>
              <w:t>Буллинга</w:t>
            </w:r>
            <w:proofErr w:type="spellEnd"/>
            <w:r w:rsidRPr="00996F03">
              <w:rPr>
                <w:rFonts w:ascii="Times New Roman" w:hAnsi="Times New Roman" w:cs="Times New Roman"/>
                <w:sz w:val="24"/>
                <w:szCs w:val="24"/>
              </w:rPr>
              <w:t>»</w:t>
            </w:r>
          </w:p>
          <w:p w14:paraId="1901AC9D" w14:textId="77777777" w:rsidR="00561D51" w:rsidRPr="00996F03" w:rsidRDefault="00563E4D"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В</w:t>
            </w:r>
            <w:r w:rsidR="00561D51" w:rsidRPr="00996F03">
              <w:rPr>
                <w:rFonts w:ascii="Times New Roman" w:hAnsi="Times New Roman" w:cs="Times New Roman"/>
                <w:sz w:val="24"/>
                <w:szCs w:val="24"/>
              </w:rPr>
              <w:t>идеоролик</w:t>
            </w:r>
          </w:p>
        </w:tc>
        <w:tc>
          <w:tcPr>
            <w:tcW w:w="2370" w:type="dxa"/>
          </w:tcPr>
          <w:p w14:paraId="7047D0BC"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rPr>
              <w:t>Сертификат</w:t>
            </w:r>
          </w:p>
        </w:tc>
      </w:tr>
      <w:tr w:rsidR="008330C5" w:rsidRPr="00996F03" w14:paraId="371DC42D" w14:textId="77777777" w:rsidTr="005157E6">
        <w:tc>
          <w:tcPr>
            <w:tcW w:w="1686" w:type="dxa"/>
            <w:vMerge w:val="restart"/>
          </w:tcPr>
          <w:p w14:paraId="6EE35675" w14:textId="77777777" w:rsidR="008330C5" w:rsidRDefault="008330C5" w:rsidP="004D633A">
            <w:pPr>
              <w:spacing w:after="150"/>
              <w:jc w:val="both"/>
              <w:rPr>
                <w:rFonts w:asciiTheme="majorBidi" w:hAnsiTheme="majorBidi" w:cstheme="majorBidi"/>
                <w:color w:val="000000"/>
                <w:sz w:val="24"/>
                <w:szCs w:val="24"/>
                <w:lang w:bidi="he-IL"/>
              </w:rPr>
            </w:pPr>
          </w:p>
          <w:p w14:paraId="2278CB21" w14:textId="77777777" w:rsidR="008330C5" w:rsidRDefault="008330C5" w:rsidP="004D633A">
            <w:pPr>
              <w:spacing w:after="150"/>
              <w:jc w:val="both"/>
              <w:rPr>
                <w:rFonts w:asciiTheme="majorBidi" w:hAnsiTheme="majorBidi" w:cstheme="majorBidi"/>
                <w:color w:val="000000"/>
                <w:sz w:val="24"/>
                <w:szCs w:val="24"/>
                <w:lang w:bidi="he-IL"/>
              </w:rPr>
            </w:pPr>
          </w:p>
          <w:p w14:paraId="0F1577F3" w14:textId="77777777" w:rsidR="008330C5" w:rsidRPr="00996F03" w:rsidRDefault="008330C5"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В</w:t>
            </w:r>
            <w:r w:rsidRPr="00996F03">
              <w:rPr>
                <w:rFonts w:asciiTheme="majorBidi" w:hAnsiTheme="majorBidi" w:cstheme="majorBidi"/>
                <w:sz w:val="24"/>
                <w:szCs w:val="24"/>
                <w:lang w:bidi="he-IL"/>
              </w:rPr>
              <w:t>еселов А.Р.</w:t>
            </w:r>
          </w:p>
        </w:tc>
        <w:tc>
          <w:tcPr>
            <w:tcW w:w="2313" w:type="dxa"/>
          </w:tcPr>
          <w:p w14:paraId="45A75947" w14:textId="4C1CE702" w:rsidR="008330C5" w:rsidRPr="00996F03" w:rsidRDefault="008760E7"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Р</w:t>
            </w:r>
            <w:r w:rsidR="008330C5" w:rsidRPr="00996F03">
              <w:rPr>
                <w:rFonts w:ascii="Times New Roman" w:hAnsi="Times New Roman" w:cs="Times New Roman"/>
                <w:sz w:val="24"/>
                <w:szCs w:val="24"/>
              </w:rPr>
              <w:t>айонный</w:t>
            </w:r>
          </w:p>
        </w:tc>
        <w:tc>
          <w:tcPr>
            <w:tcW w:w="1863" w:type="dxa"/>
          </w:tcPr>
          <w:p w14:paraId="4018D4E1" w14:textId="77777777" w:rsidR="008330C5" w:rsidRPr="00996F03" w:rsidRDefault="008330C5"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 xml:space="preserve">Якименко Людмила </w:t>
            </w:r>
          </w:p>
        </w:tc>
        <w:tc>
          <w:tcPr>
            <w:tcW w:w="2922" w:type="dxa"/>
          </w:tcPr>
          <w:p w14:paraId="13AB9EA6"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Военное троеборье среди девушек посвященной памяти Героя Советского Союза </w:t>
            </w:r>
          </w:p>
          <w:p w14:paraId="39F1F0CA" w14:textId="77777777" w:rsidR="008330C5" w:rsidRPr="00996F03" w:rsidRDefault="008330C5" w:rsidP="004D633A">
            <w:pPr>
              <w:spacing w:after="150"/>
              <w:jc w:val="both"/>
              <w:rPr>
                <w:rFonts w:asciiTheme="majorBidi" w:hAnsiTheme="majorBidi" w:cstheme="majorBidi"/>
                <w:color w:val="000000"/>
                <w:sz w:val="24"/>
                <w:szCs w:val="24"/>
                <w:lang w:bidi="he-IL"/>
              </w:rPr>
            </w:pPr>
            <w:r w:rsidRPr="00996F03">
              <w:rPr>
                <w:rFonts w:ascii="Times New Roman" w:hAnsi="Times New Roman" w:cs="Times New Roman"/>
                <w:sz w:val="24"/>
                <w:szCs w:val="24"/>
              </w:rPr>
              <w:t>Алии Молдагуловой</w:t>
            </w:r>
          </w:p>
        </w:tc>
        <w:tc>
          <w:tcPr>
            <w:tcW w:w="2370" w:type="dxa"/>
          </w:tcPr>
          <w:p w14:paraId="11AF4EDA" w14:textId="7777777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Грамота</w:t>
            </w:r>
          </w:p>
          <w:p w14:paraId="0D70B007" w14:textId="77777777" w:rsidR="008330C5" w:rsidRPr="00996F03" w:rsidRDefault="008330C5" w:rsidP="008E35ED">
            <w:pPr>
              <w:spacing w:after="150"/>
              <w:jc w:val="center"/>
              <w:rPr>
                <w:rFonts w:asciiTheme="majorBidi" w:hAnsiTheme="majorBidi" w:cstheme="majorBidi"/>
                <w:color w:val="000000"/>
                <w:sz w:val="24"/>
                <w:szCs w:val="24"/>
                <w:lang w:bidi="he-IL"/>
              </w:rPr>
            </w:pPr>
            <w:r w:rsidRPr="00996F03">
              <w:rPr>
                <w:rFonts w:ascii="Times New Roman" w:hAnsi="Times New Roman" w:cs="Times New Roman"/>
                <w:sz w:val="24"/>
                <w:szCs w:val="24"/>
              </w:rPr>
              <w:t xml:space="preserve">за </w:t>
            </w:r>
            <w:r w:rsidRPr="00996F03">
              <w:rPr>
                <w:rFonts w:ascii="Times New Roman" w:hAnsi="Times New Roman" w:cs="Times New Roman"/>
                <w:sz w:val="24"/>
                <w:szCs w:val="24"/>
                <w:lang w:val="en-US"/>
              </w:rPr>
              <w:t>III</w:t>
            </w:r>
            <w:r w:rsidRPr="00996F03">
              <w:rPr>
                <w:rFonts w:ascii="Times New Roman" w:hAnsi="Times New Roman" w:cs="Times New Roman"/>
                <w:sz w:val="24"/>
                <w:szCs w:val="24"/>
              </w:rPr>
              <w:t xml:space="preserve"> место</w:t>
            </w:r>
          </w:p>
        </w:tc>
      </w:tr>
      <w:tr w:rsidR="008330C5" w:rsidRPr="00996F03" w14:paraId="0A952743" w14:textId="77777777" w:rsidTr="005157E6">
        <w:tc>
          <w:tcPr>
            <w:tcW w:w="1686" w:type="dxa"/>
            <w:vMerge/>
          </w:tcPr>
          <w:p w14:paraId="0BFBBEB4" w14:textId="77777777" w:rsidR="008330C5" w:rsidRPr="00996F03" w:rsidRDefault="008330C5" w:rsidP="004D633A">
            <w:pPr>
              <w:spacing w:after="150"/>
              <w:jc w:val="both"/>
              <w:rPr>
                <w:rFonts w:asciiTheme="majorBidi" w:hAnsiTheme="majorBidi" w:cstheme="majorBidi"/>
                <w:color w:val="000000"/>
                <w:sz w:val="24"/>
                <w:szCs w:val="24"/>
                <w:lang w:bidi="he-IL"/>
              </w:rPr>
            </w:pPr>
          </w:p>
        </w:tc>
        <w:tc>
          <w:tcPr>
            <w:tcW w:w="2313" w:type="dxa"/>
          </w:tcPr>
          <w:p w14:paraId="53CFB663" w14:textId="56DD816C" w:rsidR="008330C5" w:rsidRPr="00996F03" w:rsidRDefault="008760E7"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8330C5" w:rsidRPr="00996F03">
              <w:rPr>
                <w:rFonts w:ascii="Times New Roman" w:hAnsi="Times New Roman" w:cs="Times New Roman"/>
                <w:sz w:val="24"/>
                <w:szCs w:val="24"/>
              </w:rPr>
              <w:t>айонный</w:t>
            </w:r>
          </w:p>
        </w:tc>
        <w:tc>
          <w:tcPr>
            <w:tcW w:w="1863" w:type="dxa"/>
          </w:tcPr>
          <w:p w14:paraId="6294DA3D" w14:textId="77777777" w:rsidR="008330C5" w:rsidRPr="00996F03" w:rsidRDefault="008330C5"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КГУ «ОШ №7»</w:t>
            </w:r>
          </w:p>
        </w:tc>
        <w:tc>
          <w:tcPr>
            <w:tcW w:w="2922" w:type="dxa"/>
          </w:tcPr>
          <w:p w14:paraId="0385540B"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Вина военно-спортивной игры «УЛАН»</w:t>
            </w:r>
          </w:p>
          <w:p w14:paraId="2CF5E378"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общекомандное</w:t>
            </w:r>
          </w:p>
        </w:tc>
        <w:tc>
          <w:tcPr>
            <w:tcW w:w="2370" w:type="dxa"/>
          </w:tcPr>
          <w:p w14:paraId="70243248" w14:textId="24A62CE5"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Грамота</w:t>
            </w:r>
          </w:p>
          <w:p w14:paraId="37A9DD22" w14:textId="7777777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 xml:space="preserve">за </w:t>
            </w:r>
            <w:r w:rsidRPr="00996F03">
              <w:rPr>
                <w:rFonts w:ascii="Times New Roman" w:hAnsi="Times New Roman" w:cs="Times New Roman"/>
                <w:sz w:val="24"/>
                <w:szCs w:val="24"/>
                <w:lang w:val="en-US"/>
              </w:rPr>
              <w:t>III</w:t>
            </w:r>
            <w:r w:rsidRPr="00996F03">
              <w:rPr>
                <w:rFonts w:ascii="Times New Roman" w:hAnsi="Times New Roman" w:cs="Times New Roman"/>
                <w:sz w:val="24"/>
                <w:szCs w:val="24"/>
              </w:rPr>
              <w:t xml:space="preserve"> место</w:t>
            </w:r>
          </w:p>
        </w:tc>
      </w:tr>
      <w:tr w:rsidR="008330C5" w:rsidRPr="00996F03" w14:paraId="35CB0851" w14:textId="77777777" w:rsidTr="005157E6">
        <w:tc>
          <w:tcPr>
            <w:tcW w:w="1686" w:type="dxa"/>
            <w:vMerge/>
          </w:tcPr>
          <w:p w14:paraId="170FFAE0" w14:textId="77777777" w:rsidR="008330C5" w:rsidRPr="00996F03" w:rsidRDefault="008330C5" w:rsidP="004D633A">
            <w:pPr>
              <w:spacing w:after="150"/>
              <w:jc w:val="both"/>
              <w:rPr>
                <w:rFonts w:asciiTheme="majorBidi" w:hAnsiTheme="majorBidi" w:cstheme="majorBidi"/>
                <w:color w:val="000000"/>
                <w:sz w:val="24"/>
                <w:szCs w:val="24"/>
                <w:lang w:bidi="he-IL"/>
              </w:rPr>
            </w:pPr>
          </w:p>
        </w:tc>
        <w:tc>
          <w:tcPr>
            <w:tcW w:w="2313" w:type="dxa"/>
          </w:tcPr>
          <w:p w14:paraId="5B182C6E" w14:textId="77777777" w:rsidR="008330C5"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8330C5" w:rsidRPr="00996F03">
              <w:rPr>
                <w:rFonts w:ascii="Times New Roman" w:hAnsi="Times New Roman" w:cs="Times New Roman"/>
                <w:sz w:val="24"/>
                <w:szCs w:val="24"/>
              </w:rPr>
              <w:t>айонный</w:t>
            </w:r>
          </w:p>
        </w:tc>
        <w:tc>
          <w:tcPr>
            <w:tcW w:w="1863" w:type="dxa"/>
          </w:tcPr>
          <w:p w14:paraId="496D559F" w14:textId="77777777" w:rsidR="008330C5" w:rsidRPr="00996F03" w:rsidRDefault="008330C5"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КГУ «ОШ №7»</w:t>
            </w:r>
          </w:p>
        </w:tc>
        <w:tc>
          <w:tcPr>
            <w:tcW w:w="2922" w:type="dxa"/>
          </w:tcPr>
          <w:p w14:paraId="027A908E"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Вина военно-спортивной игры «УЛАН»</w:t>
            </w:r>
          </w:p>
          <w:p w14:paraId="33083841"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стрельба из пневматической винтовки</w:t>
            </w:r>
          </w:p>
        </w:tc>
        <w:tc>
          <w:tcPr>
            <w:tcW w:w="2370" w:type="dxa"/>
          </w:tcPr>
          <w:p w14:paraId="5D62F6F2" w14:textId="16151E5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Грамота</w:t>
            </w:r>
          </w:p>
          <w:p w14:paraId="38A890E2" w14:textId="7777777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 xml:space="preserve">за </w:t>
            </w:r>
            <w:r w:rsidRPr="00996F03">
              <w:rPr>
                <w:rFonts w:ascii="Times New Roman" w:hAnsi="Times New Roman" w:cs="Times New Roman"/>
                <w:sz w:val="24"/>
                <w:szCs w:val="24"/>
                <w:lang w:val="en-US"/>
              </w:rPr>
              <w:t>III</w:t>
            </w:r>
            <w:r w:rsidRPr="00996F03">
              <w:rPr>
                <w:rFonts w:ascii="Times New Roman" w:hAnsi="Times New Roman" w:cs="Times New Roman"/>
                <w:sz w:val="24"/>
                <w:szCs w:val="24"/>
              </w:rPr>
              <w:t xml:space="preserve"> место</w:t>
            </w:r>
          </w:p>
        </w:tc>
      </w:tr>
      <w:tr w:rsidR="008330C5" w:rsidRPr="00996F03" w14:paraId="6B4E0205" w14:textId="77777777" w:rsidTr="005157E6">
        <w:tc>
          <w:tcPr>
            <w:tcW w:w="1686" w:type="dxa"/>
            <w:vMerge/>
          </w:tcPr>
          <w:p w14:paraId="490AD993" w14:textId="77777777" w:rsidR="008330C5" w:rsidRPr="00996F03" w:rsidRDefault="008330C5" w:rsidP="004D633A">
            <w:pPr>
              <w:spacing w:after="150"/>
              <w:jc w:val="both"/>
              <w:rPr>
                <w:rFonts w:asciiTheme="majorBidi" w:hAnsiTheme="majorBidi" w:cstheme="majorBidi"/>
                <w:color w:val="000000"/>
                <w:sz w:val="24"/>
                <w:szCs w:val="24"/>
                <w:lang w:bidi="he-IL"/>
              </w:rPr>
            </w:pPr>
          </w:p>
        </w:tc>
        <w:tc>
          <w:tcPr>
            <w:tcW w:w="2313" w:type="dxa"/>
          </w:tcPr>
          <w:p w14:paraId="4049C78D" w14:textId="77777777" w:rsidR="008330C5"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8330C5" w:rsidRPr="00996F03">
              <w:rPr>
                <w:rFonts w:ascii="Times New Roman" w:hAnsi="Times New Roman" w:cs="Times New Roman"/>
                <w:sz w:val="24"/>
                <w:szCs w:val="24"/>
              </w:rPr>
              <w:t>айонный</w:t>
            </w:r>
          </w:p>
        </w:tc>
        <w:tc>
          <w:tcPr>
            <w:tcW w:w="1863" w:type="dxa"/>
          </w:tcPr>
          <w:p w14:paraId="69793C52" w14:textId="77777777" w:rsidR="008330C5" w:rsidRPr="00996F03" w:rsidRDefault="008330C5"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КГУ «ОШ №7»</w:t>
            </w:r>
          </w:p>
        </w:tc>
        <w:tc>
          <w:tcPr>
            <w:tcW w:w="2922" w:type="dxa"/>
          </w:tcPr>
          <w:p w14:paraId="6B0BF64B"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Вина военно-спортивной игры «УЛАН»</w:t>
            </w:r>
          </w:p>
          <w:p w14:paraId="44F499A6"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снаряжение магазина учебными патронами</w:t>
            </w:r>
          </w:p>
        </w:tc>
        <w:tc>
          <w:tcPr>
            <w:tcW w:w="2370" w:type="dxa"/>
          </w:tcPr>
          <w:p w14:paraId="76B75FA0" w14:textId="4339BE94"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Грамота</w:t>
            </w:r>
          </w:p>
          <w:p w14:paraId="73DC73A9" w14:textId="7777777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 xml:space="preserve">за </w:t>
            </w:r>
            <w:r w:rsidRPr="00996F03">
              <w:rPr>
                <w:rFonts w:ascii="Times New Roman" w:hAnsi="Times New Roman" w:cs="Times New Roman"/>
                <w:sz w:val="24"/>
                <w:szCs w:val="24"/>
                <w:lang w:val="en-US"/>
              </w:rPr>
              <w:t>III</w:t>
            </w:r>
            <w:r w:rsidRPr="00996F03">
              <w:rPr>
                <w:rFonts w:ascii="Times New Roman" w:hAnsi="Times New Roman" w:cs="Times New Roman"/>
                <w:sz w:val="24"/>
                <w:szCs w:val="24"/>
              </w:rPr>
              <w:t xml:space="preserve"> место</w:t>
            </w:r>
          </w:p>
        </w:tc>
      </w:tr>
      <w:tr w:rsidR="008330C5" w:rsidRPr="00996F03" w14:paraId="25E99630" w14:textId="77777777" w:rsidTr="005157E6">
        <w:tc>
          <w:tcPr>
            <w:tcW w:w="1686" w:type="dxa"/>
            <w:vMerge/>
          </w:tcPr>
          <w:p w14:paraId="2AB05BC0" w14:textId="77777777" w:rsidR="008330C5" w:rsidRPr="00996F03" w:rsidRDefault="008330C5" w:rsidP="004D633A">
            <w:pPr>
              <w:spacing w:after="150"/>
              <w:jc w:val="both"/>
              <w:rPr>
                <w:rFonts w:asciiTheme="majorBidi" w:hAnsiTheme="majorBidi" w:cstheme="majorBidi"/>
                <w:color w:val="000000"/>
                <w:sz w:val="24"/>
                <w:szCs w:val="24"/>
                <w:lang w:bidi="he-IL"/>
              </w:rPr>
            </w:pPr>
          </w:p>
        </w:tc>
        <w:tc>
          <w:tcPr>
            <w:tcW w:w="2313" w:type="dxa"/>
          </w:tcPr>
          <w:p w14:paraId="4ABC97CF" w14:textId="77777777" w:rsidR="008330C5"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8330C5" w:rsidRPr="00996F03">
              <w:rPr>
                <w:rFonts w:ascii="Times New Roman" w:hAnsi="Times New Roman" w:cs="Times New Roman"/>
                <w:sz w:val="24"/>
                <w:szCs w:val="24"/>
              </w:rPr>
              <w:t>айонный</w:t>
            </w:r>
          </w:p>
        </w:tc>
        <w:tc>
          <w:tcPr>
            <w:tcW w:w="1863" w:type="dxa"/>
          </w:tcPr>
          <w:p w14:paraId="4018CFD8" w14:textId="77777777" w:rsidR="008330C5" w:rsidRPr="00996F03" w:rsidRDefault="008330C5"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КГУ «ОШ №7»</w:t>
            </w:r>
          </w:p>
        </w:tc>
        <w:tc>
          <w:tcPr>
            <w:tcW w:w="2922" w:type="dxa"/>
          </w:tcPr>
          <w:p w14:paraId="12EA5DAD"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Вина военно-спортивной </w:t>
            </w:r>
            <w:r w:rsidRPr="00996F03">
              <w:rPr>
                <w:rFonts w:ascii="Times New Roman" w:hAnsi="Times New Roman" w:cs="Times New Roman"/>
                <w:sz w:val="24"/>
                <w:szCs w:val="24"/>
              </w:rPr>
              <w:lastRenderedPageBreak/>
              <w:t>игры «УЛАН»</w:t>
            </w:r>
          </w:p>
          <w:p w14:paraId="44185EE9"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силовая гимнастика</w:t>
            </w:r>
          </w:p>
        </w:tc>
        <w:tc>
          <w:tcPr>
            <w:tcW w:w="2370" w:type="dxa"/>
          </w:tcPr>
          <w:p w14:paraId="75FDD8CC" w14:textId="19511ED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lastRenderedPageBreak/>
              <w:t>Грамота</w:t>
            </w:r>
          </w:p>
          <w:p w14:paraId="2673073E" w14:textId="7777777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lastRenderedPageBreak/>
              <w:t xml:space="preserve">за </w:t>
            </w:r>
            <w:r w:rsidRPr="00996F03">
              <w:rPr>
                <w:rFonts w:ascii="Times New Roman" w:hAnsi="Times New Roman" w:cs="Times New Roman"/>
                <w:sz w:val="24"/>
                <w:szCs w:val="24"/>
                <w:lang w:val="en-US"/>
              </w:rPr>
              <w:t>III</w:t>
            </w:r>
            <w:r w:rsidRPr="00996F03">
              <w:rPr>
                <w:rFonts w:ascii="Times New Roman" w:hAnsi="Times New Roman" w:cs="Times New Roman"/>
                <w:sz w:val="24"/>
                <w:szCs w:val="24"/>
              </w:rPr>
              <w:t xml:space="preserve"> место</w:t>
            </w:r>
          </w:p>
        </w:tc>
      </w:tr>
      <w:tr w:rsidR="008330C5" w:rsidRPr="00996F03" w14:paraId="325FE9D8" w14:textId="77777777" w:rsidTr="005157E6">
        <w:tc>
          <w:tcPr>
            <w:tcW w:w="1686" w:type="dxa"/>
            <w:vMerge/>
          </w:tcPr>
          <w:p w14:paraId="0D337FEA" w14:textId="77777777" w:rsidR="008330C5" w:rsidRPr="00996F03" w:rsidRDefault="008330C5" w:rsidP="004D633A">
            <w:pPr>
              <w:spacing w:after="150"/>
              <w:jc w:val="both"/>
              <w:rPr>
                <w:rFonts w:asciiTheme="majorBidi" w:hAnsiTheme="majorBidi" w:cstheme="majorBidi"/>
                <w:color w:val="000000"/>
                <w:sz w:val="24"/>
                <w:szCs w:val="24"/>
                <w:lang w:bidi="he-IL"/>
              </w:rPr>
            </w:pPr>
          </w:p>
        </w:tc>
        <w:tc>
          <w:tcPr>
            <w:tcW w:w="2313" w:type="dxa"/>
          </w:tcPr>
          <w:p w14:paraId="0BBEEAA2" w14:textId="77777777" w:rsidR="008330C5"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8330C5" w:rsidRPr="00996F03">
              <w:rPr>
                <w:rFonts w:ascii="Times New Roman" w:hAnsi="Times New Roman" w:cs="Times New Roman"/>
                <w:sz w:val="24"/>
                <w:szCs w:val="24"/>
              </w:rPr>
              <w:t>айонный</w:t>
            </w:r>
          </w:p>
        </w:tc>
        <w:tc>
          <w:tcPr>
            <w:tcW w:w="1863" w:type="dxa"/>
          </w:tcPr>
          <w:p w14:paraId="363C0C4A" w14:textId="77777777" w:rsidR="008330C5" w:rsidRPr="00996F03" w:rsidRDefault="008330C5"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Василенко Николай</w:t>
            </w:r>
          </w:p>
        </w:tc>
        <w:tc>
          <w:tcPr>
            <w:tcW w:w="2922" w:type="dxa"/>
          </w:tcPr>
          <w:p w14:paraId="38B038A4"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ЮИД</w:t>
            </w:r>
          </w:p>
          <w:p w14:paraId="5B79C989"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Вождение велосипеда</w:t>
            </w:r>
          </w:p>
        </w:tc>
        <w:tc>
          <w:tcPr>
            <w:tcW w:w="2370" w:type="dxa"/>
          </w:tcPr>
          <w:p w14:paraId="6A35846E" w14:textId="5818E73C"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Грамота</w:t>
            </w:r>
          </w:p>
          <w:p w14:paraId="22264CE0" w14:textId="7777777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 xml:space="preserve">за </w:t>
            </w:r>
            <w:r w:rsidRPr="00996F03">
              <w:rPr>
                <w:rFonts w:ascii="Times New Roman" w:hAnsi="Times New Roman" w:cs="Times New Roman"/>
                <w:sz w:val="24"/>
                <w:szCs w:val="24"/>
                <w:lang w:val="en-US"/>
              </w:rPr>
              <w:t>III</w:t>
            </w:r>
            <w:r w:rsidRPr="00996F03">
              <w:rPr>
                <w:rFonts w:ascii="Times New Roman" w:hAnsi="Times New Roman" w:cs="Times New Roman"/>
                <w:sz w:val="24"/>
                <w:szCs w:val="24"/>
              </w:rPr>
              <w:t xml:space="preserve"> место</w:t>
            </w:r>
          </w:p>
        </w:tc>
      </w:tr>
      <w:tr w:rsidR="008330C5" w:rsidRPr="00996F03" w14:paraId="38DD3012" w14:textId="77777777" w:rsidTr="005157E6">
        <w:tc>
          <w:tcPr>
            <w:tcW w:w="1686" w:type="dxa"/>
            <w:vMerge/>
          </w:tcPr>
          <w:p w14:paraId="249ACD5A" w14:textId="77777777" w:rsidR="008330C5" w:rsidRPr="00996F03" w:rsidRDefault="008330C5" w:rsidP="004D633A">
            <w:pPr>
              <w:spacing w:after="150"/>
              <w:jc w:val="both"/>
              <w:rPr>
                <w:rFonts w:asciiTheme="majorBidi" w:hAnsiTheme="majorBidi" w:cstheme="majorBidi"/>
                <w:color w:val="000000"/>
                <w:sz w:val="24"/>
                <w:szCs w:val="24"/>
                <w:lang w:bidi="he-IL"/>
              </w:rPr>
            </w:pPr>
          </w:p>
        </w:tc>
        <w:tc>
          <w:tcPr>
            <w:tcW w:w="2313" w:type="dxa"/>
          </w:tcPr>
          <w:p w14:paraId="61C4ACEA" w14:textId="77777777" w:rsidR="008330C5"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8330C5" w:rsidRPr="00996F03">
              <w:rPr>
                <w:rFonts w:ascii="Times New Roman" w:hAnsi="Times New Roman" w:cs="Times New Roman"/>
                <w:sz w:val="24"/>
                <w:szCs w:val="24"/>
              </w:rPr>
              <w:t>айонный</w:t>
            </w:r>
          </w:p>
        </w:tc>
        <w:tc>
          <w:tcPr>
            <w:tcW w:w="1863" w:type="dxa"/>
          </w:tcPr>
          <w:p w14:paraId="512A8830" w14:textId="77777777" w:rsidR="008330C5" w:rsidRPr="00996F03" w:rsidRDefault="008330C5"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КГУ «ОШ №7»</w:t>
            </w:r>
          </w:p>
        </w:tc>
        <w:tc>
          <w:tcPr>
            <w:tcW w:w="2922" w:type="dxa"/>
          </w:tcPr>
          <w:p w14:paraId="67B78AF4" w14:textId="77777777" w:rsidR="008330C5" w:rsidRPr="00996F03" w:rsidRDefault="008330C5" w:rsidP="004D633A">
            <w:pPr>
              <w:jc w:val="center"/>
              <w:rPr>
                <w:rFonts w:ascii="Times New Roman" w:hAnsi="Times New Roman" w:cs="Times New Roman"/>
                <w:sz w:val="24"/>
                <w:szCs w:val="24"/>
              </w:rPr>
            </w:pPr>
            <w:r w:rsidRPr="00996F03">
              <w:rPr>
                <w:rFonts w:ascii="Times New Roman" w:hAnsi="Times New Roman" w:cs="Times New Roman"/>
                <w:sz w:val="24"/>
                <w:szCs w:val="24"/>
              </w:rPr>
              <w:t>Юные спасатели</w:t>
            </w:r>
          </w:p>
        </w:tc>
        <w:tc>
          <w:tcPr>
            <w:tcW w:w="2370" w:type="dxa"/>
          </w:tcPr>
          <w:p w14:paraId="075A939A" w14:textId="77777777" w:rsidR="008330C5" w:rsidRPr="00996F03" w:rsidRDefault="008330C5"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 участника</w:t>
            </w:r>
          </w:p>
        </w:tc>
      </w:tr>
      <w:tr w:rsidR="00561D51" w:rsidRPr="00996F03" w14:paraId="4159CCFB" w14:textId="77777777" w:rsidTr="005157E6">
        <w:tc>
          <w:tcPr>
            <w:tcW w:w="1686" w:type="dxa"/>
            <w:vMerge w:val="restart"/>
          </w:tcPr>
          <w:p w14:paraId="1889F410" w14:textId="77777777" w:rsidR="00561D51" w:rsidRPr="00996F03" w:rsidRDefault="00561D51" w:rsidP="004D633A">
            <w:pPr>
              <w:spacing w:after="150"/>
              <w:jc w:val="both"/>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Карпец</w:t>
            </w:r>
            <w:r w:rsidRPr="00996F03">
              <w:rPr>
                <w:rFonts w:asciiTheme="majorBidi" w:hAnsiTheme="majorBidi" w:cstheme="majorBidi"/>
                <w:sz w:val="24"/>
                <w:szCs w:val="24"/>
                <w:lang w:bidi="he-IL"/>
              </w:rPr>
              <w:t xml:space="preserve"> Т.В.</w:t>
            </w:r>
          </w:p>
        </w:tc>
        <w:tc>
          <w:tcPr>
            <w:tcW w:w="2313" w:type="dxa"/>
          </w:tcPr>
          <w:p w14:paraId="7F64D543"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республиканский</w:t>
            </w:r>
          </w:p>
        </w:tc>
        <w:tc>
          <w:tcPr>
            <w:tcW w:w="1863" w:type="dxa"/>
          </w:tcPr>
          <w:p w14:paraId="5A56682B"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Лазаренко Павел</w:t>
            </w:r>
          </w:p>
        </w:tc>
        <w:tc>
          <w:tcPr>
            <w:tcW w:w="2922" w:type="dxa"/>
          </w:tcPr>
          <w:p w14:paraId="3FE72B23"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«Символы родины»</w:t>
            </w:r>
          </w:p>
          <w:p w14:paraId="226EBEAD"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0D95A7FA" w14:textId="4E6BCD6D"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r w:rsidR="00561D51" w:rsidRPr="00996F03" w14:paraId="3555262D" w14:textId="77777777" w:rsidTr="005157E6">
        <w:tc>
          <w:tcPr>
            <w:tcW w:w="1686" w:type="dxa"/>
            <w:vMerge/>
          </w:tcPr>
          <w:p w14:paraId="2D1984A3"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470237AF"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республиканский</w:t>
            </w:r>
          </w:p>
        </w:tc>
        <w:tc>
          <w:tcPr>
            <w:tcW w:w="1863" w:type="dxa"/>
          </w:tcPr>
          <w:p w14:paraId="3B1EFF94"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 xml:space="preserve">Сотник Дарья </w:t>
            </w:r>
          </w:p>
        </w:tc>
        <w:tc>
          <w:tcPr>
            <w:tcW w:w="2922" w:type="dxa"/>
          </w:tcPr>
          <w:p w14:paraId="2F3FA3CA"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«Символы родины»</w:t>
            </w:r>
          </w:p>
          <w:p w14:paraId="377B39C0"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0D634B87" w14:textId="18B4A644"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r w:rsidR="00561D51" w:rsidRPr="00996F03" w14:paraId="5D116242" w14:textId="77777777" w:rsidTr="005157E6">
        <w:tc>
          <w:tcPr>
            <w:tcW w:w="1686" w:type="dxa"/>
            <w:vMerge/>
          </w:tcPr>
          <w:p w14:paraId="1EA665AA"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7096F203"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республиканский</w:t>
            </w:r>
          </w:p>
        </w:tc>
        <w:tc>
          <w:tcPr>
            <w:tcW w:w="1863" w:type="dxa"/>
          </w:tcPr>
          <w:p w14:paraId="69CF5353"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Жуков Владислав</w:t>
            </w:r>
          </w:p>
        </w:tc>
        <w:tc>
          <w:tcPr>
            <w:tcW w:w="2922" w:type="dxa"/>
          </w:tcPr>
          <w:p w14:paraId="51BC8944"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«Символы родины»</w:t>
            </w:r>
          </w:p>
          <w:p w14:paraId="48EAE80B"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76D4CEE0"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r w:rsidR="00561D51" w:rsidRPr="00996F03" w14:paraId="153D11BF" w14:textId="77777777" w:rsidTr="005157E6">
        <w:tc>
          <w:tcPr>
            <w:tcW w:w="1686" w:type="dxa"/>
            <w:vMerge/>
          </w:tcPr>
          <w:p w14:paraId="7EF3539E"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57DBC5D7" w14:textId="77777777" w:rsidR="00561D51"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2541A33F"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Казаков Никита</w:t>
            </w:r>
          </w:p>
        </w:tc>
        <w:tc>
          <w:tcPr>
            <w:tcW w:w="2922" w:type="dxa"/>
          </w:tcPr>
          <w:p w14:paraId="62206F11"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«Мой класс против </w:t>
            </w:r>
            <w:proofErr w:type="spellStart"/>
            <w:r w:rsidRPr="00996F03">
              <w:rPr>
                <w:rFonts w:ascii="Times New Roman" w:hAnsi="Times New Roman" w:cs="Times New Roman"/>
                <w:sz w:val="24"/>
                <w:szCs w:val="24"/>
              </w:rPr>
              <w:t>Буллинга</w:t>
            </w:r>
            <w:proofErr w:type="spellEnd"/>
            <w:r w:rsidRPr="00996F03">
              <w:rPr>
                <w:rFonts w:ascii="Times New Roman" w:hAnsi="Times New Roman" w:cs="Times New Roman"/>
                <w:sz w:val="24"/>
                <w:szCs w:val="24"/>
              </w:rPr>
              <w:t>»</w:t>
            </w:r>
          </w:p>
          <w:p w14:paraId="1151CE73"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0A69BB24" w14:textId="655B461C"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r w:rsidR="00561D51" w:rsidRPr="00996F03" w14:paraId="529A7BAC" w14:textId="77777777" w:rsidTr="005157E6">
        <w:tc>
          <w:tcPr>
            <w:tcW w:w="1686" w:type="dxa"/>
            <w:vMerge/>
          </w:tcPr>
          <w:p w14:paraId="62DE92AB"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0FAD9280" w14:textId="77777777" w:rsidR="00561D51"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10D9ECF4"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Мешкова Юлия</w:t>
            </w:r>
          </w:p>
        </w:tc>
        <w:tc>
          <w:tcPr>
            <w:tcW w:w="2922" w:type="dxa"/>
          </w:tcPr>
          <w:p w14:paraId="136405D0"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«Мой класс против </w:t>
            </w:r>
            <w:proofErr w:type="spellStart"/>
            <w:r w:rsidRPr="00996F03">
              <w:rPr>
                <w:rFonts w:ascii="Times New Roman" w:hAnsi="Times New Roman" w:cs="Times New Roman"/>
                <w:sz w:val="24"/>
                <w:szCs w:val="24"/>
              </w:rPr>
              <w:t>Буллинга</w:t>
            </w:r>
            <w:proofErr w:type="spellEnd"/>
            <w:r w:rsidRPr="00996F03">
              <w:rPr>
                <w:rFonts w:ascii="Times New Roman" w:hAnsi="Times New Roman" w:cs="Times New Roman"/>
                <w:sz w:val="24"/>
                <w:szCs w:val="24"/>
              </w:rPr>
              <w:t>»</w:t>
            </w:r>
          </w:p>
          <w:p w14:paraId="7F3FC6BD"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4CB83A1E"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r w:rsidR="00561D51" w:rsidRPr="00996F03" w14:paraId="2EE1EA88" w14:textId="77777777" w:rsidTr="005157E6">
        <w:tc>
          <w:tcPr>
            <w:tcW w:w="1686" w:type="dxa"/>
            <w:vMerge/>
          </w:tcPr>
          <w:p w14:paraId="0B87491C"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600C5F8E" w14:textId="77777777" w:rsidR="00561D51"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55BAC71E" w14:textId="77777777" w:rsidR="00561D51" w:rsidRPr="00996F03" w:rsidRDefault="00561D51" w:rsidP="004D633A">
            <w:pPr>
              <w:spacing w:after="150"/>
              <w:jc w:val="both"/>
              <w:rPr>
                <w:rFonts w:ascii="Times New Roman" w:hAnsi="Times New Roman" w:cs="Times New Roman"/>
                <w:sz w:val="24"/>
                <w:szCs w:val="24"/>
              </w:rPr>
            </w:pPr>
            <w:proofErr w:type="spellStart"/>
            <w:r w:rsidRPr="00996F03">
              <w:rPr>
                <w:rFonts w:ascii="Times New Roman" w:hAnsi="Times New Roman" w:cs="Times New Roman"/>
                <w:sz w:val="24"/>
                <w:szCs w:val="24"/>
              </w:rPr>
              <w:t>Нечушкина</w:t>
            </w:r>
            <w:proofErr w:type="spellEnd"/>
            <w:r w:rsidRPr="00996F03">
              <w:rPr>
                <w:rFonts w:ascii="Times New Roman" w:hAnsi="Times New Roman" w:cs="Times New Roman"/>
                <w:sz w:val="24"/>
                <w:szCs w:val="24"/>
              </w:rPr>
              <w:t xml:space="preserve"> Амелия</w:t>
            </w:r>
          </w:p>
        </w:tc>
        <w:tc>
          <w:tcPr>
            <w:tcW w:w="2922" w:type="dxa"/>
          </w:tcPr>
          <w:p w14:paraId="79759F63"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«Мой класс против </w:t>
            </w:r>
            <w:proofErr w:type="spellStart"/>
            <w:r w:rsidRPr="00996F03">
              <w:rPr>
                <w:rFonts w:ascii="Times New Roman" w:hAnsi="Times New Roman" w:cs="Times New Roman"/>
                <w:sz w:val="24"/>
                <w:szCs w:val="24"/>
              </w:rPr>
              <w:t>Буллинга</w:t>
            </w:r>
            <w:proofErr w:type="spellEnd"/>
            <w:r w:rsidRPr="00996F03">
              <w:rPr>
                <w:rFonts w:ascii="Times New Roman" w:hAnsi="Times New Roman" w:cs="Times New Roman"/>
                <w:sz w:val="24"/>
                <w:szCs w:val="24"/>
              </w:rPr>
              <w:t>»</w:t>
            </w:r>
          </w:p>
          <w:p w14:paraId="3070A2D6"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6C23A79C" w14:textId="799D7DFB"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r w:rsidR="00561D51" w:rsidRPr="00996F03" w14:paraId="400F3075" w14:textId="77777777" w:rsidTr="005157E6">
        <w:tc>
          <w:tcPr>
            <w:tcW w:w="1686" w:type="dxa"/>
            <w:vMerge/>
          </w:tcPr>
          <w:p w14:paraId="2BEF3BC0"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13D3EE26" w14:textId="77777777" w:rsidR="00561D51"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4463E087"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Сотник Дарья</w:t>
            </w:r>
          </w:p>
        </w:tc>
        <w:tc>
          <w:tcPr>
            <w:tcW w:w="2922" w:type="dxa"/>
          </w:tcPr>
          <w:p w14:paraId="46A961C6"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«Мой класс против </w:t>
            </w:r>
            <w:proofErr w:type="spellStart"/>
            <w:r w:rsidRPr="00996F03">
              <w:rPr>
                <w:rFonts w:ascii="Times New Roman" w:hAnsi="Times New Roman" w:cs="Times New Roman"/>
                <w:sz w:val="24"/>
                <w:szCs w:val="24"/>
              </w:rPr>
              <w:t>Буллинга</w:t>
            </w:r>
            <w:proofErr w:type="spellEnd"/>
            <w:r w:rsidRPr="00996F03">
              <w:rPr>
                <w:rFonts w:ascii="Times New Roman" w:hAnsi="Times New Roman" w:cs="Times New Roman"/>
                <w:sz w:val="24"/>
                <w:szCs w:val="24"/>
              </w:rPr>
              <w:t>»</w:t>
            </w:r>
          </w:p>
          <w:p w14:paraId="6B18D4C0"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32A6B234"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r w:rsidR="00561D51" w:rsidRPr="00996F03" w14:paraId="1E86DCB4" w14:textId="77777777" w:rsidTr="005157E6">
        <w:tc>
          <w:tcPr>
            <w:tcW w:w="1686" w:type="dxa"/>
            <w:vMerge/>
          </w:tcPr>
          <w:p w14:paraId="21C2E1DB"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4C5F50DF" w14:textId="77777777" w:rsidR="00561D51"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7FAE4B55" w14:textId="77777777" w:rsidR="00561D51" w:rsidRPr="00996F03" w:rsidRDefault="00561D51"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Кривошеева Милана</w:t>
            </w:r>
          </w:p>
        </w:tc>
        <w:tc>
          <w:tcPr>
            <w:tcW w:w="2922" w:type="dxa"/>
          </w:tcPr>
          <w:p w14:paraId="5C8CF14A"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«Мой класс против </w:t>
            </w:r>
            <w:proofErr w:type="spellStart"/>
            <w:r w:rsidRPr="00996F03">
              <w:rPr>
                <w:rFonts w:ascii="Times New Roman" w:hAnsi="Times New Roman" w:cs="Times New Roman"/>
                <w:sz w:val="24"/>
                <w:szCs w:val="24"/>
              </w:rPr>
              <w:t>Буллинга</w:t>
            </w:r>
            <w:proofErr w:type="spellEnd"/>
            <w:r w:rsidRPr="00996F03">
              <w:rPr>
                <w:rFonts w:ascii="Times New Roman" w:hAnsi="Times New Roman" w:cs="Times New Roman"/>
                <w:sz w:val="24"/>
                <w:szCs w:val="24"/>
              </w:rPr>
              <w:t>»</w:t>
            </w:r>
          </w:p>
          <w:p w14:paraId="26119600"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0BB449FB" w14:textId="29F6EFE9"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r w:rsidR="00561D51" w:rsidRPr="00996F03" w14:paraId="6FA2D256" w14:textId="77777777" w:rsidTr="005157E6">
        <w:tc>
          <w:tcPr>
            <w:tcW w:w="1686" w:type="dxa"/>
            <w:vMerge/>
          </w:tcPr>
          <w:p w14:paraId="36CDB9E9" w14:textId="77777777" w:rsidR="00561D51" w:rsidRPr="00996F03" w:rsidRDefault="00561D51" w:rsidP="004D633A">
            <w:pPr>
              <w:spacing w:after="150"/>
              <w:jc w:val="both"/>
              <w:rPr>
                <w:rFonts w:asciiTheme="majorBidi" w:hAnsiTheme="majorBidi" w:cstheme="majorBidi"/>
                <w:color w:val="000000"/>
                <w:sz w:val="24"/>
                <w:szCs w:val="24"/>
                <w:lang w:bidi="he-IL"/>
              </w:rPr>
            </w:pPr>
          </w:p>
        </w:tc>
        <w:tc>
          <w:tcPr>
            <w:tcW w:w="2313" w:type="dxa"/>
          </w:tcPr>
          <w:p w14:paraId="0D61F54A" w14:textId="77777777" w:rsidR="00561D51" w:rsidRPr="00996F03" w:rsidRDefault="00546423" w:rsidP="004D633A">
            <w:pPr>
              <w:spacing w:after="150"/>
              <w:jc w:val="both"/>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айонный</w:t>
            </w:r>
          </w:p>
        </w:tc>
        <w:tc>
          <w:tcPr>
            <w:tcW w:w="1863" w:type="dxa"/>
          </w:tcPr>
          <w:p w14:paraId="020BE2F7" w14:textId="77777777" w:rsidR="00561D51" w:rsidRPr="00996F03" w:rsidRDefault="00561D51" w:rsidP="004D633A">
            <w:pPr>
              <w:spacing w:after="150"/>
              <w:jc w:val="both"/>
              <w:rPr>
                <w:rFonts w:ascii="Times New Roman" w:hAnsi="Times New Roman" w:cs="Times New Roman"/>
                <w:sz w:val="24"/>
                <w:szCs w:val="24"/>
              </w:rPr>
            </w:pPr>
            <w:proofErr w:type="spellStart"/>
            <w:r w:rsidRPr="00996F03">
              <w:rPr>
                <w:rFonts w:ascii="Times New Roman" w:hAnsi="Times New Roman" w:cs="Times New Roman"/>
                <w:sz w:val="24"/>
                <w:szCs w:val="24"/>
              </w:rPr>
              <w:t>Лобышева</w:t>
            </w:r>
            <w:proofErr w:type="spellEnd"/>
            <w:r w:rsidRPr="00996F03">
              <w:rPr>
                <w:rFonts w:ascii="Times New Roman" w:hAnsi="Times New Roman" w:cs="Times New Roman"/>
                <w:sz w:val="24"/>
                <w:szCs w:val="24"/>
              </w:rPr>
              <w:t xml:space="preserve"> Виктория</w:t>
            </w:r>
          </w:p>
        </w:tc>
        <w:tc>
          <w:tcPr>
            <w:tcW w:w="2922" w:type="dxa"/>
          </w:tcPr>
          <w:p w14:paraId="1D0ED15C" w14:textId="77777777" w:rsidR="00561D51" w:rsidRPr="00996F03" w:rsidRDefault="00561D51" w:rsidP="004D633A">
            <w:pPr>
              <w:jc w:val="center"/>
              <w:rPr>
                <w:rFonts w:ascii="Times New Roman" w:hAnsi="Times New Roman" w:cs="Times New Roman"/>
                <w:sz w:val="24"/>
                <w:szCs w:val="24"/>
              </w:rPr>
            </w:pPr>
            <w:r w:rsidRPr="00996F03">
              <w:rPr>
                <w:rFonts w:ascii="Times New Roman" w:hAnsi="Times New Roman" w:cs="Times New Roman"/>
                <w:sz w:val="24"/>
                <w:szCs w:val="24"/>
              </w:rPr>
              <w:t xml:space="preserve">«Мой класс против </w:t>
            </w:r>
            <w:proofErr w:type="spellStart"/>
            <w:r w:rsidRPr="00996F03">
              <w:rPr>
                <w:rFonts w:ascii="Times New Roman" w:hAnsi="Times New Roman" w:cs="Times New Roman"/>
                <w:sz w:val="24"/>
                <w:szCs w:val="24"/>
              </w:rPr>
              <w:t>Буллинга</w:t>
            </w:r>
            <w:proofErr w:type="spellEnd"/>
            <w:r w:rsidRPr="00996F03">
              <w:rPr>
                <w:rFonts w:ascii="Times New Roman" w:hAnsi="Times New Roman" w:cs="Times New Roman"/>
                <w:sz w:val="24"/>
                <w:szCs w:val="24"/>
              </w:rPr>
              <w:t>»</w:t>
            </w:r>
          </w:p>
          <w:p w14:paraId="5C826FAB" w14:textId="77777777" w:rsidR="00561D51" w:rsidRPr="00996F03" w:rsidRDefault="00563E4D" w:rsidP="004D633A">
            <w:pPr>
              <w:jc w:val="center"/>
              <w:rPr>
                <w:rFonts w:ascii="Times New Roman" w:hAnsi="Times New Roman" w:cs="Times New Roman"/>
                <w:sz w:val="24"/>
                <w:szCs w:val="24"/>
              </w:rPr>
            </w:pPr>
            <w:r w:rsidRPr="00996F03">
              <w:rPr>
                <w:rFonts w:ascii="Times New Roman" w:hAnsi="Times New Roman" w:cs="Times New Roman"/>
                <w:sz w:val="24"/>
                <w:szCs w:val="24"/>
              </w:rPr>
              <w:t>Р</w:t>
            </w:r>
            <w:r w:rsidR="00561D51" w:rsidRPr="00996F03">
              <w:rPr>
                <w:rFonts w:ascii="Times New Roman" w:hAnsi="Times New Roman" w:cs="Times New Roman"/>
                <w:sz w:val="24"/>
                <w:szCs w:val="24"/>
              </w:rPr>
              <w:t>исунок</w:t>
            </w:r>
          </w:p>
        </w:tc>
        <w:tc>
          <w:tcPr>
            <w:tcW w:w="2370" w:type="dxa"/>
          </w:tcPr>
          <w:p w14:paraId="1302DB46" w14:textId="77777777" w:rsidR="00561D51" w:rsidRPr="00996F03" w:rsidRDefault="00561D51" w:rsidP="008E35ED">
            <w:pPr>
              <w:jc w:val="center"/>
              <w:rPr>
                <w:rFonts w:ascii="Times New Roman" w:hAnsi="Times New Roman" w:cs="Times New Roman"/>
                <w:sz w:val="24"/>
                <w:szCs w:val="24"/>
              </w:rPr>
            </w:pPr>
            <w:r w:rsidRPr="00996F03">
              <w:rPr>
                <w:rFonts w:ascii="Times New Roman" w:hAnsi="Times New Roman" w:cs="Times New Roman"/>
                <w:sz w:val="24"/>
                <w:szCs w:val="24"/>
              </w:rPr>
              <w:t>Сертификат</w:t>
            </w:r>
          </w:p>
        </w:tc>
      </w:tr>
    </w:tbl>
    <w:p w14:paraId="546C1923" w14:textId="77777777" w:rsidR="00561D51" w:rsidRPr="00996F03" w:rsidRDefault="00561D51" w:rsidP="00561D51">
      <w:pPr>
        <w:shd w:val="clear" w:color="auto" w:fill="FFFFFF"/>
        <w:spacing w:after="150"/>
        <w:ind w:firstLine="708"/>
        <w:jc w:val="both"/>
        <w:rPr>
          <w:rFonts w:asciiTheme="majorBidi" w:hAnsiTheme="majorBidi" w:cstheme="majorBidi"/>
          <w:color w:val="000000"/>
          <w:sz w:val="24"/>
          <w:szCs w:val="24"/>
          <w:lang w:bidi="he-IL"/>
        </w:rPr>
      </w:pPr>
    </w:p>
    <w:p w14:paraId="520D4322" w14:textId="3EC1FD6A" w:rsidR="00561D51" w:rsidRDefault="001F7732" w:rsidP="00563E4D">
      <w:pPr>
        <w:tabs>
          <w:tab w:val="left" w:pos="284"/>
        </w:tabs>
        <w:spacing w:after="0" w:line="240" w:lineRule="auto"/>
        <w:contextualSpacing/>
        <w:rPr>
          <w:rFonts w:ascii="Times New Roman" w:eastAsia="Times New Roman" w:hAnsi="Times New Roman" w:cs="Times New Roman"/>
          <w:b/>
          <w:color w:val="000000"/>
          <w:sz w:val="28"/>
          <w:szCs w:val="28"/>
          <w:shd w:val="clear" w:color="auto" w:fill="FFFFFF"/>
          <w:lang w:val="kk-KZ"/>
        </w:rPr>
      </w:pPr>
      <w:r>
        <w:rPr>
          <w:rFonts w:ascii="Times New Roman" w:eastAsia="Times New Roman" w:hAnsi="Times New Roman" w:cs="Times New Roman"/>
          <w:b/>
          <w:color w:val="000000"/>
          <w:sz w:val="28"/>
          <w:szCs w:val="28"/>
          <w:shd w:val="clear" w:color="auto" w:fill="FFFFFF"/>
          <w:lang w:val="kk-KZ"/>
        </w:rPr>
        <w:t xml:space="preserve">                                                  </w:t>
      </w:r>
      <w:r w:rsidR="00561D51" w:rsidRPr="00563E4D">
        <w:rPr>
          <w:rFonts w:ascii="Times New Roman" w:eastAsia="Times New Roman" w:hAnsi="Times New Roman" w:cs="Times New Roman"/>
          <w:b/>
          <w:color w:val="000000"/>
          <w:sz w:val="28"/>
          <w:szCs w:val="28"/>
          <w:shd w:val="clear" w:color="auto" w:fill="FFFFFF"/>
          <w:lang w:val="kk-KZ"/>
        </w:rPr>
        <w:t>202</w:t>
      </w:r>
      <w:r w:rsidR="00561D51" w:rsidRPr="00563E4D">
        <w:rPr>
          <w:rFonts w:ascii="Times New Roman" w:eastAsia="Times New Roman" w:hAnsi="Times New Roman" w:cs="Times New Roman"/>
          <w:b/>
          <w:color w:val="000000"/>
          <w:sz w:val="28"/>
          <w:szCs w:val="28"/>
          <w:shd w:val="clear" w:color="auto" w:fill="FFFFFF"/>
        </w:rPr>
        <w:t>3</w:t>
      </w:r>
      <w:r w:rsidR="00561D51" w:rsidRPr="00563E4D">
        <w:rPr>
          <w:rFonts w:ascii="Times New Roman" w:eastAsia="Times New Roman" w:hAnsi="Times New Roman" w:cs="Times New Roman"/>
          <w:b/>
          <w:color w:val="000000"/>
          <w:sz w:val="28"/>
          <w:szCs w:val="28"/>
          <w:shd w:val="clear" w:color="auto" w:fill="FFFFFF"/>
          <w:lang w:val="kk-KZ"/>
        </w:rPr>
        <w:t>-202</w:t>
      </w:r>
      <w:r w:rsidR="00561D51" w:rsidRPr="00563E4D">
        <w:rPr>
          <w:rFonts w:ascii="Times New Roman" w:eastAsia="Times New Roman" w:hAnsi="Times New Roman" w:cs="Times New Roman"/>
          <w:b/>
          <w:color w:val="000000"/>
          <w:sz w:val="28"/>
          <w:szCs w:val="28"/>
          <w:shd w:val="clear" w:color="auto" w:fill="FFFFFF"/>
        </w:rPr>
        <w:t>4</w:t>
      </w:r>
      <w:r w:rsidR="00561D51" w:rsidRPr="00563E4D">
        <w:rPr>
          <w:rFonts w:ascii="Times New Roman" w:eastAsia="Times New Roman" w:hAnsi="Times New Roman" w:cs="Times New Roman"/>
          <w:b/>
          <w:color w:val="000000"/>
          <w:sz w:val="28"/>
          <w:szCs w:val="28"/>
          <w:shd w:val="clear" w:color="auto" w:fill="FFFFFF"/>
          <w:lang w:val="kk-KZ"/>
        </w:rPr>
        <w:t>учебного года</w:t>
      </w:r>
      <w:r w:rsidR="00563E4D">
        <w:rPr>
          <w:rFonts w:ascii="Times New Roman" w:eastAsia="Times New Roman" w:hAnsi="Times New Roman" w:cs="Times New Roman"/>
          <w:b/>
          <w:color w:val="000000"/>
          <w:sz w:val="28"/>
          <w:szCs w:val="28"/>
          <w:shd w:val="clear" w:color="auto" w:fill="FFFFFF"/>
          <w:lang w:val="kk-KZ"/>
        </w:rPr>
        <w:t>:</w:t>
      </w:r>
    </w:p>
    <w:p w14:paraId="0796FEFE" w14:textId="77777777" w:rsidR="00B30C21" w:rsidRPr="00563E4D" w:rsidRDefault="00B30C21" w:rsidP="00563E4D">
      <w:pPr>
        <w:tabs>
          <w:tab w:val="left" w:pos="284"/>
        </w:tabs>
        <w:spacing w:after="0" w:line="240" w:lineRule="auto"/>
        <w:contextualSpacing/>
        <w:rPr>
          <w:rFonts w:ascii="Times New Roman" w:eastAsia="Times New Roman" w:hAnsi="Times New Roman" w:cs="Times New Roman"/>
          <w:b/>
          <w:color w:val="000000"/>
          <w:sz w:val="28"/>
          <w:szCs w:val="28"/>
          <w:shd w:val="clear" w:color="auto" w:fill="FFFFFF"/>
          <w:lang w:val="kk-KZ"/>
        </w:rPr>
      </w:pPr>
    </w:p>
    <w:tbl>
      <w:tblPr>
        <w:tblStyle w:val="a3"/>
        <w:tblW w:w="11199" w:type="dxa"/>
        <w:tblInd w:w="-601" w:type="dxa"/>
        <w:tblLook w:val="04A0" w:firstRow="1" w:lastRow="0" w:firstColumn="1" w:lastColumn="0" w:noHBand="0" w:noVBand="1"/>
      </w:tblPr>
      <w:tblGrid>
        <w:gridCol w:w="1867"/>
        <w:gridCol w:w="2409"/>
        <w:gridCol w:w="1915"/>
        <w:gridCol w:w="2946"/>
        <w:gridCol w:w="2062"/>
      </w:tblGrid>
      <w:tr w:rsidR="00561D51" w:rsidRPr="00996F03" w14:paraId="2E3E0799" w14:textId="77777777" w:rsidTr="000E1880">
        <w:trPr>
          <w:trHeight w:val="411"/>
        </w:trPr>
        <w:tc>
          <w:tcPr>
            <w:tcW w:w="1867" w:type="dxa"/>
          </w:tcPr>
          <w:p w14:paraId="61D54D03" w14:textId="77777777" w:rsidR="00561D51" w:rsidRPr="00996F03" w:rsidRDefault="00561D51" w:rsidP="00B30C21">
            <w:pPr>
              <w:spacing w:after="150"/>
              <w:ind w:left="173"/>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ФИО педагога</w:t>
            </w:r>
          </w:p>
        </w:tc>
        <w:tc>
          <w:tcPr>
            <w:tcW w:w="2409" w:type="dxa"/>
          </w:tcPr>
          <w:p w14:paraId="4EF847E0"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Уровень</w:t>
            </w:r>
          </w:p>
        </w:tc>
        <w:tc>
          <w:tcPr>
            <w:tcW w:w="1915" w:type="dxa"/>
          </w:tcPr>
          <w:p w14:paraId="25EA49C6"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Ф.И. учащегося</w:t>
            </w:r>
          </w:p>
        </w:tc>
        <w:tc>
          <w:tcPr>
            <w:tcW w:w="2946" w:type="dxa"/>
          </w:tcPr>
          <w:p w14:paraId="281CEBE6"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Название конкурса</w:t>
            </w:r>
          </w:p>
        </w:tc>
        <w:tc>
          <w:tcPr>
            <w:tcW w:w="2062" w:type="dxa"/>
          </w:tcPr>
          <w:p w14:paraId="7892AE84"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b/>
                <w:bCs/>
                <w:color w:val="000000"/>
                <w:sz w:val="24"/>
                <w:szCs w:val="24"/>
                <w:lang w:bidi="he-IL"/>
              </w:rPr>
              <w:t>Место</w:t>
            </w:r>
          </w:p>
        </w:tc>
      </w:tr>
      <w:tr w:rsidR="00561D51" w:rsidRPr="00996F03" w14:paraId="55C63085" w14:textId="77777777" w:rsidTr="000E1880">
        <w:trPr>
          <w:trHeight w:val="693"/>
        </w:trPr>
        <w:tc>
          <w:tcPr>
            <w:tcW w:w="1867" w:type="dxa"/>
            <w:vMerge w:val="restart"/>
          </w:tcPr>
          <w:p w14:paraId="1CB645FC"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Федосеева Л.М.</w:t>
            </w:r>
          </w:p>
        </w:tc>
        <w:tc>
          <w:tcPr>
            <w:tcW w:w="2409" w:type="dxa"/>
          </w:tcPr>
          <w:p w14:paraId="17A7A061"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14C055D3"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Казаков Н.</w:t>
            </w:r>
          </w:p>
        </w:tc>
        <w:tc>
          <w:tcPr>
            <w:tcW w:w="2946" w:type="dxa"/>
          </w:tcPr>
          <w:p w14:paraId="31A9360D" w14:textId="77777777" w:rsidR="00561D51" w:rsidRPr="00996F03" w:rsidRDefault="00561D51" w:rsidP="004D633A">
            <w:pPr>
              <w:spacing w:after="150"/>
              <w:rPr>
                <w:sz w:val="24"/>
                <w:szCs w:val="24"/>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en-US" w:bidi="he-IL"/>
              </w:rPr>
              <w:t>CLEVER</w:t>
            </w:r>
            <w:r w:rsidRPr="00996F03">
              <w:rPr>
                <w:rFonts w:asciiTheme="majorBidi" w:hAnsiTheme="majorBidi" w:cstheme="majorBidi"/>
                <w:color w:val="000000"/>
                <w:sz w:val="24"/>
                <w:szCs w:val="24"/>
                <w:lang w:bidi="he-IL"/>
              </w:rPr>
              <w:t>-2023»</w:t>
            </w:r>
          </w:p>
        </w:tc>
        <w:tc>
          <w:tcPr>
            <w:tcW w:w="2062" w:type="dxa"/>
          </w:tcPr>
          <w:p w14:paraId="438B659E"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6837C64B" w14:textId="77777777" w:rsidTr="000E1880">
        <w:trPr>
          <w:trHeight w:val="144"/>
        </w:trPr>
        <w:tc>
          <w:tcPr>
            <w:tcW w:w="1867" w:type="dxa"/>
            <w:vMerge/>
          </w:tcPr>
          <w:p w14:paraId="2F403B27" w14:textId="77777777" w:rsidR="00561D51" w:rsidRPr="00996F03" w:rsidRDefault="00561D51" w:rsidP="004D633A">
            <w:pPr>
              <w:spacing w:after="150"/>
              <w:rPr>
                <w:rFonts w:asciiTheme="majorBidi" w:hAnsiTheme="majorBidi" w:cstheme="majorBidi"/>
                <w:b/>
                <w:bCs/>
                <w:color w:val="000000"/>
                <w:sz w:val="24"/>
                <w:szCs w:val="24"/>
                <w:lang w:bidi="he-IL"/>
              </w:rPr>
            </w:pPr>
          </w:p>
        </w:tc>
        <w:tc>
          <w:tcPr>
            <w:tcW w:w="2409" w:type="dxa"/>
          </w:tcPr>
          <w:p w14:paraId="4E2A2308" w14:textId="77777777" w:rsidR="00561D51" w:rsidRPr="00996F03" w:rsidRDefault="00561D51" w:rsidP="004D633A">
            <w:pPr>
              <w:spacing w:after="150"/>
              <w:jc w:val="center"/>
              <w:rPr>
                <w:rFonts w:asciiTheme="majorBidi" w:hAnsiTheme="majorBidi" w:cstheme="majorBidi"/>
                <w:b/>
                <w:bCs/>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418EB7E8" w14:textId="77777777" w:rsidR="00561D51" w:rsidRPr="00996F03" w:rsidRDefault="00561D51" w:rsidP="004D633A">
            <w:pPr>
              <w:spacing w:after="150"/>
              <w:rPr>
                <w:rFonts w:asciiTheme="majorBidi" w:hAnsiTheme="majorBidi" w:cstheme="majorBidi"/>
                <w:b/>
                <w:bCs/>
                <w:color w:val="000000"/>
                <w:sz w:val="24"/>
                <w:szCs w:val="24"/>
                <w:lang w:bidi="he-IL"/>
              </w:rPr>
            </w:pPr>
            <w:r w:rsidRPr="00996F03">
              <w:rPr>
                <w:rFonts w:asciiTheme="majorBidi" w:hAnsiTheme="majorBidi" w:cstheme="majorBidi"/>
                <w:color w:val="000000"/>
                <w:sz w:val="24"/>
                <w:szCs w:val="24"/>
                <w:lang w:bidi="he-IL"/>
              </w:rPr>
              <w:t>Казаков Н.</w:t>
            </w:r>
          </w:p>
        </w:tc>
        <w:tc>
          <w:tcPr>
            <w:tcW w:w="2946" w:type="dxa"/>
          </w:tcPr>
          <w:p w14:paraId="1B321C7F" w14:textId="77777777" w:rsidR="00561D51" w:rsidRPr="00996F03" w:rsidRDefault="00561D51" w:rsidP="004D633A">
            <w:pPr>
              <w:spacing w:after="150"/>
              <w:rPr>
                <w:rFonts w:asciiTheme="majorBidi" w:hAnsiTheme="majorBidi" w:cstheme="majorBidi"/>
                <w:b/>
                <w:bCs/>
                <w:color w:val="000000"/>
                <w:sz w:val="24"/>
                <w:szCs w:val="24"/>
                <w:lang w:bidi="he-IL"/>
              </w:rPr>
            </w:pPr>
            <w:r w:rsidRPr="00996F03">
              <w:rPr>
                <w:rFonts w:asciiTheme="majorBidi" w:hAnsiTheme="majorBidi" w:cstheme="majorBidi"/>
                <w:color w:val="000000"/>
                <w:sz w:val="24"/>
                <w:szCs w:val="24"/>
                <w:lang w:bidi="he-IL"/>
              </w:rPr>
              <w:t xml:space="preserve">Олимпиада «Алтын </w:t>
            </w:r>
            <w:proofErr w:type="spellStart"/>
            <w:r w:rsidRPr="00996F03">
              <w:rPr>
                <w:rFonts w:asciiTheme="majorBidi" w:hAnsiTheme="majorBidi" w:cstheme="majorBidi"/>
                <w:color w:val="000000"/>
                <w:sz w:val="24"/>
                <w:szCs w:val="24"/>
                <w:lang w:bidi="he-IL"/>
              </w:rPr>
              <w:t>са</w:t>
            </w:r>
            <w:proofErr w:type="spellEnd"/>
            <w:r w:rsidRPr="00996F03">
              <w:rPr>
                <w:rFonts w:asciiTheme="majorBidi" w:hAnsiTheme="majorBidi" w:cstheme="majorBidi"/>
                <w:color w:val="000000"/>
                <w:sz w:val="24"/>
                <w:szCs w:val="24"/>
                <w:lang w:val="kk-KZ" w:bidi="he-IL"/>
              </w:rPr>
              <w:t>қа</w:t>
            </w:r>
            <w:r w:rsidRPr="00996F03">
              <w:rPr>
                <w:rFonts w:asciiTheme="majorBidi" w:hAnsiTheme="majorBidi" w:cstheme="majorBidi"/>
                <w:color w:val="000000"/>
                <w:sz w:val="24"/>
                <w:szCs w:val="24"/>
                <w:lang w:bidi="he-IL"/>
              </w:rPr>
              <w:t>»</w:t>
            </w:r>
          </w:p>
        </w:tc>
        <w:tc>
          <w:tcPr>
            <w:tcW w:w="2062" w:type="dxa"/>
          </w:tcPr>
          <w:p w14:paraId="6C7BE61D"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23A6A3B6" w14:textId="77777777" w:rsidTr="000E1880">
        <w:trPr>
          <w:trHeight w:val="144"/>
        </w:trPr>
        <w:tc>
          <w:tcPr>
            <w:tcW w:w="1867" w:type="dxa"/>
            <w:vMerge/>
          </w:tcPr>
          <w:p w14:paraId="3EBF0A7B" w14:textId="77777777" w:rsidR="00561D51" w:rsidRPr="00996F03" w:rsidRDefault="00561D51" w:rsidP="004D633A">
            <w:pPr>
              <w:spacing w:after="150"/>
              <w:rPr>
                <w:rFonts w:asciiTheme="majorBidi" w:hAnsiTheme="majorBidi" w:cstheme="majorBidi"/>
                <w:b/>
                <w:bCs/>
                <w:color w:val="000000"/>
                <w:sz w:val="24"/>
                <w:szCs w:val="24"/>
                <w:lang w:bidi="he-IL"/>
              </w:rPr>
            </w:pPr>
          </w:p>
        </w:tc>
        <w:tc>
          <w:tcPr>
            <w:tcW w:w="2409" w:type="dxa"/>
          </w:tcPr>
          <w:p w14:paraId="4201E55A"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5DC89146"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Рассказов М.</w:t>
            </w:r>
          </w:p>
        </w:tc>
        <w:tc>
          <w:tcPr>
            <w:tcW w:w="2946" w:type="dxa"/>
          </w:tcPr>
          <w:p w14:paraId="727A13A0"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504FE23A"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34D77087" w14:textId="77777777" w:rsidTr="000E1880">
        <w:trPr>
          <w:trHeight w:val="144"/>
        </w:trPr>
        <w:tc>
          <w:tcPr>
            <w:tcW w:w="1867" w:type="dxa"/>
            <w:vMerge/>
          </w:tcPr>
          <w:p w14:paraId="4AE35263" w14:textId="77777777" w:rsidR="00561D51" w:rsidRPr="00996F03" w:rsidRDefault="00561D51" w:rsidP="004D633A">
            <w:pPr>
              <w:spacing w:after="150"/>
              <w:rPr>
                <w:rFonts w:asciiTheme="majorBidi" w:hAnsiTheme="majorBidi" w:cstheme="majorBidi"/>
                <w:b/>
                <w:bCs/>
                <w:color w:val="000000"/>
                <w:sz w:val="24"/>
                <w:szCs w:val="24"/>
                <w:lang w:bidi="he-IL"/>
              </w:rPr>
            </w:pPr>
          </w:p>
        </w:tc>
        <w:tc>
          <w:tcPr>
            <w:tcW w:w="2409" w:type="dxa"/>
          </w:tcPr>
          <w:p w14:paraId="0DDC6E91"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5C8A78E8"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Казаков Н.</w:t>
            </w:r>
          </w:p>
        </w:tc>
        <w:tc>
          <w:tcPr>
            <w:tcW w:w="2946" w:type="dxa"/>
          </w:tcPr>
          <w:p w14:paraId="474D3A04"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78B78E35"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26965035" w14:textId="77777777" w:rsidTr="000E1880">
        <w:trPr>
          <w:trHeight w:val="144"/>
        </w:trPr>
        <w:tc>
          <w:tcPr>
            <w:tcW w:w="1867" w:type="dxa"/>
            <w:vMerge/>
          </w:tcPr>
          <w:p w14:paraId="4804CCD3" w14:textId="77777777" w:rsidR="00561D51" w:rsidRPr="00996F03" w:rsidRDefault="00561D51" w:rsidP="004D633A">
            <w:pPr>
              <w:spacing w:after="150"/>
              <w:rPr>
                <w:rFonts w:asciiTheme="majorBidi" w:hAnsiTheme="majorBidi" w:cstheme="majorBidi"/>
                <w:b/>
                <w:bCs/>
                <w:color w:val="000000"/>
                <w:sz w:val="24"/>
                <w:szCs w:val="24"/>
                <w:lang w:bidi="he-IL"/>
              </w:rPr>
            </w:pPr>
          </w:p>
        </w:tc>
        <w:tc>
          <w:tcPr>
            <w:tcW w:w="2409" w:type="dxa"/>
          </w:tcPr>
          <w:p w14:paraId="7B329610"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5EB3D4BA"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Казаков Н.</w:t>
            </w:r>
          </w:p>
        </w:tc>
        <w:tc>
          <w:tcPr>
            <w:tcW w:w="2946" w:type="dxa"/>
          </w:tcPr>
          <w:p w14:paraId="33F4D995"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«Умники и умницы 2024»</w:t>
            </w:r>
          </w:p>
        </w:tc>
        <w:tc>
          <w:tcPr>
            <w:tcW w:w="2062" w:type="dxa"/>
          </w:tcPr>
          <w:p w14:paraId="534C0630"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654E997B" w14:textId="77777777" w:rsidTr="000E1880">
        <w:trPr>
          <w:trHeight w:val="144"/>
        </w:trPr>
        <w:tc>
          <w:tcPr>
            <w:tcW w:w="1867" w:type="dxa"/>
            <w:vMerge/>
          </w:tcPr>
          <w:p w14:paraId="6F8FC2E3" w14:textId="77777777" w:rsidR="00561D51" w:rsidRPr="00996F03" w:rsidRDefault="00561D51" w:rsidP="004D633A">
            <w:pPr>
              <w:spacing w:after="150"/>
              <w:rPr>
                <w:rFonts w:asciiTheme="majorBidi" w:hAnsiTheme="majorBidi" w:cstheme="majorBidi"/>
                <w:b/>
                <w:bCs/>
                <w:color w:val="000000"/>
                <w:sz w:val="24"/>
                <w:szCs w:val="24"/>
                <w:lang w:bidi="he-IL"/>
              </w:rPr>
            </w:pPr>
          </w:p>
        </w:tc>
        <w:tc>
          <w:tcPr>
            <w:tcW w:w="2409" w:type="dxa"/>
          </w:tcPr>
          <w:p w14:paraId="79348329"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6E98B01B"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val="kk-KZ" w:bidi="he-IL"/>
              </w:rPr>
              <w:t>Казаков Н</w:t>
            </w:r>
            <w:r w:rsidRPr="00996F03">
              <w:rPr>
                <w:rFonts w:asciiTheme="majorBidi" w:hAnsiTheme="majorBidi" w:cstheme="majorBidi"/>
                <w:color w:val="000000"/>
                <w:sz w:val="24"/>
                <w:szCs w:val="24"/>
                <w:lang w:bidi="he-IL"/>
              </w:rPr>
              <w:t>.</w:t>
            </w:r>
          </w:p>
        </w:tc>
        <w:tc>
          <w:tcPr>
            <w:tcW w:w="2946" w:type="dxa"/>
          </w:tcPr>
          <w:p w14:paraId="72A8F185"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564662F1"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0C558BD9" w14:textId="77777777" w:rsidTr="000E1880">
        <w:trPr>
          <w:trHeight w:val="693"/>
        </w:trPr>
        <w:tc>
          <w:tcPr>
            <w:tcW w:w="1867" w:type="dxa"/>
            <w:vMerge w:val="restart"/>
          </w:tcPr>
          <w:p w14:paraId="1362ED09"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Игнатьева О.В.</w:t>
            </w:r>
          </w:p>
        </w:tc>
        <w:tc>
          <w:tcPr>
            <w:tcW w:w="2409" w:type="dxa"/>
          </w:tcPr>
          <w:p w14:paraId="552C3495"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1BEA0874"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7C531930"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Менің шағын Отаным</w:t>
            </w:r>
            <w:r w:rsidRPr="00996F03">
              <w:rPr>
                <w:rFonts w:asciiTheme="majorBidi" w:hAnsiTheme="majorBidi" w:cstheme="majorBidi"/>
                <w:color w:val="000000"/>
                <w:sz w:val="24"/>
                <w:szCs w:val="24"/>
                <w:lang w:bidi="he-IL"/>
              </w:rPr>
              <w:t>»</w:t>
            </w:r>
          </w:p>
        </w:tc>
        <w:tc>
          <w:tcPr>
            <w:tcW w:w="2062" w:type="dxa"/>
          </w:tcPr>
          <w:p w14:paraId="1AFA387B"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6DDB762A" w14:textId="77777777" w:rsidTr="000E1880">
        <w:trPr>
          <w:trHeight w:val="144"/>
        </w:trPr>
        <w:tc>
          <w:tcPr>
            <w:tcW w:w="1867" w:type="dxa"/>
            <w:vMerge/>
          </w:tcPr>
          <w:p w14:paraId="48E2AA0C"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3AA25A43"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Областной</w:t>
            </w:r>
          </w:p>
        </w:tc>
        <w:tc>
          <w:tcPr>
            <w:tcW w:w="1915" w:type="dxa"/>
          </w:tcPr>
          <w:p w14:paraId="016D9642"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642A1440"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Менің шағын Отаным</w:t>
            </w:r>
            <w:r w:rsidRPr="00996F03">
              <w:rPr>
                <w:rFonts w:asciiTheme="majorBidi" w:hAnsiTheme="majorBidi" w:cstheme="majorBidi"/>
                <w:color w:val="000000"/>
                <w:sz w:val="24"/>
                <w:szCs w:val="24"/>
                <w:lang w:bidi="he-IL"/>
              </w:rPr>
              <w:t>»</w:t>
            </w:r>
          </w:p>
        </w:tc>
        <w:tc>
          <w:tcPr>
            <w:tcW w:w="2062" w:type="dxa"/>
          </w:tcPr>
          <w:p w14:paraId="3D57D6E2"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002C5490" w14:textId="77777777" w:rsidTr="000E1880">
        <w:trPr>
          <w:trHeight w:val="144"/>
        </w:trPr>
        <w:tc>
          <w:tcPr>
            <w:tcW w:w="1867" w:type="dxa"/>
            <w:vMerge/>
          </w:tcPr>
          <w:p w14:paraId="17510FD6"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1BD951D9"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7B25A1C8"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6DBC7F72"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Менің шағын Отаным</w:t>
            </w:r>
            <w:r w:rsidRPr="00996F03">
              <w:rPr>
                <w:rFonts w:asciiTheme="majorBidi" w:hAnsiTheme="majorBidi" w:cstheme="majorBidi"/>
                <w:color w:val="000000"/>
                <w:sz w:val="24"/>
                <w:szCs w:val="24"/>
                <w:lang w:bidi="he-IL"/>
              </w:rPr>
              <w:t>»</w:t>
            </w:r>
          </w:p>
        </w:tc>
        <w:tc>
          <w:tcPr>
            <w:tcW w:w="2062" w:type="dxa"/>
          </w:tcPr>
          <w:p w14:paraId="73723A1D"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561D51" w:rsidRPr="00996F03" w14:paraId="48B840E5" w14:textId="77777777" w:rsidTr="000E1880">
        <w:trPr>
          <w:trHeight w:val="144"/>
        </w:trPr>
        <w:tc>
          <w:tcPr>
            <w:tcW w:w="1867" w:type="dxa"/>
            <w:vMerge/>
          </w:tcPr>
          <w:p w14:paraId="3FB4CCB0"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161D5482"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7E3FB58C"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46" w:type="dxa"/>
          </w:tcPr>
          <w:p w14:paraId="6D24B025"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proofErr w:type="spellStart"/>
            <w:r w:rsidRPr="00996F03">
              <w:rPr>
                <w:rFonts w:asciiTheme="majorBidi" w:hAnsiTheme="majorBidi" w:cstheme="majorBidi"/>
                <w:color w:val="000000"/>
                <w:sz w:val="24"/>
                <w:szCs w:val="24"/>
                <w:lang w:bidi="he-IL"/>
              </w:rPr>
              <w:t>Тарих</w:t>
            </w:r>
            <w:proofErr w:type="spellEnd"/>
            <w:r w:rsidRPr="00996F03">
              <w:rPr>
                <w:rFonts w:asciiTheme="majorBidi" w:hAnsiTheme="majorBidi" w:cstheme="majorBidi"/>
                <w:color w:val="000000"/>
                <w:sz w:val="24"/>
                <w:szCs w:val="24"/>
                <w:lang w:bidi="he-IL"/>
              </w:rPr>
              <w:t xml:space="preserve"> </w:t>
            </w:r>
            <w:proofErr w:type="spellStart"/>
            <w:r w:rsidRPr="00996F03">
              <w:rPr>
                <w:rFonts w:asciiTheme="majorBidi" w:hAnsiTheme="majorBidi" w:cstheme="majorBidi"/>
                <w:color w:val="000000"/>
                <w:sz w:val="24"/>
                <w:szCs w:val="24"/>
                <w:lang w:bidi="he-IL"/>
              </w:rPr>
              <w:t>ата</w:t>
            </w:r>
            <w:proofErr w:type="spellEnd"/>
            <w:r w:rsidRPr="00996F03">
              <w:rPr>
                <w:rFonts w:asciiTheme="majorBidi" w:hAnsiTheme="majorBidi" w:cstheme="majorBidi"/>
                <w:color w:val="000000"/>
                <w:sz w:val="24"/>
                <w:szCs w:val="24"/>
                <w:lang w:bidi="he-IL"/>
              </w:rPr>
              <w:t>»</w:t>
            </w:r>
          </w:p>
        </w:tc>
        <w:tc>
          <w:tcPr>
            <w:tcW w:w="2062" w:type="dxa"/>
          </w:tcPr>
          <w:p w14:paraId="3386780C"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3BC490C9" w14:textId="77777777" w:rsidTr="000E1880">
        <w:trPr>
          <w:trHeight w:val="144"/>
        </w:trPr>
        <w:tc>
          <w:tcPr>
            <w:tcW w:w="1867" w:type="dxa"/>
            <w:vMerge/>
          </w:tcPr>
          <w:p w14:paraId="5F9E778B"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5D5CEDFB"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512291E5"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Э.</w:t>
            </w:r>
          </w:p>
        </w:tc>
        <w:tc>
          <w:tcPr>
            <w:tcW w:w="2946" w:type="dxa"/>
          </w:tcPr>
          <w:p w14:paraId="3643E49F"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proofErr w:type="spellStart"/>
            <w:r w:rsidRPr="00996F03">
              <w:rPr>
                <w:rFonts w:asciiTheme="majorBidi" w:hAnsiTheme="majorBidi" w:cstheme="majorBidi"/>
                <w:color w:val="000000"/>
                <w:sz w:val="24"/>
                <w:szCs w:val="24"/>
                <w:lang w:bidi="he-IL"/>
              </w:rPr>
              <w:t>Тарих</w:t>
            </w:r>
            <w:proofErr w:type="spellEnd"/>
            <w:r w:rsidRPr="00996F03">
              <w:rPr>
                <w:rFonts w:asciiTheme="majorBidi" w:hAnsiTheme="majorBidi" w:cstheme="majorBidi"/>
                <w:color w:val="000000"/>
                <w:sz w:val="24"/>
                <w:szCs w:val="24"/>
                <w:lang w:bidi="he-IL"/>
              </w:rPr>
              <w:t xml:space="preserve"> </w:t>
            </w:r>
            <w:proofErr w:type="spellStart"/>
            <w:r w:rsidRPr="00996F03">
              <w:rPr>
                <w:rFonts w:asciiTheme="majorBidi" w:hAnsiTheme="majorBidi" w:cstheme="majorBidi"/>
                <w:color w:val="000000"/>
                <w:sz w:val="24"/>
                <w:szCs w:val="24"/>
                <w:lang w:bidi="he-IL"/>
              </w:rPr>
              <w:t>ата</w:t>
            </w:r>
            <w:proofErr w:type="spellEnd"/>
            <w:r w:rsidRPr="00996F03">
              <w:rPr>
                <w:rFonts w:asciiTheme="majorBidi" w:hAnsiTheme="majorBidi" w:cstheme="majorBidi"/>
                <w:color w:val="000000"/>
                <w:sz w:val="24"/>
                <w:szCs w:val="24"/>
                <w:lang w:bidi="he-IL"/>
              </w:rPr>
              <w:t>»</w:t>
            </w:r>
          </w:p>
        </w:tc>
        <w:tc>
          <w:tcPr>
            <w:tcW w:w="2062" w:type="dxa"/>
          </w:tcPr>
          <w:p w14:paraId="65A666D9"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60077FC4" w14:textId="77777777" w:rsidTr="000E1880">
        <w:trPr>
          <w:trHeight w:val="144"/>
        </w:trPr>
        <w:tc>
          <w:tcPr>
            <w:tcW w:w="1867" w:type="dxa"/>
            <w:vMerge/>
          </w:tcPr>
          <w:p w14:paraId="7EF355D1"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58303B38"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4D5CBCC4"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Мухамадиев</w:t>
            </w:r>
            <w:proofErr w:type="spellEnd"/>
            <w:r w:rsidRPr="00996F03">
              <w:rPr>
                <w:rFonts w:asciiTheme="majorBidi" w:hAnsiTheme="majorBidi" w:cstheme="majorBidi"/>
                <w:color w:val="000000"/>
                <w:sz w:val="24"/>
                <w:szCs w:val="24"/>
                <w:lang w:bidi="he-IL"/>
              </w:rPr>
              <w:t xml:space="preserve"> Н.</w:t>
            </w:r>
          </w:p>
        </w:tc>
        <w:tc>
          <w:tcPr>
            <w:tcW w:w="2946" w:type="dxa"/>
          </w:tcPr>
          <w:p w14:paraId="79C29AD8"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proofErr w:type="spellStart"/>
            <w:r w:rsidRPr="00996F03">
              <w:rPr>
                <w:rFonts w:asciiTheme="majorBidi" w:hAnsiTheme="majorBidi" w:cstheme="majorBidi"/>
                <w:color w:val="000000"/>
                <w:sz w:val="24"/>
                <w:szCs w:val="24"/>
                <w:lang w:bidi="he-IL"/>
              </w:rPr>
              <w:t>Тарих</w:t>
            </w:r>
            <w:proofErr w:type="spellEnd"/>
            <w:r w:rsidRPr="00996F03">
              <w:rPr>
                <w:rFonts w:asciiTheme="majorBidi" w:hAnsiTheme="majorBidi" w:cstheme="majorBidi"/>
                <w:color w:val="000000"/>
                <w:sz w:val="24"/>
                <w:szCs w:val="24"/>
                <w:lang w:bidi="he-IL"/>
              </w:rPr>
              <w:t xml:space="preserve"> </w:t>
            </w:r>
            <w:proofErr w:type="spellStart"/>
            <w:r w:rsidRPr="00996F03">
              <w:rPr>
                <w:rFonts w:asciiTheme="majorBidi" w:hAnsiTheme="majorBidi" w:cstheme="majorBidi"/>
                <w:color w:val="000000"/>
                <w:sz w:val="24"/>
                <w:szCs w:val="24"/>
                <w:lang w:bidi="he-IL"/>
              </w:rPr>
              <w:t>ата</w:t>
            </w:r>
            <w:proofErr w:type="spellEnd"/>
            <w:r w:rsidRPr="00996F03">
              <w:rPr>
                <w:rFonts w:asciiTheme="majorBidi" w:hAnsiTheme="majorBidi" w:cstheme="majorBidi"/>
                <w:color w:val="000000"/>
                <w:sz w:val="24"/>
                <w:szCs w:val="24"/>
                <w:lang w:bidi="he-IL"/>
              </w:rPr>
              <w:t>»</w:t>
            </w:r>
          </w:p>
        </w:tc>
        <w:tc>
          <w:tcPr>
            <w:tcW w:w="2062" w:type="dxa"/>
          </w:tcPr>
          <w:p w14:paraId="39BB4309"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40B26364" w14:textId="77777777" w:rsidTr="000E1880">
        <w:trPr>
          <w:trHeight w:val="144"/>
        </w:trPr>
        <w:tc>
          <w:tcPr>
            <w:tcW w:w="1867" w:type="dxa"/>
            <w:vMerge/>
          </w:tcPr>
          <w:p w14:paraId="1ABD77B1"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71A593F2"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829922A"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6DD93AC8"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общеобразовательным предметам</w:t>
            </w:r>
          </w:p>
        </w:tc>
        <w:tc>
          <w:tcPr>
            <w:tcW w:w="2062" w:type="dxa"/>
          </w:tcPr>
          <w:p w14:paraId="41B10FA7"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561D51" w:rsidRPr="00996F03" w14:paraId="48CFF0B0" w14:textId="77777777" w:rsidTr="000E1880">
        <w:trPr>
          <w:trHeight w:val="144"/>
        </w:trPr>
        <w:tc>
          <w:tcPr>
            <w:tcW w:w="1867" w:type="dxa"/>
            <w:vMerge/>
          </w:tcPr>
          <w:p w14:paraId="169BD87C"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73CCC8C3"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123ED821"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Иванова А.</w:t>
            </w:r>
          </w:p>
        </w:tc>
        <w:tc>
          <w:tcPr>
            <w:tcW w:w="2946" w:type="dxa"/>
          </w:tcPr>
          <w:p w14:paraId="0FF62410"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общеобразовательным предметам</w:t>
            </w:r>
          </w:p>
        </w:tc>
        <w:tc>
          <w:tcPr>
            <w:tcW w:w="2062" w:type="dxa"/>
          </w:tcPr>
          <w:p w14:paraId="70D22485"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561D51" w:rsidRPr="00996F03" w14:paraId="7069B51E" w14:textId="77777777" w:rsidTr="000E1880">
        <w:trPr>
          <w:trHeight w:val="144"/>
        </w:trPr>
        <w:tc>
          <w:tcPr>
            <w:tcW w:w="1867" w:type="dxa"/>
            <w:vMerge/>
          </w:tcPr>
          <w:p w14:paraId="6C5158D7"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07CA2632"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12809D4"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46" w:type="dxa"/>
          </w:tcPr>
          <w:p w14:paraId="280DF6AA"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Конкурс «</w:t>
            </w:r>
            <w:proofErr w:type="spellStart"/>
            <w:r w:rsidRPr="00996F03">
              <w:rPr>
                <w:rFonts w:asciiTheme="majorBidi" w:hAnsiTheme="majorBidi" w:cstheme="majorBidi"/>
                <w:color w:val="000000"/>
                <w:sz w:val="24"/>
                <w:szCs w:val="24"/>
                <w:lang w:bidi="he-IL"/>
              </w:rPr>
              <w:t>Сарыар</w:t>
            </w:r>
            <w:proofErr w:type="spellEnd"/>
            <w:r w:rsidRPr="00996F03">
              <w:rPr>
                <w:rFonts w:asciiTheme="majorBidi" w:hAnsiTheme="majorBidi" w:cstheme="majorBidi"/>
                <w:color w:val="000000"/>
                <w:sz w:val="24"/>
                <w:szCs w:val="24"/>
                <w:lang w:val="kk-KZ" w:bidi="he-IL"/>
              </w:rPr>
              <w:t>қа менің -мекенім</w:t>
            </w:r>
            <w:r w:rsidRPr="00996F03">
              <w:rPr>
                <w:rFonts w:asciiTheme="majorBidi" w:hAnsiTheme="majorBidi" w:cstheme="majorBidi"/>
                <w:color w:val="000000"/>
                <w:sz w:val="24"/>
                <w:szCs w:val="24"/>
                <w:lang w:bidi="he-IL"/>
              </w:rPr>
              <w:t>»</w:t>
            </w:r>
          </w:p>
        </w:tc>
        <w:tc>
          <w:tcPr>
            <w:tcW w:w="2062" w:type="dxa"/>
          </w:tcPr>
          <w:p w14:paraId="3ABC99EC"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1место</w:t>
            </w:r>
          </w:p>
        </w:tc>
      </w:tr>
      <w:tr w:rsidR="00561D51" w:rsidRPr="00996F03" w14:paraId="130059C7" w14:textId="77777777" w:rsidTr="000E1880">
        <w:trPr>
          <w:trHeight w:val="144"/>
        </w:trPr>
        <w:tc>
          <w:tcPr>
            <w:tcW w:w="1867" w:type="dxa"/>
            <w:vMerge/>
          </w:tcPr>
          <w:p w14:paraId="22563D8E"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61843B96"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28EEE2E1"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46" w:type="dxa"/>
          </w:tcPr>
          <w:p w14:paraId="6F828F1A"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Конкурс «</w:t>
            </w:r>
            <w:proofErr w:type="spellStart"/>
            <w:r w:rsidRPr="00996F03">
              <w:rPr>
                <w:rFonts w:asciiTheme="majorBidi" w:hAnsiTheme="majorBidi" w:cstheme="majorBidi"/>
                <w:color w:val="000000"/>
                <w:sz w:val="24"/>
                <w:szCs w:val="24"/>
                <w:lang w:bidi="he-IL"/>
              </w:rPr>
              <w:t>Сарыар</w:t>
            </w:r>
            <w:proofErr w:type="spellEnd"/>
            <w:r w:rsidRPr="00996F03">
              <w:rPr>
                <w:rFonts w:asciiTheme="majorBidi" w:hAnsiTheme="majorBidi" w:cstheme="majorBidi"/>
                <w:color w:val="000000"/>
                <w:sz w:val="24"/>
                <w:szCs w:val="24"/>
                <w:lang w:val="kk-KZ" w:bidi="he-IL"/>
              </w:rPr>
              <w:t>қа менің -мекенім</w:t>
            </w:r>
            <w:r w:rsidRPr="00996F03">
              <w:rPr>
                <w:rFonts w:asciiTheme="majorBidi" w:hAnsiTheme="majorBidi" w:cstheme="majorBidi"/>
                <w:color w:val="000000"/>
                <w:sz w:val="24"/>
                <w:szCs w:val="24"/>
                <w:lang w:bidi="he-IL"/>
              </w:rPr>
              <w:t>»</w:t>
            </w:r>
          </w:p>
        </w:tc>
        <w:tc>
          <w:tcPr>
            <w:tcW w:w="2062" w:type="dxa"/>
          </w:tcPr>
          <w:p w14:paraId="7EB8CF94"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771C348A" w14:textId="77777777" w:rsidTr="000E1880">
        <w:trPr>
          <w:trHeight w:val="144"/>
        </w:trPr>
        <w:tc>
          <w:tcPr>
            <w:tcW w:w="1867" w:type="dxa"/>
            <w:vMerge/>
          </w:tcPr>
          <w:p w14:paraId="0F80E842"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5F5AF1F5"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Областной</w:t>
            </w:r>
          </w:p>
        </w:tc>
        <w:tc>
          <w:tcPr>
            <w:tcW w:w="1915" w:type="dxa"/>
          </w:tcPr>
          <w:p w14:paraId="3F0136DF"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46" w:type="dxa"/>
          </w:tcPr>
          <w:p w14:paraId="2CA2CDF2"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Конкурс «</w:t>
            </w:r>
            <w:proofErr w:type="spellStart"/>
            <w:r w:rsidRPr="00996F03">
              <w:rPr>
                <w:rFonts w:asciiTheme="majorBidi" w:hAnsiTheme="majorBidi" w:cstheme="majorBidi"/>
                <w:color w:val="000000"/>
                <w:sz w:val="24"/>
                <w:szCs w:val="24"/>
                <w:lang w:bidi="he-IL"/>
              </w:rPr>
              <w:t>Сарыар</w:t>
            </w:r>
            <w:proofErr w:type="spellEnd"/>
            <w:r w:rsidRPr="00996F03">
              <w:rPr>
                <w:rFonts w:asciiTheme="majorBidi" w:hAnsiTheme="majorBidi" w:cstheme="majorBidi"/>
                <w:color w:val="000000"/>
                <w:sz w:val="24"/>
                <w:szCs w:val="24"/>
                <w:lang w:val="kk-KZ" w:bidi="he-IL"/>
              </w:rPr>
              <w:t>қа менің -мекенім</w:t>
            </w:r>
            <w:r w:rsidRPr="00996F03">
              <w:rPr>
                <w:rFonts w:asciiTheme="majorBidi" w:hAnsiTheme="majorBidi" w:cstheme="majorBidi"/>
                <w:color w:val="000000"/>
                <w:sz w:val="24"/>
                <w:szCs w:val="24"/>
                <w:lang w:bidi="he-IL"/>
              </w:rPr>
              <w:t>»</w:t>
            </w:r>
          </w:p>
        </w:tc>
        <w:tc>
          <w:tcPr>
            <w:tcW w:w="2062" w:type="dxa"/>
          </w:tcPr>
          <w:p w14:paraId="7CC39AF2"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3DDC4B1D" w14:textId="77777777" w:rsidTr="000E1880">
        <w:trPr>
          <w:trHeight w:val="144"/>
        </w:trPr>
        <w:tc>
          <w:tcPr>
            <w:tcW w:w="1867" w:type="dxa"/>
            <w:vMerge/>
          </w:tcPr>
          <w:p w14:paraId="10189170"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1990408B"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4E08D994"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Таран З.</w:t>
            </w:r>
          </w:p>
        </w:tc>
        <w:tc>
          <w:tcPr>
            <w:tcW w:w="2946" w:type="dxa"/>
          </w:tcPr>
          <w:p w14:paraId="448FEEBD"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60C698AF"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6D5B84FA" w14:textId="77777777" w:rsidTr="000E1880">
        <w:trPr>
          <w:trHeight w:val="144"/>
        </w:trPr>
        <w:tc>
          <w:tcPr>
            <w:tcW w:w="1867" w:type="dxa"/>
            <w:vMerge/>
          </w:tcPr>
          <w:p w14:paraId="473A73B2"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28755D8A"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399243DC"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Жидяев</w:t>
            </w:r>
            <w:proofErr w:type="spellEnd"/>
            <w:r w:rsidRPr="00996F03">
              <w:rPr>
                <w:rFonts w:asciiTheme="majorBidi" w:hAnsiTheme="majorBidi" w:cstheme="majorBidi"/>
                <w:color w:val="000000"/>
                <w:sz w:val="24"/>
                <w:szCs w:val="24"/>
                <w:lang w:bidi="he-IL"/>
              </w:rPr>
              <w:t xml:space="preserve"> И.</w:t>
            </w:r>
          </w:p>
        </w:tc>
        <w:tc>
          <w:tcPr>
            <w:tcW w:w="2946" w:type="dxa"/>
          </w:tcPr>
          <w:p w14:paraId="3B4228C3"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Конкурс видеороликов «</w:t>
            </w:r>
            <w:r w:rsidRPr="00996F03">
              <w:rPr>
                <w:rFonts w:asciiTheme="majorBidi" w:hAnsiTheme="majorBidi" w:cstheme="majorBidi"/>
                <w:color w:val="000000"/>
                <w:sz w:val="24"/>
                <w:szCs w:val="24"/>
                <w:lang w:val="kk-KZ" w:bidi="he-IL"/>
              </w:rPr>
              <w:t>Имею право</w:t>
            </w:r>
            <w:r w:rsidRPr="00996F03">
              <w:rPr>
                <w:rFonts w:asciiTheme="majorBidi" w:hAnsiTheme="majorBidi" w:cstheme="majorBidi"/>
                <w:color w:val="000000"/>
                <w:sz w:val="24"/>
                <w:szCs w:val="24"/>
                <w:lang w:bidi="he-IL"/>
              </w:rPr>
              <w:t>»</w:t>
            </w:r>
          </w:p>
        </w:tc>
        <w:tc>
          <w:tcPr>
            <w:tcW w:w="2062" w:type="dxa"/>
          </w:tcPr>
          <w:p w14:paraId="74229282"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2029598B" w14:textId="77777777" w:rsidTr="000E1880">
        <w:trPr>
          <w:trHeight w:val="144"/>
        </w:trPr>
        <w:tc>
          <w:tcPr>
            <w:tcW w:w="1867" w:type="dxa"/>
            <w:vMerge/>
          </w:tcPr>
          <w:p w14:paraId="6B095F7B"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61A0EAD7"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55E2F5E"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Жидяев</w:t>
            </w:r>
            <w:proofErr w:type="spellEnd"/>
            <w:r w:rsidRPr="00996F03">
              <w:rPr>
                <w:rFonts w:asciiTheme="majorBidi" w:hAnsiTheme="majorBidi" w:cstheme="majorBidi"/>
                <w:color w:val="000000"/>
                <w:sz w:val="24"/>
                <w:szCs w:val="24"/>
                <w:lang w:bidi="he-IL"/>
              </w:rPr>
              <w:t xml:space="preserve"> И.</w:t>
            </w:r>
          </w:p>
        </w:tc>
        <w:tc>
          <w:tcPr>
            <w:tcW w:w="2946" w:type="dxa"/>
          </w:tcPr>
          <w:p w14:paraId="394C0D41"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Онлайн-викторина «</w:t>
            </w:r>
            <w:r w:rsidRPr="00996F03">
              <w:rPr>
                <w:rFonts w:asciiTheme="majorBidi" w:hAnsiTheme="majorBidi" w:cstheme="majorBidi"/>
                <w:color w:val="000000"/>
                <w:sz w:val="24"/>
                <w:szCs w:val="24"/>
                <w:lang w:val="kk-KZ" w:bidi="he-IL"/>
              </w:rPr>
              <w:t>Правовая азбука</w:t>
            </w:r>
            <w:r w:rsidRPr="00996F03">
              <w:rPr>
                <w:rFonts w:asciiTheme="majorBidi" w:hAnsiTheme="majorBidi" w:cstheme="majorBidi"/>
                <w:color w:val="000000"/>
                <w:sz w:val="24"/>
                <w:szCs w:val="24"/>
                <w:lang w:bidi="he-IL"/>
              </w:rPr>
              <w:t>»</w:t>
            </w:r>
          </w:p>
        </w:tc>
        <w:tc>
          <w:tcPr>
            <w:tcW w:w="2062" w:type="dxa"/>
          </w:tcPr>
          <w:p w14:paraId="35A543DE"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500A17D7" w14:textId="77777777" w:rsidTr="000E1880">
        <w:trPr>
          <w:trHeight w:val="144"/>
        </w:trPr>
        <w:tc>
          <w:tcPr>
            <w:tcW w:w="1867" w:type="dxa"/>
            <w:vMerge/>
          </w:tcPr>
          <w:p w14:paraId="6D5CDE51"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1EC9CBCE"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3E9C5369"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Иванова А.</w:t>
            </w:r>
          </w:p>
        </w:tc>
        <w:tc>
          <w:tcPr>
            <w:tcW w:w="2946" w:type="dxa"/>
          </w:tcPr>
          <w:p w14:paraId="0E38B81E"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Онлайн-викторина «</w:t>
            </w:r>
            <w:r w:rsidRPr="00996F03">
              <w:rPr>
                <w:rFonts w:asciiTheme="majorBidi" w:hAnsiTheme="majorBidi" w:cstheme="majorBidi"/>
                <w:color w:val="000000"/>
                <w:sz w:val="24"/>
                <w:szCs w:val="24"/>
                <w:lang w:val="kk-KZ" w:bidi="he-IL"/>
              </w:rPr>
              <w:t>Правовая азбука</w:t>
            </w:r>
            <w:r w:rsidRPr="00996F03">
              <w:rPr>
                <w:rFonts w:asciiTheme="majorBidi" w:hAnsiTheme="majorBidi" w:cstheme="majorBidi"/>
                <w:color w:val="000000"/>
                <w:sz w:val="24"/>
                <w:szCs w:val="24"/>
                <w:lang w:bidi="he-IL"/>
              </w:rPr>
              <w:t>»</w:t>
            </w:r>
          </w:p>
        </w:tc>
        <w:tc>
          <w:tcPr>
            <w:tcW w:w="2062" w:type="dxa"/>
          </w:tcPr>
          <w:p w14:paraId="30FC09A0"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4733E60D" w14:textId="77777777" w:rsidTr="000E1880">
        <w:trPr>
          <w:trHeight w:val="144"/>
        </w:trPr>
        <w:tc>
          <w:tcPr>
            <w:tcW w:w="1867" w:type="dxa"/>
            <w:vMerge/>
          </w:tcPr>
          <w:p w14:paraId="2E416F58"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1F594D73"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3FFCFD62"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679172D0"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Онлайн-викторина «</w:t>
            </w:r>
            <w:r w:rsidRPr="00996F03">
              <w:rPr>
                <w:rFonts w:asciiTheme="majorBidi" w:hAnsiTheme="majorBidi" w:cstheme="majorBidi"/>
                <w:color w:val="000000"/>
                <w:sz w:val="24"/>
                <w:szCs w:val="24"/>
                <w:lang w:val="kk-KZ" w:bidi="he-IL"/>
              </w:rPr>
              <w:t>Правовая азбука</w:t>
            </w:r>
            <w:r w:rsidRPr="00996F03">
              <w:rPr>
                <w:rFonts w:asciiTheme="majorBidi" w:hAnsiTheme="majorBidi" w:cstheme="majorBidi"/>
                <w:color w:val="000000"/>
                <w:sz w:val="24"/>
                <w:szCs w:val="24"/>
                <w:lang w:bidi="he-IL"/>
              </w:rPr>
              <w:t>»</w:t>
            </w:r>
          </w:p>
        </w:tc>
        <w:tc>
          <w:tcPr>
            <w:tcW w:w="2062" w:type="dxa"/>
          </w:tcPr>
          <w:p w14:paraId="51EE8A13"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2975DC3E" w14:textId="77777777" w:rsidTr="001F7732">
        <w:trPr>
          <w:trHeight w:val="530"/>
        </w:trPr>
        <w:tc>
          <w:tcPr>
            <w:tcW w:w="1867" w:type="dxa"/>
            <w:vMerge/>
          </w:tcPr>
          <w:p w14:paraId="2D0D50D3"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72E268CB"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2DB3226"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Мухамадиев</w:t>
            </w:r>
            <w:proofErr w:type="spellEnd"/>
            <w:r w:rsidRPr="00996F03">
              <w:rPr>
                <w:rFonts w:asciiTheme="majorBidi" w:hAnsiTheme="majorBidi" w:cstheme="majorBidi"/>
                <w:color w:val="000000"/>
                <w:sz w:val="24"/>
                <w:szCs w:val="24"/>
                <w:lang w:bidi="he-IL"/>
              </w:rPr>
              <w:t xml:space="preserve"> Н.</w:t>
            </w:r>
          </w:p>
        </w:tc>
        <w:tc>
          <w:tcPr>
            <w:tcW w:w="2946" w:type="dxa"/>
          </w:tcPr>
          <w:p w14:paraId="5E1FC620"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Онлайн-викторина «</w:t>
            </w:r>
            <w:r w:rsidRPr="00996F03">
              <w:rPr>
                <w:rFonts w:asciiTheme="majorBidi" w:hAnsiTheme="majorBidi" w:cstheme="majorBidi"/>
                <w:color w:val="000000"/>
                <w:sz w:val="24"/>
                <w:szCs w:val="24"/>
                <w:lang w:val="kk-KZ" w:bidi="he-IL"/>
              </w:rPr>
              <w:t>Правовая азбука</w:t>
            </w:r>
            <w:r w:rsidRPr="00996F03">
              <w:rPr>
                <w:rFonts w:asciiTheme="majorBidi" w:hAnsiTheme="majorBidi" w:cstheme="majorBidi"/>
                <w:color w:val="000000"/>
                <w:sz w:val="24"/>
                <w:szCs w:val="24"/>
                <w:lang w:bidi="he-IL"/>
              </w:rPr>
              <w:t>»</w:t>
            </w:r>
          </w:p>
        </w:tc>
        <w:tc>
          <w:tcPr>
            <w:tcW w:w="2062" w:type="dxa"/>
          </w:tcPr>
          <w:p w14:paraId="0400B03E"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561D51" w:rsidRPr="00996F03" w14:paraId="2BC7CB88" w14:textId="77777777" w:rsidTr="000E1880">
        <w:trPr>
          <w:trHeight w:val="144"/>
        </w:trPr>
        <w:tc>
          <w:tcPr>
            <w:tcW w:w="1867" w:type="dxa"/>
            <w:vMerge w:val="restart"/>
          </w:tcPr>
          <w:p w14:paraId="298F0653"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6EF262C9"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63C4A18B"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09763A53"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Конкурс научно-исследовательских проектов</w:t>
            </w:r>
          </w:p>
        </w:tc>
        <w:tc>
          <w:tcPr>
            <w:tcW w:w="2062" w:type="dxa"/>
          </w:tcPr>
          <w:p w14:paraId="17A83A0D" w14:textId="015E7C83"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561D51" w:rsidRPr="00996F03" w14:paraId="19661D14" w14:textId="77777777" w:rsidTr="000E1880">
        <w:trPr>
          <w:trHeight w:val="144"/>
        </w:trPr>
        <w:tc>
          <w:tcPr>
            <w:tcW w:w="1867" w:type="dxa"/>
            <w:vMerge/>
          </w:tcPr>
          <w:p w14:paraId="2AD7ECD6" w14:textId="77777777" w:rsidR="00561D51" w:rsidRPr="00996F03" w:rsidRDefault="00561D51" w:rsidP="004D633A">
            <w:pPr>
              <w:spacing w:after="150"/>
              <w:rPr>
                <w:rFonts w:asciiTheme="majorBidi" w:hAnsiTheme="majorBidi" w:cstheme="majorBidi"/>
                <w:color w:val="000000"/>
                <w:sz w:val="24"/>
                <w:szCs w:val="24"/>
                <w:lang w:bidi="he-IL"/>
              </w:rPr>
            </w:pPr>
          </w:p>
        </w:tc>
        <w:tc>
          <w:tcPr>
            <w:tcW w:w="2409" w:type="dxa"/>
          </w:tcPr>
          <w:p w14:paraId="38A58BB5" w14:textId="77777777" w:rsidR="00561D51" w:rsidRPr="00996F03" w:rsidRDefault="00561D51"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41ED80E9" w14:textId="77777777" w:rsidR="00561D51" w:rsidRPr="00996F03" w:rsidRDefault="00561D51"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46" w:type="dxa"/>
          </w:tcPr>
          <w:p w14:paraId="4F774289" w14:textId="77777777" w:rsidR="00561D51" w:rsidRPr="00996F03" w:rsidRDefault="00561D51" w:rsidP="004D633A">
            <w:pPr>
              <w:spacing w:after="150"/>
              <w:rPr>
                <w:rFonts w:asciiTheme="majorBidi" w:hAnsiTheme="majorBidi" w:cstheme="majorBidi"/>
                <w:color w:val="000000"/>
                <w:sz w:val="24"/>
                <w:szCs w:val="24"/>
                <w:lang w:bidi="he-IL"/>
              </w:rPr>
            </w:pPr>
            <w:r w:rsidRPr="00996F03">
              <w:rPr>
                <w:rFonts w:asciiTheme="majorBidi" w:hAnsiTheme="majorBidi" w:cstheme="majorBidi"/>
                <w:sz w:val="24"/>
                <w:szCs w:val="24"/>
                <w:lang w:bidi="he-IL"/>
              </w:rPr>
              <w:t>Конкурс научных проектов «</w:t>
            </w:r>
            <w:proofErr w:type="spellStart"/>
            <w:r w:rsidRPr="00996F03">
              <w:rPr>
                <w:rFonts w:asciiTheme="majorBidi" w:hAnsiTheme="majorBidi" w:cstheme="majorBidi"/>
                <w:sz w:val="24"/>
                <w:szCs w:val="24"/>
                <w:lang w:bidi="he-IL"/>
              </w:rPr>
              <w:t>Зерде</w:t>
            </w:r>
            <w:proofErr w:type="spellEnd"/>
            <w:r w:rsidRPr="00996F03">
              <w:rPr>
                <w:rFonts w:asciiTheme="majorBidi" w:hAnsiTheme="majorBidi" w:cstheme="majorBidi"/>
                <w:sz w:val="24"/>
                <w:szCs w:val="24"/>
                <w:lang w:bidi="he-IL"/>
              </w:rPr>
              <w:t>»</w:t>
            </w:r>
          </w:p>
        </w:tc>
        <w:tc>
          <w:tcPr>
            <w:tcW w:w="2062" w:type="dxa"/>
          </w:tcPr>
          <w:p w14:paraId="2D405E15" w14:textId="77777777" w:rsidR="00561D51" w:rsidRPr="00996F03" w:rsidRDefault="00561D51"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E1880" w:rsidRPr="00996F03" w14:paraId="66CE6FDE" w14:textId="77777777" w:rsidTr="000E1880">
        <w:trPr>
          <w:trHeight w:val="144"/>
        </w:trPr>
        <w:tc>
          <w:tcPr>
            <w:tcW w:w="1867" w:type="dxa"/>
            <w:vMerge w:val="restart"/>
          </w:tcPr>
          <w:p w14:paraId="483B649E" w14:textId="77777777" w:rsidR="000E1880" w:rsidRDefault="000E1880" w:rsidP="004D633A">
            <w:pPr>
              <w:spacing w:after="150"/>
              <w:rPr>
                <w:rFonts w:asciiTheme="majorBidi" w:hAnsiTheme="majorBidi" w:cstheme="majorBidi"/>
                <w:color w:val="000000"/>
                <w:sz w:val="24"/>
                <w:szCs w:val="24"/>
                <w:lang w:bidi="he-IL"/>
              </w:rPr>
            </w:pPr>
          </w:p>
          <w:p w14:paraId="7D764CBF" w14:textId="4CF4039C" w:rsidR="000E1880" w:rsidRPr="00996F03" w:rsidRDefault="000E1880"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Петцольд Л.Г.</w:t>
            </w:r>
          </w:p>
        </w:tc>
        <w:tc>
          <w:tcPr>
            <w:tcW w:w="2409" w:type="dxa"/>
          </w:tcPr>
          <w:p w14:paraId="3E6B3C57" w14:textId="77777777" w:rsidR="000E1880" w:rsidRPr="00996F03" w:rsidRDefault="000E1880"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32F6A04F" w14:textId="77777777" w:rsidR="000E1880" w:rsidRPr="00996F03" w:rsidRDefault="000E1880"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А.</w:t>
            </w:r>
          </w:p>
        </w:tc>
        <w:tc>
          <w:tcPr>
            <w:tcW w:w="2946" w:type="dxa"/>
          </w:tcPr>
          <w:p w14:paraId="3A70D436" w14:textId="77777777" w:rsidR="000E1880" w:rsidRPr="00996F03" w:rsidRDefault="000E1880"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1589E978" w14:textId="77777777" w:rsidR="000E1880" w:rsidRPr="00996F03" w:rsidRDefault="000E1880"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0E1880" w:rsidRPr="00996F03" w14:paraId="3EBA170C" w14:textId="77777777" w:rsidTr="000E1880">
        <w:trPr>
          <w:trHeight w:val="144"/>
        </w:trPr>
        <w:tc>
          <w:tcPr>
            <w:tcW w:w="1867" w:type="dxa"/>
            <w:vMerge/>
          </w:tcPr>
          <w:p w14:paraId="18A6783C" w14:textId="77777777" w:rsidR="000E1880" w:rsidRPr="00996F03" w:rsidRDefault="000E1880" w:rsidP="004D633A">
            <w:pPr>
              <w:spacing w:after="150"/>
              <w:rPr>
                <w:rFonts w:asciiTheme="majorBidi" w:hAnsiTheme="majorBidi" w:cstheme="majorBidi"/>
                <w:color w:val="000000"/>
                <w:sz w:val="24"/>
                <w:szCs w:val="24"/>
                <w:lang w:bidi="he-IL"/>
              </w:rPr>
            </w:pPr>
          </w:p>
        </w:tc>
        <w:tc>
          <w:tcPr>
            <w:tcW w:w="2409" w:type="dxa"/>
          </w:tcPr>
          <w:p w14:paraId="455F4E71" w14:textId="77777777" w:rsidR="000E1880" w:rsidRPr="00996F03" w:rsidRDefault="000E1880"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74512B2D" w14:textId="77777777" w:rsidR="000E1880" w:rsidRPr="00996F03" w:rsidRDefault="000E1880"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А.</w:t>
            </w:r>
          </w:p>
        </w:tc>
        <w:tc>
          <w:tcPr>
            <w:tcW w:w="2946" w:type="dxa"/>
          </w:tcPr>
          <w:p w14:paraId="68F24D4A" w14:textId="77777777" w:rsidR="000E1880" w:rsidRPr="00996F03" w:rsidRDefault="000E1880"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328BF81C" w14:textId="77777777" w:rsidR="000E1880" w:rsidRPr="00996F03" w:rsidRDefault="000E1880"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0E1880" w:rsidRPr="00996F03" w14:paraId="75CC21D1" w14:textId="77777777" w:rsidTr="000E1880">
        <w:trPr>
          <w:trHeight w:val="144"/>
        </w:trPr>
        <w:tc>
          <w:tcPr>
            <w:tcW w:w="1867" w:type="dxa"/>
            <w:vMerge/>
          </w:tcPr>
          <w:p w14:paraId="04130F24" w14:textId="77777777" w:rsidR="000E1880" w:rsidRPr="00996F03" w:rsidRDefault="000E1880" w:rsidP="004D633A">
            <w:pPr>
              <w:spacing w:after="150"/>
              <w:rPr>
                <w:rFonts w:asciiTheme="majorBidi" w:hAnsiTheme="majorBidi" w:cstheme="majorBidi"/>
                <w:color w:val="000000"/>
                <w:sz w:val="24"/>
                <w:szCs w:val="24"/>
                <w:lang w:bidi="he-IL"/>
              </w:rPr>
            </w:pPr>
          </w:p>
        </w:tc>
        <w:tc>
          <w:tcPr>
            <w:tcW w:w="2409" w:type="dxa"/>
          </w:tcPr>
          <w:p w14:paraId="6A387B24" w14:textId="77777777" w:rsidR="000E1880" w:rsidRPr="00996F03" w:rsidRDefault="000E1880"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13D91495" w14:textId="77777777" w:rsidR="000E1880" w:rsidRPr="00996F03" w:rsidRDefault="000E1880"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А.</w:t>
            </w:r>
          </w:p>
        </w:tc>
        <w:tc>
          <w:tcPr>
            <w:tcW w:w="2946" w:type="dxa"/>
          </w:tcPr>
          <w:p w14:paraId="09F75F50" w14:textId="77777777" w:rsidR="000E1880" w:rsidRPr="00996F03" w:rsidRDefault="000E1880"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«Алтын </w:t>
            </w:r>
            <w:proofErr w:type="spellStart"/>
            <w:r w:rsidRPr="00996F03">
              <w:rPr>
                <w:rFonts w:asciiTheme="majorBidi" w:hAnsiTheme="majorBidi" w:cstheme="majorBidi"/>
                <w:color w:val="000000"/>
                <w:sz w:val="24"/>
                <w:szCs w:val="24"/>
                <w:lang w:bidi="he-IL"/>
              </w:rPr>
              <w:t>са</w:t>
            </w:r>
            <w:proofErr w:type="spellEnd"/>
            <w:r w:rsidRPr="00996F03">
              <w:rPr>
                <w:rFonts w:asciiTheme="majorBidi" w:hAnsiTheme="majorBidi" w:cstheme="majorBidi"/>
                <w:color w:val="000000"/>
                <w:sz w:val="24"/>
                <w:szCs w:val="24"/>
                <w:lang w:val="kk-KZ" w:bidi="he-IL"/>
              </w:rPr>
              <w:t>қа</w:t>
            </w:r>
            <w:r w:rsidRPr="00996F03">
              <w:rPr>
                <w:rFonts w:asciiTheme="majorBidi" w:hAnsiTheme="majorBidi" w:cstheme="majorBidi"/>
                <w:color w:val="000000"/>
                <w:sz w:val="24"/>
                <w:szCs w:val="24"/>
                <w:lang w:bidi="he-IL"/>
              </w:rPr>
              <w:t>»</w:t>
            </w:r>
          </w:p>
        </w:tc>
        <w:tc>
          <w:tcPr>
            <w:tcW w:w="2062" w:type="dxa"/>
          </w:tcPr>
          <w:p w14:paraId="721048F7" w14:textId="77777777" w:rsidR="000E1880" w:rsidRPr="00996F03" w:rsidRDefault="000E1880"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0E1880" w:rsidRPr="00996F03" w14:paraId="7650051A" w14:textId="77777777" w:rsidTr="000E1880">
        <w:trPr>
          <w:trHeight w:val="144"/>
        </w:trPr>
        <w:tc>
          <w:tcPr>
            <w:tcW w:w="1867" w:type="dxa"/>
            <w:vMerge/>
          </w:tcPr>
          <w:p w14:paraId="333A32F5" w14:textId="77777777" w:rsidR="000E1880" w:rsidRPr="00996F03" w:rsidRDefault="000E1880" w:rsidP="004D633A">
            <w:pPr>
              <w:spacing w:after="150"/>
              <w:rPr>
                <w:rFonts w:asciiTheme="majorBidi" w:hAnsiTheme="majorBidi" w:cstheme="majorBidi"/>
                <w:color w:val="000000"/>
                <w:sz w:val="24"/>
                <w:szCs w:val="24"/>
                <w:lang w:bidi="he-IL"/>
              </w:rPr>
            </w:pPr>
          </w:p>
        </w:tc>
        <w:tc>
          <w:tcPr>
            <w:tcW w:w="2409" w:type="dxa"/>
          </w:tcPr>
          <w:p w14:paraId="5AC1A75C" w14:textId="77777777" w:rsidR="000E1880" w:rsidRPr="00996F03" w:rsidRDefault="000E1880" w:rsidP="004D633A">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523E63C4" w14:textId="77777777" w:rsidR="000E1880" w:rsidRPr="00996F03" w:rsidRDefault="000E1880" w:rsidP="004D633A">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А.</w:t>
            </w:r>
          </w:p>
        </w:tc>
        <w:tc>
          <w:tcPr>
            <w:tcW w:w="2946" w:type="dxa"/>
          </w:tcPr>
          <w:p w14:paraId="3E862CE5" w14:textId="77777777" w:rsidR="000E1880" w:rsidRPr="00996F03" w:rsidRDefault="000E1880" w:rsidP="004D633A">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3C752D1A" w14:textId="77777777" w:rsidR="000E1880" w:rsidRPr="00996F03" w:rsidRDefault="000E1880"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E1880" w:rsidRPr="00996F03" w14:paraId="62AEF360" w14:textId="77777777" w:rsidTr="000E1880">
        <w:trPr>
          <w:trHeight w:val="144"/>
        </w:trPr>
        <w:tc>
          <w:tcPr>
            <w:tcW w:w="1867" w:type="dxa"/>
            <w:vMerge/>
          </w:tcPr>
          <w:p w14:paraId="687022F1" w14:textId="77777777" w:rsidR="000E1880" w:rsidRPr="00996F03" w:rsidRDefault="000E1880" w:rsidP="000E1880">
            <w:pPr>
              <w:spacing w:after="150"/>
              <w:rPr>
                <w:rFonts w:asciiTheme="majorBidi" w:hAnsiTheme="majorBidi" w:cstheme="majorBidi"/>
                <w:color w:val="000000"/>
                <w:sz w:val="24"/>
                <w:szCs w:val="24"/>
                <w:lang w:bidi="he-IL"/>
              </w:rPr>
            </w:pPr>
          </w:p>
        </w:tc>
        <w:tc>
          <w:tcPr>
            <w:tcW w:w="2409" w:type="dxa"/>
          </w:tcPr>
          <w:p w14:paraId="30F974C2" w14:textId="36E60C8D" w:rsidR="000E1880" w:rsidRPr="00996F03" w:rsidRDefault="000E1880" w:rsidP="000E1880">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6D00FDF5" w14:textId="327C5783"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Степанова Мария</w:t>
            </w:r>
          </w:p>
        </w:tc>
        <w:tc>
          <w:tcPr>
            <w:tcW w:w="2946" w:type="dxa"/>
          </w:tcPr>
          <w:p w14:paraId="5A1B84C8" w14:textId="673611B5"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«Юные таланты»</w:t>
            </w:r>
          </w:p>
        </w:tc>
        <w:tc>
          <w:tcPr>
            <w:tcW w:w="2062" w:type="dxa"/>
          </w:tcPr>
          <w:p w14:paraId="6CC1D255" w14:textId="205233C8" w:rsidR="000E1880" w:rsidRPr="00996F03" w:rsidRDefault="000E1880"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Благодарственное письмо</w:t>
            </w:r>
          </w:p>
        </w:tc>
      </w:tr>
      <w:tr w:rsidR="000E1880" w:rsidRPr="00996F03" w14:paraId="75073628" w14:textId="77777777" w:rsidTr="000E1880">
        <w:trPr>
          <w:trHeight w:val="144"/>
        </w:trPr>
        <w:tc>
          <w:tcPr>
            <w:tcW w:w="1867" w:type="dxa"/>
            <w:vMerge/>
          </w:tcPr>
          <w:p w14:paraId="57E6CD3B" w14:textId="77777777" w:rsidR="000E1880" w:rsidRPr="00996F03" w:rsidRDefault="000E1880" w:rsidP="000E1880">
            <w:pPr>
              <w:spacing w:after="150"/>
              <w:rPr>
                <w:rFonts w:asciiTheme="majorBidi" w:hAnsiTheme="majorBidi" w:cstheme="majorBidi"/>
                <w:color w:val="000000"/>
                <w:sz w:val="24"/>
                <w:szCs w:val="24"/>
                <w:lang w:bidi="he-IL"/>
              </w:rPr>
            </w:pPr>
          </w:p>
        </w:tc>
        <w:tc>
          <w:tcPr>
            <w:tcW w:w="2409" w:type="dxa"/>
          </w:tcPr>
          <w:p w14:paraId="4C5C458C" w14:textId="0C995022" w:rsidR="000E1880" w:rsidRPr="00996F03" w:rsidRDefault="000E1880" w:rsidP="000E1880">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0AE4E208" w14:textId="70A3DEF9" w:rsidR="000E1880" w:rsidRPr="00996F03" w:rsidRDefault="000E1880" w:rsidP="000E1880">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Атрет</w:t>
            </w:r>
            <w:proofErr w:type="spellEnd"/>
            <w:r w:rsidRPr="002444A2">
              <w:rPr>
                <w:rFonts w:asciiTheme="majorBidi" w:hAnsiTheme="majorBidi" w:cstheme="majorBidi"/>
                <w:sz w:val="24"/>
                <w:szCs w:val="24"/>
              </w:rPr>
              <w:t xml:space="preserve"> </w:t>
            </w:r>
            <w:proofErr w:type="spellStart"/>
            <w:r w:rsidRPr="002444A2">
              <w:rPr>
                <w:rFonts w:asciiTheme="majorBidi" w:hAnsiTheme="majorBidi" w:cstheme="majorBidi"/>
                <w:sz w:val="24"/>
                <w:szCs w:val="24"/>
              </w:rPr>
              <w:t>Жупар</w:t>
            </w:r>
            <w:proofErr w:type="spellEnd"/>
          </w:p>
        </w:tc>
        <w:tc>
          <w:tcPr>
            <w:tcW w:w="2946" w:type="dxa"/>
          </w:tcPr>
          <w:p w14:paraId="09BFFC0A" w14:textId="59ADE041"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«Поэзия во все времена»</w:t>
            </w:r>
          </w:p>
        </w:tc>
        <w:tc>
          <w:tcPr>
            <w:tcW w:w="2062" w:type="dxa"/>
          </w:tcPr>
          <w:p w14:paraId="2534C8C7" w14:textId="7E8109BB" w:rsidR="000E1880" w:rsidRPr="00996F03" w:rsidRDefault="000E1880"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0E1880" w:rsidRPr="00996F03" w14:paraId="135D576F" w14:textId="77777777" w:rsidTr="000E1880">
        <w:trPr>
          <w:trHeight w:val="144"/>
        </w:trPr>
        <w:tc>
          <w:tcPr>
            <w:tcW w:w="1867" w:type="dxa"/>
            <w:vMerge/>
          </w:tcPr>
          <w:p w14:paraId="04C3880B" w14:textId="77777777" w:rsidR="000E1880" w:rsidRPr="00996F03" w:rsidRDefault="000E1880" w:rsidP="000E1880">
            <w:pPr>
              <w:spacing w:after="150"/>
              <w:rPr>
                <w:rFonts w:asciiTheme="majorBidi" w:hAnsiTheme="majorBidi" w:cstheme="majorBidi"/>
                <w:color w:val="000000"/>
                <w:sz w:val="24"/>
                <w:szCs w:val="24"/>
                <w:lang w:bidi="he-IL"/>
              </w:rPr>
            </w:pPr>
          </w:p>
        </w:tc>
        <w:tc>
          <w:tcPr>
            <w:tcW w:w="2409" w:type="dxa"/>
          </w:tcPr>
          <w:p w14:paraId="5C46C85D" w14:textId="375F4F42" w:rsidR="000E1880" w:rsidRPr="00996F03" w:rsidRDefault="000E1880" w:rsidP="000E1880">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228184BC" w14:textId="5E70686C"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Казаков Никита</w:t>
            </w:r>
          </w:p>
        </w:tc>
        <w:tc>
          <w:tcPr>
            <w:tcW w:w="2946" w:type="dxa"/>
          </w:tcPr>
          <w:p w14:paraId="5DCDD7D1" w14:textId="1962E216"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«Поэзия во все времена»</w:t>
            </w:r>
          </w:p>
        </w:tc>
        <w:tc>
          <w:tcPr>
            <w:tcW w:w="2062" w:type="dxa"/>
          </w:tcPr>
          <w:p w14:paraId="3CDD5D9E" w14:textId="01881A39" w:rsidR="000E1880" w:rsidRPr="00996F03" w:rsidRDefault="000E1880"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0E1880" w:rsidRPr="00996F03" w14:paraId="2D0056D3" w14:textId="77777777" w:rsidTr="000E1880">
        <w:trPr>
          <w:trHeight w:val="144"/>
        </w:trPr>
        <w:tc>
          <w:tcPr>
            <w:tcW w:w="1867" w:type="dxa"/>
            <w:vMerge/>
          </w:tcPr>
          <w:p w14:paraId="71254AD7" w14:textId="77777777" w:rsidR="000E1880" w:rsidRPr="00996F03" w:rsidRDefault="000E1880" w:rsidP="000E1880">
            <w:pPr>
              <w:spacing w:after="150"/>
              <w:rPr>
                <w:rFonts w:asciiTheme="majorBidi" w:hAnsiTheme="majorBidi" w:cstheme="majorBidi"/>
                <w:color w:val="000000"/>
                <w:sz w:val="24"/>
                <w:szCs w:val="24"/>
                <w:lang w:bidi="he-IL"/>
              </w:rPr>
            </w:pPr>
          </w:p>
        </w:tc>
        <w:tc>
          <w:tcPr>
            <w:tcW w:w="2409" w:type="dxa"/>
          </w:tcPr>
          <w:p w14:paraId="3EB4FF2F" w14:textId="5D62A0F9" w:rsidR="000E1880" w:rsidRPr="00996F03" w:rsidRDefault="000E1880" w:rsidP="000E1880">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40AE8943" w14:textId="2BC64700" w:rsidR="000E1880" w:rsidRPr="00996F03" w:rsidRDefault="000E1880" w:rsidP="000E1880">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Тенис</w:t>
            </w:r>
            <w:proofErr w:type="spellEnd"/>
            <w:r w:rsidRPr="002444A2">
              <w:rPr>
                <w:rFonts w:asciiTheme="majorBidi" w:hAnsiTheme="majorBidi" w:cstheme="majorBidi"/>
                <w:sz w:val="24"/>
                <w:szCs w:val="24"/>
              </w:rPr>
              <w:t xml:space="preserve"> Дмитрий</w:t>
            </w:r>
          </w:p>
        </w:tc>
        <w:tc>
          <w:tcPr>
            <w:tcW w:w="2946" w:type="dxa"/>
          </w:tcPr>
          <w:p w14:paraId="02D4AB5B" w14:textId="709EA86F"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«Поэзия во все времена»</w:t>
            </w:r>
          </w:p>
        </w:tc>
        <w:tc>
          <w:tcPr>
            <w:tcW w:w="2062" w:type="dxa"/>
          </w:tcPr>
          <w:p w14:paraId="33BE77A2" w14:textId="11B09793" w:rsidR="000E1880" w:rsidRPr="00996F03" w:rsidRDefault="000E1880"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0E1880" w:rsidRPr="00996F03" w14:paraId="26B5C128" w14:textId="77777777" w:rsidTr="000E1880">
        <w:trPr>
          <w:trHeight w:val="144"/>
        </w:trPr>
        <w:tc>
          <w:tcPr>
            <w:tcW w:w="1867" w:type="dxa"/>
            <w:vMerge/>
          </w:tcPr>
          <w:p w14:paraId="15B0EC12" w14:textId="77777777" w:rsidR="000E1880" w:rsidRPr="00996F03" w:rsidRDefault="000E1880" w:rsidP="000E1880">
            <w:pPr>
              <w:spacing w:after="150"/>
              <w:rPr>
                <w:rFonts w:asciiTheme="majorBidi" w:hAnsiTheme="majorBidi" w:cstheme="majorBidi"/>
                <w:color w:val="000000"/>
                <w:sz w:val="24"/>
                <w:szCs w:val="24"/>
                <w:lang w:bidi="he-IL"/>
              </w:rPr>
            </w:pPr>
          </w:p>
        </w:tc>
        <w:tc>
          <w:tcPr>
            <w:tcW w:w="2409" w:type="dxa"/>
          </w:tcPr>
          <w:p w14:paraId="3F5D33EC" w14:textId="3EB38F96" w:rsidR="000E1880" w:rsidRPr="00996F03" w:rsidRDefault="000E1880" w:rsidP="000E1880">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759DC637" w14:textId="09983547"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Барабанов Глеб</w:t>
            </w:r>
          </w:p>
        </w:tc>
        <w:tc>
          <w:tcPr>
            <w:tcW w:w="2946" w:type="dxa"/>
          </w:tcPr>
          <w:p w14:paraId="40CA11E2" w14:textId="2F4098B8"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«Поэзия во все времена»</w:t>
            </w:r>
          </w:p>
        </w:tc>
        <w:tc>
          <w:tcPr>
            <w:tcW w:w="2062" w:type="dxa"/>
          </w:tcPr>
          <w:p w14:paraId="231CE624" w14:textId="5C2F9FF6" w:rsidR="000E1880" w:rsidRPr="00996F03" w:rsidRDefault="000E1880"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0E1880" w:rsidRPr="00996F03" w14:paraId="716A357E" w14:textId="77777777" w:rsidTr="000E1880">
        <w:trPr>
          <w:trHeight w:val="144"/>
        </w:trPr>
        <w:tc>
          <w:tcPr>
            <w:tcW w:w="1867" w:type="dxa"/>
            <w:vMerge/>
          </w:tcPr>
          <w:p w14:paraId="1C730BB3" w14:textId="77777777" w:rsidR="000E1880" w:rsidRPr="00996F03" w:rsidRDefault="000E1880" w:rsidP="000E1880">
            <w:pPr>
              <w:spacing w:after="150"/>
              <w:rPr>
                <w:rFonts w:asciiTheme="majorBidi" w:hAnsiTheme="majorBidi" w:cstheme="majorBidi"/>
                <w:color w:val="000000"/>
                <w:sz w:val="24"/>
                <w:szCs w:val="24"/>
                <w:lang w:bidi="he-IL"/>
              </w:rPr>
            </w:pPr>
          </w:p>
        </w:tc>
        <w:tc>
          <w:tcPr>
            <w:tcW w:w="2409" w:type="dxa"/>
          </w:tcPr>
          <w:p w14:paraId="0494A1D4" w14:textId="2A188765" w:rsidR="000E1880" w:rsidRPr="00996F03" w:rsidRDefault="000E1880" w:rsidP="000E1880">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551106A6" w14:textId="0A0EFE2B" w:rsidR="000E1880" w:rsidRPr="00996F03" w:rsidRDefault="000E1880" w:rsidP="000E1880">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Саульян</w:t>
            </w:r>
            <w:proofErr w:type="spellEnd"/>
            <w:r w:rsidRPr="002444A2">
              <w:rPr>
                <w:rFonts w:asciiTheme="majorBidi" w:hAnsiTheme="majorBidi" w:cstheme="majorBidi"/>
                <w:sz w:val="24"/>
                <w:szCs w:val="24"/>
              </w:rPr>
              <w:t xml:space="preserve"> Тигран</w:t>
            </w:r>
          </w:p>
        </w:tc>
        <w:tc>
          <w:tcPr>
            <w:tcW w:w="2946" w:type="dxa"/>
          </w:tcPr>
          <w:p w14:paraId="0938F6D5" w14:textId="7C396E3E"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«Поэзия во все времена»</w:t>
            </w:r>
          </w:p>
        </w:tc>
        <w:tc>
          <w:tcPr>
            <w:tcW w:w="2062" w:type="dxa"/>
          </w:tcPr>
          <w:p w14:paraId="69620BC3" w14:textId="42472A53" w:rsidR="000E1880" w:rsidRPr="00996F03" w:rsidRDefault="000E1880"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3 место</w:t>
            </w:r>
          </w:p>
        </w:tc>
      </w:tr>
      <w:tr w:rsidR="000E1880" w:rsidRPr="00996F03" w14:paraId="4BAA1541" w14:textId="77777777" w:rsidTr="000E1880">
        <w:trPr>
          <w:trHeight w:val="144"/>
        </w:trPr>
        <w:tc>
          <w:tcPr>
            <w:tcW w:w="1867" w:type="dxa"/>
            <w:vMerge/>
          </w:tcPr>
          <w:p w14:paraId="1E751E85" w14:textId="77777777" w:rsidR="000E1880" w:rsidRPr="00996F03" w:rsidRDefault="000E1880" w:rsidP="000E1880">
            <w:pPr>
              <w:spacing w:after="150"/>
              <w:rPr>
                <w:rFonts w:asciiTheme="majorBidi" w:hAnsiTheme="majorBidi" w:cstheme="majorBidi"/>
                <w:color w:val="000000"/>
                <w:sz w:val="24"/>
                <w:szCs w:val="24"/>
                <w:lang w:bidi="he-IL"/>
              </w:rPr>
            </w:pPr>
          </w:p>
        </w:tc>
        <w:tc>
          <w:tcPr>
            <w:tcW w:w="2409" w:type="dxa"/>
          </w:tcPr>
          <w:p w14:paraId="0E208553" w14:textId="3F2F77E9" w:rsidR="000E1880" w:rsidRPr="00996F03" w:rsidRDefault="000E1880" w:rsidP="000E1880">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10A76CB0" w14:textId="1B18039B" w:rsidR="000E1880" w:rsidRPr="00996F03" w:rsidRDefault="000E1880" w:rsidP="000E1880">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Нечушкина</w:t>
            </w:r>
            <w:proofErr w:type="spellEnd"/>
            <w:r w:rsidRPr="002444A2">
              <w:rPr>
                <w:rFonts w:asciiTheme="majorBidi" w:hAnsiTheme="majorBidi" w:cstheme="majorBidi"/>
                <w:sz w:val="24"/>
                <w:szCs w:val="24"/>
              </w:rPr>
              <w:t xml:space="preserve"> Амелия</w:t>
            </w:r>
          </w:p>
        </w:tc>
        <w:tc>
          <w:tcPr>
            <w:tcW w:w="2946" w:type="dxa"/>
          </w:tcPr>
          <w:p w14:paraId="020163DF" w14:textId="034F229C"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«Поэзия во все времена»</w:t>
            </w:r>
          </w:p>
        </w:tc>
        <w:tc>
          <w:tcPr>
            <w:tcW w:w="2062" w:type="dxa"/>
          </w:tcPr>
          <w:p w14:paraId="0A6123E1" w14:textId="0DEF7139" w:rsidR="000E1880" w:rsidRPr="00996F03" w:rsidRDefault="000E1880"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3 место</w:t>
            </w:r>
          </w:p>
        </w:tc>
      </w:tr>
      <w:tr w:rsidR="000E1880" w:rsidRPr="00996F03" w14:paraId="4ABB2CAE" w14:textId="77777777" w:rsidTr="000E1880">
        <w:trPr>
          <w:trHeight w:val="144"/>
        </w:trPr>
        <w:tc>
          <w:tcPr>
            <w:tcW w:w="1867" w:type="dxa"/>
            <w:vMerge/>
          </w:tcPr>
          <w:p w14:paraId="049F258E" w14:textId="77777777" w:rsidR="000E1880" w:rsidRPr="00996F03" w:rsidRDefault="000E1880" w:rsidP="000E1880">
            <w:pPr>
              <w:spacing w:after="150"/>
              <w:rPr>
                <w:rFonts w:asciiTheme="majorBidi" w:hAnsiTheme="majorBidi" w:cstheme="majorBidi"/>
                <w:color w:val="000000"/>
                <w:sz w:val="24"/>
                <w:szCs w:val="24"/>
                <w:lang w:bidi="he-IL"/>
              </w:rPr>
            </w:pPr>
          </w:p>
        </w:tc>
        <w:tc>
          <w:tcPr>
            <w:tcW w:w="2409" w:type="dxa"/>
          </w:tcPr>
          <w:p w14:paraId="68706C6F" w14:textId="31778A41" w:rsidR="000E1880" w:rsidRPr="00996F03" w:rsidRDefault="000E1880" w:rsidP="000E1880">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3BFCD2D7" w14:textId="51FFA36C" w:rsidR="000E1880" w:rsidRPr="00996F03" w:rsidRDefault="000E1880" w:rsidP="000E1880">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Нечушкина</w:t>
            </w:r>
            <w:proofErr w:type="spellEnd"/>
            <w:r w:rsidRPr="002444A2">
              <w:rPr>
                <w:rFonts w:asciiTheme="majorBidi" w:hAnsiTheme="majorBidi" w:cstheme="majorBidi"/>
                <w:sz w:val="24"/>
                <w:szCs w:val="24"/>
              </w:rPr>
              <w:t xml:space="preserve"> Элина</w:t>
            </w:r>
          </w:p>
        </w:tc>
        <w:tc>
          <w:tcPr>
            <w:tcW w:w="2946" w:type="dxa"/>
          </w:tcPr>
          <w:p w14:paraId="6D3146E3" w14:textId="572D4ED5" w:rsidR="000E1880" w:rsidRPr="00996F03" w:rsidRDefault="000E1880" w:rsidP="000E1880">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«Поэзия во все времена»</w:t>
            </w:r>
          </w:p>
        </w:tc>
        <w:tc>
          <w:tcPr>
            <w:tcW w:w="2062" w:type="dxa"/>
          </w:tcPr>
          <w:p w14:paraId="167968EE" w14:textId="0036311A" w:rsidR="000E1880" w:rsidRPr="00996F03" w:rsidRDefault="000E1880"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Благодарственное письмо</w:t>
            </w:r>
          </w:p>
        </w:tc>
      </w:tr>
      <w:tr w:rsidR="00080656" w:rsidRPr="00996F03" w14:paraId="1058464D" w14:textId="77777777" w:rsidTr="000E1880">
        <w:trPr>
          <w:trHeight w:val="144"/>
        </w:trPr>
        <w:tc>
          <w:tcPr>
            <w:tcW w:w="1867" w:type="dxa"/>
          </w:tcPr>
          <w:p w14:paraId="04BEE0A2" w14:textId="450714A4" w:rsidR="00080656" w:rsidRPr="00996F03" w:rsidRDefault="00080656" w:rsidP="00080656">
            <w:pPr>
              <w:spacing w:after="150"/>
              <w:rPr>
                <w:rFonts w:asciiTheme="majorBidi" w:hAnsiTheme="majorBidi" w:cstheme="majorBidi"/>
                <w:color w:val="000000"/>
                <w:sz w:val="24"/>
                <w:szCs w:val="24"/>
                <w:lang w:bidi="he-IL"/>
              </w:rPr>
            </w:pPr>
            <w:r>
              <w:rPr>
                <w:rFonts w:asciiTheme="majorBidi" w:hAnsiTheme="majorBidi" w:cstheme="majorBidi"/>
                <w:color w:val="000000"/>
                <w:sz w:val="24"/>
                <w:szCs w:val="24"/>
                <w:lang w:bidi="he-IL"/>
              </w:rPr>
              <w:t>Веселов А.Р.</w:t>
            </w:r>
          </w:p>
        </w:tc>
        <w:tc>
          <w:tcPr>
            <w:tcW w:w="2409" w:type="dxa"/>
          </w:tcPr>
          <w:p w14:paraId="29BC5633" w14:textId="15FD343D" w:rsidR="00080656" w:rsidRPr="00996F03" w:rsidRDefault="00080656"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2DC9D5F0" w14:textId="77777777" w:rsidR="00080656" w:rsidRPr="002444A2" w:rsidRDefault="00080656" w:rsidP="00080656">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3943A551" w14:textId="3321207F" w:rsidR="00080656" w:rsidRPr="00996F03" w:rsidRDefault="00080656"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«ОШ №7»</w:t>
            </w:r>
          </w:p>
        </w:tc>
        <w:tc>
          <w:tcPr>
            <w:tcW w:w="2946" w:type="dxa"/>
          </w:tcPr>
          <w:p w14:paraId="7329EF9C" w14:textId="18E8667B" w:rsidR="00080656" w:rsidRPr="00996F03" w:rsidRDefault="00080656"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Военное троеборье среди девушек</w:t>
            </w:r>
          </w:p>
        </w:tc>
        <w:tc>
          <w:tcPr>
            <w:tcW w:w="2062" w:type="dxa"/>
          </w:tcPr>
          <w:p w14:paraId="2ADA360C" w14:textId="26B034F5" w:rsidR="00080656" w:rsidRPr="00996F03" w:rsidRDefault="00080656"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1 место</w:t>
            </w:r>
          </w:p>
        </w:tc>
      </w:tr>
      <w:tr w:rsidR="008B0F42" w:rsidRPr="00996F03" w14:paraId="4C6B1860" w14:textId="77777777" w:rsidTr="000E1880">
        <w:trPr>
          <w:trHeight w:val="144"/>
        </w:trPr>
        <w:tc>
          <w:tcPr>
            <w:tcW w:w="1867" w:type="dxa"/>
            <w:vMerge w:val="restart"/>
          </w:tcPr>
          <w:p w14:paraId="175C5AE7" w14:textId="77777777" w:rsidR="008B0F42" w:rsidRPr="00996F03" w:rsidRDefault="008B0F42" w:rsidP="00080656">
            <w:pPr>
              <w:spacing w:after="150"/>
              <w:rPr>
                <w:rFonts w:asciiTheme="majorBidi" w:hAnsiTheme="majorBidi" w:cstheme="majorBidi"/>
                <w:color w:val="000000"/>
                <w:sz w:val="24"/>
                <w:szCs w:val="24"/>
                <w:lang w:bidi="he-IL"/>
              </w:rPr>
            </w:pPr>
          </w:p>
        </w:tc>
        <w:tc>
          <w:tcPr>
            <w:tcW w:w="2409" w:type="dxa"/>
          </w:tcPr>
          <w:p w14:paraId="4D17FD8D" w14:textId="50EC5E4A" w:rsidR="008B0F42" w:rsidRPr="00996F03" w:rsidRDefault="008B0F42"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2C66D574" w14:textId="16EA1B12" w:rsidR="008B0F42" w:rsidRPr="00996F03" w:rsidRDefault="008B0F42" w:rsidP="00080656">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Пушня</w:t>
            </w:r>
            <w:proofErr w:type="spellEnd"/>
            <w:r w:rsidRPr="002444A2">
              <w:rPr>
                <w:rFonts w:asciiTheme="majorBidi" w:hAnsiTheme="majorBidi" w:cstheme="majorBidi"/>
                <w:sz w:val="24"/>
                <w:szCs w:val="24"/>
              </w:rPr>
              <w:t xml:space="preserve"> Алина</w:t>
            </w:r>
          </w:p>
        </w:tc>
        <w:tc>
          <w:tcPr>
            <w:tcW w:w="2946" w:type="dxa"/>
          </w:tcPr>
          <w:p w14:paraId="2E1D4161" w14:textId="77777777" w:rsidR="008B0F42" w:rsidRPr="002444A2" w:rsidRDefault="008B0F42" w:rsidP="00080656">
            <w:pPr>
              <w:jc w:val="center"/>
              <w:rPr>
                <w:rFonts w:asciiTheme="majorBidi" w:hAnsiTheme="majorBidi" w:cstheme="majorBidi"/>
                <w:sz w:val="24"/>
                <w:szCs w:val="24"/>
              </w:rPr>
            </w:pPr>
            <w:r w:rsidRPr="002444A2">
              <w:rPr>
                <w:rFonts w:asciiTheme="majorBidi" w:hAnsiTheme="majorBidi" w:cstheme="majorBidi"/>
                <w:sz w:val="24"/>
                <w:szCs w:val="24"/>
              </w:rPr>
              <w:t>Военное троеборье среди девушек</w:t>
            </w:r>
          </w:p>
          <w:p w14:paraId="001784B5" w14:textId="3361F6CA"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(стрельба)</w:t>
            </w:r>
          </w:p>
        </w:tc>
        <w:tc>
          <w:tcPr>
            <w:tcW w:w="2062" w:type="dxa"/>
          </w:tcPr>
          <w:p w14:paraId="214AC4C2" w14:textId="504560F9" w:rsidR="008B0F42" w:rsidRPr="00996F03" w:rsidRDefault="008B0F4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8B0F42" w:rsidRPr="00996F03" w14:paraId="34F4743E" w14:textId="77777777" w:rsidTr="000E1880">
        <w:trPr>
          <w:trHeight w:val="144"/>
        </w:trPr>
        <w:tc>
          <w:tcPr>
            <w:tcW w:w="1867" w:type="dxa"/>
            <w:vMerge/>
          </w:tcPr>
          <w:p w14:paraId="0D038B69" w14:textId="77777777" w:rsidR="008B0F42" w:rsidRPr="00996F03" w:rsidRDefault="008B0F42" w:rsidP="00080656">
            <w:pPr>
              <w:spacing w:after="150"/>
              <w:rPr>
                <w:rFonts w:asciiTheme="majorBidi" w:hAnsiTheme="majorBidi" w:cstheme="majorBidi"/>
                <w:color w:val="000000"/>
                <w:sz w:val="24"/>
                <w:szCs w:val="24"/>
                <w:lang w:bidi="he-IL"/>
              </w:rPr>
            </w:pPr>
          </w:p>
        </w:tc>
        <w:tc>
          <w:tcPr>
            <w:tcW w:w="2409" w:type="dxa"/>
          </w:tcPr>
          <w:p w14:paraId="5C07E0C2" w14:textId="10A61623" w:rsidR="008B0F42" w:rsidRPr="00996F03" w:rsidRDefault="008B0F42"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3546535C" w14:textId="4EAC02D9" w:rsidR="008B0F42" w:rsidRPr="00996F03" w:rsidRDefault="008B0F42" w:rsidP="00080656">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Карапиди</w:t>
            </w:r>
            <w:proofErr w:type="spellEnd"/>
            <w:r w:rsidRPr="002444A2">
              <w:rPr>
                <w:rFonts w:asciiTheme="majorBidi" w:hAnsiTheme="majorBidi" w:cstheme="majorBidi"/>
                <w:sz w:val="24"/>
                <w:szCs w:val="24"/>
              </w:rPr>
              <w:t xml:space="preserve"> Арина</w:t>
            </w:r>
          </w:p>
        </w:tc>
        <w:tc>
          <w:tcPr>
            <w:tcW w:w="2946" w:type="dxa"/>
          </w:tcPr>
          <w:p w14:paraId="37F61945" w14:textId="77777777" w:rsidR="008B0F42" w:rsidRPr="002444A2" w:rsidRDefault="008B0F42" w:rsidP="00080656">
            <w:pPr>
              <w:jc w:val="center"/>
              <w:rPr>
                <w:rFonts w:asciiTheme="majorBidi" w:hAnsiTheme="majorBidi" w:cstheme="majorBidi"/>
                <w:sz w:val="24"/>
                <w:szCs w:val="24"/>
              </w:rPr>
            </w:pPr>
            <w:r w:rsidRPr="002444A2">
              <w:rPr>
                <w:rFonts w:asciiTheme="majorBidi" w:hAnsiTheme="majorBidi" w:cstheme="majorBidi"/>
                <w:sz w:val="24"/>
                <w:szCs w:val="24"/>
              </w:rPr>
              <w:t>Военное троеборье среди девушек</w:t>
            </w:r>
          </w:p>
          <w:p w14:paraId="65F8C4F0" w14:textId="77344F1E"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(надевание противогаза)</w:t>
            </w:r>
          </w:p>
        </w:tc>
        <w:tc>
          <w:tcPr>
            <w:tcW w:w="2062" w:type="dxa"/>
          </w:tcPr>
          <w:p w14:paraId="13A82732" w14:textId="2CCC370C" w:rsidR="008B0F42" w:rsidRPr="00996F03" w:rsidRDefault="008B0F4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8B0F42" w:rsidRPr="00996F03" w14:paraId="6B9C196C" w14:textId="77777777" w:rsidTr="000E1880">
        <w:trPr>
          <w:trHeight w:val="144"/>
        </w:trPr>
        <w:tc>
          <w:tcPr>
            <w:tcW w:w="1867" w:type="dxa"/>
            <w:vMerge/>
          </w:tcPr>
          <w:p w14:paraId="5AE96A27" w14:textId="77777777" w:rsidR="008B0F42" w:rsidRPr="00996F03" w:rsidRDefault="008B0F42" w:rsidP="00080656">
            <w:pPr>
              <w:spacing w:after="150"/>
              <w:rPr>
                <w:rFonts w:asciiTheme="majorBidi" w:hAnsiTheme="majorBidi" w:cstheme="majorBidi"/>
                <w:color w:val="000000"/>
                <w:sz w:val="24"/>
                <w:szCs w:val="24"/>
                <w:lang w:bidi="he-IL"/>
              </w:rPr>
            </w:pPr>
          </w:p>
        </w:tc>
        <w:tc>
          <w:tcPr>
            <w:tcW w:w="2409" w:type="dxa"/>
          </w:tcPr>
          <w:p w14:paraId="479A471D" w14:textId="316898A8" w:rsidR="008B0F42" w:rsidRPr="00996F03" w:rsidRDefault="008B0F42"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04A7016D" w14:textId="14B541F2"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Степанова Мария</w:t>
            </w:r>
          </w:p>
        </w:tc>
        <w:tc>
          <w:tcPr>
            <w:tcW w:w="2946" w:type="dxa"/>
          </w:tcPr>
          <w:p w14:paraId="08AF9D63" w14:textId="77777777" w:rsidR="008B0F42" w:rsidRPr="002444A2" w:rsidRDefault="008B0F42" w:rsidP="00080656">
            <w:pPr>
              <w:jc w:val="center"/>
              <w:rPr>
                <w:rFonts w:asciiTheme="majorBidi" w:hAnsiTheme="majorBidi" w:cstheme="majorBidi"/>
                <w:sz w:val="24"/>
                <w:szCs w:val="24"/>
              </w:rPr>
            </w:pPr>
            <w:r w:rsidRPr="002444A2">
              <w:rPr>
                <w:rFonts w:asciiTheme="majorBidi" w:hAnsiTheme="majorBidi" w:cstheme="majorBidi"/>
                <w:sz w:val="24"/>
                <w:szCs w:val="24"/>
              </w:rPr>
              <w:t>Военное троеборье среди девушек</w:t>
            </w:r>
          </w:p>
          <w:p w14:paraId="15EE5691" w14:textId="5435827B"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(снаряжение магазина)</w:t>
            </w:r>
          </w:p>
        </w:tc>
        <w:tc>
          <w:tcPr>
            <w:tcW w:w="2062" w:type="dxa"/>
          </w:tcPr>
          <w:p w14:paraId="737BB358" w14:textId="23DB8645" w:rsidR="008B0F42" w:rsidRPr="00996F03" w:rsidRDefault="008B0F4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8B0F42" w:rsidRPr="00996F03" w14:paraId="75FD9365" w14:textId="77777777" w:rsidTr="000E1880">
        <w:trPr>
          <w:trHeight w:val="144"/>
        </w:trPr>
        <w:tc>
          <w:tcPr>
            <w:tcW w:w="1867" w:type="dxa"/>
            <w:vMerge/>
          </w:tcPr>
          <w:p w14:paraId="234D6620" w14:textId="77777777" w:rsidR="008B0F42" w:rsidRPr="00996F03" w:rsidRDefault="008B0F42" w:rsidP="00080656">
            <w:pPr>
              <w:spacing w:after="150"/>
              <w:rPr>
                <w:rFonts w:asciiTheme="majorBidi" w:hAnsiTheme="majorBidi" w:cstheme="majorBidi"/>
                <w:color w:val="000000"/>
                <w:sz w:val="24"/>
                <w:szCs w:val="24"/>
                <w:lang w:bidi="he-IL"/>
              </w:rPr>
            </w:pPr>
          </w:p>
        </w:tc>
        <w:tc>
          <w:tcPr>
            <w:tcW w:w="2409" w:type="dxa"/>
          </w:tcPr>
          <w:p w14:paraId="6B53AFF1" w14:textId="37BAD9E3" w:rsidR="008B0F42" w:rsidRPr="00996F03" w:rsidRDefault="008B0F42"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049193FC" w14:textId="1645A49F"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Субботина Ксения</w:t>
            </w:r>
          </w:p>
        </w:tc>
        <w:tc>
          <w:tcPr>
            <w:tcW w:w="2946" w:type="dxa"/>
          </w:tcPr>
          <w:p w14:paraId="08C9225C" w14:textId="77777777" w:rsidR="008B0F42" w:rsidRPr="002444A2" w:rsidRDefault="008B0F42" w:rsidP="00080656">
            <w:pPr>
              <w:jc w:val="center"/>
              <w:rPr>
                <w:rFonts w:asciiTheme="majorBidi" w:hAnsiTheme="majorBidi" w:cstheme="majorBidi"/>
                <w:sz w:val="24"/>
                <w:szCs w:val="24"/>
              </w:rPr>
            </w:pPr>
            <w:r w:rsidRPr="002444A2">
              <w:rPr>
                <w:rFonts w:asciiTheme="majorBidi" w:hAnsiTheme="majorBidi" w:cstheme="majorBidi"/>
                <w:sz w:val="24"/>
                <w:szCs w:val="24"/>
              </w:rPr>
              <w:t>Военное троеборье среди девушек</w:t>
            </w:r>
          </w:p>
          <w:p w14:paraId="5FE6DF85" w14:textId="2737D88C"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(стрельба)</w:t>
            </w:r>
          </w:p>
        </w:tc>
        <w:tc>
          <w:tcPr>
            <w:tcW w:w="2062" w:type="dxa"/>
          </w:tcPr>
          <w:p w14:paraId="3719DB44" w14:textId="247B4462" w:rsidR="008B0F42" w:rsidRPr="00996F03" w:rsidRDefault="008B0F4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1 место</w:t>
            </w:r>
          </w:p>
        </w:tc>
      </w:tr>
      <w:tr w:rsidR="008B0F42" w:rsidRPr="00996F03" w14:paraId="4EC2A11A" w14:textId="77777777" w:rsidTr="000E1880">
        <w:trPr>
          <w:trHeight w:val="144"/>
        </w:trPr>
        <w:tc>
          <w:tcPr>
            <w:tcW w:w="1867" w:type="dxa"/>
            <w:vMerge/>
          </w:tcPr>
          <w:p w14:paraId="60CD758C" w14:textId="77777777" w:rsidR="008B0F42" w:rsidRPr="00996F03" w:rsidRDefault="008B0F42" w:rsidP="00080656">
            <w:pPr>
              <w:spacing w:after="150"/>
              <w:rPr>
                <w:rFonts w:asciiTheme="majorBidi" w:hAnsiTheme="majorBidi" w:cstheme="majorBidi"/>
                <w:color w:val="000000"/>
                <w:sz w:val="24"/>
                <w:szCs w:val="24"/>
                <w:lang w:bidi="he-IL"/>
              </w:rPr>
            </w:pPr>
          </w:p>
        </w:tc>
        <w:tc>
          <w:tcPr>
            <w:tcW w:w="2409" w:type="dxa"/>
          </w:tcPr>
          <w:p w14:paraId="45236057" w14:textId="27FB2F0E" w:rsidR="008B0F42" w:rsidRPr="00996F03" w:rsidRDefault="008B0F42"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7933B355" w14:textId="6A49028D" w:rsidR="008B0F42" w:rsidRPr="00996F03" w:rsidRDefault="008B0F42" w:rsidP="00080656">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Литвинко</w:t>
            </w:r>
            <w:proofErr w:type="spellEnd"/>
            <w:r w:rsidRPr="002444A2">
              <w:rPr>
                <w:rFonts w:asciiTheme="majorBidi" w:hAnsiTheme="majorBidi" w:cstheme="majorBidi"/>
                <w:sz w:val="24"/>
                <w:szCs w:val="24"/>
              </w:rPr>
              <w:t xml:space="preserve"> Анна</w:t>
            </w:r>
          </w:p>
        </w:tc>
        <w:tc>
          <w:tcPr>
            <w:tcW w:w="2946" w:type="dxa"/>
          </w:tcPr>
          <w:p w14:paraId="0DF3CC98" w14:textId="77777777" w:rsidR="008B0F42" w:rsidRPr="002444A2" w:rsidRDefault="008B0F42" w:rsidP="00080656">
            <w:pPr>
              <w:jc w:val="center"/>
              <w:rPr>
                <w:rFonts w:asciiTheme="majorBidi" w:hAnsiTheme="majorBidi" w:cstheme="majorBidi"/>
                <w:sz w:val="24"/>
                <w:szCs w:val="24"/>
              </w:rPr>
            </w:pPr>
            <w:r w:rsidRPr="002444A2">
              <w:rPr>
                <w:rFonts w:asciiTheme="majorBidi" w:hAnsiTheme="majorBidi" w:cstheme="majorBidi"/>
                <w:sz w:val="24"/>
                <w:szCs w:val="24"/>
              </w:rPr>
              <w:t>Военное троеборье среди девушек</w:t>
            </w:r>
          </w:p>
          <w:p w14:paraId="4F73B9E4" w14:textId="5CFC8FE0"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(надевание противогаза)</w:t>
            </w:r>
          </w:p>
        </w:tc>
        <w:tc>
          <w:tcPr>
            <w:tcW w:w="2062" w:type="dxa"/>
          </w:tcPr>
          <w:p w14:paraId="25AF3CF7" w14:textId="6028681A" w:rsidR="008B0F42" w:rsidRPr="00996F03" w:rsidRDefault="008B0F4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1 место</w:t>
            </w:r>
          </w:p>
        </w:tc>
      </w:tr>
      <w:tr w:rsidR="008B0F42" w:rsidRPr="00996F03" w14:paraId="179CD367" w14:textId="77777777" w:rsidTr="000E1880">
        <w:trPr>
          <w:trHeight w:val="144"/>
        </w:trPr>
        <w:tc>
          <w:tcPr>
            <w:tcW w:w="1867" w:type="dxa"/>
            <w:vMerge/>
          </w:tcPr>
          <w:p w14:paraId="6384A71D" w14:textId="77777777" w:rsidR="008B0F42" w:rsidRPr="00996F03" w:rsidRDefault="008B0F42" w:rsidP="00080656">
            <w:pPr>
              <w:spacing w:after="150"/>
              <w:rPr>
                <w:rFonts w:asciiTheme="majorBidi" w:hAnsiTheme="majorBidi" w:cstheme="majorBidi"/>
                <w:color w:val="000000"/>
                <w:sz w:val="24"/>
                <w:szCs w:val="24"/>
                <w:lang w:bidi="he-IL"/>
              </w:rPr>
            </w:pPr>
          </w:p>
        </w:tc>
        <w:tc>
          <w:tcPr>
            <w:tcW w:w="2409" w:type="dxa"/>
          </w:tcPr>
          <w:p w14:paraId="730BE5FD" w14:textId="092EA496" w:rsidR="008B0F42" w:rsidRPr="00996F03" w:rsidRDefault="008B0F42"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2A830EAD" w14:textId="5D6CBAA0"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Якименко Людмила</w:t>
            </w:r>
          </w:p>
        </w:tc>
        <w:tc>
          <w:tcPr>
            <w:tcW w:w="2946" w:type="dxa"/>
          </w:tcPr>
          <w:p w14:paraId="2F406571" w14:textId="77777777" w:rsidR="008B0F42" w:rsidRPr="002444A2" w:rsidRDefault="008B0F42" w:rsidP="00080656">
            <w:pPr>
              <w:jc w:val="center"/>
              <w:rPr>
                <w:rFonts w:asciiTheme="majorBidi" w:hAnsiTheme="majorBidi" w:cstheme="majorBidi"/>
                <w:sz w:val="24"/>
                <w:szCs w:val="24"/>
              </w:rPr>
            </w:pPr>
            <w:r w:rsidRPr="002444A2">
              <w:rPr>
                <w:rFonts w:asciiTheme="majorBidi" w:hAnsiTheme="majorBidi" w:cstheme="majorBidi"/>
                <w:sz w:val="24"/>
                <w:szCs w:val="24"/>
              </w:rPr>
              <w:t>Военное троеборье среди девушек</w:t>
            </w:r>
          </w:p>
          <w:p w14:paraId="00D6CEC1" w14:textId="5480674F"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(снаряжение магазина)</w:t>
            </w:r>
          </w:p>
        </w:tc>
        <w:tc>
          <w:tcPr>
            <w:tcW w:w="2062" w:type="dxa"/>
          </w:tcPr>
          <w:p w14:paraId="4BC675AA" w14:textId="5D081192" w:rsidR="008B0F42" w:rsidRPr="00996F03" w:rsidRDefault="008B0F4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1 место</w:t>
            </w:r>
          </w:p>
        </w:tc>
      </w:tr>
      <w:tr w:rsidR="008B0F42" w:rsidRPr="00996F03" w14:paraId="0733607A" w14:textId="77777777" w:rsidTr="000E1880">
        <w:trPr>
          <w:trHeight w:val="144"/>
        </w:trPr>
        <w:tc>
          <w:tcPr>
            <w:tcW w:w="1867" w:type="dxa"/>
            <w:vMerge/>
          </w:tcPr>
          <w:p w14:paraId="7B1F0810" w14:textId="77777777" w:rsidR="008B0F42" w:rsidRPr="00996F03" w:rsidRDefault="008B0F42" w:rsidP="00080656">
            <w:pPr>
              <w:spacing w:after="150"/>
              <w:rPr>
                <w:rFonts w:asciiTheme="majorBidi" w:hAnsiTheme="majorBidi" w:cstheme="majorBidi"/>
                <w:color w:val="000000"/>
                <w:sz w:val="24"/>
                <w:szCs w:val="24"/>
                <w:lang w:bidi="he-IL"/>
              </w:rPr>
            </w:pPr>
          </w:p>
        </w:tc>
        <w:tc>
          <w:tcPr>
            <w:tcW w:w="2409" w:type="dxa"/>
          </w:tcPr>
          <w:p w14:paraId="70854073" w14:textId="7E08A56C" w:rsidR="008B0F42" w:rsidRPr="00996F03" w:rsidRDefault="008B0F42"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430678AF" w14:textId="2CBF0C48"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Степанова Мария</w:t>
            </w:r>
          </w:p>
        </w:tc>
        <w:tc>
          <w:tcPr>
            <w:tcW w:w="2946" w:type="dxa"/>
          </w:tcPr>
          <w:p w14:paraId="6A50A39E" w14:textId="3846FD4C"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Пулевая стрельба</w:t>
            </w:r>
          </w:p>
        </w:tc>
        <w:tc>
          <w:tcPr>
            <w:tcW w:w="2062" w:type="dxa"/>
          </w:tcPr>
          <w:p w14:paraId="32A1E0A1" w14:textId="16702FF8" w:rsidR="008B0F42" w:rsidRPr="00996F03" w:rsidRDefault="008B0F4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8B0F42" w:rsidRPr="00996F03" w14:paraId="4C00B956" w14:textId="77777777" w:rsidTr="000E1880">
        <w:trPr>
          <w:trHeight w:val="144"/>
        </w:trPr>
        <w:tc>
          <w:tcPr>
            <w:tcW w:w="1867" w:type="dxa"/>
            <w:vMerge/>
          </w:tcPr>
          <w:p w14:paraId="15DD51F6" w14:textId="77777777" w:rsidR="008B0F42" w:rsidRPr="00996F03" w:rsidRDefault="008B0F42" w:rsidP="00080656">
            <w:pPr>
              <w:spacing w:after="150"/>
              <w:rPr>
                <w:rFonts w:asciiTheme="majorBidi" w:hAnsiTheme="majorBidi" w:cstheme="majorBidi"/>
                <w:color w:val="000000"/>
                <w:sz w:val="24"/>
                <w:szCs w:val="24"/>
                <w:lang w:bidi="he-IL"/>
              </w:rPr>
            </w:pPr>
          </w:p>
        </w:tc>
        <w:tc>
          <w:tcPr>
            <w:tcW w:w="2409" w:type="dxa"/>
          </w:tcPr>
          <w:p w14:paraId="669E01F6" w14:textId="68ECEB06" w:rsidR="008B0F42" w:rsidRPr="00996F03" w:rsidRDefault="008B0F42" w:rsidP="00080656">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64012C47" w14:textId="77777777" w:rsidR="008B0F42" w:rsidRPr="002444A2" w:rsidRDefault="008B0F42" w:rsidP="00080656">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56BE3207" w14:textId="1C0C9D9A"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«ОШ №7»</w:t>
            </w:r>
          </w:p>
        </w:tc>
        <w:tc>
          <w:tcPr>
            <w:tcW w:w="2946" w:type="dxa"/>
          </w:tcPr>
          <w:p w14:paraId="59921374" w14:textId="2B06CF73" w:rsidR="008B0F42" w:rsidRPr="00996F03" w:rsidRDefault="008B0F42" w:rsidP="00080656">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Пулевая стрельба</w:t>
            </w:r>
          </w:p>
        </w:tc>
        <w:tc>
          <w:tcPr>
            <w:tcW w:w="2062" w:type="dxa"/>
          </w:tcPr>
          <w:p w14:paraId="54012BF8" w14:textId="3F513296" w:rsidR="008B0F42" w:rsidRPr="00996F03" w:rsidRDefault="008B0F4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8B0F42" w:rsidRPr="00996F03" w14:paraId="12F68F2C" w14:textId="77777777" w:rsidTr="000E1880">
        <w:trPr>
          <w:trHeight w:val="144"/>
        </w:trPr>
        <w:tc>
          <w:tcPr>
            <w:tcW w:w="1867" w:type="dxa"/>
            <w:vMerge/>
          </w:tcPr>
          <w:p w14:paraId="0C2692EA"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3EDEC3C5" w14:textId="3FE5BBD9"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6B643E15"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03092F37" w14:textId="7FAEAC0D"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126511DF" w14:textId="6B0B7BCF"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Ұ</w:t>
            </w:r>
            <w:r w:rsidRPr="002444A2">
              <w:rPr>
                <w:rFonts w:asciiTheme="majorBidi" w:hAnsiTheme="majorBidi" w:cstheme="majorBidi"/>
                <w:sz w:val="24"/>
                <w:szCs w:val="24"/>
              </w:rPr>
              <w:t>лан»</w:t>
            </w:r>
          </w:p>
        </w:tc>
        <w:tc>
          <w:tcPr>
            <w:tcW w:w="2062" w:type="dxa"/>
          </w:tcPr>
          <w:p w14:paraId="4A6B5707" w14:textId="3299B59A"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1 место</w:t>
            </w:r>
          </w:p>
        </w:tc>
      </w:tr>
      <w:tr w:rsidR="008B0F42" w:rsidRPr="00996F03" w14:paraId="52340984" w14:textId="77777777" w:rsidTr="000E1880">
        <w:trPr>
          <w:trHeight w:val="144"/>
        </w:trPr>
        <w:tc>
          <w:tcPr>
            <w:tcW w:w="1867" w:type="dxa"/>
            <w:vMerge/>
          </w:tcPr>
          <w:p w14:paraId="42FC8E39"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6DE8E650" w14:textId="4DD8A318"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0AF5BADF"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1AD88174" w14:textId="100EA6C0"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1D1FCDE6"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Ұ</w:t>
            </w:r>
            <w:r w:rsidRPr="002444A2">
              <w:rPr>
                <w:rFonts w:asciiTheme="majorBidi" w:hAnsiTheme="majorBidi" w:cstheme="majorBidi"/>
                <w:sz w:val="24"/>
                <w:szCs w:val="24"/>
              </w:rPr>
              <w:t>лан»</w:t>
            </w:r>
          </w:p>
          <w:p w14:paraId="7EEAF250" w14:textId="682AA23B"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(огневая подготовка)</w:t>
            </w:r>
          </w:p>
        </w:tc>
        <w:tc>
          <w:tcPr>
            <w:tcW w:w="2062" w:type="dxa"/>
          </w:tcPr>
          <w:p w14:paraId="165EE997" w14:textId="469E9BAF"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1 место</w:t>
            </w:r>
          </w:p>
        </w:tc>
      </w:tr>
      <w:tr w:rsidR="008B0F42" w:rsidRPr="00996F03" w14:paraId="153F9891" w14:textId="77777777" w:rsidTr="000E1880">
        <w:trPr>
          <w:trHeight w:val="144"/>
        </w:trPr>
        <w:tc>
          <w:tcPr>
            <w:tcW w:w="1867" w:type="dxa"/>
            <w:vMerge/>
          </w:tcPr>
          <w:p w14:paraId="2D5C159F"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40B64516" w14:textId="4DC751C7"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72992AE3"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2B852C0B" w14:textId="790F405F"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59256ABB"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Ұ</w:t>
            </w:r>
            <w:r w:rsidRPr="002444A2">
              <w:rPr>
                <w:rFonts w:asciiTheme="majorBidi" w:hAnsiTheme="majorBidi" w:cstheme="majorBidi"/>
                <w:sz w:val="24"/>
                <w:szCs w:val="24"/>
              </w:rPr>
              <w:t>лан»</w:t>
            </w:r>
          </w:p>
          <w:p w14:paraId="2EF76DAD" w14:textId="0B7C6945"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(военизированный кросс)</w:t>
            </w:r>
          </w:p>
        </w:tc>
        <w:tc>
          <w:tcPr>
            <w:tcW w:w="2062" w:type="dxa"/>
          </w:tcPr>
          <w:p w14:paraId="65374ADB" w14:textId="3EDF2DAB"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1 место</w:t>
            </w:r>
          </w:p>
        </w:tc>
      </w:tr>
      <w:tr w:rsidR="008B0F42" w:rsidRPr="00996F03" w14:paraId="1F54A50C" w14:textId="77777777" w:rsidTr="000E1880">
        <w:trPr>
          <w:trHeight w:val="144"/>
        </w:trPr>
        <w:tc>
          <w:tcPr>
            <w:tcW w:w="1867" w:type="dxa"/>
            <w:vMerge/>
          </w:tcPr>
          <w:p w14:paraId="17B3998E"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601692C2" w14:textId="12E7DC67"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63FF28BE"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5D0902D4" w14:textId="4ECAEC3F"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59D603F4"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Ұ</w:t>
            </w:r>
            <w:r w:rsidRPr="002444A2">
              <w:rPr>
                <w:rFonts w:asciiTheme="majorBidi" w:hAnsiTheme="majorBidi" w:cstheme="majorBidi"/>
                <w:sz w:val="24"/>
                <w:szCs w:val="24"/>
              </w:rPr>
              <w:t>лан»</w:t>
            </w:r>
          </w:p>
          <w:p w14:paraId="3DBE5D80" w14:textId="02628408"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lastRenderedPageBreak/>
              <w:t>(снаряжение магазина)</w:t>
            </w:r>
          </w:p>
        </w:tc>
        <w:tc>
          <w:tcPr>
            <w:tcW w:w="2062" w:type="dxa"/>
          </w:tcPr>
          <w:p w14:paraId="4B15D336" w14:textId="186FD8F6"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lastRenderedPageBreak/>
              <w:t>3 место</w:t>
            </w:r>
          </w:p>
        </w:tc>
      </w:tr>
      <w:tr w:rsidR="008B0F42" w:rsidRPr="00996F03" w14:paraId="4A1570C8" w14:textId="77777777" w:rsidTr="000E1880">
        <w:trPr>
          <w:trHeight w:val="144"/>
        </w:trPr>
        <w:tc>
          <w:tcPr>
            <w:tcW w:w="1867" w:type="dxa"/>
            <w:vMerge/>
          </w:tcPr>
          <w:p w14:paraId="567D552A"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21390BB8" w14:textId="15E315BC"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2483550E" w14:textId="43C598E6"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Ковалёв Владимир</w:t>
            </w:r>
          </w:p>
        </w:tc>
        <w:tc>
          <w:tcPr>
            <w:tcW w:w="2946" w:type="dxa"/>
          </w:tcPr>
          <w:p w14:paraId="0E8793F6"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Ұ</w:t>
            </w:r>
            <w:r w:rsidRPr="002444A2">
              <w:rPr>
                <w:rFonts w:asciiTheme="majorBidi" w:hAnsiTheme="majorBidi" w:cstheme="majorBidi"/>
                <w:sz w:val="24"/>
                <w:szCs w:val="24"/>
              </w:rPr>
              <w:t>лан»</w:t>
            </w:r>
          </w:p>
          <w:p w14:paraId="5D62D14D" w14:textId="02440722"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(подтягивание на перекладине)</w:t>
            </w:r>
          </w:p>
        </w:tc>
        <w:tc>
          <w:tcPr>
            <w:tcW w:w="2062" w:type="dxa"/>
          </w:tcPr>
          <w:p w14:paraId="3304614C" w14:textId="06D250C3"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3 место</w:t>
            </w:r>
          </w:p>
        </w:tc>
      </w:tr>
      <w:tr w:rsidR="008B0F42" w:rsidRPr="00996F03" w14:paraId="72D6819A" w14:textId="77777777" w:rsidTr="000E1880">
        <w:trPr>
          <w:trHeight w:val="144"/>
        </w:trPr>
        <w:tc>
          <w:tcPr>
            <w:tcW w:w="1867" w:type="dxa"/>
            <w:vMerge/>
          </w:tcPr>
          <w:p w14:paraId="2224BBB4"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7641BC88" w14:textId="4D70FF2A"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52EAACEF" w14:textId="02F9D32E"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Якименко Людмила</w:t>
            </w:r>
          </w:p>
        </w:tc>
        <w:tc>
          <w:tcPr>
            <w:tcW w:w="2946" w:type="dxa"/>
          </w:tcPr>
          <w:p w14:paraId="4527499A"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Ұ</w:t>
            </w:r>
            <w:r w:rsidRPr="002444A2">
              <w:rPr>
                <w:rFonts w:asciiTheme="majorBidi" w:hAnsiTheme="majorBidi" w:cstheme="majorBidi"/>
                <w:sz w:val="24"/>
                <w:szCs w:val="24"/>
              </w:rPr>
              <w:t>лан»</w:t>
            </w:r>
          </w:p>
          <w:p w14:paraId="0FF92CA9" w14:textId="0F3F7424"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(снаряжение магазина)</w:t>
            </w:r>
          </w:p>
        </w:tc>
        <w:tc>
          <w:tcPr>
            <w:tcW w:w="2062" w:type="dxa"/>
          </w:tcPr>
          <w:p w14:paraId="65330F15" w14:textId="10572F5F"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1 место</w:t>
            </w:r>
          </w:p>
        </w:tc>
      </w:tr>
      <w:tr w:rsidR="008B0F42" w:rsidRPr="00996F03" w14:paraId="3A4F8C18" w14:textId="77777777" w:rsidTr="000E1880">
        <w:trPr>
          <w:trHeight w:val="144"/>
        </w:trPr>
        <w:tc>
          <w:tcPr>
            <w:tcW w:w="1867" w:type="dxa"/>
            <w:vMerge/>
          </w:tcPr>
          <w:p w14:paraId="3A091B87"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0A71CBAF" w14:textId="7BC0FC04"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4A9FB08C" w14:textId="3591219C"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Якименко Людмила</w:t>
            </w:r>
          </w:p>
        </w:tc>
        <w:tc>
          <w:tcPr>
            <w:tcW w:w="2946" w:type="dxa"/>
          </w:tcPr>
          <w:p w14:paraId="1BC336C4"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Ұ</w:t>
            </w:r>
            <w:r w:rsidRPr="002444A2">
              <w:rPr>
                <w:rFonts w:asciiTheme="majorBidi" w:hAnsiTheme="majorBidi" w:cstheme="majorBidi"/>
                <w:sz w:val="24"/>
                <w:szCs w:val="24"/>
              </w:rPr>
              <w:t>лан»</w:t>
            </w:r>
          </w:p>
          <w:p w14:paraId="6B44B8A2" w14:textId="2B18AF8E"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(пулевая стрельба)</w:t>
            </w:r>
          </w:p>
        </w:tc>
        <w:tc>
          <w:tcPr>
            <w:tcW w:w="2062" w:type="dxa"/>
          </w:tcPr>
          <w:p w14:paraId="466C0D85" w14:textId="6D13B6D2"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1 место</w:t>
            </w:r>
          </w:p>
        </w:tc>
      </w:tr>
      <w:tr w:rsidR="008B0F42" w:rsidRPr="00996F03" w14:paraId="280FB41F" w14:textId="77777777" w:rsidTr="000E1880">
        <w:trPr>
          <w:trHeight w:val="144"/>
        </w:trPr>
        <w:tc>
          <w:tcPr>
            <w:tcW w:w="1867" w:type="dxa"/>
            <w:vMerge/>
          </w:tcPr>
          <w:p w14:paraId="2E1F9FE4"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0E45BD7B" w14:textId="28598722"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0DA1EC1C"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2482CE62" w14:textId="17EBAFF6"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49345001" w14:textId="47CA3646"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tc>
        <w:tc>
          <w:tcPr>
            <w:tcW w:w="2062" w:type="dxa"/>
          </w:tcPr>
          <w:p w14:paraId="76EE1E5C" w14:textId="33910754"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3 место</w:t>
            </w:r>
          </w:p>
        </w:tc>
      </w:tr>
      <w:tr w:rsidR="008B0F42" w:rsidRPr="00996F03" w14:paraId="2ACA41A2" w14:textId="77777777" w:rsidTr="000E1880">
        <w:trPr>
          <w:trHeight w:val="144"/>
        </w:trPr>
        <w:tc>
          <w:tcPr>
            <w:tcW w:w="1867" w:type="dxa"/>
            <w:vMerge/>
          </w:tcPr>
          <w:p w14:paraId="142F2DAD"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70F7FF51" w14:textId="5DD2EA92"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7F7DC0B2"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девушек </w:t>
            </w:r>
          </w:p>
          <w:p w14:paraId="750AAC7A" w14:textId="16566ED1"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0CE60F09"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p w14:paraId="3587AD72" w14:textId="70DB8E34"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(подъём туловища)</w:t>
            </w:r>
          </w:p>
        </w:tc>
        <w:tc>
          <w:tcPr>
            <w:tcW w:w="2062" w:type="dxa"/>
          </w:tcPr>
          <w:p w14:paraId="3115C243" w14:textId="31EB5B1A"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3 место</w:t>
            </w:r>
          </w:p>
        </w:tc>
      </w:tr>
      <w:tr w:rsidR="008B0F42" w:rsidRPr="00996F03" w14:paraId="0FA1F0E1" w14:textId="77777777" w:rsidTr="000E1880">
        <w:trPr>
          <w:trHeight w:val="144"/>
        </w:trPr>
        <w:tc>
          <w:tcPr>
            <w:tcW w:w="1867" w:type="dxa"/>
            <w:vMerge w:val="restart"/>
          </w:tcPr>
          <w:p w14:paraId="26188A49"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167DE6BE" w14:textId="2D12B1D0"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413C4956"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Команда юношей</w:t>
            </w:r>
          </w:p>
          <w:p w14:paraId="7709C0CA" w14:textId="40D63ABD"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75983DF9"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p w14:paraId="4C36074F" w14:textId="6C8E6713"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(подтягивание на перекладине)</w:t>
            </w:r>
          </w:p>
        </w:tc>
        <w:tc>
          <w:tcPr>
            <w:tcW w:w="2062" w:type="dxa"/>
          </w:tcPr>
          <w:p w14:paraId="4FC33A57" w14:textId="2E153A37"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2 место</w:t>
            </w:r>
          </w:p>
        </w:tc>
      </w:tr>
      <w:tr w:rsidR="008B0F42" w:rsidRPr="00996F03" w14:paraId="7E50D99B" w14:textId="77777777" w:rsidTr="000E1880">
        <w:trPr>
          <w:trHeight w:val="144"/>
        </w:trPr>
        <w:tc>
          <w:tcPr>
            <w:tcW w:w="1867" w:type="dxa"/>
            <w:vMerge/>
          </w:tcPr>
          <w:p w14:paraId="4D491ECF"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092FDAEC" w14:textId="7F67229F"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32A83B61"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0BEE3C8C" w14:textId="7AFAB766"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7F5AC8F9"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p w14:paraId="4D956BCC" w14:textId="58DD01A6"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(снаряжение магазина)</w:t>
            </w:r>
          </w:p>
        </w:tc>
        <w:tc>
          <w:tcPr>
            <w:tcW w:w="2062" w:type="dxa"/>
          </w:tcPr>
          <w:p w14:paraId="78556000" w14:textId="31952DA0"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2 место</w:t>
            </w:r>
          </w:p>
        </w:tc>
      </w:tr>
      <w:tr w:rsidR="008B0F42" w:rsidRPr="00996F03" w14:paraId="32E1A4C7" w14:textId="77777777" w:rsidTr="000E1880">
        <w:trPr>
          <w:trHeight w:val="144"/>
        </w:trPr>
        <w:tc>
          <w:tcPr>
            <w:tcW w:w="1867" w:type="dxa"/>
            <w:vMerge/>
          </w:tcPr>
          <w:p w14:paraId="65A82753"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7EF99B20" w14:textId="43041151"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0E192120"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48C1241E" w14:textId="75189426"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4AF8799A"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p w14:paraId="349378BA" w14:textId="395DF644"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(смотр строя и песни)</w:t>
            </w:r>
          </w:p>
        </w:tc>
        <w:tc>
          <w:tcPr>
            <w:tcW w:w="2062" w:type="dxa"/>
          </w:tcPr>
          <w:p w14:paraId="188B4BA5" w14:textId="64BD6911"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2 место</w:t>
            </w:r>
          </w:p>
        </w:tc>
      </w:tr>
      <w:tr w:rsidR="008B0F42" w:rsidRPr="00996F03" w14:paraId="0512B019" w14:textId="77777777" w:rsidTr="000E1880">
        <w:trPr>
          <w:trHeight w:val="144"/>
        </w:trPr>
        <w:tc>
          <w:tcPr>
            <w:tcW w:w="1867" w:type="dxa"/>
            <w:vMerge/>
          </w:tcPr>
          <w:p w14:paraId="3416377E"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535BA29B" w14:textId="51748D43"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7F5C263E"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7D79F93C" w14:textId="0D340FBD"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214C78D7"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 xml:space="preserve">» </w:t>
            </w:r>
          </w:p>
          <w:p w14:paraId="4B5B6656" w14:textId="0DC485E8"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(военизированный кросс)</w:t>
            </w:r>
          </w:p>
        </w:tc>
        <w:tc>
          <w:tcPr>
            <w:tcW w:w="2062" w:type="dxa"/>
          </w:tcPr>
          <w:p w14:paraId="0C71CEAE" w14:textId="4751D8CB"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1 место</w:t>
            </w:r>
          </w:p>
        </w:tc>
      </w:tr>
      <w:tr w:rsidR="008B0F42" w:rsidRPr="00996F03" w14:paraId="2AB08770" w14:textId="77777777" w:rsidTr="000E1880">
        <w:trPr>
          <w:trHeight w:val="144"/>
        </w:trPr>
        <w:tc>
          <w:tcPr>
            <w:tcW w:w="1867" w:type="dxa"/>
            <w:vMerge/>
          </w:tcPr>
          <w:p w14:paraId="61CF2ED0"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6443D8C6" w14:textId="29F6B079"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77DCEBCB"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 xml:space="preserve">Команда </w:t>
            </w:r>
          </w:p>
          <w:p w14:paraId="19DFFD66" w14:textId="714EC2C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«ОШ №7»</w:t>
            </w:r>
          </w:p>
        </w:tc>
        <w:tc>
          <w:tcPr>
            <w:tcW w:w="2946" w:type="dxa"/>
          </w:tcPr>
          <w:p w14:paraId="4108E0E3" w14:textId="75934C31"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tc>
        <w:tc>
          <w:tcPr>
            <w:tcW w:w="2062" w:type="dxa"/>
          </w:tcPr>
          <w:p w14:paraId="0CA82C1A" w14:textId="2EDEF667"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3 место</w:t>
            </w:r>
          </w:p>
        </w:tc>
      </w:tr>
      <w:tr w:rsidR="008B0F42" w:rsidRPr="00996F03" w14:paraId="36C1816C" w14:textId="77777777" w:rsidTr="000E1880">
        <w:trPr>
          <w:trHeight w:val="144"/>
        </w:trPr>
        <w:tc>
          <w:tcPr>
            <w:tcW w:w="1867" w:type="dxa"/>
            <w:vMerge/>
          </w:tcPr>
          <w:p w14:paraId="5E98C448"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25AEF525" w14:textId="3A9F97F9"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43FF5100" w14:textId="1795FB09"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Лазаренко Борис</w:t>
            </w:r>
          </w:p>
        </w:tc>
        <w:tc>
          <w:tcPr>
            <w:tcW w:w="2946" w:type="dxa"/>
          </w:tcPr>
          <w:p w14:paraId="6FCC37FF"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p w14:paraId="34D34E8F" w14:textId="088D2687"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(подтягивание на перекладине)</w:t>
            </w:r>
          </w:p>
        </w:tc>
        <w:tc>
          <w:tcPr>
            <w:tcW w:w="2062" w:type="dxa"/>
          </w:tcPr>
          <w:p w14:paraId="29798A75" w14:textId="2A0BCA4F"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1 место</w:t>
            </w:r>
          </w:p>
        </w:tc>
      </w:tr>
      <w:tr w:rsidR="008B0F42" w:rsidRPr="00996F03" w14:paraId="4526EFDD" w14:textId="77777777" w:rsidTr="000E1880">
        <w:trPr>
          <w:trHeight w:val="144"/>
        </w:trPr>
        <w:tc>
          <w:tcPr>
            <w:tcW w:w="1867" w:type="dxa"/>
            <w:vMerge/>
          </w:tcPr>
          <w:p w14:paraId="0FD7197B"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49F948FE" w14:textId="215CF432"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7B7212C9" w14:textId="0610DE2F" w:rsidR="008B0F42" w:rsidRPr="002444A2" w:rsidRDefault="008B0F42" w:rsidP="008B0F42">
            <w:pPr>
              <w:jc w:val="center"/>
              <w:rPr>
                <w:rFonts w:asciiTheme="majorBidi" w:hAnsiTheme="majorBidi" w:cstheme="majorBidi"/>
                <w:sz w:val="24"/>
                <w:szCs w:val="24"/>
              </w:rPr>
            </w:pPr>
            <w:proofErr w:type="spellStart"/>
            <w:r w:rsidRPr="002444A2">
              <w:rPr>
                <w:rFonts w:asciiTheme="majorBidi" w:hAnsiTheme="majorBidi" w:cstheme="majorBidi"/>
                <w:sz w:val="24"/>
                <w:szCs w:val="24"/>
              </w:rPr>
              <w:t>Чеботарян</w:t>
            </w:r>
            <w:proofErr w:type="spellEnd"/>
            <w:r w:rsidRPr="002444A2">
              <w:rPr>
                <w:rFonts w:asciiTheme="majorBidi" w:hAnsiTheme="majorBidi" w:cstheme="majorBidi"/>
                <w:sz w:val="24"/>
                <w:szCs w:val="24"/>
              </w:rPr>
              <w:t xml:space="preserve"> Филипп</w:t>
            </w:r>
          </w:p>
        </w:tc>
        <w:tc>
          <w:tcPr>
            <w:tcW w:w="2946" w:type="dxa"/>
          </w:tcPr>
          <w:p w14:paraId="50287782"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p w14:paraId="6247930B" w14:textId="3B7D862D"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(подтягивание на перекладине)</w:t>
            </w:r>
          </w:p>
        </w:tc>
        <w:tc>
          <w:tcPr>
            <w:tcW w:w="2062" w:type="dxa"/>
          </w:tcPr>
          <w:p w14:paraId="6EE0E7BB" w14:textId="59913EEB"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2 место</w:t>
            </w:r>
          </w:p>
        </w:tc>
      </w:tr>
      <w:tr w:rsidR="008B0F42" w:rsidRPr="00996F03" w14:paraId="1A02927F" w14:textId="77777777" w:rsidTr="000E1880">
        <w:trPr>
          <w:trHeight w:val="144"/>
        </w:trPr>
        <w:tc>
          <w:tcPr>
            <w:tcW w:w="1867" w:type="dxa"/>
            <w:vMerge/>
          </w:tcPr>
          <w:p w14:paraId="10B1C322"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0E97AE25" w14:textId="34279DA8" w:rsidR="008B0F42" w:rsidRPr="002444A2" w:rsidRDefault="008B0F42" w:rsidP="008B0F42">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6C007D28" w14:textId="6ED7F92A" w:rsidR="008B0F42" w:rsidRPr="002444A2" w:rsidRDefault="008B0F42" w:rsidP="008B0F42">
            <w:pPr>
              <w:jc w:val="center"/>
              <w:rPr>
                <w:rFonts w:asciiTheme="majorBidi" w:hAnsiTheme="majorBidi" w:cstheme="majorBidi"/>
                <w:sz w:val="24"/>
                <w:szCs w:val="24"/>
              </w:rPr>
            </w:pPr>
            <w:proofErr w:type="spellStart"/>
            <w:r w:rsidRPr="002444A2">
              <w:rPr>
                <w:rFonts w:asciiTheme="majorBidi" w:hAnsiTheme="majorBidi" w:cstheme="majorBidi"/>
                <w:sz w:val="24"/>
                <w:szCs w:val="24"/>
              </w:rPr>
              <w:t>Атрет</w:t>
            </w:r>
            <w:proofErr w:type="spellEnd"/>
            <w:r w:rsidRPr="002444A2">
              <w:rPr>
                <w:rFonts w:asciiTheme="majorBidi" w:hAnsiTheme="majorBidi" w:cstheme="majorBidi"/>
                <w:sz w:val="24"/>
                <w:szCs w:val="24"/>
              </w:rPr>
              <w:t xml:space="preserve"> Ж</w:t>
            </w:r>
            <w:r w:rsidRPr="002444A2">
              <w:rPr>
                <w:rFonts w:asciiTheme="majorBidi" w:hAnsiTheme="majorBidi" w:cstheme="majorBidi"/>
                <w:sz w:val="24"/>
                <w:szCs w:val="24"/>
                <w:lang w:val="kk-KZ"/>
              </w:rPr>
              <w:t>ұ</w:t>
            </w:r>
            <w:r w:rsidRPr="002444A2">
              <w:rPr>
                <w:rFonts w:asciiTheme="majorBidi" w:hAnsiTheme="majorBidi" w:cstheme="majorBidi"/>
                <w:sz w:val="24"/>
                <w:szCs w:val="24"/>
              </w:rPr>
              <w:t>пар</w:t>
            </w:r>
          </w:p>
        </w:tc>
        <w:tc>
          <w:tcPr>
            <w:tcW w:w="2946" w:type="dxa"/>
          </w:tcPr>
          <w:p w14:paraId="6E7EB6DE" w14:textId="77777777" w:rsidR="008B0F42" w:rsidRPr="002444A2" w:rsidRDefault="008B0F42" w:rsidP="008B0F42">
            <w:pPr>
              <w:jc w:val="center"/>
              <w:rPr>
                <w:rFonts w:asciiTheme="majorBidi" w:hAnsiTheme="majorBidi" w:cstheme="majorBidi"/>
                <w:sz w:val="24"/>
                <w:szCs w:val="24"/>
              </w:rPr>
            </w:pPr>
            <w:r w:rsidRPr="002444A2">
              <w:rPr>
                <w:rFonts w:asciiTheme="majorBidi" w:hAnsiTheme="majorBidi" w:cstheme="majorBidi"/>
                <w:sz w:val="24"/>
                <w:szCs w:val="24"/>
              </w:rPr>
              <w:t>Военно-спортивная игра «</w:t>
            </w:r>
            <w:r w:rsidRPr="002444A2">
              <w:rPr>
                <w:rFonts w:asciiTheme="majorBidi" w:hAnsiTheme="majorBidi" w:cstheme="majorBidi"/>
                <w:sz w:val="24"/>
                <w:szCs w:val="24"/>
                <w:lang w:val="kk-KZ"/>
              </w:rPr>
              <w:t>А</w:t>
            </w:r>
            <w:proofErr w:type="spellStart"/>
            <w:r w:rsidRPr="002444A2">
              <w:rPr>
                <w:rFonts w:asciiTheme="majorBidi" w:hAnsiTheme="majorBidi" w:cstheme="majorBidi"/>
                <w:sz w:val="24"/>
                <w:szCs w:val="24"/>
              </w:rPr>
              <w:t>лау</w:t>
            </w:r>
            <w:proofErr w:type="spellEnd"/>
            <w:r w:rsidRPr="002444A2">
              <w:rPr>
                <w:rFonts w:asciiTheme="majorBidi" w:hAnsiTheme="majorBidi" w:cstheme="majorBidi"/>
                <w:sz w:val="24"/>
                <w:szCs w:val="24"/>
              </w:rPr>
              <w:t>»</w:t>
            </w:r>
          </w:p>
          <w:p w14:paraId="69CE5ED1" w14:textId="0E3A512C" w:rsidR="008B0F42" w:rsidRPr="002444A2" w:rsidRDefault="008B0F42" w:rsidP="008B0F42">
            <w:pPr>
              <w:spacing w:after="150"/>
              <w:rPr>
                <w:rFonts w:asciiTheme="majorBidi" w:hAnsiTheme="majorBidi" w:cstheme="majorBidi"/>
                <w:sz w:val="24"/>
                <w:szCs w:val="24"/>
              </w:rPr>
            </w:pPr>
            <w:r w:rsidRPr="002444A2">
              <w:rPr>
                <w:rFonts w:asciiTheme="majorBidi" w:hAnsiTheme="majorBidi" w:cstheme="majorBidi"/>
                <w:sz w:val="24"/>
                <w:szCs w:val="24"/>
              </w:rPr>
              <w:t>(подъём туловища)</w:t>
            </w:r>
          </w:p>
        </w:tc>
        <w:tc>
          <w:tcPr>
            <w:tcW w:w="2062" w:type="dxa"/>
          </w:tcPr>
          <w:p w14:paraId="2D18585C" w14:textId="6E48B576" w:rsidR="008B0F42" w:rsidRPr="002444A2" w:rsidRDefault="008B0F42" w:rsidP="008E35ED">
            <w:pPr>
              <w:spacing w:after="150"/>
              <w:jc w:val="center"/>
              <w:rPr>
                <w:rFonts w:asciiTheme="majorBidi" w:hAnsiTheme="majorBidi" w:cstheme="majorBidi"/>
                <w:sz w:val="24"/>
                <w:szCs w:val="24"/>
              </w:rPr>
            </w:pPr>
            <w:r w:rsidRPr="002444A2">
              <w:rPr>
                <w:rFonts w:asciiTheme="majorBidi" w:hAnsiTheme="majorBidi" w:cstheme="majorBidi"/>
                <w:sz w:val="24"/>
                <w:szCs w:val="24"/>
              </w:rPr>
              <w:t>3 место</w:t>
            </w:r>
          </w:p>
        </w:tc>
      </w:tr>
      <w:tr w:rsidR="001F7732" w:rsidRPr="00996F03" w14:paraId="30777957" w14:textId="77777777" w:rsidTr="000E1880">
        <w:trPr>
          <w:trHeight w:val="144"/>
        </w:trPr>
        <w:tc>
          <w:tcPr>
            <w:tcW w:w="1867" w:type="dxa"/>
            <w:vMerge w:val="restart"/>
          </w:tcPr>
          <w:p w14:paraId="06824455" w14:textId="33AA7689" w:rsidR="001F7732" w:rsidRPr="00996F03" w:rsidRDefault="001F7732" w:rsidP="008B0F42">
            <w:pPr>
              <w:spacing w:after="150"/>
              <w:rPr>
                <w:rFonts w:asciiTheme="majorBidi" w:hAnsiTheme="majorBidi" w:cstheme="majorBidi"/>
                <w:color w:val="000000"/>
                <w:sz w:val="24"/>
                <w:szCs w:val="24"/>
                <w:lang w:bidi="he-IL"/>
              </w:rPr>
            </w:pPr>
            <w:r>
              <w:rPr>
                <w:rFonts w:asciiTheme="majorBidi" w:hAnsiTheme="majorBidi" w:cstheme="majorBidi"/>
                <w:color w:val="000000"/>
                <w:sz w:val="24"/>
                <w:szCs w:val="24"/>
                <w:lang w:bidi="he-IL"/>
              </w:rPr>
              <w:t>Карпец Т.В.</w:t>
            </w:r>
          </w:p>
        </w:tc>
        <w:tc>
          <w:tcPr>
            <w:tcW w:w="2409" w:type="dxa"/>
          </w:tcPr>
          <w:p w14:paraId="4E842195" w14:textId="69E5464C" w:rsidR="001F7732" w:rsidRPr="00996F03" w:rsidRDefault="001F7732" w:rsidP="008B0F42">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3E092D84" w14:textId="1BC6CF0B"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Казаков Никита</w:t>
            </w:r>
          </w:p>
        </w:tc>
        <w:tc>
          <w:tcPr>
            <w:tcW w:w="2946" w:type="dxa"/>
          </w:tcPr>
          <w:p w14:paraId="0123F95F" w14:textId="35018F05"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«Рисуем вместе с мамой»</w:t>
            </w:r>
          </w:p>
        </w:tc>
        <w:tc>
          <w:tcPr>
            <w:tcW w:w="2062" w:type="dxa"/>
          </w:tcPr>
          <w:p w14:paraId="17D88B3C" w14:textId="77777777" w:rsidR="001F7732" w:rsidRPr="002444A2" w:rsidRDefault="001F7732" w:rsidP="008E35ED">
            <w:pPr>
              <w:jc w:val="center"/>
              <w:rPr>
                <w:rFonts w:asciiTheme="majorBidi" w:hAnsiTheme="majorBidi" w:cstheme="majorBidi"/>
                <w:sz w:val="24"/>
                <w:szCs w:val="24"/>
              </w:rPr>
            </w:pPr>
            <w:r w:rsidRPr="002444A2">
              <w:rPr>
                <w:rFonts w:asciiTheme="majorBidi" w:hAnsiTheme="majorBidi" w:cstheme="majorBidi"/>
                <w:sz w:val="24"/>
                <w:szCs w:val="24"/>
              </w:rPr>
              <w:t>Сертификат</w:t>
            </w:r>
          </w:p>
          <w:p w14:paraId="5C2271E0" w14:textId="69623D28" w:rsidR="001F7732" w:rsidRPr="00996F03" w:rsidRDefault="001F773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участника</w:t>
            </w:r>
          </w:p>
        </w:tc>
      </w:tr>
      <w:tr w:rsidR="001F7732" w:rsidRPr="00996F03" w14:paraId="7FF5C8AB" w14:textId="77777777" w:rsidTr="000E1880">
        <w:trPr>
          <w:trHeight w:val="144"/>
        </w:trPr>
        <w:tc>
          <w:tcPr>
            <w:tcW w:w="1867" w:type="dxa"/>
            <w:vMerge/>
          </w:tcPr>
          <w:p w14:paraId="18AD8F35" w14:textId="77777777" w:rsidR="001F7732" w:rsidRPr="00996F03" w:rsidRDefault="001F7732" w:rsidP="008B0F42">
            <w:pPr>
              <w:spacing w:after="150"/>
              <w:rPr>
                <w:rFonts w:asciiTheme="majorBidi" w:hAnsiTheme="majorBidi" w:cstheme="majorBidi"/>
                <w:color w:val="000000"/>
                <w:sz w:val="24"/>
                <w:szCs w:val="24"/>
                <w:lang w:bidi="he-IL"/>
              </w:rPr>
            </w:pPr>
          </w:p>
        </w:tc>
        <w:tc>
          <w:tcPr>
            <w:tcW w:w="2409" w:type="dxa"/>
          </w:tcPr>
          <w:p w14:paraId="555B934F" w14:textId="78D128DB" w:rsidR="001F7732" w:rsidRPr="00996F03" w:rsidRDefault="001F7732" w:rsidP="008B0F42">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352F1A3D" w14:textId="0B194708"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Кислова Евгения</w:t>
            </w:r>
          </w:p>
        </w:tc>
        <w:tc>
          <w:tcPr>
            <w:tcW w:w="2946" w:type="dxa"/>
          </w:tcPr>
          <w:p w14:paraId="6B0E5626" w14:textId="63C6BFEB"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«Рисуем вместе с мамой»</w:t>
            </w:r>
          </w:p>
        </w:tc>
        <w:tc>
          <w:tcPr>
            <w:tcW w:w="2062" w:type="dxa"/>
          </w:tcPr>
          <w:p w14:paraId="200BCE4B" w14:textId="5ABD752F" w:rsidR="001F7732" w:rsidRPr="00996F03" w:rsidRDefault="001F773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Сертификат участника</w:t>
            </w:r>
          </w:p>
        </w:tc>
      </w:tr>
      <w:tr w:rsidR="001F7732" w:rsidRPr="00996F03" w14:paraId="6ABDF485" w14:textId="77777777" w:rsidTr="000E1880">
        <w:trPr>
          <w:trHeight w:val="144"/>
        </w:trPr>
        <w:tc>
          <w:tcPr>
            <w:tcW w:w="1867" w:type="dxa"/>
            <w:vMerge/>
          </w:tcPr>
          <w:p w14:paraId="53778C15" w14:textId="77777777" w:rsidR="001F7732" w:rsidRPr="00996F03" w:rsidRDefault="001F7732" w:rsidP="008B0F42">
            <w:pPr>
              <w:spacing w:after="150"/>
              <w:rPr>
                <w:rFonts w:asciiTheme="majorBidi" w:hAnsiTheme="majorBidi" w:cstheme="majorBidi"/>
                <w:color w:val="000000"/>
                <w:sz w:val="24"/>
                <w:szCs w:val="24"/>
                <w:lang w:bidi="he-IL"/>
              </w:rPr>
            </w:pPr>
          </w:p>
        </w:tc>
        <w:tc>
          <w:tcPr>
            <w:tcW w:w="2409" w:type="dxa"/>
          </w:tcPr>
          <w:p w14:paraId="2C45DD45" w14:textId="31456B9C" w:rsidR="001F7732" w:rsidRPr="00996F03" w:rsidRDefault="001F7732" w:rsidP="008B0F42">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0F46592A" w14:textId="4F3E09DA"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Казаков Никита</w:t>
            </w:r>
          </w:p>
        </w:tc>
        <w:tc>
          <w:tcPr>
            <w:tcW w:w="2946" w:type="dxa"/>
          </w:tcPr>
          <w:p w14:paraId="1A0CC34B" w14:textId="77777777" w:rsidR="001F7732" w:rsidRPr="002444A2" w:rsidRDefault="001F7732" w:rsidP="008B0F42">
            <w:pPr>
              <w:jc w:val="center"/>
              <w:rPr>
                <w:rFonts w:asciiTheme="majorBidi" w:hAnsiTheme="majorBidi" w:cstheme="majorBidi"/>
                <w:sz w:val="24"/>
                <w:szCs w:val="24"/>
              </w:rPr>
            </w:pPr>
            <w:r w:rsidRPr="002444A2">
              <w:rPr>
                <w:rFonts w:asciiTheme="majorBidi" w:hAnsiTheme="majorBidi" w:cstheme="majorBidi"/>
                <w:sz w:val="24"/>
                <w:szCs w:val="24"/>
              </w:rPr>
              <w:t>«Наурыз-</w:t>
            </w:r>
            <w:proofErr w:type="spellStart"/>
            <w:r w:rsidRPr="002444A2">
              <w:rPr>
                <w:rFonts w:asciiTheme="majorBidi" w:hAnsiTheme="majorBidi" w:cstheme="majorBidi"/>
                <w:sz w:val="24"/>
                <w:szCs w:val="24"/>
              </w:rPr>
              <w:t>жыл</w:t>
            </w:r>
            <w:proofErr w:type="spellEnd"/>
            <w:r w:rsidRPr="002444A2">
              <w:rPr>
                <w:rFonts w:asciiTheme="majorBidi" w:hAnsiTheme="majorBidi" w:cstheme="majorBidi"/>
                <w:sz w:val="24"/>
                <w:szCs w:val="24"/>
              </w:rPr>
              <w:t xml:space="preserve"> басы»</w:t>
            </w:r>
          </w:p>
          <w:p w14:paraId="18D76379" w14:textId="76ACD894"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lastRenderedPageBreak/>
              <w:t>рисунок</w:t>
            </w:r>
          </w:p>
        </w:tc>
        <w:tc>
          <w:tcPr>
            <w:tcW w:w="2062" w:type="dxa"/>
          </w:tcPr>
          <w:p w14:paraId="5FFD98C7" w14:textId="77777777" w:rsidR="001F7732" w:rsidRPr="002444A2" w:rsidRDefault="001F7732" w:rsidP="008E35ED">
            <w:pPr>
              <w:jc w:val="center"/>
              <w:rPr>
                <w:rFonts w:asciiTheme="majorBidi" w:hAnsiTheme="majorBidi" w:cstheme="majorBidi"/>
                <w:sz w:val="24"/>
                <w:szCs w:val="24"/>
              </w:rPr>
            </w:pPr>
            <w:r w:rsidRPr="002444A2">
              <w:rPr>
                <w:rFonts w:asciiTheme="majorBidi" w:hAnsiTheme="majorBidi" w:cstheme="majorBidi"/>
                <w:sz w:val="24"/>
                <w:szCs w:val="24"/>
              </w:rPr>
              <w:lastRenderedPageBreak/>
              <w:t>Сертификат</w:t>
            </w:r>
          </w:p>
          <w:p w14:paraId="1A0FC9D0" w14:textId="1EDB039B" w:rsidR="001F7732" w:rsidRPr="00996F03" w:rsidRDefault="001F773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lastRenderedPageBreak/>
              <w:t>участника</w:t>
            </w:r>
          </w:p>
        </w:tc>
      </w:tr>
      <w:tr w:rsidR="001F7732" w:rsidRPr="00996F03" w14:paraId="62FD4D47" w14:textId="77777777" w:rsidTr="000E1880">
        <w:trPr>
          <w:trHeight w:val="144"/>
        </w:trPr>
        <w:tc>
          <w:tcPr>
            <w:tcW w:w="1867" w:type="dxa"/>
            <w:vMerge/>
          </w:tcPr>
          <w:p w14:paraId="2CEDC3EC" w14:textId="77777777" w:rsidR="001F7732" w:rsidRPr="00996F03" w:rsidRDefault="001F7732" w:rsidP="008B0F42">
            <w:pPr>
              <w:spacing w:after="150"/>
              <w:rPr>
                <w:rFonts w:asciiTheme="majorBidi" w:hAnsiTheme="majorBidi" w:cstheme="majorBidi"/>
                <w:color w:val="000000"/>
                <w:sz w:val="24"/>
                <w:szCs w:val="24"/>
                <w:lang w:bidi="he-IL"/>
              </w:rPr>
            </w:pPr>
          </w:p>
        </w:tc>
        <w:tc>
          <w:tcPr>
            <w:tcW w:w="2409" w:type="dxa"/>
          </w:tcPr>
          <w:p w14:paraId="388202BC" w14:textId="532607B5" w:rsidR="001F7732" w:rsidRPr="00996F03" w:rsidRDefault="001F7732" w:rsidP="008B0F42">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6EAFC381" w14:textId="75027FA5"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Субботина Мария</w:t>
            </w:r>
          </w:p>
        </w:tc>
        <w:tc>
          <w:tcPr>
            <w:tcW w:w="2946" w:type="dxa"/>
          </w:tcPr>
          <w:p w14:paraId="7BE7D56C" w14:textId="77777777" w:rsidR="001F7732" w:rsidRPr="002444A2" w:rsidRDefault="001F7732" w:rsidP="008B0F42">
            <w:pPr>
              <w:jc w:val="center"/>
              <w:rPr>
                <w:rFonts w:asciiTheme="majorBidi" w:hAnsiTheme="majorBidi" w:cstheme="majorBidi"/>
                <w:sz w:val="24"/>
                <w:szCs w:val="24"/>
              </w:rPr>
            </w:pPr>
            <w:r w:rsidRPr="002444A2">
              <w:rPr>
                <w:rFonts w:asciiTheme="majorBidi" w:hAnsiTheme="majorBidi" w:cstheme="majorBidi"/>
                <w:sz w:val="24"/>
                <w:szCs w:val="24"/>
              </w:rPr>
              <w:t>«Наурыз-</w:t>
            </w:r>
            <w:proofErr w:type="spellStart"/>
            <w:r w:rsidRPr="002444A2">
              <w:rPr>
                <w:rFonts w:asciiTheme="majorBidi" w:hAnsiTheme="majorBidi" w:cstheme="majorBidi"/>
                <w:sz w:val="24"/>
                <w:szCs w:val="24"/>
              </w:rPr>
              <w:t>жыл</w:t>
            </w:r>
            <w:proofErr w:type="spellEnd"/>
            <w:r w:rsidRPr="002444A2">
              <w:rPr>
                <w:rFonts w:asciiTheme="majorBidi" w:hAnsiTheme="majorBidi" w:cstheme="majorBidi"/>
                <w:sz w:val="24"/>
                <w:szCs w:val="24"/>
              </w:rPr>
              <w:t xml:space="preserve"> басы»</w:t>
            </w:r>
          </w:p>
          <w:p w14:paraId="67EC2A91" w14:textId="07F39370"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рисунок</w:t>
            </w:r>
          </w:p>
        </w:tc>
        <w:tc>
          <w:tcPr>
            <w:tcW w:w="2062" w:type="dxa"/>
          </w:tcPr>
          <w:p w14:paraId="266BE543" w14:textId="77777777" w:rsidR="001F7732" w:rsidRPr="002444A2" w:rsidRDefault="001F7732" w:rsidP="008E35ED">
            <w:pPr>
              <w:jc w:val="center"/>
              <w:rPr>
                <w:rFonts w:asciiTheme="majorBidi" w:hAnsiTheme="majorBidi" w:cstheme="majorBidi"/>
                <w:sz w:val="24"/>
                <w:szCs w:val="24"/>
              </w:rPr>
            </w:pPr>
            <w:r w:rsidRPr="002444A2">
              <w:rPr>
                <w:rFonts w:asciiTheme="majorBidi" w:hAnsiTheme="majorBidi" w:cstheme="majorBidi"/>
                <w:sz w:val="24"/>
                <w:szCs w:val="24"/>
              </w:rPr>
              <w:t>Сертификат</w:t>
            </w:r>
          </w:p>
          <w:p w14:paraId="6A29DC82" w14:textId="14471050" w:rsidR="001F7732" w:rsidRPr="00996F03" w:rsidRDefault="001F773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участника</w:t>
            </w:r>
          </w:p>
        </w:tc>
      </w:tr>
      <w:tr w:rsidR="001F7732" w:rsidRPr="00996F03" w14:paraId="28075448" w14:textId="77777777" w:rsidTr="000E1880">
        <w:trPr>
          <w:trHeight w:val="144"/>
        </w:trPr>
        <w:tc>
          <w:tcPr>
            <w:tcW w:w="1867" w:type="dxa"/>
            <w:vMerge/>
          </w:tcPr>
          <w:p w14:paraId="0E4FFC45" w14:textId="77777777" w:rsidR="001F7732" w:rsidRPr="00996F03" w:rsidRDefault="001F7732" w:rsidP="008B0F42">
            <w:pPr>
              <w:spacing w:after="150"/>
              <w:rPr>
                <w:rFonts w:asciiTheme="majorBidi" w:hAnsiTheme="majorBidi" w:cstheme="majorBidi"/>
                <w:color w:val="000000"/>
                <w:sz w:val="24"/>
                <w:szCs w:val="24"/>
                <w:lang w:bidi="he-IL"/>
              </w:rPr>
            </w:pPr>
          </w:p>
        </w:tc>
        <w:tc>
          <w:tcPr>
            <w:tcW w:w="2409" w:type="dxa"/>
          </w:tcPr>
          <w:p w14:paraId="2D8D9D10" w14:textId="05497FCB" w:rsidR="001F7732" w:rsidRPr="00996F03" w:rsidRDefault="001F7732" w:rsidP="008B0F42">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2CCF38EB" w14:textId="6FB84118" w:rsidR="001F7732" w:rsidRPr="00996F03" w:rsidRDefault="001F7732" w:rsidP="008B0F42">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Лобышева</w:t>
            </w:r>
            <w:proofErr w:type="spellEnd"/>
            <w:r w:rsidRPr="002444A2">
              <w:rPr>
                <w:rFonts w:asciiTheme="majorBidi" w:hAnsiTheme="majorBidi" w:cstheme="majorBidi"/>
                <w:sz w:val="24"/>
                <w:szCs w:val="24"/>
              </w:rPr>
              <w:t xml:space="preserve"> Виктория</w:t>
            </w:r>
          </w:p>
        </w:tc>
        <w:tc>
          <w:tcPr>
            <w:tcW w:w="2946" w:type="dxa"/>
          </w:tcPr>
          <w:p w14:paraId="0AA63853" w14:textId="77777777" w:rsidR="001F7732" w:rsidRPr="002444A2" w:rsidRDefault="001F7732" w:rsidP="008B0F42">
            <w:pPr>
              <w:jc w:val="center"/>
              <w:rPr>
                <w:rFonts w:asciiTheme="majorBidi" w:hAnsiTheme="majorBidi" w:cstheme="majorBidi"/>
                <w:sz w:val="24"/>
                <w:szCs w:val="24"/>
              </w:rPr>
            </w:pPr>
            <w:r w:rsidRPr="002444A2">
              <w:rPr>
                <w:rFonts w:asciiTheme="majorBidi" w:hAnsiTheme="majorBidi" w:cstheme="majorBidi"/>
                <w:sz w:val="24"/>
                <w:szCs w:val="24"/>
              </w:rPr>
              <w:t>«Наурыз-</w:t>
            </w:r>
            <w:proofErr w:type="spellStart"/>
            <w:r w:rsidRPr="002444A2">
              <w:rPr>
                <w:rFonts w:asciiTheme="majorBidi" w:hAnsiTheme="majorBidi" w:cstheme="majorBidi"/>
                <w:sz w:val="24"/>
                <w:szCs w:val="24"/>
              </w:rPr>
              <w:t>жыл</w:t>
            </w:r>
            <w:proofErr w:type="spellEnd"/>
            <w:r w:rsidRPr="002444A2">
              <w:rPr>
                <w:rFonts w:asciiTheme="majorBidi" w:hAnsiTheme="majorBidi" w:cstheme="majorBidi"/>
                <w:sz w:val="24"/>
                <w:szCs w:val="24"/>
              </w:rPr>
              <w:t xml:space="preserve"> басы»</w:t>
            </w:r>
          </w:p>
          <w:p w14:paraId="24C75B80" w14:textId="25CB6C58"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рисунок</w:t>
            </w:r>
          </w:p>
        </w:tc>
        <w:tc>
          <w:tcPr>
            <w:tcW w:w="2062" w:type="dxa"/>
          </w:tcPr>
          <w:p w14:paraId="08083B8C" w14:textId="77777777" w:rsidR="001F7732" w:rsidRPr="002444A2" w:rsidRDefault="001F7732" w:rsidP="008E35ED">
            <w:pPr>
              <w:jc w:val="center"/>
              <w:rPr>
                <w:rFonts w:asciiTheme="majorBidi" w:hAnsiTheme="majorBidi" w:cstheme="majorBidi"/>
                <w:sz w:val="24"/>
                <w:szCs w:val="24"/>
              </w:rPr>
            </w:pPr>
            <w:r w:rsidRPr="002444A2">
              <w:rPr>
                <w:rFonts w:asciiTheme="majorBidi" w:hAnsiTheme="majorBidi" w:cstheme="majorBidi"/>
                <w:sz w:val="24"/>
                <w:szCs w:val="24"/>
              </w:rPr>
              <w:t>Сертификат</w:t>
            </w:r>
          </w:p>
          <w:p w14:paraId="0F0E05F5" w14:textId="3EE11997" w:rsidR="001F7732" w:rsidRPr="00996F03" w:rsidRDefault="001F773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участника</w:t>
            </w:r>
          </w:p>
        </w:tc>
      </w:tr>
      <w:tr w:rsidR="001F7732" w:rsidRPr="00996F03" w14:paraId="026D08C3" w14:textId="77777777" w:rsidTr="000E1880">
        <w:trPr>
          <w:trHeight w:val="144"/>
        </w:trPr>
        <w:tc>
          <w:tcPr>
            <w:tcW w:w="1867" w:type="dxa"/>
            <w:vMerge/>
          </w:tcPr>
          <w:p w14:paraId="41ABDDE9" w14:textId="77777777" w:rsidR="001F7732" w:rsidRPr="00996F03" w:rsidRDefault="001F7732" w:rsidP="008B0F42">
            <w:pPr>
              <w:spacing w:after="150"/>
              <w:rPr>
                <w:rFonts w:asciiTheme="majorBidi" w:hAnsiTheme="majorBidi" w:cstheme="majorBidi"/>
                <w:color w:val="000000"/>
                <w:sz w:val="24"/>
                <w:szCs w:val="24"/>
                <w:lang w:bidi="he-IL"/>
              </w:rPr>
            </w:pPr>
          </w:p>
        </w:tc>
        <w:tc>
          <w:tcPr>
            <w:tcW w:w="2409" w:type="dxa"/>
          </w:tcPr>
          <w:p w14:paraId="796D12F3" w14:textId="5C9F8461" w:rsidR="001F7732" w:rsidRPr="00996F03" w:rsidRDefault="001F7732" w:rsidP="008B0F42">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687CF647" w14:textId="6EA664DD"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Бурков Максим</w:t>
            </w:r>
          </w:p>
        </w:tc>
        <w:tc>
          <w:tcPr>
            <w:tcW w:w="2946" w:type="dxa"/>
          </w:tcPr>
          <w:p w14:paraId="00785425" w14:textId="77777777" w:rsidR="001F7732" w:rsidRPr="002444A2" w:rsidRDefault="001F7732" w:rsidP="008B0F42">
            <w:pPr>
              <w:jc w:val="center"/>
              <w:rPr>
                <w:rFonts w:asciiTheme="majorBidi" w:hAnsiTheme="majorBidi" w:cstheme="majorBidi"/>
                <w:sz w:val="24"/>
                <w:szCs w:val="24"/>
              </w:rPr>
            </w:pPr>
            <w:r w:rsidRPr="002444A2">
              <w:rPr>
                <w:rFonts w:asciiTheme="majorBidi" w:hAnsiTheme="majorBidi" w:cstheme="majorBidi"/>
                <w:sz w:val="24"/>
                <w:szCs w:val="24"/>
              </w:rPr>
              <w:t>«Наурыз-</w:t>
            </w:r>
            <w:proofErr w:type="spellStart"/>
            <w:r w:rsidRPr="002444A2">
              <w:rPr>
                <w:rFonts w:asciiTheme="majorBidi" w:hAnsiTheme="majorBidi" w:cstheme="majorBidi"/>
                <w:sz w:val="24"/>
                <w:szCs w:val="24"/>
              </w:rPr>
              <w:t>жыл</w:t>
            </w:r>
            <w:proofErr w:type="spellEnd"/>
            <w:r w:rsidRPr="002444A2">
              <w:rPr>
                <w:rFonts w:asciiTheme="majorBidi" w:hAnsiTheme="majorBidi" w:cstheme="majorBidi"/>
                <w:sz w:val="24"/>
                <w:szCs w:val="24"/>
              </w:rPr>
              <w:t xml:space="preserve"> басы»</w:t>
            </w:r>
          </w:p>
          <w:p w14:paraId="1D00E154" w14:textId="2340CB9C" w:rsidR="001F7732" w:rsidRPr="00996F03" w:rsidRDefault="001F7732" w:rsidP="008B0F42">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рисунок</w:t>
            </w:r>
          </w:p>
        </w:tc>
        <w:tc>
          <w:tcPr>
            <w:tcW w:w="2062" w:type="dxa"/>
          </w:tcPr>
          <w:p w14:paraId="07CFF40C" w14:textId="77777777" w:rsidR="001F7732" w:rsidRPr="002444A2" w:rsidRDefault="001F7732" w:rsidP="008E35ED">
            <w:pPr>
              <w:jc w:val="center"/>
              <w:rPr>
                <w:rFonts w:asciiTheme="majorBidi" w:hAnsiTheme="majorBidi" w:cstheme="majorBidi"/>
                <w:sz w:val="24"/>
                <w:szCs w:val="24"/>
              </w:rPr>
            </w:pPr>
            <w:r w:rsidRPr="002444A2">
              <w:rPr>
                <w:rFonts w:asciiTheme="majorBidi" w:hAnsiTheme="majorBidi" w:cstheme="majorBidi"/>
                <w:sz w:val="24"/>
                <w:szCs w:val="24"/>
              </w:rPr>
              <w:t>Сертификат</w:t>
            </w:r>
          </w:p>
          <w:p w14:paraId="45D11DB2" w14:textId="4FD21D34" w:rsidR="001F7732" w:rsidRPr="00996F03" w:rsidRDefault="001F7732"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участника</w:t>
            </w:r>
          </w:p>
        </w:tc>
      </w:tr>
      <w:tr w:rsidR="001F7732" w:rsidRPr="00996F03" w14:paraId="131B8EC7" w14:textId="77777777" w:rsidTr="000E1880">
        <w:trPr>
          <w:trHeight w:val="144"/>
        </w:trPr>
        <w:tc>
          <w:tcPr>
            <w:tcW w:w="1867" w:type="dxa"/>
            <w:vMerge/>
          </w:tcPr>
          <w:p w14:paraId="76E09B4C" w14:textId="77777777" w:rsidR="001F7732" w:rsidRPr="00996F03" w:rsidRDefault="001F7732" w:rsidP="008B0F42">
            <w:pPr>
              <w:spacing w:after="150"/>
              <w:rPr>
                <w:rFonts w:asciiTheme="majorBidi" w:hAnsiTheme="majorBidi" w:cstheme="majorBidi"/>
                <w:color w:val="000000"/>
                <w:sz w:val="24"/>
                <w:szCs w:val="24"/>
                <w:lang w:bidi="he-IL"/>
              </w:rPr>
            </w:pPr>
          </w:p>
        </w:tc>
        <w:tc>
          <w:tcPr>
            <w:tcW w:w="2409" w:type="dxa"/>
          </w:tcPr>
          <w:p w14:paraId="21B29F55" w14:textId="77777777" w:rsidR="001F7732" w:rsidRPr="00996F03" w:rsidRDefault="001F773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5C9748EF" w14:textId="77777777" w:rsidR="001F7732" w:rsidRPr="00996F03" w:rsidRDefault="001F7732" w:rsidP="008B0F42">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А.</w:t>
            </w:r>
          </w:p>
        </w:tc>
        <w:tc>
          <w:tcPr>
            <w:tcW w:w="2946" w:type="dxa"/>
          </w:tcPr>
          <w:p w14:paraId="32D5D67C" w14:textId="77777777" w:rsidR="001F7732" w:rsidRPr="00996F03" w:rsidRDefault="001F7732" w:rsidP="008B0F42">
            <w:pPr>
              <w:spacing w:after="150"/>
              <w:rPr>
                <w:rFonts w:asciiTheme="majorBidi" w:hAnsiTheme="majorBidi" w:cstheme="majorBidi"/>
                <w:color w:val="000000"/>
                <w:sz w:val="24"/>
                <w:szCs w:val="24"/>
                <w:lang w:bidi="he-IL"/>
              </w:rPr>
            </w:pPr>
            <w:r w:rsidRPr="00996F03">
              <w:rPr>
                <w:rFonts w:asciiTheme="majorBidi" w:hAnsiTheme="majorBidi" w:cstheme="majorBidi"/>
                <w:sz w:val="24"/>
                <w:szCs w:val="24"/>
                <w:lang w:bidi="he-IL"/>
              </w:rPr>
              <w:t>Конкурс научных проектов «</w:t>
            </w:r>
            <w:proofErr w:type="spellStart"/>
            <w:r w:rsidRPr="00996F03">
              <w:rPr>
                <w:rFonts w:asciiTheme="majorBidi" w:hAnsiTheme="majorBidi" w:cstheme="majorBidi"/>
                <w:sz w:val="24"/>
                <w:szCs w:val="24"/>
                <w:lang w:bidi="he-IL"/>
              </w:rPr>
              <w:t>Зерде</w:t>
            </w:r>
            <w:proofErr w:type="spellEnd"/>
            <w:r w:rsidRPr="00996F03">
              <w:rPr>
                <w:rFonts w:asciiTheme="majorBidi" w:hAnsiTheme="majorBidi" w:cstheme="majorBidi"/>
                <w:sz w:val="24"/>
                <w:szCs w:val="24"/>
                <w:lang w:bidi="he-IL"/>
              </w:rPr>
              <w:t>»</w:t>
            </w:r>
          </w:p>
        </w:tc>
        <w:tc>
          <w:tcPr>
            <w:tcW w:w="2062" w:type="dxa"/>
          </w:tcPr>
          <w:p w14:paraId="50922ED5" w14:textId="77777777" w:rsidR="001F7732" w:rsidRPr="00996F03" w:rsidRDefault="001F773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8B0F42" w:rsidRPr="00996F03" w14:paraId="7DDF7906" w14:textId="77777777" w:rsidTr="000E1880">
        <w:trPr>
          <w:trHeight w:val="144"/>
        </w:trPr>
        <w:tc>
          <w:tcPr>
            <w:tcW w:w="1867" w:type="dxa"/>
            <w:vMerge w:val="restart"/>
          </w:tcPr>
          <w:p w14:paraId="23412343"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Казакова М.Н.</w:t>
            </w:r>
          </w:p>
        </w:tc>
        <w:tc>
          <w:tcPr>
            <w:tcW w:w="2409" w:type="dxa"/>
          </w:tcPr>
          <w:p w14:paraId="14F2994F"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39F0289E"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Лейс В.</w:t>
            </w:r>
          </w:p>
        </w:tc>
        <w:tc>
          <w:tcPr>
            <w:tcW w:w="2946" w:type="dxa"/>
          </w:tcPr>
          <w:p w14:paraId="4D5302B9"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«Алтын </w:t>
            </w:r>
            <w:proofErr w:type="spellStart"/>
            <w:r w:rsidRPr="00996F03">
              <w:rPr>
                <w:rFonts w:asciiTheme="majorBidi" w:hAnsiTheme="majorBidi" w:cstheme="majorBidi"/>
                <w:color w:val="000000"/>
                <w:sz w:val="24"/>
                <w:szCs w:val="24"/>
                <w:lang w:bidi="he-IL"/>
              </w:rPr>
              <w:t>са</w:t>
            </w:r>
            <w:proofErr w:type="spellEnd"/>
            <w:r w:rsidRPr="00996F03">
              <w:rPr>
                <w:rFonts w:asciiTheme="majorBidi" w:hAnsiTheme="majorBidi" w:cstheme="majorBidi"/>
                <w:color w:val="000000"/>
                <w:sz w:val="24"/>
                <w:szCs w:val="24"/>
                <w:lang w:val="kk-KZ" w:bidi="he-IL"/>
              </w:rPr>
              <w:t>қа</w:t>
            </w:r>
            <w:r w:rsidRPr="00996F03">
              <w:rPr>
                <w:rFonts w:asciiTheme="majorBidi" w:hAnsiTheme="majorBidi" w:cstheme="majorBidi"/>
                <w:color w:val="000000"/>
                <w:sz w:val="24"/>
                <w:szCs w:val="24"/>
                <w:lang w:bidi="he-IL"/>
              </w:rPr>
              <w:t>»</w:t>
            </w:r>
          </w:p>
        </w:tc>
        <w:tc>
          <w:tcPr>
            <w:tcW w:w="2062" w:type="dxa"/>
          </w:tcPr>
          <w:p w14:paraId="049C5E6F"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8B0F42" w:rsidRPr="00996F03" w14:paraId="14973F1A" w14:textId="77777777" w:rsidTr="000E1880">
        <w:trPr>
          <w:trHeight w:val="144"/>
        </w:trPr>
        <w:tc>
          <w:tcPr>
            <w:tcW w:w="1867" w:type="dxa"/>
            <w:vMerge/>
          </w:tcPr>
          <w:p w14:paraId="0132DDEF"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1778CBF4"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103516FA"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Кислова Е.</w:t>
            </w:r>
          </w:p>
        </w:tc>
        <w:tc>
          <w:tcPr>
            <w:tcW w:w="2946" w:type="dxa"/>
          </w:tcPr>
          <w:p w14:paraId="5FBF30CC"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«Алтын </w:t>
            </w:r>
            <w:proofErr w:type="spellStart"/>
            <w:r w:rsidRPr="00996F03">
              <w:rPr>
                <w:rFonts w:asciiTheme="majorBidi" w:hAnsiTheme="majorBidi" w:cstheme="majorBidi"/>
                <w:color w:val="000000"/>
                <w:sz w:val="24"/>
                <w:szCs w:val="24"/>
                <w:lang w:bidi="he-IL"/>
              </w:rPr>
              <w:t>са</w:t>
            </w:r>
            <w:proofErr w:type="spellEnd"/>
            <w:r w:rsidRPr="00996F03">
              <w:rPr>
                <w:rFonts w:asciiTheme="majorBidi" w:hAnsiTheme="majorBidi" w:cstheme="majorBidi"/>
                <w:color w:val="000000"/>
                <w:sz w:val="24"/>
                <w:szCs w:val="24"/>
                <w:lang w:val="kk-KZ" w:bidi="he-IL"/>
              </w:rPr>
              <w:t>қа</w:t>
            </w:r>
            <w:r w:rsidRPr="00996F03">
              <w:rPr>
                <w:rFonts w:asciiTheme="majorBidi" w:hAnsiTheme="majorBidi" w:cstheme="majorBidi"/>
                <w:color w:val="000000"/>
                <w:sz w:val="24"/>
                <w:szCs w:val="24"/>
                <w:lang w:bidi="he-IL"/>
              </w:rPr>
              <w:t>»</w:t>
            </w:r>
          </w:p>
        </w:tc>
        <w:tc>
          <w:tcPr>
            <w:tcW w:w="2062" w:type="dxa"/>
          </w:tcPr>
          <w:p w14:paraId="44BFFE9A"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8B0F42" w:rsidRPr="00996F03" w14:paraId="3554BE33" w14:textId="77777777" w:rsidTr="000E1880">
        <w:trPr>
          <w:trHeight w:val="144"/>
        </w:trPr>
        <w:tc>
          <w:tcPr>
            <w:tcW w:w="1867" w:type="dxa"/>
            <w:vMerge/>
          </w:tcPr>
          <w:p w14:paraId="095C842B"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3D47102E"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6A449524" w14:textId="77777777" w:rsidR="008B0F42" w:rsidRPr="00996F03" w:rsidRDefault="008B0F42" w:rsidP="008B0F42">
            <w:pPr>
              <w:spacing w:after="150"/>
              <w:jc w:val="center"/>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46" w:type="dxa"/>
          </w:tcPr>
          <w:p w14:paraId="641A7D83"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«Алтын </w:t>
            </w:r>
            <w:proofErr w:type="spellStart"/>
            <w:r w:rsidRPr="00996F03">
              <w:rPr>
                <w:rFonts w:asciiTheme="majorBidi" w:hAnsiTheme="majorBidi" w:cstheme="majorBidi"/>
                <w:color w:val="000000"/>
                <w:sz w:val="24"/>
                <w:szCs w:val="24"/>
                <w:lang w:bidi="he-IL"/>
              </w:rPr>
              <w:t>са</w:t>
            </w:r>
            <w:proofErr w:type="spellEnd"/>
            <w:r w:rsidRPr="00996F03">
              <w:rPr>
                <w:rFonts w:asciiTheme="majorBidi" w:hAnsiTheme="majorBidi" w:cstheme="majorBidi"/>
                <w:color w:val="000000"/>
                <w:sz w:val="24"/>
                <w:szCs w:val="24"/>
                <w:lang w:val="kk-KZ" w:bidi="he-IL"/>
              </w:rPr>
              <w:t>қа</w:t>
            </w:r>
            <w:r w:rsidRPr="00996F03">
              <w:rPr>
                <w:rFonts w:asciiTheme="majorBidi" w:hAnsiTheme="majorBidi" w:cstheme="majorBidi"/>
                <w:color w:val="000000"/>
                <w:sz w:val="24"/>
                <w:szCs w:val="24"/>
                <w:lang w:bidi="he-IL"/>
              </w:rPr>
              <w:t>»</w:t>
            </w:r>
          </w:p>
        </w:tc>
        <w:tc>
          <w:tcPr>
            <w:tcW w:w="2062" w:type="dxa"/>
          </w:tcPr>
          <w:p w14:paraId="674DF8F5"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8B0F42" w:rsidRPr="00996F03" w14:paraId="0898F15D" w14:textId="77777777" w:rsidTr="000E1880">
        <w:trPr>
          <w:trHeight w:val="144"/>
        </w:trPr>
        <w:tc>
          <w:tcPr>
            <w:tcW w:w="1867" w:type="dxa"/>
            <w:vMerge/>
          </w:tcPr>
          <w:p w14:paraId="0F117349"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2B80794F"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ABA919B" w14:textId="77777777" w:rsidR="008B0F42" w:rsidRPr="00996F03" w:rsidRDefault="008B0F42" w:rsidP="008B0F42">
            <w:pPr>
              <w:spacing w:after="150"/>
              <w:jc w:val="center"/>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46" w:type="dxa"/>
          </w:tcPr>
          <w:p w14:paraId="6270D334"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«Алтын </w:t>
            </w:r>
            <w:proofErr w:type="spellStart"/>
            <w:r w:rsidRPr="00996F03">
              <w:rPr>
                <w:rFonts w:asciiTheme="majorBidi" w:hAnsiTheme="majorBidi" w:cstheme="majorBidi"/>
                <w:color w:val="000000"/>
                <w:sz w:val="24"/>
                <w:szCs w:val="24"/>
                <w:lang w:bidi="he-IL"/>
              </w:rPr>
              <w:t>са</w:t>
            </w:r>
            <w:proofErr w:type="spellEnd"/>
            <w:r w:rsidRPr="00996F03">
              <w:rPr>
                <w:rFonts w:asciiTheme="majorBidi" w:hAnsiTheme="majorBidi" w:cstheme="majorBidi"/>
                <w:color w:val="000000"/>
                <w:sz w:val="24"/>
                <w:szCs w:val="24"/>
                <w:lang w:val="kk-KZ" w:bidi="he-IL"/>
              </w:rPr>
              <w:t>қа</w:t>
            </w:r>
            <w:r w:rsidRPr="00996F03">
              <w:rPr>
                <w:rFonts w:asciiTheme="majorBidi" w:hAnsiTheme="majorBidi" w:cstheme="majorBidi"/>
                <w:color w:val="000000"/>
                <w:sz w:val="24"/>
                <w:szCs w:val="24"/>
                <w:lang w:bidi="he-IL"/>
              </w:rPr>
              <w:t>»</w:t>
            </w:r>
          </w:p>
        </w:tc>
        <w:tc>
          <w:tcPr>
            <w:tcW w:w="2062" w:type="dxa"/>
          </w:tcPr>
          <w:p w14:paraId="1D636150"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8B0F42" w:rsidRPr="00996F03" w14:paraId="2996A29A" w14:textId="77777777" w:rsidTr="000E1880">
        <w:trPr>
          <w:trHeight w:val="144"/>
        </w:trPr>
        <w:tc>
          <w:tcPr>
            <w:tcW w:w="1867" w:type="dxa"/>
            <w:vMerge/>
          </w:tcPr>
          <w:p w14:paraId="6E703235"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614308A6"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63AFA9A2"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Таран З.</w:t>
            </w:r>
          </w:p>
        </w:tc>
        <w:tc>
          <w:tcPr>
            <w:tcW w:w="2946" w:type="dxa"/>
          </w:tcPr>
          <w:p w14:paraId="650BAA2E"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«Алтын </w:t>
            </w:r>
            <w:proofErr w:type="spellStart"/>
            <w:r w:rsidRPr="00996F03">
              <w:rPr>
                <w:rFonts w:asciiTheme="majorBidi" w:hAnsiTheme="majorBidi" w:cstheme="majorBidi"/>
                <w:color w:val="000000"/>
                <w:sz w:val="24"/>
                <w:szCs w:val="24"/>
                <w:lang w:bidi="he-IL"/>
              </w:rPr>
              <w:t>са</w:t>
            </w:r>
            <w:proofErr w:type="spellEnd"/>
            <w:r w:rsidRPr="00996F03">
              <w:rPr>
                <w:rFonts w:asciiTheme="majorBidi" w:hAnsiTheme="majorBidi" w:cstheme="majorBidi"/>
                <w:color w:val="000000"/>
                <w:sz w:val="24"/>
                <w:szCs w:val="24"/>
                <w:lang w:val="kk-KZ" w:bidi="he-IL"/>
              </w:rPr>
              <w:t>қа</w:t>
            </w:r>
            <w:r w:rsidRPr="00996F03">
              <w:rPr>
                <w:rFonts w:asciiTheme="majorBidi" w:hAnsiTheme="majorBidi" w:cstheme="majorBidi"/>
                <w:color w:val="000000"/>
                <w:sz w:val="24"/>
                <w:szCs w:val="24"/>
                <w:lang w:bidi="he-IL"/>
              </w:rPr>
              <w:t>»</w:t>
            </w:r>
          </w:p>
        </w:tc>
        <w:tc>
          <w:tcPr>
            <w:tcW w:w="2062" w:type="dxa"/>
          </w:tcPr>
          <w:p w14:paraId="0B8C89FF"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8B0F42" w:rsidRPr="00996F03" w14:paraId="75595848" w14:textId="77777777" w:rsidTr="000E1880">
        <w:trPr>
          <w:trHeight w:val="144"/>
        </w:trPr>
        <w:tc>
          <w:tcPr>
            <w:tcW w:w="1867" w:type="dxa"/>
            <w:vMerge/>
          </w:tcPr>
          <w:p w14:paraId="12E8B2CF"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04205FE8"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690BFD4D" w14:textId="77777777" w:rsidR="008B0F42" w:rsidRPr="00996F03" w:rsidRDefault="008B0F42" w:rsidP="008B0F42">
            <w:pPr>
              <w:spacing w:after="150"/>
              <w:jc w:val="center"/>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Э.</w:t>
            </w:r>
          </w:p>
        </w:tc>
        <w:tc>
          <w:tcPr>
            <w:tcW w:w="2946" w:type="dxa"/>
          </w:tcPr>
          <w:p w14:paraId="0C0171C1"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«Алтын </w:t>
            </w:r>
            <w:proofErr w:type="spellStart"/>
            <w:r w:rsidRPr="00996F03">
              <w:rPr>
                <w:rFonts w:asciiTheme="majorBidi" w:hAnsiTheme="majorBidi" w:cstheme="majorBidi"/>
                <w:color w:val="000000"/>
                <w:sz w:val="24"/>
                <w:szCs w:val="24"/>
                <w:lang w:bidi="he-IL"/>
              </w:rPr>
              <w:t>са</w:t>
            </w:r>
            <w:proofErr w:type="spellEnd"/>
            <w:r w:rsidRPr="00996F03">
              <w:rPr>
                <w:rFonts w:asciiTheme="majorBidi" w:hAnsiTheme="majorBidi" w:cstheme="majorBidi"/>
                <w:color w:val="000000"/>
                <w:sz w:val="24"/>
                <w:szCs w:val="24"/>
                <w:lang w:val="kk-KZ" w:bidi="he-IL"/>
              </w:rPr>
              <w:t>қа</w:t>
            </w:r>
            <w:r w:rsidRPr="00996F03">
              <w:rPr>
                <w:rFonts w:asciiTheme="majorBidi" w:hAnsiTheme="majorBidi" w:cstheme="majorBidi"/>
                <w:color w:val="000000"/>
                <w:sz w:val="24"/>
                <w:szCs w:val="24"/>
                <w:lang w:bidi="he-IL"/>
              </w:rPr>
              <w:t>»</w:t>
            </w:r>
          </w:p>
        </w:tc>
        <w:tc>
          <w:tcPr>
            <w:tcW w:w="2062" w:type="dxa"/>
          </w:tcPr>
          <w:p w14:paraId="2E75B97A"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8B0F42" w:rsidRPr="00996F03" w14:paraId="6CCF4523" w14:textId="77777777" w:rsidTr="000E1880">
        <w:trPr>
          <w:trHeight w:val="144"/>
        </w:trPr>
        <w:tc>
          <w:tcPr>
            <w:tcW w:w="1867" w:type="dxa"/>
            <w:vMerge/>
          </w:tcPr>
          <w:p w14:paraId="7F9CAF9F"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390A7580"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614A8A63" w14:textId="77777777" w:rsidR="008B0F42" w:rsidRPr="00996F03" w:rsidRDefault="008B0F42" w:rsidP="008B0F42">
            <w:pPr>
              <w:spacing w:after="150"/>
              <w:jc w:val="center"/>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46" w:type="dxa"/>
          </w:tcPr>
          <w:p w14:paraId="03ABDE79"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738267A6"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8B0F42" w:rsidRPr="00996F03" w14:paraId="457EA388" w14:textId="77777777" w:rsidTr="000E1880">
        <w:trPr>
          <w:trHeight w:val="144"/>
        </w:trPr>
        <w:tc>
          <w:tcPr>
            <w:tcW w:w="1867" w:type="dxa"/>
            <w:vMerge/>
          </w:tcPr>
          <w:p w14:paraId="669C370A"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11F8670F"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0196578F" w14:textId="77777777" w:rsidR="008B0F42" w:rsidRPr="00996F03" w:rsidRDefault="008B0F42" w:rsidP="008B0F42">
            <w:pPr>
              <w:spacing w:after="150"/>
              <w:jc w:val="center"/>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Э.</w:t>
            </w:r>
          </w:p>
        </w:tc>
        <w:tc>
          <w:tcPr>
            <w:tcW w:w="2946" w:type="dxa"/>
          </w:tcPr>
          <w:p w14:paraId="7FA9C9C2"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2FAE1C41"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8B0F42" w:rsidRPr="00996F03" w14:paraId="1EBE9CC7" w14:textId="77777777" w:rsidTr="000E1880">
        <w:trPr>
          <w:trHeight w:val="144"/>
        </w:trPr>
        <w:tc>
          <w:tcPr>
            <w:tcW w:w="1867" w:type="dxa"/>
            <w:vMerge/>
          </w:tcPr>
          <w:p w14:paraId="265481E8"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13087188"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45F8367D"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Кислова Е.</w:t>
            </w:r>
          </w:p>
        </w:tc>
        <w:tc>
          <w:tcPr>
            <w:tcW w:w="2946" w:type="dxa"/>
          </w:tcPr>
          <w:p w14:paraId="5E4F2935"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1DECC141"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8B0F42" w:rsidRPr="00996F03" w14:paraId="61B7B6EA" w14:textId="77777777" w:rsidTr="000E1880">
        <w:trPr>
          <w:trHeight w:val="144"/>
        </w:trPr>
        <w:tc>
          <w:tcPr>
            <w:tcW w:w="1867" w:type="dxa"/>
            <w:vMerge/>
          </w:tcPr>
          <w:p w14:paraId="119140AF" w14:textId="77777777" w:rsidR="008B0F42" w:rsidRPr="00996F03" w:rsidRDefault="008B0F42" w:rsidP="008B0F42">
            <w:pPr>
              <w:spacing w:after="150"/>
              <w:rPr>
                <w:rFonts w:asciiTheme="majorBidi" w:hAnsiTheme="majorBidi" w:cstheme="majorBidi"/>
                <w:color w:val="000000"/>
                <w:sz w:val="24"/>
                <w:szCs w:val="24"/>
                <w:lang w:bidi="he-IL"/>
              </w:rPr>
            </w:pPr>
          </w:p>
        </w:tc>
        <w:tc>
          <w:tcPr>
            <w:tcW w:w="2409" w:type="dxa"/>
          </w:tcPr>
          <w:p w14:paraId="0C6B2A82"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064A61CC" w14:textId="77777777" w:rsidR="008B0F42" w:rsidRPr="00996F03" w:rsidRDefault="008B0F42"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Таран З.</w:t>
            </w:r>
          </w:p>
        </w:tc>
        <w:tc>
          <w:tcPr>
            <w:tcW w:w="2946" w:type="dxa"/>
          </w:tcPr>
          <w:p w14:paraId="6E9674CC" w14:textId="77777777" w:rsidR="008B0F42" w:rsidRPr="00996F03" w:rsidRDefault="008B0F42"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1D0B9DF6" w14:textId="77777777" w:rsidR="008B0F42" w:rsidRPr="00996F03" w:rsidRDefault="008B0F42"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4B0F94" w:rsidRPr="00996F03" w14:paraId="7C6BCA44" w14:textId="77777777" w:rsidTr="000E1880">
        <w:trPr>
          <w:trHeight w:val="144"/>
        </w:trPr>
        <w:tc>
          <w:tcPr>
            <w:tcW w:w="1867" w:type="dxa"/>
            <w:vMerge w:val="restart"/>
          </w:tcPr>
          <w:p w14:paraId="5FF112F6" w14:textId="77777777" w:rsidR="004B0F94" w:rsidRPr="00996F03" w:rsidRDefault="004B0F94"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Фионина М.А.</w:t>
            </w:r>
          </w:p>
        </w:tc>
        <w:tc>
          <w:tcPr>
            <w:tcW w:w="2409" w:type="dxa"/>
          </w:tcPr>
          <w:p w14:paraId="3E714D0C" w14:textId="77777777" w:rsidR="004B0F94" w:rsidRPr="00996F03" w:rsidRDefault="004B0F94"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Областной</w:t>
            </w:r>
          </w:p>
        </w:tc>
        <w:tc>
          <w:tcPr>
            <w:tcW w:w="1915" w:type="dxa"/>
          </w:tcPr>
          <w:p w14:paraId="1BA58B7F" w14:textId="77777777" w:rsidR="004B0F94" w:rsidRPr="00996F03" w:rsidRDefault="004B0F94" w:rsidP="008B0F42">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46" w:type="dxa"/>
          </w:tcPr>
          <w:p w14:paraId="38E53B36" w14:textId="77777777" w:rsidR="004B0F94" w:rsidRPr="00996F03" w:rsidRDefault="004B0F94" w:rsidP="008B0F42">
            <w:pPr>
              <w:spacing w:after="150"/>
              <w:rPr>
                <w:rFonts w:asciiTheme="majorBidi" w:hAnsiTheme="majorBidi" w:cstheme="majorBidi"/>
                <w:color w:val="000000"/>
                <w:sz w:val="24"/>
                <w:szCs w:val="24"/>
                <w:lang w:bidi="he-IL"/>
              </w:rPr>
            </w:pPr>
            <w:r w:rsidRPr="00996F03">
              <w:rPr>
                <w:rFonts w:asciiTheme="majorBidi" w:hAnsiTheme="majorBidi" w:cstheme="majorBidi"/>
                <w:sz w:val="24"/>
                <w:szCs w:val="24"/>
                <w:lang w:bidi="he-IL"/>
              </w:rPr>
              <w:t>Конкурс научных проектов «</w:t>
            </w:r>
            <w:proofErr w:type="spellStart"/>
            <w:r w:rsidRPr="00996F03">
              <w:rPr>
                <w:rFonts w:asciiTheme="majorBidi" w:hAnsiTheme="majorBidi" w:cstheme="majorBidi"/>
                <w:sz w:val="24"/>
                <w:szCs w:val="24"/>
                <w:lang w:bidi="he-IL"/>
              </w:rPr>
              <w:t>Зерде</w:t>
            </w:r>
            <w:proofErr w:type="spellEnd"/>
            <w:r w:rsidRPr="00996F03">
              <w:rPr>
                <w:rFonts w:asciiTheme="majorBidi" w:hAnsiTheme="majorBidi" w:cstheme="majorBidi"/>
                <w:sz w:val="24"/>
                <w:szCs w:val="24"/>
                <w:lang w:bidi="he-IL"/>
              </w:rPr>
              <w:t>»</w:t>
            </w:r>
          </w:p>
        </w:tc>
        <w:tc>
          <w:tcPr>
            <w:tcW w:w="2062" w:type="dxa"/>
          </w:tcPr>
          <w:p w14:paraId="4D1D69AC"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4B0F94" w:rsidRPr="00996F03" w14:paraId="4625478C" w14:textId="77777777" w:rsidTr="000E1880">
        <w:trPr>
          <w:trHeight w:val="144"/>
        </w:trPr>
        <w:tc>
          <w:tcPr>
            <w:tcW w:w="1867" w:type="dxa"/>
            <w:vMerge/>
          </w:tcPr>
          <w:p w14:paraId="4E3B8A4A" w14:textId="77777777" w:rsidR="004B0F94" w:rsidRPr="00996F03" w:rsidRDefault="004B0F94" w:rsidP="008B0F42">
            <w:pPr>
              <w:spacing w:after="150"/>
              <w:rPr>
                <w:rFonts w:asciiTheme="majorBidi" w:hAnsiTheme="majorBidi" w:cstheme="majorBidi"/>
                <w:color w:val="000000"/>
                <w:sz w:val="24"/>
                <w:szCs w:val="24"/>
                <w:lang w:bidi="he-IL"/>
              </w:rPr>
            </w:pPr>
          </w:p>
        </w:tc>
        <w:tc>
          <w:tcPr>
            <w:tcW w:w="2409" w:type="dxa"/>
          </w:tcPr>
          <w:p w14:paraId="5D350ED3" w14:textId="77777777" w:rsidR="004B0F94" w:rsidRPr="00996F03" w:rsidRDefault="004B0F94"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57869B9A" w14:textId="77777777" w:rsidR="004B0F94" w:rsidRPr="00996F03" w:rsidRDefault="004B0F94" w:rsidP="008B0F42">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46" w:type="dxa"/>
          </w:tcPr>
          <w:p w14:paraId="620C52D0" w14:textId="77777777" w:rsidR="004B0F94" w:rsidRPr="00996F03" w:rsidRDefault="004B0F94" w:rsidP="008B0F42">
            <w:pPr>
              <w:spacing w:after="150"/>
              <w:rPr>
                <w:rFonts w:asciiTheme="majorBidi" w:hAnsiTheme="majorBidi" w:cstheme="majorBidi"/>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0DD1D6AC"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4B0F94" w:rsidRPr="00996F03" w14:paraId="5E977F65" w14:textId="77777777" w:rsidTr="000E1880">
        <w:trPr>
          <w:trHeight w:val="144"/>
        </w:trPr>
        <w:tc>
          <w:tcPr>
            <w:tcW w:w="1867" w:type="dxa"/>
            <w:vMerge/>
          </w:tcPr>
          <w:p w14:paraId="1F368F24" w14:textId="77777777" w:rsidR="004B0F94" w:rsidRPr="00996F03" w:rsidRDefault="004B0F94" w:rsidP="008B0F42">
            <w:pPr>
              <w:spacing w:after="150"/>
              <w:rPr>
                <w:rFonts w:asciiTheme="majorBidi" w:hAnsiTheme="majorBidi" w:cstheme="majorBidi"/>
                <w:color w:val="000000"/>
                <w:sz w:val="24"/>
                <w:szCs w:val="24"/>
                <w:lang w:bidi="he-IL"/>
              </w:rPr>
            </w:pPr>
          </w:p>
        </w:tc>
        <w:tc>
          <w:tcPr>
            <w:tcW w:w="2409" w:type="dxa"/>
          </w:tcPr>
          <w:p w14:paraId="0B1E2449" w14:textId="77777777" w:rsidR="004B0F94" w:rsidRPr="00996F03" w:rsidRDefault="004B0F94" w:rsidP="008B0F42">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1E62AD95" w14:textId="77777777" w:rsidR="004B0F94" w:rsidRPr="00996F03" w:rsidRDefault="004B0F94" w:rsidP="008B0F42">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Субботина М.</w:t>
            </w:r>
          </w:p>
        </w:tc>
        <w:tc>
          <w:tcPr>
            <w:tcW w:w="2946" w:type="dxa"/>
          </w:tcPr>
          <w:p w14:paraId="4AA9F549" w14:textId="77777777" w:rsidR="004B0F94" w:rsidRPr="00996F03" w:rsidRDefault="004B0F94" w:rsidP="008B0F42">
            <w:pPr>
              <w:spacing w:after="150"/>
              <w:rPr>
                <w:rFonts w:asciiTheme="majorBidi" w:hAnsiTheme="majorBidi" w:cstheme="majorBidi"/>
                <w:sz w:val="24"/>
                <w:szCs w:val="24"/>
                <w:lang w:bidi="he-IL"/>
              </w:rPr>
            </w:pPr>
            <w:r w:rsidRPr="00996F03">
              <w:rPr>
                <w:rFonts w:asciiTheme="majorBidi" w:hAnsiTheme="majorBidi" w:cstheme="majorBidi"/>
                <w:sz w:val="24"/>
                <w:szCs w:val="24"/>
                <w:lang w:bidi="he-IL"/>
              </w:rPr>
              <w:t>Олимпиада «Умники и умницы»</w:t>
            </w:r>
          </w:p>
        </w:tc>
        <w:tc>
          <w:tcPr>
            <w:tcW w:w="2062" w:type="dxa"/>
          </w:tcPr>
          <w:p w14:paraId="7533C849"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4B0F94" w:rsidRPr="00996F03" w14:paraId="0185F2CD" w14:textId="77777777" w:rsidTr="000E1880">
        <w:trPr>
          <w:trHeight w:val="144"/>
        </w:trPr>
        <w:tc>
          <w:tcPr>
            <w:tcW w:w="1867" w:type="dxa"/>
            <w:vMerge/>
          </w:tcPr>
          <w:p w14:paraId="1A89F7C0" w14:textId="77777777" w:rsidR="004B0F94" w:rsidRPr="00996F03" w:rsidRDefault="004B0F94" w:rsidP="004B0F94">
            <w:pPr>
              <w:spacing w:after="150"/>
              <w:rPr>
                <w:rFonts w:asciiTheme="majorBidi" w:hAnsiTheme="majorBidi" w:cstheme="majorBidi"/>
                <w:color w:val="000000"/>
                <w:sz w:val="24"/>
                <w:szCs w:val="24"/>
                <w:lang w:bidi="he-IL"/>
              </w:rPr>
            </w:pPr>
          </w:p>
        </w:tc>
        <w:tc>
          <w:tcPr>
            <w:tcW w:w="2409" w:type="dxa"/>
          </w:tcPr>
          <w:p w14:paraId="39F235CD" w14:textId="2CA28929" w:rsidR="004B0F94" w:rsidRPr="00996F03" w:rsidRDefault="004B0F94" w:rsidP="004B0F94">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7274B8F1" w14:textId="77777777" w:rsidR="004B0F94" w:rsidRPr="002444A2" w:rsidRDefault="004B0F94" w:rsidP="004B0F94">
            <w:pPr>
              <w:jc w:val="center"/>
              <w:rPr>
                <w:rFonts w:asciiTheme="majorBidi" w:hAnsiTheme="majorBidi" w:cstheme="majorBidi"/>
                <w:sz w:val="24"/>
                <w:szCs w:val="24"/>
              </w:rPr>
            </w:pPr>
            <w:proofErr w:type="spellStart"/>
            <w:r w:rsidRPr="002444A2">
              <w:rPr>
                <w:rFonts w:asciiTheme="majorBidi" w:hAnsiTheme="majorBidi" w:cstheme="majorBidi"/>
                <w:sz w:val="24"/>
                <w:szCs w:val="24"/>
              </w:rPr>
              <w:t>Литвинко</w:t>
            </w:r>
            <w:proofErr w:type="spellEnd"/>
            <w:r w:rsidRPr="002444A2">
              <w:rPr>
                <w:rFonts w:asciiTheme="majorBidi" w:hAnsiTheme="majorBidi" w:cstheme="majorBidi"/>
                <w:sz w:val="24"/>
                <w:szCs w:val="24"/>
              </w:rPr>
              <w:t xml:space="preserve"> Софья, </w:t>
            </w:r>
          </w:p>
          <w:p w14:paraId="02E7E799" w14:textId="77777777" w:rsidR="004B0F94" w:rsidRPr="002444A2" w:rsidRDefault="004B0F94" w:rsidP="004B0F94">
            <w:pPr>
              <w:jc w:val="center"/>
              <w:rPr>
                <w:rFonts w:asciiTheme="majorBidi" w:hAnsiTheme="majorBidi" w:cstheme="majorBidi"/>
                <w:sz w:val="24"/>
                <w:szCs w:val="24"/>
              </w:rPr>
            </w:pPr>
            <w:r w:rsidRPr="002444A2">
              <w:rPr>
                <w:rFonts w:asciiTheme="majorBidi" w:hAnsiTheme="majorBidi" w:cstheme="majorBidi"/>
                <w:sz w:val="24"/>
                <w:szCs w:val="24"/>
              </w:rPr>
              <w:t>Петров Лидия,</w:t>
            </w:r>
          </w:p>
          <w:p w14:paraId="1C06C407" w14:textId="15AC7761" w:rsidR="004B0F94" w:rsidRPr="00996F03" w:rsidRDefault="004B0F94" w:rsidP="004B0F94">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Литвинко</w:t>
            </w:r>
            <w:proofErr w:type="spellEnd"/>
            <w:r w:rsidRPr="002444A2">
              <w:rPr>
                <w:rFonts w:asciiTheme="majorBidi" w:hAnsiTheme="majorBidi" w:cstheme="majorBidi"/>
                <w:sz w:val="24"/>
                <w:szCs w:val="24"/>
              </w:rPr>
              <w:t xml:space="preserve"> Светлана</w:t>
            </w:r>
          </w:p>
        </w:tc>
        <w:tc>
          <w:tcPr>
            <w:tcW w:w="2946" w:type="dxa"/>
          </w:tcPr>
          <w:p w14:paraId="146C90D2" w14:textId="77777777" w:rsidR="004B0F94" w:rsidRPr="002444A2" w:rsidRDefault="004B0F94" w:rsidP="004B0F94">
            <w:pPr>
              <w:jc w:val="center"/>
              <w:rPr>
                <w:rFonts w:asciiTheme="majorBidi" w:hAnsiTheme="majorBidi" w:cstheme="majorBidi"/>
                <w:sz w:val="24"/>
                <w:szCs w:val="24"/>
              </w:rPr>
            </w:pPr>
            <w:r w:rsidRPr="002444A2">
              <w:rPr>
                <w:rFonts w:asciiTheme="majorBidi" w:hAnsiTheme="majorBidi" w:cstheme="majorBidi"/>
                <w:sz w:val="24"/>
                <w:szCs w:val="24"/>
              </w:rPr>
              <w:t>«</w:t>
            </w:r>
            <w:r w:rsidRPr="002444A2">
              <w:rPr>
                <w:rFonts w:asciiTheme="majorBidi" w:hAnsiTheme="majorBidi" w:cstheme="majorBidi"/>
                <w:sz w:val="24"/>
                <w:szCs w:val="24"/>
                <w:lang w:val="kk-KZ"/>
              </w:rPr>
              <w:t>Жаңа мамандықтар атласы</w:t>
            </w:r>
            <w:r w:rsidRPr="002444A2">
              <w:rPr>
                <w:rFonts w:asciiTheme="majorBidi" w:hAnsiTheme="majorBidi" w:cstheme="majorBidi"/>
                <w:sz w:val="24"/>
                <w:szCs w:val="24"/>
              </w:rPr>
              <w:t>»</w:t>
            </w:r>
          </w:p>
          <w:p w14:paraId="4A9B101E" w14:textId="23FC84D5" w:rsidR="004B0F94" w:rsidRPr="00996F03" w:rsidRDefault="004B0F94" w:rsidP="004B0F94">
            <w:pPr>
              <w:spacing w:after="150"/>
              <w:rPr>
                <w:rFonts w:asciiTheme="majorBidi" w:hAnsiTheme="majorBidi" w:cstheme="majorBidi"/>
                <w:sz w:val="24"/>
                <w:szCs w:val="24"/>
                <w:lang w:bidi="he-IL"/>
              </w:rPr>
            </w:pPr>
            <w:r w:rsidRPr="002444A2">
              <w:rPr>
                <w:rFonts w:asciiTheme="majorBidi" w:hAnsiTheme="majorBidi" w:cstheme="majorBidi"/>
                <w:sz w:val="24"/>
                <w:szCs w:val="24"/>
              </w:rPr>
              <w:t>Видео-ролик</w:t>
            </w:r>
          </w:p>
        </w:tc>
        <w:tc>
          <w:tcPr>
            <w:tcW w:w="2062" w:type="dxa"/>
          </w:tcPr>
          <w:p w14:paraId="39C624FE" w14:textId="2980B03A" w:rsidR="004B0F94" w:rsidRPr="00996F03" w:rsidRDefault="004B0F94"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2 место</w:t>
            </w:r>
          </w:p>
        </w:tc>
      </w:tr>
      <w:tr w:rsidR="004B0F94" w:rsidRPr="00996F03" w14:paraId="0E1B3AE8" w14:textId="77777777" w:rsidTr="000E1880">
        <w:trPr>
          <w:trHeight w:val="144"/>
        </w:trPr>
        <w:tc>
          <w:tcPr>
            <w:tcW w:w="1867" w:type="dxa"/>
            <w:vMerge w:val="restart"/>
          </w:tcPr>
          <w:p w14:paraId="74FF2EAA"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Кислова А.Н.</w:t>
            </w:r>
          </w:p>
        </w:tc>
        <w:tc>
          <w:tcPr>
            <w:tcW w:w="2409" w:type="dxa"/>
          </w:tcPr>
          <w:p w14:paraId="7CAE1BF3"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3E734492" w14:textId="77777777" w:rsidR="004B0F94" w:rsidRPr="00996F03" w:rsidRDefault="004B0F94" w:rsidP="004B0F9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Корницкий</w:t>
            </w:r>
            <w:proofErr w:type="spellEnd"/>
            <w:r w:rsidRPr="00996F03">
              <w:rPr>
                <w:rFonts w:asciiTheme="majorBidi" w:hAnsiTheme="majorBidi" w:cstheme="majorBidi"/>
                <w:color w:val="000000"/>
                <w:sz w:val="24"/>
                <w:szCs w:val="24"/>
                <w:lang w:bidi="he-IL"/>
              </w:rPr>
              <w:t xml:space="preserve"> А.</w:t>
            </w:r>
          </w:p>
        </w:tc>
        <w:tc>
          <w:tcPr>
            <w:tcW w:w="2946" w:type="dxa"/>
          </w:tcPr>
          <w:p w14:paraId="671A624A" w14:textId="77777777" w:rsidR="004B0F94" w:rsidRPr="00996F03" w:rsidRDefault="004B0F94" w:rsidP="004B0F94">
            <w:pPr>
              <w:spacing w:after="150"/>
              <w:rPr>
                <w:rFonts w:asciiTheme="majorBidi" w:hAnsiTheme="majorBidi" w:cstheme="majorBidi"/>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7A399522"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4B0F94" w:rsidRPr="00996F03" w14:paraId="182736B1" w14:textId="77777777" w:rsidTr="000E1880">
        <w:trPr>
          <w:trHeight w:val="144"/>
        </w:trPr>
        <w:tc>
          <w:tcPr>
            <w:tcW w:w="1867" w:type="dxa"/>
            <w:vMerge/>
          </w:tcPr>
          <w:p w14:paraId="45AF8C01" w14:textId="77777777" w:rsidR="004B0F94" w:rsidRPr="00996F03" w:rsidRDefault="004B0F94" w:rsidP="004B0F94">
            <w:pPr>
              <w:spacing w:after="150"/>
              <w:rPr>
                <w:rFonts w:asciiTheme="majorBidi" w:hAnsiTheme="majorBidi" w:cstheme="majorBidi"/>
                <w:color w:val="000000"/>
                <w:sz w:val="24"/>
                <w:szCs w:val="24"/>
                <w:lang w:bidi="he-IL"/>
              </w:rPr>
            </w:pPr>
          </w:p>
        </w:tc>
        <w:tc>
          <w:tcPr>
            <w:tcW w:w="2409" w:type="dxa"/>
          </w:tcPr>
          <w:p w14:paraId="7A9AE544"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235A58EB" w14:textId="77777777" w:rsidR="004B0F94" w:rsidRPr="00996F03" w:rsidRDefault="004B0F94" w:rsidP="004B0F9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Тенис</w:t>
            </w:r>
            <w:proofErr w:type="spellEnd"/>
            <w:r w:rsidRPr="00996F03">
              <w:rPr>
                <w:rFonts w:asciiTheme="majorBidi" w:hAnsiTheme="majorBidi" w:cstheme="majorBidi"/>
                <w:color w:val="000000"/>
                <w:sz w:val="24"/>
                <w:szCs w:val="24"/>
                <w:lang w:bidi="he-IL"/>
              </w:rPr>
              <w:t xml:space="preserve"> Д.</w:t>
            </w:r>
          </w:p>
        </w:tc>
        <w:tc>
          <w:tcPr>
            <w:tcW w:w="2946" w:type="dxa"/>
          </w:tcPr>
          <w:p w14:paraId="5C11E28C"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352CF106"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4B0F94" w:rsidRPr="00996F03" w14:paraId="33216801" w14:textId="77777777" w:rsidTr="000E1880">
        <w:trPr>
          <w:trHeight w:val="144"/>
        </w:trPr>
        <w:tc>
          <w:tcPr>
            <w:tcW w:w="1867" w:type="dxa"/>
            <w:vMerge/>
          </w:tcPr>
          <w:p w14:paraId="3369F107" w14:textId="77777777" w:rsidR="004B0F94" w:rsidRPr="00996F03" w:rsidRDefault="004B0F94" w:rsidP="004B0F94">
            <w:pPr>
              <w:spacing w:after="150"/>
              <w:rPr>
                <w:rFonts w:asciiTheme="majorBidi" w:hAnsiTheme="majorBidi" w:cstheme="majorBidi"/>
                <w:color w:val="000000"/>
                <w:sz w:val="24"/>
                <w:szCs w:val="24"/>
                <w:lang w:bidi="he-IL"/>
              </w:rPr>
            </w:pPr>
          </w:p>
        </w:tc>
        <w:tc>
          <w:tcPr>
            <w:tcW w:w="2409" w:type="dxa"/>
          </w:tcPr>
          <w:p w14:paraId="02507363"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63674846"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Барабанов Г.</w:t>
            </w:r>
          </w:p>
        </w:tc>
        <w:tc>
          <w:tcPr>
            <w:tcW w:w="2946" w:type="dxa"/>
          </w:tcPr>
          <w:p w14:paraId="0C4C7ED3"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6DAA2384"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4B0F94" w:rsidRPr="00996F03" w14:paraId="51F1893D" w14:textId="77777777" w:rsidTr="000E1880">
        <w:trPr>
          <w:trHeight w:val="144"/>
        </w:trPr>
        <w:tc>
          <w:tcPr>
            <w:tcW w:w="1867" w:type="dxa"/>
            <w:vMerge w:val="restart"/>
          </w:tcPr>
          <w:p w14:paraId="239FBB51"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Яковлева Т.А.</w:t>
            </w:r>
          </w:p>
        </w:tc>
        <w:tc>
          <w:tcPr>
            <w:tcW w:w="2409" w:type="dxa"/>
          </w:tcPr>
          <w:p w14:paraId="41E1DACF"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1093FC83" w14:textId="77777777" w:rsidR="004B0F94" w:rsidRPr="00996F03" w:rsidRDefault="004B0F94" w:rsidP="004B0F9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46" w:type="dxa"/>
          </w:tcPr>
          <w:p w14:paraId="184AE1BE"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0BC2F9B0"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4B0F94" w:rsidRPr="00996F03" w14:paraId="0C35BC4D" w14:textId="77777777" w:rsidTr="000E1880">
        <w:trPr>
          <w:trHeight w:val="144"/>
        </w:trPr>
        <w:tc>
          <w:tcPr>
            <w:tcW w:w="1867" w:type="dxa"/>
            <w:vMerge/>
          </w:tcPr>
          <w:p w14:paraId="3A2ABAC2" w14:textId="77777777" w:rsidR="004B0F94" w:rsidRPr="00996F03" w:rsidRDefault="004B0F94" w:rsidP="004B0F94">
            <w:pPr>
              <w:spacing w:after="150"/>
              <w:rPr>
                <w:rFonts w:asciiTheme="majorBidi" w:hAnsiTheme="majorBidi" w:cstheme="majorBidi"/>
                <w:color w:val="000000"/>
                <w:sz w:val="24"/>
                <w:szCs w:val="24"/>
                <w:lang w:bidi="he-IL"/>
              </w:rPr>
            </w:pPr>
          </w:p>
        </w:tc>
        <w:tc>
          <w:tcPr>
            <w:tcW w:w="2409" w:type="dxa"/>
          </w:tcPr>
          <w:p w14:paraId="144B76E7"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2E1D27E7" w14:textId="77777777" w:rsidR="004B0F94" w:rsidRPr="00996F03" w:rsidRDefault="004B0F94" w:rsidP="004B0F9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Карапиди</w:t>
            </w:r>
            <w:proofErr w:type="spellEnd"/>
            <w:r w:rsidRPr="00996F03">
              <w:rPr>
                <w:rFonts w:asciiTheme="majorBidi" w:hAnsiTheme="majorBidi" w:cstheme="majorBidi"/>
                <w:color w:val="000000"/>
                <w:sz w:val="24"/>
                <w:szCs w:val="24"/>
                <w:lang w:bidi="he-IL"/>
              </w:rPr>
              <w:t xml:space="preserve"> А.</w:t>
            </w:r>
          </w:p>
        </w:tc>
        <w:tc>
          <w:tcPr>
            <w:tcW w:w="2946" w:type="dxa"/>
          </w:tcPr>
          <w:p w14:paraId="2F90944C"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w:t>
            </w:r>
            <w:r w:rsidRPr="00996F03">
              <w:rPr>
                <w:rFonts w:asciiTheme="majorBidi" w:hAnsiTheme="majorBidi" w:cstheme="majorBidi"/>
                <w:color w:val="000000"/>
                <w:sz w:val="24"/>
                <w:szCs w:val="24"/>
                <w:lang w:bidi="he-IL"/>
              </w:rPr>
              <w:lastRenderedPageBreak/>
              <w:t xml:space="preserve">математика для всех»  </w:t>
            </w:r>
          </w:p>
        </w:tc>
        <w:tc>
          <w:tcPr>
            <w:tcW w:w="2062" w:type="dxa"/>
          </w:tcPr>
          <w:p w14:paraId="5895F71B"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lastRenderedPageBreak/>
              <w:t>Сертификат</w:t>
            </w:r>
          </w:p>
        </w:tc>
      </w:tr>
      <w:tr w:rsidR="004B0F94" w:rsidRPr="00996F03" w14:paraId="16BD9174" w14:textId="77777777" w:rsidTr="000E1880">
        <w:trPr>
          <w:trHeight w:val="144"/>
        </w:trPr>
        <w:tc>
          <w:tcPr>
            <w:tcW w:w="1867" w:type="dxa"/>
            <w:vMerge/>
          </w:tcPr>
          <w:p w14:paraId="04858242" w14:textId="77777777" w:rsidR="004B0F94" w:rsidRPr="00996F03" w:rsidRDefault="004B0F94" w:rsidP="004B0F94">
            <w:pPr>
              <w:spacing w:after="150"/>
              <w:rPr>
                <w:rFonts w:asciiTheme="majorBidi" w:hAnsiTheme="majorBidi" w:cstheme="majorBidi"/>
                <w:color w:val="000000"/>
                <w:sz w:val="24"/>
                <w:szCs w:val="24"/>
                <w:lang w:bidi="he-IL"/>
              </w:rPr>
            </w:pPr>
          </w:p>
        </w:tc>
        <w:tc>
          <w:tcPr>
            <w:tcW w:w="2409" w:type="dxa"/>
          </w:tcPr>
          <w:p w14:paraId="10E2DEDE"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6A8CA9A9" w14:textId="77777777" w:rsidR="004B0F94" w:rsidRPr="00996F03" w:rsidRDefault="004B0F94" w:rsidP="004B0F9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3155AF62"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3F360729"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4B0F94" w:rsidRPr="00996F03" w14:paraId="0CE5A892" w14:textId="77777777" w:rsidTr="000E1880">
        <w:trPr>
          <w:trHeight w:val="144"/>
        </w:trPr>
        <w:tc>
          <w:tcPr>
            <w:tcW w:w="1867" w:type="dxa"/>
            <w:vMerge/>
          </w:tcPr>
          <w:p w14:paraId="0181D5A7" w14:textId="77777777" w:rsidR="004B0F94" w:rsidRPr="00996F03" w:rsidRDefault="004B0F94" w:rsidP="004B0F94">
            <w:pPr>
              <w:spacing w:after="150"/>
              <w:rPr>
                <w:rFonts w:asciiTheme="majorBidi" w:hAnsiTheme="majorBidi" w:cstheme="majorBidi"/>
                <w:color w:val="000000"/>
                <w:sz w:val="24"/>
                <w:szCs w:val="24"/>
                <w:lang w:bidi="he-IL"/>
              </w:rPr>
            </w:pPr>
          </w:p>
        </w:tc>
        <w:tc>
          <w:tcPr>
            <w:tcW w:w="2409" w:type="dxa"/>
          </w:tcPr>
          <w:p w14:paraId="6CEE1838"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05241129"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Якименко Л.</w:t>
            </w:r>
          </w:p>
        </w:tc>
        <w:tc>
          <w:tcPr>
            <w:tcW w:w="2946" w:type="dxa"/>
          </w:tcPr>
          <w:p w14:paraId="53B317CD"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Олимпиада «Кенгуру – математика для всех»  </w:t>
            </w:r>
          </w:p>
        </w:tc>
        <w:tc>
          <w:tcPr>
            <w:tcW w:w="2062" w:type="dxa"/>
          </w:tcPr>
          <w:p w14:paraId="18A4FF5F"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4B0F94" w:rsidRPr="00996F03" w14:paraId="66751F6F" w14:textId="77777777" w:rsidTr="000E1880">
        <w:trPr>
          <w:trHeight w:val="144"/>
        </w:trPr>
        <w:tc>
          <w:tcPr>
            <w:tcW w:w="1867" w:type="dxa"/>
            <w:vMerge/>
          </w:tcPr>
          <w:p w14:paraId="6180A056" w14:textId="77777777" w:rsidR="004B0F94" w:rsidRPr="00996F03" w:rsidRDefault="004B0F94" w:rsidP="004B0F94">
            <w:pPr>
              <w:spacing w:after="150"/>
              <w:rPr>
                <w:rFonts w:asciiTheme="majorBidi" w:hAnsiTheme="majorBidi" w:cstheme="majorBidi"/>
                <w:color w:val="000000"/>
                <w:sz w:val="24"/>
                <w:szCs w:val="24"/>
                <w:lang w:bidi="he-IL"/>
              </w:rPr>
            </w:pPr>
          </w:p>
        </w:tc>
        <w:tc>
          <w:tcPr>
            <w:tcW w:w="2409" w:type="dxa"/>
          </w:tcPr>
          <w:p w14:paraId="1E93DF08"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29DFFCF1" w14:textId="77777777" w:rsidR="004B0F94" w:rsidRPr="00996F03" w:rsidRDefault="004B0F94" w:rsidP="004B0F9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46" w:type="dxa"/>
          </w:tcPr>
          <w:p w14:paraId="10F76486"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общеобразовательным предметам</w:t>
            </w:r>
          </w:p>
        </w:tc>
        <w:tc>
          <w:tcPr>
            <w:tcW w:w="2062" w:type="dxa"/>
          </w:tcPr>
          <w:p w14:paraId="7DD81A47"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1 место</w:t>
            </w:r>
          </w:p>
        </w:tc>
      </w:tr>
      <w:tr w:rsidR="004B0F94" w:rsidRPr="00996F03" w14:paraId="4D3EF442" w14:textId="77777777" w:rsidTr="000E1880">
        <w:trPr>
          <w:trHeight w:val="144"/>
        </w:trPr>
        <w:tc>
          <w:tcPr>
            <w:tcW w:w="1867" w:type="dxa"/>
            <w:vMerge w:val="restart"/>
          </w:tcPr>
          <w:p w14:paraId="3643D917"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Саидова Л.О.</w:t>
            </w:r>
          </w:p>
        </w:tc>
        <w:tc>
          <w:tcPr>
            <w:tcW w:w="2409" w:type="dxa"/>
          </w:tcPr>
          <w:p w14:paraId="63EC132E"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2A8C504"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Кислова Е.</w:t>
            </w:r>
          </w:p>
        </w:tc>
        <w:tc>
          <w:tcPr>
            <w:tcW w:w="2946" w:type="dxa"/>
          </w:tcPr>
          <w:p w14:paraId="4F9B2D94"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по русскому языку для 5-6 классов</w:t>
            </w:r>
          </w:p>
        </w:tc>
        <w:tc>
          <w:tcPr>
            <w:tcW w:w="2062" w:type="dxa"/>
          </w:tcPr>
          <w:p w14:paraId="0F305BD0"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4B0F94" w:rsidRPr="00996F03" w14:paraId="21BDB07A" w14:textId="77777777" w:rsidTr="000E1880">
        <w:trPr>
          <w:trHeight w:val="144"/>
        </w:trPr>
        <w:tc>
          <w:tcPr>
            <w:tcW w:w="1867" w:type="dxa"/>
            <w:vMerge/>
          </w:tcPr>
          <w:p w14:paraId="032D5C93" w14:textId="77777777" w:rsidR="004B0F94" w:rsidRPr="00996F03" w:rsidRDefault="004B0F94" w:rsidP="004B0F94">
            <w:pPr>
              <w:spacing w:after="150"/>
              <w:rPr>
                <w:rFonts w:asciiTheme="majorBidi" w:hAnsiTheme="majorBidi" w:cstheme="majorBidi"/>
                <w:color w:val="000000"/>
                <w:sz w:val="24"/>
                <w:szCs w:val="24"/>
                <w:lang w:bidi="he-IL"/>
              </w:rPr>
            </w:pPr>
          </w:p>
        </w:tc>
        <w:tc>
          <w:tcPr>
            <w:tcW w:w="2409" w:type="dxa"/>
          </w:tcPr>
          <w:p w14:paraId="7E4529A6" w14:textId="77777777" w:rsidR="004B0F94" w:rsidRPr="00996F03" w:rsidRDefault="004B0F94" w:rsidP="004B0F9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3E5BB2A1"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Кислова Е.</w:t>
            </w:r>
          </w:p>
        </w:tc>
        <w:tc>
          <w:tcPr>
            <w:tcW w:w="2946" w:type="dxa"/>
          </w:tcPr>
          <w:p w14:paraId="5EE0957D" w14:textId="77777777" w:rsidR="004B0F94" w:rsidRPr="00996F03" w:rsidRDefault="004B0F94" w:rsidP="004B0F9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68D3D5CB" w14:textId="77777777" w:rsidR="004B0F94" w:rsidRPr="00996F03" w:rsidRDefault="004B0F9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2 место</w:t>
            </w:r>
          </w:p>
        </w:tc>
      </w:tr>
      <w:tr w:rsidR="00191774" w:rsidRPr="00996F03" w14:paraId="5246E286" w14:textId="77777777" w:rsidTr="000E1880">
        <w:trPr>
          <w:trHeight w:val="144"/>
        </w:trPr>
        <w:tc>
          <w:tcPr>
            <w:tcW w:w="1867" w:type="dxa"/>
            <w:vMerge/>
          </w:tcPr>
          <w:p w14:paraId="162995A9" w14:textId="77777777" w:rsidR="00191774" w:rsidRPr="00996F03" w:rsidRDefault="00191774" w:rsidP="00191774">
            <w:pPr>
              <w:spacing w:after="150"/>
              <w:rPr>
                <w:rFonts w:asciiTheme="majorBidi" w:hAnsiTheme="majorBidi" w:cstheme="majorBidi"/>
                <w:color w:val="000000"/>
                <w:sz w:val="24"/>
                <w:szCs w:val="24"/>
                <w:lang w:bidi="he-IL"/>
              </w:rPr>
            </w:pPr>
          </w:p>
        </w:tc>
        <w:tc>
          <w:tcPr>
            <w:tcW w:w="2409" w:type="dxa"/>
          </w:tcPr>
          <w:p w14:paraId="545F3296" w14:textId="0A7D5C97" w:rsidR="00191774" w:rsidRPr="00996F03" w:rsidRDefault="00191774" w:rsidP="00191774">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63247530" w14:textId="0655C894" w:rsidR="00191774" w:rsidRPr="00996F03" w:rsidRDefault="00191774" w:rsidP="00191774">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Атрет</w:t>
            </w:r>
            <w:proofErr w:type="spellEnd"/>
            <w:r w:rsidRPr="002444A2">
              <w:rPr>
                <w:rFonts w:asciiTheme="majorBidi" w:hAnsiTheme="majorBidi" w:cstheme="majorBidi"/>
                <w:sz w:val="24"/>
                <w:szCs w:val="24"/>
              </w:rPr>
              <w:t xml:space="preserve"> Анар</w:t>
            </w:r>
          </w:p>
        </w:tc>
        <w:tc>
          <w:tcPr>
            <w:tcW w:w="2946" w:type="dxa"/>
          </w:tcPr>
          <w:p w14:paraId="23FC8054" w14:textId="77777777" w:rsidR="00191774" w:rsidRPr="002444A2" w:rsidRDefault="00191774" w:rsidP="00191774">
            <w:pPr>
              <w:jc w:val="center"/>
              <w:rPr>
                <w:rFonts w:asciiTheme="majorBidi" w:hAnsiTheme="majorBidi" w:cstheme="majorBidi"/>
                <w:sz w:val="24"/>
                <w:szCs w:val="24"/>
              </w:rPr>
            </w:pPr>
            <w:r w:rsidRPr="002444A2">
              <w:rPr>
                <w:rFonts w:asciiTheme="majorBidi" w:hAnsiTheme="majorBidi" w:cstheme="majorBidi"/>
                <w:sz w:val="24"/>
                <w:szCs w:val="24"/>
              </w:rPr>
              <w:t>«</w:t>
            </w:r>
            <w:r w:rsidRPr="002444A2">
              <w:rPr>
                <w:rFonts w:asciiTheme="majorBidi" w:hAnsiTheme="majorBidi" w:cstheme="majorBidi"/>
                <w:sz w:val="24"/>
                <w:szCs w:val="24"/>
                <w:lang w:val="kk-KZ"/>
              </w:rPr>
              <w:t>Жемқорлық біз үшін емесі</w:t>
            </w:r>
            <w:r w:rsidRPr="002444A2">
              <w:rPr>
                <w:rFonts w:asciiTheme="majorBidi" w:hAnsiTheme="majorBidi" w:cstheme="majorBidi"/>
                <w:sz w:val="24"/>
                <w:szCs w:val="24"/>
              </w:rPr>
              <w:t>»</w:t>
            </w:r>
          </w:p>
          <w:p w14:paraId="08B0A455" w14:textId="28D3D096" w:rsidR="00191774" w:rsidRPr="00996F03" w:rsidRDefault="00191774" w:rsidP="00191774">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(эссе «Коррупция не для нас»)</w:t>
            </w:r>
          </w:p>
        </w:tc>
        <w:tc>
          <w:tcPr>
            <w:tcW w:w="2062" w:type="dxa"/>
          </w:tcPr>
          <w:p w14:paraId="7B9D07F3" w14:textId="60F5DB90" w:rsidR="00191774" w:rsidRPr="00996F03" w:rsidRDefault="00191774"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1 место</w:t>
            </w:r>
          </w:p>
        </w:tc>
      </w:tr>
      <w:tr w:rsidR="00191774" w:rsidRPr="00996F03" w14:paraId="19534149" w14:textId="77777777" w:rsidTr="000E1880">
        <w:trPr>
          <w:trHeight w:val="144"/>
        </w:trPr>
        <w:tc>
          <w:tcPr>
            <w:tcW w:w="1867" w:type="dxa"/>
            <w:vMerge/>
          </w:tcPr>
          <w:p w14:paraId="05280919" w14:textId="77777777" w:rsidR="00191774" w:rsidRPr="00996F03" w:rsidRDefault="00191774" w:rsidP="00191774">
            <w:pPr>
              <w:spacing w:after="150"/>
              <w:rPr>
                <w:rFonts w:asciiTheme="majorBidi" w:hAnsiTheme="majorBidi" w:cstheme="majorBidi"/>
                <w:color w:val="000000"/>
                <w:sz w:val="24"/>
                <w:szCs w:val="24"/>
                <w:lang w:bidi="he-IL"/>
              </w:rPr>
            </w:pPr>
          </w:p>
        </w:tc>
        <w:tc>
          <w:tcPr>
            <w:tcW w:w="2409" w:type="dxa"/>
          </w:tcPr>
          <w:p w14:paraId="6BF1B036" w14:textId="77777777" w:rsidR="00191774" w:rsidRPr="00996F03" w:rsidRDefault="00191774" w:rsidP="0019177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3202074C" w14:textId="77777777" w:rsidR="00191774" w:rsidRPr="00996F03" w:rsidRDefault="00191774" w:rsidP="0019177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Степанова М.</w:t>
            </w:r>
          </w:p>
        </w:tc>
        <w:tc>
          <w:tcPr>
            <w:tcW w:w="2946" w:type="dxa"/>
          </w:tcPr>
          <w:p w14:paraId="12DEB5DF" w14:textId="77777777" w:rsidR="00191774" w:rsidRPr="00996F03" w:rsidRDefault="00191774" w:rsidP="0019177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val="kk-KZ" w:bidi="he-IL"/>
              </w:rPr>
              <w:t>Олимпиада по общеобразовательным предметам</w:t>
            </w:r>
          </w:p>
        </w:tc>
        <w:tc>
          <w:tcPr>
            <w:tcW w:w="2062" w:type="dxa"/>
          </w:tcPr>
          <w:p w14:paraId="04F3D587" w14:textId="77777777" w:rsidR="00191774" w:rsidRPr="00996F03" w:rsidRDefault="00191774"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48443EE3" w14:textId="77777777" w:rsidTr="000E1880">
        <w:trPr>
          <w:trHeight w:val="144"/>
        </w:trPr>
        <w:tc>
          <w:tcPr>
            <w:tcW w:w="1867" w:type="dxa"/>
            <w:vMerge w:val="restart"/>
          </w:tcPr>
          <w:p w14:paraId="29FC4B90" w14:textId="77777777" w:rsidR="000671AB" w:rsidRPr="00996F03" w:rsidRDefault="000671AB" w:rsidP="0019177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Райсхан</w:t>
            </w:r>
            <w:proofErr w:type="spellEnd"/>
            <w:r w:rsidRPr="00996F03">
              <w:rPr>
                <w:rFonts w:asciiTheme="majorBidi" w:hAnsiTheme="majorBidi" w:cstheme="majorBidi"/>
                <w:color w:val="000000"/>
                <w:sz w:val="24"/>
                <w:szCs w:val="24"/>
                <w:lang w:bidi="he-IL"/>
              </w:rPr>
              <w:t xml:space="preserve"> Г.</w:t>
            </w:r>
          </w:p>
        </w:tc>
        <w:tc>
          <w:tcPr>
            <w:tcW w:w="2409" w:type="dxa"/>
          </w:tcPr>
          <w:p w14:paraId="4EEB9613" w14:textId="77777777" w:rsidR="000671AB" w:rsidRPr="00996F03" w:rsidRDefault="000671AB" w:rsidP="0019177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3EE92AAC" w14:textId="77777777" w:rsidR="000671AB" w:rsidRPr="00996F03" w:rsidRDefault="000671AB" w:rsidP="00191774">
            <w:pPr>
              <w:spacing w:after="150"/>
              <w:rPr>
                <w:rFonts w:asciiTheme="majorBidi" w:hAnsiTheme="majorBidi" w:cstheme="majorBidi"/>
                <w:color w:val="000000"/>
                <w:sz w:val="24"/>
                <w:szCs w:val="24"/>
                <w:lang w:bidi="he-IL"/>
              </w:rPr>
            </w:pPr>
            <w:r w:rsidRPr="00996F03">
              <w:rPr>
                <w:rFonts w:asciiTheme="majorBidi" w:hAnsiTheme="majorBidi" w:cstheme="majorBidi"/>
                <w:bCs/>
                <w:sz w:val="24"/>
                <w:szCs w:val="24"/>
              </w:rPr>
              <w:t>Кислова Е.</w:t>
            </w:r>
          </w:p>
        </w:tc>
        <w:tc>
          <w:tcPr>
            <w:tcW w:w="2946" w:type="dxa"/>
          </w:tcPr>
          <w:p w14:paraId="1216E52C" w14:textId="77777777" w:rsidR="000671AB" w:rsidRPr="00996F03" w:rsidRDefault="000671AB" w:rsidP="00191774">
            <w:pPr>
              <w:spacing w:after="150"/>
              <w:rPr>
                <w:rFonts w:asciiTheme="majorBidi" w:hAnsiTheme="majorBidi" w:cstheme="majorBidi"/>
                <w:color w:val="000000"/>
                <w:sz w:val="24"/>
                <w:szCs w:val="24"/>
                <w:lang w:bidi="he-IL"/>
              </w:rPr>
            </w:pPr>
            <w:r w:rsidRPr="00996F03">
              <w:rPr>
                <w:rFonts w:asciiTheme="majorBidi" w:hAnsiTheme="majorBidi" w:cstheme="majorBidi"/>
                <w:sz w:val="24"/>
                <w:szCs w:val="24"/>
              </w:rPr>
              <w:t>Олимпиада по казахскому языку «</w:t>
            </w:r>
            <w:proofErr w:type="spellStart"/>
            <w:r w:rsidRPr="00996F03">
              <w:rPr>
                <w:rFonts w:asciiTheme="majorBidi" w:hAnsiTheme="majorBidi" w:cstheme="majorBidi"/>
                <w:color w:val="000000"/>
                <w:sz w:val="24"/>
                <w:szCs w:val="24"/>
                <w:shd w:val="clear" w:color="auto" w:fill="FFFFFF"/>
              </w:rPr>
              <w:t>Тіл</w:t>
            </w:r>
            <w:proofErr w:type="spellEnd"/>
            <w:r w:rsidRPr="00996F03">
              <w:rPr>
                <w:rFonts w:asciiTheme="majorBidi" w:hAnsiTheme="majorBidi" w:cstheme="majorBidi"/>
                <w:color w:val="000000"/>
                <w:sz w:val="24"/>
                <w:szCs w:val="24"/>
                <w:shd w:val="clear" w:color="auto" w:fill="FFFFFF"/>
              </w:rPr>
              <w:t xml:space="preserve"> – </w:t>
            </w:r>
            <w:proofErr w:type="spellStart"/>
            <w:r w:rsidRPr="00996F03">
              <w:rPr>
                <w:rFonts w:asciiTheme="majorBidi" w:hAnsiTheme="majorBidi" w:cstheme="majorBidi"/>
                <w:color w:val="000000"/>
                <w:sz w:val="24"/>
                <w:szCs w:val="24"/>
                <w:shd w:val="clear" w:color="auto" w:fill="FFFFFF"/>
              </w:rPr>
              <w:t>мемлекет</w:t>
            </w:r>
            <w:proofErr w:type="spellEnd"/>
            <w:r w:rsidRPr="00996F03">
              <w:rPr>
                <w:rFonts w:asciiTheme="majorBidi" w:hAnsiTheme="majorBidi" w:cstheme="majorBidi"/>
                <w:color w:val="000000"/>
                <w:sz w:val="24"/>
                <w:szCs w:val="24"/>
                <w:shd w:val="clear" w:color="auto" w:fill="FFFFFF"/>
              </w:rPr>
              <w:t xml:space="preserve"> </w:t>
            </w:r>
            <w:proofErr w:type="spellStart"/>
            <w:r w:rsidRPr="00996F03">
              <w:rPr>
                <w:rFonts w:asciiTheme="majorBidi" w:hAnsiTheme="majorBidi" w:cstheme="majorBidi"/>
                <w:color w:val="000000"/>
                <w:sz w:val="24"/>
                <w:szCs w:val="24"/>
                <w:shd w:val="clear" w:color="auto" w:fill="FFFFFF"/>
              </w:rPr>
              <w:t>тәуелсіздігінің</w:t>
            </w:r>
            <w:proofErr w:type="spellEnd"/>
            <w:r w:rsidRPr="00996F03">
              <w:rPr>
                <w:rFonts w:asciiTheme="majorBidi" w:hAnsiTheme="majorBidi" w:cstheme="majorBidi"/>
                <w:color w:val="000000"/>
                <w:sz w:val="24"/>
                <w:szCs w:val="24"/>
                <w:shd w:val="clear" w:color="auto" w:fill="FFFFFF"/>
              </w:rPr>
              <w:t xml:space="preserve"> символы</w:t>
            </w:r>
            <w:r w:rsidRPr="00996F03">
              <w:rPr>
                <w:rFonts w:asciiTheme="majorBidi" w:hAnsiTheme="majorBidi" w:cstheme="majorBidi"/>
                <w:sz w:val="24"/>
                <w:szCs w:val="24"/>
              </w:rPr>
              <w:t>»</w:t>
            </w:r>
          </w:p>
        </w:tc>
        <w:tc>
          <w:tcPr>
            <w:tcW w:w="2062" w:type="dxa"/>
          </w:tcPr>
          <w:p w14:paraId="136296EA"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7A568F24" w14:textId="77777777" w:rsidTr="000E1880">
        <w:trPr>
          <w:trHeight w:val="144"/>
        </w:trPr>
        <w:tc>
          <w:tcPr>
            <w:tcW w:w="1867" w:type="dxa"/>
            <w:vMerge/>
          </w:tcPr>
          <w:p w14:paraId="7D2D66EC" w14:textId="77777777" w:rsidR="000671AB" w:rsidRPr="00996F03" w:rsidRDefault="000671AB" w:rsidP="00191774">
            <w:pPr>
              <w:spacing w:after="150"/>
              <w:rPr>
                <w:rFonts w:asciiTheme="majorBidi" w:hAnsiTheme="majorBidi" w:cstheme="majorBidi"/>
                <w:color w:val="000000"/>
                <w:sz w:val="24"/>
                <w:szCs w:val="24"/>
                <w:lang w:bidi="he-IL"/>
              </w:rPr>
            </w:pPr>
          </w:p>
        </w:tc>
        <w:tc>
          <w:tcPr>
            <w:tcW w:w="2409" w:type="dxa"/>
          </w:tcPr>
          <w:p w14:paraId="51D2717B" w14:textId="77777777" w:rsidR="000671AB" w:rsidRPr="00996F03" w:rsidRDefault="000671AB" w:rsidP="0019177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11585E5E" w14:textId="77777777" w:rsidR="000671AB" w:rsidRPr="00996F03" w:rsidRDefault="000671AB" w:rsidP="0019177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bCs/>
                <w:sz w:val="24"/>
                <w:szCs w:val="24"/>
              </w:rPr>
              <w:t>Нечушкина</w:t>
            </w:r>
            <w:proofErr w:type="spellEnd"/>
            <w:r w:rsidRPr="00996F03">
              <w:rPr>
                <w:rFonts w:asciiTheme="majorBidi" w:hAnsiTheme="majorBidi" w:cstheme="majorBidi"/>
                <w:bCs/>
                <w:sz w:val="24"/>
                <w:szCs w:val="24"/>
              </w:rPr>
              <w:t xml:space="preserve"> Э.</w:t>
            </w:r>
          </w:p>
        </w:tc>
        <w:tc>
          <w:tcPr>
            <w:tcW w:w="2946" w:type="dxa"/>
          </w:tcPr>
          <w:p w14:paraId="0628F818" w14:textId="77777777" w:rsidR="000671AB" w:rsidRPr="00996F03" w:rsidRDefault="000671AB" w:rsidP="00191774">
            <w:pPr>
              <w:spacing w:after="150"/>
              <w:rPr>
                <w:rFonts w:asciiTheme="majorBidi" w:hAnsiTheme="majorBidi" w:cstheme="majorBidi"/>
                <w:sz w:val="24"/>
                <w:szCs w:val="24"/>
              </w:rPr>
            </w:pPr>
            <w:r w:rsidRPr="00996F03">
              <w:rPr>
                <w:rFonts w:asciiTheme="majorBidi" w:hAnsiTheme="majorBidi" w:cstheme="majorBidi"/>
                <w:sz w:val="24"/>
                <w:szCs w:val="24"/>
              </w:rPr>
              <w:t>Олимпиада по казахскому языку «</w:t>
            </w:r>
            <w:proofErr w:type="spellStart"/>
            <w:r w:rsidRPr="00996F03">
              <w:rPr>
                <w:rFonts w:asciiTheme="majorBidi" w:hAnsiTheme="majorBidi" w:cstheme="majorBidi"/>
                <w:color w:val="000000"/>
                <w:sz w:val="24"/>
                <w:szCs w:val="24"/>
                <w:shd w:val="clear" w:color="auto" w:fill="FFFFFF"/>
              </w:rPr>
              <w:t>Тіл</w:t>
            </w:r>
            <w:proofErr w:type="spellEnd"/>
            <w:r w:rsidRPr="00996F03">
              <w:rPr>
                <w:rFonts w:asciiTheme="majorBidi" w:hAnsiTheme="majorBidi" w:cstheme="majorBidi"/>
                <w:color w:val="000000"/>
                <w:sz w:val="24"/>
                <w:szCs w:val="24"/>
                <w:shd w:val="clear" w:color="auto" w:fill="FFFFFF"/>
              </w:rPr>
              <w:t xml:space="preserve"> – </w:t>
            </w:r>
            <w:proofErr w:type="spellStart"/>
            <w:r w:rsidRPr="00996F03">
              <w:rPr>
                <w:rFonts w:asciiTheme="majorBidi" w:hAnsiTheme="majorBidi" w:cstheme="majorBidi"/>
                <w:color w:val="000000"/>
                <w:sz w:val="24"/>
                <w:szCs w:val="24"/>
                <w:shd w:val="clear" w:color="auto" w:fill="FFFFFF"/>
              </w:rPr>
              <w:t>мемлекет</w:t>
            </w:r>
            <w:proofErr w:type="spellEnd"/>
            <w:r w:rsidRPr="00996F03">
              <w:rPr>
                <w:rFonts w:asciiTheme="majorBidi" w:hAnsiTheme="majorBidi" w:cstheme="majorBidi"/>
                <w:color w:val="000000"/>
                <w:sz w:val="24"/>
                <w:szCs w:val="24"/>
                <w:shd w:val="clear" w:color="auto" w:fill="FFFFFF"/>
              </w:rPr>
              <w:t xml:space="preserve"> </w:t>
            </w:r>
            <w:proofErr w:type="spellStart"/>
            <w:r w:rsidRPr="00996F03">
              <w:rPr>
                <w:rFonts w:asciiTheme="majorBidi" w:hAnsiTheme="majorBidi" w:cstheme="majorBidi"/>
                <w:color w:val="000000"/>
                <w:sz w:val="24"/>
                <w:szCs w:val="24"/>
                <w:shd w:val="clear" w:color="auto" w:fill="FFFFFF"/>
              </w:rPr>
              <w:t>тәуелсіздігінің</w:t>
            </w:r>
            <w:proofErr w:type="spellEnd"/>
            <w:r w:rsidRPr="00996F03">
              <w:rPr>
                <w:rFonts w:asciiTheme="majorBidi" w:hAnsiTheme="majorBidi" w:cstheme="majorBidi"/>
                <w:color w:val="000000"/>
                <w:sz w:val="24"/>
                <w:szCs w:val="24"/>
                <w:shd w:val="clear" w:color="auto" w:fill="FFFFFF"/>
              </w:rPr>
              <w:t xml:space="preserve"> символы</w:t>
            </w:r>
            <w:r w:rsidRPr="00996F03">
              <w:rPr>
                <w:rFonts w:asciiTheme="majorBidi" w:hAnsiTheme="majorBidi" w:cstheme="majorBidi"/>
                <w:sz w:val="24"/>
                <w:szCs w:val="24"/>
              </w:rPr>
              <w:t>»</w:t>
            </w:r>
          </w:p>
        </w:tc>
        <w:tc>
          <w:tcPr>
            <w:tcW w:w="2062" w:type="dxa"/>
          </w:tcPr>
          <w:p w14:paraId="6CC2702E"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5F0A2441" w14:textId="77777777" w:rsidTr="000E1880">
        <w:trPr>
          <w:trHeight w:val="144"/>
        </w:trPr>
        <w:tc>
          <w:tcPr>
            <w:tcW w:w="1867" w:type="dxa"/>
            <w:vMerge/>
          </w:tcPr>
          <w:p w14:paraId="65BE50C9" w14:textId="77777777" w:rsidR="000671AB" w:rsidRPr="00996F03" w:rsidRDefault="000671AB" w:rsidP="00191774">
            <w:pPr>
              <w:spacing w:after="150"/>
              <w:rPr>
                <w:rFonts w:asciiTheme="majorBidi" w:hAnsiTheme="majorBidi" w:cstheme="majorBidi"/>
                <w:color w:val="000000"/>
                <w:sz w:val="24"/>
                <w:szCs w:val="24"/>
                <w:lang w:bidi="he-IL"/>
              </w:rPr>
            </w:pPr>
          </w:p>
        </w:tc>
        <w:tc>
          <w:tcPr>
            <w:tcW w:w="2409" w:type="dxa"/>
          </w:tcPr>
          <w:p w14:paraId="512E20D6" w14:textId="77777777" w:rsidR="000671AB" w:rsidRPr="00996F03" w:rsidRDefault="000671AB" w:rsidP="0019177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71AE8835" w14:textId="77777777" w:rsidR="000671AB" w:rsidRPr="00996F03" w:rsidRDefault="000671AB" w:rsidP="00191774">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bCs/>
                <w:sz w:val="24"/>
                <w:szCs w:val="24"/>
              </w:rPr>
              <w:t>Литвинко</w:t>
            </w:r>
            <w:proofErr w:type="spellEnd"/>
            <w:r w:rsidRPr="00996F03">
              <w:rPr>
                <w:rFonts w:asciiTheme="majorBidi" w:hAnsiTheme="majorBidi" w:cstheme="majorBidi"/>
                <w:bCs/>
                <w:sz w:val="24"/>
                <w:szCs w:val="24"/>
              </w:rPr>
              <w:t xml:space="preserve"> А.</w:t>
            </w:r>
          </w:p>
        </w:tc>
        <w:tc>
          <w:tcPr>
            <w:tcW w:w="2946" w:type="dxa"/>
          </w:tcPr>
          <w:p w14:paraId="4FAC4A9F" w14:textId="77777777" w:rsidR="000671AB" w:rsidRPr="00996F03" w:rsidRDefault="000671AB" w:rsidP="00191774">
            <w:pPr>
              <w:spacing w:after="150"/>
              <w:rPr>
                <w:rFonts w:asciiTheme="majorBidi" w:hAnsiTheme="majorBidi" w:cstheme="majorBidi"/>
                <w:sz w:val="24"/>
                <w:szCs w:val="24"/>
              </w:rPr>
            </w:pPr>
            <w:r w:rsidRPr="00996F03">
              <w:rPr>
                <w:rFonts w:asciiTheme="majorBidi" w:hAnsiTheme="majorBidi" w:cstheme="majorBidi"/>
                <w:sz w:val="24"/>
                <w:szCs w:val="24"/>
              </w:rPr>
              <w:t>Олимпиада по казахскому языку «</w:t>
            </w:r>
            <w:proofErr w:type="spellStart"/>
            <w:r w:rsidRPr="00996F03">
              <w:rPr>
                <w:rFonts w:asciiTheme="majorBidi" w:hAnsiTheme="majorBidi" w:cstheme="majorBidi"/>
                <w:color w:val="000000"/>
                <w:sz w:val="24"/>
                <w:szCs w:val="24"/>
                <w:shd w:val="clear" w:color="auto" w:fill="FFFFFF"/>
              </w:rPr>
              <w:t>Тіл</w:t>
            </w:r>
            <w:proofErr w:type="spellEnd"/>
            <w:r w:rsidRPr="00996F03">
              <w:rPr>
                <w:rFonts w:asciiTheme="majorBidi" w:hAnsiTheme="majorBidi" w:cstheme="majorBidi"/>
                <w:color w:val="000000"/>
                <w:sz w:val="24"/>
                <w:szCs w:val="24"/>
                <w:shd w:val="clear" w:color="auto" w:fill="FFFFFF"/>
              </w:rPr>
              <w:t xml:space="preserve"> – </w:t>
            </w:r>
            <w:proofErr w:type="spellStart"/>
            <w:r w:rsidRPr="00996F03">
              <w:rPr>
                <w:rFonts w:asciiTheme="majorBidi" w:hAnsiTheme="majorBidi" w:cstheme="majorBidi"/>
                <w:color w:val="000000"/>
                <w:sz w:val="24"/>
                <w:szCs w:val="24"/>
                <w:shd w:val="clear" w:color="auto" w:fill="FFFFFF"/>
              </w:rPr>
              <w:t>мемлекет</w:t>
            </w:r>
            <w:proofErr w:type="spellEnd"/>
            <w:r w:rsidRPr="00996F03">
              <w:rPr>
                <w:rFonts w:asciiTheme="majorBidi" w:hAnsiTheme="majorBidi" w:cstheme="majorBidi"/>
                <w:color w:val="000000"/>
                <w:sz w:val="24"/>
                <w:szCs w:val="24"/>
                <w:shd w:val="clear" w:color="auto" w:fill="FFFFFF"/>
              </w:rPr>
              <w:t xml:space="preserve"> </w:t>
            </w:r>
            <w:proofErr w:type="spellStart"/>
            <w:r w:rsidRPr="00996F03">
              <w:rPr>
                <w:rFonts w:asciiTheme="majorBidi" w:hAnsiTheme="majorBidi" w:cstheme="majorBidi"/>
                <w:color w:val="000000"/>
                <w:sz w:val="24"/>
                <w:szCs w:val="24"/>
                <w:shd w:val="clear" w:color="auto" w:fill="FFFFFF"/>
              </w:rPr>
              <w:t>тәуелсіздігінің</w:t>
            </w:r>
            <w:proofErr w:type="spellEnd"/>
            <w:r w:rsidRPr="00996F03">
              <w:rPr>
                <w:rFonts w:asciiTheme="majorBidi" w:hAnsiTheme="majorBidi" w:cstheme="majorBidi"/>
                <w:color w:val="000000"/>
                <w:sz w:val="24"/>
                <w:szCs w:val="24"/>
                <w:shd w:val="clear" w:color="auto" w:fill="FFFFFF"/>
              </w:rPr>
              <w:t xml:space="preserve"> символы</w:t>
            </w:r>
            <w:r w:rsidRPr="00996F03">
              <w:rPr>
                <w:rFonts w:asciiTheme="majorBidi" w:hAnsiTheme="majorBidi" w:cstheme="majorBidi"/>
                <w:sz w:val="24"/>
                <w:szCs w:val="24"/>
              </w:rPr>
              <w:t>»</w:t>
            </w:r>
          </w:p>
        </w:tc>
        <w:tc>
          <w:tcPr>
            <w:tcW w:w="2062" w:type="dxa"/>
          </w:tcPr>
          <w:p w14:paraId="1FB788DC"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2CCCAFF6" w14:textId="77777777" w:rsidTr="000E1880">
        <w:trPr>
          <w:trHeight w:val="144"/>
        </w:trPr>
        <w:tc>
          <w:tcPr>
            <w:tcW w:w="1867" w:type="dxa"/>
            <w:vMerge/>
          </w:tcPr>
          <w:p w14:paraId="231DC4A1" w14:textId="77777777" w:rsidR="000671AB" w:rsidRPr="00996F03" w:rsidRDefault="000671AB" w:rsidP="00191774">
            <w:pPr>
              <w:spacing w:after="150"/>
              <w:rPr>
                <w:rFonts w:asciiTheme="majorBidi" w:hAnsiTheme="majorBidi" w:cstheme="majorBidi"/>
                <w:color w:val="000000"/>
                <w:sz w:val="24"/>
                <w:szCs w:val="24"/>
                <w:lang w:bidi="he-IL"/>
              </w:rPr>
            </w:pPr>
          </w:p>
        </w:tc>
        <w:tc>
          <w:tcPr>
            <w:tcW w:w="2409" w:type="dxa"/>
          </w:tcPr>
          <w:p w14:paraId="480D275C" w14:textId="77777777" w:rsidR="000671AB" w:rsidRPr="00996F03" w:rsidRDefault="000671AB" w:rsidP="0019177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3BABCA37" w14:textId="77777777" w:rsidR="000671AB" w:rsidRPr="00996F03" w:rsidRDefault="000671AB" w:rsidP="00191774">
            <w:pPr>
              <w:spacing w:after="150"/>
              <w:rPr>
                <w:rFonts w:asciiTheme="majorBidi" w:hAnsiTheme="majorBidi" w:cstheme="majorBidi"/>
                <w:color w:val="000000"/>
                <w:sz w:val="24"/>
                <w:szCs w:val="24"/>
                <w:lang w:bidi="he-IL"/>
              </w:rPr>
            </w:pPr>
            <w:r w:rsidRPr="00996F03">
              <w:rPr>
                <w:rFonts w:asciiTheme="majorBidi" w:hAnsiTheme="majorBidi" w:cstheme="majorBidi"/>
                <w:bCs/>
                <w:sz w:val="24"/>
                <w:szCs w:val="24"/>
              </w:rPr>
              <w:t>Субботина К.</w:t>
            </w:r>
          </w:p>
        </w:tc>
        <w:tc>
          <w:tcPr>
            <w:tcW w:w="2946" w:type="dxa"/>
          </w:tcPr>
          <w:p w14:paraId="487978FF" w14:textId="77777777" w:rsidR="000671AB" w:rsidRPr="00996F03" w:rsidRDefault="000671AB" w:rsidP="00191774">
            <w:pPr>
              <w:spacing w:after="150"/>
              <w:rPr>
                <w:rFonts w:asciiTheme="majorBidi" w:hAnsiTheme="majorBidi" w:cstheme="majorBidi"/>
                <w:sz w:val="24"/>
                <w:szCs w:val="24"/>
              </w:rPr>
            </w:pPr>
            <w:r w:rsidRPr="00996F03">
              <w:rPr>
                <w:rFonts w:asciiTheme="majorBidi" w:hAnsiTheme="majorBidi" w:cstheme="majorBidi"/>
                <w:sz w:val="24"/>
                <w:szCs w:val="24"/>
              </w:rPr>
              <w:t>Олимпиада по казахскому языку «</w:t>
            </w:r>
            <w:proofErr w:type="spellStart"/>
            <w:r w:rsidRPr="00996F03">
              <w:rPr>
                <w:rFonts w:asciiTheme="majorBidi" w:hAnsiTheme="majorBidi" w:cstheme="majorBidi"/>
                <w:color w:val="000000"/>
                <w:sz w:val="24"/>
                <w:szCs w:val="24"/>
                <w:shd w:val="clear" w:color="auto" w:fill="FFFFFF"/>
              </w:rPr>
              <w:t>Тіл</w:t>
            </w:r>
            <w:proofErr w:type="spellEnd"/>
            <w:r w:rsidRPr="00996F03">
              <w:rPr>
                <w:rFonts w:asciiTheme="majorBidi" w:hAnsiTheme="majorBidi" w:cstheme="majorBidi"/>
                <w:color w:val="000000"/>
                <w:sz w:val="24"/>
                <w:szCs w:val="24"/>
                <w:shd w:val="clear" w:color="auto" w:fill="FFFFFF"/>
              </w:rPr>
              <w:t xml:space="preserve"> – </w:t>
            </w:r>
            <w:proofErr w:type="spellStart"/>
            <w:r w:rsidRPr="00996F03">
              <w:rPr>
                <w:rFonts w:asciiTheme="majorBidi" w:hAnsiTheme="majorBidi" w:cstheme="majorBidi"/>
                <w:color w:val="000000"/>
                <w:sz w:val="24"/>
                <w:szCs w:val="24"/>
                <w:shd w:val="clear" w:color="auto" w:fill="FFFFFF"/>
              </w:rPr>
              <w:t>мемлекет</w:t>
            </w:r>
            <w:proofErr w:type="spellEnd"/>
            <w:r w:rsidRPr="00996F03">
              <w:rPr>
                <w:rFonts w:asciiTheme="majorBidi" w:hAnsiTheme="majorBidi" w:cstheme="majorBidi"/>
                <w:color w:val="000000"/>
                <w:sz w:val="24"/>
                <w:szCs w:val="24"/>
                <w:shd w:val="clear" w:color="auto" w:fill="FFFFFF"/>
              </w:rPr>
              <w:t xml:space="preserve"> </w:t>
            </w:r>
            <w:proofErr w:type="spellStart"/>
            <w:r w:rsidRPr="00996F03">
              <w:rPr>
                <w:rFonts w:asciiTheme="majorBidi" w:hAnsiTheme="majorBidi" w:cstheme="majorBidi"/>
                <w:color w:val="000000"/>
                <w:sz w:val="24"/>
                <w:szCs w:val="24"/>
                <w:shd w:val="clear" w:color="auto" w:fill="FFFFFF"/>
              </w:rPr>
              <w:t>тәуелсіздігінің</w:t>
            </w:r>
            <w:proofErr w:type="spellEnd"/>
            <w:r w:rsidRPr="00996F03">
              <w:rPr>
                <w:rFonts w:asciiTheme="majorBidi" w:hAnsiTheme="majorBidi" w:cstheme="majorBidi"/>
                <w:color w:val="000000"/>
                <w:sz w:val="24"/>
                <w:szCs w:val="24"/>
                <w:shd w:val="clear" w:color="auto" w:fill="FFFFFF"/>
              </w:rPr>
              <w:t xml:space="preserve"> символы</w:t>
            </w:r>
            <w:r w:rsidRPr="00996F03">
              <w:rPr>
                <w:rFonts w:asciiTheme="majorBidi" w:hAnsiTheme="majorBidi" w:cstheme="majorBidi"/>
                <w:sz w:val="24"/>
                <w:szCs w:val="24"/>
              </w:rPr>
              <w:t>»</w:t>
            </w:r>
          </w:p>
        </w:tc>
        <w:tc>
          <w:tcPr>
            <w:tcW w:w="2062" w:type="dxa"/>
          </w:tcPr>
          <w:p w14:paraId="7723A061"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4E0A3788" w14:textId="77777777" w:rsidTr="000E1880">
        <w:trPr>
          <w:trHeight w:val="144"/>
        </w:trPr>
        <w:tc>
          <w:tcPr>
            <w:tcW w:w="1867" w:type="dxa"/>
            <w:vMerge/>
          </w:tcPr>
          <w:p w14:paraId="43873A9F" w14:textId="77777777" w:rsidR="000671AB" w:rsidRPr="00996F03" w:rsidRDefault="000671AB" w:rsidP="00191774">
            <w:pPr>
              <w:spacing w:after="150"/>
              <w:rPr>
                <w:rFonts w:asciiTheme="majorBidi" w:hAnsiTheme="majorBidi" w:cstheme="majorBidi"/>
                <w:color w:val="000000"/>
                <w:sz w:val="24"/>
                <w:szCs w:val="24"/>
                <w:lang w:bidi="he-IL"/>
              </w:rPr>
            </w:pPr>
          </w:p>
        </w:tc>
        <w:tc>
          <w:tcPr>
            <w:tcW w:w="2409" w:type="dxa"/>
          </w:tcPr>
          <w:p w14:paraId="35E0BFD4" w14:textId="77777777" w:rsidR="000671AB" w:rsidRPr="00996F03" w:rsidRDefault="000671AB" w:rsidP="0019177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0A2BE83C" w14:textId="77777777" w:rsidR="000671AB" w:rsidRPr="00996F03" w:rsidRDefault="000671AB" w:rsidP="00191774">
            <w:pPr>
              <w:spacing w:after="150"/>
              <w:rPr>
                <w:rFonts w:asciiTheme="majorBidi" w:hAnsiTheme="majorBidi" w:cstheme="majorBidi"/>
                <w:bCs/>
                <w:sz w:val="24"/>
                <w:szCs w:val="24"/>
              </w:rPr>
            </w:pPr>
            <w:proofErr w:type="spellStart"/>
            <w:r w:rsidRPr="00996F03">
              <w:rPr>
                <w:rFonts w:asciiTheme="majorBidi" w:hAnsiTheme="majorBidi" w:cstheme="majorBidi"/>
                <w:color w:val="000000"/>
                <w:sz w:val="24"/>
                <w:szCs w:val="24"/>
                <w:lang w:bidi="he-IL"/>
              </w:rPr>
              <w:t>Нечушкина</w:t>
            </w:r>
            <w:proofErr w:type="spellEnd"/>
            <w:r w:rsidRPr="00996F03">
              <w:rPr>
                <w:rFonts w:asciiTheme="majorBidi" w:hAnsiTheme="majorBidi" w:cstheme="majorBidi"/>
                <w:color w:val="000000"/>
                <w:sz w:val="24"/>
                <w:szCs w:val="24"/>
                <w:lang w:bidi="he-IL"/>
              </w:rPr>
              <w:t xml:space="preserve"> Э.</w:t>
            </w:r>
          </w:p>
        </w:tc>
        <w:tc>
          <w:tcPr>
            <w:tcW w:w="2946" w:type="dxa"/>
          </w:tcPr>
          <w:p w14:paraId="5178EC76" w14:textId="77777777" w:rsidR="000671AB" w:rsidRPr="00996F03" w:rsidRDefault="000671AB" w:rsidP="00191774">
            <w:pPr>
              <w:spacing w:after="150"/>
              <w:rPr>
                <w:rFonts w:asciiTheme="majorBidi" w:hAnsiTheme="majorBidi" w:cstheme="majorBidi"/>
                <w:sz w:val="24"/>
                <w:szCs w:val="24"/>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27143A38"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1AC0D9D7" w14:textId="77777777" w:rsidTr="000E1880">
        <w:trPr>
          <w:trHeight w:val="144"/>
        </w:trPr>
        <w:tc>
          <w:tcPr>
            <w:tcW w:w="1867" w:type="dxa"/>
            <w:vMerge/>
          </w:tcPr>
          <w:p w14:paraId="7901374B" w14:textId="77777777" w:rsidR="000671AB" w:rsidRPr="00996F03" w:rsidRDefault="000671AB" w:rsidP="00191774">
            <w:pPr>
              <w:spacing w:after="150"/>
              <w:rPr>
                <w:rFonts w:asciiTheme="majorBidi" w:hAnsiTheme="majorBidi" w:cstheme="majorBidi"/>
                <w:color w:val="000000"/>
                <w:sz w:val="24"/>
                <w:szCs w:val="24"/>
                <w:lang w:bidi="he-IL"/>
              </w:rPr>
            </w:pPr>
          </w:p>
        </w:tc>
        <w:tc>
          <w:tcPr>
            <w:tcW w:w="2409" w:type="dxa"/>
          </w:tcPr>
          <w:p w14:paraId="3EB31EC0" w14:textId="77777777" w:rsidR="000671AB" w:rsidRPr="00996F03" w:rsidRDefault="000671AB" w:rsidP="0019177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8AF71CE" w14:textId="77777777" w:rsidR="000671AB" w:rsidRPr="00996F03" w:rsidRDefault="000671AB" w:rsidP="00191774">
            <w:pPr>
              <w:spacing w:after="150"/>
              <w:rPr>
                <w:rFonts w:asciiTheme="majorBidi" w:hAnsiTheme="majorBidi" w:cstheme="majorBidi"/>
                <w:bCs/>
                <w:sz w:val="24"/>
                <w:szCs w:val="24"/>
              </w:rPr>
            </w:pPr>
            <w:r w:rsidRPr="00996F03">
              <w:rPr>
                <w:rFonts w:asciiTheme="majorBidi" w:hAnsiTheme="majorBidi" w:cstheme="majorBidi"/>
                <w:color w:val="000000"/>
                <w:sz w:val="24"/>
                <w:szCs w:val="24"/>
                <w:lang w:bidi="he-IL"/>
              </w:rPr>
              <w:t>Захарова О.</w:t>
            </w:r>
          </w:p>
        </w:tc>
        <w:tc>
          <w:tcPr>
            <w:tcW w:w="2946" w:type="dxa"/>
          </w:tcPr>
          <w:p w14:paraId="7DADE5AA" w14:textId="77777777" w:rsidR="000671AB" w:rsidRPr="00996F03" w:rsidRDefault="000671AB" w:rsidP="00191774">
            <w:pPr>
              <w:spacing w:after="150"/>
              <w:rPr>
                <w:rFonts w:asciiTheme="majorBidi" w:hAnsiTheme="majorBidi" w:cstheme="majorBidi"/>
                <w:sz w:val="24"/>
                <w:szCs w:val="24"/>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1350B873"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69000DDC" w14:textId="77777777" w:rsidTr="000E1880">
        <w:trPr>
          <w:trHeight w:val="411"/>
        </w:trPr>
        <w:tc>
          <w:tcPr>
            <w:tcW w:w="1867" w:type="dxa"/>
            <w:vMerge/>
          </w:tcPr>
          <w:p w14:paraId="7371BA36" w14:textId="77777777" w:rsidR="000671AB" w:rsidRPr="00996F03" w:rsidRDefault="000671AB" w:rsidP="00191774">
            <w:pPr>
              <w:spacing w:after="150"/>
              <w:rPr>
                <w:rFonts w:asciiTheme="majorBidi" w:hAnsiTheme="majorBidi" w:cstheme="majorBidi"/>
                <w:color w:val="000000"/>
                <w:sz w:val="24"/>
                <w:szCs w:val="24"/>
                <w:lang w:bidi="he-IL"/>
              </w:rPr>
            </w:pPr>
          </w:p>
        </w:tc>
        <w:tc>
          <w:tcPr>
            <w:tcW w:w="2409" w:type="dxa"/>
          </w:tcPr>
          <w:p w14:paraId="6D0190CB" w14:textId="77777777" w:rsidR="000671AB" w:rsidRPr="00996F03" w:rsidRDefault="000671AB" w:rsidP="00191774">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01C9A3A" w14:textId="77777777" w:rsidR="000671AB" w:rsidRPr="00996F03" w:rsidRDefault="000671AB" w:rsidP="00191774">
            <w:pPr>
              <w:spacing w:after="150"/>
              <w:jc w:val="center"/>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Атрет</w:t>
            </w:r>
            <w:proofErr w:type="spellEnd"/>
            <w:r w:rsidRPr="00996F03">
              <w:rPr>
                <w:rFonts w:asciiTheme="majorBidi" w:hAnsiTheme="majorBidi" w:cstheme="majorBidi"/>
                <w:color w:val="000000"/>
                <w:sz w:val="24"/>
                <w:szCs w:val="24"/>
                <w:lang w:bidi="he-IL"/>
              </w:rPr>
              <w:t xml:space="preserve"> Ж.</w:t>
            </w:r>
          </w:p>
        </w:tc>
        <w:tc>
          <w:tcPr>
            <w:tcW w:w="2946" w:type="dxa"/>
          </w:tcPr>
          <w:p w14:paraId="1455A539" w14:textId="77777777" w:rsidR="000671AB" w:rsidRPr="00996F03" w:rsidRDefault="000671AB" w:rsidP="00191774">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 xml:space="preserve">Чтения </w:t>
            </w:r>
            <w:r w:rsidRPr="00996F03">
              <w:rPr>
                <w:rFonts w:asciiTheme="majorBidi" w:hAnsiTheme="majorBidi" w:cstheme="majorBidi"/>
                <w:sz w:val="24"/>
                <w:szCs w:val="24"/>
              </w:rPr>
              <w:t>«</w:t>
            </w:r>
            <w:proofErr w:type="spellStart"/>
            <w:r w:rsidRPr="00996F03">
              <w:rPr>
                <w:rFonts w:asciiTheme="majorBidi" w:hAnsiTheme="majorBidi" w:cstheme="majorBidi"/>
                <w:sz w:val="24"/>
                <w:szCs w:val="24"/>
              </w:rPr>
              <w:t>Бүркіт</w:t>
            </w:r>
            <w:proofErr w:type="spellEnd"/>
            <w:r w:rsidRPr="00996F03">
              <w:rPr>
                <w:rFonts w:asciiTheme="majorBidi" w:hAnsiTheme="majorBidi" w:cstheme="majorBidi"/>
                <w:sz w:val="24"/>
                <w:szCs w:val="24"/>
              </w:rPr>
              <w:t xml:space="preserve"> </w:t>
            </w:r>
            <w:proofErr w:type="spellStart"/>
            <w:r w:rsidRPr="00996F03">
              <w:rPr>
                <w:rFonts w:asciiTheme="majorBidi" w:hAnsiTheme="majorBidi" w:cstheme="majorBidi"/>
                <w:sz w:val="24"/>
                <w:szCs w:val="24"/>
              </w:rPr>
              <w:t>оқулары</w:t>
            </w:r>
            <w:proofErr w:type="spellEnd"/>
            <w:r w:rsidRPr="00996F03">
              <w:rPr>
                <w:rFonts w:asciiTheme="majorBidi" w:hAnsiTheme="majorBidi" w:cstheme="majorBidi"/>
                <w:sz w:val="24"/>
                <w:szCs w:val="24"/>
              </w:rPr>
              <w:t>»</w:t>
            </w:r>
          </w:p>
        </w:tc>
        <w:tc>
          <w:tcPr>
            <w:tcW w:w="2062" w:type="dxa"/>
          </w:tcPr>
          <w:p w14:paraId="34B042D1"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7651942A" w14:textId="77777777" w:rsidTr="000E1880">
        <w:trPr>
          <w:trHeight w:val="411"/>
        </w:trPr>
        <w:tc>
          <w:tcPr>
            <w:tcW w:w="1867" w:type="dxa"/>
          </w:tcPr>
          <w:p w14:paraId="318BCF4D" w14:textId="38013E19" w:rsidR="000671AB" w:rsidRPr="00996F03" w:rsidRDefault="000671AB" w:rsidP="000671AB">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Киселёва Н.Н.</w:t>
            </w:r>
          </w:p>
        </w:tc>
        <w:tc>
          <w:tcPr>
            <w:tcW w:w="2409" w:type="dxa"/>
          </w:tcPr>
          <w:p w14:paraId="5B9C934A" w14:textId="22B8163B" w:rsidR="000671AB" w:rsidRPr="00996F03" w:rsidRDefault="000671AB" w:rsidP="000671AB">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20CB6151" w14:textId="0B39A469" w:rsidR="000671AB" w:rsidRPr="00996F03" w:rsidRDefault="000671AB" w:rsidP="000671AB">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Якименко Людмила</w:t>
            </w:r>
          </w:p>
        </w:tc>
        <w:tc>
          <w:tcPr>
            <w:tcW w:w="2946" w:type="dxa"/>
          </w:tcPr>
          <w:p w14:paraId="3D6514DB" w14:textId="77777777" w:rsidR="000671AB" w:rsidRPr="002444A2" w:rsidRDefault="000671AB" w:rsidP="000671AB">
            <w:pPr>
              <w:jc w:val="center"/>
              <w:rPr>
                <w:rFonts w:asciiTheme="majorBidi" w:hAnsiTheme="majorBidi" w:cstheme="majorBidi"/>
                <w:sz w:val="24"/>
                <w:szCs w:val="24"/>
              </w:rPr>
            </w:pPr>
            <w:r w:rsidRPr="002444A2">
              <w:rPr>
                <w:rFonts w:asciiTheme="majorBidi" w:hAnsiTheme="majorBidi" w:cstheme="majorBidi"/>
                <w:sz w:val="24"/>
                <w:szCs w:val="24"/>
              </w:rPr>
              <w:t>«</w:t>
            </w:r>
            <w:proofErr w:type="spellStart"/>
            <w:r w:rsidRPr="002444A2">
              <w:rPr>
                <w:rFonts w:asciiTheme="majorBidi" w:hAnsiTheme="majorBidi" w:cstheme="majorBidi"/>
                <w:sz w:val="24"/>
                <w:szCs w:val="24"/>
              </w:rPr>
              <w:t>Буктрейлер</w:t>
            </w:r>
            <w:proofErr w:type="spellEnd"/>
            <w:r w:rsidRPr="002444A2">
              <w:rPr>
                <w:rFonts w:asciiTheme="majorBidi" w:hAnsiTheme="majorBidi" w:cstheme="majorBidi"/>
                <w:sz w:val="24"/>
                <w:szCs w:val="24"/>
              </w:rPr>
              <w:t>»</w:t>
            </w:r>
          </w:p>
          <w:p w14:paraId="35611553" w14:textId="69DDDEB0" w:rsidR="000671AB" w:rsidRPr="00996F03" w:rsidRDefault="000671AB" w:rsidP="000671AB">
            <w:pPr>
              <w:spacing w:after="150"/>
              <w:rPr>
                <w:rFonts w:asciiTheme="majorBidi" w:hAnsiTheme="majorBidi" w:cstheme="majorBidi"/>
                <w:color w:val="000000"/>
                <w:sz w:val="24"/>
                <w:szCs w:val="24"/>
                <w:lang w:bidi="he-IL"/>
              </w:rPr>
            </w:pPr>
            <w:r w:rsidRPr="002444A2">
              <w:rPr>
                <w:rFonts w:asciiTheme="majorBidi" w:hAnsiTheme="majorBidi" w:cstheme="majorBidi"/>
                <w:sz w:val="24"/>
                <w:szCs w:val="24"/>
              </w:rPr>
              <w:t>видеоролик</w:t>
            </w:r>
          </w:p>
        </w:tc>
        <w:tc>
          <w:tcPr>
            <w:tcW w:w="2062" w:type="dxa"/>
          </w:tcPr>
          <w:p w14:paraId="687BF421" w14:textId="7FB4EA90" w:rsidR="000671AB" w:rsidRPr="00996F03" w:rsidRDefault="000671AB"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3 место</w:t>
            </w:r>
          </w:p>
        </w:tc>
      </w:tr>
      <w:tr w:rsidR="000671AB" w:rsidRPr="00996F03" w14:paraId="69C4F101" w14:textId="77777777" w:rsidTr="000E1880">
        <w:trPr>
          <w:trHeight w:val="973"/>
        </w:trPr>
        <w:tc>
          <w:tcPr>
            <w:tcW w:w="1867" w:type="dxa"/>
            <w:vMerge w:val="restart"/>
          </w:tcPr>
          <w:p w14:paraId="4220AB21" w14:textId="77777777" w:rsidR="000671AB" w:rsidRPr="00996F03" w:rsidRDefault="000671AB" w:rsidP="000671AB">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Казбекова</w:t>
            </w:r>
            <w:proofErr w:type="spellEnd"/>
            <w:r w:rsidRPr="00996F03">
              <w:rPr>
                <w:rFonts w:asciiTheme="majorBidi" w:hAnsiTheme="majorBidi" w:cstheme="majorBidi"/>
                <w:color w:val="000000"/>
                <w:sz w:val="24"/>
                <w:szCs w:val="24"/>
                <w:lang w:bidi="he-IL"/>
              </w:rPr>
              <w:t xml:space="preserve"> К.К.</w:t>
            </w:r>
          </w:p>
        </w:tc>
        <w:tc>
          <w:tcPr>
            <w:tcW w:w="2409" w:type="dxa"/>
          </w:tcPr>
          <w:p w14:paraId="7A51F4A4"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Республиканский</w:t>
            </w:r>
          </w:p>
        </w:tc>
        <w:tc>
          <w:tcPr>
            <w:tcW w:w="1915" w:type="dxa"/>
          </w:tcPr>
          <w:p w14:paraId="352327BF" w14:textId="77777777" w:rsidR="000671AB" w:rsidRPr="00996F03" w:rsidRDefault="000671AB" w:rsidP="000671AB">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20B8A115" w14:textId="77777777" w:rsidR="000671AB" w:rsidRPr="00996F03" w:rsidRDefault="000671AB" w:rsidP="000671AB">
            <w:pPr>
              <w:spacing w:after="150"/>
              <w:rPr>
                <w:rFonts w:asciiTheme="majorBidi" w:hAnsiTheme="majorBidi" w:cstheme="majorBidi"/>
                <w:sz w:val="24"/>
                <w:szCs w:val="24"/>
              </w:rPr>
            </w:pPr>
            <w:r w:rsidRPr="00996F03">
              <w:rPr>
                <w:rFonts w:asciiTheme="majorBidi" w:hAnsiTheme="majorBidi" w:cstheme="majorBidi"/>
                <w:sz w:val="24"/>
                <w:szCs w:val="24"/>
              </w:rPr>
              <w:t>Олимпиада по казахскому языку «</w:t>
            </w:r>
            <w:proofErr w:type="spellStart"/>
            <w:r w:rsidRPr="00996F03">
              <w:rPr>
                <w:rFonts w:asciiTheme="majorBidi" w:hAnsiTheme="majorBidi" w:cstheme="majorBidi"/>
                <w:color w:val="000000"/>
                <w:sz w:val="24"/>
                <w:szCs w:val="24"/>
                <w:shd w:val="clear" w:color="auto" w:fill="FFFFFF"/>
              </w:rPr>
              <w:t>Тіл</w:t>
            </w:r>
            <w:proofErr w:type="spellEnd"/>
            <w:r w:rsidRPr="00996F03">
              <w:rPr>
                <w:rFonts w:asciiTheme="majorBidi" w:hAnsiTheme="majorBidi" w:cstheme="majorBidi"/>
                <w:color w:val="000000"/>
                <w:sz w:val="24"/>
                <w:szCs w:val="24"/>
                <w:shd w:val="clear" w:color="auto" w:fill="FFFFFF"/>
              </w:rPr>
              <w:t xml:space="preserve"> – </w:t>
            </w:r>
            <w:proofErr w:type="spellStart"/>
            <w:r w:rsidRPr="00996F03">
              <w:rPr>
                <w:rFonts w:asciiTheme="majorBidi" w:hAnsiTheme="majorBidi" w:cstheme="majorBidi"/>
                <w:color w:val="000000"/>
                <w:sz w:val="24"/>
                <w:szCs w:val="24"/>
                <w:shd w:val="clear" w:color="auto" w:fill="FFFFFF"/>
              </w:rPr>
              <w:t>мемлекет</w:t>
            </w:r>
            <w:proofErr w:type="spellEnd"/>
            <w:r w:rsidRPr="00996F03">
              <w:rPr>
                <w:rFonts w:asciiTheme="majorBidi" w:hAnsiTheme="majorBidi" w:cstheme="majorBidi"/>
                <w:color w:val="000000"/>
                <w:sz w:val="24"/>
                <w:szCs w:val="24"/>
                <w:shd w:val="clear" w:color="auto" w:fill="FFFFFF"/>
              </w:rPr>
              <w:t xml:space="preserve"> </w:t>
            </w:r>
            <w:proofErr w:type="spellStart"/>
            <w:r w:rsidRPr="00996F03">
              <w:rPr>
                <w:rFonts w:asciiTheme="majorBidi" w:hAnsiTheme="majorBidi" w:cstheme="majorBidi"/>
                <w:color w:val="000000"/>
                <w:sz w:val="24"/>
                <w:szCs w:val="24"/>
                <w:shd w:val="clear" w:color="auto" w:fill="FFFFFF"/>
              </w:rPr>
              <w:t>тәуелсіздігінің</w:t>
            </w:r>
            <w:proofErr w:type="spellEnd"/>
            <w:r w:rsidRPr="00996F03">
              <w:rPr>
                <w:rFonts w:asciiTheme="majorBidi" w:hAnsiTheme="majorBidi" w:cstheme="majorBidi"/>
                <w:color w:val="000000"/>
                <w:sz w:val="24"/>
                <w:szCs w:val="24"/>
                <w:shd w:val="clear" w:color="auto" w:fill="FFFFFF"/>
              </w:rPr>
              <w:t xml:space="preserve"> символы</w:t>
            </w:r>
            <w:r w:rsidRPr="00996F03">
              <w:rPr>
                <w:rFonts w:asciiTheme="majorBidi" w:hAnsiTheme="majorBidi" w:cstheme="majorBidi"/>
                <w:sz w:val="24"/>
                <w:szCs w:val="24"/>
              </w:rPr>
              <w:t>»</w:t>
            </w:r>
          </w:p>
        </w:tc>
        <w:tc>
          <w:tcPr>
            <w:tcW w:w="2062" w:type="dxa"/>
          </w:tcPr>
          <w:p w14:paraId="66085C2C"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6BA74964" w14:textId="77777777" w:rsidTr="000E1880">
        <w:trPr>
          <w:trHeight w:val="144"/>
        </w:trPr>
        <w:tc>
          <w:tcPr>
            <w:tcW w:w="1867" w:type="dxa"/>
            <w:vMerge/>
          </w:tcPr>
          <w:p w14:paraId="435E9838"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1F02628E"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398B9CA1" w14:textId="77777777" w:rsidR="000671AB" w:rsidRPr="00996F03" w:rsidRDefault="000671AB" w:rsidP="000671AB">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С.</w:t>
            </w:r>
          </w:p>
        </w:tc>
        <w:tc>
          <w:tcPr>
            <w:tcW w:w="2946" w:type="dxa"/>
          </w:tcPr>
          <w:p w14:paraId="3C04AB6C" w14:textId="77777777" w:rsidR="000671AB" w:rsidRPr="00996F03" w:rsidRDefault="000671AB" w:rsidP="000671AB">
            <w:pPr>
              <w:spacing w:after="150"/>
              <w:rPr>
                <w:rFonts w:asciiTheme="majorBidi" w:hAnsiTheme="majorBidi" w:cstheme="majorBidi"/>
                <w:sz w:val="24"/>
                <w:szCs w:val="24"/>
                <w:lang w:val="kk-KZ"/>
              </w:rPr>
            </w:pPr>
            <w:r w:rsidRPr="00996F03">
              <w:rPr>
                <w:rFonts w:asciiTheme="majorBidi" w:hAnsiTheme="majorBidi" w:cstheme="majorBidi"/>
                <w:sz w:val="24"/>
                <w:szCs w:val="24"/>
              </w:rPr>
              <w:t>Конкурс «</w:t>
            </w:r>
            <w:r w:rsidRPr="00996F03">
              <w:rPr>
                <w:rFonts w:asciiTheme="majorBidi" w:hAnsiTheme="majorBidi" w:cstheme="majorBidi"/>
                <w:sz w:val="24"/>
                <w:szCs w:val="24"/>
                <w:lang w:val="kk-KZ"/>
              </w:rPr>
              <w:t>Жарқын болашақ»</w:t>
            </w:r>
          </w:p>
        </w:tc>
        <w:tc>
          <w:tcPr>
            <w:tcW w:w="2062" w:type="dxa"/>
          </w:tcPr>
          <w:p w14:paraId="1A312D65"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3 место</w:t>
            </w:r>
          </w:p>
        </w:tc>
      </w:tr>
      <w:tr w:rsidR="000671AB" w:rsidRPr="00996F03" w14:paraId="11322961" w14:textId="77777777" w:rsidTr="000E1880">
        <w:trPr>
          <w:trHeight w:val="144"/>
        </w:trPr>
        <w:tc>
          <w:tcPr>
            <w:tcW w:w="1867" w:type="dxa"/>
            <w:vMerge/>
          </w:tcPr>
          <w:p w14:paraId="0BB76908"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16451A5F"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4116668"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Малечкина Д.</w:t>
            </w:r>
          </w:p>
        </w:tc>
        <w:tc>
          <w:tcPr>
            <w:tcW w:w="2946" w:type="dxa"/>
          </w:tcPr>
          <w:p w14:paraId="5A9290F3" w14:textId="77777777" w:rsidR="000671AB" w:rsidRPr="00996F03" w:rsidRDefault="000671AB" w:rsidP="000671AB">
            <w:pPr>
              <w:spacing w:after="150"/>
              <w:rPr>
                <w:rFonts w:asciiTheme="majorBidi" w:hAnsiTheme="majorBidi" w:cstheme="majorBidi"/>
                <w:sz w:val="24"/>
                <w:szCs w:val="24"/>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43CFAD24"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4420322F" w14:textId="77777777" w:rsidTr="000E1880">
        <w:trPr>
          <w:trHeight w:val="693"/>
        </w:trPr>
        <w:tc>
          <w:tcPr>
            <w:tcW w:w="1867" w:type="dxa"/>
            <w:vMerge w:val="restart"/>
          </w:tcPr>
          <w:p w14:paraId="4C6A25E9"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lastRenderedPageBreak/>
              <w:t>Зайде А.Г.</w:t>
            </w:r>
          </w:p>
        </w:tc>
        <w:tc>
          <w:tcPr>
            <w:tcW w:w="2409" w:type="dxa"/>
          </w:tcPr>
          <w:p w14:paraId="1F3D33EA"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09FD4A70" w14:textId="77777777" w:rsidR="000671AB" w:rsidRPr="00996F03" w:rsidRDefault="000671AB" w:rsidP="000671AB">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Литвинко</w:t>
            </w:r>
            <w:proofErr w:type="spellEnd"/>
            <w:r w:rsidRPr="00996F03">
              <w:rPr>
                <w:rFonts w:asciiTheme="majorBidi" w:hAnsiTheme="majorBidi" w:cstheme="majorBidi"/>
                <w:color w:val="000000"/>
                <w:sz w:val="24"/>
                <w:szCs w:val="24"/>
                <w:lang w:bidi="he-IL"/>
              </w:rPr>
              <w:t xml:space="preserve"> А.</w:t>
            </w:r>
          </w:p>
        </w:tc>
        <w:tc>
          <w:tcPr>
            <w:tcW w:w="2946" w:type="dxa"/>
          </w:tcPr>
          <w:p w14:paraId="551D6787"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641992C3"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63330B75" w14:textId="77777777" w:rsidTr="000E1880">
        <w:trPr>
          <w:trHeight w:val="144"/>
        </w:trPr>
        <w:tc>
          <w:tcPr>
            <w:tcW w:w="1867" w:type="dxa"/>
            <w:vMerge/>
          </w:tcPr>
          <w:p w14:paraId="22320BC5"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74FA3E1C"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3F2DA531" w14:textId="77777777" w:rsidR="000671AB" w:rsidRPr="00996F03" w:rsidRDefault="000671AB" w:rsidP="000671AB">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Абзалилов</w:t>
            </w:r>
            <w:proofErr w:type="spellEnd"/>
            <w:r w:rsidRPr="00996F03">
              <w:rPr>
                <w:rFonts w:asciiTheme="majorBidi" w:hAnsiTheme="majorBidi" w:cstheme="majorBidi"/>
                <w:color w:val="000000"/>
                <w:sz w:val="24"/>
                <w:szCs w:val="24"/>
                <w:lang w:bidi="he-IL"/>
              </w:rPr>
              <w:t xml:space="preserve"> Р.</w:t>
            </w:r>
          </w:p>
        </w:tc>
        <w:tc>
          <w:tcPr>
            <w:tcW w:w="2946" w:type="dxa"/>
          </w:tcPr>
          <w:p w14:paraId="55272DBA"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5B122C1C"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7D9DA783" w14:textId="77777777" w:rsidTr="000E1880">
        <w:trPr>
          <w:trHeight w:val="712"/>
        </w:trPr>
        <w:tc>
          <w:tcPr>
            <w:tcW w:w="1867" w:type="dxa"/>
            <w:vMerge w:val="restart"/>
          </w:tcPr>
          <w:p w14:paraId="384B66D0"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Смирнова Г.В.</w:t>
            </w:r>
          </w:p>
        </w:tc>
        <w:tc>
          <w:tcPr>
            <w:tcW w:w="2409" w:type="dxa"/>
          </w:tcPr>
          <w:p w14:paraId="3FB41533"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7A9E24FC" w14:textId="77777777" w:rsidR="000671AB" w:rsidRPr="00996F03" w:rsidRDefault="000671AB" w:rsidP="000671AB">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Абзалилов</w:t>
            </w:r>
            <w:proofErr w:type="spellEnd"/>
            <w:r w:rsidRPr="00996F03">
              <w:rPr>
                <w:rFonts w:asciiTheme="majorBidi" w:hAnsiTheme="majorBidi" w:cstheme="majorBidi"/>
                <w:color w:val="000000"/>
                <w:sz w:val="24"/>
                <w:szCs w:val="24"/>
                <w:lang w:bidi="he-IL"/>
              </w:rPr>
              <w:t xml:space="preserve"> Р.</w:t>
            </w:r>
          </w:p>
        </w:tc>
        <w:tc>
          <w:tcPr>
            <w:tcW w:w="2946" w:type="dxa"/>
          </w:tcPr>
          <w:p w14:paraId="1FFDC120"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64E6998D"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1092E186" w14:textId="77777777" w:rsidTr="000E1880">
        <w:trPr>
          <w:trHeight w:val="144"/>
        </w:trPr>
        <w:tc>
          <w:tcPr>
            <w:tcW w:w="1867" w:type="dxa"/>
            <w:vMerge/>
          </w:tcPr>
          <w:p w14:paraId="24303F02"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69EDF149"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684E7B3F" w14:textId="77777777" w:rsidR="000671AB" w:rsidRPr="00996F03" w:rsidRDefault="000671AB" w:rsidP="000671AB">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Гвоздак</w:t>
            </w:r>
            <w:proofErr w:type="spellEnd"/>
            <w:r w:rsidRPr="00996F03">
              <w:rPr>
                <w:rFonts w:asciiTheme="majorBidi" w:hAnsiTheme="majorBidi" w:cstheme="majorBidi"/>
                <w:color w:val="000000"/>
                <w:sz w:val="24"/>
                <w:szCs w:val="24"/>
                <w:lang w:bidi="he-IL"/>
              </w:rPr>
              <w:t xml:space="preserve"> В.</w:t>
            </w:r>
          </w:p>
        </w:tc>
        <w:tc>
          <w:tcPr>
            <w:tcW w:w="2946" w:type="dxa"/>
          </w:tcPr>
          <w:p w14:paraId="25DB1826"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Юниорская олимпиада по общеобразовательным предметам</w:t>
            </w:r>
          </w:p>
        </w:tc>
        <w:tc>
          <w:tcPr>
            <w:tcW w:w="2062" w:type="dxa"/>
          </w:tcPr>
          <w:p w14:paraId="613A31BC"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7DC19022" w14:textId="77777777" w:rsidTr="000E1880">
        <w:trPr>
          <w:trHeight w:val="144"/>
        </w:trPr>
        <w:tc>
          <w:tcPr>
            <w:tcW w:w="1867" w:type="dxa"/>
            <w:vMerge/>
          </w:tcPr>
          <w:p w14:paraId="6DE29E8E"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29E9955D"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0113DA4B"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Субботина К.</w:t>
            </w:r>
          </w:p>
        </w:tc>
        <w:tc>
          <w:tcPr>
            <w:tcW w:w="2946" w:type="dxa"/>
          </w:tcPr>
          <w:p w14:paraId="71AA29FD"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val="kk-KZ" w:bidi="he-IL"/>
              </w:rPr>
              <w:t>Олимпиада по общеобразовательным предметам</w:t>
            </w:r>
          </w:p>
        </w:tc>
        <w:tc>
          <w:tcPr>
            <w:tcW w:w="2062" w:type="dxa"/>
          </w:tcPr>
          <w:p w14:paraId="2819B856"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217551EA" w14:textId="77777777" w:rsidTr="000E1880">
        <w:trPr>
          <w:trHeight w:val="144"/>
        </w:trPr>
        <w:tc>
          <w:tcPr>
            <w:tcW w:w="1867" w:type="dxa"/>
            <w:vMerge/>
          </w:tcPr>
          <w:p w14:paraId="2A7BD137"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6B15F528" w14:textId="120CE820" w:rsidR="000671AB" w:rsidRPr="00996F03" w:rsidRDefault="000671AB" w:rsidP="000671AB">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446AF8FD" w14:textId="1431C4B5" w:rsidR="000671AB" w:rsidRPr="00996F03" w:rsidRDefault="000671AB" w:rsidP="000671AB">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Атрет</w:t>
            </w:r>
            <w:proofErr w:type="spellEnd"/>
            <w:r w:rsidRPr="002444A2">
              <w:rPr>
                <w:rFonts w:asciiTheme="majorBidi" w:hAnsiTheme="majorBidi" w:cstheme="majorBidi"/>
                <w:sz w:val="24"/>
                <w:szCs w:val="24"/>
              </w:rPr>
              <w:t xml:space="preserve"> Ж</w:t>
            </w:r>
            <w:r w:rsidRPr="002444A2">
              <w:rPr>
                <w:rFonts w:asciiTheme="majorBidi" w:hAnsiTheme="majorBidi" w:cstheme="majorBidi"/>
                <w:sz w:val="24"/>
                <w:szCs w:val="24"/>
                <w:lang w:val="kk-KZ"/>
              </w:rPr>
              <w:t>ұ</w:t>
            </w:r>
            <w:r w:rsidRPr="002444A2">
              <w:rPr>
                <w:rFonts w:asciiTheme="majorBidi" w:hAnsiTheme="majorBidi" w:cstheme="majorBidi"/>
                <w:sz w:val="24"/>
                <w:szCs w:val="24"/>
              </w:rPr>
              <w:t>пар</w:t>
            </w:r>
          </w:p>
        </w:tc>
        <w:tc>
          <w:tcPr>
            <w:tcW w:w="2946" w:type="dxa"/>
          </w:tcPr>
          <w:p w14:paraId="54540641" w14:textId="77777777" w:rsidR="000671AB" w:rsidRPr="002444A2" w:rsidRDefault="000671AB" w:rsidP="000671AB">
            <w:pPr>
              <w:jc w:val="center"/>
              <w:rPr>
                <w:rFonts w:asciiTheme="majorBidi" w:hAnsiTheme="majorBidi" w:cstheme="majorBidi"/>
                <w:sz w:val="24"/>
                <w:szCs w:val="24"/>
              </w:rPr>
            </w:pPr>
            <w:r w:rsidRPr="002444A2">
              <w:rPr>
                <w:rFonts w:asciiTheme="majorBidi" w:hAnsiTheme="majorBidi" w:cstheme="majorBidi"/>
                <w:sz w:val="24"/>
                <w:szCs w:val="24"/>
              </w:rPr>
              <w:t>«Молодой поэт»</w:t>
            </w:r>
          </w:p>
          <w:p w14:paraId="56DEECAF" w14:textId="3680D5CA" w:rsidR="000671AB" w:rsidRPr="00996F03" w:rsidRDefault="000671AB" w:rsidP="000671AB">
            <w:pPr>
              <w:spacing w:after="150"/>
              <w:rPr>
                <w:rFonts w:asciiTheme="majorBidi" w:hAnsiTheme="majorBidi" w:cstheme="majorBidi"/>
                <w:color w:val="000000"/>
                <w:sz w:val="24"/>
                <w:szCs w:val="24"/>
                <w:lang w:val="kk-KZ" w:bidi="he-IL"/>
              </w:rPr>
            </w:pPr>
            <w:r w:rsidRPr="002444A2">
              <w:rPr>
                <w:rFonts w:asciiTheme="majorBidi" w:hAnsiTheme="majorBidi" w:cstheme="majorBidi"/>
                <w:sz w:val="24"/>
                <w:szCs w:val="24"/>
              </w:rPr>
              <w:t>В рамках природоохранной акции «Марш парков-2024»</w:t>
            </w:r>
          </w:p>
        </w:tc>
        <w:tc>
          <w:tcPr>
            <w:tcW w:w="2062" w:type="dxa"/>
          </w:tcPr>
          <w:p w14:paraId="412AC932" w14:textId="079668A0" w:rsidR="000671AB" w:rsidRPr="00996F03" w:rsidRDefault="000671AB"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1 место</w:t>
            </w:r>
          </w:p>
        </w:tc>
      </w:tr>
      <w:tr w:rsidR="000671AB" w:rsidRPr="00996F03" w14:paraId="06E8BDE8" w14:textId="77777777" w:rsidTr="000E1880">
        <w:trPr>
          <w:trHeight w:val="144"/>
        </w:trPr>
        <w:tc>
          <w:tcPr>
            <w:tcW w:w="1867" w:type="dxa"/>
            <w:vMerge/>
          </w:tcPr>
          <w:p w14:paraId="3C4C2B13"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511D4BE5" w14:textId="3038651E" w:rsidR="000671AB" w:rsidRPr="00996F03" w:rsidRDefault="000671AB" w:rsidP="000671AB">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районный</w:t>
            </w:r>
          </w:p>
        </w:tc>
        <w:tc>
          <w:tcPr>
            <w:tcW w:w="1915" w:type="dxa"/>
          </w:tcPr>
          <w:p w14:paraId="6BF581C8" w14:textId="7E8C0311" w:rsidR="000671AB" w:rsidRPr="00996F03" w:rsidRDefault="000671AB" w:rsidP="000671AB">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Атрет</w:t>
            </w:r>
            <w:proofErr w:type="spellEnd"/>
            <w:r w:rsidRPr="002444A2">
              <w:rPr>
                <w:rFonts w:asciiTheme="majorBidi" w:hAnsiTheme="majorBidi" w:cstheme="majorBidi"/>
                <w:sz w:val="24"/>
                <w:szCs w:val="24"/>
              </w:rPr>
              <w:t xml:space="preserve"> Анар</w:t>
            </w:r>
          </w:p>
        </w:tc>
        <w:tc>
          <w:tcPr>
            <w:tcW w:w="2946" w:type="dxa"/>
          </w:tcPr>
          <w:p w14:paraId="5C5E94D7" w14:textId="77777777" w:rsidR="000671AB" w:rsidRPr="002444A2" w:rsidRDefault="000671AB" w:rsidP="000671AB">
            <w:pPr>
              <w:jc w:val="center"/>
              <w:rPr>
                <w:rFonts w:asciiTheme="majorBidi" w:hAnsiTheme="majorBidi" w:cstheme="majorBidi"/>
                <w:sz w:val="24"/>
                <w:szCs w:val="24"/>
              </w:rPr>
            </w:pPr>
            <w:r w:rsidRPr="002444A2">
              <w:rPr>
                <w:rFonts w:asciiTheme="majorBidi" w:hAnsiTheme="majorBidi" w:cstheme="majorBidi"/>
                <w:sz w:val="24"/>
                <w:szCs w:val="24"/>
              </w:rPr>
              <w:t>«Молодой поэт»</w:t>
            </w:r>
          </w:p>
          <w:p w14:paraId="4480BD95" w14:textId="3380EB13" w:rsidR="000671AB" w:rsidRPr="00996F03" w:rsidRDefault="000671AB" w:rsidP="000671AB">
            <w:pPr>
              <w:spacing w:after="150"/>
              <w:rPr>
                <w:rFonts w:asciiTheme="majorBidi" w:hAnsiTheme="majorBidi" w:cstheme="majorBidi"/>
                <w:color w:val="000000"/>
                <w:sz w:val="24"/>
                <w:szCs w:val="24"/>
                <w:lang w:val="kk-KZ" w:bidi="he-IL"/>
              </w:rPr>
            </w:pPr>
            <w:r w:rsidRPr="002444A2">
              <w:rPr>
                <w:rFonts w:asciiTheme="majorBidi" w:hAnsiTheme="majorBidi" w:cstheme="majorBidi"/>
                <w:sz w:val="24"/>
                <w:szCs w:val="24"/>
              </w:rPr>
              <w:t>В рамках природоохранной акции «Марш парков-2024»</w:t>
            </w:r>
          </w:p>
        </w:tc>
        <w:tc>
          <w:tcPr>
            <w:tcW w:w="2062" w:type="dxa"/>
          </w:tcPr>
          <w:p w14:paraId="19F5D493" w14:textId="73C7121D" w:rsidR="000671AB" w:rsidRPr="00996F03" w:rsidRDefault="000671AB"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3 место</w:t>
            </w:r>
          </w:p>
        </w:tc>
      </w:tr>
      <w:tr w:rsidR="000671AB" w:rsidRPr="00996F03" w14:paraId="316B1D1A" w14:textId="77777777" w:rsidTr="000E1880">
        <w:trPr>
          <w:trHeight w:val="693"/>
        </w:trPr>
        <w:tc>
          <w:tcPr>
            <w:tcW w:w="1867" w:type="dxa"/>
            <w:vMerge w:val="restart"/>
          </w:tcPr>
          <w:p w14:paraId="05C360D7"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Семенюк Ю.Н.</w:t>
            </w:r>
          </w:p>
        </w:tc>
        <w:tc>
          <w:tcPr>
            <w:tcW w:w="2409" w:type="dxa"/>
          </w:tcPr>
          <w:p w14:paraId="3366CE94"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0A0FDFA2" w14:textId="77777777" w:rsidR="000671AB" w:rsidRPr="00996F03" w:rsidRDefault="000671AB" w:rsidP="000671AB">
            <w:pPr>
              <w:spacing w:after="150"/>
              <w:rPr>
                <w:rFonts w:asciiTheme="majorBidi" w:hAnsiTheme="majorBidi" w:cstheme="majorBidi"/>
                <w:color w:val="000000"/>
                <w:sz w:val="24"/>
                <w:szCs w:val="24"/>
                <w:lang w:bidi="he-IL"/>
              </w:rPr>
            </w:pPr>
            <w:proofErr w:type="spellStart"/>
            <w:r w:rsidRPr="00996F03">
              <w:rPr>
                <w:rFonts w:asciiTheme="majorBidi" w:hAnsiTheme="majorBidi" w:cstheme="majorBidi"/>
                <w:color w:val="000000"/>
                <w:sz w:val="24"/>
                <w:szCs w:val="24"/>
                <w:lang w:bidi="he-IL"/>
              </w:rPr>
              <w:t>Абзалилов</w:t>
            </w:r>
            <w:proofErr w:type="spellEnd"/>
            <w:r w:rsidRPr="00996F03">
              <w:rPr>
                <w:rFonts w:asciiTheme="majorBidi" w:hAnsiTheme="majorBidi" w:cstheme="majorBidi"/>
                <w:color w:val="000000"/>
                <w:sz w:val="24"/>
                <w:szCs w:val="24"/>
                <w:lang w:bidi="he-IL"/>
              </w:rPr>
              <w:t xml:space="preserve"> Р.</w:t>
            </w:r>
          </w:p>
        </w:tc>
        <w:tc>
          <w:tcPr>
            <w:tcW w:w="2946" w:type="dxa"/>
          </w:tcPr>
          <w:p w14:paraId="1E02F17E"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Олимпиада «</w:t>
            </w:r>
            <w:r w:rsidRPr="00996F03">
              <w:rPr>
                <w:rFonts w:asciiTheme="majorBidi" w:hAnsiTheme="majorBidi" w:cstheme="majorBidi"/>
                <w:color w:val="000000"/>
                <w:sz w:val="24"/>
                <w:szCs w:val="24"/>
                <w:lang w:val="kk-KZ" w:bidi="he-IL"/>
              </w:rPr>
              <w:t>Дарын ұрпақ</w:t>
            </w:r>
            <w:r w:rsidRPr="00996F03">
              <w:rPr>
                <w:rFonts w:asciiTheme="majorBidi" w:hAnsiTheme="majorBidi" w:cstheme="majorBidi"/>
                <w:color w:val="000000"/>
                <w:sz w:val="24"/>
                <w:szCs w:val="24"/>
                <w:lang w:bidi="he-IL"/>
              </w:rPr>
              <w:t>»</w:t>
            </w:r>
          </w:p>
        </w:tc>
        <w:tc>
          <w:tcPr>
            <w:tcW w:w="2062" w:type="dxa"/>
          </w:tcPr>
          <w:p w14:paraId="71F7259E"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45CE6F66" w14:textId="77777777" w:rsidTr="000E1880">
        <w:trPr>
          <w:trHeight w:val="144"/>
        </w:trPr>
        <w:tc>
          <w:tcPr>
            <w:tcW w:w="1867" w:type="dxa"/>
            <w:vMerge/>
          </w:tcPr>
          <w:p w14:paraId="75484E47" w14:textId="77777777" w:rsidR="000671AB" w:rsidRPr="00996F03" w:rsidRDefault="000671AB" w:rsidP="000671AB">
            <w:pPr>
              <w:spacing w:after="150"/>
              <w:rPr>
                <w:rFonts w:asciiTheme="majorBidi" w:hAnsiTheme="majorBidi" w:cstheme="majorBidi"/>
                <w:color w:val="000000"/>
                <w:sz w:val="24"/>
                <w:szCs w:val="24"/>
                <w:lang w:bidi="he-IL"/>
              </w:rPr>
            </w:pPr>
            <w:bookmarkStart w:id="0" w:name="_Hlk166853949"/>
          </w:p>
        </w:tc>
        <w:tc>
          <w:tcPr>
            <w:tcW w:w="2409" w:type="dxa"/>
          </w:tcPr>
          <w:p w14:paraId="71EFDFD8" w14:textId="77777777" w:rsidR="000671AB" w:rsidRPr="00996F03" w:rsidRDefault="000671AB" w:rsidP="000671AB">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Районный</w:t>
            </w:r>
          </w:p>
        </w:tc>
        <w:tc>
          <w:tcPr>
            <w:tcW w:w="1915" w:type="dxa"/>
          </w:tcPr>
          <w:p w14:paraId="1A6B4A99"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Якименко Л.</w:t>
            </w:r>
          </w:p>
        </w:tc>
        <w:tc>
          <w:tcPr>
            <w:tcW w:w="2946" w:type="dxa"/>
          </w:tcPr>
          <w:p w14:paraId="21197D11" w14:textId="77777777" w:rsidR="000671AB" w:rsidRPr="00996F03" w:rsidRDefault="000671AB" w:rsidP="000671AB">
            <w:pPr>
              <w:spacing w:after="150"/>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val="kk-KZ" w:bidi="he-IL"/>
              </w:rPr>
              <w:t>Олимпиада по общеобразовательным предметам</w:t>
            </w:r>
          </w:p>
        </w:tc>
        <w:tc>
          <w:tcPr>
            <w:tcW w:w="2062" w:type="dxa"/>
          </w:tcPr>
          <w:p w14:paraId="69DFB277" w14:textId="77777777" w:rsidR="000671AB" w:rsidRPr="00996F03" w:rsidRDefault="000671AB" w:rsidP="008E35ED">
            <w:pPr>
              <w:spacing w:after="150"/>
              <w:jc w:val="center"/>
              <w:rPr>
                <w:rFonts w:asciiTheme="majorBidi" w:hAnsiTheme="majorBidi" w:cstheme="majorBidi"/>
                <w:color w:val="000000"/>
                <w:sz w:val="24"/>
                <w:szCs w:val="24"/>
                <w:lang w:bidi="he-IL"/>
              </w:rPr>
            </w:pPr>
            <w:r w:rsidRPr="00996F03">
              <w:rPr>
                <w:rFonts w:asciiTheme="majorBidi" w:hAnsiTheme="majorBidi" w:cstheme="majorBidi"/>
                <w:color w:val="000000"/>
                <w:sz w:val="24"/>
                <w:szCs w:val="24"/>
                <w:lang w:bidi="he-IL"/>
              </w:rPr>
              <w:t>Сертификат</w:t>
            </w:r>
          </w:p>
        </w:tc>
      </w:tr>
      <w:tr w:rsidR="000671AB" w:rsidRPr="00996F03" w14:paraId="73C0BC30" w14:textId="77777777" w:rsidTr="000E1880">
        <w:trPr>
          <w:trHeight w:val="144"/>
        </w:trPr>
        <w:tc>
          <w:tcPr>
            <w:tcW w:w="1867" w:type="dxa"/>
            <w:vMerge/>
          </w:tcPr>
          <w:p w14:paraId="709AF9DC"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047050E1" w14:textId="5BF8C936" w:rsidR="000671AB" w:rsidRPr="00996F03" w:rsidRDefault="000671AB" w:rsidP="000671AB">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63DB8733" w14:textId="724BF900" w:rsidR="000671AB" w:rsidRPr="00996F03" w:rsidRDefault="000671AB" w:rsidP="000671AB">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Атрет</w:t>
            </w:r>
            <w:proofErr w:type="spellEnd"/>
            <w:r w:rsidRPr="002444A2">
              <w:rPr>
                <w:rFonts w:asciiTheme="majorBidi" w:hAnsiTheme="majorBidi" w:cstheme="majorBidi"/>
                <w:sz w:val="24"/>
                <w:szCs w:val="24"/>
              </w:rPr>
              <w:t xml:space="preserve"> Анар</w:t>
            </w:r>
          </w:p>
        </w:tc>
        <w:tc>
          <w:tcPr>
            <w:tcW w:w="2946" w:type="dxa"/>
          </w:tcPr>
          <w:p w14:paraId="679C73C7" w14:textId="77777777" w:rsidR="000671AB" w:rsidRPr="002444A2" w:rsidRDefault="000671AB" w:rsidP="000671AB">
            <w:pPr>
              <w:jc w:val="center"/>
              <w:rPr>
                <w:rFonts w:asciiTheme="majorBidi" w:hAnsiTheme="majorBidi" w:cstheme="majorBidi"/>
                <w:sz w:val="24"/>
                <w:szCs w:val="24"/>
              </w:rPr>
            </w:pPr>
            <w:r w:rsidRPr="002444A2">
              <w:rPr>
                <w:rFonts w:asciiTheme="majorBidi" w:hAnsiTheme="majorBidi" w:cstheme="majorBidi"/>
                <w:sz w:val="24"/>
                <w:szCs w:val="24"/>
              </w:rPr>
              <w:t>«Наурыз-</w:t>
            </w:r>
            <w:proofErr w:type="spellStart"/>
            <w:r w:rsidRPr="002444A2">
              <w:rPr>
                <w:rFonts w:asciiTheme="majorBidi" w:hAnsiTheme="majorBidi" w:cstheme="majorBidi"/>
                <w:sz w:val="24"/>
                <w:szCs w:val="24"/>
              </w:rPr>
              <w:t>жыл</w:t>
            </w:r>
            <w:proofErr w:type="spellEnd"/>
            <w:r w:rsidRPr="002444A2">
              <w:rPr>
                <w:rFonts w:asciiTheme="majorBidi" w:hAnsiTheme="majorBidi" w:cstheme="majorBidi"/>
                <w:sz w:val="24"/>
                <w:szCs w:val="24"/>
              </w:rPr>
              <w:t xml:space="preserve"> басы»</w:t>
            </w:r>
          </w:p>
          <w:p w14:paraId="77DEA9F5" w14:textId="78128004" w:rsidR="000671AB" w:rsidRPr="00996F03" w:rsidRDefault="000671AB" w:rsidP="000671AB">
            <w:pPr>
              <w:spacing w:after="150"/>
              <w:rPr>
                <w:rFonts w:asciiTheme="majorBidi" w:hAnsiTheme="majorBidi" w:cstheme="majorBidi"/>
                <w:color w:val="000000"/>
                <w:sz w:val="24"/>
                <w:szCs w:val="24"/>
                <w:lang w:val="kk-KZ" w:bidi="he-IL"/>
              </w:rPr>
            </w:pPr>
            <w:r w:rsidRPr="002444A2">
              <w:rPr>
                <w:rFonts w:asciiTheme="majorBidi" w:hAnsiTheme="majorBidi" w:cstheme="majorBidi"/>
                <w:sz w:val="24"/>
                <w:szCs w:val="24"/>
              </w:rPr>
              <w:t>рисунок</w:t>
            </w:r>
          </w:p>
        </w:tc>
        <w:tc>
          <w:tcPr>
            <w:tcW w:w="2062" w:type="dxa"/>
          </w:tcPr>
          <w:p w14:paraId="78C61AC7" w14:textId="77777777" w:rsidR="000671AB" w:rsidRPr="002444A2" w:rsidRDefault="000671AB" w:rsidP="008E35ED">
            <w:pPr>
              <w:jc w:val="center"/>
              <w:rPr>
                <w:rFonts w:asciiTheme="majorBidi" w:hAnsiTheme="majorBidi" w:cstheme="majorBidi"/>
                <w:sz w:val="24"/>
                <w:szCs w:val="24"/>
              </w:rPr>
            </w:pPr>
            <w:r w:rsidRPr="002444A2">
              <w:rPr>
                <w:rFonts w:asciiTheme="majorBidi" w:hAnsiTheme="majorBidi" w:cstheme="majorBidi"/>
                <w:sz w:val="24"/>
                <w:szCs w:val="24"/>
              </w:rPr>
              <w:t>Сертификат</w:t>
            </w:r>
          </w:p>
          <w:p w14:paraId="342B1491" w14:textId="62FE31E9" w:rsidR="000671AB" w:rsidRPr="00996F03" w:rsidRDefault="000671AB"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участника</w:t>
            </w:r>
          </w:p>
        </w:tc>
      </w:tr>
      <w:tr w:rsidR="000671AB" w:rsidRPr="00996F03" w14:paraId="441113F3" w14:textId="77777777" w:rsidTr="000E1880">
        <w:trPr>
          <w:trHeight w:val="144"/>
        </w:trPr>
        <w:tc>
          <w:tcPr>
            <w:tcW w:w="1867" w:type="dxa"/>
            <w:vMerge/>
          </w:tcPr>
          <w:p w14:paraId="1A2CC835"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43094D41" w14:textId="4CCDADF5" w:rsidR="000671AB" w:rsidRPr="00996F03" w:rsidRDefault="000671AB" w:rsidP="000671AB">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республиканский</w:t>
            </w:r>
          </w:p>
        </w:tc>
        <w:tc>
          <w:tcPr>
            <w:tcW w:w="1915" w:type="dxa"/>
          </w:tcPr>
          <w:p w14:paraId="56E592B3" w14:textId="09976294" w:rsidR="000671AB" w:rsidRPr="00996F03" w:rsidRDefault="000671AB" w:rsidP="000671AB">
            <w:pPr>
              <w:spacing w:after="150"/>
              <w:rPr>
                <w:rFonts w:asciiTheme="majorBidi" w:hAnsiTheme="majorBidi" w:cstheme="majorBidi"/>
                <w:color w:val="000000"/>
                <w:sz w:val="24"/>
                <w:szCs w:val="24"/>
                <w:lang w:bidi="he-IL"/>
              </w:rPr>
            </w:pPr>
            <w:proofErr w:type="spellStart"/>
            <w:r w:rsidRPr="002444A2">
              <w:rPr>
                <w:rFonts w:asciiTheme="majorBidi" w:hAnsiTheme="majorBidi" w:cstheme="majorBidi"/>
                <w:sz w:val="24"/>
                <w:szCs w:val="24"/>
              </w:rPr>
              <w:t>Атрет</w:t>
            </w:r>
            <w:proofErr w:type="spellEnd"/>
            <w:r w:rsidRPr="002444A2">
              <w:rPr>
                <w:rFonts w:asciiTheme="majorBidi" w:hAnsiTheme="majorBidi" w:cstheme="majorBidi"/>
                <w:sz w:val="24"/>
                <w:szCs w:val="24"/>
              </w:rPr>
              <w:t xml:space="preserve"> Ж</w:t>
            </w:r>
            <w:r w:rsidRPr="002444A2">
              <w:rPr>
                <w:rFonts w:asciiTheme="majorBidi" w:hAnsiTheme="majorBidi" w:cstheme="majorBidi"/>
                <w:sz w:val="24"/>
                <w:szCs w:val="24"/>
                <w:lang w:val="kk-KZ"/>
              </w:rPr>
              <w:t>ұ</w:t>
            </w:r>
            <w:r w:rsidRPr="002444A2">
              <w:rPr>
                <w:rFonts w:asciiTheme="majorBidi" w:hAnsiTheme="majorBidi" w:cstheme="majorBidi"/>
                <w:sz w:val="24"/>
                <w:szCs w:val="24"/>
              </w:rPr>
              <w:t>пар</w:t>
            </w:r>
          </w:p>
        </w:tc>
        <w:tc>
          <w:tcPr>
            <w:tcW w:w="2946" w:type="dxa"/>
          </w:tcPr>
          <w:p w14:paraId="0FAD81B0" w14:textId="77777777" w:rsidR="000671AB" w:rsidRPr="002444A2" w:rsidRDefault="000671AB" w:rsidP="000671AB">
            <w:pPr>
              <w:jc w:val="center"/>
              <w:rPr>
                <w:rFonts w:asciiTheme="majorBidi" w:hAnsiTheme="majorBidi" w:cstheme="majorBidi"/>
                <w:sz w:val="24"/>
                <w:szCs w:val="24"/>
              </w:rPr>
            </w:pPr>
            <w:r w:rsidRPr="002444A2">
              <w:rPr>
                <w:rFonts w:asciiTheme="majorBidi" w:hAnsiTheme="majorBidi" w:cstheme="majorBidi"/>
                <w:sz w:val="24"/>
                <w:szCs w:val="24"/>
              </w:rPr>
              <w:t>«Наурыз-</w:t>
            </w:r>
            <w:proofErr w:type="spellStart"/>
            <w:r w:rsidRPr="002444A2">
              <w:rPr>
                <w:rFonts w:asciiTheme="majorBidi" w:hAnsiTheme="majorBidi" w:cstheme="majorBidi"/>
                <w:sz w:val="24"/>
                <w:szCs w:val="24"/>
              </w:rPr>
              <w:t>жыл</w:t>
            </w:r>
            <w:proofErr w:type="spellEnd"/>
            <w:r w:rsidRPr="002444A2">
              <w:rPr>
                <w:rFonts w:asciiTheme="majorBidi" w:hAnsiTheme="majorBidi" w:cstheme="majorBidi"/>
                <w:sz w:val="24"/>
                <w:szCs w:val="24"/>
              </w:rPr>
              <w:t xml:space="preserve"> басы»</w:t>
            </w:r>
          </w:p>
          <w:p w14:paraId="4039BFEF" w14:textId="0E550014" w:rsidR="000671AB" w:rsidRPr="00996F03" w:rsidRDefault="000671AB" w:rsidP="000671AB">
            <w:pPr>
              <w:spacing w:after="150"/>
              <w:rPr>
                <w:rFonts w:asciiTheme="majorBidi" w:hAnsiTheme="majorBidi" w:cstheme="majorBidi"/>
                <w:color w:val="000000"/>
                <w:sz w:val="24"/>
                <w:szCs w:val="24"/>
                <w:lang w:val="kk-KZ" w:bidi="he-IL"/>
              </w:rPr>
            </w:pPr>
            <w:r w:rsidRPr="002444A2">
              <w:rPr>
                <w:rFonts w:asciiTheme="majorBidi" w:hAnsiTheme="majorBidi" w:cstheme="majorBidi"/>
                <w:sz w:val="24"/>
                <w:szCs w:val="24"/>
              </w:rPr>
              <w:t>рисунок</w:t>
            </w:r>
          </w:p>
        </w:tc>
        <w:tc>
          <w:tcPr>
            <w:tcW w:w="2062" w:type="dxa"/>
          </w:tcPr>
          <w:p w14:paraId="6DF0A926" w14:textId="77777777" w:rsidR="000671AB" w:rsidRPr="002444A2" w:rsidRDefault="000671AB" w:rsidP="008E35ED">
            <w:pPr>
              <w:jc w:val="center"/>
              <w:rPr>
                <w:rFonts w:asciiTheme="majorBidi" w:hAnsiTheme="majorBidi" w:cstheme="majorBidi"/>
                <w:sz w:val="24"/>
                <w:szCs w:val="24"/>
              </w:rPr>
            </w:pPr>
            <w:r w:rsidRPr="002444A2">
              <w:rPr>
                <w:rFonts w:asciiTheme="majorBidi" w:hAnsiTheme="majorBidi" w:cstheme="majorBidi"/>
                <w:sz w:val="24"/>
                <w:szCs w:val="24"/>
              </w:rPr>
              <w:t>Сертификат</w:t>
            </w:r>
          </w:p>
          <w:p w14:paraId="028504AD" w14:textId="44960540" w:rsidR="000671AB" w:rsidRPr="00996F03" w:rsidRDefault="000671AB" w:rsidP="008E35ED">
            <w:pPr>
              <w:spacing w:after="150"/>
              <w:jc w:val="center"/>
              <w:rPr>
                <w:rFonts w:asciiTheme="majorBidi" w:hAnsiTheme="majorBidi" w:cstheme="majorBidi"/>
                <w:color w:val="000000"/>
                <w:sz w:val="24"/>
                <w:szCs w:val="24"/>
                <w:lang w:bidi="he-IL"/>
              </w:rPr>
            </w:pPr>
            <w:r w:rsidRPr="002444A2">
              <w:rPr>
                <w:rFonts w:asciiTheme="majorBidi" w:hAnsiTheme="majorBidi" w:cstheme="majorBidi"/>
                <w:sz w:val="24"/>
                <w:szCs w:val="24"/>
              </w:rPr>
              <w:t>участника</w:t>
            </w:r>
          </w:p>
        </w:tc>
      </w:tr>
      <w:tr w:rsidR="000671AB" w:rsidRPr="00996F03" w14:paraId="314135ED" w14:textId="77777777" w:rsidTr="000E1880">
        <w:trPr>
          <w:trHeight w:val="144"/>
        </w:trPr>
        <w:tc>
          <w:tcPr>
            <w:tcW w:w="1867" w:type="dxa"/>
            <w:vMerge/>
          </w:tcPr>
          <w:p w14:paraId="351E3ABD"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63C02F36" w14:textId="678785DE" w:rsidR="000671AB" w:rsidRPr="002444A2" w:rsidRDefault="000671AB" w:rsidP="000671AB">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5EE0208E" w14:textId="55278AC3" w:rsidR="000671AB" w:rsidRPr="002444A2" w:rsidRDefault="000671AB" w:rsidP="000671AB">
            <w:pPr>
              <w:spacing w:after="150"/>
              <w:rPr>
                <w:rFonts w:asciiTheme="majorBidi" w:hAnsiTheme="majorBidi" w:cstheme="majorBidi"/>
                <w:sz w:val="24"/>
                <w:szCs w:val="24"/>
              </w:rPr>
            </w:pPr>
            <w:proofErr w:type="spellStart"/>
            <w:r w:rsidRPr="002444A2">
              <w:rPr>
                <w:rFonts w:asciiTheme="majorBidi" w:hAnsiTheme="majorBidi" w:cstheme="majorBidi"/>
                <w:sz w:val="24"/>
                <w:szCs w:val="24"/>
              </w:rPr>
              <w:t>Атрет</w:t>
            </w:r>
            <w:proofErr w:type="spellEnd"/>
            <w:r w:rsidRPr="002444A2">
              <w:rPr>
                <w:rFonts w:asciiTheme="majorBidi" w:hAnsiTheme="majorBidi" w:cstheme="majorBidi"/>
                <w:sz w:val="24"/>
                <w:szCs w:val="24"/>
              </w:rPr>
              <w:t xml:space="preserve"> Ж</w:t>
            </w:r>
            <w:r w:rsidRPr="002444A2">
              <w:rPr>
                <w:rFonts w:asciiTheme="majorBidi" w:hAnsiTheme="majorBidi" w:cstheme="majorBidi"/>
                <w:sz w:val="24"/>
                <w:szCs w:val="24"/>
                <w:lang w:val="kk-KZ"/>
              </w:rPr>
              <w:t>ұ</w:t>
            </w:r>
            <w:r w:rsidRPr="002444A2">
              <w:rPr>
                <w:rFonts w:asciiTheme="majorBidi" w:hAnsiTheme="majorBidi" w:cstheme="majorBidi"/>
                <w:sz w:val="24"/>
                <w:szCs w:val="24"/>
              </w:rPr>
              <w:t>пар</w:t>
            </w:r>
          </w:p>
        </w:tc>
        <w:tc>
          <w:tcPr>
            <w:tcW w:w="2946" w:type="dxa"/>
          </w:tcPr>
          <w:p w14:paraId="574DBDAD" w14:textId="69033101" w:rsidR="000671AB" w:rsidRPr="002444A2" w:rsidRDefault="000671AB" w:rsidP="000671AB">
            <w:pPr>
              <w:jc w:val="center"/>
              <w:rPr>
                <w:rFonts w:asciiTheme="majorBidi" w:hAnsiTheme="majorBidi" w:cstheme="majorBidi"/>
                <w:sz w:val="24"/>
                <w:szCs w:val="24"/>
              </w:rPr>
            </w:pPr>
            <w:r w:rsidRPr="002444A2">
              <w:rPr>
                <w:rFonts w:asciiTheme="majorBidi" w:hAnsiTheme="majorBidi" w:cstheme="majorBidi"/>
                <w:sz w:val="24"/>
                <w:szCs w:val="24"/>
              </w:rPr>
              <w:t>«</w:t>
            </w:r>
            <w:r w:rsidRPr="002444A2">
              <w:rPr>
                <w:rFonts w:asciiTheme="majorBidi" w:hAnsiTheme="majorBidi" w:cstheme="majorBidi"/>
                <w:sz w:val="24"/>
                <w:szCs w:val="24"/>
                <w:lang w:val="kk-KZ"/>
              </w:rPr>
              <w:t>Достық пен бірлік</w:t>
            </w:r>
            <w:r w:rsidRPr="002444A2">
              <w:rPr>
                <w:rFonts w:asciiTheme="majorBidi" w:hAnsiTheme="majorBidi" w:cstheme="majorBidi"/>
                <w:sz w:val="24"/>
                <w:szCs w:val="24"/>
              </w:rPr>
              <w:t>»</w:t>
            </w:r>
          </w:p>
        </w:tc>
        <w:tc>
          <w:tcPr>
            <w:tcW w:w="2062" w:type="dxa"/>
          </w:tcPr>
          <w:p w14:paraId="3A7BEF38" w14:textId="77777777" w:rsidR="000671AB" w:rsidRPr="002444A2" w:rsidRDefault="000671AB" w:rsidP="008E35ED">
            <w:pPr>
              <w:jc w:val="center"/>
              <w:rPr>
                <w:rFonts w:asciiTheme="majorBidi" w:hAnsiTheme="majorBidi" w:cstheme="majorBidi"/>
                <w:sz w:val="24"/>
                <w:szCs w:val="24"/>
              </w:rPr>
            </w:pPr>
            <w:r w:rsidRPr="002444A2">
              <w:rPr>
                <w:rFonts w:asciiTheme="majorBidi" w:hAnsiTheme="majorBidi" w:cstheme="majorBidi"/>
                <w:sz w:val="24"/>
                <w:szCs w:val="24"/>
              </w:rPr>
              <w:t>Сертификат</w:t>
            </w:r>
          </w:p>
          <w:p w14:paraId="5C728ABC" w14:textId="3F951AD9" w:rsidR="000671AB" w:rsidRPr="002444A2" w:rsidRDefault="000671AB" w:rsidP="008E35ED">
            <w:pPr>
              <w:jc w:val="center"/>
              <w:rPr>
                <w:rFonts w:asciiTheme="majorBidi" w:hAnsiTheme="majorBidi" w:cstheme="majorBidi"/>
                <w:sz w:val="24"/>
                <w:szCs w:val="24"/>
              </w:rPr>
            </w:pPr>
            <w:r w:rsidRPr="002444A2">
              <w:rPr>
                <w:rFonts w:asciiTheme="majorBidi" w:hAnsiTheme="majorBidi" w:cstheme="majorBidi"/>
                <w:sz w:val="24"/>
                <w:szCs w:val="24"/>
              </w:rPr>
              <w:t>участника</w:t>
            </w:r>
          </w:p>
        </w:tc>
      </w:tr>
      <w:tr w:rsidR="000671AB" w:rsidRPr="00996F03" w14:paraId="6E14CBA0" w14:textId="77777777" w:rsidTr="000E1880">
        <w:trPr>
          <w:trHeight w:val="144"/>
        </w:trPr>
        <w:tc>
          <w:tcPr>
            <w:tcW w:w="1867" w:type="dxa"/>
            <w:vMerge/>
          </w:tcPr>
          <w:p w14:paraId="4041D63B" w14:textId="77777777" w:rsidR="000671AB" w:rsidRPr="00996F03" w:rsidRDefault="000671AB" w:rsidP="000671AB">
            <w:pPr>
              <w:spacing w:after="150"/>
              <w:rPr>
                <w:rFonts w:asciiTheme="majorBidi" w:hAnsiTheme="majorBidi" w:cstheme="majorBidi"/>
                <w:color w:val="000000"/>
                <w:sz w:val="24"/>
                <w:szCs w:val="24"/>
                <w:lang w:bidi="he-IL"/>
              </w:rPr>
            </w:pPr>
          </w:p>
        </w:tc>
        <w:tc>
          <w:tcPr>
            <w:tcW w:w="2409" w:type="dxa"/>
          </w:tcPr>
          <w:p w14:paraId="38C47D36" w14:textId="5633D910" w:rsidR="000671AB" w:rsidRPr="002444A2" w:rsidRDefault="000671AB" w:rsidP="000671AB">
            <w:pPr>
              <w:spacing w:after="150"/>
              <w:jc w:val="center"/>
              <w:rPr>
                <w:rFonts w:asciiTheme="majorBidi" w:hAnsiTheme="majorBidi" w:cstheme="majorBidi"/>
                <w:sz w:val="24"/>
                <w:szCs w:val="24"/>
              </w:rPr>
            </w:pPr>
            <w:r w:rsidRPr="002444A2">
              <w:rPr>
                <w:rFonts w:asciiTheme="majorBidi" w:hAnsiTheme="majorBidi" w:cstheme="majorBidi"/>
                <w:sz w:val="24"/>
                <w:szCs w:val="24"/>
              </w:rPr>
              <w:t>районный</w:t>
            </w:r>
          </w:p>
        </w:tc>
        <w:tc>
          <w:tcPr>
            <w:tcW w:w="1915" w:type="dxa"/>
          </w:tcPr>
          <w:p w14:paraId="65044A0C" w14:textId="1E1B19AD" w:rsidR="000671AB" w:rsidRPr="002444A2" w:rsidRDefault="000671AB" w:rsidP="000671AB">
            <w:pPr>
              <w:spacing w:after="150"/>
              <w:rPr>
                <w:rFonts w:asciiTheme="majorBidi" w:hAnsiTheme="majorBidi" w:cstheme="majorBidi"/>
                <w:sz w:val="24"/>
                <w:szCs w:val="24"/>
              </w:rPr>
            </w:pPr>
            <w:r w:rsidRPr="002444A2">
              <w:rPr>
                <w:rFonts w:asciiTheme="majorBidi" w:hAnsiTheme="majorBidi" w:cstheme="majorBidi"/>
                <w:sz w:val="24"/>
                <w:szCs w:val="24"/>
              </w:rPr>
              <w:t>Малечкина Дарья</w:t>
            </w:r>
          </w:p>
        </w:tc>
        <w:tc>
          <w:tcPr>
            <w:tcW w:w="2946" w:type="dxa"/>
          </w:tcPr>
          <w:p w14:paraId="10B4B3AE" w14:textId="77777777" w:rsidR="000671AB" w:rsidRPr="002444A2" w:rsidRDefault="000671AB" w:rsidP="000671AB">
            <w:pPr>
              <w:jc w:val="center"/>
              <w:rPr>
                <w:rFonts w:asciiTheme="majorBidi" w:hAnsiTheme="majorBidi" w:cstheme="majorBidi"/>
                <w:sz w:val="24"/>
                <w:szCs w:val="24"/>
              </w:rPr>
            </w:pPr>
            <w:r w:rsidRPr="002444A2">
              <w:rPr>
                <w:rFonts w:asciiTheme="majorBidi" w:hAnsiTheme="majorBidi" w:cstheme="majorBidi"/>
                <w:sz w:val="24"/>
                <w:szCs w:val="24"/>
              </w:rPr>
              <w:t xml:space="preserve">« </w:t>
            </w:r>
            <w:r w:rsidRPr="002444A2">
              <w:rPr>
                <w:rFonts w:asciiTheme="majorBidi" w:hAnsiTheme="majorBidi" w:cstheme="majorBidi"/>
                <w:sz w:val="24"/>
                <w:szCs w:val="24"/>
                <w:lang w:val="kk-KZ"/>
              </w:rPr>
              <w:t>Сыбайлас жемқорлық біз үшін емес</w:t>
            </w:r>
            <w:r w:rsidRPr="002444A2">
              <w:rPr>
                <w:rFonts w:asciiTheme="majorBidi" w:hAnsiTheme="majorBidi" w:cstheme="majorBidi"/>
                <w:sz w:val="24"/>
                <w:szCs w:val="24"/>
              </w:rPr>
              <w:t>»</w:t>
            </w:r>
          </w:p>
          <w:p w14:paraId="7099887F" w14:textId="7F5DC5AA" w:rsidR="000671AB" w:rsidRPr="002444A2" w:rsidRDefault="000671AB" w:rsidP="000671AB">
            <w:pPr>
              <w:jc w:val="center"/>
              <w:rPr>
                <w:rFonts w:asciiTheme="majorBidi" w:hAnsiTheme="majorBidi" w:cstheme="majorBidi"/>
                <w:sz w:val="24"/>
                <w:szCs w:val="24"/>
              </w:rPr>
            </w:pPr>
            <w:r w:rsidRPr="002444A2">
              <w:rPr>
                <w:rFonts w:asciiTheme="majorBidi" w:hAnsiTheme="majorBidi" w:cstheme="majorBidi"/>
                <w:sz w:val="24"/>
                <w:szCs w:val="24"/>
              </w:rPr>
              <w:t>(рисунки «Коррупция не для нас»)</w:t>
            </w:r>
          </w:p>
        </w:tc>
        <w:tc>
          <w:tcPr>
            <w:tcW w:w="2062" w:type="dxa"/>
          </w:tcPr>
          <w:p w14:paraId="4D165DAE" w14:textId="4B751872" w:rsidR="000671AB" w:rsidRPr="002444A2" w:rsidRDefault="000671AB" w:rsidP="008E35ED">
            <w:pPr>
              <w:jc w:val="center"/>
              <w:rPr>
                <w:rFonts w:asciiTheme="majorBidi" w:hAnsiTheme="majorBidi" w:cstheme="majorBidi"/>
                <w:sz w:val="24"/>
                <w:szCs w:val="24"/>
              </w:rPr>
            </w:pPr>
            <w:r w:rsidRPr="002444A2">
              <w:rPr>
                <w:rFonts w:asciiTheme="majorBidi" w:hAnsiTheme="majorBidi" w:cstheme="majorBidi"/>
                <w:sz w:val="24"/>
                <w:szCs w:val="24"/>
              </w:rPr>
              <w:t>Диплом номинация «</w:t>
            </w:r>
            <w:proofErr w:type="spellStart"/>
            <w:r w:rsidRPr="002444A2">
              <w:rPr>
                <w:rFonts w:asciiTheme="majorBidi" w:hAnsiTheme="majorBidi" w:cstheme="majorBidi"/>
                <w:sz w:val="24"/>
                <w:szCs w:val="24"/>
              </w:rPr>
              <w:t>Ерекше</w:t>
            </w:r>
            <w:proofErr w:type="spellEnd"/>
            <w:r w:rsidRPr="002444A2">
              <w:rPr>
                <w:rFonts w:asciiTheme="majorBidi" w:hAnsiTheme="majorBidi" w:cstheme="majorBidi"/>
                <w:sz w:val="24"/>
                <w:szCs w:val="24"/>
              </w:rPr>
              <w:t xml:space="preserve"> </w:t>
            </w:r>
            <w:proofErr w:type="spellStart"/>
            <w:r w:rsidRPr="002444A2">
              <w:rPr>
                <w:rFonts w:asciiTheme="majorBidi" w:hAnsiTheme="majorBidi" w:cstheme="majorBidi"/>
                <w:sz w:val="24"/>
                <w:szCs w:val="24"/>
              </w:rPr>
              <w:t>сурет</w:t>
            </w:r>
            <w:proofErr w:type="spellEnd"/>
            <w:r w:rsidRPr="002444A2">
              <w:rPr>
                <w:rFonts w:asciiTheme="majorBidi" w:hAnsiTheme="majorBidi" w:cstheme="majorBidi"/>
                <w:sz w:val="24"/>
                <w:szCs w:val="24"/>
              </w:rPr>
              <w:t>»</w:t>
            </w:r>
          </w:p>
        </w:tc>
      </w:tr>
      <w:bookmarkEnd w:id="0"/>
    </w:tbl>
    <w:p w14:paraId="1B9472AD" w14:textId="77777777" w:rsidR="00561D51" w:rsidRDefault="00561D51" w:rsidP="00156321">
      <w:pPr>
        <w:rPr>
          <w:rFonts w:ascii="Times New Roman" w:hAnsi="Times New Roman" w:cs="Times New Roman"/>
          <w:sz w:val="28"/>
          <w:szCs w:val="28"/>
        </w:rPr>
      </w:pPr>
    </w:p>
    <w:p w14:paraId="2900096D" w14:textId="77777777" w:rsidR="00651900" w:rsidRDefault="002E6309" w:rsidP="004D633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E0407">
        <w:rPr>
          <w:rFonts w:ascii="Times New Roman" w:hAnsi="Times New Roman" w:cs="Times New Roman"/>
          <w:b/>
          <w:sz w:val="28"/>
          <w:szCs w:val="28"/>
          <w:lang w:val="kk-KZ"/>
        </w:rPr>
        <w:t>.8 Сведения о повышении квалификации руководящих кадров, педагогов не реже 1 раза в 3 года</w:t>
      </w:r>
    </w:p>
    <w:p w14:paraId="01766561" w14:textId="2B4F54AE" w:rsidR="002E6309" w:rsidRPr="00DF7CD1" w:rsidRDefault="002E6309" w:rsidP="002E6309">
      <w:pPr>
        <w:pStyle w:val="ac"/>
        <w:jc w:val="both"/>
        <w:rPr>
          <w:rFonts w:ascii="Times New Roman" w:hAnsi="Times New Roman" w:cs="Times New Roman"/>
          <w:color w:val="333333"/>
          <w:sz w:val="28"/>
          <w:szCs w:val="28"/>
        </w:rPr>
      </w:pPr>
      <w:r w:rsidRPr="00DF7CD1">
        <w:rPr>
          <w:rFonts w:ascii="Times New Roman" w:hAnsi="Times New Roman" w:cs="Times New Roman"/>
          <w:sz w:val="28"/>
          <w:szCs w:val="28"/>
        </w:rPr>
        <w:t>Повышение квалификации учителя проходят через организацию курсовой подготовки ИПК «</w:t>
      </w:r>
      <w:proofErr w:type="spellStart"/>
      <w:r w:rsidRPr="00DF7CD1">
        <w:rPr>
          <w:rFonts w:ascii="Times New Roman" w:hAnsi="Times New Roman" w:cs="Times New Roman"/>
          <w:sz w:val="28"/>
          <w:szCs w:val="28"/>
        </w:rPr>
        <w:t>Өрлеу</w:t>
      </w:r>
      <w:proofErr w:type="spellEnd"/>
      <w:r w:rsidRPr="00DF7CD1">
        <w:rPr>
          <w:rFonts w:ascii="Times New Roman" w:hAnsi="Times New Roman" w:cs="Times New Roman"/>
          <w:sz w:val="28"/>
          <w:szCs w:val="28"/>
        </w:rPr>
        <w:t>»</w:t>
      </w:r>
      <w:r>
        <w:rPr>
          <w:rFonts w:ascii="Times New Roman" w:hAnsi="Times New Roman" w:cs="Times New Roman"/>
          <w:sz w:val="28"/>
          <w:szCs w:val="28"/>
        </w:rPr>
        <w:t xml:space="preserve">, </w:t>
      </w:r>
      <w:r w:rsidRPr="00DF7CD1">
        <w:rPr>
          <w:rFonts w:ascii="Times New Roman" w:hAnsi="Times New Roman" w:cs="Times New Roman"/>
          <w:sz w:val="28"/>
          <w:szCs w:val="28"/>
        </w:rPr>
        <w:t>ЦПМ</w:t>
      </w:r>
      <w:r>
        <w:rPr>
          <w:rFonts w:ascii="Times New Roman" w:hAnsi="Times New Roman" w:cs="Times New Roman"/>
          <w:sz w:val="28"/>
          <w:szCs w:val="28"/>
        </w:rPr>
        <w:t>, «</w:t>
      </w:r>
      <w:r>
        <w:rPr>
          <w:rFonts w:ascii="Times New Roman" w:hAnsi="Times New Roman" w:cs="Times New Roman"/>
          <w:sz w:val="28"/>
          <w:szCs w:val="28"/>
          <w:lang w:val="kk-KZ"/>
        </w:rPr>
        <w:t>Білім»</w:t>
      </w:r>
      <w:r w:rsidR="00C9786D">
        <w:rPr>
          <w:rFonts w:ascii="Times New Roman" w:hAnsi="Times New Roman" w:cs="Times New Roman"/>
          <w:sz w:val="28"/>
          <w:szCs w:val="28"/>
          <w:lang w:val="kk-KZ"/>
        </w:rPr>
        <w:t>, «</w:t>
      </w:r>
      <w:r w:rsidR="00C9786D">
        <w:rPr>
          <w:rFonts w:ascii="Times New Roman" w:hAnsi="Times New Roman" w:cs="Times New Roman"/>
          <w:sz w:val="28"/>
          <w:szCs w:val="28"/>
          <w:lang w:val="en-US"/>
        </w:rPr>
        <w:t>AGZHAN</w:t>
      </w:r>
      <w:r w:rsidR="00C9786D">
        <w:rPr>
          <w:rFonts w:ascii="Times New Roman" w:hAnsi="Times New Roman" w:cs="Times New Roman"/>
          <w:sz w:val="28"/>
          <w:szCs w:val="28"/>
          <w:lang w:val="kk-KZ"/>
        </w:rPr>
        <w:t>»</w:t>
      </w:r>
      <w:r w:rsidRPr="00DF7CD1">
        <w:rPr>
          <w:rFonts w:ascii="Times New Roman" w:hAnsi="Times New Roman" w:cs="Times New Roman"/>
          <w:sz w:val="28"/>
          <w:szCs w:val="28"/>
        </w:rPr>
        <w:t>. По школе составлен перспективный план повышения квалификации педагогов на 3 года, который ежегодно обновляется с учетом приема и увольнения педагогов, утвержден директором.</w:t>
      </w:r>
    </w:p>
    <w:p w14:paraId="361BF85B" w14:textId="77777777" w:rsidR="002E6309" w:rsidRDefault="002E6309" w:rsidP="002E6309">
      <w:pPr>
        <w:pStyle w:val="ac"/>
        <w:jc w:val="both"/>
        <w:rPr>
          <w:rFonts w:ascii="Times New Roman" w:hAnsi="Times New Roman" w:cs="Times New Roman"/>
          <w:sz w:val="28"/>
          <w:szCs w:val="28"/>
        </w:rPr>
      </w:pPr>
      <w:r w:rsidRPr="00DF7CD1">
        <w:rPr>
          <w:rFonts w:ascii="Times New Roman" w:hAnsi="Times New Roman" w:cs="Times New Roman"/>
          <w:sz w:val="28"/>
          <w:szCs w:val="28"/>
        </w:rPr>
        <w:t xml:space="preserve">Курсы повышения квалификации по своему предмету в рамках обновленного содержания образования прошли </w:t>
      </w:r>
      <w:r>
        <w:rPr>
          <w:rFonts w:ascii="Times New Roman" w:hAnsi="Times New Roman" w:cs="Times New Roman"/>
          <w:sz w:val="28"/>
          <w:szCs w:val="28"/>
        </w:rPr>
        <w:t>все</w:t>
      </w:r>
      <w:r w:rsidRPr="00DF7CD1">
        <w:rPr>
          <w:rFonts w:ascii="Times New Roman" w:hAnsi="Times New Roman" w:cs="Times New Roman"/>
          <w:sz w:val="28"/>
          <w:szCs w:val="28"/>
        </w:rPr>
        <w:t xml:space="preserve"> педагог</w:t>
      </w:r>
      <w:r>
        <w:rPr>
          <w:rFonts w:ascii="Times New Roman" w:hAnsi="Times New Roman" w:cs="Times New Roman"/>
          <w:sz w:val="28"/>
          <w:szCs w:val="28"/>
        </w:rPr>
        <w:t xml:space="preserve">и. </w:t>
      </w:r>
    </w:p>
    <w:p w14:paraId="6A1384C9" w14:textId="1198FA85" w:rsidR="001C4EAE" w:rsidRDefault="001C4EAE" w:rsidP="002E6309">
      <w:pPr>
        <w:pStyle w:val="ac"/>
        <w:jc w:val="both"/>
        <w:rPr>
          <w:rFonts w:ascii="Times New Roman" w:hAnsi="Times New Roman" w:cs="Times New Roman"/>
          <w:sz w:val="28"/>
          <w:szCs w:val="28"/>
        </w:rPr>
      </w:pPr>
      <w:r>
        <w:rPr>
          <w:rFonts w:ascii="Times New Roman" w:hAnsi="Times New Roman" w:cs="Times New Roman"/>
          <w:sz w:val="28"/>
          <w:szCs w:val="28"/>
        </w:rPr>
        <w:t xml:space="preserve">Администрация школы проходит курсовую подготовку в соответствии с планом повышения квалификации. Директор школы прошла обучения на курсах </w:t>
      </w:r>
      <w:r>
        <w:rPr>
          <w:rFonts w:ascii="Times New Roman" w:hAnsi="Times New Roman" w:cs="Times New Roman"/>
          <w:sz w:val="28"/>
          <w:szCs w:val="28"/>
        </w:rPr>
        <w:lastRenderedPageBreak/>
        <w:t xml:space="preserve">руководителей организации образования </w:t>
      </w:r>
      <w:r w:rsidR="00F4408A">
        <w:rPr>
          <w:rFonts w:ascii="Times New Roman" w:hAnsi="Times New Roman" w:cs="Times New Roman"/>
          <w:sz w:val="28"/>
          <w:szCs w:val="28"/>
        </w:rPr>
        <w:t xml:space="preserve">по программе повышения квалификации руководителей общеобразовательных организаций Республики Казахстан (имеется </w:t>
      </w:r>
      <w:r w:rsidR="00F4408A" w:rsidRPr="00180112">
        <w:rPr>
          <w:rFonts w:ascii="Times New Roman" w:hAnsi="Times New Roman" w:cs="Times New Roman"/>
          <w:sz w:val="28"/>
          <w:szCs w:val="28"/>
        </w:rPr>
        <w:t xml:space="preserve">свидетельство и сертификат </w:t>
      </w:r>
      <w:r w:rsidR="00180112" w:rsidRPr="00180112">
        <w:rPr>
          <w:rFonts w:ascii="Times New Roman" w:hAnsi="Times New Roman" w:cs="Times New Roman"/>
          <w:sz w:val="28"/>
          <w:szCs w:val="28"/>
          <w:lang w:val="en-US"/>
        </w:rPr>
        <w:t>D</w:t>
      </w:r>
      <w:r w:rsidR="00180112" w:rsidRPr="00180112">
        <w:rPr>
          <w:rFonts w:ascii="Times New Roman" w:hAnsi="Times New Roman" w:cs="Times New Roman"/>
          <w:sz w:val="28"/>
          <w:szCs w:val="28"/>
        </w:rPr>
        <w:t xml:space="preserve"> </w:t>
      </w:r>
      <w:r w:rsidR="00F4408A" w:rsidRPr="00180112">
        <w:rPr>
          <w:rFonts w:ascii="Times New Roman" w:hAnsi="Times New Roman" w:cs="Times New Roman"/>
          <w:sz w:val="28"/>
          <w:szCs w:val="28"/>
        </w:rPr>
        <w:t>№00</w:t>
      </w:r>
      <w:r w:rsidR="00180112" w:rsidRPr="00180112">
        <w:rPr>
          <w:rFonts w:ascii="Times New Roman" w:hAnsi="Times New Roman" w:cs="Times New Roman"/>
          <w:sz w:val="28"/>
          <w:szCs w:val="28"/>
        </w:rPr>
        <w:t>0842</w:t>
      </w:r>
      <w:r w:rsidR="00867F56">
        <w:rPr>
          <w:rFonts w:ascii="Times New Roman" w:hAnsi="Times New Roman" w:cs="Times New Roman"/>
          <w:sz w:val="28"/>
          <w:szCs w:val="28"/>
        </w:rPr>
        <w:t xml:space="preserve">) </w:t>
      </w:r>
      <w:proofErr w:type="spellStart"/>
      <w:r w:rsidR="00867F56">
        <w:rPr>
          <w:rFonts w:ascii="Times New Roman" w:hAnsi="Times New Roman" w:cs="Times New Roman"/>
          <w:sz w:val="28"/>
          <w:szCs w:val="28"/>
        </w:rPr>
        <w:t>г.Астана</w:t>
      </w:r>
      <w:proofErr w:type="spellEnd"/>
      <w:r w:rsidR="00867F56">
        <w:rPr>
          <w:rFonts w:ascii="Times New Roman" w:hAnsi="Times New Roman" w:cs="Times New Roman"/>
          <w:sz w:val="28"/>
          <w:szCs w:val="28"/>
        </w:rPr>
        <w:t>, 9 месяцев. В 2022</w:t>
      </w:r>
      <w:r w:rsidR="00F4408A">
        <w:rPr>
          <w:rFonts w:ascii="Times New Roman" w:hAnsi="Times New Roman" w:cs="Times New Roman"/>
          <w:sz w:val="28"/>
          <w:szCs w:val="28"/>
        </w:rPr>
        <w:t xml:space="preserve"> го</w:t>
      </w:r>
      <w:r w:rsidR="00867F56">
        <w:rPr>
          <w:rFonts w:ascii="Times New Roman" w:hAnsi="Times New Roman" w:cs="Times New Roman"/>
          <w:sz w:val="28"/>
          <w:szCs w:val="28"/>
        </w:rPr>
        <w:t>ду прошла обучение  по</w:t>
      </w:r>
      <w:r w:rsidR="00F4408A">
        <w:rPr>
          <w:rFonts w:ascii="Times New Roman" w:hAnsi="Times New Roman" w:cs="Times New Roman"/>
          <w:sz w:val="28"/>
          <w:szCs w:val="28"/>
        </w:rPr>
        <w:t xml:space="preserve"> </w:t>
      </w:r>
      <w:r w:rsidR="00867F56">
        <w:rPr>
          <w:rFonts w:ascii="Times New Roman" w:hAnsi="Times New Roman" w:cs="Times New Roman"/>
          <w:sz w:val="28"/>
          <w:szCs w:val="28"/>
          <w:lang w:val="kk-KZ"/>
        </w:rPr>
        <w:t>теме</w:t>
      </w:r>
      <w:r w:rsidR="00BE7117">
        <w:rPr>
          <w:rFonts w:ascii="Times New Roman" w:hAnsi="Times New Roman" w:cs="Times New Roman"/>
          <w:sz w:val="28"/>
          <w:szCs w:val="28"/>
          <w:lang w:val="kk-KZ"/>
        </w:rPr>
        <w:t>;</w:t>
      </w:r>
      <w:r w:rsidR="00F4408A" w:rsidRPr="00BE7117">
        <w:rPr>
          <w:rFonts w:ascii="Times New Roman" w:hAnsi="Times New Roman" w:cs="Times New Roman"/>
          <w:sz w:val="28"/>
          <w:szCs w:val="28"/>
        </w:rPr>
        <w:t xml:space="preserve"> «</w:t>
      </w:r>
      <w:r w:rsidR="00867F56" w:rsidRPr="001E3256">
        <w:rPr>
          <w:rFonts w:ascii="Times New Roman" w:hAnsi="Times New Roman" w:cs="Times New Roman"/>
          <w:color w:val="000000"/>
          <w:sz w:val="28"/>
          <w:szCs w:val="28"/>
        </w:rPr>
        <w:t xml:space="preserve">Менеджмент в </w:t>
      </w:r>
      <w:r w:rsidR="00867F56">
        <w:rPr>
          <w:rFonts w:ascii="Times New Roman" w:hAnsi="Times New Roman" w:cs="Times New Roman"/>
          <w:color w:val="000000"/>
          <w:sz w:val="28"/>
          <w:szCs w:val="28"/>
        </w:rPr>
        <w:t>системе среднего образования»</w:t>
      </w:r>
      <w:r w:rsidR="008760E7">
        <w:rPr>
          <w:rFonts w:ascii="Times New Roman" w:hAnsi="Times New Roman" w:cs="Times New Roman"/>
          <w:color w:val="000000"/>
          <w:sz w:val="28"/>
          <w:szCs w:val="28"/>
        </w:rPr>
        <w:t xml:space="preserve"> (сертификат № 199 МО)</w:t>
      </w:r>
      <w:r w:rsidR="0036700A" w:rsidRPr="00BE7117">
        <w:rPr>
          <w:rFonts w:ascii="Times New Roman" w:hAnsi="Times New Roman" w:cs="Times New Roman"/>
          <w:sz w:val="28"/>
          <w:szCs w:val="28"/>
        </w:rPr>
        <w:t>.</w:t>
      </w:r>
    </w:p>
    <w:p w14:paraId="09DA1480" w14:textId="77777777" w:rsidR="0024367E" w:rsidRDefault="0024367E" w:rsidP="003174CE">
      <w:pPr>
        <w:pStyle w:val="ac"/>
        <w:jc w:val="both"/>
        <w:rPr>
          <w:rFonts w:ascii="Times New Roman" w:hAnsi="Times New Roman" w:cs="Times New Roman"/>
          <w:color w:val="333333"/>
          <w:sz w:val="28"/>
          <w:szCs w:val="28"/>
        </w:rPr>
      </w:pPr>
    </w:p>
    <w:p w14:paraId="0E51212F" w14:textId="77777777" w:rsidR="0024367E" w:rsidRDefault="0024367E" w:rsidP="003174CE">
      <w:pPr>
        <w:pStyle w:val="ac"/>
        <w:jc w:val="both"/>
        <w:rPr>
          <w:rFonts w:ascii="Times New Roman" w:hAnsi="Times New Roman" w:cs="Times New Roman"/>
          <w:b/>
          <w:bCs/>
          <w:sz w:val="28"/>
          <w:szCs w:val="28"/>
        </w:rPr>
      </w:pPr>
      <w:r w:rsidRPr="00BE7117">
        <w:rPr>
          <w:rFonts w:ascii="Times New Roman" w:hAnsi="Times New Roman" w:cs="Times New Roman"/>
          <w:b/>
          <w:bCs/>
          <w:sz w:val="28"/>
          <w:szCs w:val="28"/>
        </w:rPr>
        <w:t>3.</w:t>
      </w:r>
      <w:r w:rsidRPr="0024367E">
        <w:rPr>
          <w:rFonts w:ascii="Times New Roman" w:hAnsi="Times New Roman" w:cs="Times New Roman"/>
          <w:b/>
          <w:bCs/>
          <w:sz w:val="28"/>
          <w:szCs w:val="28"/>
        </w:rPr>
        <w:t>Контингент учащихся</w:t>
      </w:r>
    </w:p>
    <w:p w14:paraId="14D88837" w14:textId="4F28BA15" w:rsidR="001D2620" w:rsidRDefault="00000000" w:rsidP="003174CE">
      <w:pPr>
        <w:pStyle w:val="ac"/>
        <w:jc w:val="both"/>
        <w:rPr>
          <w:rFonts w:ascii="Times New Roman" w:hAnsi="Times New Roman" w:cs="Times New Roman"/>
          <w:b/>
          <w:bCs/>
          <w:sz w:val="28"/>
          <w:szCs w:val="28"/>
        </w:rPr>
      </w:pPr>
      <w:hyperlink r:id="rId20" w:history="1">
        <w:r w:rsidR="001D2620" w:rsidRPr="00A3171A">
          <w:rPr>
            <w:rStyle w:val="af5"/>
            <w:rFonts w:ascii="Times New Roman" w:hAnsi="Times New Roman" w:cs="Times New Roman"/>
            <w:sz w:val="28"/>
            <w:szCs w:val="28"/>
          </w:rPr>
          <w:t>https://krguo.edu.kz/loader/fromorg/544/7875</w:t>
        </w:r>
      </w:hyperlink>
      <w:r w:rsidR="001D2620">
        <w:rPr>
          <w:rStyle w:val="af5"/>
          <w:rFonts w:ascii="Times New Roman" w:hAnsi="Times New Roman" w:cs="Times New Roman"/>
          <w:sz w:val="28"/>
          <w:szCs w:val="28"/>
        </w:rPr>
        <w:t xml:space="preserve"> </w:t>
      </w:r>
      <w:r w:rsidR="00CC3A3D">
        <w:rPr>
          <w:rStyle w:val="af5"/>
          <w:rFonts w:ascii="Times New Roman" w:hAnsi="Times New Roman" w:cs="Times New Roman"/>
          <w:sz w:val="28"/>
          <w:szCs w:val="28"/>
        </w:rPr>
        <w:t xml:space="preserve">  </w:t>
      </w:r>
    </w:p>
    <w:p w14:paraId="48CC6BD8" w14:textId="77777777" w:rsidR="0081282A" w:rsidRDefault="0081282A" w:rsidP="003174CE">
      <w:pPr>
        <w:pStyle w:val="ac"/>
        <w:jc w:val="both"/>
        <w:rPr>
          <w:rFonts w:ascii="Times New Roman" w:hAnsi="Times New Roman" w:cs="Times New Roman"/>
          <w:b/>
          <w:bCs/>
          <w:sz w:val="28"/>
          <w:szCs w:val="28"/>
        </w:rPr>
      </w:pPr>
    </w:p>
    <w:p w14:paraId="2280772A" w14:textId="65C4C528" w:rsidR="0024367E" w:rsidRPr="0005344A" w:rsidRDefault="0005344A" w:rsidP="003174CE">
      <w:pPr>
        <w:pStyle w:val="ac"/>
        <w:jc w:val="both"/>
        <w:rPr>
          <w:rFonts w:ascii="Times New Roman" w:hAnsi="Times New Roman" w:cs="Times New Roman"/>
          <w:b/>
          <w:bCs/>
          <w:sz w:val="28"/>
          <w:szCs w:val="28"/>
        </w:rPr>
      </w:pPr>
      <w:r w:rsidRPr="0005344A">
        <w:rPr>
          <w:rFonts w:ascii="Times New Roman" w:hAnsi="Times New Roman" w:cs="Times New Roman"/>
          <w:b/>
          <w:bCs/>
          <w:sz w:val="28"/>
          <w:szCs w:val="28"/>
        </w:rPr>
        <w:t>3.1 Сведения о контингенте обучающих</w:t>
      </w:r>
    </w:p>
    <w:tbl>
      <w:tblPr>
        <w:tblStyle w:val="a3"/>
        <w:tblpPr w:leftFromText="180" w:rightFromText="180" w:vertAnchor="text" w:horzAnchor="margin" w:tblpX="397" w:tblpY="69"/>
        <w:tblW w:w="9747" w:type="dxa"/>
        <w:tblLook w:val="04A0" w:firstRow="1" w:lastRow="0" w:firstColumn="1" w:lastColumn="0" w:noHBand="0" w:noVBand="1"/>
      </w:tblPr>
      <w:tblGrid>
        <w:gridCol w:w="2642"/>
        <w:gridCol w:w="2853"/>
        <w:gridCol w:w="4252"/>
      </w:tblGrid>
      <w:tr w:rsidR="008678F3" w:rsidRPr="00ED3791" w14:paraId="2E4CD3ED" w14:textId="77777777" w:rsidTr="006A511F">
        <w:tc>
          <w:tcPr>
            <w:tcW w:w="2642" w:type="dxa"/>
          </w:tcPr>
          <w:p w14:paraId="35683C82" w14:textId="77777777" w:rsidR="008678F3" w:rsidRPr="00401651" w:rsidRDefault="008678F3" w:rsidP="00D93E37">
            <w:pPr>
              <w:rPr>
                <w:rFonts w:ascii="Times New Roman" w:hAnsi="Times New Roman" w:cs="Times New Roman"/>
                <w:sz w:val="28"/>
                <w:szCs w:val="28"/>
                <w:lang w:val="kk-KZ"/>
              </w:rPr>
            </w:pPr>
            <w:r w:rsidRPr="00401651">
              <w:rPr>
                <w:rFonts w:ascii="Times New Roman" w:hAnsi="Times New Roman" w:cs="Times New Roman"/>
                <w:sz w:val="28"/>
                <w:szCs w:val="28"/>
                <w:lang w:val="kk-KZ"/>
              </w:rPr>
              <w:t>У</w:t>
            </w:r>
            <w:r w:rsidRPr="00401651">
              <w:rPr>
                <w:rFonts w:ascii="Times New Roman" w:hAnsi="Times New Roman" w:cs="Times New Roman"/>
                <w:sz w:val="28"/>
                <w:szCs w:val="28"/>
              </w:rPr>
              <w:t>ч</w:t>
            </w:r>
            <w:r w:rsidRPr="00401651">
              <w:rPr>
                <w:rFonts w:ascii="Times New Roman" w:hAnsi="Times New Roman" w:cs="Times New Roman"/>
                <w:sz w:val="28"/>
                <w:szCs w:val="28"/>
                <w:lang w:val="kk-KZ"/>
              </w:rPr>
              <w:t xml:space="preserve">ебный  </w:t>
            </w:r>
            <w:r w:rsidRPr="00401651">
              <w:rPr>
                <w:rFonts w:ascii="Times New Roman" w:hAnsi="Times New Roman" w:cs="Times New Roman"/>
                <w:sz w:val="28"/>
                <w:szCs w:val="28"/>
              </w:rPr>
              <w:t>год</w:t>
            </w:r>
          </w:p>
        </w:tc>
        <w:tc>
          <w:tcPr>
            <w:tcW w:w="2853" w:type="dxa"/>
          </w:tcPr>
          <w:p w14:paraId="7AE60E2E" w14:textId="77777777" w:rsidR="008678F3" w:rsidRPr="00401651" w:rsidRDefault="008678F3" w:rsidP="00D93E37">
            <w:pPr>
              <w:rPr>
                <w:rFonts w:ascii="Times New Roman" w:hAnsi="Times New Roman" w:cs="Times New Roman"/>
                <w:sz w:val="28"/>
                <w:szCs w:val="28"/>
                <w:lang w:val="kk-KZ"/>
              </w:rPr>
            </w:pPr>
            <w:r w:rsidRPr="00401651">
              <w:rPr>
                <w:rFonts w:ascii="Times New Roman" w:hAnsi="Times New Roman" w:cs="Times New Roman"/>
                <w:sz w:val="28"/>
                <w:szCs w:val="28"/>
                <w:lang w:val="kk-KZ"/>
              </w:rPr>
              <w:t>20</w:t>
            </w:r>
            <w:r>
              <w:rPr>
                <w:rFonts w:ascii="Times New Roman" w:hAnsi="Times New Roman" w:cs="Times New Roman"/>
                <w:sz w:val="28"/>
                <w:szCs w:val="28"/>
                <w:lang w:val="kk-KZ"/>
              </w:rPr>
              <w:t>22</w:t>
            </w:r>
            <w:r w:rsidRPr="00401651">
              <w:rPr>
                <w:rFonts w:ascii="Times New Roman" w:hAnsi="Times New Roman" w:cs="Times New Roman"/>
                <w:sz w:val="28"/>
                <w:szCs w:val="28"/>
                <w:lang w:val="kk-KZ"/>
              </w:rPr>
              <w:t>-20</w:t>
            </w:r>
            <w:r>
              <w:rPr>
                <w:rFonts w:ascii="Times New Roman" w:hAnsi="Times New Roman" w:cs="Times New Roman"/>
                <w:sz w:val="28"/>
                <w:szCs w:val="28"/>
                <w:lang w:val="kk-KZ"/>
              </w:rPr>
              <w:t>23(на начало года)</w:t>
            </w:r>
          </w:p>
        </w:tc>
        <w:tc>
          <w:tcPr>
            <w:tcW w:w="4252" w:type="dxa"/>
          </w:tcPr>
          <w:p w14:paraId="66BAFB70" w14:textId="77777777" w:rsidR="008678F3" w:rsidRPr="00401651" w:rsidRDefault="008678F3" w:rsidP="00D93E37">
            <w:pPr>
              <w:rPr>
                <w:rFonts w:ascii="Times New Roman" w:hAnsi="Times New Roman" w:cs="Times New Roman"/>
                <w:sz w:val="28"/>
                <w:szCs w:val="28"/>
                <w:lang w:val="kk-KZ"/>
              </w:rPr>
            </w:pPr>
            <w:r w:rsidRPr="00401651">
              <w:rPr>
                <w:rFonts w:ascii="Times New Roman" w:hAnsi="Times New Roman" w:cs="Times New Roman"/>
                <w:sz w:val="28"/>
                <w:szCs w:val="28"/>
                <w:lang w:val="kk-KZ"/>
              </w:rPr>
              <w:t>20</w:t>
            </w:r>
            <w:r>
              <w:rPr>
                <w:rFonts w:ascii="Times New Roman" w:hAnsi="Times New Roman" w:cs="Times New Roman"/>
                <w:sz w:val="28"/>
                <w:szCs w:val="28"/>
                <w:lang w:val="kk-KZ"/>
              </w:rPr>
              <w:t>23</w:t>
            </w:r>
            <w:r w:rsidRPr="00401651">
              <w:rPr>
                <w:rFonts w:ascii="Times New Roman" w:hAnsi="Times New Roman" w:cs="Times New Roman"/>
                <w:sz w:val="28"/>
                <w:szCs w:val="28"/>
                <w:lang w:val="kk-KZ"/>
              </w:rPr>
              <w:t>-202</w:t>
            </w:r>
            <w:r>
              <w:rPr>
                <w:rFonts w:ascii="Times New Roman" w:hAnsi="Times New Roman" w:cs="Times New Roman"/>
                <w:sz w:val="28"/>
                <w:szCs w:val="28"/>
                <w:lang w:val="kk-KZ"/>
              </w:rPr>
              <w:t>4(на начало года)</w:t>
            </w:r>
          </w:p>
        </w:tc>
      </w:tr>
      <w:tr w:rsidR="008678F3" w:rsidRPr="00ED3791" w14:paraId="45D39AB8" w14:textId="77777777" w:rsidTr="006A511F">
        <w:tc>
          <w:tcPr>
            <w:tcW w:w="2642" w:type="dxa"/>
          </w:tcPr>
          <w:p w14:paraId="546AF593" w14:textId="77777777" w:rsidR="008678F3" w:rsidRPr="00ED3791" w:rsidRDefault="008678F3" w:rsidP="00D93E37">
            <w:pPr>
              <w:rPr>
                <w:rFonts w:ascii="Times New Roman" w:hAnsi="Times New Roman" w:cs="Times New Roman"/>
                <w:sz w:val="28"/>
                <w:szCs w:val="28"/>
                <w:lang w:val="kk-KZ"/>
              </w:rPr>
            </w:pPr>
            <w:r w:rsidRPr="00ED3791">
              <w:rPr>
                <w:rFonts w:ascii="Times New Roman" w:hAnsi="Times New Roman" w:cs="Times New Roman"/>
                <w:sz w:val="28"/>
                <w:szCs w:val="28"/>
                <w:lang w:val="kk-KZ"/>
              </w:rPr>
              <w:t>Кол-во классов</w:t>
            </w:r>
          </w:p>
        </w:tc>
        <w:tc>
          <w:tcPr>
            <w:tcW w:w="2853" w:type="dxa"/>
          </w:tcPr>
          <w:p w14:paraId="265BF75F" w14:textId="77777777" w:rsidR="008678F3" w:rsidRPr="00ED3791" w:rsidRDefault="008678F3" w:rsidP="00D93E37">
            <w:pPr>
              <w:rPr>
                <w:rFonts w:ascii="Times New Roman" w:hAnsi="Times New Roman" w:cs="Times New Roman"/>
                <w:sz w:val="28"/>
                <w:szCs w:val="28"/>
                <w:lang w:val="kk-KZ"/>
              </w:rPr>
            </w:pPr>
            <w:r>
              <w:rPr>
                <w:rFonts w:ascii="Times New Roman" w:hAnsi="Times New Roman" w:cs="Times New Roman"/>
                <w:sz w:val="28"/>
                <w:szCs w:val="28"/>
                <w:lang w:val="kk-KZ"/>
              </w:rPr>
              <w:t>1</w:t>
            </w:r>
            <w:r w:rsidR="006A511F">
              <w:rPr>
                <w:rFonts w:ascii="Times New Roman" w:hAnsi="Times New Roman" w:cs="Times New Roman"/>
                <w:sz w:val="28"/>
                <w:szCs w:val="28"/>
                <w:lang w:val="kk-KZ"/>
              </w:rPr>
              <w:t>1</w:t>
            </w:r>
          </w:p>
        </w:tc>
        <w:tc>
          <w:tcPr>
            <w:tcW w:w="4252" w:type="dxa"/>
          </w:tcPr>
          <w:p w14:paraId="312DD1BA" w14:textId="77777777" w:rsidR="008678F3" w:rsidRPr="00ED3791" w:rsidRDefault="008678F3" w:rsidP="00D93E37">
            <w:pP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8678F3" w:rsidRPr="00ED3791" w14:paraId="19B02BDC" w14:textId="77777777" w:rsidTr="006A511F">
        <w:tc>
          <w:tcPr>
            <w:tcW w:w="2642" w:type="dxa"/>
          </w:tcPr>
          <w:p w14:paraId="61E36FFD" w14:textId="77777777" w:rsidR="008678F3" w:rsidRPr="00ED3791" w:rsidRDefault="008678F3" w:rsidP="00D93E37">
            <w:pPr>
              <w:rPr>
                <w:rFonts w:ascii="Times New Roman" w:hAnsi="Times New Roman" w:cs="Times New Roman"/>
                <w:sz w:val="28"/>
                <w:szCs w:val="28"/>
                <w:lang w:val="kk-KZ"/>
              </w:rPr>
            </w:pPr>
            <w:r w:rsidRPr="00ED3791">
              <w:rPr>
                <w:rFonts w:ascii="Times New Roman" w:hAnsi="Times New Roman" w:cs="Times New Roman"/>
                <w:sz w:val="28"/>
                <w:szCs w:val="28"/>
                <w:lang w:val="kk-KZ"/>
              </w:rPr>
              <w:t>всего уч-ся</w:t>
            </w:r>
          </w:p>
        </w:tc>
        <w:tc>
          <w:tcPr>
            <w:tcW w:w="2853" w:type="dxa"/>
          </w:tcPr>
          <w:p w14:paraId="6D4C335F" w14:textId="77777777" w:rsidR="008678F3" w:rsidRPr="000955F3" w:rsidRDefault="006A511F" w:rsidP="00D93E37">
            <w:pPr>
              <w:rPr>
                <w:rFonts w:asciiTheme="majorBidi" w:hAnsiTheme="majorBidi" w:cstheme="majorBidi"/>
                <w:sz w:val="28"/>
                <w:szCs w:val="28"/>
              </w:rPr>
            </w:pPr>
            <w:r>
              <w:rPr>
                <w:rFonts w:asciiTheme="majorBidi" w:hAnsiTheme="majorBidi" w:cstheme="majorBidi"/>
                <w:sz w:val="28"/>
                <w:szCs w:val="28"/>
              </w:rPr>
              <w:t>84</w:t>
            </w:r>
          </w:p>
        </w:tc>
        <w:tc>
          <w:tcPr>
            <w:tcW w:w="4252" w:type="dxa"/>
          </w:tcPr>
          <w:p w14:paraId="1F5BA406" w14:textId="77777777" w:rsidR="008678F3" w:rsidRPr="00ED3791" w:rsidRDefault="006A511F" w:rsidP="00D93E37">
            <w:pPr>
              <w:rPr>
                <w:rFonts w:ascii="Times New Roman" w:hAnsi="Times New Roman" w:cs="Times New Roman"/>
                <w:sz w:val="28"/>
                <w:szCs w:val="28"/>
              </w:rPr>
            </w:pPr>
            <w:r>
              <w:rPr>
                <w:rFonts w:ascii="Times New Roman" w:hAnsi="Times New Roman" w:cs="Times New Roman"/>
                <w:sz w:val="28"/>
                <w:szCs w:val="28"/>
              </w:rPr>
              <w:t>68</w:t>
            </w:r>
          </w:p>
        </w:tc>
      </w:tr>
      <w:tr w:rsidR="008678F3" w:rsidRPr="00ED3791" w14:paraId="2573FC00" w14:textId="77777777" w:rsidTr="006A511F">
        <w:tc>
          <w:tcPr>
            <w:tcW w:w="2642" w:type="dxa"/>
          </w:tcPr>
          <w:p w14:paraId="168F5ACF" w14:textId="77777777" w:rsidR="008678F3" w:rsidRPr="00ED3791" w:rsidRDefault="008678F3" w:rsidP="00D93E37">
            <w:pPr>
              <w:rPr>
                <w:rFonts w:ascii="Times New Roman" w:hAnsi="Times New Roman" w:cs="Times New Roman"/>
                <w:sz w:val="28"/>
                <w:szCs w:val="28"/>
                <w:lang w:val="kk-KZ"/>
              </w:rPr>
            </w:pPr>
            <w:r w:rsidRPr="00ED3791">
              <w:rPr>
                <w:rFonts w:ascii="Times New Roman" w:hAnsi="Times New Roman" w:cs="Times New Roman"/>
                <w:sz w:val="28"/>
                <w:szCs w:val="28"/>
                <w:lang w:val="kk-KZ"/>
              </w:rPr>
              <w:t>1-4 классы</w:t>
            </w:r>
          </w:p>
        </w:tc>
        <w:tc>
          <w:tcPr>
            <w:tcW w:w="2853" w:type="dxa"/>
          </w:tcPr>
          <w:p w14:paraId="149B8068" w14:textId="77777777" w:rsidR="008678F3" w:rsidRPr="00ED3791" w:rsidRDefault="006A511F" w:rsidP="00D93E37">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4252" w:type="dxa"/>
          </w:tcPr>
          <w:p w14:paraId="2C99DB04" w14:textId="77777777" w:rsidR="008678F3" w:rsidRPr="00ED3791" w:rsidRDefault="006A511F" w:rsidP="00D93E37">
            <w:pPr>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8678F3" w:rsidRPr="00ED3791" w14:paraId="2B128FCE" w14:textId="77777777" w:rsidTr="006A511F">
        <w:tc>
          <w:tcPr>
            <w:tcW w:w="2642" w:type="dxa"/>
          </w:tcPr>
          <w:p w14:paraId="6D9753C7" w14:textId="77777777" w:rsidR="008678F3" w:rsidRPr="00ED3791" w:rsidRDefault="008678F3" w:rsidP="00D93E37">
            <w:pPr>
              <w:rPr>
                <w:rFonts w:ascii="Times New Roman" w:hAnsi="Times New Roman" w:cs="Times New Roman"/>
                <w:sz w:val="28"/>
                <w:szCs w:val="28"/>
                <w:lang w:val="kk-KZ"/>
              </w:rPr>
            </w:pPr>
            <w:r w:rsidRPr="00ED3791">
              <w:rPr>
                <w:rFonts w:ascii="Times New Roman" w:hAnsi="Times New Roman" w:cs="Times New Roman"/>
                <w:sz w:val="28"/>
                <w:szCs w:val="28"/>
                <w:lang w:val="kk-KZ"/>
              </w:rPr>
              <w:t>5-9 классы</w:t>
            </w:r>
          </w:p>
        </w:tc>
        <w:tc>
          <w:tcPr>
            <w:tcW w:w="2853" w:type="dxa"/>
          </w:tcPr>
          <w:p w14:paraId="6175F9F1" w14:textId="77777777" w:rsidR="008678F3" w:rsidRPr="00ED3791" w:rsidRDefault="008678F3" w:rsidP="00D93E37">
            <w:pPr>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4252" w:type="dxa"/>
          </w:tcPr>
          <w:p w14:paraId="06028E1D" w14:textId="77777777" w:rsidR="008678F3" w:rsidRPr="00ED3791" w:rsidRDefault="006A511F" w:rsidP="00D93E37">
            <w:pPr>
              <w:rPr>
                <w:rFonts w:ascii="Times New Roman" w:hAnsi="Times New Roman" w:cs="Times New Roman"/>
                <w:sz w:val="28"/>
                <w:szCs w:val="28"/>
                <w:lang w:val="kk-KZ"/>
              </w:rPr>
            </w:pPr>
            <w:r>
              <w:rPr>
                <w:rFonts w:ascii="Times New Roman" w:hAnsi="Times New Roman" w:cs="Times New Roman"/>
                <w:sz w:val="28"/>
                <w:szCs w:val="28"/>
                <w:lang w:val="kk-KZ"/>
              </w:rPr>
              <w:t>39</w:t>
            </w:r>
          </w:p>
        </w:tc>
      </w:tr>
      <w:tr w:rsidR="008678F3" w:rsidRPr="00ED3791" w14:paraId="08ED707D" w14:textId="77777777" w:rsidTr="006A511F">
        <w:tc>
          <w:tcPr>
            <w:tcW w:w="2642" w:type="dxa"/>
          </w:tcPr>
          <w:p w14:paraId="02239E31" w14:textId="77777777" w:rsidR="008678F3" w:rsidRPr="00ED3791" w:rsidRDefault="008678F3" w:rsidP="00D93E37">
            <w:pPr>
              <w:rPr>
                <w:rFonts w:ascii="Times New Roman" w:hAnsi="Times New Roman" w:cs="Times New Roman"/>
                <w:sz w:val="28"/>
                <w:szCs w:val="28"/>
                <w:lang w:val="kk-KZ"/>
              </w:rPr>
            </w:pPr>
            <w:r w:rsidRPr="00ED3791">
              <w:rPr>
                <w:rFonts w:ascii="Times New Roman" w:hAnsi="Times New Roman" w:cs="Times New Roman"/>
                <w:sz w:val="28"/>
                <w:szCs w:val="28"/>
                <w:lang w:val="kk-KZ"/>
              </w:rPr>
              <w:t>10-11 классы</w:t>
            </w:r>
          </w:p>
        </w:tc>
        <w:tc>
          <w:tcPr>
            <w:tcW w:w="2853" w:type="dxa"/>
          </w:tcPr>
          <w:p w14:paraId="2B7874CD" w14:textId="77777777" w:rsidR="008678F3" w:rsidRPr="00ED3791" w:rsidRDefault="006A511F" w:rsidP="00D93E37">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4252" w:type="dxa"/>
          </w:tcPr>
          <w:p w14:paraId="47259C64" w14:textId="77777777" w:rsidR="008678F3" w:rsidRPr="00ED3791" w:rsidRDefault="006A511F" w:rsidP="00D93E37">
            <w:pPr>
              <w:rPr>
                <w:rFonts w:ascii="Times New Roman" w:hAnsi="Times New Roman" w:cs="Times New Roman"/>
                <w:sz w:val="28"/>
                <w:szCs w:val="28"/>
                <w:lang w:val="kk-KZ"/>
              </w:rPr>
            </w:pPr>
            <w:r>
              <w:rPr>
                <w:rFonts w:ascii="Times New Roman" w:hAnsi="Times New Roman" w:cs="Times New Roman"/>
                <w:sz w:val="28"/>
                <w:szCs w:val="28"/>
                <w:lang w:val="kk-KZ"/>
              </w:rPr>
              <w:t>13</w:t>
            </w:r>
          </w:p>
        </w:tc>
      </w:tr>
      <w:tr w:rsidR="008678F3" w:rsidRPr="00ED3791" w14:paraId="403455B8" w14:textId="77777777" w:rsidTr="006A511F">
        <w:tc>
          <w:tcPr>
            <w:tcW w:w="2642" w:type="dxa"/>
          </w:tcPr>
          <w:p w14:paraId="18011BD1" w14:textId="77777777" w:rsidR="008678F3" w:rsidRPr="00ED3791" w:rsidRDefault="008678F3" w:rsidP="00D93E37">
            <w:pPr>
              <w:jc w:val="both"/>
              <w:rPr>
                <w:rFonts w:ascii="Times New Roman" w:hAnsi="Times New Roman" w:cs="Times New Roman"/>
                <w:sz w:val="28"/>
                <w:szCs w:val="28"/>
                <w:lang w:val="kk-KZ"/>
              </w:rPr>
            </w:pPr>
            <w:r w:rsidRPr="00ED3791">
              <w:rPr>
                <w:rFonts w:ascii="Times New Roman" w:hAnsi="Times New Roman" w:cs="Times New Roman"/>
                <w:sz w:val="28"/>
                <w:szCs w:val="28"/>
                <w:lang w:val="kk-KZ"/>
              </w:rPr>
              <w:t>уч-ся  І смена</w:t>
            </w:r>
          </w:p>
        </w:tc>
        <w:tc>
          <w:tcPr>
            <w:tcW w:w="2853" w:type="dxa"/>
          </w:tcPr>
          <w:p w14:paraId="7D94E170" w14:textId="77777777" w:rsidR="008678F3" w:rsidRPr="00ED3791" w:rsidRDefault="006A511F" w:rsidP="00D93E37">
            <w:pPr>
              <w:ind w:firstLine="23"/>
              <w:rPr>
                <w:rFonts w:ascii="Times New Roman" w:hAnsi="Times New Roman" w:cs="Times New Roman"/>
                <w:sz w:val="28"/>
                <w:szCs w:val="28"/>
                <w:lang w:val="kk-KZ"/>
              </w:rPr>
            </w:pPr>
            <w:r>
              <w:rPr>
                <w:rFonts w:ascii="Times New Roman" w:hAnsi="Times New Roman" w:cs="Times New Roman"/>
                <w:sz w:val="28"/>
                <w:szCs w:val="28"/>
                <w:lang w:val="kk-KZ"/>
              </w:rPr>
              <w:t>84</w:t>
            </w:r>
          </w:p>
        </w:tc>
        <w:tc>
          <w:tcPr>
            <w:tcW w:w="4252" w:type="dxa"/>
          </w:tcPr>
          <w:p w14:paraId="53996E96" w14:textId="77777777" w:rsidR="008678F3" w:rsidRPr="00ED3791" w:rsidRDefault="006A511F" w:rsidP="00D93E37">
            <w:pPr>
              <w:ind w:firstLine="23"/>
              <w:rPr>
                <w:rFonts w:ascii="Times New Roman" w:hAnsi="Times New Roman" w:cs="Times New Roman"/>
                <w:sz w:val="28"/>
                <w:szCs w:val="28"/>
                <w:lang w:val="kk-KZ"/>
              </w:rPr>
            </w:pPr>
            <w:r>
              <w:rPr>
                <w:rFonts w:ascii="Times New Roman" w:hAnsi="Times New Roman" w:cs="Times New Roman"/>
                <w:sz w:val="28"/>
                <w:szCs w:val="28"/>
                <w:lang w:val="kk-KZ"/>
              </w:rPr>
              <w:t>68</w:t>
            </w:r>
          </w:p>
        </w:tc>
      </w:tr>
      <w:tr w:rsidR="008678F3" w:rsidRPr="00ED3791" w14:paraId="718D112D" w14:textId="77777777" w:rsidTr="006A511F">
        <w:trPr>
          <w:trHeight w:val="645"/>
        </w:trPr>
        <w:tc>
          <w:tcPr>
            <w:tcW w:w="2642" w:type="dxa"/>
            <w:tcBorders>
              <w:bottom w:val="single" w:sz="4" w:space="0" w:color="auto"/>
            </w:tcBorders>
          </w:tcPr>
          <w:p w14:paraId="32C95CE5" w14:textId="77777777" w:rsidR="008678F3" w:rsidRPr="00ED3791" w:rsidRDefault="008678F3" w:rsidP="00D93E37">
            <w:pPr>
              <w:rPr>
                <w:rFonts w:ascii="Times New Roman" w:hAnsi="Times New Roman" w:cs="Times New Roman"/>
                <w:sz w:val="28"/>
                <w:szCs w:val="28"/>
                <w:lang w:val="kk-KZ"/>
              </w:rPr>
            </w:pPr>
            <w:r w:rsidRPr="00ED3791">
              <w:rPr>
                <w:rFonts w:ascii="Times New Roman" w:hAnsi="Times New Roman" w:cs="Times New Roman"/>
                <w:sz w:val="28"/>
                <w:szCs w:val="28"/>
              </w:rPr>
              <w:t xml:space="preserve">Продолжительность </w:t>
            </w:r>
            <w:r w:rsidRPr="00ED3791">
              <w:rPr>
                <w:rFonts w:ascii="Times New Roman" w:hAnsi="Times New Roman" w:cs="Times New Roman"/>
                <w:sz w:val="28"/>
                <w:szCs w:val="28"/>
                <w:lang w:val="kk-KZ"/>
              </w:rPr>
              <w:t>урока</w:t>
            </w:r>
            <w:r w:rsidRPr="00ED3791">
              <w:rPr>
                <w:rFonts w:ascii="Times New Roman" w:hAnsi="Times New Roman" w:cs="Times New Roman"/>
                <w:sz w:val="28"/>
                <w:szCs w:val="28"/>
              </w:rPr>
              <w:t xml:space="preserve"> (мин)</w:t>
            </w:r>
            <w:r>
              <w:rPr>
                <w:rFonts w:ascii="Times New Roman" w:hAnsi="Times New Roman" w:cs="Times New Roman"/>
                <w:sz w:val="28"/>
                <w:szCs w:val="28"/>
                <w:lang w:val="kk-KZ"/>
              </w:rPr>
              <w:t>/</w:t>
            </w:r>
          </w:p>
        </w:tc>
        <w:tc>
          <w:tcPr>
            <w:tcW w:w="2853" w:type="dxa"/>
            <w:tcBorders>
              <w:bottom w:val="single" w:sz="4" w:space="0" w:color="auto"/>
            </w:tcBorders>
          </w:tcPr>
          <w:p w14:paraId="71FD89FD" w14:textId="77777777" w:rsidR="008678F3" w:rsidRPr="005B4E85" w:rsidRDefault="008678F3" w:rsidP="00D93E37">
            <w:pPr>
              <w:rPr>
                <w:rFonts w:asciiTheme="majorBidi" w:hAnsiTheme="majorBidi" w:cstheme="majorBidi"/>
                <w:sz w:val="28"/>
                <w:szCs w:val="28"/>
              </w:rPr>
            </w:pPr>
            <w:r>
              <w:rPr>
                <w:rFonts w:asciiTheme="majorBidi" w:hAnsiTheme="majorBidi" w:cstheme="majorBidi"/>
                <w:sz w:val="28"/>
                <w:szCs w:val="28"/>
              </w:rPr>
              <w:t>45</w:t>
            </w:r>
          </w:p>
        </w:tc>
        <w:tc>
          <w:tcPr>
            <w:tcW w:w="4252" w:type="dxa"/>
            <w:tcBorders>
              <w:bottom w:val="single" w:sz="4" w:space="0" w:color="auto"/>
            </w:tcBorders>
          </w:tcPr>
          <w:p w14:paraId="26A3B615" w14:textId="77777777" w:rsidR="008678F3" w:rsidRPr="005B4E85" w:rsidRDefault="008678F3" w:rsidP="00D93E37">
            <w:pPr>
              <w:rPr>
                <w:rFonts w:asciiTheme="majorBidi" w:hAnsiTheme="majorBidi" w:cstheme="majorBidi"/>
                <w:sz w:val="28"/>
                <w:szCs w:val="28"/>
              </w:rPr>
            </w:pPr>
            <w:r>
              <w:rPr>
                <w:rFonts w:asciiTheme="majorBidi" w:hAnsiTheme="majorBidi" w:cstheme="majorBidi"/>
                <w:sz w:val="28"/>
                <w:szCs w:val="28"/>
              </w:rPr>
              <w:t>45</w:t>
            </w:r>
          </w:p>
        </w:tc>
      </w:tr>
      <w:tr w:rsidR="008678F3" w:rsidRPr="00ED3791" w14:paraId="255D5EAD" w14:textId="77777777" w:rsidTr="006A511F">
        <w:trPr>
          <w:trHeight w:val="330"/>
        </w:trPr>
        <w:tc>
          <w:tcPr>
            <w:tcW w:w="2642" w:type="dxa"/>
            <w:tcBorders>
              <w:top w:val="single" w:sz="4" w:space="0" w:color="auto"/>
            </w:tcBorders>
          </w:tcPr>
          <w:p w14:paraId="4BD8EB7A" w14:textId="77777777" w:rsidR="008678F3" w:rsidRDefault="008678F3" w:rsidP="00D93E37">
            <w:pPr>
              <w:rPr>
                <w:rFonts w:ascii="Times New Roman" w:hAnsi="Times New Roman" w:cs="Times New Roman"/>
                <w:sz w:val="28"/>
                <w:szCs w:val="28"/>
                <w:lang w:val="kk-KZ"/>
              </w:rPr>
            </w:pPr>
            <w:r>
              <w:rPr>
                <w:rFonts w:ascii="Times New Roman" w:hAnsi="Times New Roman" w:cs="Times New Roman"/>
                <w:sz w:val="28"/>
                <w:szCs w:val="28"/>
                <w:lang w:val="kk-KZ"/>
              </w:rPr>
              <w:t xml:space="preserve">1 класс   продолжительность  урока(мин ) </w:t>
            </w:r>
          </w:p>
          <w:p w14:paraId="5BCE722C" w14:textId="77777777" w:rsidR="008678F3" w:rsidRPr="00ED3791" w:rsidRDefault="008678F3" w:rsidP="00D93E37">
            <w:pPr>
              <w:rPr>
                <w:rFonts w:ascii="Times New Roman" w:hAnsi="Times New Roman" w:cs="Times New Roman"/>
                <w:sz w:val="28"/>
                <w:szCs w:val="28"/>
              </w:rPr>
            </w:pPr>
            <w:r>
              <w:rPr>
                <w:rFonts w:ascii="Times New Roman" w:hAnsi="Times New Roman" w:cs="Times New Roman"/>
                <w:sz w:val="28"/>
                <w:szCs w:val="28"/>
                <w:lang w:val="kk-KZ"/>
              </w:rPr>
              <w:t>І/ІІ полугодие</w:t>
            </w:r>
          </w:p>
        </w:tc>
        <w:tc>
          <w:tcPr>
            <w:tcW w:w="2853" w:type="dxa"/>
            <w:tcBorders>
              <w:top w:val="single" w:sz="4" w:space="0" w:color="auto"/>
            </w:tcBorders>
          </w:tcPr>
          <w:p w14:paraId="19FEED6F" w14:textId="77777777" w:rsidR="008678F3" w:rsidRDefault="008678F3" w:rsidP="00D93E37">
            <w:pPr>
              <w:rPr>
                <w:rFonts w:ascii="Times New Roman" w:hAnsi="Times New Roman" w:cs="Times New Roman"/>
                <w:sz w:val="28"/>
                <w:szCs w:val="28"/>
                <w:lang w:val="kk-KZ"/>
              </w:rPr>
            </w:pPr>
            <w:r>
              <w:rPr>
                <w:rFonts w:ascii="Times New Roman" w:hAnsi="Times New Roman" w:cs="Times New Roman"/>
                <w:sz w:val="28"/>
                <w:szCs w:val="28"/>
                <w:lang w:val="kk-KZ"/>
              </w:rPr>
              <w:t>Ступенчатый</w:t>
            </w:r>
          </w:p>
          <w:p w14:paraId="63E780EE" w14:textId="77777777" w:rsidR="008678F3" w:rsidRPr="009D097E" w:rsidRDefault="008678F3" w:rsidP="00D93E37">
            <w:pPr>
              <w:rPr>
                <w:rFonts w:ascii="Times New Roman" w:hAnsi="Times New Roman" w:cs="Times New Roman"/>
                <w:color w:val="FF0000"/>
                <w:sz w:val="28"/>
                <w:szCs w:val="28"/>
                <w:lang w:val="kk-KZ"/>
              </w:rPr>
            </w:pPr>
            <w:r>
              <w:rPr>
                <w:rFonts w:ascii="Times New Roman" w:hAnsi="Times New Roman" w:cs="Times New Roman"/>
                <w:sz w:val="28"/>
                <w:szCs w:val="28"/>
                <w:lang w:val="kk-KZ"/>
              </w:rPr>
              <w:t>35 минут 1 четверть/ 45 минут со 2 четверти</w:t>
            </w:r>
          </w:p>
        </w:tc>
        <w:tc>
          <w:tcPr>
            <w:tcW w:w="4252" w:type="dxa"/>
            <w:tcBorders>
              <w:top w:val="single" w:sz="4" w:space="0" w:color="auto"/>
            </w:tcBorders>
          </w:tcPr>
          <w:p w14:paraId="434A20D9" w14:textId="77777777" w:rsidR="008678F3" w:rsidRDefault="008678F3" w:rsidP="00D93E37">
            <w:pPr>
              <w:rPr>
                <w:rFonts w:ascii="Times New Roman" w:hAnsi="Times New Roman" w:cs="Times New Roman"/>
                <w:sz w:val="28"/>
                <w:szCs w:val="28"/>
                <w:lang w:val="kk-KZ"/>
              </w:rPr>
            </w:pPr>
            <w:r>
              <w:rPr>
                <w:rFonts w:ascii="Times New Roman" w:hAnsi="Times New Roman" w:cs="Times New Roman"/>
                <w:sz w:val="28"/>
                <w:szCs w:val="28"/>
                <w:lang w:val="kk-KZ"/>
              </w:rPr>
              <w:t>Ступенчатый</w:t>
            </w:r>
          </w:p>
          <w:p w14:paraId="0DDAFE60" w14:textId="77777777" w:rsidR="008678F3" w:rsidRPr="00463100" w:rsidRDefault="008678F3" w:rsidP="00D93E37">
            <w:pPr>
              <w:rPr>
                <w:rFonts w:ascii="Times New Roman" w:hAnsi="Times New Roman" w:cs="Times New Roman"/>
                <w:sz w:val="28"/>
                <w:szCs w:val="28"/>
                <w:lang w:val="kk-KZ"/>
              </w:rPr>
            </w:pPr>
            <w:r>
              <w:rPr>
                <w:rFonts w:ascii="Times New Roman" w:hAnsi="Times New Roman" w:cs="Times New Roman"/>
                <w:sz w:val="28"/>
                <w:szCs w:val="28"/>
                <w:lang w:val="kk-KZ"/>
              </w:rPr>
              <w:t>35 минут 1 месяц/ 45 минут с октября месяца</w:t>
            </w:r>
          </w:p>
        </w:tc>
      </w:tr>
    </w:tbl>
    <w:p w14:paraId="0A05D65D" w14:textId="77777777" w:rsidR="0024367E" w:rsidRPr="0024367E" w:rsidRDefault="0024367E" w:rsidP="003174CE">
      <w:pPr>
        <w:pStyle w:val="ac"/>
        <w:jc w:val="both"/>
        <w:rPr>
          <w:rFonts w:ascii="Times New Roman" w:hAnsi="Times New Roman" w:cs="Times New Roman"/>
          <w:b/>
          <w:bCs/>
          <w:color w:val="333333"/>
          <w:sz w:val="28"/>
          <w:szCs w:val="28"/>
        </w:rPr>
      </w:pPr>
    </w:p>
    <w:p w14:paraId="1CFD5427" w14:textId="77777777" w:rsidR="0005344A" w:rsidRDefault="0005344A" w:rsidP="0024367E">
      <w:pPr>
        <w:spacing w:after="0" w:line="240" w:lineRule="auto"/>
        <w:rPr>
          <w:rFonts w:ascii="Times New Roman" w:hAnsi="Times New Roman" w:cs="Times New Roman"/>
          <w:b/>
          <w:sz w:val="28"/>
          <w:szCs w:val="28"/>
        </w:rPr>
      </w:pPr>
    </w:p>
    <w:p w14:paraId="3D920FA5" w14:textId="38972CC9" w:rsidR="0005344A" w:rsidRDefault="0005344A" w:rsidP="0005344A">
      <w:pPr>
        <w:pStyle w:val="ac"/>
        <w:rPr>
          <w:rFonts w:ascii="Times New Roman" w:hAnsi="Times New Roman" w:cs="Times New Roman"/>
          <w:sz w:val="28"/>
          <w:szCs w:val="28"/>
        </w:rPr>
      </w:pPr>
      <w:r w:rsidRPr="00FA6065">
        <w:rPr>
          <w:rFonts w:ascii="Times New Roman" w:hAnsi="Times New Roman" w:cs="Times New Roman"/>
          <w:sz w:val="28"/>
          <w:szCs w:val="28"/>
        </w:rPr>
        <w:t>В следующей таблице представлена информация численности</w:t>
      </w:r>
      <w:r w:rsidR="00007CB9">
        <w:rPr>
          <w:rFonts w:ascii="Times New Roman" w:hAnsi="Times New Roman" w:cs="Times New Roman"/>
          <w:sz w:val="28"/>
          <w:szCs w:val="28"/>
        </w:rPr>
        <w:t xml:space="preserve"> обучающихся за</w:t>
      </w:r>
      <w:r w:rsidR="00BD0EC2">
        <w:rPr>
          <w:rFonts w:ascii="Times New Roman" w:hAnsi="Times New Roman" w:cs="Times New Roman"/>
          <w:sz w:val="28"/>
          <w:szCs w:val="28"/>
        </w:rPr>
        <w:t xml:space="preserve"> </w:t>
      </w:r>
      <w:r w:rsidR="00007CB9">
        <w:rPr>
          <w:rFonts w:ascii="Times New Roman" w:hAnsi="Times New Roman" w:cs="Times New Roman"/>
          <w:sz w:val="28"/>
          <w:szCs w:val="28"/>
          <w:lang w:val="kk-KZ"/>
        </w:rPr>
        <w:t>2</w:t>
      </w:r>
      <w:r>
        <w:rPr>
          <w:rFonts w:ascii="Times New Roman" w:hAnsi="Times New Roman" w:cs="Times New Roman"/>
          <w:sz w:val="28"/>
          <w:szCs w:val="28"/>
        </w:rPr>
        <w:t xml:space="preserve"> года</w:t>
      </w:r>
      <w:r w:rsidR="00007CB9">
        <w:rPr>
          <w:rFonts w:ascii="Times New Roman" w:hAnsi="Times New Roman" w:cs="Times New Roman"/>
          <w:sz w:val="28"/>
          <w:szCs w:val="28"/>
        </w:rPr>
        <w:t xml:space="preserve"> </w:t>
      </w:r>
      <w:r w:rsidRPr="00FA6065">
        <w:rPr>
          <w:rFonts w:ascii="Times New Roman" w:hAnsi="Times New Roman" w:cs="Times New Roman"/>
          <w:sz w:val="28"/>
          <w:szCs w:val="28"/>
        </w:rPr>
        <w:t>обучения:</w:t>
      </w:r>
    </w:p>
    <w:p w14:paraId="276EFE9D" w14:textId="77777777" w:rsidR="0005344A" w:rsidRPr="002C4ECC" w:rsidRDefault="0005344A" w:rsidP="0005344A">
      <w:pPr>
        <w:pStyle w:val="ac"/>
        <w:rPr>
          <w:rFonts w:ascii="Times New Roman" w:hAnsi="Times New Roman" w:cs="Times New Roman"/>
          <w:sz w:val="28"/>
          <w:szCs w:val="28"/>
          <w:lang w:val="kk-KZ"/>
        </w:rPr>
      </w:pPr>
    </w:p>
    <w:tbl>
      <w:tblPr>
        <w:tblStyle w:val="a3"/>
        <w:tblW w:w="0" w:type="auto"/>
        <w:tblInd w:w="889" w:type="dxa"/>
        <w:tblLook w:val="04A0" w:firstRow="1" w:lastRow="0" w:firstColumn="1" w:lastColumn="0" w:noHBand="0" w:noVBand="1"/>
      </w:tblPr>
      <w:tblGrid>
        <w:gridCol w:w="1970"/>
        <w:gridCol w:w="1971"/>
        <w:gridCol w:w="1971"/>
        <w:gridCol w:w="1971"/>
      </w:tblGrid>
      <w:tr w:rsidR="0005344A" w:rsidRPr="00010465" w14:paraId="78859F5B" w14:textId="77777777" w:rsidTr="00D93E37">
        <w:tc>
          <w:tcPr>
            <w:tcW w:w="1970" w:type="dxa"/>
          </w:tcPr>
          <w:p w14:paraId="682AA66C" w14:textId="77777777" w:rsidR="0005344A" w:rsidRPr="00007CB9" w:rsidRDefault="0005344A" w:rsidP="00D93E37">
            <w:pPr>
              <w:jc w:val="center"/>
              <w:rPr>
                <w:rFonts w:ascii="Times New Roman" w:hAnsi="Times New Roman" w:cs="Times New Roman"/>
                <w:sz w:val="28"/>
                <w:szCs w:val="28"/>
              </w:rPr>
            </w:pPr>
            <w:r w:rsidRPr="00007CB9">
              <w:rPr>
                <w:rFonts w:ascii="Times New Roman" w:hAnsi="Times New Roman" w:cs="Times New Roman"/>
                <w:sz w:val="28"/>
                <w:szCs w:val="28"/>
              </w:rPr>
              <w:t>По языкам обучения</w:t>
            </w:r>
          </w:p>
        </w:tc>
        <w:tc>
          <w:tcPr>
            <w:tcW w:w="1971" w:type="dxa"/>
          </w:tcPr>
          <w:p w14:paraId="473F71D3" w14:textId="77777777" w:rsidR="0005344A" w:rsidRPr="00007CB9" w:rsidRDefault="0005344A" w:rsidP="00D93E37">
            <w:pPr>
              <w:jc w:val="center"/>
              <w:rPr>
                <w:rFonts w:ascii="Times New Roman" w:hAnsi="Times New Roman" w:cs="Times New Roman"/>
                <w:sz w:val="28"/>
                <w:szCs w:val="28"/>
              </w:rPr>
            </w:pPr>
            <w:r w:rsidRPr="00007CB9">
              <w:rPr>
                <w:rFonts w:ascii="Times New Roman" w:hAnsi="Times New Roman" w:cs="Times New Roman"/>
                <w:sz w:val="28"/>
                <w:szCs w:val="28"/>
              </w:rPr>
              <w:t xml:space="preserve">Всего </w:t>
            </w:r>
            <w:r w:rsidRPr="00007CB9">
              <w:rPr>
                <w:rFonts w:ascii="Times New Roman" w:hAnsi="Times New Roman" w:cs="Times New Roman"/>
                <w:sz w:val="28"/>
                <w:szCs w:val="28"/>
                <w:lang w:val="kk-KZ"/>
              </w:rPr>
              <w:t xml:space="preserve">на </w:t>
            </w:r>
            <w:r w:rsidRPr="00007CB9">
              <w:rPr>
                <w:rFonts w:ascii="Times New Roman" w:hAnsi="Times New Roman" w:cs="Times New Roman"/>
                <w:sz w:val="28"/>
                <w:szCs w:val="28"/>
              </w:rPr>
              <w:t>начало учебного года.</w:t>
            </w:r>
          </w:p>
        </w:tc>
        <w:tc>
          <w:tcPr>
            <w:tcW w:w="1971" w:type="dxa"/>
          </w:tcPr>
          <w:p w14:paraId="67FE7767" w14:textId="77777777" w:rsidR="0005344A" w:rsidRPr="00007CB9" w:rsidRDefault="0005344A" w:rsidP="00D93E37">
            <w:pPr>
              <w:jc w:val="center"/>
              <w:rPr>
                <w:rFonts w:ascii="Times New Roman" w:hAnsi="Times New Roman" w:cs="Times New Roman"/>
                <w:sz w:val="28"/>
                <w:szCs w:val="28"/>
              </w:rPr>
            </w:pPr>
            <w:r w:rsidRPr="00007CB9">
              <w:rPr>
                <w:rFonts w:ascii="Times New Roman" w:hAnsi="Times New Roman" w:cs="Times New Roman"/>
                <w:sz w:val="28"/>
                <w:szCs w:val="28"/>
              </w:rPr>
              <w:t>Казахский язык обучения</w:t>
            </w:r>
          </w:p>
        </w:tc>
        <w:tc>
          <w:tcPr>
            <w:tcW w:w="1971" w:type="dxa"/>
          </w:tcPr>
          <w:p w14:paraId="28379CC3" w14:textId="77777777" w:rsidR="0005344A" w:rsidRPr="00007CB9" w:rsidRDefault="0005344A" w:rsidP="00D93E37">
            <w:pPr>
              <w:jc w:val="center"/>
              <w:rPr>
                <w:rFonts w:ascii="Times New Roman" w:hAnsi="Times New Roman" w:cs="Times New Roman"/>
                <w:sz w:val="28"/>
                <w:szCs w:val="28"/>
              </w:rPr>
            </w:pPr>
            <w:r w:rsidRPr="00007CB9">
              <w:rPr>
                <w:rFonts w:ascii="Times New Roman" w:hAnsi="Times New Roman" w:cs="Times New Roman"/>
                <w:sz w:val="28"/>
                <w:szCs w:val="28"/>
              </w:rPr>
              <w:t>Русский язык обучения</w:t>
            </w:r>
          </w:p>
        </w:tc>
      </w:tr>
      <w:tr w:rsidR="0005344A" w:rsidRPr="00ED3791" w14:paraId="3A800533" w14:textId="77777777" w:rsidTr="00D93E37">
        <w:tc>
          <w:tcPr>
            <w:tcW w:w="1970" w:type="dxa"/>
          </w:tcPr>
          <w:p w14:paraId="393F60F1" w14:textId="77777777" w:rsidR="0005344A" w:rsidRPr="00007CB9" w:rsidRDefault="0005344A" w:rsidP="00D93E37">
            <w:pPr>
              <w:jc w:val="center"/>
              <w:rPr>
                <w:rFonts w:ascii="Times New Roman" w:hAnsi="Times New Roman" w:cs="Times New Roman"/>
                <w:sz w:val="28"/>
                <w:szCs w:val="28"/>
              </w:rPr>
            </w:pPr>
            <w:r w:rsidRPr="00007CB9">
              <w:rPr>
                <w:rFonts w:ascii="Times New Roman" w:hAnsi="Times New Roman" w:cs="Times New Roman"/>
                <w:sz w:val="28"/>
                <w:szCs w:val="28"/>
              </w:rPr>
              <w:t>2022-2023</w:t>
            </w:r>
          </w:p>
        </w:tc>
        <w:tc>
          <w:tcPr>
            <w:tcW w:w="1971" w:type="dxa"/>
          </w:tcPr>
          <w:p w14:paraId="4F76D331" w14:textId="77777777" w:rsidR="0005344A" w:rsidRPr="00007CB9" w:rsidRDefault="00007CB9" w:rsidP="00D93E37">
            <w:pPr>
              <w:jc w:val="center"/>
              <w:rPr>
                <w:rFonts w:ascii="Times New Roman" w:hAnsi="Times New Roman" w:cs="Times New Roman"/>
                <w:sz w:val="28"/>
                <w:szCs w:val="28"/>
                <w:lang w:val="kk-KZ"/>
              </w:rPr>
            </w:pPr>
            <w:r>
              <w:rPr>
                <w:rFonts w:ascii="Times New Roman" w:hAnsi="Times New Roman" w:cs="Times New Roman"/>
                <w:sz w:val="28"/>
                <w:szCs w:val="28"/>
                <w:lang w:val="kk-KZ"/>
              </w:rPr>
              <w:t>84</w:t>
            </w:r>
          </w:p>
        </w:tc>
        <w:tc>
          <w:tcPr>
            <w:tcW w:w="1971" w:type="dxa"/>
          </w:tcPr>
          <w:p w14:paraId="1C90F03F" w14:textId="77777777" w:rsidR="0005344A" w:rsidRPr="00007CB9" w:rsidRDefault="00007CB9" w:rsidP="00D93E37">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971" w:type="dxa"/>
          </w:tcPr>
          <w:p w14:paraId="7F5D5482" w14:textId="77777777" w:rsidR="0005344A" w:rsidRPr="00007CB9" w:rsidRDefault="0005344A" w:rsidP="00D93E37">
            <w:pPr>
              <w:jc w:val="center"/>
              <w:rPr>
                <w:rFonts w:ascii="Times New Roman" w:hAnsi="Times New Roman" w:cs="Times New Roman"/>
                <w:sz w:val="28"/>
                <w:szCs w:val="28"/>
                <w:lang w:val="kk-KZ"/>
              </w:rPr>
            </w:pPr>
            <w:r w:rsidRPr="00007CB9">
              <w:rPr>
                <w:rFonts w:ascii="Times New Roman" w:hAnsi="Times New Roman" w:cs="Times New Roman"/>
                <w:sz w:val="28"/>
                <w:szCs w:val="28"/>
                <w:lang w:val="kk-KZ"/>
              </w:rPr>
              <w:t>8</w:t>
            </w:r>
            <w:r w:rsidR="00007CB9">
              <w:rPr>
                <w:rFonts w:ascii="Times New Roman" w:hAnsi="Times New Roman" w:cs="Times New Roman"/>
                <w:sz w:val="28"/>
                <w:szCs w:val="28"/>
                <w:lang w:val="kk-KZ"/>
              </w:rPr>
              <w:t>4</w:t>
            </w:r>
          </w:p>
        </w:tc>
      </w:tr>
      <w:tr w:rsidR="0005344A" w:rsidRPr="00ED3791" w14:paraId="56F655A3" w14:textId="77777777" w:rsidTr="00D93E37">
        <w:tc>
          <w:tcPr>
            <w:tcW w:w="1970" w:type="dxa"/>
          </w:tcPr>
          <w:p w14:paraId="5C5446AC" w14:textId="77777777" w:rsidR="0005344A" w:rsidRPr="00007CB9" w:rsidRDefault="0005344A" w:rsidP="00D93E37">
            <w:pPr>
              <w:jc w:val="center"/>
              <w:rPr>
                <w:rFonts w:ascii="Times New Roman" w:hAnsi="Times New Roman" w:cs="Times New Roman"/>
                <w:sz w:val="28"/>
                <w:szCs w:val="28"/>
              </w:rPr>
            </w:pPr>
            <w:r w:rsidRPr="00007CB9">
              <w:rPr>
                <w:rFonts w:ascii="Times New Roman" w:hAnsi="Times New Roman" w:cs="Times New Roman"/>
                <w:sz w:val="28"/>
                <w:szCs w:val="28"/>
              </w:rPr>
              <w:t>2023-2024</w:t>
            </w:r>
          </w:p>
        </w:tc>
        <w:tc>
          <w:tcPr>
            <w:tcW w:w="1971" w:type="dxa"/>
          </w:tcPr>
          <w:p w14:paraId="282829D3" w14:textId="77777777" w:rsidR="0005344A" w:rsidRPr="00007CB9" w:rsidRDefault="00007CB9" w:rsidP="00D93E37">
            <w:pPr>
              <w:jc w:val="center"/>
              <w:rPr>
                <w:rFonts w:ascii="Times New Roman" w:hAnsi="Times New Roman" w:cs="Times New Roman"/>
                <w:sz w:val="28"/>
                <w:szCs w:val="28"/>
                <w:lang w:val="kk-KZ"/>
              </w:rPr>
            </w:pPr>
            <w:r>
              <w:rPr>
                <w:rFonts w:ascii="Times New Roman" w:hAnsi="Times New Roman" w:cs="Times New Roman"/>
                <w:sz w:val="28"/>
                <w:szCs w:val="28"/>
                <w:lang w:val="kk-KZ"/>
              </w:rPr>
              <w:t>68</w:t>
            </w:r>
          </w:p>
        </w:tc>
        <w:tc>
          <w:tcPr>
            <w:tcW w:w="1971" w:type="dxa"/>
          </w:tcPr>
          <w:p w14:paraId="27D9485D" w14:textId="77777777" w:rsidR="0005344A" w:rsidRPr="00007CB9" w:rsidRDefault="0005344A" w:rsidP="00D93E37">
            <w:pPr>
              <w:jc w:val="center"/>
              <w:rPr>
                <w:rFonts w:ascii="Times New Roman" w:hAnsi="Times New Roman" w:cs="Times New Roman"/>
                <w:sz w:val="28"/>
                <w:szCs w:val="28"/>
                <w:lang w:val="kk-KZ"/>
              </w:rPr>
            </w:pPr>
            <w:r w:rsidRPr="00007CB9">
              <w:rPr>
                <w:rFonts w:ascii="Times New Roman" w:hAnsi="Times New Roman" w:cs="Times New Roman"/>
                <w:sz w:val="28"/>
                <w:szCs w:val="28"/>
                <w:lang w:val="kk-KZ"/>
              </w:rPr>
              <w:t>0</w:t>
            </w:r>
          </w:p>
        </w:tc>
        <w:tc>
          <w:tcPr>
            <w:tcW w:w="1971" w:type="dxa"/>
          </w:tcPr>
          <w:p w14:paraId="55B9E0EA" w14:textId="77777777" w:rsidR="0005344A" w:rsidRPr="00007CB9" w:rsidRDefault="00007CB9" w:rsidP="00D93E37">
            <w:pPr>
              <w:jc w:val="center"/>
              <w:rPr>
                <w:rFonts w:ascii="Times New Roman" w:hAnsi="Times New Roman" w:cs="Times New Roman"/>
                <w:sz w:val="28"/>
                <w:szCs w:val="28"/>
                <w:lang w:val="kk-KZ"/>
              </w:rPr>
            </w:pPr>
            <w:r>
              <w:rPr>
                <w:rFonts w:ascii="Times New Roman" w:hAnsi="Times New Roman" w:cs="Times New Roman"/>
                <w:sz w:val="28"/>
                <w:szCs w:val="28"/>
                <w:lang w:val="kk-KZ"/>
              </w:rPr>
              <w:t>68</w:t>
            </w:r>
          </w:p>
        </w:tc>
      </w:tr>
    </w:tbl>
    <w:p w14:paraId="434025E2" w14:textId="77777777" w:rsidR="0005344A" w:rsidRDefault="0005344A" w:rsidP="0024367E">
      <w:pPr>
        <w:spacing w:after="0" w:line="240" w:lineRule="auto"/>
        <w:rPr>
          <w:rFonts w:ascii="Times New Roman" w:hAnsi="Times New Roman" w:cs="Times New Roman"/>
          <w:b/>
          <w:sz w:val="28"/>
          <w:szCs w:val="28"/>
        </w:rPr>
      </w:pPr>
    </w:p>
    <w:p w14:paraId="0EFA1683" w14:textId="77777777" w:rsidR="0005344A" w:rsidRDefault="0005344A" w:rsidP="0024367E">
      <w:pPr>
        <w:spacing w:after="0" w:line="240" w:lineRule="auto"/>
        <w:rPr>
          <w:rFonts w:ascii="Times New Roman" w:hAnsi="Times New Roman" w:cs="Times New Roman"/>
          <w:b/>
          <w:sz w:val="28"/>
          <w:szCs w:val="28"/>
        </w:rPr>
      </w:pPr>
    </w:p>
    <w:p w14:paraId="2B3E570A" w14:textId="77777777" w:rsidR="0005344A" w:rsidRPr="00E0092A" w:rsidRDefault="0005344A" w:rsidP="0005344A">
      <w:pPr>
        <w:spacing w:line="240" w:lineRule="auto"/>
        <w:jc w:val="center"/>
        <w:rPr>
          <w:rFonts w:ascii="Times New Roman" w:hAnsi="Times New Roman" w:cs="Times New Roman"/>
          <w:b/>
          <w:i/>
          <w:sz w:val="28"/>
          <w:szCs w:val="28"/>
          <w:lang w:val="kk-KZ"/>
        </w:rPr>
      </w:pPr>
      <w:r w:rsidRPr="00E0092A">
        <w:rPr>
          <w:rFonts w:ascii="Times New Roman" w:hAnsi="Times New Roman" w:cs="Times New Roman"/>
          <w:b/>
          <w:color w:val="000000"/>
          <w:sz w:val="28"/>
          <w:szCs w:val="28"/>
        </w:rPr>
        <w:t>Структура контингента обучающихся</w:t>
      </w:r>
      <w:r w:rsidRPr="00E0092A">
        <w:rPr>
          <w:rFonts w:ascii="Times New Roman" w:hAnsi="Times New Roman" w:cs="Times New Roman"/>
          <w:b/>
          <w:color w:val="000000"/>
          <w:sz w:val="28"/>
          <w:szCs w:val="28"/>
          <w:lang w:val="kk-KZ"/>
        </w:rPr>
        <w:t xml:space="preserve"> </w:t>
      </w:r>
      <w:r w:rsidR="00BE6DFF">
        <w:rPr>
          <w:rFonts w:ascii="Times New Roman" w:hAnsi="Times New Roman" w:cs="Times New Roman"/>
          <w:b/>
          <w:color w:val="000000"/>
          <w:sz w:val="28"/>
          <w:szCs w:val="28"/>
          <w:lang w:val="kk-KZ"/>
        </w:rPr>
        <w:t xml:space="preserve">на 2022 - </w:t>
      </w:r>
      <w:r w:rsidRPr="00E0092A">
        <w:rPr>
          <w:rFonts w:ascii="Times New Roman" w:hAnsi="Times New Roman" w:cs="Times New Roman"/>
          <w:b/>
          <w:color w:val="000000"/>
          <w:sz w:val="28"/>
          <w:szCs w:val="28"/>
          <w:lang w:val="kk-KZ"/>
        </w:rPr>
        <w:t xml:space="preserve">2023 </w:t>
      </w:r>
      <w:r w:rsidR="00BE6DFF">
        <w:rPr>
          <w:rFonts w:ascii="Times New Roman" w:hAnsi="Times New Roman" w:cs="Times New Roman"/>
          <w:b/>
          <w:color w:val="000000"/>
          <w:sz w:val="28"/>
          <w:szCs w:val="28"/>
          <w:lang w:val="kk-KZ"/>
        </w:rPr>
        <w:t xml:space="preserve">учебный </w:t>
      </w:r>
      <w:r w:rsidRPr="00E0092A">
        <w:rPr>
          <w:rFonts w:ascii="Times New Roman" w:hAnsi="Times New Roman" w:cs="Times New Roman"/>
          <w:b/>
          <w:color w:val="000000"/>
          <w:sz w:val="28"/>
          <w:szCs w:val="28"/>
          <w:lang w:val="kk-KZ"/>
        </w:rPr>
        <w:t>год</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252"/>
        <w:gridCol w:w="1312"/>
        <w:gridCol w:w="1202"/>
        <w:gridCol w:w="1051"/>
        <w:gridCol w:w="1106"/>
      </w:tblGrid>
      <w:tr w:rsidR="0005344A" w:rsidRPr="00821EC5" w14:paraId="70BA5A00" w14:textId="77777777" w:rsidTr="00D93E37">
        <w:trPr>
          <w:trHeight w:val="30"/>
        </w:trPr>
        <w:tc>
          <w:tcPr>
            <w:tcW w:w="914" w:type="dxa"/>
            <w:tcMar>
              <w:top w:w="15" w:type="dxa"/>
              <w:left w:w="15" w:type="dxa"/>
              <w:bottom w:w="15" w:type="dxa"/>
              <w:right w:w="15" w:type="dxa"/>
            </w:tcMar>
            <w:vAlign w:val="center"/>
          </w:tcPr>
          <w:p w14:paraId="119DDDFF"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w:t>
            </w:r>
          </w:p>
        </w:tc>
        <w:tc>
          <w:tcPr>
            <w:tcW w:w="4252" w:type="dxa"/>
            <w:tcMar>
              <w:top w:w="15" w:type="dxa"/>
              <w:left w:w="15" w:type="dxa"/>
              <w:bottom w:w="15" w:type="dxa"/>
              <w:right w:w="15" w:type="dxa"/>
            </w:tcMar>
            <w:vAlign w:val="center"/>
          </w:tcPr>
          <w:p w14:paraId="705A3E6D"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Структура контингента</w:t>
            </w:r>
          </w:p>
        </w:tc>
        <w:tc>
          <w:tcPr>
            <w:tcW w:w="1312" w:type="dxa"/>
            <w:tcMar>
              <w:top w:w="15" w:type="dxa"/>
              <w:left w:w="15" w:type="dxa"/>
              <w:bottom w:w="15" w:type="dxa"/>
              <w:right w:w="15" w:type="dxa"/>
            </w:tcMar>
            <w:vAlign w:val="center"/>
          </w:tcPr>
          <w:p w14:paraId="5119BDAE"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Начальная школа</w:t>
            </w:r>
          </w:p>
        </w:tc>
        <w:tc>
          <w:tcPr>
            <w:tcW w:w="1202" w:type="dxa"/>
            <w:tcMar>
              <w:top w:w="15" w:type="dxa"/>
              <w:left w:w="15" w:type="dxa"/>
              <w:bottom w:w="15" w:type="dxa"/>
              <w:right w:w="15" w:type="dxa"/>
            </w:tcMar>
            <w:vAlign w:val="center"/>
          </w:tcPr>
          <w:p w14:paraId="638E8D35"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Основная школа</w:t>
            </w:r>
          </w:p>
        </w:tc>
        <w:tc>
          <w:tcPr>
            <w:tcW w:w="1051" w:type="dxa"/>
            <w:tcMar>
              <w:top w:w="15" w:type="dxa"/>
              <w:left w:w="15" w:type="dxa"/>
              <w:bottom w:w="15" w:type="dxa"/>
              <w:right w:w="15" w:type="dxa"/>
            </w:tcMar>
            <w:vAlign w:val="center"/>
          </w:tcPr>
          <w:p w14:paraId="6ECC11A7"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Средняя школа</w:t>
            </w:r>
          </w:p>
        </w:tc>
        <w:tc>
          <w:tcPr>
            <w:tcW w:w="1106" w:type="dxa"/>
            <w:tcMar>
              <w:top w:w="15" w:type="dxa"/>
              <w:left w:w="15" w:type="dxa"/>
              <w:bottom w:w="15" w:type="dxa"/>
              <w:right w:w="15" w:type="dxa"/>
            </w:tcMar>
            <w:vAlign w:val="center"/>
          </w:tcPr>
          <w:p w14:paraId="25CE26FC"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Всего по школе</w:t>
            </w:r>
          </w:p>
        </w:tc>
      </w:tr>
      <w:tr w:rsidR="0005344A" w:rsidRPr="00821EC5" w14:paraId="3776592E" w14:textId="77777777" w:rsidTr="00D93E37">
        <w:trPr>
          <w:trHeight w:val="501"/>
        </w:trPr>
        <w:tc>
          <w:tcPr>
            <w:tcW w:w="914" w:type="dxa"/>
            <w:tcMar>
              <w:top w:w="15" w:type="dxa"/>
              <w:left w:w="15" w:type="dxa"/>
              <w:bottom w:w="15" w:type="dxa"/>
              <w:right w:w="15" w:type="dxa"/>
            </w:tcMar>
            <w:vAlign w:val="center"/>
          </w:tcPr>
          <w:p w14:paraId="381BA4A4"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1</w:t>
            </w:r>
          </w:p>
        </w:tc>
        <w:tc>
          <w:tcPr>
            <w:tcW w:w="4252" w:type="dxa"/>
            <w:tcMar>
              <w:top w:w="15" w:type="dxa"/>
              <w:left w:w="15" w:type="dxa"/>
              <w:bottom w:w="15" w:type="dxa"/>
              <w:right w:w="15" w:type="dxa"/>
            </w:tcMar>
            <w:vAlign w:val="center"/>
          </w:tcPr>
          <w:p w14:paraId="1787FE20"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Количество обучающихся</w:t>
            </w:r>
          </w:p>
        </w:tc>
        <w:tc>
          <w:tcPr>
            <w:tcW w:w="1312" w:type="dxa"/>
            <w:tcMar>
              <w:top w:w="15" w:type="dxa"/>
              <w:left w:w="15" w:type="dxa"/>
              <w:bottom w:w="15" w:type="dxa"/>
              <w:right w:w="15" w:type="dxa"/>
            </w:tcMar>
            <w:vAlign w:val="center"/>
          </w:tcPr>
          <w:p w14:paraId="572CBD3B" w14:textId="77777777" w:rsidR="0005344A" w:rsidRPr="00821EC5" w:rsidRDefault="00BE6DFF" w:rsidP="00D93E3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02" w:type="dxa"/>
            <w:tcMar>
              <w:top w:w="15" w:type="dxa"/>
              <w:left w:w="15" w:type="dxa"/>
              <w:bottom w:w="15" w:type="dxa"/>
              <w:right w:w="15" w:type="dxa"/>
            </w:tcMar>
            <w:vAlign w:val="center"/>
          </w:tcPr>
          <w:p w14:paraId="6A6475B2" w14:textId="77777777" w:rsidR="0005344A" w:rsidRPr="00821EC5" w:rsidRDefault="0005344A" w:rsidP="00D93E3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1051" w:type="dxa"/>
            <w:tcMar>
              <w:top w:w="15" w:type="dxa"/>
              <w:left w:w="15" w:type="dxa"/>
              <w:bottom w:w="15" w:type="dxa"/>
              <w:right w:w="15" w:type="dxa"/>
            </w:tcMar>
            <w:vAlign w:val="center"/>
          </w:tcPr>
          <w:p w14:paraId="2B0411C5" w14:textId="77777777" w:rsidR="0005344A" w:rsidRPr="00821EC5" w:rsidRDefault="00E07C62" w:rsidP="00D93E3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106" w:type="dxa"/>
            <w:tcMar>
              <w:top w:w="15" w:type="dxa"/>
              <w:left w:w="15" w:type="dxa"/>
              <w:bottom w:w="15" w:type="dxa"/>
              <w:right w:w="15" w:type="dxa"/>
            </w:tcMar>
            <w:vAlign w:val="center"/>
          </w:tcPr>
          <w:p w14:paraId="562A7FD1" w14:textId="77777777" w:rsidR="0005344A" w:rsidRPr="00821EC5" w:rsidRDefault="0005344A" w:rsidP="00D93E3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8</w:t>
            </w:r>
            <w:r w:rsidR="00E07C62">
              <w:rPr>
                <w:rFonts w:ascii="Times New Roman" w:hAnsi="Times New Roman" w:cs="Times New Roman"/>
                <w:sz w:val="28"/>
                <w:szCs w:val="28"/>
                <w:lang w:val="kk-KZ"/>
              </w:rPr>
              <w:t>4</w:t>
            </w:r>
          </w:p>
        </w:tc>
      </w:tr>
      <w:tr w:rsidR="0005344A" w:rsidRPr="00821EC5" w14:paraId="7A7C7396" w14:textId="77777777" w:rsidTr="00D93E37">
        <w:trPr>
          <w:trHeight w:val="30"/>
        </w:trPr>
        <w:tc>
          <w:tcPr>
            <w:tcW w:w="914" w:type="dxa"/>
            <w:tcMar>
              <w:top w:w="15" w:type="dxa"/>
              <w:left w:w="15" w:type="dxa"/>
              <w:bottom w:w="15" w:type="dxa"/>
              <w:right w:w="15" w:type="dxa"/>
            </w:tcMar>
            <w:vAlign w:val="center"/>
          </w:tcPr>
          <w:p w14:paraId="524814E6"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2</w:t>
            </w:r>
          </w:p>
        </w:tc>
        <w:tc>
          <w:tcPr>
            <w:tcW w:w="4252" w:type="dxa"/>
            <w:tcMar>
              <w:top w:w="15" w:type="dxa"/>
              <w:left w:w="15" w:type="dxa"/>
              <w:bottom w:w="15" w:type="dxa"/>
              <w:right w:w="15" w:type="dxa"/>
            </w:tcMar>
            <w:vAlign w:val="center"/>
          </w:tcPr>
          <w:p w14:paraId="32569791" w14:textId="77777777" w:rsidR="0005344A" w:rsidRPr="00821EC5" w:rsidRDefault="0005344A" w:rsidP="00D93E37">
            <w:pPr>
              <w:spacing w:after="20"/>
              <w:ind w:left="20"/>
              <w:jc w:val="both"/>
              <w:rPr>
                <w:rFonts w:ascii="Times New Roman" w:hAnsi="Times New Roman" w:cs="Times New Roman"/>
                <w:color w:val="000000"/>
                <w:sz w:val="28"/>
                <w:szCs w:val="28"/>
              </w:rPr>
            </w:pPr>
            <w:r w:rsidRPr="00821EC5">
              <w:rPr>
                <w:rFonts w:ascii="Times New Roman" w:hAnsi="Times New Roman" w:cs="Times New Roman"/>
                <w:color w:val="000000"/>
                <w:sz w:val="28"/>
                <w:szCs w:val="28"/>
              </w:rPr>
              <w:t>Общее количество классов</w:t>
            </w:r>
          </w:p>
          <w:p w14:paraId="3F01719D"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 количество обучающихся</w:t>
            </w:r>
          </w:p>
        </w:tc>
        <w:tc>
          <w:tcPr>
            <w:tcW w:w="1312" w:type="dxa"/>
            <w:tcMar>
              <w:top w:w="15" w:type="dxa"/>
              <w:left w:w="15" w:type="dxa"/>
              <w:bottom w:w="15" w:type="dxa"/>
              <w:right w:w="15" w:type="dxa"/>
            </w:tcMar>
            <w:vAlign w:val="center"/>
          </w:tcPr>
          <w:p w14:paraId="35706901" w14:textId="77777777" w:rsidR="0005344A" w:rsidRPr="00821EC5" w:rsidRDefault="0005344A" w:rsidP="00D93E3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r w:rsidR="00BE6DFF">
              <w:rPr>
                <w:rFonts w:ascii="Times New Roman" w:hAnsi="Times New Roman" w:cs="Times New Roman"/>
                <w:sz w:val="28"/>
                <w:szCs w:val="28"/>
                <w:lang w:val="kk-KZ"/>
              </w:rPr>
              <w:t>25</w:t>
            </w:r>
          </w:p>
        </w:tc>
        <w:tc>
          <w:tcPr>
            <w:tcW w:w="1202" w:type="dxa"/>
            <w:tcMar>
              <w:top w:w="15" w:type="dxa"/>
              <w:left w:w="15" w:type="dxa"/>
              <w:bottom w:w="15" w:type="dxa"/>
              <w:right w:w="15" w:type="dxa"/>
            </w:tcMar>
            <w:vAlign w:val="center"/>
          </w:tcPr>
          <w:p w14:paraId="34792474" w14:textId="77777777" w:rsidR="0005344A" w:rsidRPr="00821EC5" w:rsidRDefault="0005344A" w:rsidP="00D93E37">
            <w:pPr>
              <w:spacing w:after="0"/>
              <w:jc w:val="center"/>
              <w:rPr>
                <w:rFonts w:ascii="Times New Roman" w:hAnsi="Times New Roman" w:cs="Times New Roman"/>
                <w:sz w:val="28"/>
                <w:szCs w:val="28"/>
              </w:rPr>
            </w:pPr>
            <w:r>
              <w:rPr>
                <w:rFonts w:ascii="Times New Roman" w:hAnsi="Times New Roman" w:cs="Times New Roman"/>
                <w:sz w:val="28"/>
                <w:szCs w:val="28"/>
              </w:rPr>
              <w:t>5/47</w:t>
            </w:r>
          </w:p>
        </w:tc>
        <w:tc>
          <w:tcPr>
            <w:tcW w:w="1051" w:type="dxa"/>
            <w:tcMar>
              <w:top w:w="15" w:type="dxa"/>
              <w:left w:w="15" w:type="dxa"/>
              <w:bottom w:w="15" w:type="dxa"/>
              <w:right w:w="15" w:type="dxa"/>
            </w:tcMar>
            <w:vAlign w:val="center"/>
          </w:tcPr>
          <w:p w14:paraId="26784EDC" w14:textId="77777777" w:rsidR="0005344A" w:rsidRPr="00821EC5" w:rsidRDefault="0005344A" w:rsidP="00D93E37">
            <w:pPr>
              <w:spacing w:after="0"/>
              <w:jc w:val="center"/>
              <w:rPr>
                <w:rFonts w:ascii="Times New Roman" w:hAnsi="Times New Roman" w:cs="Times New Roman"/>
                <w:sz w:val="28"/>
                <w:szCs w:val="28"/>
              </w:rPr>
            </w:pPr>
            <w:r>
              <w:rPr>
                <w:rFonts w:ascii="Times New Roman" w:hAnsi="Times New Roman" w:cs="Times New Roman"/>
                <w:sz w:val="28"/>
                <w:szCs w:val="28"/>
              </w:rPr>
              <w:t>2/</w:t>
            </w:r>
            <w:r w:rsidR="00E07C62">
              <w:rPr>
                <w:rFonts w:ascii="Times New Roman" w:hAnsi="Times New Roman" w:cs="Times New Roman"/>
                <w:sz w:val="28"/>
                <w:szCs w:val="28"/>
              </w:rPr>
              <w:t>12</w:t>
            </w:r>
          </w:p>
        </w:tc>
        <w:tc>
          <w:tcPr>
            <w:tcW w:w="1106" w:type="dxa"/>
            <w:tcMar>
              <w:top w:w="15" w:type="dxa"/>
              <w:left w:w="15" w:type="dxa"/>
              <w:bottom w:w="15" w:type="dxa"/>
              <w:right w:w="15" w:type="dxa"/>
            </w:tcMar>
            <w:vAlign w:val="center"/>
          </w:tcPr>
          <w:p w14:paraId="707603CB" w14:textId="77777777" w:rsidR="0005344A" w:rsidRPr="00821EC5" w:rsidRDefault="0005344A" w:rsidP="00D93E37">
            <w:pPr>
              <w:spacing w:after="0"/>
              <w:jc w:val="center"/>
              <w:rPr>
                <w:rFonts w:ascii="Times New Roman" w:hAnsi="Times New Roman" w:cs="Times New Roman"/>
                <w:sz w:val="28"/>
                <w:szCs w:val="28"/>
              </w:rPr>
            </w:pPr>
            <w:r>
              <w:rPr>
                <w:rFonts w:ascii="Times New Roman" w:hAnsi="Times New Roman" w:cs="Times New Roman"/>
                <w:sz w:val="28"/>
                <w:szCs w:val="28"/>
              </w:rPr>
              <w:t>11/8</w:t>
            </w:r>
            <w:r w:rsidR="00E07C62">
              <w:rPr>
                <w:rFonts w:ascii="Times New Roman" w:hAnsi="Times New Roman" w:cs="Times New Roman"/>
                <w:sz w:val="28"/>
                <w:szCs w:val="28"/>
              </w:rPr>
              <w:t>4</w:t>
            </w:r>
          </w:p>
        </w:tc>
      </w:tr>
      <w:tr w:rsidR="0005344A" w:rsidRPr="00821EC5" w14:paraId="5A123264" w14:textId="77777777" w:rsidTr="00D93E37">
        <w:trPr>
          <w:trHeight w:val="741"/>
        </w:trPr>
        <w:tc>
          <w:tcPr>
            <w:tcW w:w="914" w:type="dxa"/>
            <w:tcMar>
              <w:top w:w="15" w:type="dxa"/>
              <w:left w:w="15" w:type="dxa"/>
              <w:bottom w:w="15" w:type="dxa"/>
              <w:right w:w="15" w:type="dxa"/>
            </w:tcMar>
            <w:vAlign w:val="center"/>
          </w:tcPr>
          <w:p w14:paraId="136B309D" w14:textId="77777777" w:rsidR="0005344A" w:rsidRPr="00821EC5" w:rsidRDefault="0005344A" w:rsidP="00D93E37">
            <w:pPr>
              <w:spacing w:after="0"/>
              <w:jc w:val="both"/>
              <w:rPr>
                <w:rFonts w:ascii="Times New Roman" w:hAnsi="Times New Roman" w:cs="Times New Roman"/>
                <w:sz w:val="28"/>
                <w:szCs w:val="28"/>
              </w:rPr>
            </w:pPr>
            <w:r w:rsidRPr="00821EC5">
              <w:rPr>
                <w:rFonts w:ascii="Times New Roman" w:hAnsi="Times New Roman" w:cs="Times New Roman"/>
                <w:sz w:val="28"/>
                <w:szCs w:val="28"/>
              </w:rPr>
              <w:t>3</w:t>
            </w:r>
            <w:r w:rsidRPr="00821EC5">
              <w:rPr>
                <w:rFonts w:ascii="Times New Roman" w:hAnsi="Times New Roman" w:cs="Times New Roman"/>
                <w:sz w:val="28"/>
                <w:szCs w:val="28"/>
              </w:rPr>
              <w:br/>
            </w:r>
          </w:p>
        </w:tc>
        <w:tc>
          <w:tcPr>
            <w:tcW w:w="4252" w:type="dxa"/>
            <w:tcMar>
              <w:top w:w="15" w:type="dxa"/>
              <w:left w:w="15" w:type="dxa"/>
              <w:bottom w:w="15" w:type="dxa"/>
              <w:right w:w="15" w:type="dxa"/>
            </w:tcMar>
            <w:vAlign w:val="center"/>
          </w:tcPr>
          <w:p w14:paraId="1234B8E6" w14:textId="77777777" w:rsidR="0005344A" w:rsidRPr="00821EC5" w:rsidRDefault="0005344A" w:rsidP="00D93E37">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-общеобразовательных</w:t>
            </w:r>
          </w:p>
        </w:tc>
        <w:tc>
          <w:tcPr>
            <w:tcW w:w="1312" w:type="dxa"/>
            <w:tcMar>
              <w:top w:w="15" w:type="dxa"/>
              <w:left w:w="15" w:type="dxa"/>
              <w:bottom w:w="15" w:type="dxa"/>
              <w:right w:w="15" w:type="dxa"/>
            </w:tcMar>
            <w:vAlign w:val="center"/>
          </w:tcPr>
          <w:p w14:paraId="0BA61C6F" w14:textId="77777777" w:rsidR="0005344A" w:rsidRPr="00821EC5" w:rsidRDefault="0005344A" w:rsidP="00D93E37">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02" w:type="dxa"/>
            <w:tcMar>
              <w:top w:w="15" w:type="dxa"/>
              <w:left w:w="15" w:type="dxa"/>
              <w:bottom w:w="15" w:type="dxa"/>
              <w:right w:w="15" w:type="dxa"/>
            </w:tcMar>
            <w:vAlign w:val="center"/>
          </w:tcPr>
          <w:p w14:paraId="7E9D8FBC" w14:textId="77777777" w:rsidR="0005344A" w:rsidRPr="00821EC5" w:rsidRDefault="0005344A" w:rsidP="00D93E37">
            <w:pPr>
              <w:pStyle w:val="ac"/>
              <w:jc w:val="center"/>
              <w:rPr>
                <w:rFonts w:ascii="Times New Roman" w:hAnsi="Times New Roman" w:cs="Times New Roman"/>
                <w:sz w:val="28"/>
                <w:szCs w:val="28"/>
              </w:rPr>
            </w:pPr>
            <w:r>
              <w:rPr>
                <w:rFonts w:ascii="Times New Roman" w:hAnsi="Times New Roman" w:cs="Times New Roman"/>
                <w:sz w:val="28"/>
                <w:szCs w:val="28"/>
              </w:rPr>
              <w:t>5</w:t>
            </w:r>
          </w:p>
        </w:tc>
        <w:tc>
          <w:tcPr>
            <w:tcW w:w="1051" w:type="dxa"/>
            <w:tcMar>
              <w:top w:w="15" w:type="dxa"/>
              <w:left w:w="15" w:type="dxa"/>
              <w:bottom w:w="15" w:type="dxa"/>
              <w:right w:w="15" w:type="dxa"/>
            </w:tcMar>
            <w:vAlign w:val="center"/>
          </w:tcPr>
          <w:p w14:paraId="7DA00F16" w14:textId="77777777" w:rsidR="0005344A" w:rsidRPr="00821EC5" w:rsidRDefault="0005344A" w:rsidP="00D93E37">
            <w:pPr>
              <w:pStyle w:val="ac"/>
              <w:jc w:val="center"/>
              <w:rPr>
                <w:rFonts w:ascii="Times New Roman" w:hAnsi="Times New Roman" w:cs="Times New Roman"/>
                <w:sz w:val="28"/>
                <w:szCs w:val="28"/>
              </w:rPr>
            </w:pPr>
            <w:r>
              <w:rPr>
                <w:rFonts w:ascii="Times New Roman" w:hAnsi="Times New Roman" w:cs="Times New Roman"/>
                <w:sz w:val="28"/>
                <w:szCs w:val="28"/>
              </w:rPr>
              <w:t>2</w:t>
            </w:r>
          </w:p>
        </w:tc>
        <w:tc>
          <w:tcPr>
            <w:tcW w:w="1106" w:type="dxa"/>
            <w:tcMar>
              <w:top w:w="15" w:type="dxa"/>
              <w:left w:w="15" w:type="dxa"/>
              <w:bottom w:w="15" w:type="dxa"/>
              <w:right w:w="15" w:type="dxa"/>
            </w:tcMar>
            <w:vAlign w:val="center"/>
          </w:tcPr>
          <w:p w14:paraId="006FBF80" w14:textId="77777777" w:rsidR="0005344A" w:rsidRPr="00821EC5" w:rsidRDefault="0005344A" w:rsidP="00D93E37">
            <w:pPr>
              <w:pStyle w:val="ac"/>
              <w:jc w:val="center"/>
              <w:rPr>
                <w:rFonts w:ascii="Times New Roman" w:hAnsi="Times New Roman" w:cs="Times New Roman"/>
                <w:sz w:val="28"/>
                <w:szCs w:val="28"/>
              </w:rPr>
            </w:pPr>
            <w:r>
              <w:rPr>
                <w:rFonts w:ascii="Times New Roman" w:hAnsi="Times New Roman" w:cs="Times New Roman"/>
                <w:sz w:val="28"/>
                <w:szCs w:val="28"/>
              </w:rPr>
              <w:t>11</w:t>
            </w:r>
          </w:p>
        </w:tc>
      </w:tr>
    </w:tbl>
    <w:p w14:paraId="07241C92" w14:textId="77777777" w:rsidR="00401B3F" w:rsidRDefault="00401B3F" w:rsidP="00BD0EC2">
      <w:pPr>
        <w:spacing w:line="240" w:lineRule="auto"/>
        <w:rPr>
          <w:rFonts w:ascii="Times New Roman" w:hAnsi="Times New Roman" w:cs="Times New Roman"/>
          <w:b/>
          <w:color w:val="000000"/>
          <w:sz w:val="28"/>
          <w:szCs w:val="28"/>
        </w:rPr>
      </w:pPr>
    </w:p>
    <w:p w14:paraId="0F68BDBF" w14:textId="77777777" w:rsidR="00401B3F" w:rsidRPr="00E0092A" w:rsidRDefault="00401B3F" w:rsidP="00401B3F">
      <w:pPr>
        <w:spacing w:line="240" w:lineRule="auto"/>
        <w:jc w:val="center"/>
        <w:rPr>
          <w:rFonts w:ascii="Times New Roman" w:hAnsi="Times New Roman" w:cs="Times New Roman"/>
          <w:b/>
          <w:i/>
          <w:sz w:val="28"/>
          <w:szCs w:val="28"/>
          <w:lang w:val="kk-KZ"/>
        </w:rPr>
      </w:pPr>
      <w:r w:rsidRPr="00E0092A">
        <w:rPr>
          <w:rFonts w:ascii="Times New Roman" w:hAnsi="Times New Roman" w:cs="Times New Roman"/>
          <w:b/>
          <w:color w:val="000000"/>
          <w:sz w:val="28"/>
          <w:szCs w:val="28"/>
        </w:rPr>
        <w:lastRenderedPageBreak/>
        <w:t>Структура контингента обучающихся</w:t>
      </w:r>
      <w:r w:rsidRPr="00E0092A">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kk-KZ"/>
        </w:rPr>
        <w:t>на 2023 - 2024</w:t>
      </w:r>
      <w:r w:rsidRPr="00E0092A">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kk-KZ"/>
        </w:rPr>
        <w:t xml:space="preserve">учебный </w:t>
      </w:r>
      <w:r w:rsidRPr="00E0092A">
        <w:rPr>
          <w:rFonts w:ascii="Times New Roman" w:hAnsi="Times New Roman" w:cs="Times New Roman"/>
          <w:b/>
          <w:color w:val="000000"/>
          <w:sz w:val="28"/>
          <w:szCs w:val="28"/>
          <w:lang w:val="kk-KZ"/>
        </w:rPr>
        <w:t>год</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252"/>
        <w:gridCol w:w="1312"/>
        <w:gridCol w:w="1202"/>
        <w:gridCol w:w="1051"/>
        <w:gridCol w:w="1106"/>
      </w:tblGrid>
      <w:tr w:rsidR="00401B3F" w:rsidRPr="00821EC5" w14:paraId="7DACB613" w14:textId="77777777" w:rsidTr="00F87932">
        <w:trPr>
          <w:trHeight w:val="30"/>
        </w:trPr>
        <w:tc>
          <w:tcPr>
            <w:tcW w:w="914" w:type="dxa"/>
            <w:tcMar>
              <w:top w:w="15" w:type="dxa"/>
              <w:left w:w="15" w:type="dxa"/>
              <w:bottom w:w="15" w:type="dxa"/>
              <w:right w:w="15" w:type="dxa"/>
            </w:tcMar>
            <w:vAlign w:val="center"/>
          </w:tcPr>
          <w:p w14:paraId="4043FE69"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w:t>
            </w:r>
          </w:p>
        </w:tc>
        <w:tc>
          <w:tcPr>
            <w:tcW w:w="4252" w:type="dxa"/>
            <w:tcMar>
              <w:top w:w="15" w:type="dxa"/>
              <w:left w:w="15" w:type="dxa"/>
              <w:bottom w:w="15" w:type="dxa"/>
              <w:right w:w="15" w:type="dxa"/>
            </w:tcMar>
            <w:vAlign w:val="center"/>
          </w:tcPr>
          <w:p w14:paraId="0B83DA90"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Структура контингента</w:t>
            </w:r>
          </w:p>
        </w:tc>
        <w:tc>
          <w:tcPr>
            <w:tcW w:w="1312" w:type="dxa"/>
            <w:tcMar>
              <w:top w:w="15" w:type="dxa"/>
              <w:left w:w="15" w:type="dxa"/>
              <w:bottom w:w="15" w:type="dxa"/>
              <w:right w:w="15" w:type="dxa"/>
            </w:tcMar>
            <w:vAlign w:val="center"/>
          </w:tcPr>
          <w:p w14:paraId="5C6486AD"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Начальная школа</w:t>
            </w:r>
          </w:p>
        </w:tc>
        <w:tc>
          <w:tcPr>
            <w:tcW w:w="1202" w:type="dxa"/>
            <w:tcMar>
              <w:top w:w="15" w:type="dxa"/>
              <w:left w:w="15" w:type="dxa"/>
              <w:bottom w:w="15" w:type="dxa"/>
              <w:right w:w="15" w:type="dxa"/>
            </w:tcMar>
            <w:vAlign w:val="center"/>
          </w:tcPr>
          <w:p w14:paraId="178F75D0"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Основная школа</w:t>
            </w:r>
          </w:p>
        </w:tc>
        <w:tc>
          <w:tcPr>
            <w:tcW w:w="1051" w:type="dxa"/>
            <w:tcMar>
              <w:top w:w="15" w:type="dxa"/>
              <w:left w:w="15" w:type="dxa"/>
              <w:bottom w:w="15" w:type="dxa"/>
              <w:right w:w="15" w:type="dxa"/>
            </w:tcMar>
            <w:vAlign w:val="center"/>
          </w:tcPr>
          <w:p w14:paraId="75A773AB"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Средняя школа</w:t>
            </w:r>
          </w:p>
        </w:tc>
        <w:tc>
          <w:tcPr>
            <w:tcW w:w="1106" w:type="dxa"/>
            <w:tcMar>
              <w:top w:w="15" w:type="dxa"/>
              <w:left w:w="15" w:type="dxa"/>
              <w:bottom w:w="15" w:type="dxa"/>
              <w:right w:w="15" w:type="dxa"/>
            </w:tcMar>
            <w:vAlign w:val="center"/>
          </w:tcPr>
          <w:p w14:paraId="340D4F6C"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Всего по школе</w:t>
            </w:r>
          </w:p>
        </w:tc>
      </w:tr>
      <w:tr w:rsidR="00401B3F" w:rsidRPr="00821EC5" w14:paraId="278BF3EE" w14:textId="77777777" w:rsidTr="00F87932">
        <w:trPr>
          <w:trHeight w:val="501"/>
        </w:trPr>
        <w:tc>
          <w:tcPr>
            <w:tcW w:w="914" w:type="dxa"/>
            <w:tcMar>
              <w:top w:w="15" w:type="dxa"/>
              <w:left w:w="15" w:type="dxa"/>
              <w:bottom w:w="15" w:type="dxa"/>
              <w:right w:w="15" w:type="dxa"/>
            </w:tcMar>
            <w:vAlign w:val="center"/>
          </w:tcPr>
          <w:p w14:paraId="65D200EB"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1</w:t>
            </w:r>
          </w:p>
        </w:tc>
        <w:tc>
          <w:tcPr>
            <w:tcW w:w="4252" w:type="dxa"/>
            <w:tcMar>
              <w:top w:w="15" w:type="dxa"/>
              <w:left w:w="15" w:type="dxa"/>
              <w:bottom w:w="15" w:type="dxa"/>
              <w:right w:w="15" w:type="dxa"/>
            </w:tcMar>
            <w:vAlign w:val="center"/>
          </w:tcPr>
          <w:p w14:paraId="447A27B0"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Количество обучающихся</w:t>
            </w:r>
          </w:p>
        </w:tc>
        <w:tc>
          <w:tcPr>
            <w:tcW w:w="1312" w:type="dxa"/>
            <w:tcMar>
              <w:top w:w="15" w:type="dxa"/>
              <w:left w:w="15" w:type="dxa"/>
              <w:bottom w:w="15" w:type="dxa"/>
              <w:right w:w="15" w:type="dxa"/>
            </w:tcMar>
            <w:vAlign w:val="center"/>
          </w:tcPr>
          <w:p w14:paraId="1D516F7E" w14:textId="77777777" w:rsidR="00401B3F" w:rsidRPr="00821EC5" w:rsidRDefault="00401B3F" w:rsidP="00F879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202" w:type="dxa"/>
            <w:tcMar>
              <w:top w:w="15" w:type="dxa"/>
              <w:left w:w="15" w:type="dxa"/>
              <w:bottom w:w="15" w:type="dxa"/>
              <w:right w:w="15" w:type="dxa"/>
            </w:tcMar>
            <w:vAlign w:val="center"/>
          </w:tcPr>
          <w:p w14:paraId="582F0578" w14:textId="77777777" w:rsidR="00401B3F" w:rsidRPr="00821EC5" w:rsidRDefault="00401B3F" w:rsidP="00F879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1051" w:type="dxa"/>
            <w:tcMar>
              <w:top w:w="15" w:type="dxa"/>
              <w:left w:w="15" w:type="dxa"/>
              <w:bottom w:w="15" w:type="dxa"/>
              <w:right w:w="15" w:type="dxa"/>
            </w:tcMar>
            <w:vAlign w:val="center"/>
          </w:tcPr>
          <w:p w14:paraId="1EF1BE7D" w14:textId="77777777" w:rsidR="00401B3F" w:rsidRPr="00821EC5" w:rsidRDefault="00401B3F" w:rsidP="00F879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106" w:type="dxa"/>
            <w:tcMar>
              <w:top w:w="15" w:type="dxa"/>
              <w:left w:w="15" w:type="dxa"/>
              <w:bottom w:w="15" w:type="dxa"/>
              <w:right w:w="15" w:type="dxa"/>
            </w:tcMar>
            <w:vAlign w:val="center"/>
          </w:tcPr>
          <w:p w14:paraId="3B25787C" w14:textId="77777777" w:rsidR="00401B3F" w:rsidRPr="00821EC5" w:rsidRDefault="00401B3F" w:rsidP="00F879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68</w:t>
            </w:r>
          </w:p>
        </w:tc>
      </w:tr>
      <w:tr w:rsidR="00401B3F" w:rsidRPr="00821EC5" w14:paraId="41068656" w14:textId="77777777" w:rsidTr="00F87932">
        <w:trPr>
          <w:trHeight w:val="30"/>
        </w:trPr>
        <w:tc>
          <w:tcPr>
            <w:tcW w:w="914" w:type="dxa"/>
            <w:tcMar>
              <w:top w:w="15" w:type="dxa"/>
              <w:left w:w="15" w:type="dxa"/>
              <w:bottom w:w="15" w:type="dxa"/>
              <w:right w:w="15" w:type="dxa"/>
            </w:tcMar>
            <w:vAlign w:val="center"/>
          </w:tcPr>
          <w:p w14:paraId="3F19C4DB"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2</w:t>
            </w:r>
          </w:p>
        </w:tc>
        <w:tc>
          <w:tcPr>
            <w:tcW w:w="4252" w:type="dxa"/>
            <w:tcMar>
              <w:top w:w="15" w:type="dxa"/>
              <w:left w:w="15" w:type="dxa"/>
              <w:bottom w:w="15" w:type="dxa"/>
              <w:right w:w="15" w:type="dxa"/>
            </w:tcMar>
            <w:vAlign w:val="center"/>
          </w:tcPr>
          <w:p w14:paraId="5AA1E5C4" w14:textId="77777777" w:rsidR="00401B3F" w:rsidRPr="00821EC5" w:rsidRDefault="00401B3F" w:rsidP="00F87932">
            <w:pPr>
              <w:spacing w:after="20"/>
              <w:ind w:left="20"/>
              <w:jc w:val="both"/>
              <w:rPr>
                <w:rFonts w:ascii="Times New Roman" w:hAnsi="Times New Roman" w:cs="Times New Roman"/>
                <w:color w:val="000000"/>
                <w:sz w:val="28"/>
                <w:szCs w:val="28"/>
              </w:rPr>
            </w:pPr>
            <w:r w:rsidRPr="00821EC5">
              <w:rPr>
                <w:rFonts w:ascii="Times New Roman" w:hAnsi="Times New Roman" w:cs="Times New Roman"/>
                <w:color w:val="000000"/>
                <w:sz w:val="28"/>
                <w:szCs w:val="28"/>
              </w:rPr>
              <w:t>Общее количество классов</w:t>
            </w:r>
          </w:p>
          <w:p w14:paraId="0FF872BD"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 количество обучающихся</w:t>
            </w:r>
          </w:p>
        </w:tc>
        <w:tc>
          <w:tcPr>
            <w:tcW w:w="1312" w:type="dxa"/>
            <w:tcMar>
              <w:top w:w="15" w:type="dxa"/>
              <w:left w:w="15" w:type="dxa"/>
              <w:bottom w:w="15" w:type="dxa"/>
              <w:right w:w="15" w:type="dxa"/>
            </w:tcMar>
            <w:vAlign w:val="center"/>
          </w:tcPr>
          <w:p w14:paraId="49566AAA" w14:textId="77777777" w:rsidR="00401B3F" w:rsidRPr="00821EC5" w:rsidRDefault="00401B3F" w:rsidP="00F879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4/16</w:t>
            </w:r>
          </w:p>
        </w:tc>
        <w:tc>
          <w:tcPr>
            <w:tcW w:w="1202" w:type="dxa"/>
            <w:tcMar>
              <w:top w:w="15" w:type="dxa"/>
              <w:left w:w="15" w:type="dxa"/>
              <w:bottom w:w="15" w:type="dxa"/>
              <w:right w:w="15" w:type="dxa"/>
            </w:tcMar>
            <w:vAlign w:val="center"/>
          </w:tcPr>
          <w:p w14:paraId="1346E9D5" w14:textId="77777777" w:rsidR="00401B3F" w:rsidRPr="00821EC5" w:rsidRDefault="00401B3F" w:rsidP="00F87932">
            <w:pPr>
              <w:spacing w:after="0"/>
              <w:jc w:val="center"/>
              <w:rPr>
                <w:rFonts w:ascii="Times New Roman" w:hAnsi="Times New Roman" w:cs="Times New Roman"/>
                <w:sz w:val="28"/>
                <w:szCs w:val="28"/>
              </w:rPr>
            </w:pPr>
            <w:r>
              <w:rPr>
                <w:rFonts w:ascii="Times New Roman" w:hAnsi="Times New Roman" w:cs="Times New Roman"/>
                <w:sz w:val="28"/>
                <w:szCs w:val="28"/>
              </w:rPr>
              <w:t>5/39</w:t>
            </w:r>
          </w:p>
        </w:tc>
        <w:tc>
          <w:tcPr>
            <w:tcW w:w="1051" w:type="dxa"/>
            <w:tcMar>
              <w:top w:w="15" w:type="dxa"/>
              <w:left w:w="15" w:type="dxa"/>
              <w:bottom w:w="15" w:type="dxa"/>
              <w:right w:w="15" w:type="dxa"/>
            </w:tcMar>
            <w:vAlign w:val="center"/>
          </w:tcPr>
          <w:p w14:paraId="22853D57" w14:textId="77777777" w:rsidR="00401B3F" w:rsidRPr="00821EC5" w:rsidRDefault="00401B3F" w:rsidP="00F87932">
            <w:pPr>
              <w:spacing w:after="0"/>
              <w:jc w:val="center"/>
              <w:rPr>
                <w:rFonts w:ascii="Times New Roman" w:hAnsi="Times New Roman" w:cs="Times New Roman"/>
                <w:sz w:val="28"/>
                <w:szCs w:val="28"/>
              </w:rPr>
            </w:pPr>
            <w:r>
              <w:rPr>
                <w:rFonts w:ascii="Times New Roman" w:hAnsi="Times New Roman" w:cs="Times New Roman"/>
                <w:sz w:val="28"/>
                <w:szCs w:val="28"/>
              </w:rPr>
              <w:t>2/13</w:t>
            </w:r>
          </w:p>
        </w:tc>
        <w:tc>
          <w:tcPr>
            <w:tcW w:w="1106" w:type="dxa"/>
            <w:tcMar>
              <w:top w:w="15" w:type="dxa"/>
              <w:left w:w="15" w:type="dxa"/>
              <w:bottom w:w="15" w:type="dxa"/>
              <w:right w:w="15" w:type="dxa"/>
            </w:tcMar>
            <w:vAlign w:val="center"/>
          </w:tcPr>
          <w:p w14:paraId="6C8EE57B" w14:textId="77777777" w:rsidR="00401B3F" w:rsidRPr="00821EC5" w:rsidRDefault="00401B3F" w:rsidP="00F87932">
            <w:pPr>
              <w:spacing w:after="0"/>
              <w:jc w:val="center"/>
              <w:rPr>
                <w:rFonts w:ascii="Times New Roman" w:hAnsi="Times New Roman" w:cs="Times New Roman"/>
                <w:sz w:val="28"/>
                <w:szCs w:val="28"/>
              </w:rPr>
            </w:pPr>
            <w:r>
              <w:rPr>
                <w:rFonts w:ascii="Times New Roman" w:hAnsi="Times New Roman" w:cs="Times New Roman"/>
                <w:sz w:val="28"/>
                <w:szCs w:val="28"/>
              </w:rPr>
              <w:t>11/68</w:t>
            </w:r>
          </w:p>
        </w:tc>
      </w:tr>
      <w:tr w:rsidR="00401B3F" w:rsidRPr="00821EC5" w14:paraId="019A8190" w14:textId="77777777" w:rsidTr="00F87932">
        <w:trPr>
          <w:trHeight w:val="741"/>
        </w:trPr>
        <w:tc>
          <w:tcPr>
            <w:tcW w:w="914" w:type="dxa"/>
            <w:tcMar>
              <w:top w:w="15" w:type="dxa"/>
              <w:left w:w="15" w:type="dxa"/>
              <w:bottom w:w="15" w:type="dxa"/>
              <w:right w:w="15" w:type="dxa"/>
            </w:tcMar>
            <w:vAlign w:val="center"/>
          </w:tcPr>
          <w:p w14:paraId="325C6563" w14:textId="77777777" w:rsidR="00401B3F" w:rsidRPr="00821EC5" w:rsidRDefault="00401B3F" w:rsidP="00F87932">
            <w:pPr>
              <w:spacing w:after="0"/>
              <w:jc w:val="both"/>
              <w:rPr>
                <w:rFonts w:ascii="Times New Roman" w:hAnsi="Times New Roman" w:cs="Times New Roman"/>
                <w:sz w:val="28"/>
                <w:szCs w:val="28"/>
              </w:rPr>
            </w:pPr>
            <w:r w:rsidRPr="00821EC5">
              <w:rPr>
                <w:rFonts w:ascii="Times New Roman" w:hAnsi="Times New Roman" w:cs="Times New Roman"/>
                <w:sz w:val="28"/>
                <w:szCs w:val="28"/>
              </w:rPr>
              <w:t>3</w:t>
            </w:r>
            <w:r w:rsidRPr="00821EC5">
              <w:rPr>
                <w:rFonts w:ascii="Times New Roman" w:hAnsi="Times New Roman" w:cs="Times New Roman"/>
                <w:sz w:val="28"/>
                <w:szCs w:val="28"/>
              </w:rPr>
              <w:br/>
            </w:r>
          </w:p>
        </w:tc>
        <w:tc>
          <w:tcPr>
            <w:tcW w:w="4252" w:type="dxa"/>
            <w:tcMar>
              <w:top w:w="15" w:type="dxa"/>
              <w:left w:w="15" w:type="dxa"/>
              <w:bottom w:w="15" w:type="dxa"/>
              <w:right w:w="15" w:type="dxa"/>
            </w:tcMar>
            <w:vAlign w:val="center"/>
          </w:tcPr>
          <w:p w14:paraId="1DAA6022" w14:textId="77777777" w:rsidR="00401B3F" w:rsidRPr="00821EC5" w:rsidRDefault="00401B3F" w:rsidP="00F87932">
            <w:pPr>
              <w:spacing w:after="20"/>
              <w:ind w:left="20"/>
              <w:jc w:val="both"/>
              <w:rPr>
                <w:rFonts w:ascii="Times New Roman" w:hAnsi="Times New Roman" w:cs="Times New Roman"/>
                <w:sz w:val="28"/>
                <w:szCs w:val="28"/>
              </w:rPr>
            </w:pPr>
            <w:r w:rsidRPr="00821EC5">
              <w:rPr>
                <w:rFonts w:ascii="Times New Roman" w:hAnsi="Times New Roman" w:cs="Times New Roman"/>
                <w:color w:val="000000"/>
                <w:sz w:val="28"/>
                <w:szCs w:val="28"/>
              </w:rPr>
              <w:t>-общеобразовательных</w:t>
            </w:r>
          </w:p>
        </w:tc>
        <w:tc>
          <w:tcPr>
            <w:tcW w:w="1312" w:type="dxa"/>
            <w:tcMar>
              <w:top w:w="15" w:type="dxa"/>
              <w:left w:w="15" w:type="dxa"/>
              <w:bottom w:w="15" w:type="dxa"/>
              <w:right w:w="15" w:type="dxa"/>
            </w:tcMar>
            <w:vAlign w:val="center"/>
          </w:tcPr>
          <w:p w14:paraId="2C36B1AC" w14:textId="77777777" w:rsidR="00401B3F" w:rsidRPr="00821EC5" w:rsidRDefault="00401B3F" w:rsidP="00F87932">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02" w:type="dxa"/>
            <w:tcMar>
              <w:top w:w="15" w:type="dxa"/>
              <w:left w:w="15" w:type="dxa"/>
              <w:bottom w:w="15" w:type="dxa"/>
              <w:right w:w="15" w:type="dxa"/>
            </w:tcMar>
            <w:vAlign w:val="center"/>
          </w:tcPr>
          <w:p w14:paraId="494AEB9A" w14:textId="77777777" w:rsidR="00401B3F" w:rsidRPr="00821EC5" w:rsidRDefault="00401B3F" w:rsidP="00F87932">
            <w:pPr>
              <w:pStyle w:val="ac"/>
              <w:jc w:val="center"/>
              <w:rPr>
                <w:rFonts w:ascii="Times New Roman" w:hAnsi="Times New Roman" w:cs="Times New Roman"/>
                <w:sz w:val="28"/>
                <w:szCs w:val="28"/>
              </w:rPr>
            </w:pPr>
            <w:r>
              <w:rPr>
                <w:rFonts w:ascii="Times New Roman" w:hAnsi="Times New Roman" w:cs="Times New Roman"/>
                <w:sz w:val="28"/>
                <w:szCs w:val="28"/>
              </w:rPr>
              <w:t>5</w:t>
            </w:r>
          </w:p>
        </w:tc>
        <w:tc>
          <w:tcPr>
            <w:tcW w:w="1051" w:type="dxa"/>
            <w:tcMar>
              <w:top w:w="15" w:type="dxa"/>
              <w:left w:w="15" w:type="dxa"/>
              <w:bottom w:w="15" w:type="dxa"/>
              <w:right w:w="15" w:type="dxa"/>
            </w:tcMar>
            <w:vAlign w:val="center"/>
          </w:tcPr>
          <w:p w14:paraId="5A3D3DCC" w14:textId="77777777" w:rsidR="00401B3F" w:rsidRPr="00821EC5" w:rsidRDefault="00401B3F" w:rsidP="00F87932">
            <w:pPr>
              <w:pStyle w:val="ac"/>
              <w:jc w:val="center"/>
              <w:rPr>
                <w:rFonts w:ascii="Times New Roman" w:hAnsi="Times New Roman" w:cs="Times New Roman"/>
                <w:sz w:val="28"/>
                <w:szCs w:val="28"/>
              </w:rPr>
            </w:pPr>
            <w:r>
              <w:rPr>
                <w:rFonts w:ascii="Times New Roman" w:hAnsi="Times New Roman" w:cs="Times New Roman"/>
                <w:sz w:val="28"/>
                <w:szCs w:val="28"/>
              </w:rPr>
              <w:t>2</w:t>
            </w:r>
          </w:p>
        </w:tc>
        <w:tc>
          <w:tcPr>
            <w:tcW w:w="1106" w:type="dxa"/>
            <w:tcMar>
              <w:top w:w="15" w:type="dxa"/>
              <w:left w:w="15" w:type="dxa"/>
              <w:bottom w:w="15" w:type="dxa"/>
              <w:right w:w="15" w:type="dxa"/>
            </w:tcMar>
            <w:vAlign w:val="center"/>
          </w:tcPr>
          <w:p w14:paraId="7A78A68E" w14:textId="77777777" w:rsidR="00401B3F" w:rsidRPr="00821EC5" w:rsidRDefault="00401B3F" w:rsidP="00F87932">
            <w:pPr>
              <w:pStyle w:val="ac"/>
              <w:jc w:val="center"/>
              <w:rPr>
                <w:rFonts w:ascii="Times New Roman" w:hAnsi="Times New Roman" w:cs="Times New Roman"/>
                <w:sz w:val="28"/>
                <w:szCs w:val="28"/>
              </w:rPr>
            </w:pPr>
            <w:r>
              <w:rPr>
                <w:rFonts w:ascii="Times New Roman" w:hAnsi="Times New Roman" w:cs="Times New Roman"/>
                <w:sz w:val="28"/>
                <w:szCs w:val="28"/>
              </w:rPr>
              <w:t>11</w:t>
            </w:r>
          </w:p>
        </w:tc>
      </w:tr>
    </w:tbl>
    <w:p w14:paraId="1F691B0D" w14:textId="77777777" w:rsidR="00401B3F" w:rsidRDefault="00401B3F" w:rsidP="00401B3F">
      <w:pPr>
        <w:spacing w:after="0" w:line="240" w:lineRule="auto"/>
        <w:rPr>
          <w:rFonts w:ascii="Times New Roman" w:hAnsi="Times New Roman" w:cs="Times New Roman"/>
          <w:b/>
          <w:sz w:val="28"/>
          <w:szCs w:val="28"/>
        </w:rPr>
      </w:pPr>
    </w:p>
    <w:p w14:paraId="1E3F7BDF" w14:textId="77777777" w:rsidR="0005344A" w:rsidRDefault="0005344A" w:rsidP="0024367E">
      <w:pPr>
        <w:spacing w:after="0" w:line="240" w:lineRule="auto"/>
        <w:rPr>
          <w:rFonts w:ascii="Times New Roman" w:hAnsi="Times New Roman" w:cs="Times New Roman"/>
          <w:b/>
          <w:sz w:val="28"/>
          <w:szCs w:val="28"/>
        </w:rPr>
      </w:pPr>
    </w:p>
    <w:p w14:paraId="047FD732" w14:textId="77777777" w:rsidR="008B1A2A" w:rsidRDefault="0005344A" w:rsidP="0024367E">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r w:rsidR="008B1A2A">
        <w:rPr>
          <w:rFonts w:ascii="Times New Roman" w:hAnsi="Times New Roman" w:cs="Times New Roman"/>
          <w:b/>
          <w:sz w:val="28"/>
          <w:szCs w:val="28"/>
        </w:rPr>
        <w:t>Сведения об учащихся с особыми образовательными потребностями.</w:t>
      </w:r>
    </w:p>
    <w:p w14:paraId="49B0309E" w14:textId="77777777" w:rsidR="00D25998" w:rsidRDefault="00D25998" w:rsidP="0024367E">
      <w:pPr>
        <w:spacing w:after="0" w:line="240" w:lineRule="auto"/>
        <w:rPr>
          <w:rFonts w:ascii="Times New Roman" w:hAnsi="Times New Roman" w:cs="Times New Roman"/>
          <w:b/>
          <w:sz w:val="28"/>
          <w:szCs w:val="28"/>
        </w:rPr>
      </w:pPr>
    </w:p>
    <w:p w14:paraId="42C3BDDC" w14:textId="1A9DFC5B" w:rsidR="00055F47" w:rsidRPr="00A92F2D" w:rsidRDefault="00055F47" w:rsidP="00D25998">
      <w:pPr>
        <w:pStyle w:val="ac"/>
        <w:ind w:firstLine="708"/>
        <w:jc w:val="both"/>
        <w:rPr>
          <w:rFonts w:ascii="Times New Roman" w:hAnsi="Times New Roman" w:cs="Times New Roman"/>
          <w:sz w:val="28"/>
          <w:szCs w:val="28"/>
        </w:rPr>
      </w:pPr>
      <w:r w:rsidRPr="00A92F2D">
        <w:rPr>
          <w:rFonts w:ascii="Times New Roman" w:hAnsi="Times New Roman" w:cs="Times New Roman"/>
          <w:sz w:val="28"/>
          <w:szCs w:val="28"/>
        </w:rPr>
        <w:t>В соответствии с Законом РК «Об образовании» каждый ребенок имеет право на получение</w:t>
      </w:r>
      <w:r>
        <w:rPr>
          <w:rFonts w:ascii="Times New Roman" w:hAnsi="Times New Roman" w:cs="Times New Roman"/>
          <w:sz w:val="28"/>
          <w:szCs w:val="28"/>
        </w:rPr>
        <w:t xml:space="preserve"> </w:t>
      </w:r>
      <w:r w:rsidRPr="00A92F2D">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A92F2D">
        <w:rPr>
          <w:rFonts w:ascii="Times New Roman" w:hAnsi="Times New Roman" w:cs="Times New Roman"/>
          <w:sz w:val="28"/>
          <w:szCs w:val="28"/>
        </w:rPr>
        <w:t>Детям</w:t>
      </w:r>
      <w:r>
        <w:rPr>
          <w:rFonts w:ascii="Times New Roman" w:hAnsi="Times New Roman" w:cs="Times New Roman"/>
          <w:sz w:val="28"/>
          <w:szCs w:val="28"/>
        </w:rPr>
        <w:t xml:space="preserve"> </w:t>
      </w:r>
      <w:r w:rsidRPr="00A92F2D">
        <w:rPr>
          <w:rFonts w:ascii="Times New Roman" w:hAnsi="Times New Roman" w:cs="Times New Roman"/>
          <w:sz w:val="28"/>
          <w:szCs w:val="28"/>
        </w:rPr>
        <w:t>с</w:t>
      </w:r>
      <w:r>
        <w:rPr>
          <w:rFonts w:ascii="Times New Roman" w:hAnsi="Times New Roman" w:cs="Times New Roman"/>
          <w:sz w:val="28"/>
          <w:szCs w:val="28"/>
        </w:rPr>
        <w:t xml:space="preserve"> </w:t>
      </w:r>
      <w:r w:rsidRPr="00A92F2D">
        <w:rPr>
          <w:rFonts w:ascii="Times New Roman" w:hAnsi="Times New Roman" w:cs="Times New Roman"/>
          <w:sz w:val="28"/>
          <w:szCs w:val="28"/>
        </w:rPr>
        <w:t>особыми</w:t>
      </w:r>
      <w:r>
        <w:rPr>
          <w:rFonts w:ascii="Times New Roman" w:hAnsi="Times New Roman" w:cs="Times New Roman"/>
          <w:sz w:val="28"/>
          <w:szCs w:val="28"/>
        </w:rPr>
        <w:t xml:space="preserve"> </w:t>
      </w:r>
      <w:r w:rsidRPr="00A92F2D">
        <w:rPr>
          <w:rFonts w:ascii="Times New Roman" w:hAnsi="Times New Roman" w:cs="Times New Roman"/>
          <w:sz w:val="28"/>
          <w:szCs w:val="28"/>
        </w:rPr>
        <w:t>образовательными</w:t>
      </w:r>
      <w:r>
        <w:rPr>
          <w:rFonts w:ascii="Times New Roman" w:hAnsi="Times New Roman" w:cs="Times New Roman"/>
          <w:sz w:val="28"/>
          <w:szCs w:val="28"/>
        </w:rPr>
        <w:t xml:space="preserve"> </w:t>
      </w:r>
      <w:r w:rsidRPr="00A92F2D">
        <w:rPr>
          <w:rFonts w:ascii="Times New Roman" w:hAnsi="Times New Roman" w:cs="Times New Roman"/>
          <w:sz w:val="28"/>
          <w:szCs w:val="28"/>
        </w:rPr>
        <w:t>потребностями</w:t>
      </w:r>
      <w:r>
        <w:rPr>
          <w:rFonts w:ascii="Times New Roman" w:hAnsi="Times New Roman" w:cs="Times New Roman"/>
          <w:sz w:val="28"/>
          <w:szCs w:val="28"/>
        </w:rPr>
        <w:t xml:space="preserve"> </w:t>
      </w:r>
      <w:r w:rsidRPr="00A92F2D">
        <w:rPr>
          <w:rFonts w:ascii="Times New Roman" w:hAnsi="Times New Roman" w:cs="Times New Roman"/>
          <w:sz w:val="28"/>
          <w:szCs w:val="28"/>
        </w:rPr>
        <w:t>оказывается</w:t>
      </w:r>
      <w:r>
        <w:rPr>
          <w:rFonts w:ascii="Times New Roman" w:hAnsi="Times New Roman" w:cs="Times New Roman"/>
          <w:sz w:val="28"/>
          <w:szCs w:val="28"/>
        </w:rPr>
        <w:t xml:space="preserve"> </w:t>
      </w:r>
      <w:r w:rsidRPr="00A92F2D">
        <w:rPr>
          <w:rFonts w:ascii="Times New Roman" w:hAnsi="Times New Roman" w:cs="Times New Roman"/>
          <w:sz w:val="28"/>
          <w:szCs w:val="28"/>
        </w:rPr>
        <w:t xml:space="preserve">психолого-педагогическая </w:t>
      </w:r>
      <w:r>
        <w:rPr>
          <w:rFonts w:ascii="Times New Roman" w:hAnsi="Times New Roman" w:cs="Times New Roman"/>
          <w:sz w:val="28"/>
          <w:szCs w:val="28"/>
        </w:rPr>
        <w:t xml:space="preserve"> </w:t>
      </w:r>
      <w:r w:rsidRPr="00A92F2D">
        <w:rPr>
          <w:rFonts w:ascii="Times New Roman" w:hAnsi="Times New Roman" w:cs="Times New Roman"/>
          <w:sz w:val="28"/>
          <w:szCs w:val="28"/>
        </w:rPr>
        <w:t>помощь, поддержка</w:t>
      </w:r>
      <w:r>
        <w:rPr>
          <w:rFonts w:ascii="Times New Roman" w:hAnsi="Times New Roman" w:cs="Times New Roman"/>
          <w:sz w:val="28"/>
          <w:szCs w:val="28"/>
        </w:rPr>
        <w:t xml:space="preserve"> </w:t>
      </w:r>
      <w:r w:rsidRPr="00A92F2D">
        <w:rPr>
          <w:rFonts w:ascii="Times New Roman" w:hAnsi="Times New Roman" w:cs="Times New Roman"/>
          <w:sz w:val="28"/>
          <w:szCs w:val="28"/>
        </w:rPr>
        <w:t>для достижения социального и личного благополучия через</w:t>
      </w:r>
      <w:r>
        <w:rPr>
          <w:rFonts w:ascii="Times New Roman" w:hAnsi="Times New Roman" w:cs="Times New Roman"/>
          <w:sz w:val="28"/>
          <w:szCs w:val="28"/>
        </w:rPr>
        <w:t xml:space="preserve"> </w:t>
      </w:r>
      <w:r w:rsidRPr="00A92F2D">
        <w:rPr>
          <w:rFonts w:ascii="Times New Roman" w:hAnsi="Times New Roman" w:cs="Times New Roman"/>
          <w:sz w:val="28"/>
          <w:szCs w:val="28"/>
        </w:rPr>
        <w:t>доступное обучение и воспитание.</w:t>
      </w:r>
      <w:r>
        <w:rPr>
          <w:rFonts w:ascii="Times New Roman" w:hAnsi="Times New Roman" w:cs="Times New Roman"/>
          <w:sz w:val="28"/>
          <w:szCs w:val="28"/>
        </w:rPr>
        <w:t xml:space="preserve">  В  </w:t>
      </w:r>
      <w:r w:rsidRPr="00A92F2D">
        <w:rPr>
          <w:rFonts w:ascii="Times New Roman" w:hAnsi="Times New Roman" w:cs="Times New Roman"/>
          <w:sz w:val="28"/>
          <w:szCs w:val="28"/>
        </w:rPr>
        <w:t>общеобразовательном</w:t>
      </w:r>
      <w:r w:rsidR="002E4A91">
        <w:rPr>
          <w:rFonts w:ascii="Times New Roman" w:hAnsi="Times New Roman" w:cs="Times New Roman"/>
          <w:sz w:val="28"/>
          <w:szCs w:val="28"/>
        </w:rPr>
        <w:t xml:space="preserve">  у</w:t>
      </w:r>
      <w:r w:rsidRPr="00A92F2D">
        <w:rPr>
          <w:rFonts w:ascii="Times New Roman" w:hAnsi="Times New Roman" w:cs="Times New Roman"/>
          <w:sz w:val="28"/>
          <w:szCs w:val="28"/>
        </w:rPr>
        <w:t>чреждении</w:t>
      </w:r>
      <w:r w:rsidR="002E4A91">
        <w:rPr>
          <w:rFonts w:ascii="Times New Roman" w:hAnsi="Times New Roman" w:cs="Times New Roman"/>
          <w:sz w:val="28"/>
          <w:szCs w:val="28"/>
        </w:rPr>
        <w:t xml:space="preserve"> </w:t>
      </w:r>
      <w:r>
        <w:rPr>
          <w:rFonts w:ascii="Times New Roman" w:hAnsi="Times New Roman" w:cs="Times New Roman"/>
          <w:sz w:val="28"/>
          <w:szCs w:val="28"/>
        </w:rPr>
        <w:t>О</w:t>
      </w:r>
      <w:r w:rsidRPr="00A92F2D">
        <w:rPr>
          <w:rFonts w:ascii="Times New Roman" w:hAnsi="Times New Roman" w:cs="Times New Roman"/>
          <w:sz w:val="28"/>
          <w:szCs w:val="28"/>
        </w:rPr>
        <w:t>Ш№</w:t>
      </w:r>
      <w:r>
        <w:rPr>
          <w:rFonts w:ascii="Times New Roman" w:hAnsi="Times New Roman" w:cs="Times New Roman"/>
          <w:sz w:val="28"/>
          <w:szCs w:val="28"/>
        </w:rPr>
        <w:t>7</w:t>
      </w:r>
      <w:r w:rsidRPr="00A92F2D">
        <w:rPr>
          <w:rFonts w:ascii="Times New Roman" w:hAnsi="Times New Roman" w:cs="Times New Roman"/>
          <w:sz w:val="28"/>
          <w:szCs w:val="28"/>
        </w:rPr>
        <w:t>,</w:t>
      </w:r>
      <w:r w:rsidR="00A94DE3">
        <w:rPr>
          <w:rFonts w:ascii="Times New Roman" w:hAnsi="Times New Roman" w:cs="Times New Roman"/>
          <w:sz w:val="28"/>
          <w:szCs w:val="28"/>
        </w:rPr>
        <w:t xml:space="preserve"> </w:t>
      </w:r>
      <w:r w:rsidRPr="00A92F2D">
        <w:rPr>
          <w:rFonts w:ascii="Times New Roman" w:hAnsi="Times New Roman" w:cs="Times New Roman"/>
          <w:sz w:val="28"/>
          <w:szCs w:val="28"/>
        </w:rPr>
        <w:t>созданы</w:t>
      </w:r>
      <w:r>
        <w:rPr>
          <w:rFonts w:ascii="Times New Roman" w:hAnsi="Times New Roman" w:cs="Times New Roman"/>
          <w:sz w:val="28"/>
          <w:szCs w:val="28"/>
        </w:rPr>
        <w:t xml:space="preserve"> </w:t>
      </w:r>
      <w:r w:rsidRPr="00A92F2D">
        <w:rPr>
          <w:rFonts w:ascii="Times New Roman" w:hAnsi="Times New Roman" w:cs="Times New Roman"/>
          <w:sz w:val="28"/>
          <w:szCs w:val="28"/>
        </w:rPr>
        <w:t>условия</w:t>
      </w:r>
      <w:r>
        <w:rPr>
          <w:rFonts w:ascii="Times New Roman" w:hAnsi="Times New Roman" w:cs="Times New Roman"/>
          <w:sz w:val="28"/>
          <w:szCs w:val="28"/>
        </w:rPr>
        <w:t xml:space="preserve"> </w:t>
      </w:r>
      <w:r w:rsidRPr="00A92F2D">
        <w:rPr>
          <w:rFonts w:ascii="Times New Roman" w:hAnsi="Times New Roman" w:cs="Times New Roman"/>
          <w:sz w:val="28"/>
          <w:szCs w:val="28"/>
        </w:rPr>
        <w:t>для</w:t>
      </w:r>
      <w:r>
        <w:rPr>
          <w:rFonts w:ascii="Times New Roman" w:hAnsi="Times New Roman" w:cs="Times New Roman"/>
          <w:sz w:val="28"/>
          <w:szCs w:val="28"/>
        </w:rPr>
        <w:t xml:space="preserve"> </w:t>
      </w:r>
      <w:r w:rsidRPr="00A92F2D">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A92F2D">
        <w:rPr>
          <w:rFonts w:ascii="Times New Roman" w:hAnsi="Times New Roman" w:cs="Times New Roman"/>
          <w:sz w:val="28"/>
          <w:szCs w:val="28"/>
        </w:rPr>
        <w:t>доступного</w:t>
      </w:r>
      <w:r>
        <w:rPr>
          <w:rFonts w:ascii="Times New Roman" w:hAnsi="Times New Roman" w:cs="Times New Roman"/>
          <w:sz w:val="28"/>
          <w:szCs w:val="28"/>
        </w:rPr>
        <w:t xml:space="preserve"> </w:t>
      </w:r>
      <w:r w:rsidRPr="00A92F2D">
        <w:rPr>
          <w:rFonts w:ascii="Times New Roman" w:hAnsi="Times New Roman" w:cs="Times New Roman"/>
          <w:sz w:val="28"/>
          <w:szCs w:val="28"/>
        </w:rPr>
        <w:t>и</w:t>
      </w:r>
      <w:r>
        <w:rPr>
          <w:rFonts w:ascii="Times New Roman" w:hAnsi="Times New Roman" w:cs="Times New Roman"/>
          <w:sz w:val="28"/>
          <w:szCs w:val="28"/>
        </w:rPr>
        <w:t xml:space="preserve"> личностно-ориентированного </w:t>
      </w:r>
      <w:r w:rsidRPr="00A92F2D">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A92F2D">
        <w:rPr>
          <w:rFonts w:ascii="Times New Roman" w:hAnsi="Times New Roman" w:cs="Times New Roman"/>
          <w:sz w:val="28"/>
          <w:szCs w:val="28"/>
        </w:rPr>
        <w:t>детей</w:t>
      </w:r>
      <w:r>
        <w:rPr>
          <w:rFonts w:ascii="Times New Roman" w:hAnsi="Times New Roman" w:cs="Times New Roman"/>
          <w:sz w:val="28"/>
          <w:szCs w:val="28"/>
        </w:rPr>
        <w:t xml:space="preserve"> </w:t>
      </w:r>
      <w:r w:rsidRPr="00A92F2D">
        <w:rPr>
          <w:rFonts w:ascii="Times New Roman" w:hAnsi="Times New Roman" w:cs="Times New Roman"/>
          <w:sz w:val="28"/>
          <w:szCs w:val="28"/>
        </w:rPr>
        <w:t>с</w:t>
      </w:r>
      <w:r>
        <w:rPr>
          <w:rFonts w:ascii="Times New Roman" w:hAnsi="Times New Roman" w:cs="Times New Roman"/>
          <w:sz w:val="28"/>
          <w:szCs w:val="28"/>
        </w:rPr>
        <w:t xml:space="preserve"> </w:t>
      </w:r>
      <w:r w:rsidRPr="00A92F2D">
        <w:rPr>
          <w:rFonts w:ascii="Times New Roman" w:hAnsi="Times New Roman" w:cs="Times New Roman"/>
          <w:sz w:val="28"/>
          <w:szCs w:val="28"/>
        </w:rPr>
        <w:t>различными</w:t>
      </w:r>
      <w:r>
        <w:rPr>
          <w:rFonts w:ascii="Times New Roman" w:hAnsi="Times New Roman" w:cs="Times New Roman"/>
          <w:sz w:val="28"/>
          <w:szCs w:val="28"/>
        </w:rPr>
        <w:t xml:space="preserve"> </w:t>
      </w:r>
      <w:r w:rsidRPr="00A92F2D">
        <w:rPr>
          <w:rFonts w:ascii="Times New Roman" w:hAnsi="Times New Roman" w:cs="Times New Roman"/>
          <w:sz w:val="28"/>
          <w:szCs w:val="28"/>
        </w:rPr>
        <w:t>образовательными</w:t>
      </w:r>
      <w:r>
        <w:rPr>
          <w:rFonts w:ascii="Times New Roman" w:hAnsi="Times New Roman" w:cs="Times New Roman"/>
          <w:sz w:val="28"/>
          <w:szCs w:val="28"/>
        </w:rPr>
        <w:t xml:space="preserve"> </w:t>
      </w:r>
      <w:r w:rsidRPr="00A92F2D">
        <w:rPr>
          <w:rFonts w:ascii="Times New Roman" w:hAnsi="Times New Roman" w:cs="Times New Roman"/>
          <w:sz w:val="28"/>
          <w:szCs w:val="28"/>
        </w:rPr>
        <w:t>потребностями.</w:t>
      </w:r>
    </w:p>
    <w:p w14:paraId="6A577956" w14:textId="77777777" w:rsidR="00055F47" w:rsidRPr="00A92F2D" w:rsidRDefault="00055F47" w:rsidP="0014032E">
      <w:pPr>
        <w:pStyle w:val="ac"/>
        <w:jc w:val="both"/>
        <w:rPr>
          <w:rFonts w:ascii="Times New Roman" w:hAnsi="Times New Roman" w:cs="Times New Roman"/>
          <w:sz w:val="28"/>
          <w:szCs w:val="28"/>
        </w:rPr>
      </w:pPr>
      <w:r w:rsidRPr="00A92F2D">
        <w:rPr>
          <w:rFonts w:ascii="Times New Roman" w:hAnsi="Times New Roman" w:cs="Times New Roman"/>
          <w:sz w:val="28"/>
          <w:szCs w:val="28"/>
        </w:rPr>
        <w:t>Основными</w:t>
      </w:r>
      <w:r>
        <w:rPr>
          <w:rFonts w:ascii="Times New Roman" w:hAnsi="Times New Roman" w:cs="Times New Roman"/>
          <w:sz w:val="28"/>
          <w:szCs w:val="28"/>
        </w:rPr>
        <w:t xml:space="preserve"> </w:t>
      </w:r>
      <w:r w:rsidRPr="00A92F2D">
        <w:rPr>
          <w:rFonts w:ascii="Times New Roman" w:hAnsi="Times New Roman" w:cs="Times New Roman"/>
          <w:sz w:val="28"/>
          <w:szCs w:val="28"/>
        </w:rPr>
        <w:t>задачами</w:t>
      </w:r>
      <w:r>
        <w:rPr>
          <w:rFonts w:ascii="Times New Roman" w:hAnsi="Times New Roman" w:cs="Times New Roman"/>
          <w:sz w:val="28"/>
          <w:szCs w:val="28"/>
        </w:rPr>
        <w:t xml:space="preserve"> </w:t>
      </w:r>
      <w:r w:rsidRPr="00A92F2D">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A92F2D">
        <w:rPr>
          <w:rFonts w:ascii="Times New Roman" w:hAnsi="Times New Roman" w:cs="Times New Roman"/>
          <w:sz w:val="28"/>
          <w:szCs w:val="28"/>
        </w:rPr>
        <w:t>индивидуального</w:t>
      </w:r>
      <w:r>
        <w:rPr>
          <w:rFonts w:ascii="Times New Roman" w:hAnsi="Times New Roman" w:cs="Times New Roman"/>
          <w:sz w:val="28"/>
          <w:szCs w:val="28"/>
        </w:rPr>
        <w:t xml:space="preserve"> </w:t>
      </w:r>
      <w:r w:rsidRPr="00A92F2D">
        <w:rPr>
          <w:rFonts w:ascii="Times New Roman" w:hAnsi="Times New Roman" w:cs="Times New Roman"/>
          <w:sz w:val="28"/>
          <w:szCs w:val="28"/>
        </w:rPr>
        <w:t>обучения</w:t>
      </w:r>
      <w:r>
        <w:rPr>
          <w:rFonts w:ascii="Times New Roman" w:hAnsi="Times New Roman" w:cs="Times New Roman"/>
          <w:sz w:val="28"/>
          <w:szCs w:val="28"/>
        </w:rPr>
        <w:t xml:space="preserve"> </w:t>
      </w:r>
      <w:r w:rsidRPr="00A92F2D">
        <w:rPr>
          <w:rFonts w:ascii="Times New Roman" w:hAnsi="Times New Roman" w:cs="Times New Roman"/>
          <w:sz w:val="28"/>
          <w:szCs w:val="28"/>
        </w:rPr>
        <w:t>являются:</w:t>
      </w:r>
    </w:p>
    <w:p w14:paraId="38D6BEF8" w14:textId="77777777" w:rsidR="00055F47" w:rsidRPr="00A92F2D" w:rsidRDefault="00055F47" w:rsidP="0014032E">
      <w:pPr>
        <w:pStyle w:val="ac"/>
        <w:numPr>
          <w:ilvl w:val="0"/>
          <w:numId w:val="12"/>
        </w:numPr>
        <w:jc w:val="both"/>
        <w:rPr>
          <w:rFonts w:ascii="Times New Roman" w:hAnsi="Times New Roman" w:cs="Times New Roman"/>
          <w:sz w:val="28"/>
          <w:szCs w:val="28"/>
        </w:rPr>
      </w:pPr>
      <w:r w:rsidRPr="00A92F2D">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A92F2D">
        <w:rPr>
          <w:rFonts w:ascii="Times New Roman" w:hAnsi="Times New Roman" w:cs="Times New Roman"/>
          <w:sz w:val="28"/>
          <w:szCs w:val="28"/>
        </w:rPr>
        <w:t>щадящего</w:t>
      </w:r>
      <w:r>
        <w:rPr>
          <w:rFonts w:ascii="Times New Roman" w:hAnsi="Times New Roman" w:cs="Times New Roman"/>
          <w:sz w:val="28"/>
          <w:szCs w:val="28"/>
        </w:rPr>
        <w:t xml:space="preserve"> </w:t>
      </w:r>
      <w:r w:rsidRPr="00A92F2D">
        <w:rPr>
          <w:rFonts w:ascii="Times New Roman" w:hAnsi="Times New Roman" w:cs="Times New Roman"/>
          <w:sz w:val="28"/>
          <w:szCs w:val="28"/>
        </w:rPr>
        <w:t>режима</w:t>
      </w:r>
      <w:r>
        <w:rPr>
          <w:rFonts w:ascii="Times New Roman" w:hAnsi="Times New Roman" w:cs="Times New Roman"/>
          <w:sz w:val="28"/>
          <w:szCs w:val="28"/>
        </w:rPr>
        <w:t xml:space="preserve"> </w:t>
      </w:r>
      <w:r w:rsidRPr="00A92F2D">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A92F2D">
        <w:rPr>
          <w:rFonts w:ascii="Times New Roman" w:hAnsi="Times New Roman" w:cs="Times New Roman"/>
          <w:sz w:val="28"/>
          <w:szCs w:val="28"/>
        </w:rPr>
        <w:t>занятий;</w:t>
      </w:r>
    </w:p>
    <w:p w14:paraId="21690B0F" w14:textId="77777777" w:rsidR="00055F47" w:rsidRPr="00A92F2D" w:rsidRDefault="00055F47" w:rsidP="0014032E">
      <w:pPr>
        <w:pStyle w:val="ac"/>
        <w:numPr>
          <w:ilvl w:val="0"/>
          <w:numId w:val="12"/>
        </w:numPr>
        <w:jc w:val="both"/>
        <w:rPr>
          <w:rFonts w:ascii="Times New Roman" w:hAnsi="Times New Roman" w:cs="Times New Roman"/>
          <w:sz w:val="28"/>
          <w:szCs w:val="28"/>
        </w:rPr>
      </w:pPr>
      <w:r w:rsidRPr="00A92F2D">
        <w:rPr>
          <w:rFonts w:ascii="Times New Roman" w:hAnsi="Times New Roman" w:cs="Times New Roman"/>
          <w:sz w:val="28"/>
          <w:szCs w:val="28"/>
        </w:rPr>
        <w:t>Реализация</w:t>
      </w:r>
      <w:r>
        <w:rPr>
          <w:rFonts w:ascii="Times New Roman" w:hAnsi="Times New Roman" w:cs="Times New Roman"/>
          <w:sz w:val="28"/>
          <w:szCs w:val="28"/>
        </w:rPr>
        <w:t xml:space="preserve"> </w:t>
      </w:r>
      <w:r w:rsidRPr="00A92F2D">
        <w:rPr>
          <w:rFonts w:ascii="Times New Roman" w:hAnsi="Times New Roman" w:cs="Times New Roman"/>
          <w:sz w:val="28"/>
          <w:szCs w:val="28"/>
        </w:rPr>
        <w:t>программ</w:t>
      </w:r>
      <w:r>
        <w:rPr>
          <w:rFonts w:ascii="Times New Roman" w:hAnsi="Times New Roman" w:cs="Times New Roman"/>
          <w:sz w:val="28"/>
          <w:szCs w:val="28"/>
        </w:rPr>
        <w:t xml:space="preserve"> </w:t>
      </w:r>
      <w:r w:rsidRPr="00A92F2D">
        <w:rPr>
          <w:rFonts w:ascii="Times New Roman" w:hAnsi="Times New Roman" w:cs="Times New Roman"/>
          <w:sz w:val="28"/>
          <w:szCs w:val="28"/>
        </w:rPr>
        <w:t>с</w:t>
      </w:r>
      <w:r>
        <w:rPr>
          <w:rFonts w:ascii="Times New Roman" w:hAnsi="Times New Roman" w:cs="Times New Roman"/>
          <w:sz w:val="28"/>
          <w:szCs w:val="28"/>
        </w:rPr>
        <w:t xml:space="preserve"> </w:t>
      </w:r>
      <w:r w:rsidRPr="00A92F2D">
        <w:rPr>
          <w:rFonts w:ascii="Times New Roman" w:hAnsi="Times New Roman" w:cs="Times New Roman"/>
          <w:sz w:val="28"/>
          <w:szCs w:val="28"/>
        </w:rPr>
        <w:t>учетом</w:t>
      </w:r>
      <w:r>
        <w:rPr>
          <w:rFonts w:ascii="Times New Roman" w:hAnsi="Times New Roman" w:cs="Times New Roman"/>
          <w:sz w:val="28"/>
          <w:szCs w:val="28"/>
        </w:rPr>
        <w:t xml:space="preserve"> </w:t>
      </w:r>
      <w:r w:rsidRPr="00A92F2D">
        <w:rPr>
          <w:rFonts w:ascii="Times New Roman" w:hAnsi="Times New Roman" w:cs="Times New Roman"/>
          <w:sz w:val="28"/>
          <w:szCs w:val="28"/>
        </w:rPr>
        <w:t>характера</w:t>
      </w:r>
      <w:r>
        <w:rPr>
          <w:rFonts w:ascii="Times New Roman" w:hAnsi="Times New Roman" w:cs="Times New Roman"/>
          <w:sz w:val="28"/>
          <w:szCs w:val="28"/>
        </w:rPr>
        <w:t xml:space="preserve"> </w:t>
      </w:r>
      <w:r w:rsidRPr="00A92F2D">
        <w:rPr>
          <w:rFonts w:ascii="Times New Roman" w:hAnsi="Times New Roman" w:cs="Times New Roman"/>
          <w:sz w:val="28"/>
          <w:szCs w:val="28"/>
        </w:rPr>
        <w:t>течения</w:t>
      </w:r>
      <w:r>
        <w:rPr>
          <w:rFonts w:ascii="Times New Roman" w:hAnsi="Times New Roman" w:cs="Times New Roman"/>
          <w:sz w:val="28"/>
          <w:szCs w:val="28"/>
        </w:rPr>
        <w:t xml:space="preserve"> </w:t>
      </w:r>
      <w:r w:rsidRPr="00A92F2D">
        <w:rPr>
          <w:rFonts w:ascii="Times New Roman" w:hAnsi="Times New Roman" w:cs="Times New Roman"/>
          <w:sz w:val="28"/>
          <w:szCs w:val="28"/>
        </w:rPr>
        <w:t>заболевания.</w:t>
      </w:r>
    </w:p>
    <w:p w14:paraId="55DA058E" w14:textId="77777777" w:rsidR="00055F47" w:rsidRPr="00A92F2D" w:rsidRDefault="00055F47" w:rsidP="0014032E">
      <w:pPr>
        <w:pStyle w:val="ac"/>
        <w:jc w:val="both"/>
        <w:rPr>
          <w:rFonts w:ascii="Times New Roman" w:hAnsi="Times New Roman" w:cs="Times New Roman"/>
          <w:sz w:val="28"/>
          <w:szCs w:val="28"/>
        </w:rPr>
      </w:pPr>
    </w:p>
    <w:p w14:paraId="281400E3" w14:textId="77777777" w:rsidR="00055F47" w:rsidRDefault="00055F47" w:rsidP="0014032E">
      <w:pPr>
        <w:pStyle w:val="ac"/>
        <w:jc w:val="both"/>
        <w:rPr>
          <w:rFonts w:ascii="Times New Roman" w:hAnsi="Times New Roman" w:cs="Times New Roman"/>
          <w:sz w:val="28"/>
          <w:szCs w:val="28"/>
        </w:rPr>
      </w:pPr>
      <w:r w:rsidRPr="00A92F2D">
        <w:rPr>
          <w:rFonts w:ascii="Times New Roman" w:hAnsi="Times New Roman" w:cs="Times New Roman"/>
          <w:sz w:val="28"/>
          <w:szCs w:val="28"/>
        </w:rPr>
        <w:t>На начало учебного года</w:t>
      </w:r>
      <w:r>
        <w:rPr>
          <w:rFonts w:ascii="Times New Roman" w:hAnsi="Times New Roman" w:cs="Times New Roman"/>
          <w:sz w:val="28"/>
          <w:szCs w:val="28"/>
        </w:rPr>
        <w:t xml:space="preserve"> </w:t>
      </w:r>
      <w:r w:rsidRPr="00A92F2D">
        <w:rPr>
          <w:rFonts w:ascii="Times New Roman" w:hAnsi="Times New Roman" w:cs="Times New Roman"/>
          <w:sz w:val="28"/>
          <w:szCs w:val="28"/>
        </w:rPr>
        <w:t>школой составляется список детей</w:t>
      </w:r>
      <w:r>
        <w:rPr>
          <w:rFonts w:ascii="Times New Roman" w:hAnsi="Times New Roman" w:cs="Times New Roman"/>
          <w:sz w:val="28"/>
          <w:szCs w:val="28"/>
        </w:rPr>
        <w:t xml:space="preserve"> </w:t>
      </w:r>
      <w:r w:rsidRPr="00A92F2D">
        <w:rPr>
          <w:rFonts w:ascii="Times New Roman" w:hAnsi="Times New Roman" w:cs="Times New Roman"/>
          <w:sz w:val="28"/>
          <w:szCs w:val="28"/>
        </w:rPr>
        <w:t>с о</w:t>
      </w:r>
      <w:r>
        <w:rPr>
          <w:rFonts w:ascii="Times New Roman" w:hAnsi="Times New Roman" w:cs="Times New Roman"/>
          <w:sz w:val="28"/>
          <w:szCs w:val="28"/>
        </w:rPr>
        <w:t xml:space="preserve">собыми образовательными </w:t>
      </w:r>
      <w:r w:rsidRPr="00A92F2D">
        <w:rPr>
          <w:rFonts w:ascii="Times New Roman" w:hAnsi="Times New Roman" w:cs="Times New Roman"/>
          <w:sz w:val="28"/>
          <w:szCs w:val="28"/>
        </w:rPr>
        <w:t>возможностями</w:t>
      </w:r>
      <w:r>
        <w:rPr>
          <w:rFonts w:ascii="Times New Roman" w:hAnsi="Times New Roman" w:cs="Times New Roman"/>
          <w:sz w:val="28"/>
          <w:szCs w:val="28"/>
        </w:rPr>
        <w:t xml:space="preserve"> </w:t>
      </w:r>
      <w:r w:rsidRPr="00A92F2D">
        <w:rPr>
          <w:rFonts w:ascii="Times New Roman" w:hAnsi="Times New Roman" w:cs="Times New Roman"/>
          <w:sz w:val="28"/>
          <w:szCs w:val="28"/>
        </w:rPr>
        <w:t>здоровья.</w:t>
      </w:r>
    </w:p>
    <w:p w14:paraId="2272D850" w14:textId="18B83691" w:rsidR="00055F47" w:rsidRPr="00256653" w:rsidRDefault="00055F47" w:rsidP="0014032E">
      <w:pPr>
        <w:spacing w:after="0" w:line="240" w:lineRule="auto"/>
        <w:jc w:val="both"/>
        <w:rPr>
          <w:rFonts w:ascii="Times New Roman" w:hAnsi="Times New Roman" w:cs="Times New Roman"/>
          <w:bCs/>
          <w:sz w:val="28"/>
          <w:szCs w:val="28"/>
        </w:rPr>
      </w:pPr>
      <w:r w:rsidRPr="002C372C">
        <w:rPr>
          <w:rFonts w:ascii="Times New Roman" w:hAnsi="Times New Roman" w:cs="Times New Roman"/>
          <w:bCs/>
          <w:sz w:val="28"/>
          <w:szCs w:val="28"/>
        </w:rPr>
        <w:t xml:space="preserve">В 2022-2023 учебном году организовано </w:t>
      </w:r>
      <w:r>
        <w:rPr>
          <w:rFonts w:ascii="Times New Roman" w:hAnsi="Times New Roman" w:cs="Times New Roman"/>
          <w:bCs/>
          <w:sz w:val="28"/>
          <w:szCs w:val="28"/>
        </w:rPr>
        <w:t xml:space="preserve">инклюзивное обучение  для  трех  </w:t>
      </w:r>
      <w:r w:rsidRPr="00256653">
        <w:rPr>
          <w:rFonts w:ascii="Times New Roman" w:hAnsi="Times New Roman" w:cs="Times New Roman"/>
          <w:bCs/>
          <w:sz w:val="28"/>
          <w:szCs w:val="28"/>
        </w:rPr>
        <w:t xml:space="preserve">учащихся (4, 8, 9 </w:t>
      </w:r>
      <w:proofErr w:type="spellStart"/>
      <w:r w:rsidRPr="00256653">
        <w:rPr>
          <w:rFonts w:ascii="Times New Roman" w:hAnsi="Times New Roman" w:cs="Times New Roman"/>
          <w:bCs/>
          <w:sz w:val="28"/>
          <w:szCs w:val="28"/>
        </w:rPr>
        <w:t>кл</w:t>
      </w:r>
      <w:proofErr w:type="spellEnd"/>
      <w:r w:rsidRPr="00256653">
        <w:rPr>
          <w:rFonts w:ascii="Times New Roman" w:hAnsi="Times New Roman" w:cs="Times New Roman"/>
          <w:bCs/>
          <w:sz w:val="28"/>
          <w:szCs w:val="28"/>
        </w:rPr>
        <w:t>) с 1 сентября 2022года по 31 мая 2023 года согласно приказу №</w:t>
      </w:r>
      <w:r w:rsidR="00256653" w:rsidRPr="00256653">
        <w:rPr>
          <w:rFonts w:ascii="Times New Roman" w:hAnsi="Times New Roman" w:cs="Times New Roman"/>
          <w:bCs/>
          <w:sz w:val="28"/>
          <w:szCs w:val="28"/>
        </w:rPr>
        <w:t>248</w:t>
      </w:r>
      <w:r w:rsidRPr="00256653">
        <w:rPr>
          <w:rFonts w:ascii="Times New Roman" w:hAnsi="Times New Roman" w:cs="Times New Roman"/>
          <w:bCs/>
          <w:sz w:val="28"/>
          <w:szCs w:val="28"/>
        </w:rPr>
        <w:t xml:space="preserve"> от 1.09.2022</w:t>
      </w:r>
      <w:r w:rsidR="00256653" w:rsidRPr="00256653">
        <w:rPr>
          <w:rFonts w:ascii="Times New Roman" w:hAnsi="Times New Roman" w:cs="Times New Roman"/>
          <w:bCs/>
          <w:sz w:val="28"/>
          <w:szCs w:val="28"/>
        </w:rPr>
        <w:t xml:space="preserve"> </w:t>
      </w:r>
      <w:r w:rsidRPr="00256653">
        <w:rPr>
          <w:rFonts w:ascii="Times New Roman" w:hAnsi="Times New Roman" w:cs="Times New Roman"/>
          <w:bCs/>
          <w:sz w:val="28"/>
          <w:szCs w:val="28"/>
        </w:rPr>
        <w:t>года.</w:t>
      </w:r>
    </w:p>
    <w:p w14:paraId="2AE1325B" w14:textId="6E1212E5" w:rsidR="00055F47" w:rsidRPr="00256653" w:rsidRDefault="00055F47" w:rsidP="0014032E">
      <w:pPr>
        <w:spacing w:after="0" w:line="240" w:lineRule="auto"/>
        <w:jc w:val="both"/>
        <w:rPr>
          <w:rFonts w:ascii="Times New Roman" w:hAnsi="Times New Roman" w:cs="Times New Roman"/>
          <w:bCs/>
          <w:sz w:val="28"/>
          <w:szCs w:val="28"/>
        </w:rPr>
      </w:pPr>
      <w:r w:rsidRPr="00256653">
        <w:rPr>
          <w:rFonts w:ascii="Times New Roman" w:hAnsi="Times New Roman" w:cs="Times New Roman"/>
          <w:bCs/>
          <w:sz w:val="28"/>
          <w:szCs w:val="28"/>
        </w:rPr>
        <w:t xml:space="preserve">В 2023-2024 учебном году организовано инклюзивное обучение  для  двух  учащихся (5, 9 </w:t>
      </w:r>
      <w:proofErr w:type="spellStart"/>
      <w:r w:rsidRPr="00256653">
        <w:rPr>
          <w:rFonts w:ascii="Times New Roman" w:hAnsi="Times New Roman" w:cs="Times New Roman"/>
          <w:bCs/>
          <w:sz w:val="28"/>
          <w:szCs w:val="28"/>
        </w:rPr>
        <w:t>кл</w:t>
      </w:r>
      <w:proofErr w:type="spellEnd"/>
      <w:r w:rsidRPr="00256653">
        <w:rPr>
          <w:rFonts w:ascii="Times New Roman" w:hAnsi="Times New Roman" w:cs="Times New Roman"/>
          <w:bCs/>
          <w:sz w:val="28"/>
          <w:szCs w:val="28"/>
        </w:rPr>
        <w:t>) с 1 сентября 2023 года по 25 мая 2024 года согласно приказу №1</w:t>
      </w:r>
      <w:r w:rsidR="00256653" w:rsidRPr="00256653">
        <w:rPr>
          <w:rFonts w:ascii="Times New Roman" w:hAnsi="Times New Roman" w:cs="Times New Roman"/>
          <w:bCs/>
          <w:sz w:val="28"/>
          <w:szCs w:val="28"/>
        </w:rPr>
        <w:t>23</w:t>
      </w:r>
      <w:r w:rsidRPr="00256653">
        <w:rPr>
          <w:rFonts w:ascii="Times New Roman" w:hAnsi="Times New Roman" w:cs="Times New Roman"/>
          <w:bCs/>
          <w:sz w:val="28"/>
          <w:szCs w:val="28"/>
        </w:rPr>
        <w:t xml:space="preserve"> от </w:t>
      </w:r>
      <w:r w:rsidR="00256653" w:rsidRPr="00256653">
        <w:rPr>
          <w:rFonts w:ascii="Times New Roman" w:hAnsi="Times New Roman" w:cs="Times New Roman"/>
          <w:bCs/>
          <w:sz w:val="28"/>
          <w:szCs w:val="28"/>
        </w:rPr>
        <w:t>28</w:t>
      </w:r>
      <w:r w:rsidRPr="00256653">
        <w:rPr>
          <w:rFonts w:ascii="Times New Roman" w:hAnsi="Times New Roman" w:cs="Times New Roman"/>
          <w:bCs/>
          <w:sz w:val="28"/>
          <w:szCs w:val="28"/>
        </w:rPr>
        <w:t>.0</w:t>
      </w:r>
      <w:r w:rsidR="00256653" w:rsidRPr="00256653">
        <w:rPr>
          <w:rFonts w:ascii="Times New Roman" w:hAnsi="Times New Roman" w:cs="Times New Roman"/>
          <w:bCs/>
          <w:sz w:val="28"/>
          <w:szCs w:val="28"/>
        </w:rPr>
        <w:t>8</w:t>
      </w:r>
      <w:r w:rsidRPr="00256653">
        <w:rPr>
          <w:rFonts w:ascii="Times New Roman" w:hAnsi="Times New Roman" w:cs="Times New Roman"/>
          <w:bCs/>
          <w:sz w:val="28"/>
          <w:szCs w:val="28"/>
        </w:rPr>
        <w:t>.202</w:t>
      </w:r>
      <w:r w:rsidR="00256653" w:rsidRPr="00256653">
        <w:rPr>
          <w:rFonts w:ascii="Times New Roman" w:hAnsi="Times New Roman" w:cs="Times New Roman"/>
          <w:bCs/>
          <w:sz w:val="28"/>
          <w:szCs w:val="28"/>
        </w:rPr>
        <w:t xml:space="preserve">3 </w:t>
      </w:r>
      <w:r w:rsidRPr="00256653">
        <w:rPr>
          <w:rFonts w:ascii="Times New Roman" w:hAnsi="Times New Roman" w:cs="Times New Roman"/>
          <w:bCs/>
          <w:sz w:val="28"/>
          <w:szCs w:val="28"/>
        </w:rPr>
        <w:t>года.</w:t>
      </w:r>
    </w:p>
    <w:p w14:paraId="1C5596DE" w14:textId="77777777" w:rsidR="00055F47" w:rsidRPr="00A92F2D" w:rsidRDefault="00055F47" w:rsidP="00055F47">
      <w:pPr>
        <w:pStyle w:val="ac"/>
        <w:jc w:val="both"/>
        <w:rPr>
          <w:rFonts w:ascii="Times New Roman" w:hAnsi="Times New Roman" w:cs="Times New Roman"/>
          <w:sz w:val="28"/>
          <w:szCs w:val="28"/>
        </w:rPr>
      </w:pPr>
    </w:p>
    <w:p w14:paraId="1A8972E8" w14:textId="77777777" w:rsidR="00055F47" w:rsidRDefault="00055F47" w:rsidP="00055F47">
      <w:pPr>
        <w:pStyle w:val="ac"/>
        <w:jc w:val="center"/>
        <w:rPr>
          <w:rFonts w:ascii="Times New Roman" w:hAnsi="Times New Roman" w:cs="Times New Roman"/>
          <w:b/>
          <w:bCs/>
          <w:sz w:val="28"/>
          <w:szCs w:val="28"/>
        </w:rPr>
      </w:pPr>
      <w:r w:rsidRPr="00A92F2D">
        <w:rPr>
          <w:rFonts w:ascii="Times New Roman" w:hAnsi="Times New Roman" w:cs="Times New Roman"/>
          <w:b/>
          <w:bCs/>
          <w:sz w:val="28"/>
          <w:szCs w:val="28"/>
        </w:rPr>
        <w:t>Статистические данные</w:t>
      </w:r>
      <w:r w:rsidR="00011B80">
        <w:rPr>
          <w:rFonts w:ascii="Times New Roman" w:hAnsi="Times New Roman" w:cs="Times New Roman"/>
          <w:b/>
          <w:bCs/>
          <w:sz w:val="28"/>
          <w:szCs w:val="28"/>
        </w:rPr>
        <w:t xml:space="preserve"> </w:t>
      </w:r>
      <w:r w:rsidRPr="00A92F2D">
        <w:rPr>
          <w:rFonts w:ascii="Times New Roman" w:hAnsi="Times New Roman" w:cs="Times New Roman"/>
          <w:b/>
          <w:bCs/>
          <w:sz w:val="28"/>
          <w:szCs w:val="28"/>
        </w:rPr>
        <w:t xml:space="preserve">о количестве учащихся с ООП </w:t>
      </w:r>
    </w:p>
    <w:p w14:paraId="2609E0DC" w14:textId="694596AC" w:rsidR="00055F47" w:rsidRPr="00A92F2D" w:rsidRDefault="00055F47" w:rsidP="00055F47">
      <w:pPr>
        <w:pStyle w:val="ac"/>
        <w:jc w:val="center"/>
        <w:rPr>
          <w:rFonts w:ascii="Times New Roman" w:hAnsi="Times New Roman" w:cs="Times New Roman"/>
          <w:b/>
          <w:bCs/>
          <w:i/>
          <w:sz w:val="28"/>
          <w:szCs w:val="28"/>
        </w:rPr>
      </w:pPr>
      <w:r w:rsidRPr="00A92F2D">
        <w:rPr>
          <w:rFonts w:ascii="Times New Roman" w:hAnsi="Times New Roman" w:cs="Times New Roman"/>
          <w:b/>
          <w:bCs/>
          <w:sz w:val="28"/>
          <w:szCs w:val="28"/>
        </w:rPr>
        <w:t>с 202</w:t>
      </w:r>
      <w:r>
        <w:rPr>
          <w:rFonts w:ascii="Times New Roman" w:hAnsi="Times New Roman" w:cs="Times New Roman"/>
          <w:b/>
          <w:bCs/>
          <w:sz w:val="28"/>
          <w:szCs w:val="28"/>
        </w:rPr>
        <w:t>2</w:t>
      </w:r>
      <w:r w:rsidR="00A94DE3">
        <w:rPr>
          <w:rFonts w:ascii="Times New Roman" w:hAnsi="Times New Roman" w:cs="Times New Roman"/>
          <w:b/>
          <w:bCs/>
          <w:sz w:val="28"/>
          <w:szCs w:val="28"/>
        </w:rPr>
        <w:t xml:space="preserve"> </w:t>
      </w:r>
      <w:r w:rsidRPr="00A92F2D">
        <w:rPr>
          <w:rFonts w:ascii="Times New Roman" w:hAnsi="Times New Roman" w:cs="Times New Roman"/>
          <w:b/>
          <w:bCs/>
          <w:sz w:val="28"/>
          <w:szCs w:val="28"/>
        </w:rPr>
        <w:t>по</w:t>
      </w:r>
      <w:r w:rsidR="00A94DE3">
        <w:rPr>
          <w:rFonts w:ascii="Times New Roman" w:hAnsi="Times New Roman" w:cs="Times New Roman"/>
          <w:b/>
          <w:bCs/>
          <w:sz w:val="28"/>
          <w:szCs w:val="28"/>
        </w:rPr>
        <w:t xml:space="preserve"> </w:t>
      </w:r>
      <w:r w:rsidRPr="00A92F2D">
        <w:rPr>
          <w:rFonts w:ascii="Times New Roman" w:hAnsi="Times New Roman" w:cs="Times New Roman"/>
          <w:b/>
          <w:bCs/>
          <w:sz w:val="28"/>
          <w:szCs w:val="28"/>
        </w:rPr>
        <w:t>202</w:t>
      </w:r>
      <w:r>
        <w:rPr>
          <w:rFonts w:ascii="Times New Roman" w:hAnsi="Times New Roman" w:cs="Times New Roman"/>
          <w:b/>
          <w:bCs/>
          <w:sz w:val="28"/>
          <w:szCs w:val="28"/>
        </w:rPr>
        <w:t>4</w:t>
      </w:r>
      <w:r w:rsidRPr="00A92F2D">
        <w:rPr>
          <w:rFonts w:ascii="Times New Roman" w:hAnsi="Times New Roman" w:cs="Times New Roman"/>
          <w:b/>
          <w:bCs/>
          <w:spacing w:val="-4"/>
          <w:sz w:val="28"/>
          <w:szCs w:val="28"/>
        </w:rPr>
        <w:t>гг</w:t>
      </w:r>
    </w:p>
    <w:p w14:paraId="640422B3" w14:textId="77777777" w:rsidR="00055F47" w:rsidRPr="00A92F2D" w:rsidRDefault="00055F47" w:rsidP="00055F47">
      <w:pPr>
        <w:pStyle w:val="ac"/>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1545"/>
        <w:gridCol w:w="2283"/>
        <w:gridCol w:w="2835"/>
        <w:gridCol w:w="3261"/>
      </w:tblGrid>
      <w:tr w:rsidR="00055F47" w:rsidRPr="00A92F2D" w14:paraId="73AE753D" w14:textId="77777777" w:rsidTr="00A94DE3">
        <w:trPr>
          <w:jc w:val="center"/>
        </w:trPr>
        <w:tc>
          <w:tcPr>
            <w:tcW w:w="1545" w:type="dxa"/>
          </w:tcPr>
          <w:p w14:paraId="0DB41182" w14:textId="77777777" w:rsidR="00055F47" w:rsidRPr="00A92F2D" w:rsidRDefault="00055F47" w:rsidP="00F87932">
            <w:pPr>
              <w:pStyle w:val="ac"/>
              <w:jc w:val="center"/>
              <w:rPr>
                <w:rFonts w:ascii="Times New Roman" w:hAnsi="Times New Roman" w:cs="Times New Roman"/>
                <w:sz w:val="28"/>
                <w:szCs w:val="28"/>
              </w:rPr>
            </w:pPr>
            <w:r w:rsidRPr="00A92F2D">
              <w:rPr>
                <w:rFonts w:ascii="Times New Roman" w:hAnsi="Times New Roman" w:cs="Times New Roman"/>
                <w:sz w:val="28"/>
                <w:szCs w:val="28"/>
              </w:rPr>
              <w:t>Год</w:t>
            </w:r>
          </w:p>
        </w:tc>
        <w:tc>
          <w:tcPr>
            <w:tcW w:w="2283" w:type="dxa"/>
          </w:tcPr>
          <w:p w14:paraId="501071F5" w14:textId="77777777" w:rsidR="00055F47" w:rsidRPr="00A92F2D" w:rsidRDefault="00055F47" w:rsidP="00F87932">
            <w:pPr>
              <w:pStyle w:val="ac"/>
              <w:jc w:val="center"/>
              <w:rPr>
                <w:rFonts w:ascii="Times New Roman" w:hAnsi="Times New Roman" w:cs="Times New Roman"/>
                <w:sz w:val="28"/>
                <w:szCs w:val="28"/>
              </w:rPr>
            </w:pPr>
            <w:r>
              <w:rPr>
                <w:rFonts w:ascii="Times New Roman" w:hAnsi="Times New Roman" w:cs="Times New Roman"/>
                <w:sz w:val="28"/>
                <w:szCs w:val="28"/>
              </w:rPr>
              <w:t>Кол-во у</w:t>
            </w:r>
            <w:r w:rsidRPr="00A92F2D">
              <w:rPr>
                <w:rFonts w:ascii="Times New Roman" w:hAnsi="Times New Roman" w:cs="Times New Roman"/>
                <w:sz w:val="28"/>
                <w:szCs w:val="28"/>
              </w:rPr>
              <w:t>чащиеся</w:t>
            </w:r>
          </w:p>
          <w:p w14:paraId="21F093A8" w14:textId="76289584" w:rsidR="00055F47" w:rsidRPr="00A92F2D" w:rsidRDefault="0065518C" w:rsidP="00F87932">
            <w:pPr>
              <w:pStyle w:val="ac"/>
              <w:jc w:val="center"/>
              <w:rPr>
                <w:rFonts w:ascii="Times New Roman" w:hAnsi="Times New Roman" w:cs="Times New Roman"/>
                <w:sz w:val="28"/>
                <w:szCs w:val="28"/>
              </w:rPr>
            </w:pPr>
            <w:r>
              <w:rPr>
                <w:rFonts w:ascii="Times New Roman" w:hAnsi="Times New Roman" w:cs="Times New Roman"/>
                <w:sz w:val="28"/>
                <w:szCs w:val="28"/>
              </w:rPr>
              <w:t xml:space="preserve">с </w:t>
            </w:r>
            <w:r w:rsidR="00055F47" w:rsidRPr="00A92F2D">
              <w:rPr>
                <w:rFonts w:ascii="Times New Roman" w:hAnsi="Times New Roman" w:cs="Times New Roman"/>
                <w:sz w:val="28"/>
                <w:szCs w:val="28"/>
              </w:rPr>
              <w:t>ООП</w:t>
            </w:r>
          </w:p>
        </w:tc>
        <w:tc>
          <w:tcPr>
            <w:tcW w:w="2835" w:type="dxa"/>
          </w:tcPr>
          <w:p w14:paraId="255D4ABB" w14:textId="77777777" w:rsidR="00055F47" w:rsidRPr="00A92F2D" w:rsidRDefault="00055F47" w:rsidP="00F87932">
            <w:pPr>
              <w:pStyle w:val="ac"/>
              <w:jc w:val="center"/>
              <w:rPr>
                <w:rFonts w:ascii="Times New Roman" w:hAnsi="Times New Roman" w:cs="Times New Roman"/>
                <w:sz w:val="28"/>
                <w:szCs w:val="28"/>
              </w:rPr>
            </w:pPr>
            <w:r w:rsidRPr="00A92F2D">
              <w:rPr>
                <w:rFonts w:ascii="Times New Roman" w:hAnsi="Times New Roman" w:cs="Times New Roman"/>
                <w:sz w:val="28"/>
                <w:szCs w:val="28"/>
              </w:rPr>
              <w:t>Инвалидность</w:t>
            </w:r>
          </w:p>
        </w:tc>
        <w:tc>
          <w:tcPr>
            <w:tcW w:w="3261" w:type="dxa"/>
          </w:tcPr>
          <w:p w14:paraId="0708B257" w14:textId="77777777" w:rsidR="00055F47" w:rsidRPr="00A92F2D" w:rsidRDefault="00055F47" w:rsidP="00F87932">
            <w:pPr>
              <w:pStyle w:val="ac"/>
              <w:jc w:val="center"/>
              <w:rPr>
                <w:rFonts w:ascii="Times New Roman" w:hAnsi="Times New Roman" w:cs="Times New Roman"/>
                <w:sz w:val="28"/>
                <w:szCs w:val="28"/>
              </w:rPr>
            </w:pPr>
            <w:r>
              <w:rPr>
                <w:rFonts w:ascii="Times New Roman" w:hAnsi="Times New Roman" w:cs="Times New Roman"/>
                <w:sz w:val="28"/>
                <w:szCs w:val="28"/>
              </w:rPr>
              <w:t>ЛОУ</w:t>
            </w:r>
          </w:p>
        </w:tc>
      </w:tr>
      <w:tr w:rsidR="00055F47" w:rsidRPr="00A92F2D" w14:paraId="659684F7" w14:textId="77777777" w:rsidTr="00A94DE3">
        <w:trPr>
          <w:jc w:val="center"/>
        </w:trPr>
        <w:tc>
          <w:tcPr>
            <w:tcW w:w="1545" w:type="dxa"/>
          </w:tcPr>
          <w:p w14:paraId="06D4A9DD" w14:textId="77777777" w:rsidR="00055F47" w:rsidRPr="00A92F2D" w:rsidRDefault="00055F47" w:rsidP="00F87932">
            <w:pPr>
              <w:pStyle w:val="ac"/>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2</w:t>
            </w:r>
            <w:r w:rsidRPr="00A92F2D">
              <w:rPr>
                <w:rFonts w:ascii="Times New Roman" w:hAnsi="Times New Roman" w:cs="Times New Roman"/>
                <w:sz w:val="28"/>
                <w:szCs w:val="28"/>
              </w:rPr>
              <w:t>-202</w:t>
            </w:r>
            <w:r>
              <w:rPr>
                <w:rFonts w:ascii="Times New Roman" w:hAnsi="Times New Roman" w:cs="Times New Roman"/>
                <w:sz w:val="28"/>
                <w:szCs w:val="28"/>
              </w:rPr>
              <w:t>3</w:t>
            </w:r>
          </w:p>
        </w:tc>
        <w:tc>
          <w:tcPr>
            <w:tcW w:w="2283" w:type="dxa"/>
          </w:tcPr>
          <w:p w14:paraId="27852AC6" w14:textId="77777777" w:rsidR="00055F47" w:rsidRPr="00A92F2D" w:rsidRDefault="00055F47" w:rsidP="00F87932">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835" w:type="dxa"/>
          </w:tcPr>
          <w:p w14:paraId="3AC6BD34" w14:textId="77777777" w:rsidR="00055F47" w:rsidRPr="00A92F2D" w:rsidRDefault="00055F47" w:rsidP="00F87932">
            <w:pPr>
              <w:pStyle w:val="ac"/>
              <w:jc w:val="center"/>
              <w:rPr>
                <w:rFonts w:ascii="Times New Roman" w:hAnsi="Times New Roman" w:cs="Times New Roman"/>
                <w:sz w:val="28"/>
                <w:szCs w:val="28"/>
              </w:rPr>
            </w:pPr>
            <w:r>
              <w:rPr>
                <w:rFonts w:ascii="Times New Roman" w:hAnsi="Times New Roman" w:cs="Times New Roman"/>
                <w:sz w:val="28"/>
                <w:szCs w:val="28"/>
              </w:rPr>
              <w:t>-</w:t>
            </w:r>
          </w:p>
        </w:tc>
        <w:tc>
          <w:tcPr>
            <w:tcW w:w="3261" w:type="dxa"/>
          </w:tcPr>
          <w:p w14:paraId="75555478" w14:textId="77777777" w:rsidR="00055F47" w:rsidRPr="00A92F2D" w:rsidRDefault="00055F47" w:rsidP="00F87932">
            <w:pPr>
              <w:pStyle w:val="ac"/>
              <w:jc w:val="center"/>
              <w:rPr>
                <w:rFonts w:ascii="Times New Roman" w:hAnsi="Times New Roman" w:cs="Times New Roman"/>
                <w:sz w:val="28"/>
                <w:szCs w:val="28"/>
              </w:rPr>
            </w:pPr>
            <w:r>
              <w:rPr>
                <w:rFonts w:ascii="Times New Roman" w:hAnsi="Times New Roman" w:cs="Times New Roman"/>
                <w:sz w:val="28"/>
                <w:szCs w:val="28"/>
              </w:rPr>
              <w:t>3</w:t>
            </w:r>
          </w:p>
        </w:tc>
      </w:tr>
      <w:tr w:rsidR="00055F47" w:rsidRPr="00A92F2D" w14:paraId="1BC21D69" w14:textId="77777777" w:rsidTr="00A94DE3">
        <w:trPr>
          <w:jc w:val="center"/>
        </w:trPr>
        <w:tc>
          <w:tcPr>
            <w:tcW w:w="1545" w:type="dxa"/>
          </w:tcPr>
          <w:p w14:paraId="5A77DDDB" w14:textId="77777777" w:rsidR="00055F47" w:rsidRPr="00A92F2D" w:rsidRDefault="00055F47" w:rsidP="00F87932">
            <w:pPr>
              <w:pStyle w:val="ac"/>
              <w:jc w:val="both"/>
              <w:rPr>
                <w:rFonts w:ascii="Times New Roman" w:hAnsi="Times New Roman" w:cs="Times New Roman"/>
                <w:sz w:val="28"/>
                <w:szCs w:val="28"/>
              </w:rPr>
            </w:pPr>
            <w:r w:rsidRPr="00A92F2D">
              <w:rPr>
                <w:rFonts w:ascii="Times New Roman" w:hAnsi="Times New Roman" w:cs="Times New Roman"/>
                <w:sz w:val="28"/>
                <w:szCs w:val="28"/>
              </w:rPr>
              <w:t>202</w:t>
            </w:r>
            <w:r>
              <w:rPr>
                <w:rFonts w:ascii="Times New Roman" w:hAnsi="Times New Roman" w:cs="Times New Roman"/>
                <w:sz w:val="28"/>
                <w:szCs w:val="28"/>
              </w:rPr>
              <w:t>3</w:t>
            </w:r>
            <w:r w:rsidRPr="00A92F2D">
              <w:rPr>
                <w:rFonts w:ascii="Times New Roman" w:hAnsi="Times New Roman" w:cs="Times New Roman"/>
                <w:sz w:val="28"/>
                <w:szCs w:val="28"/>
              </w:rPr>
              <w:t>-202</w:t>
            </w:r>
            <w:r>
              <w:rPr>
                <w:rFonts w:ascii="Times New Roman" w:hAnsi="Times New Roman" w:cs="Times New Roman"/>
                <w:sz w:val="28"/>
                <w:szCs w:val="28"/>
              </w:rPr>
              <w:t>4</w:t>
            </w:r>
          </w:p>
        </w:tc>
        <w:tc>
          <w:tcPr>
            <w:tcW w:w="2283" w:type="dxa"/>
          </w:tcPr>
          <w:p w14:paraId="43870A80" w14:textId="77777777" w:rsidR="00055F47" w:rsidRPr="00A92F2D" w:rsidRDefault="00055F47" w:rsidP="00F87932">
            <w:pPr>
              <w:pStyle w:val="ac"/>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tcPr>
          <w:p w14:paraId="2EAAB894" w14:textId="77777777" w:rsidR="00055F47" w:rsidRPr="00A92F2D" w:rsidRDefault="00055F47" w:rsidP="00F87932">
            <w:pPr>
              <w:pStyle w:val="ac"/>
              <w:jc w:val="center"/>
              <w:rPr>
                <w:rFonts w:ascii="Times New Roman" w:hAnsi="Times New Roman" w:cs="Times New Roman"/>
                <w:sz w:val="28"/>
                <w:szCs w:val="28"/>
              </w:rPr>
            </w:pPr>
            <w:r>
              <w:rPr>
                <w:rFonts w:ascii="Times New Roman" w:hAnsi="Times New Roman" w:cs="Times New Roman"/>
                <w:sz w:val="28"/>
                <w:szCs w:val="28"/>
              </w:rPr>
              <w:t>-</w:t>
            </w:r>
          </w:p>
        </w:tc>
        <w:tc>
          <w:tcPr>
            <w:tcW w:w="3261" w:type="dxa"/>
          </w:tcPr>
          <w:p w14:paraId="6677C4B4" w14:textId="77777777" w:rsidR="00055F47" w:rsidRPr="00A92F2D" w:rsidRDefault="00055F47" w:rsidP="00F87932">
            <w:pPr>
              <w:pStyle w:val="ac"/>
              <w:jc w:val="center"/>
              <w:rPr>
                <w:rFonts w:ascii="Times New Roman" w:hAnsi="Times New Roman" w:cs="Times New Roman"/>
                <w:sz w:val="28"/>
                <w:szCs w:val="28"/>
              </w:rPr>
            </w:pPr>
            <w:r>
              <w:rPr>
                <w:rFonts w:ascii="Times New Roman" w:hAnsi="Times New Roman" w:cs="Times New Roman"/>
                <w:sz w:val="28"/>
                <w:szCs w:val="28"/>
              </w:rPr>
              <w:t>2</w:t>
            </w:r>
          </w:p>
        </w:tc>
      </w:tr>
    </w:tbl>
    <w:p w14:paraId="00EF0DD4" w14:textId="77777777" w:rsidR="00055F47" w:rsidRPr="00A92F2D" w:rsidRDefault="00055F47" w:rsidP="00055F47">
      <w:pPr>
        <w:pStyle w:val="ac"/>
        <w:jc w:val="both"/>
        <w:rPr>
          <w:rFonts w:ascii="Times New Roman" w:hAnsi="Times New Roman" w:cs="Times New Roman"/>
          <w:sz w:val="28"/>
          <w:szCs w:val="28"/>
        </w:rPr>
      </w:pPr>
    </w:p>
    <w:p w14:paraId="007B33C7" w14:textId="2B752984" w:rsidR="00055F47" w:rsidRPr="00A92F2D" w:rsidRDefault="00055F47" w:rsidP="0014032E">
      <w:pPr>
        <w:pStyle w:val="ac"/>
        <w:jc w:val="both"/>
        <w:rPr>
          <w:rFonts w:ascii="Times New Roman" w:hAnsi="Times New Roman" w:cs="Times New Roman"/>
          <w:sz w:val="28"/>
          <w:szCs w:val="28"/>
        </w:rPr>
      </w:pPr>
      <w:r w:rsidRPr="00A92F2D">
        <w:rPr>
          <w:rFonts w:ascii="Times New Roman" w:hAnsi="Times New Roman" w:cs="Times New Roman"/>
          <w:sz w:val="28"/>
          <w:szCs w:val="28"/>
        </w:rPr>
        <w:t>На  основании</w:t>
      </w:r>
      <w:r w:rsidRPr="00A92F2D">
        <w:rPr>
          <w:rFonts w:ascii="Times New Roman" w:hAnsi="Times New Roman" w:cs="Times New Roman"/>
          <w:sz w:val="28"/>
          <w:szCs w:val="28"/>
        </w:rPr>
        <w:tab/>
        <w:t>заключения</w:t>
      </w:r>
      <w:r w:rsidRPr="00A92F2D">
        <w:rPr>
          <w:rFonts w:ascii="Times New Roman" w:hAnsi="Times New Roman" w:cs="Times New Roman"/>
          <w:sz w:val="28"/>
          <w:szCs w:val="28"/>
        </w:rPr>
        <w:tab/>
      </w:r>
      <w:r w:rsidR="00B86C18">
        <w:rPr>
          <w:rFonts w:ascii="Times New Roman" w:hAnsi="Times New Roman" w:cs="Times New Roman"/>
          <w:sz w:val="28"/>
          <w:szCs w:val="28"/>
        </w:rPr>
        <w:t xml:space="preserve"> </w:t>
      </w:r>
      <w:r>
        <w:rPr>
          <w:rFonts w:ascii="Times New Roman" w:hAnsi="Times New Roman" w:cs="Times New Roman"/>
          <w:sz w:val="28"/>
          <w:szCs w:val="28"/>
        </w:rPr>
        <w:t xml:space="preserve">и рекомендаций </w:t>
      </w:r>
      <w:r w:rsidRPr="00A92F2D">
        <w:rPr>
          <w:rFonts w:ascii="Times New Roman" w:hAnsi="Times New Roman" w:cs="Times New Roman"/>
          <w:sz w:val="28"/>
          <w:szCs w:val="28"/>
        </w:rPr>
        <w:t>ПМПК</w:t>
      </w:r>
      <w:r>
        <w:rPr>
          <w:rFonts w:ascii="Times New Roman" w:hAnsi="Times New Roman" w:cs="Times New Roman"/>
          <w:sz w:val="28"/>
          <w:szCs w:val="28"/>
        </w:rPr>
        <w:t xml:space="preserve"> выбирается учебная программа. </w:t>
      </w:r>
      <w:r w:rsidRPr="00A92F2D">
        <w:rPr>
          <w:rFonts w:ascii="Times New Roman" w:hAnsi="Times New Roman" w:cs="Times New Roman"/>
          <w:sz w:val="28"/>
          <w:szCs w:val="28"/>
        </w:rPr>
        <w:t>Уроки</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проходят</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в</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соответствии</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с</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расписанием,</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все</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данные</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вносятся</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в</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электронный</w:t>
      </w:r>
      <w:r w:rsidR="00B86C18">
        <w:rPr>
          <w:rFonts w:ascii="Times New Roman" w:hAnsi="Times New Roman" w:cs="Times New Roman"/>
          <w:sz w:val="28"/>
          <w:szCs w:val="28"/>
        </w:rPr>
        <w:t xml:space="preserve"> </w:t>
      </w:r>
      <w:r w:rsidRPr="00A92F2D">
        <w:rPr>
          <w:rFonts w:ascii="Times New Roman" w:hAnsi="Times New Roman" w:cs="Times New Roman"/>
          <w:sz w:val="28"/>
          <w:szCs w:val="28"/>
        </w:rPr>
        <w:t>журнал «</w:t>
      </w:r>
      <w:proofErr w:type="spellStart"/>
      <w:r>
        <w:rPr>
          <w:rFonts w:ascii="Times New Roman" w:hAnsi="Times New Roman" w:cs="Times New Roman"/>
          <w:sz w:val="28"/>
          <w:szCs w:val="28"/>
        </w:rPr>
        <w:t>Билимал</w:t>
      </w:r>
      <w:proofErr w:type="spellEnd"/>
      <w:r w:rsidRPr="00A92F2D">
        <w:rPr>
          <w:rFonts w:ascii="Times New Roman" w:hAnsi="Times New Roman" w:cs="Times New Roman"/>
          <w:sz w:val="28"/>
          <w:szCs w:val="28"/>
        </w:rPr>
        <w:t>».</w:t>
      </w:r>
    </w:p>
    <w:p w14:paraId="117E03A1" w14:textId="77777777" w:rsidR="00055F47" w:rsidRPr="00A92F2D" w:rsidRDefault="00055F47" w:rsidP="0014032E">
      <w:pPr>
        <w:pStyle w:val="ac"/>
        <w:jc w:val="both"/>
        <w:rPr>
          <w:rFonts w:ascii="Times New Roman" w:hAnsi="Times New Roman" w:cs="Times New Roman"/>
          <w:sz w:val="28"/>
          <w:szCs w:val="28"/>
        </w:rPr>
      </w:pPr>
      <w:r w:rsidRPr="00A92F2D">
        <w:rPr>
          <w:rFonts w:ascii="Times New Roman" w:hAnsi="Times New Roman" w:cs="Times New Roman"/>
          <w:sz w:val="28"/>
          <w:szCs w:val="28"/>
        </w:rPr>
        <w:t>Родителям</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детей,</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обучающихся</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индивидуально,</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обеспечивается</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возможность</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ознакомления</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с</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ходом</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и</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содержанием</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образовательного</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процесса.</w:t>
      </w:r>
    </w:p>
    <w:p w14:paraId="2A5E0305" w14:textId="77777777" w:rsidR="00055F47" w:rsidRPr="00A92F2D" w:rsidRDefault="00055F47" w:rsidP="0014032E">
      <w:pPr>
        <w:pStyle w:val="ac"/>
        <w:jc w:val="both"/>
        <w:rPr>
          <w:rFonts w:ascii="Times New Roman" w:hAnsi="Times New Roman" w:cs="Times New Roman"/>
          <w:sz w:val="28"/>
          <w:szCs w:val="28"/>
        </w:rPr>
      </w:pPr>
      <w:r w:rsidRPr="00A92F2D">
        <w:rPr>
          <w:rFonts w:ascii="Times New Roman" w:hAnsi="Times New Roman" w:cs="Times New Roman"/>
          <w:sz w:val="28"/>
          <w:szCs w:val="28"/>
        </w:rPr>
        <w:lastRenderedPageBreak/>
        <w:t>Вопросы по организации и контролю обучения, рассматриваются на</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совещаниях при</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 xml:space="preserve">директоре </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и</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Педагогическом</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совете.</w:t>
      </w:r>
    </w:p>
    <w:p w14:paraId="73A69963" w14:textId="77777777" w:rsidR="00055F47" w:rsidRPr="00A92F2D" w:rsidRDefault="00055F47" w:rsidP="0014032E">
      <w:pPr>
        <w:pStyle w:val="ac"/>
        <w:jc w:val="both"/>
        <w:rPr>
          <w:rFonts w:ascii="Times New Roman" w:hAnsi="Times New Roman" w:cs="Times New Roman"/>
          <w:sz w:val="28"/>
          <w:szCs w:val="28"/>
        </w:rPr>
      </w:pPr>
      <w:r w:rsidRPr="00A92F2D">
        <w:rPr>
          <w:rFonts w:ascii="Times New Roman" w:hAnsi="Times New Roman" w:cs="Times New Roman"/>
          <w:sz w:val="28"/>
          <w:szCs w:val="28"/>
        </w:rPr>
        <w:t>Школа</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создает</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все</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необходимые</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условия</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для</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обеспечения</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возможностей</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получения</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качественного, доступного</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образования</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ученикам с</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особыми</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образовательными</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потребностями.</w:t>
      </w:r>
    </w:p>
    <w:p w14:paraId="595766DC" w14:textId="77777777" w:rsidR="00055F47" w:rsidRPr="00A92F2D" w:rsidRDefault="00055F47" w:rsidP="0014032E">
      <w:pPr>
        <w:pStyle w:val="ac"/>
        <w:jc w:val="both"/>
        <w:rPr>
          <w:rFonts w:ascii="Times New Roman" w:hAnsi="Times New Roman" w:cs="Times New Roman"/>
          <w:sz w:val="28"/>
          <w:szCs w:val="28"/>
        </w:rPr>
      </w:pPr>
      <w:r w:rsidRPr="00A92F2D">
        <w:rPr>
          <w:rFonts w:ascii="Times New Roman" w:hAnsi="Times New Roman" w:cs="Times New Roman"/>
          <w:b/>
          <w:bCs/>
          <w:sz w:val="28"/>
          <w:szCs w:val="28"/>
        </w:rPr>
        <w:t>В</w:t>
      </w:r>
      <w:r w:rsidR="003E19EF">
        <w:rPr>
          <w:rFonts w:ascii="Times New Roman" w:hAnsi="Times New Roman" w:cs="Times New Roman"/>
          <w:b/>
          <w:bCs/>
          <w:sz w:val="28"/>
          <w:szCs w:val="28"/>
        </w:rPr>
        <w:t xml:space="preserve"> </w:t>
      </w:r>
      <w:r w:rsidRPr="00A92F2D">
        <w:rPr>
          <w:rFonts w:ascii="Times New Roman" w:hAnsi="Times New Roman" w:cs="Times New Roman"/>
          <w:b/>
          <w:bCs/>
          <w:sz w:val="28"/>
          <w:szCs w:val="28"/>
        </w:rPr>
        <w:t>202</w:t>
      </w:r>
      <w:r>
        <w:rPr>
          <w:rFonts w:ascii="Times New Roman" w:hAnsi="Times New Roman" w:cs="Times New Roman"/>
          <w:b/>
          <w:bCs/>
          <w:sz w:val="28"/>
          <w:szCs w:val="28"/>
        </w:rPr>
        <w:t>2</w:t>
      </w:r>
      <w:r w:rsidRPr="00A92F2D">
        <w:rPr>
          <w:rFonts w:ascii="Times New Roman" w:hAnsi="Times New Roman" w:cs="Times New Roman"/>
          <w:b/>
          <w:bCs/>
          <w:sz w:val="28"/>
          <w:szCs w:val="28"/>
        </w:rPr>
        <w:t>-202</w:t>
      </w:r>
      <w:r>
        <w:rPr>
          <w:rFonts w:ascii="Times New Roman" w:hAnsi="Times New Roman" w:cs="Times New Roman"/>
          <w:b/>
          <w:bCs/>
          <w:sz w:val="28"/>
          <w:szCs w:val="28"/>
        </w:rPr>
        <w:t>3</w:t>
      </w:r>
      <w:r w:rsidR="003E19EF">
        <w:rPr>
          <w:rFonts w:ascii="Times New Roman" w:hAnsi="Times New Roman" w:cs="Times New Roman"/>
          <w:b/>
          <w:bCs/>
          <w:sz w:val="28"/>
          <w:szCs w:val="28"/>
        </w:rPr>
        <w:t xml:space="preserve"> </w:t>
      </w:r>
      <w:r w:rsidRPr="00A92F2D">
        <w:rPr>
          <w:rFonts w:ascii="Times New Roman" w:hAnsi="Times New Roman" w:cs="Times New Roman"/>
          <w:sz w:val="28"/>
          <w:szCs w:val="28"/>
        </w:rPr>
        <w:t>учебном</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году</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в</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школе</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было</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организовано</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обучение</w:t>
      </w:r>
      <w:r w:rsidR="003E19EF">
        <w:rPr>
          <w:rFonts w:ascii="Times New Roman" w:hAnsi="Times New Roman" w:cs="Times New Roman"/>
          <w:sz w:val="28"/>
          <w:szCs w:val="28"/>
        </w:rPr>
        <w:t xml:space="preserve"> </w:t>
      </w:r>
      <w:r>
        <w:rPr>
          <w:rFonts w:ascii="Times New Roman" w:hAnsi="Times New Roman" w:cs="Times New Roman"/>
          <w:spacing w:val="12"/>
          <w:sz w:val="28"/>
          <w:szCs w:val="28"/>
        </w:rPr>
        <w:t xml:space="preserve">с ООП 3 </w:t>
      </w:r>
      <w:r w:rsidRPr="00A92F2D">
        <w:rPr>
          <w:rFonts w:ascii="Times New Roman" w:hAnsi="Times New Roman" w:cs="Times New Roman"/>
          <w:sz w:val="28"/>
          <w:szCs w:val="28"/>
        </w:rPr>
        <w:t xml:space="preserve">учащимся </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по заключению</w:t>
      </w:r>
      <w:r w:rsidR="003E19EF">
        <w:rPr>
          <w:rFonts w:ascii="Times New Roman" w:hAnsi="Times New Roman" w:cs="Times New Roman"/>
          <w:sz w:val="28"/>
          <w:szCs w:val="28"/>
        </w:rPr>
        <w:t xml:space="preserve"> </w:t>
      </w:r>
      <w:r w:rsidRPr="00A92F2D">
        <w:rPr>
          <w:rFonts w:ascii="Times New Roman" w:hAnsi="Times New Roman" w:cs="Times New Roman"/>
          <w:sz w:val="28"/>
          <w:szCs w:val="28"/>
        </w:rPr>
        <w:t>ПМП</w:t>
      </w:r>
      <w:r w:rsidR="003E19EF">
        <w:rPr>
          <w:rFonts w:ascii="Times New Roman" w:hAnsi="Times New Roman" w:cs="Times New Roman"/>
          <w:sz w:val="28"/>
          <w:szCs w:val="28"/>
        </w:rPr>
        <w:t>К</w:t>
      </w:r>
      <w:r>
        <w:rPr>
          <w:rFonts w:ascii="Times New Roman" w:hAnsi="Times New Roman" w:cs="Times New Roman"/>
          <w:sz w:val="28"/>
          <w:szCs w:val="28"/>
        </w:rPr>
        <w:t>:</w:t>
      </w:r>
    </w:p>
    <w:p w14:paraId="0911D9C5" w14:textId="77777777" w:rsidR="00055F47" w:rsidRPr="00A92F2D" w:rsidRDefault="00055F47" w:rsidP="00055F47">
      <w:pPr>
        <w:pStyle w:val="ac"/>
        <w:jc w:val="both"/>
        <w:rPr>
          <w:rFonts w:ascii="Times New Roman" w:hAnsi="Times New Roman" w:cs="Times New Roman"/>
          <w:sz w:val="28"/>
          <w:szCs w:val="28"/>
        </w:rPr>
      </w:pPr>
    </w:p>
    <w:tbl>
      <w:tblPr>
        <w:tblStyle w:val="a3"/>
        <w:tblW w:w="9355" w:type="dxa"/>
        <w:tblInd w:w="392" w:type="dxa"/>
        <w:tblLook w:val="04A0" w:firstRow="1" w:lastRow="0" w:firstColumn="1" w:lastColumn="0" w:noHBand="0" w:noVBand="1"/>
      </w:tblPr>
      <w:tblGrid>
        <w:gridCol w:w="567"/>
        <w:gridCol w:w="2340"/>
        <w:gridCol w:w="1204"/>
        <w:gridCol w:w="5244"/>
      </w:tblGrid>
      <w:tr w:rsidR="00055F47" w:rsidRPr="006B2A4A" w14:paraId="01D8363D" w14:textId="77777777" w:rsidTr="00F87932">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C17DC" w14:textId="77777777" w:rsidR="00055F47" w:rsidRPr="006B2A4A" w:rsidRDefault="00055F47" w:rsidP="00F87932">
            <w:pPr>
              <w:pStyle w:val="ac"/>
              <w:jc w:val="both"/>
              <w:rPr>
                <w:rFonts w:ascii="Times New Roman" w:hAnsi="Times New Roman" w:cs="Times New Roman"/>
                <w:sz w:val="24"/>
                <w:szCs w:val="24"/>
              </w:rPr>
            </w:pPr>
          </w:p>
          <w:p w14:paraId="728C1CB9" w14:textId="77777777" w:rsidR="00055F47" w:rsidRPr="006B2A4A" w:rsidRDefault="00055F47" w:rsidP="00F87932">
            <w:pPr>
              <w:pStyle w:val="ac"/>
              <w:jc w:val="both"/>
              <w:rPr>
                <w:rFonts w:ascii="Times New Roman" w:hAnsi="Times New Roman" w:cs="Times New Roman"/>
                <w:sz w:val="24"/>
                <w:szCs w:val="24"/>
              </w:rPr>
            </w:pPr>
            <w:r w:rsidRPr="006B2A4A">
              <w:rPr>
                <w:rFonts w:ascii="Times New Roman" w:hAnsi="Times New Roman" w:cs="Times New Roman"/>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436E231" w14:textId="77777777" w:rsidR="00055F47" w:rsidRDefault="00055F47" w:rsidP="00F87932">
            <w:pPr>
              <w:pStyle w:val="ac"/>
              <w:jc w:val="both"/>
              <w:rPr>
                <w:rFonts w:ascii="Times New Roman" w:hAnsi="Times New Roman" w:cs="Times New Roman"/>
                <w:sz w:val="24"/>
                <w:szCs w:val="24"/>
              </w:rPr>
            </w:pPr>
            <w:r w:rsidRPr="006B2A4A">
              <w:rPr>
                <w:rFonts w:ascii="Times New Roman" w:hAnsi="Times New Roman" w:cs="Times New Roman"/>
                <w:sz w:val="24"/>
                <w:szCs w:val="24"/>
              </w:rPr>
              <w:t>ФИО  учащихся</w:t>
            </w:r>
          </w:p>
          <w:p w14:paraId="48902461" w14:textId="77777777" w:rsidR="00055F47" w:rsidRPr="006B2A4A" w:rsidRDefault="00055F47" w:rsidP="00F87932">
            <w:pPr>
              <w:pStyle w:val="ac"/>
              <w:jc w:val="both"/>
              <w:rPr>
                <w:rFonts w:ascii="Times New Roman" w:hAnsi="Times New Roman" w:cs="Times New Roman"/>
                <w:sz w:val="24"/>
                <w:szCs w:val="24"/>
              </w:rPr>
            </w:pPr>
            <w:r w:rsidRPr="006B2A4A">
              <w:rPr>
                <w:rFonts w:ascii="Times New Roman" w:hAnsi="Times New Roman" w:cs="Times New Roman"/>
                <w:sz w:val="24"/>
                <w:szCs w:val="24"/>
              </w:rPr>
              <w:t xml:space="preserve"> (О</w:t>
            </w:r>
            <w:r>
              <w:rPr>
                <w:rFonts w:ascii="Times New Roman" w:hAnsi="Times New Roman" w:cs="Times New Roman"/>
                <w:sz w:val="24"/>
                <w:szCs w:val="24"/>
              </w:rPr>
              <w:t>ОП</w:t>
            </w:r>
            <w:r w:rsidRPr="006B2A4A">
              <w:rPr>
                <w:rFonts w:ascii="Times New Roman" w:hAnsi="Times New Roman" w:cs="Times New Roman"/>
                <w:sz w:val="24"/>
                <w:szCs w:val="24"/>
              </w:rPr>
              <w:t>)</w:t>
            </w:r>
          </w:p>
        </w:tc>
        <w:tc>
          <w:tcPr>
            <w:tcW w:w="1204" w:type="dxa"/>
            <w:tcBorders>
              <w:top w:val="single" w:sz="4" w:space="0" w:color="000000" w:themeColor="text1"/>
              <w:left w:val="single" w:sz="4" w:space="0" w:color="auto"/>
              <w:bottom w:val="single" w:sz="4" w:space="0" w:color="000000" w:themeColor="text1"/>
              <w:right w:val="single" w:sz="4" w:space="0" w:color="000000" w:themeColor="text1"/>
            </w:tcBorders>
          </w:tcPr>
          <w:p w14:paraId="5CD06804" w14:textId="77777777" w:rsidR="00055F47" w:rsidRDefault="00055F47" w:rsidP="00F87932">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Класс </w:t>
            </w:r>
          </w:p>
          <w:p w14:paraId="423345EF" w14:textId="77777777" w:rsidR="00055F47" w:rsidRPr="006B2A4A" w:rsidRDefault="00055F47" w:rsidP="00F87932">
            <w:pPr>
              <w:pStyle w:val="ac"/>
              <w:jc w:val="both"/>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EAB8E" w14:textId="77777777" w:rsidR="00055F47" w:rsidRPr="006B2A4A" w:rsidRDefault="00055F47" w:rsidP="00F87932">
            <w:pPr>
              <w:pStyle w:val="ac"/>
              <w:jc w:val="both"/>
              <w:rPr>
                <w:rFonts w:ascii="Times New Roman" w:hAnsi="Times New Roman" w:cs="Times New Roman"/>
                <w:sz w:val="24"/>
                <w:szCs w:val="24"/>
              </w:rPr>
            </w:pPr>
            <w:r w:rsidRPr="006B2A4A">
              <w:rPr>
                <w:rFonts w:ascii="Times New Roman" w:hAnsi="Times New Roman" w:cs="Times New Roman"/>
                <w:sz w:val="24"/>
                <w:szCs w:val="24"/>
              </w:rPr>
              <w:t>Заключение ПМПК</w:t>
            </w:r>
          </w:p>
        </w:tc>
      </w:tr>
      <w:tr w:rsidR="00055F47" w:rsidRPr="006B2A4A" w14:paraId="7468FC21" w14:textId="77777777" w:rsidTr="00F87932">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578DB" w14:textId="77777777" w:rsidR="00055F47" w:rsidRPr="006B2A4A" w:rsidRDefault="00055F47" w:rsidP="00F87932">
            <w:pPr>
              <w:pStyle w:val="ac"/>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1</w:t>
            </w:r>
          </w:p>
        </w:tc>
        <w:tc>
          <w:tcPr>
            <w:tcW w:w="2340" w:type="dxa"/>
            <w:tcBorders>
              <w:top w:val="single" w:sz="4" w:space="0" w:color="000000" w:themeColor="text1"/>
              <w:left w:val="single" w:sz="4" w:space="0" w:color="000000" w:themeColor="text1"/>
              <w:bottom w:val="single" w:sz="4" w:space="0" w:color="000000" w:themeColor="text1"/>
              <w:right w:val="single" w:sz="4" w:space="0" w:color="auto"/>
            </w:tcBorders>
          </w:tcPr>
          <w:p w14:paraId="0D1A5A55" w14:textId="77777777" w:rsidR="00055F47" w:rsidRPr="006B2A4A" w:rsidRDefault="00055F47" w:rsidP="00F87932">
            <w:pPr>
              <w:pStyle w:val="ac"/>
              <w:jc w:val="both"/>
              <w:rPr>
                <w:rFonts w:ascii="Times New Roman" w:hAnsi="Times New Roman" w:cs="Times New Roman"/>
                <w:sz w:val="24"/>
                <w:szCs w:val="24"/>
                <w:lang w:val="kk-KZ"/>
              </w:rPr>
            </w:pPr>
          </w:p>
        </w:tc>
        <w:tc>
          <w:tcPr>
            <w:tcW w:w="1204" w:type="dxa"/>
            <w:tcBorders>
              <w:top w:val="single" w:sz="4" w:space="0" w:color="000000" w:themeColor="text1"/>
              <w:left w:val="single" w:sz="4" w:space="0" w:color="auto"/>
              <w:bottom w:val="single" w:sz="4" w:space="0" w:color="000000" w:themeColor="text1"/>
              <w:right w:val="single" w:sz="4" w:space="0" w:color="000000" w:themeColor="text1"/>
            </w:tcBorders>
          </w:tcPr>
          <w:p w14:paraId="47082128" w14:textId="77777777" w:rsidR="00055F47" w:rsidRPr="006B2A4A" w:rsidRDefault="00055F47" w:rsidP="00F87932">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CD0CD" w14:textId="77777777" w:rsidR="00055F47" w:rsidRPr="006B2A4A" w:rsidRDefault="00055F47" w:rsidP="00F87932">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Легкая умственная отсталость. Резидуально-органическое поражение ЦНС. Смешанная дислекция. Фонетико-фонематическое недоразвитие речи.</w:t>
            </w:r>
          </w:p>
          <w:p w14:paraId="21131713" w14:textId="77777777" w:rsidR="00055F47" w:rsidRPr="006B2A4A" w:rsidRDefault="00055F47" w:rsidP="00F87932">
            <w:pPr>
              <w:pStyle w:val="ac"/>
              <w:jc w:val="both"/>
              <w:rPr>
                <w:rFonts w:ascii="Times New Roman" w:hAnsi="Times New Roman" w:cs="Times New Roman"/>
                <w:sz w:val="24"/>
                <w:szCs w:val="24"/>
                <w:lang w:val="kk-KZ"/>
              </w:rPr>
            </w:pPr>
          </w:p>
        </w:tc>
      </w:tr>
      <w:tr w:rsidR="00055F47" w:rsidRPr="006B2A4A" w14:paraId="598C84FB" w14:textId="77777777" w:rsidTr="00F87932">
        <w:trPr>
          <w:trHeight w:val="283"/>
        </w:trPr>
        <w:tc>
          <w:tcPr>
            <w:tcW w:w="567"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A9D8215" w14:textId="77777777" w:rsidR="00055F47" w:rsidRPr="006B2A4A" w:rsidRDefault="00055F47" w:rsidP="00F87932">
            <w:pPr>
              <w:pStyle w:val="ac"/>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p>
        </w:tc>
        <w:tc>
          <w:tcPr>
            <w:tcW w:w="2340" w:type="dxa"/>
            <w:tcBorders>
              <w:top w:val="single" w:sz="4" w:space="0" w:color="000000" w:themeColor="text1"/>
              <w:left w:val="single" w:sz="4" w:space="0" w:color="000000" w:themeColor="text1"/>
              <w:bottom w:val="single" w:sz="4" w:space="0" w:color="000000" w:themeColor="text1"/>
              <w:right w:val="single" w:sz="4" w:space="0" w:color="auto"/>
            </w:tcBorders>
          </w:tcPr>
          <w:p w14:paraId="079468D4" w14:textId="77777777" w:rsidR="00055F47" w:rsidRPr="006B2A4A" w:rsidRDefault="00055F47" w:rsidP="00F87932">
            <w:pPr>
              <w:pStyle w:val="ac"/>
              <w:jc w:val="both"/>
              <w:rPr>
                <w:rFonts w:ascii="Times New Roman" w:hAnsi="Times New Roman" w:cs="Times New Roman"/>
                <w:sz w:val="24"/>
                <w:szCs w:val="24"/>
                <w:lang w:val="kk-KZ"/>
              </w:rPr>
            </w:pPr>
          </w:p>
        </w:tc>
        <w:tc>
          <w:tcPr>
            <w:tcW w:w="1204" w:type="dxa"/>
            <w:tcBorders>
              <w:top w:val="single" w:sz="4" w:space="0" w:color="000000" w:themeColor="text1"/>
              <w:left w:val="single" w:sz="4" w:space="0" w:color="auto"/>
              <w:bottom w:val="single" w:sz="4" w:space="0" w:color="000000" w:themeColor="text1"/>
              <w:right w:val="single" w:sz="4" w:space="0" w:color="000000" w:themeColor="text1"/>
            </w:tcBorders>
          </w:tcPr>
          <w:p w14:paraId="6386309B" w14:textId="77777777" w:rsidR="00055F47" w:rsidRPr="006B2A4A" w:rsidRDefault="00055F47" w:rsidP="00F87932">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38EDD" w14:textId="77777777" w:rsidR="00055F47" w:rsidRPr="006B2A4A" w:rsidRDefault="00055F47" w:rsidP="00F87932">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Легкая умственная отсталость. Системное недоразвитие речи средней степени тяжести. Нарушения чтения и письма.</w:t>
            </w:r>
          </w:p>
        </w:tc>
      </w:tr>
      <w:tr w:rsidR="00055F47" w:rsidRPr="006B2A4A" w14:paraId="24259016" w14:textId="77777777" w:rsidTr="00F87932">
        <w:trPr>
          <w:trHeight w:val="2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68312" w14:textId="77777777" w:rsidR="00055F47" w:rsidRPr="006B2A4A" w:rsidRDefault="00055F47" w:rsidP="00F87932">
            <w:pPr>
              <w:pStyle w:val="ac"/>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3</w:t>
            </w:r>
          </w:p>
        </w:tc>
        <w:tc>
          <w:tcPr>
            <w:tcW w:w="2340" w:type="dxa"/>
            <w:tcBorders>
              <w:top w:val="single" w:sz="4" w:space="0" w:color="000000" w:themeColor="text1"/>
              <w:left w:val="single" w:sz="4" w:space="0" w:color="000000" w:themeColor="text1"/>
              <w:bottom w:val="single" w:sz="4" w:space="0" w:color="000000" w:themeColor="text1"/>
              <w:right w:val="single" w:sz="4" w:space="0" w:color="auto"/>
            </w:tcBorders>
          </w:tcPr>
          <w:p w14:paraId="066F4D57" w14:textId="77777777" w:rsidR="00055F47" w:rsidRPr="006B2A4A" w:rsidRDefault="00055F47" w:rsidP="00F87932">
            <w:pPr>
              <w:pStyle w:val="ac"/>
              <w:jc w:val="both"/>
              <w:rPr>
                <w:rFonts w:ascii="Times New Roman" w:hAnsi="Times New Roman" w:cs="Times New Roman"/>
                <w:sz w:val="24"/>
                <w:szCs w:val="24"/>
                <w:lang w:val="kk-KZ"/>
              </w:rPr>
            </w:pPr>
          </w:p>
        </w:tc>
        <w:tc>
          <w:tcPr>
            <w:tcW w:w="1204" w:type="dxa"/>
            <w:tcBorders>
              <w:top w:val="single" w:sz="4" w:space="0" w:color="000000" w:themeColor="text1"/>
              <w:left w:val="single" w:sz="4" w:space="0" w:color="auto"/>
              <w:bottom w:val="single" w:sz="4" w:space="0" w:color="000000" w:themeColor="text1"/>
              <w:right w:val="single" w:sz="4" w:space="0" w:color="000000" w:themeColor="text1"/>
            </w:tcBorders>
          </w:tcPr>
          <w:p w14:paraId="76F6C98F" w14:textId="77777777" w:rsidR="00055F47" w:rsidRPr="006B2A4A" w:rsidRDefault="00055F47" w:rsidP="00F87932">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F73AC" w14:textId="77777777" w:rsidR="00055F47" w:rsidRPr="006B2A4A" w:rsidRDefault="00055F47" w:rsidP="00F87932">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Легкая умственная отсталось. Смешанная дислекция.</w:t>
            </w:r>
          </w:p>
        </w:tc>
      </w:tr>
    </w:tbl>
    <w:p w14:paraId="5015668C" w14:textId="77777777" w:rsidR="00055F47" w:rsidRPr="00A92F2D" w:rsidRDefault="00055F47" w:rsidP="00055F47">
      <w:pPr>
        <w:pStyle w:val="ac"/>
        <w:jc w:val="both"/>
        <w:rPr>
          <w:rFonts w:ascii="Times New Roman" w:hAnsi="Times New Roman" w:cs="Times New Roman"/>
          <w:sz w:val="28"/>
          <w:szCs w:val="28"/>
        </w:rPr>
      </w:pPr>
    </w:p>
    <w:p w14:paraId="600BD86E" w14:textId="31AA73DB" w:rsidR="00055F47" w:rsidRDefault="00055F47" w:rsidP="00055F47">
      <w:pPr>
        <w:pStyle w:val="ac"/>
        <w:jc w:val="both"/>
        <w:rPr>
          <w:rFonts w:ascii="Times New Roman" w:hAnsi="Times New Roman" w:cs="Times New Roman"/>
          <w:sz w:val="28"/>
          <w:szCs w:val="28"/>
        </w:rPr>
      </w:pPr>
      <w:r w:rsidRPr="00A92F2D">
        <w:rPr>
          <w:rFonts w:ascii="Times New Roman" w:hAnsi="Times New Roman" w:cs="Times New Roman"/>
          <w:b/>
          <w:bCs/>
          <w:sz w:val="28"/>
          <w:szCs w:val="28"/>
        </w:rPr>
        <w:t>В</w:t>
      </w:r>
      <w:r w:rsidR="00250F0B">
        <w:rPr>
          <w:rFonts w:ascii="Times New Roman" w:hAnsi="Times New Roman" w:cs="Times New Roman"/>
          <w:b/>
          <w:bCs/>
          <w:sz w:val="28"/>
          <w:szCs w:val="28"/>
        </w:rPr>
        <w:t xml:space="preserve"> </w:t>
      </w:r>
      <w:r w:rsidRPr="00A92F2D">
        <w:rPr>
          <w:rFonts w:ascii="Times New Roman" w:hAnsi="Times New Roman" w:cs="Times New Roman"/>
          <w:b/>
          <w:bCs/>
          <w:sz w:val="28"/>
          <w:szCs w:val="28"/>
        </w:rPr>
        <w:t>202</w:t>
      </w:r>
      <w:r>
        <w:rPr>
          <w:rFonts w:ascii="Times New Roman" w:hAnsi="Times New Roman" w:cs="Times New Roman"/>
          <w:b/>
          <w:bCs/>
          <w:sz w:val="28"/>
          <w:szCs w:val="28"/>
        </w:rPr>
        <w:t>3</w:t>
      </w:r>
      <w:r w:rsidRPr="00A92F2D">
        <w:rPr>
          <w:rFonts w:ascii="Times New Roman" w:hAnsi="Times New Roman" w:cs="Times New Roman"/>
          <w:b/>
          <w:bCs/>
          <w:sz w:val="28"/>
          <w:szCs w:val="28"/>
        </w:rPr>
        <w:t>-202</w:t>
      </w:r>
      <w:r>
        <w:rPr>
          <w:rFonts w:ascii="Times New Roman" w:hAnsi="Times New Roman" w:cs="Times New Roman"/>
          <w:b/>
          <w:bCs/>
          <w:sz w:val="28"/>
          <w:szCs w:val="28"/>
        </w:rPr>
        <w:t>4</w:t>
      </w:r>
      <w:r w:rsidR="00250F0B">
        <w:rPr>
          <w:rFonts w:ascii="Times New Roman" w:hAnsi="Times New Roman" w:cs="Times New Roman"/>
          <w:b/>
          <w:bCs/>
          <w:sz w:val="28"/>
          <w:szCs w:val="28"/>
        </w:rPr>
        <w:t xml:space="preserve"> </w:t>
      </w:r>
      <w:r w:rsidRPr="00A92F2D">
        <w:rPr>
          <w:rFonts w:ascii="Times New Roman" w:hAnsi="Times New Roman" w:cs="Times New Roman"/>
          <w:sz w:val="28"/>
          <w:szCs w:val="28"/>
        </w:rPr>
        <w:t>учебном</w:t>
      </w:r>
      <w:r w:rsidR="00250F0B">
        <w:rPr>
          <w:rFonts w:ascii="Times New Roman" w:hAnsi="Times New Roman" w:cs="Times New Roman"/>
          <w:sz w:val="28"/>
          <w:szCs w:val="28"/>
        </w:rPr>
        <w:t xml:space="preserve"> </w:t>
      </w:r>
      <w:r w:rsidRPr="00A92F2D">
        <w:rPr>
          <w:rFonts w:ascii="Times New Roman" w:hAnsi="Times New Roman" w:cs="Times New Roman"/>
          <w:sz w:val="28"/>
          <w:szCs w:val="28"/>
        </w:rPr>
        <w:t>году</w:t>
      </w:r>
      <w:r w:rsidR="00250F0B">
        <w:rPr>
          <w:rFonts w:ascii="Times New Roman" w:hAnsi="Times New Roman" w:cs="Times New Roman"/>
          <w:sz w:val="28"/>
          <w:szCs w:val="28"/>
        </w:rPr>
        <w:t xml:space="preserve"> </w:t>
      </w:r>
      <w:r w:rsidRPr="00A92F2D">
        <w:rPr>
          <w:rFonts w:ascii="Times New Roman" w:hAnsi="Times New Roman" w:cs="Times New Roman"/>
          <w:sz w:val="28"/>
          <w:szCs w:val="28"/>
        </w:rPr>
        <w:t>в</w:t>
      </w:r>
      <w:r w:rsidR="00250F0B">
        <w:rPr>
          <w:rFonts w:ascii="Times New Roman" w:hAnsi="Times New Roman" w:cs="Times New Roman"/>
          <w:sz w:val="28"/>
          <w:szCs w:val="28"/>
        </w:rPr>
        <w:t xml:space="preserve"> </w:t>
      </w:r>
      <w:r w:rsidRPr="00A92F2D">
        <w:rPr>
          <w:rFonts w:ascii="Times New Roman" w:hAnsi="Times New Roman" w:cs="Times New Roman"/>
          <w:sz w:val="28"/>
          <w:szCs w:val="28"/>
        </w:rPr>
        <w:t>школе</w:t>
      </w:r>
      <w:r w:rsidR="00250F0B">
        <w:rPr>
          <w:rFonts w:ascii="Times New Roman" w:hAnsi="Times New Roman" w:cs="Times New Roman"/>
          <w:sz w:val="28"/>
          <w:szCs w:val="28"/>
        </w:rPr>
        <w:t xml:space="preserve"> </w:t>
      </w:r>
      <w:r w:rsidRPr="00A92F2D">
        <w:rPr>
          <w:rFonts w:ascii="Times New Roman" w:hAnsi="Times New Roman" w:cs="Times New Roman"/>
          <w:sz w:val="28"/>
          <w:szCs w:val="28"/>
        </w:rPr>
        <w:t>было</w:t>
      </w:r>
      <w:r w:rsidR="00250F0B">
        <w:rPr>
          <w:rFonts w:ascii="Times New Roman" w:hAnsi="Times New Roman" w:cs="Times New Roman"/>
          <w:sz w:val="28"/>
          <w:szCs w:val="28"/>
        </w:rPr>
        <w:t xml:space="preserve"> </w:t>
      </w:r>
      <w:r w:rsidRPr="00A92F2D">
        <w:rPr>
          <w:rFonts w:ascii="Times New Roman" w:hAnsi="Times New Roman" w:cs="Times New Roman"/>
          <w:sz w:val="28"/>
          <w:szCs w:val="28"/>
        </w:rPr>
        <w:t>организовано</w:t>
      </w:r>
      <w:r w:rsidR="00250F0B">
        <w:rPr>
          <w:rFonts w:ascii="Times New Roman" w:hAnsi="Times New Roman" w:cs="Times New Roman"/>
          <w:sz w:val="28"/>
          <w:szCs w:val="28"/>
        </w:rPr>
        <w:t xml:space="preserve"> </w:t>
      </w:r>
      <w:r w:rsidRPr="00A92F2D">
        <w:rPr>
          <w:rFonts w:ascii="Times New Roman" w:hAnsi="Times New Roman" w:cs="Times New Roman"/>
          <w:sz w:val="28"/>
          <w:szCs w:val="28"/>
        </w:rPr>
        <w:t>обучение</w:t>
      </w:r>
      <w:r w:rsidR="00250F0B">
        <w:rPr>
          <w:rFonts w:ascii="Times New Roman" w:hAnsi="Times New Roman" w:cs="Times New Roman"/>
          <w:sz w:val="28"/>
          <w:szCs w:val="28"/>
        </w:rPr>
        <w:t xml:space="preserve"> </w:t>
      </w:r>
      <w:r>
        <w:rPr>
          <w:rFonts w:ascii="Times New Roman" w:hAnsi="Times New Roman" w:cs="Times New Roman"/>
          <w:spacing w:val="12"/>
          <w:sz w:val="28"/>
          <w:szCs w:val="28"/>
        </w:rPr>
        <w:t xml:space="preserve">с ООП 2 </w:t>
      </w:r>
      <w:r w:rsidRPr="00A92F2D">
        <w:rPr>
          <w:rFonts w:ascii="Times New Roman" w:hAnsi="Times New Roman" w:cs="Times New Roman"/>
          <w:sz w:val="28"/>
          <w:szCs w:val="28"/>
        </w:rPr>
        <w:t>учащим</w:t>
      </w:r>
      <w:r>
        <w:rPr>
          <w:rFonts w:ascii="Times New Roman" w:hAnsi="Times New Roman" w:cs="Times New Roman"/>
          <w:sz w:val="28"/>
          <w:szCs w:val="28"/>
        </w:rPr>
        <w:t>и</w:t>
      </w:r>
      <w:r w:rsidRPr="00A92F2D">
        <w:rPr>
          <w:rFonts w:ascii="Times New Roman" w:hAnsi="Times New Roman" w:cs="Times New Roman"/>
          <w:sz w:val="28"/>
          <w:szCs w:val="28"/>
        </w:rPr>
        <w:t>ся по заключению</w:t>
      </w:r>
      <w:r w:rsidR="007237A9" w:rsidRPr="007237A9">
        <w:rPr>
          <w:rFonts w:ascii="Times New Roman" w:hAnsi="Times New Roman" w:cs="Times New Roman"/>
          <w:sz w:val="28"/>
          <w:szCs w:val="28"/>
        </w:rPr>
        <w:t xml:space="preserve"> </w:t>
      </w:r>
      <w:r w:rsidRPr="00A92F2D">
        <w:rPr>
          <w:rFonts w:ascii="Times New Roman" w:hAnsi="Times New Roman" w:cs="Times New Roman"/>
          <w:sz w:val="28"/>
          <w:szCs w:val="28"/>
        </w:rPr>
        <w:t>ПМП</w:t>
      </w:r>
      <w:r w:rsidR="00250F0B">
        <w:rPr>
          <w:rFonts w:ascii="Times New Roman" w:hAnsi="Times New Roman" w:cs="Times New Roman"/>
          <w:sz w:val="28"/>
          <w:szCs w:val="28"/>
        </w:rPr>
        <w:t>К</w:t>
      </w:r>
      <w:r>
        <w:rPr>
          <w:rFonts w:ascii="Times New Roman" w:hAnsi="Times New Roman" w:cs="Times New Roman"/>
          <w:sz w:val="28"/>
          <w:szCs w:val="28"/>
        </w:rPr>
        <w:t>:</w:t>
      </w:r>
      <w:r w:rsidR="00250F0B">
        <w:rPr>
          <w:rFonts w:ascii="Times New Roman" w:hAnsi="Times New Roman" w:cs="Times New Roman"/>
          <w:sz w:val="28"/>
          <w:szCs w:val="28"/>
        </w:rPr>
        <w:t xml:space="preserve"> </w:t>
      </w:r>
    </w:p>
    <w:p w14:paraId="2921DB35" w14:textId="77777777" w:rsidR="00A94DE3" w:rsidRPr="00A92F2D" w:rsidRDefault="00A94DE3" w:rsidP="00055F47">
      <w:pPr>
        <w:pStyle w:val="ac"/>
        <w:jc w:val="both"/>
        <w:rPr>
          <w:rFonts w:ascii="Times New Roman" w:hAnsi="Times New Roman" w:cs="Times New Roman"/>
          <w:sz w:val="28"/>
          <w:szCs w:val="28"/>
        </w:rPr>
      </w:pPr>
    </w:p>
    <w:tbl>
      <w:tblPr>
        <w:tblStyle w:val="a3"/>
        <w:tblW w:w="9497" w:type="dxa"/>
        <w:tblInd w:w="392" w:type="dxa"/>
        <w:tblLook w:val="04A0" w:firstRow="1" w:lastRow="0" w:firstColumn="1" w:lastColumn="0" w:noHBand="0" w:noVBand="1"/>
      </w:tblPr>
      <w:tblGrid>
        <w:gridCol w:w="567"/>
        <w:gridCol w:w="2010"/>
        <w:gridCol w:w="1675"/>
        <w:gridCol w:w="5245"/>
      </w:tblGrid>
      <w:tr w:rsidR="00055F47" w:rsidRPr="006B2A4A" w14:paraId="4217864F" w14:textId="77777777" w:rsidTr="00F87932">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AF06B" w14:textId="77777777" w:rsidR="00055F47" w:rsidRPr="006B2A4A" w:rsidRDefault="00055F47" w:rsidP="00F87932">
            <w:pPr>
              <w:pStyle w:val="ac"/>
              <w:jc w:val="center"/>
              <w:rPr>
                <w:rFonts w:ascii="Times New Roman" w:hAnsi="Times New Roman" w:cs="Times New Roman"/>
                <w:sz w:val="24"/>
                <w:szCs w:val="24"/>
              </w:rPr>
            </w:pPr>
          </w:p>
          <w:p w14:paraId="24660766" w14:textId="77777777" w:rsidR="00055F47" w:rsidRPr="006B2A4A" w:rsidRDefault="00055F47" w:rsidP="00F87932">
            <w:pPr>
              <w:pStyle w:val="ac"/>
              <w:jc w:val="center"/>
              <w:rPr>
                <w:rFonts w:ascii="Times New Roman" w:hAnsi="Times New Roman" w:cs="Times New Roman"/>
                <w:sz w:val="24"/>
                <w:szCs w:val="24"/>
              </w:rPr>
            </w:pPr>
            <w:r w:rsidRPr="006B2A4A">
              <w:rPr>
                <w:rFonts w:ascii="Times New Roman" w:hAnsi="Times New Roman" w:cs="Times New Roman"/>
                <w:sz w:val="24"/>
                <w:szCs w:val="24"/>
              </w:rPr>
              <w:t>№</w:t>
            </w:r>
          </w:p>
        </w:tc>
        <w:tc>
          <w:tcPr>
            <w:tcW w:w="20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9369550" w14:textId="77777777" w:rsidR="00055F47" w:rsidRPr="006B2A4A" w:rsidRDefault="00055F47" w:rsidP="00F87932">
            <w:pPr>
              <w:pStyle w:val="ac"/>
              <w:jc w:val="center"/>
              <w:rPr>
                <w:rFonts w:ascii="Times New Roman" w:hAnsi="Times New Roman" w:cs="Times New Roman"/>
                <w:sz w:val="24"/>
                <w:szCs w:val="24"/>
              </w:rPr>
            </w:pPr>
            <w:r w:rsidRPr="006B2A4A">
              <w:rPr>
                <w:rFonts w:ascii="Times New Roman" w:hAnsi="Times New Roman" w:cs="Times New Roman"/>
                <w:sz w:val="24"/>
                <w:szCs w:val="24"/>
              </w:rPr>
              <w:t>ФИО  учащихся (ОНД)</w:t>
            </w:r>
          </w:p>
        </w:tc>
        <w:tc>
          <w:tcPr>
            <w:tcW w:w="1675" w:type="dxa"/>
            <w:tcBorders>
              <w:top w:val="single" w:sz="4" w:space="0" w:color="000000" w:themeColor="text1"/>
              <w:left w:val="single" w:sz="4" w:space="0" w:color="auto"/>
              <w:bottom w:val="single" w:sz="4" w:space="0" w:color="000000" w:themeColor="text1"/>
              <w:right w:val="single" w:sz="4" w:space="0" w:color="000000" w:themeColor="text1"/>
            </w:tcBorders>
          </w:tcPr>
          <w:p w14:paraId="3E0B2648" w14:textId="77777777" w:rsidR="00055F47" w:rsidRPr="006B2A4A" w:rsidRDefault="00055F47" w:rsidP="00F87932">
            <w:pPr>
              <w:pStyle w:val="ac"/>
              <w:jc w:val="center"/>
              <w:rPr>
                <w:rFonts w:ascii="Times New Roman" w:hAnsi="Times New Roman" w:cs="Times New Roman"/>
                <w:sz w:val="24"/>
                <w:szCs w:val="24"/>
              </w:rPr>
            </w:pPr>
            <w:r>
              <w:rPr>
                <w:rFonts w:ascii="Times New Roman" w:hAnsi="Times New Roman" w:cs="Times New Roman"/>
                <w:sz w:val="24"/>
                <w:szCs w:val="24"/>
              </w:rPr>
              <w:t xml:space="preserve">Класс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87AB0" w14:textId="77777777" w:rsidR="00055F47" w:rsidRPr="006B2A4A" w:rsidRDefault="00055F47" w:rsidP="00F87932">
            <w:pPr>
              <w:pStyle w:val="ac"/>
              <w:jc w:val="center"/>
              <w:rPr>
                <w:rFonts w:ascii="Times New Roman" w:hAnsi="Times New Roman" w:cs="Times New Roman"/>
                <w:sz w:val="24"/>
                <w:szCs w:val="24"/>
              </w:rPr>
            </w:pPr>
            <w:r w:rsidRPr="006B2A4A">
              <w:rPr>
                <w:rFonts w:ascii="Times New Roman" w:hAnsi="Times New Roman" w:cs="Times New Roman"/>
                <w:sz w:val="24"/>
                <w:szCs w:val="24"/>
              </w:rPr>
              <w:t>Заключение ПМПК</w:t>
            </w:r>
          </w:p>
        </w:tc>
      </w:tr>
      <w:tr w:rsidR="00055F47" w:rsidRPr="006B2A4A" w14:paraId="5B299367" w14:textId="77777777" w:rsidTr="00A94DE3">
        <w:trPr>
          <w:trHeight w:val="73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84C68" w14:textId="77777777" w:rsidR="00055F47" w:rsidRPr="006B2A4A" w:rsidRDefault="00055F47" w:rsidP="00F87932">
            <w:pPr>
              <w:pStyle w:val="ac"/>
              <w:jc w:val="both"/>
              <w:rPr>
                <w:rFonts w:ascii="Times New Roman" w:hAnsi="Times New Roman" w:cs="Times New Roman"/>
                <w:sz w:val="24"/>
                <w:szCs w:val="24"/>
              </w:rPr>
            </w:pPr>
            <w:r w:rsidRPr="006B2A4A">
              <w:rPr>
                <w:rFonts w:ascii="Times New Roman" w:hAnsi="Times New Roman" w:cs="Times New Roman"/>
                <w:sz w:val="24"/>
                <w:szCs w:val="24"/>
              </w:rPr>
              <w:t>1</w:t>
            </w:r>
          </w:p>
        </w:tc>
        <w:tc>
          <w:tcPr>
            <w:tcW w:w="2010" w:type="dxa"/>
            <w:tcBorders>
              <w:top w:val="single" w:sz="4" w:space="0" w:color="000000" w:themeColor="text1"/>
              <w:left w:val="single" w:sz="4" w:space="0" w:color="000000" w:themeColor="text1"/>
              <w:bottom w:val="single" w:sz="4" w:space="0" w:color="000000" w:themeColor="text1"/>
              <w:right w:val="single" w:sz="4" w:space="0" w:color="auto"/>
            </w:tcBorders>
          </w:tcPr>
          <w:p w14:paraId="56E8051A" w14:textId="77777777" w:rsidR="00055F47" w:rsidRPr="006B2A4A" w:rsidRDefault="00055F47" w:rsidP="00F87932">
            <w:pPr>
              <w:pStyle w:val="ac"/>
              <w:jc w:val="both"/>
              <w:rPr>
                <w:rFonts w:ascii="Times New Roman" w:hAnsi="Times New Roman" w:cs="Times New Roman"/>
                <w:sz w:val="24"/>
                <w:szCs w:val="24"/>
              </w:rPr>
            </w:pPr>
          </w:p>
        </w:tc>
        <w:tc>
          <w:tcPr>
            <w:tcW w:w="1675" w:type="dxa"/>
            <w:tcBorders>
              <w:top w:val="single" w:sz="4" w:space="0" w:color="000000" w:themeColor="text1"/>
              <w:left w:val="single" w:sz="4" w:space="0" w:color="auto"/>
              <w:bottom w:val="single" w:sz="4" w:space="0" w:color="000000" w:themeColor="text1"/>
              <w:right w:val="single" w:sz="4" w:space="0" w:color="000000" w:themeColor="text1"/>
            </w:tcBorders>
          </w:tcPr>
          <w:p w14:paraId="1E188FB0" w14:textId="77777777" w:rsidR="00055F47" w:rsidRPr="006B2A4A" w:rsidRDefault="00055F47" w:rsidP="00F87932">
            <w:pPr>
              <w:pStyle w:val="ac"/>
              <w:jc w:val="both"/>
              <w:rPr>
                <w:rFonts w:ascii="Times New Roman" w:hAnsi="Times New Roman" w:cs="Times New Roman"/>
                <w:sz w:val="24"/>
                <w:szCs w:val="24"/>
              </w:rPr>
            </w:pPr>
            <w:r>
              <w:rPr>
                <w:rFonts w:ascii="Times New Roman" w:hAnsi="Times New Roman" w:cs="Times New Roman"/>
                <w:sz w:val="24"/>
                <w:szCs w:val="24"/>
              </w:rPr>
              <w:t>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D133A" w14:textId="77777777" w:rsidR="00055F47" w:rsidRDefault="00055F47" w:rsidP="00F87932">
            <w:pPr>
              <w:pStyle w:val="ac"/>
              <w:jc w:val="both"/>
              <w:rPr>
                <w:rFonts w:ascii="Times New Roman" w:hAnsi="Times New Roman" w:cs="Times New Roman"/>
                <w:sz w:val="24"/>
                <w:szCs w:val="24"/>
              </w:rPr>
            </w:pPr>
            <w:r>
              <w:rPr>
                <w:rFonts w:ascii="Times New Roman" w:hAnsi="Times New Roman" w:cs="Times New Roman"/>
                <w:sz w:val="24"/>
                <w:szCs w:val="24"/>
              </w:rPr>
              <w:t>Легкое нарушение интеллекта. Нерезко выраженное общее недоразвитие речи</w:t>
            </w:r>
          </w:p>
          <w:p w14:paraId="3AE76C11" w14:textId="77777777" w:rsidR="00055F47" w:rsidRPr="006B2A4A" w:rsidRDefault="00055F47" w:rsidP="00F87932">
            <w:pPr>
              <w:pStyle w:val="ac"/>
              <w:jc w:val="both"/>
              <w:rPr>
                <w:rFonts w:ascii="Times New Roman" w:hAnsi="Times New Roman" w:cs="Times New Roman"/>
                <w:sz w:val="24"/>
                <w:szCs w:val="24"/>
              </w:rPr>
            </w:pPr>
          </w:p>
        </w:tc>
      </w:tr>
      <w:tr w:rsidR="00055F47" w:rsidRPr="006B2A4A" w14:paraId="01CCBC85" w14:textId="77777777" w:rsidTr="00F87932">
        <w:trPr>
          <w:trHeight w:val="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8BE57" w14:textId="77777777" w:rsidR="00055F47" w:rsidRPr="006B2A4A" w:rsidRDefault="00055F47" w:rsidP="00F87932">
            <w:pPr>
              <w:pStyle w:val="ac"/>
              <w:jc w:val="both"/>
              <w:rPr>
                <w:rFonts w:ascii="Times New Roman" w:hAnsi="Times New Roman" w:cs="Times New Roman"/>
                <w:sz w:val="24"/>
                <w:szCs w:val="24"/>
                <w:lang w:val="kk-KZ"/>
              </w:rPr>
            </w:pPr>
            <w:r w:rsidRPr="006B2A4A">
              <w:rPr>
                <w:rFonts w:ascii="Times New Roman" w:hAnsi="Times New Roman" w:cs="Times New Roman"/>
                <w:sz w:val="24"/>
                <w:szCs w:val="24"/>
                <w:lang w:val="kk-KZ"/>
              </w:rPr>
              <w:t>2</w:t>
            </w:r>
          </w:p>
        </w:tc>
        <w:tc>
          <w:tcPr>
            <w:tcW w:w="2010" w:type="dxa"/>
            <w:tcBorders>
              <w:top w:val="single" w:sz="4" w:space="0" w:color="000000" w:themeColor="text1"/>
              <w:left w:val="single" w:sz="4" w:space="0" w:color="000000" w:themeColor="text1"/>
              <w:bottom w:val="single" w:sz="4" w:space="0" w:color="000000" w:themeColor="text1"/>
              <w:right w:val="single" w:sz="4" w:space="0" w:color="auto"/>
            </w:tcBorders>
          </w:tcPr>
          <w:p w14:paraId="1B7B0D56" w14:textId="77777777" w:rsidR="00055F47" w:rsidRPr="006B2A4A" w:rsidRDefault="00055F47" w:rsidP="00F87932">
            <w:pPr>
              <w:pStyle w:val="ac"/>
              <w:jc w:val="both"/>
              <w:rPr>
                <w:rFonts w:ascii="Times New Roman" w:hAnsi="Times New Roman" w:cs="Times New Roman"/>
                <w:sz w:val="24"/>
                <w:szCs w:val="24"/>
                <w:lang w:val="kk-KZ"/>
              </w:rPr>
            </w:pPr>
          </w:p>
        </w:tc>
        <w:tc>
          <w:tcPr>
            <w:tcW w:w="1675" w:type="dxa"/>
            <w:tcBorders>
              <w:top w:val="single" w:sz="4" w:space="0" w:color="000000" w:themeColor="text1"/>
              <w:left w:val="single" w:sz="4" w:space="0" w:color="auto"/>
              <w:bottom w:val="single" w:sz="4" w:space="0" w:color="000000" w:themeColor="text1"/>
              <w:right w:val="single" w:sz="4" w:space="0" w:color="000000" w:themeColor="text1"/>
            </w:tcBorders>
          </w:tcPr>
          <w:p w14:paraId="5ABB6E23" w14:textId="77777777" w:rsidR="00055F47" w:rsidRPr="006B2A4A" w:rsidRDefault="00055F47" w:rsidP="00F87932">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D2302" w14:textId="77777777" w:rsidR="00055F47" w:rsidRPr="006B2A4A" w:rsidRDefault="00055F47" w:rsidP="00F87932">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Легкая умственная отсталость. Резидуально-органическое поражение ЦНС. Смешанная дислекция. Фонетико-фонематическое недоразвитие речи.</w:t>
            </w:r>
          </w:p>
          <w:p w14:paraId="52B4EBF3" w14:textId="77777777" w:rsidR="00055F47" w:rsidRPr="006B2A4A" w:rsidRDefault="00055F47" w:rsidP="00F87932">
            <w:pPr>
              <w:pStyle w:val="ac"/>
              <w:jc w:val="both"/>
              <w:rPr>
                <w:rFonts w:ascii="Times New Roman" w:hAnsi="Times New Roman" w:cs="Times New Roman"/>
                <w:sz w:val="24"/>
                <w:szCs w:val="24"/>
                <w:lang w:val="kk-KZ"/>
              </w:rPr>
            </w:pPr>
          </w:p>
        </w:tc>
      </w:tr>
    </w:tbl>
    <w:p w14:paraId="2668FBBB" w14:textId="77777777" w:rsidR="00055F47" w:rsidRPr="00A92F2D" w:rsidRDefault="00055F47" w:rsidP="00055F47">
      <w:pPr>
        <w:pStyle w:val="ac"/>
        <w:jc w:val="both"/>
        <w:rPr>
          <w:rFonts w:ascii="Times New Roman" w:hAnsi="Times New Roman" w:cs="Times New Roman"/>
          <w:sz w:val="28"/>
          <w:szCs w:val="28"/>
        </w:rPr>
      </w:pPr>
    </w:p>
    <w:p w14:paraId="4E8EAE27" w14:textId="29D73621" w:rsidR="00917B16" w:rsidRPr="00917B16" w:rsidRDefault="00917B16" w:rsidP="00917B16">
      <w:pPr>
        <w:pStyle w:val="af3"/>
        <w:spacing w:before="73" w:line="322" w:lineRule="exact"/>
        <w:ind w:left="0" w:firstLine="284"/>
        <w:rPr>
          <w:sz w:val="28"/>
          <w:szCs w:val="28"/>
        </w:rPr>
      </w:pPr>
      <w:r w:rsidRPr="00917B16">
        <w:rPr>
          <w:sz w:val="28"/>
          <w:szCs w:val="28"/>
        </w:rPr>
        <w:t xml:space="preserve">С учащимися ООП ведут работу 12 педагогов школы+ педагог психолог.  </w:t>
      </w:r>
      <w:r w:rsidR="006C25AE">
        <w:rPr>
          <w:sz w:val="28"/>
          <w:szCs w:val="28"/>
        </w:rPr>
        <w:t xml:space="preserve">Все </w:t>
      </w:r>
      <w:r w:rsidRPr="00917B16">
        <w:rPr>
          <w:sz w:val="28"/>
          <w:szCs w:val="28"/>
        </w:rPr>
        <w:t xml:space="preserve"> педагог</w:t>
      </w:r>
      <w:r w:rsidR="006C25AE">
        <w:rPr>
          <w:sz w:val="28"/>
          <w:szCs w:val="28"/>
        </w:rPr>
        <w:t>и</w:t>
      </w:r>
      <w:r w:rsidRPr="00917B16">
        <w:rPr>
          <w:sz w:val="28"/>
          <w:szCs w:val="28"/>
        </w:rPr>
        <w:t xml:space="preserve"> прошли курсы по инклюзии</w:t>
      </w:r>
      <w:r>
        <w:rPr>
          <w:sz w:val="28"/>
          <w:szCs w:val="28"/>
        </w:rPr>
        <w:t>.</w:t>
      </w:r>
    </w:p>
    <w:p w14:paraId="248DFE5E" w14:textId="3987995B" w:rsidR="00055F47" w:rsidRPr="00A92F2D" w:rsidRDefault="00055F47" w:rsidP="00150BF9">
      <w:pPr>
        <w:pStyle w:val="ac"/>
        <w:ind w:firstLine="284"/>
        <w:jc w:val="both"/>
        <w:rPr>
          <w:rFonts w:ascii="Times New Roman" w:hAnsi="Times New Roman" w:cs="Times New Roman"/>
          <w:sz w:val="28"/>
          <w:szCs w:val="28"/>
          <w:lang w:val="kk-KZ"/>
        </w:rPr>
      </w:pPr>
      <w:r w:rsidRPr="00A92F2D">
        <w:rPr>
          <w:rFonts w:ascii="Times New Roman" w:hAnsi="Times New Roman" w:cs="Times New Roman"/>
          <w:sz w:val="28"/>
          <w:szCs w:val="28"/>
        </w:rPr>
        <w:t>Коррекционно-психологическая поддержка также оказывается учащимся</w:t>
      </w:r>
      <w:r w:rsidRPr="00A92F2D">
        <w:rPr>
          <w:rFonts w:ascii="Times New Roman" w:hAnsi="Times New Roman" w:cs="Times New Roman"/>
          <w:sz w:val="28"/>
          <w:szCs w:val="28"/>
          <w:lang w:val="kk-KZ"/>
        </w:rPr>
        <w:t>, подлежащих инклюзивному обучению.</w:t>
      </w:r>
    </w:p>
    <w:p w14:paraId="7B363693" w14:textId="77777777" w:rsidR="0024367E" w:rsidRPr="0005344A" w:rsidRDefault="0005344A" w:rsidP="00A57508">
      <w:pPr>
        <w:spacing w:line="240" w:lineRule="auto"/>
        <w:rPr>
          <w:rFonts w:ascii="Times New Roman" w:hAnsi="Times New Roman" w:cs="Times New Roman"/>
          <w:b/>
          <w:bCs/>
          <w:sz w:val="28"/>
          <w:szCs w:val="28"/>
          <w:lang w:val="kk-KZ"/>
        </w:rPr>
      </w:pPr>
      <w:r w:rsidRPr="0005344A">
        <w:rPr>
          <w:rFonts w:ascii="Times New Roman" w:hAnsi="Times New Roman" w:cs="Times New Roman"/>
          <w:b/>
          <w:bCs/>
          <w:sz w:val="28"/>
          <w:szCs w:val="28"/>
        </w:rPr>
        <w:t xml:space="preserve">3.3 </w:t>
      </w:r>
      <w:r w:rsidR="008B1A2A" w:rsidRPr="0005344A">
        <w:rPr>
          <w:rFonts w:ascii="Times New Roman" w:hAnsi="Times New Roman" w:cs="Times New Roman"/>
          <w:b/>
          <w:bCs/>
          <w:sz w:val="28"/>
          <w:szCs w:val="28"/>
        </w:rPr>
        <w:t>Сведения о наполняемости</w:t>
      </w:r>
      <w:r w:rsidR="0024367E" w:rsidRPr="0005344A">
        <w:rPr>
          <w:rFonts w:ascii="Times New Roman" w:hAnsi="Times New Roman" w:cs="Times New Roman"/>
          <w:b/>
          <w:bCs/>
          <w:sz w:val="28"/>
          <w:szCs w:val="28"/>
        </w:rPr>
        <w:t xml:space="preserve">  классов</w:t>
      </w:r>
    </w:p>
    <w:tbl>
      <w:tblPr>
        <w:tblStyle w:val="a3"/>
        <w:tblW w:w="0" w:type="auto"/>
        <w:jc w:val="center"/>
        <w:tblLayout w:type="fixed"/>
        <w:tblLook w:val="04A0" w:firstRow="1" w:lastRow="0" w:firstColumn="1" w:lastColumn="0" w:noHBand="0" w:noVBand="1"/>
      </w:tblPr>
      <w:tblGrid>
        <w:gridCol w:w="2662"/>
        <w:gridCol w:w="2315"/>
        <w:gridCol w:w="2756"/>
      </w:tblGrid>
      <w:tr w:rsidR="00593E0C" w:rsidRPr="00401651" w14:paraId="1805EE21" w14:textId="77777777" w:rsidTr="00593E0C">
        <w:trPr>
          <w:jc w:val="center"/>
        </w:trPr>
        <w:tc>
          <w:tcPr>
            <w:tcW w:w="2662" w:type="dxa"/>
            <w:tcBorders>
              <w:right w:val="single" w:sz="4" w:space="0" w:color="auto"/>
            </w:tcBorders>
          </w:tcPr>
          <w:p w14:paraId="69D89591" w14:textId="77777777" w:rsidR="00593E0C" w:rsidRPr="00EB1477" w:rsidRDefault="00593E0C" w:rsidP="00D93E37">
            <w:pPr>
              <w:jc w:val="center"/>
              <w:rPr>
                <w:rFonts w:ascii="Times New Roman" w:hAnsi="Times New Roman" w:cs="Times New Roman"/>
                <w:b/>
                <w:sz w:val="24"/>
                <w:szCs w:val="24"/>
              </w:rPr>
            </w:pPr>
            <w:r w:rsidRPr="00EB1477">
              <w:rPr>
                <w:rFonts w:ascii="Times New Roman" w:hAnsi="Times New Roman" w:cs="Times New Roman"/>
                <w:b/>
                <w:sz w:val="24"/>
                <w:szCs w:val="24"/>
              </w:rPr>
              <w:t>Классы</w:t>
            </w:r>
          </w:p>
        </w:tc>
        <w:tc>
          <w:tcPr>
            <w:tcW w:w="2315" w:type="dxa"/>
          </w:tcPr>
          <w:p w14:paraId="34EED8BB" w14:textId="77777777" w:rsidR="00593E0C" w:rsidRPr="00EB1477" w:rsidRDefault="00593E0C" w:rsidP="00D93E37">
            <w:pPr>
              <w:jc w:val="center"/>
              <w:rPr>
                <w:rFonts w:ascii="Times New Roman" w:hAnsi="Times New Roman" w:cs="Times New Roman"/>
                <w:b/>
                <w:sz w:val="24"/>
                <w:szCs w:val="24"/>
              </w:rPr>
            </w:pPr>
            <w:r>
              <w:rPr>
                <w:rFonts w:ascii="Times New Roman" w:hAnsi="Times New Roman" w:cs="Times New Roman"/>
                <w:b/>
                <w:sz w:val="24"/>
                <w:szCs w:val="24"/>
              </w:rPr>
              <w:t>2022-2023</w:t>
            </w:r>
          </w:p>
        </w:tc>
        <w:tc>
          <w:tcPr>
            <w:tcW w:w="2756" w:type="dxa"/>
          </w:tcPr>
          <w:p w14:paraId="49FD5DD7" w14:textId="77777777" w:rsidR="00593E0C" w:rsidRDefault="00593E0C" w:rsidP="00D93E37">
            <w:pPr>
              <w:jc w:val="center"/>
              <w:rPr>
                <w:rFonts w:ascii="Times New Roman" w:hAnsi="Times New Roman" w:cs="Times New Roman"/>
                <w:b/>
                <w:sz w:val="24"/>
                <w:szCs w:val="24"/>
              </w:rPr>
            </w:pPr>
            <w:r>
              <w:rPr>
                <w:rFonts w:ascii="Times New Roman" w:hAnsi="Times New Roman" w:cs="Times New Roman"/>
                <w:b/>
                <w:sz w:val="24"/>
                <w:szCs w:val="24"/>
              </w:rPr>
              <w:t>2023-2024</w:t>
            </w:r>
          </w:p>
        </w:tc>
      </w:tr>
      <w:tr w:rsidR="002D1CA2" w:rsidRPr="00401651" w14:paraId="404ACABB" w14:textId="77777777" w:rsidTr="00593E0C">
        <w:trPr>
          <w:jc w:val="center"/>
        </w:trPr>
        <w:tc>
          <w:tcPr>
            <w:tcW w:w="2662" w:type="dxa"/>
            <w:tcBorders>
              <w:right w:val="single" w:sz="4" w:space="0" w:color="auto"/>
            </w:tcBorders>
          </w:tcPr>
          <w:p w14:paraId="368D267B"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1</w:t>
            </w:r>
          </w:p>
        </w:tc>
        <w:tc>
          <w:tcPr>
            <w:tcW w:w="2315" w:type="dxa"/>
          </w:tcPr>
          <w:p w14:paraId="600A02E4" w14:textId="77777777" w:rsidR="002D1CA2" w:rsidRPr="001E3256" w:rsidRDefault="002D1CA2" w:rsidP="00057FA3">
            <w:pPr>
              <w:jc w:val="center"/>
              <w:rPr>
                <w:rFonts w:ascii="Times New Roman" w:hAnsi="Times New Roman" w:cs="Times New Roman"/>
                <w:sz w:val="24"/>
                <w:szCs w:val="24"/>
                <w:lang w:val="kk-KZ"/>
              </w:rPr>
            </w:pPr>
            <w:r w:rsidRPr="001E3256">
              <w:rPr>
                <w:rFonts w:ascii="Times New Roman" w:hAnsi="Times New Roman" w:cs="Times New Roman"/>
                <w:sz w:val="24"/>
                <w:szCs w:val="24"/>
                <w:lang w:val="kk-KZ"/>
              </w:rPr>
              <w:t>8</w:t>
            </w:r>
          </w:p>
        </w:tc>
        <w:tc>
          <w:tcPr>
            <w:tcW w:w="2756" w:type="dxa"/>
          </w:tcPr>
          <w:p w14:paraId="7B1DC63B" w14:textId="77777777" w:rsidR="002D1CA2" w:rsidRPr="001E3256" w:rsidRDefault="002D1CA2" w:rsidP="002D1CA2">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1CA2" w:rsidRPr="00401651" w14:paraId="46C9C324" w14:textId="77777777" w:rsidTr="00593E0C">
        <w:trPr>
          <w:jc w:val="center"/>
        </w:trPr>
        <w:tc>
          <w:tcPr>
            <w:tcW w:w="2662" w:type="dxa"/>
            <w:tcBorders>
              <w:right w:val="single" w:sz="4" w:space="0" w:color="auto"/>
            </w:tcBorders>
          </w:tcPr>
          <w:p w14:paraId="1050472C"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2</w:t>
            </w:r>
          </w:p>
        </w:tc>
        <w:tc>
          <w:tcPr>
            <w:tcW w:w="2315" w:type="dxa"/>
          </w:tcPr>
          <w:p w14:paraId="72C7114A" w14:textId="77777777" w:rsidR="002D1CA2" w:rsidRPr="001E3256" w:rsidRDefault="002D1CA2" w:rsidP="00057FA3">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756" w:type="dxa"/>
          </w:tcPr>
          <w:p w14:paraId="59EF2776" w14:textId="77777777" w:rsidR="002D1CA2" w:rsidRPr="001E3256" w:rsidRDefault="002D1CA2" w:rsidP="002D1CA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D1CA2" w:rsidRPr="00401651" w14:paraId="30DB267B" w14:textId="77777777" w:rsidTr="00593E0C">
        <w:trPr>
          <w:jc w:val="center"/>
        </w:trPr>
        <w:tc>
          <w:tcPr>
            <w:tcW w:w="2662" w:type="dxa"/>
            <w:tcBorders>
              <w:right w:val="single" w:sz="4" w:space="0" w:color="auto"/>
            </w:tcBorders>
          </w:tcPr>
          <w:p w14:paraId="45501DC9"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3</w:t>
            </w:r>
          </w:p>
        </w:tc>
        <w:tc>
          <w:tcPr>
            <w:tcW w:w="2315" w:type="dxa"/>
          </w:tcPr>
          <w:p w14:paraId="2D937C77" w14:textId="77777777" w:rsidR="002D1CA2" w:rsidRPr="001E3256" w:rsidRDefault="002D1CA2" w:rsidP="00057FA3">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756" w:type="dxa"/>
          </w:tcPr>
          <w:p w14:paraId="0E1AAFE9" w14:textId="77777777" w:rsidR="002D1CA2" w:rsidRPr="001E3256" w:rsidRDefault="002D1CA2" w:rsidP="002D1CA2">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2D1CA2" w:rsidRPr="00401651" w14:paraId="22336B9C" w14:textId="77777777" w:rsidTr="00593E0C">
        <w:trPr>
          <w:jc w:val="center"/>
        </w:trPr>
        <w:tc>
          <w:tcPr>
            <w:tcW w:w="2662" w:type="dxa"/>
            <w:tcBorders>
              <w:right w:val="single" w:sz="4" w:space="0" w:color="auto"/>
            </w:tcBorders>
          </w:tcPr>
          <w:p w14:paraId="6260164C"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4</w:t>
            </w:r>
          </w:p>
        </w:tc>
        <w:tc>
          <w:tcPr>
            <w:tcW w:w="2315" w:type="dxa"/>
          </w:tcPr>
          <w:p w14:paraId="1B4444BE" w14:textId="77777777" w:rsidR="002D1CA2" w:rsidRPr="001E3256" w:rsidRDefault="002D1CA2" w:rsidP="00057FA3">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756" w:type="dxa"/>
          </w:tcPr>
          <w:p w14:paraId="250DEC6A" w14:textId="77777777" w:rsidR="002D1CA2" w:rsidRPr="001E3256" w:rsidRDefault="002D1CA2" w:rsidP="002D1CA2">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2D1CA2" w:rsidRPr="00401651" w14:paraId="6A9659C7" w14:textId="77777777" w:rsidTr="00593E0C">
        <w:trPr>
          <w:jc w:val="center"/>
        </w:trPr>
        <w:tc>
          <w:tcPr>
            <w:tcW w:w="2662" w:type="dxa"/>
            <w:tcBorders>
              <w:right w:val="single" w:sz="4" w:space="0" w:color="auto"/>
            </w:tcBorders>
          </w:tcPr>
          <w:p w14:paraId="29B415FE"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5</w:t>
            </w:r>
          </w:p>
        </w:tc>
        <w:tc>
          <w:tcPr>
            <w:tcW w:w="2315" w:type="dxa"/>
          </w:tcPr>
          <w:p w14:paraId="7CBC6E56" w14:textId="77777777" w:rsidR="002D1CA2" w:rsidRPr="001E3256" w:rsidRDefault="002D1CA2" w:rsidP="00057FA3">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756" w:type="dxa"/>
          </w:tcPr>
          <w:p w14:paraId="63E1DADE" w14:textId="77777777" w:rsidR="002D1CA2" w:rsidRPr="001E3256" w:rsidRDefault="002D1CA2" w:rsidP="002D1CA2">
            <w:pPr>
              <w:jc w:val="center"/>
              <w:rPr>
                <w:rFonts w:ascii="Times New Roman" w:hAnsi="Times New Roman" w:cs="Times New Roman"/>
                <w:sz w:val="24"/>
                <w:szCs w:val="24"/>
                <w:lang w:val="kk-KZ"/>
              </w:rPr>
            </w:pPr>
            <w:r w:rsidRPr="001E3256">
              <w:rPr>
                <w:rFonts w:ascii="Times New Roman" w:hAnsi="Times New Roman" w:cs="Times New Roman"/>
                <w:sz w:val="24"/>
                <w:szCs w:val="24"/>
                <w:lang w:val="kk-KZ"/>
              </w:rPr>
              <w:t>7</w:t>
            </w:r>
          </w:p>
        </w:tc>
      </w:tr>
      <w:tr w:rsidR="002D1CA2" w:rsidRPr="00401651" w14:paraId="5B76A181" w14:textId="77777777" w:rsidTr="00593E0C">
        <w:trPr>
          <w:jc w:val="center"/>
        </w:trPr>
        <w:tc>
          <w:tcPr>
            <w:tcW w:w="2662" w:type="dxa"/>
            <w:tcBorders>
              <w:right w:val="single" w:sz="4" w:space="0" w:color="auto"/>
            </w:tcBorders>
          </w:tcPr>
          <w:p w14:paraId="24FF0D0C"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6</w:t>
            </w:r>
          </w:p>
        </w:tc>
        <w:tc>
          <w:tcPr>
            <w:tcW w:w="2315" w:type="dxa"/>
          </w:tcPr>
          <w:p w14:paraId="67A45275" w14:textId="77777777" w:rsidR="002D1CA2" w:rsidRPr="001E3256" w:rsidRDefault="002D1CA2" w:rsidP="00057FA3">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756" w:type="dxa"/>
          </w:tcPr>
          <w:p w14:paraId="25FC4F30" w14:textId="77777777" w:rsidR="002D1CA2" w:rsidRPr="001E3256" w:rsidRDefault="002D1CA2" w:rsidP="002D1CA2">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2D1CA2" w:rsidRPr="00401651" w14:paraId="35F409D7" w14:textId="77777777" w:rsidTr="00593E0C">
        <w:trPr>
          <w:jc w:val="center"/>
        </w:trPr>
        <w:tc>
          <w:tcPr>
            <w:tcW w:w="2662" w:type="dxa"/>
            <w:tcBorders>
              <w:right w:val="single" w:sz="4" w:space="0" w:color="auto"/>
            </w:tcBorders>
          </w:tcPr>
          <w:p w14:paraId="711EAD20"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7</w:t>
            </w:r>
          </w:p>
        </w:tc>
        <w:tc>
          <w:tcPr>
            <w:tcW w:w="2315" w:type="dxa"/>
          </w:tcPr>
          <w:p w14:paraId="40E4879B" w14:textId="77777777" w:rsidR="002D1CA2" w:rsidRPr="001E3256" w:rsidRDefault="002D1CA2" w:rsidP="00057FA3">
            <w:pPr>
              <w:jc w:val="center"/>
              <w:rPr>
                <w:rFonts w:ascii="Times New Roman" w:hAnsi="Times New Roman" w:cs="Times New Roman"/>
                <w:sz w:val="24"/>
                <w:szCs w:val="24"/>
                <w:lang w:val="kk-KZ"/>
              </w:rPr>
            </w:pPr>
            <w:r w:rsidRPr="001E3256">
              <w:rPr>
                <w:rFonts w:ascii="Times New Roman" w:hAnsi="Times New Roman" w:cs="Times New Roman"/>
                <w:sz w:val="24"/>
                <w:szCs w:val="24"/>
                <w:lang w:val="kk-KZ"/>
              </w:rPr>
              <w:t>1</w:t>
            </w:r>
            <w:r>
              <w:rPr>
                <w:rFonts w:ascii="Times New Roman" w:hAnsi="Times New Roman" w:cs="Times New Roman"/>
                <w:sz w:val="24"/>
                <w:szCs w:val="24"/>
                <w:lang w:val="kk-KZ"/>
              </w:rPr>
              <w:t>0</w:t>
            </w:r>
          </w:p>
        </w:tc>
        <w:tc>
          <w:tcPr>
            <w:tcW w:w="2756" w:type="dxa"/>
          </w:tcPr>
          <w:p w14:paraId="1A331D34" w14:textId="77777777" w:rsidR="002D1CA2" w:rsidRPr="001E3256" w:rsidRDefault="002D1CA2" w:rsidP="002D1CA2">
            <w:pPr>
              <w:jc w:val="center"/>
              <w:rPr>
                <w:rFonts w:ascii="Times New Roman" w:hAnsi="Times New Roman" w:cs="Times New Roman"/>
                <w:sz w:val="24"/>
                <w:szCs w:val="24"/>
                <w:lang w:val="kk-KZ"/>
              </w:rPr>
            </w:pPr>
            <w:r w:rsidRPr="001E3256">
              <w:rPr>
                <w:rFonts w:ascii="Times New Roman" w:hAnsi="Times New Roman" w:cs="Times New Roman"/>
                <w:sz w:val="24"/>
                <w:szCs w:val="24"/>
                <w:lang w:val="kk-KZ"/>
              </w:rPr>
              <w:t>7</w:t>
            </w:r>
          </w:p>
        </w:tc>
      </w:tr>
      <w:tr w:rsidR="002D1CA2" w:rsidRPr="00401651" w14:paraId="2106A75C" w14:textId="77777777" w:rsidTr="00593E0C">
        <w:trPr>
          <w:jc w:val="center"/>
        </w:trPr>
        <w:tc>
          <w:tcPr>
            <w:tcW w:w="2662" w:type="dxa"/>
            <w:tcBorders>
              <w:right w:val="single" w:sz="4" w:space="0" w:color="auto"/>
            </w:tcBorders>
          </w:tcPr>
          <w:p w14:paraId="6E2A4E8D"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8</w:t>
            </w:r>
          </w:p>
        </w:tc>
        <w:tc>
          <w:tcPr>
            <w:tcW w:w="2315" w:type="dxa"/>
          </w:tcPr>
          <w:p w14:paraId="68146211" w14:textId="77777777" w:rsidR="002D1CA2" w:rsidRPr="001E3256" w:rsidRDefault="002D1CA2" w:rsidP="00057FA3">
            <w:pPr>
              <w:jc w:val="center"/>
              <w:rPr>
                <w:rFonts w:ascii="Times New Roman" w:hAnsi="Times New Roman" w:cs="Times New Roman"/>
                <w:sz w:val="24"/>
                <w:szCs w:val="24"/>
                <w:lang w:val="kk-KZ"/>
              </w:rPr>
            </w:pPr>
            <w:r w:rsidRPr="001E3256">
              <w:rPr>
                <w:rFonts w:ascii="Times New Roman" w:hAnsi="Times New Roman" w:cs="Times New Roman"/>
                <w:sz w:val="24"/>
                <w:szCs w:val="24"/>
                <w:lang w:val="kk-KZ"/>
              </w:rPr>
              <w:t>1</w:t>
            </w:r>
            <w:r>
              <w:rPr>
                <w:rFonts w:ascii="Times New Roman" w:hAnsi="Times New Roman" w:cs="Times New Roman"/>
                <w:sz w:val="24"/>
                <w:szCs w:val="24"/>
                <w:lang w:val="kk-KZ"/>
              </w:rPr>
              <w:t>2</w:t>
            </w:r>
          </w:p>
        </w:tc>
        <w:tc>
          <w:tcPr>
            <w:tcW w:w="2756" w:type="dxa"/>
          </w:tcPr>
          <w:p w14:paraId="71032746" w14:textId="77777777" w:rsidR="002D1CA2" w:rsidRPr="001E3256" w:rsidRDefault="002D1CA2" w:rsidP="002D1CA2">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2D1CA2" w:rsidRPr="00401651" w14:paraId="6FC77C16" w14:textId="77777777" w:rsidTr="00593E0C">
        <w:trPr>
          <w:jc w:val="center"/>
        </w:trPr>
        <w:tc>
          <w:tcPr>
            <w:tcW w:w="2662" w:type="dxa"/>
            <w:tcBorders>
              <w:right w:val="single" w:sz="4" w:space="0" w:color="auto"/>
            </w:tcBorders>
          </w:tcPr>
          <w:p w14:paraId="174F42E0"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9</w:t>
            </w:r>
          </w:p>
        </w:tc>
        <w:tc>
          <w:tcPr>
            <w:tcW w:w="2315" w:type="dxa"/>
          </w:tcPr>
          <w:p w14:paraId="56C545AB" w14:textId="77777777" w:rsidR="002D1CA2" w:rsidRPr="001E3256" w:rsidRDefault="002D1CA2" w:rsidP="00057FA3">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756" w:type="dxa"/>
          </w:tcPr>
          <w:p w14:paraId="690E9719" w14:textId="77777777" w:rsidR="002D1CA2" w:rsidRPr="001E3256" w:rsidRDefault="002D1CA2" w:rsidP="002D1CA2">
            <w:pPr>
              <w:jc w:val="center"/>
              <w:rPr>
                <w:rFonts w:ascii="Times New Roman" w:hAnsi="Times New Roman" w:cs="Times New Roman"/>
                <w:sz w:val="24"/>
                <w:szCs w:val="24"/>
                <w:lang w:val="kk-KZ"/>
              </w:rPr>
            </w:pPr>
            <w:r w:rsidRPr="001E3256">
              <w:rPr>
                <w:rFonts w:ascii="Times New Roman" w:hAnsi="Times New Roman" w:cs="Times New Roman"/>
                <w:sz w:val="24"/>
                <w:szCs w:val="24"/>
                <w:lang w:val="kk-KZ"/>
              </w:rPr>
              <w:t>10</w:t>
            </w:r>
          </w:p>
        </w:tc>
      </w:tr>
      <w:tr w:rsidR="002D1CA2" w:rsidRPr="00401651" w14:paraId="7610037A" w14:textId="77777777" w:rsidTr="00593E0C">
        <w:trPr>
          <w:jc w:val="center"/>
        </w:trPr>
        <w:tc>
          <w:tcPr>
            <w:tcW w:w="2662" w:type="dxa"/>
            <w:tcBorders>
              <w:right w:val="single" w:sz="4" w:space="0" w:color="auto"/>
            </w:tcBorders>
          </w:tcPr>
          <w:p w14:paraId="52F0484F"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10</w:t>
            </w:r>
          </w:p>
        </w:tc>
        <w:tc>
          <w:tcPr>
            <w:tcW w:w="2315" w:type="dxa"/>
          </w:tcPr>
          <w:p w14:paraId="6712E353" w14:textId="77777777" w:rsidR="002D1CA2" w:rsidRPr="001E3256" w:rsidRDefault="002D1CA2" w:rsidP="00057FA3">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756" w:type="dxa"/>
          </w:tcPr>
          <w:p w14:paraId="5AA7E52E" w14:textId="77777777" w:rsidR="002D1CA2" w:rsidRPr="001E3256" w:rsidRDefault="002D1CA2" w:rsidP="002D1CA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D1CA2" w:rsidRPr="00401651" w14:paraId="3FF863F7" w14:textId="77777777" w:rsidTr="00593E0C">
        <w:trPr>
          <w:jc w:val="center"/>
        </w:trPr>
        <w:tc>
          <w:tcPr>
            <w:tcW w:w="2662" w:type="dxa"/>
            <w:tcBorders>
              <w:right w:val="single" w:sz="4" w:space="0" w:color="auto"/>
            </w:tcBorders>
          </w:tcPr>
          <w:p w14:paraId="5F62637E"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11</w:t>
            </w:r>
          </w:p>
        </w:tc>
        <w:tc>
          <w:tcPr>
            <w:tcW w:w="2315" w:type="dxa"/>
          </w:tcPr>
          <w:p w14:paraId="5C8FC27F" w14:textId="77777777" w:rsidR="002D1CA2" w:rsidRPr="001E3256" w:rsidRDefault="002D1CA2" w:rsidP="00057FA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56" w:type="dxa"/>
          </w:tcPr>
          <w:p w14:paraId="1225674B" w14:textId="77777777" w:rsidR="002D1CA2" w:rsidRPr="001E3256" w:rsidRDefault="002D1CA2" w:rsidP="002D1CA2">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2D1CA2" w:rsidRPr="00401651" w14:paraId="4BBB2A52" w14:textId="77777777" w:rsidTr="00593E0C">
        <w:trPr>
          <w:trHeight w:val="142"/>
          <w:jc w:val="center"/>
        </w:trPr>
        <w:tc>
          <w:tcPr>
            <w:tcW w:w="2662" w:type="dxa"/>
            <w:tcBorders>
              <w:right w:val="single" w:sz="4" w:space="0" w:color="auto"/>
            </w:tcBorders>
          </w:tcPr>
          <w:p w14:paraId="371FCBA7" w14:textId="77777777" w:rsidR="002D1CA2" w:rsidRPr="00EB1477" w:rsidRDefault="002D1CA2" w:rsidP="00D93E37">
            <w:pPr>
              <w:jc w:val="center"/>
              <w:rPr>
                <w:rFonts w:ascii="Times New Roman" w:hAnsi="Times New Roman" w:cs="Times New Roman"/>
                <w:sz w:val="24"/>
                <w:szCs w:val="24"/>
              </w:rPr>
            </w:pPr>
            <w:r w:rsidRPr="00EB1477">
              <w:rPr>
                <w:rFonts w:ascii="Times New Roman" w:hAnsi="Times New Roman" w:cs="Times New Roman"/>
                <w:sz w:val="24"/>
                <w:szCs w:val="24"/>
              </w:rPr>
              <w:t>Всего</w:t>
            </w:r>
          </w:p>
        </w:tc>
        <w:tc>
          <w:tcPr>
            <w:tcW w:w="2315" w:type="dxa"/>
          </w:tcPr>
          <w:p w14:paraId="59D4A619" w14:textId="77777777" w:rsidR="002D1CA2" w:rsidRPr="002A114A" w:rsidRDefault="002D1CA2" w:rsidP="00057FA3">
            <w:pPr>
              <w:jc w:val="center"/>
              <w:rPr>
                <w:rFonts w:ascii="Times New Roman" w:hAnsi="Times New Roman" w:cs="Times New Roman"/>
                <w:b/>
                <w:bCs/>
                <w:sz w:val="24"/>
                <w:szCs w:val="24"/>
                <w:lang w:val="kk-KZ"/>
              </w:rPr>
            </w:pPr>
            <w:r w:rsidRPr="002A114A">
              <w:rPr>
                <w:rFonts w:ascii="Times New Roman" w:hAnsi="Times New Roman" w:cs="Times New Roman"/>
                <w:b/>
                <w:bCs/>
                <w:sz w:val="24"/>
                <w:szCs w:val="24"/>
                <w:lang w:val="kk-KZ"/>
              </w:rPr>
              <w:t>84</w:t>
            </w:r>
          </w:p>
        </w:tc>
        <w:tc>
          <w:tcPr>
            <w:tcW w:w="2756" w:type="dxa"/>
          </w:tcPr>
          <w:p w14:paraId="4DF50484" w14:textId="77777777" w:rsidR="002D1CA2" w:rsidRPr="000F7893" w:rsidRDefault="002D1CA2" w:rsidP="002D1CA2">
            <w:pPr>
              <w:jc w:val="center"/>
              <w:rPr>
                <w:rFonts w:ascii="Times New Roman" w:hAnsi="Times New Roman" w:cs="Times New Roman"/>
                <w:b/>
                <w:bCs/>
                <w:sz w:val="24"/>
                <w:szCs w:val="24"/>
                <w:lang w:val="kk-KZ"/>
              </w:rPr>
            </w:pPr>
            <w:r w:rsidRPr="000F7893">
              <w:rPr>
                <w:rFonts w:ascii="Times New Roman" w:hAnsi="Times New Roman" w:cs="Times New Roman"/>
                <w:b/>
                <w:bCs/>
                <w:sz w:val="24"/>
                <w:szCs w:val="24"/>
                <w:lang w:val="kk-KZ"/>
              </w:rPr>
              <w:t>68</w:t>
            </w:r>
          </w:p>
        </w:tc>
      </w:tr>
    </w:tbl>
    <w:p w14:paraId="66537AFB" w14:textId="77777777" w:rsidR="0024367E" w:rsidRDefault="0024367E" w:rsidP="009B1C85">
      <w:pPr>
        <w:spacing w:after="0" w:line="240" w:lineRule="auto"/>
        <w:jc w:val="both"/>
        <w:rPr>
          <w:rFonts w:ascii="Times New Roman" w:hAnsi="Times New Roman" w:cs="Times New Roman"/>
          <w:sz w:val="28"/>
          <w:szCs w:val="28"/>
          <w:lang w:val="kk-KZ"/>
        </w:rPr>
      </w:pPr>
    </w:p>
    <w:p w14:paraId="2BA1DE4E" w14:textId="77777777" w:rsidR="0005344A" w:rsidRDefault="009B1C85" w:rsidP="009B1C85">
      <w:pPr>
        <w:pStyle w:val="ac"/>
        <w:rPr>
          <w:rFonts w:ascii="Times New Roman" w:hAnsi="Times New Roman" w:cs="Times New Roman"/>
          <w:b/>
          <w:bCs/>
          <w:sz w:val="28"/>
          <w:szCs w:val="28"/>
        </w:rPr>
      </w:pPr>
      <w:r>
        <w:rPr>
          <w:rFonts w:ascii="Times New Roman" w:hAnsi="Times New Roman" w:cs="Times New Roman"/>
          <w:b/>
          <w:bCs/>
          <w:sz w:val="28"/>
          <w:szCs w:val="28"/>
        </w:rPr>
        <w:t xml:space="preserve">3.4 </w:t>
      </w:r>
      <w:r w:rsidRPr="006340FB">
        <w:rPr>
          <w:rFonts w:ascii="Times New Roman" w:hAnsi="Times New Roman" w:cs="Times New Roman"/>
          <w:b/>
          <w:bCs/>
          <w:sz w:val="28"/>
          <w:szCs w:val="28"/>
        </w:rPr>
        <w:t>Сведения о движении контингента учащихся</w:t>
      </w:r>
    </w:p>
    <w:p w14:paraId="7BDA181F" w14:textId="77777777" w:rsidR="0005344A" w:rsidRDefault="0005344A" w:rsidP="0005344A">
      <w:pPr>
        <w:spacing w:after="0" w:line="240" w:lineRule="auto"/>
        <w:rPr>
          <w:rFonts w:ascii="Times New Roman" w:hAnsi="Times New Roman" w:cs="Times New Roman"/>
          <w:b/>
          <w:sz w:val="28"/>
          <w:szCs w:val="28"/>
          <w:lang w:val="kk-KZ"/>
        </w:rPr>
      </w:pPr>
      <w:r w:rsidRPr="003771E9">
        <w:rPr>
          <w:rFonts w:ascii="Times New Roman" w:hAnsi="Times New Roman" w:cs="Times New Roman"/>
          <w:b/>
          <w:sz w:val="28"/>
          <w:szCs w:val="28"/>
        </w:rPr>
        <w:t>Общая численность учеников по организации образования</w:t>
      </w:r>
      <w:r>
        <w:rPr>
          <w:rFonts w:ascii="Times New Roman" w:hAnsi="Times New Roman" w:cs="Times New Roman"/>
          <w:b/>
          <w:sz w:val="28"/>
          <w:szCs w:val="28"/>
          <w:lang w:val="kk-KZ"/>
        </w:rPr>
        <w:t xml:space="preserve">. </w:t>
      </w:r>
    </w:p>
    <w:p w14:paraId="78DC4988" w14:textId="77777777" w:rsidR="00B410E5" w:rsidRDefault="0005344A" w:rsidP="00CC65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Движение обучающихся за </w:t>
      </w:r>
      <w:r w:rsidR="00BF27CD">
        <w:rPr>
          <w:rFonts w:ascii="Times New Roman" w:hAnsi="Times New Roman" w:cs="Times New Roman"/>
          <w:sz w:val="28"/>
          <w:szCs w:val="28"/>
          <w:lang w:val="kk-KZ"/>
        </w:rPr>
        <w:t xml:space="preserve">2 </w:t>
      </w:r>
      <w:r>
        <w:rPr>
          <w:rFonts w:ascii="Times New Roman" w:hAnsi="Times New Roman" w:cs="Times New Roman"/>
          <w:sz w:val="28"/>
          <w:szCs w:val="28"/>
          <w:lang w:val="kk-KZ"/>
        </w:rPr>
        <w:t>года</w:t>
      </w:r>
      <w:r w:rsidRPr="00010465">
        <w:rPr>
          <w:rFonts w:ascii="Times New Roman" w:hAnsi="Times New Roman" w:cs="Times New Roman"/>
          <w:sz w:val="28"/>
          <w:szCs w:val="28"/>
        </w:rPr>
        <w:t xml:space="preserve"> представлено в таблице на основании отчета статистической формы ОШ-1</w:t>
      </w:r>
      <w:r w:rsidR="00B410E5">
        <w:rPr>
          <w:rFonts w:ascii="Times New Roman" w:hAnsi="Times New Roman" w:cs="Times New Roman"/>
          <w:sz w:val="28"/>
          <w:szCs w:val="28"/>
        </w:rPr>
        <w:t>.</w:t>
      </w:r>
    </w:p>
    <w:p w14:paraId="35FDD261" w14:textId="77777777" w:rsidR="00B410E5" w:rsidRPr="001E3256" w:rsidRDefault="00B410E5" w:rsidP="00CC65A1">
      <w:pPr>
        <w:spacing w:after="0" w:line="240" w:lineRule="auto"/>
        <w:jc w:val="both"/>
        <w:rPr>
          <w:rFonts w:ascii="Times New Roman" w:hAnsi="Times New Roman" w:cs="Times New Roman"/>
          <w:sz w:val="28"/>
          <w:szCs w:val="28"/>
          <w:lang w:val="kk-KZ"/>
        </w:rPr>
      </w:pPr>
      <w:r w:rsidRPr="001E3256">
        <w:rPr>
          <w:rFonts w:ascii="Times New Roman" w:hAnsi="Times New Roman" w:cs="Times New Roman"/>
          <w:sz w:val="28"/>
          <w:szCs w:val="28"/>
          <w:lang w:val="kk-KZ"/>
        </w:rPr>
        <w:t>В течение двух лет по количественному составу наблюдаются следующие изменения</w:t>
      </w:r>
      <w:r>
        <w:rPr>
          <w:rFonts w:ascii="Times New Roman" w:hAnsi="Times New Roman" w:cs="Times New Roman"/>
          <w:sz w:val="28"/>
          <w:szCs w:val="28"/>
          <w:lang w:val="kk-KZ"/>
        </w:rPr>
        <w:t>:</w:t>
      </w:r>
    </w:p>
    <w:tbl>
      <w:tblPr>
        <w:tblpPr w:leftFromText="180" w:rightFromText="180" w:vertAnchor="text" w:horzAnchor="page" w:tblpX="1933" w:tblpY="237"/>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701"/>
        <w:gridCol w:w="1701"/>
        <w:gridCol w:w="1701"/>
      </w:tblGrid>
      <w:tr w:rsidR="00B410E5" w:rsidRPr="001E3256" w14:paraId="16AA6FCB" w14:textId="77777777" w:rsidTr="00F87932">
        <w:trPr>
          <w:trHeight w:val="195"/>
        </w:trPr>
        <w:tc>
          <w:tcPr>
            <w:tcW w:w="3402" w:type="dxa"/>
            <w:gridSpan w:val="2"/>
          </w:tcPr>
          <w:p w14:paraId="657CA356" w14:textId="77777777" w:rsidR="00B410E5" w:rsidRPr="001E3256" w:rsidRDefault="00B410E5" w:rsidP="00F87932">
            <w:pPr>
              <w:tabs>
                <w:tab w:val="left" w:pos="4320"/>
              </w:tabs>
              <w:spacing w:after="0" w:line="240" w:lineRule="auto"/>
              <w:jc w:val="center"/>
              <w:rPr>
                <w:rFonts w:ascii="Times New Roman" w:eastAsia="Times New Roman" w:hAnsi="Times New Roman" w:cs="Times New Roman"/>
                <w:b/>
                <w:sz w:val="28"/>
                <w:szCs w:val="28"/>
                <w:lang w:val="kk-KZ"/>
              </w:rPr>
            </w:pPr>
            <w:r w:rsidRPr="001E3256">
              <w:rPr>
                <w:rFonts w:ascii="Times New Roman" w:eastAsia="Times New Roman" w:hAnsi="Times New Roman" w:cs="Times New Roman"/>
                <w:b/>
                <w:sz w:val="28"/>
                <w:szCs w:val="28"/>
                <w:lang w:val="kk-KZ"/>
              </w:rPr>
              <w:t>202</w:t>
            </w:r>
            <w:r>
              <w:rPr>
                <w:rFonts w:ascii="Times New Roman" w:eastAsia="Times New Roman" w:hAnsi="Times New Roman" w:cs="Times New Roman"/>
                <w:b/>
                <w:sz w:val="28"/>
                <w:szCs w:val="28"/>
                <w:lang w:val="kk-KZ"/>
              </w:rPr>
              <w:t>2</w:t>
            </w:r>
            <w:r w:rsidRPr="001E3256">
              <w:rPr>
                <w:rFonts w:ascii="Times New Roman" w:eastAsia="Times New Roman" w:hAnsi="Times New Roman" w:cs="Times New Roman"/>
                <w:b/>
                <w:sz w:val="28"/>
                <w:szCs w:val="28"/>
                <w:lang w:val="kk-KZ"/>
              </w:rPr>
              <w:t xml:space="preserve"> -202</w:t>
            </w:r>
            <w:r>
              <w:rPr>
                <w:rFonts w:ascii="Times New Roman" w:eastAsia="Times New Roman" w:hAnsi="Times New Roman" w:cs="Times New Roman"/>
                <w:b/>
                <w:sz w:val="28"/>
                <w:szCs w:val="28"/>
                <w:lang w:val="kk-KZ"/>
              </w:rPr>
              <w:t xml:space="preserve">3 </w:t>
            </w:r>
            <w:r w:rsidRPr="001E3256">
              <w:rPr>
                <w:rFonts w:ascii="Times New Roman" w:eastAsia="Times New Roman" w:hAnsi="Times New Roman" w:cs="Times New Roman"/>
                <w:b/>
                <w:sz w:val="28"/>
                <w:szCs w:val="28"/>
                <w:lang w:val="kk-KZ"/>
              </w:rPr>
              <w:t>год</w:t>
            </w:r>
          </w:p>
        </w:tc>
        <w:tc>
          <w:tcPr>
            <w:tcW w:w="3402" w:type="dxa"/>
            <w:gridSpan w:val="2"/>
          </w:tcPr>
          <w:p w14:paraId="7992FABF" w14:textId="77777777" w:rsidR="00B410E5" w:rsidRPr="001E3256" w:rsidRDefault="00B410E5" w:rsidP="00F87932">
            <w:pPr>
              <w:tabs>
                <w:tab w:val="left" w:pos="4320"/>
              </w:tabs>
              <w:spacing w:after="0" w:line="240" w:lineRule="auto"/>
              <w:jc w:val="center"/>
              <w:rPr>
                <w:rFonts w:ascii="Times New Roman" w:eastAsia="Times New Roman" w:hAnsi="Times New Roman" w:cs="Times New Roman"/>
                <w:b/>
                <w:sz w:val="28"/>
                <w:szCs w:val="28"/>
                <w:lang w:val="kk-KZ"/>
              </w:rPr>
            </w:pPr>
            <w:r w:rsidRPr="001E3256">
              <w:rPr>
                <w:rFonts w:ascii="Times New Roman" w:eastAsia="Times New Roman" w:hAnsi="Times New Roman" w:cs="Times New Roman"/>
                <w:b/>
                <w:sz w:val="28"/>
                <w:szCs w:val="28"/>
                <w:lang w:val="kk-KZ"/>
              </w:rPr>
              <w:t>202</w:t>
            </w:r>
            <w:r>
              <w:rPr>
                <w:rFonts w:ascii="Times New Roman" w:eastAsia="Times New Roman" w:hAnsi="Times New Roman" w:cs="Times New Roman"/>
                <w:b/>
                <w:sz w:val="28"/>
                <w:szCs w:val="28"/>
                <w:lang w:val="kk-KZ"/>
              </w:rPr>
              <w:t>3</w:t>
            </w:r>
            <w:r w:rsidRPr="001E3256">
              <w:rPr>
                <w:rFonts w:ascii="Times New Roman" w:eastAsia="Times New Roman" w:hAnsi="Times New Roman" w:cs="Times New Roman"/>
                <w:b/>
                <w:sz w:val="28"/>
                <w:szCs w:val="28"/>
                <w:lang w:val="kk-KZ"/>
              </w:rPr>
              <w:t>-202</w:t>
            </w:r>
            <w:r>
              <w:rPr>
                <w:rFonts w:ascii="Times New Roman" w:eastAsia="Times New Roman" w:hAnsi="Times New Roman" w:cs="Times New Roman"/>
                <w:b/>
                <w:sz w:val="28"/>
                <w:szCs w:val="28"/>
                <w:lang w:val="kk-KZ"/>
              </w:rPr>
              <w:t>4</w:t>
            </w:r>
            <w:r w:rsidRPr="001E3256">
              <w:rPr>
                <w:rFonts w:ascii="Times New Roman" w:eastAsia="Times New Roman" w:hAnsi="Times New Roman" w:cs="Times New Roman"/>
                <w:b/>
                <w:sz w:val="28"/>
                <w:szCs w:val="28"/>
                <w:lang w:val="kk-KZ"/>
              </w:rPr>
              <w:t xml:space="preserve"> год</w:t>
            </w:r>
          </w:p>
        </w:tc>
      </w:tr>
      <w:tr w:rsidR="00B410E5" w:rsidRPr="001E3256" w14:paraId="4D3E9369" w14:textId="77777777" w:rsidTr="00F87932">
        <w:trPr>
          <w:trHeight w:val="160"/>
        </w:trPr>
        <w:tc>
          <w:tcPr>
            <w:tcW w:w="1701" w:type="dxa"/>
          </w:tcPr>
          <w:p w14:paraId="238F82B5" w14:textId="77777777" w:rsidR="00B410E5" w:rsidRPr="001E3256" w:rsidRDefault="00B410E5" w:rsidP="00F87932">
            <w:pPr>
              <w:tabs>
                <w:tab w:val="left" w:pos="4320"/>
              </w:tabs>
              <w:spacing w:after="0" w:line="240" w:lineRule="auto"/>
              <w:rPr>
                <w:rFonts w:ascii="Times New Roman" w:eastAsia="Times New Roman" w:hAnsi="Times New Roman" w:cs="Times New Roman"/>
                <w:sz w:val="28"/>
                <w:szCs w:val="28"/>
                <w:lang w:val="kk-KZ"/>
              </w:rPr>
            </w:pPr>
            <w:r w:rsidRPr="001E3256">
              <w:rPr>
                <w:rFonts w:ascii="Times New Roman" w:eastAsia="Times New Roman" w:hAnsi="Times New Roman" w:cs="Times New Roman"/>
                <w:sz w:val="28"/>
                <w:szCs w:val="28"/>
                <w:lang w:val="kk-KZ"/>
              </w:rPr>
              <w:t>Начало года</w:t>
            </w:r>
          </w:p>
        </w:tc>
        <w:tc>
          <w:tcPr>
            <w:tcW w:w="1701" w:type="dxa"/>
          </w:tcPr>
          <w:p w14:paraId="539629ED" w14:textId="77777777" w:rsidR="00B410E5" w:rsidRPr="001E3256" w:rsidRDefault="00B410E5" w:rsidP="00F87932">
            <w:pPr>
              <w:tabs>
                <w:tab w:val="left" w:pos="4320"/>
              </w:tabs>
              <w:spacing w:after="0" w:line="240" w:lineRule="auto"/>
              <w:jc w:val="both"/>
              <w:rPr>
                <w:rFonts w:ascii="Times New Roman" w:eastAsia="Times New Roman" w:hAnsi="Times New Roman" w:cs="Times New Roman"/>
                <w:sz w:val="28"/>
                <w:szCs w:val="28"/>
                <w:lang w:val="kk-KZ"/>
              </w:rPr>
            </w:pPr>
            <w:r w:rsidRPr="001E3256">
              <w:rPr>
                <w:rFonts w:ascii="Times New Roman" w:eastAsia="Times New Roman" w:hAnsi="Times New Roman" w:cs="Times New Roman"/>
                <w:sz w:val="28"/>
                <w:szCs w:val="28"/>
                <w:lang w:val="kk-KZ"/>
              </w:rPr>
              <w:t>Конец года</w:t>
            </w:r>
          </w:p>
        </w:tc>
        <w:tc>
          <w:tcPr>
            <w:tcW w:w="1701" w:type="dxa"/>
          </w:tcPr>
          <w:p w14:paraId="42D35093" w14:textId="77777777" w:rsidR="00B410E5" w:rsidRPr="001E3256" w:rsidRDefault="00B410E5" w:rsidP="00F87932">
            <w:pPr>
              <w:tabs>
                <w:tab w:val="left" w:pos="4320"/>
              </w:tabs>
              <w:spacing w:after="0" w:line="240" w:lineRule="auto"/>
              <w:rPr>
                <w:rFonts w:ascii="Times New Roman" w:eastAsia="Times New Roman" w:hAnsi="Times New Roman" w:cs="Times New Roman"/>
                <w:sz w:val="28"/>
                <w:szCs w:val="28"/>
                <w:lang w:val="kk-KZ"/>
              </w:rPr>
            </w:pPr>
            <w:r w:rsidRPr="001E3256">
              <w:rPr>
                <w:rFonts w:ascii="Times New Roman" w:eastAsia="Times New Roman" w:hAnsi="Times New Roman" w:cs="Times New Roman"/>
                <w:sz w:val="28"/>
                <w:szCs w:val="28"/>
                <w:lang w:val="kk-KZ"/>
              </w:rPr>
              <w:t>Начало года</w:t>
            </w:r>
          </w:p>
        </w:tc>
        <w:tc>
          <w:tcPr>
            <w:tcW w:w="1701" w:type="dxa"/>
          </w:tcPr>
          <w:p w14:paraId="3FC6EB53" w14:textId="77777777" w:rsidR="00B410E5" w:rsidRPr="001E3256" w:rsidRDefault="00B410E5" w:rsidP="00F87932">
            <w:pPr>
              <w:tabs>
                <w:tab w:val="left" w:pos="4320"/>
              </w:tabs>
              <w:spacing w:after="0" w:line="240" w:lineRule="auto"/>
              <w:jc w:val="both"/>
              <w:rPr>
                <w:rFonts w:ascii="Times New Roman" w:eastAsia="Times New Roman" w:hAnsi="Times New Roman" w:cs="Times New Roman"/>
                <w:sz w:val="28"/>
                <w:szCs w:val="28"/>
                <w:lang w:val="kk-KZ"/>
              </w:rPr>
            </w:pPr>
            <w:r w:rsidRPr="001E3256">
              <w:rPr>
                <w:rFonts w:ascii="Times New Roman" w:eastAsia="Times New Roman" w:hAnsi="Times New Roman" w:cs="Times New Roman"/>
                <w:sz w:val="28"/>
                <w:szCs w:val="28"/>
                <w:lang w:val="kk-KZ"/>
              </w:rPr>
              <w:t>Конец года</w:t>
            </w:r>
          </w:p>
        </w:tc>
      </w:tr>
      <w:tr w:rsidR="00B410E5" w:rsidRPr="001E3256" w14:paraId="3A5814FD" w14:textId="77777777" w:rsidTr="00F87932">
        <w:trPr>
          <w:trHeight w:val="382"/>
        </w:trPr>
        <w:tc>
          <w:tcPr>
            <w:tcW w:w="1701" w:type="dxa"/>
            <w:tcBorders>
              <w:top w:val="single" w:sz="4" w:space="0" w:color="auto"/>
              <w:left w:val="single" w:sz="4" w:space="0" w:color="auto"/>
              <w:bottom w:val="single" w:sz="4" w:space="0" w:color="auto"/>
              <w:right w:val="single" w:sz="4" w:space="0" w:color="auto"/>
            </w:tcBorders>
          </w:tcPr>
          <w:p w14:paraId="74AA0F30" w14:textId="77777777" w:rsidR="00B410E5" w:rsidRPr="001E3256" w:rsidRDefault="00B410E5" w:rsidP="00F8793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84</w:t>
            </w:r>
          </w:p>
        </w:tc>
        <w:tc>
          <w:tcPr>
            <w:tcW w:w="1701" w:type="dxa"/>
            <w:tcBorders>
              <w:top w:val="single" w:sz="4" w:space="0" w:color="auto"/>
              <w:left w:val="single" w:sz="4" w:space="0" w:color="auto"/>
              <w:bottom w:val="single" w:sz="4" w:space="0" w:color="auto"/>
              <w:right w:val="single" w:sz="4" w:space="0" w:color="auto"/>
            </w:tcBorders>
          </w:tcPr>
          <w:p w14:paraId="3B15A1CB" w14:textId="77777777" w:rsidR="00B410E5" w:rsidRPr="001E3256" w:rsidRDefault="00B410E5" w:rsidP="00F8793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79</w:t>
            </w:r>
          </w:p>
        </w:tc>
        <w:tc>
          <w:tcPr>
            <w:tcW w:w="1701" w:type="dxa"/>
          </w:tcPr>
          <w:p w14:paraId="47ECBE3D" w14:textId="77777777" w:rsidR="00B410E5" w:rsidRPr="001E3256" w:rsidRDefault="00B410E5" w:rsidP="00F8793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68</w:t>
            </w:r>
          </w:p>
        </w:tc>
        <w:tc>
          <w:tcPr>
            <w:tcW w:w="1701" w:type="dxa"/>
          </w:tcPr>
          <w:p w14:paraId="604B0DAA" w14:textId="77777777" w:rsidR="00B410E5" w:rsidRPr="001E3256" w:rsidRDefault="00B410E5" w:rsidP="00F8793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68</w:t>
            </w:r>
          </w:p>
        </w:tc>
      </w:tr>
    </w:tbl>
    <w:p w14:paraId="602A0CC5" w14:textId="77777777" w:rsidR="00B410E5" w:rsidRPr="001E3256" w:rsidRDefault="00B410E5" w:rsidP="00B410E5">
      <w:pPr>
        <w:spacing w:after="0" w:line="240" w:lineRule="auto"/>
        <w:rPr>
          <w:rFonts w:ascii="Times New Roman" w:hAnsi="Times New Roman" w:cs="Times New Roman"/>
          <w:sz w:val="28"/>
          <w:szCs w:val="28"/>
          <w:lang w:val="kk-KZ"/>
        </w:rPr>
      </w:pPr>
    </w:p>
    <w:p w14:paraId="4838B9C2" w14:textId="77777777" w:rsidR="00B410E5" w:rsidRPr="001E3256" w:rsidRDefault="00B410E5" w:rsidP="00B410E5">
      <w:pPr>
        <w:spacing w:after="0" w:line="240" w:lineRule="auto"/>
        <w:rPr>
          <w:rFonts w:ascii="Times New Roman" w:hAnsi="Times New Roman" w:cs="Times New Roman"/>
          <w:sz w:val="28"/>
          <w:szCs w:val="28"/>
          <w:lang w:val="kk-KZ"/>
        </w:rPr>
      </w:pPr>
    </w:p>
    <w:p w14:paraId="433B194C" w14:textId="77777777" w:rsidR="00B410E5" w:rsidRPr="001E3256" w:rsidRDefault="00B410E5" w:rsidP="00B410E5">
      <w:pPr>
        <w:spacing w:after="0" w:line="240" w:lineRule="auto"/>
        <w:rPr>
          <w:rFonts w:ascii="Times New Roman" w:hAnsi="Times New Roman" w:cs="Times New Roman"/>
          <w:sz w:val="28"/>
          <w:szCs w:val="28"/>
          <w:lang w:val="kk-KZ"/>
        </w:rPr>
      </w:pPr>
    </w:p>
    <w:p w14:paraId="4D465FEF" w14:textId="77777777" w:rsidR="00B410E5" w:rsidRDefault="00B410E5" w:rsidP="00B410E5">
      <w:pPr>
        <w:spacing w:after="0" w:line="240" w:lineRule="auto"/>
        <w:rPr>
          <w:rFonts w:ascii="Times New Roman" w:hAnsi="Times New Roman" w:cs="Times New Roman"/>
          <w:sz w:val="28"/>
          <w:szCs w:val="28"/>
          <w:lang w:val="kk-KZ"/>
        </w:rPr>
      </w:pPr>
    </w:p>
    <w:p w14:paraId="1FDB402C" w14:textId="77777777" w:rsidR="00B410E5" w:rsidRPr="007237A9" w:rsidRDefault="00B410E5" w:rsidP="00B410E5">
      <w:pPr>
        <w:spacing w:after="0" w:line="240" w:lineRule="auto"/>
        <w:rPr>
          <w:rFonts w:ascii="Times New Roman" w:hAnsi="Times New Roman" w:cs="Times New Roman"/>
          <w:sz w:val="28"/>
          <w:szCs w:val="28"/>
          <w:lang w:val="kk-KZ"/>
        </w:rPr>
      </w:pPr>
    </w:p>
    <w:p w14:paraId="3939A47D" w14:textId="5F1424EC" w:rsidR="00B410E5" w:rsidRPr="007237A9" w:rsidRDefault="00B410E5" w:rsidP="00B410E5">
      <w:pPr>
        <w:spacing w:after="0"/>
        <w:jc w:val="both"/>
        <w:rPr>
          <w:rFonts w:ascii="Times New Roman" w:hAnsi="Times New Roman" w:cs="Times New Roman"/>
          <w:sz w:val="28"/>
          <w:szCs w:val="28"/>
          <w:lang w:val="kk-KZ"/>
        </w:rPr>
      </w:pPr>
      <w:r w:rsidRPr="007237A9">
        <w:rPr>
          <w:rFonts w:ascii="Times New Roman" w:hAnsi="Times New Roman" w:cs="Times New Roman"/>
          <w:sz w:val="28"/>
          <w:szCs w:val="28"/>
          <w:lang w:val="kk-KZ"/>
        </w:rPr>
        <w:t>2022-2023 учебный год: 1</w:t>
      </w:r>
      <w:r w:rsidR="007237A9" w:rsidRPr="007237A9">
        <w:rPr>
          <w:rFonts w:ascii="Times New Roman" w:hAnsi="Times New Roman" w:cs="Times New Roman"/>
          <w:sz w:val="28"/>
          <w:szCs w:val="28"/>
        </w:rPr>
        <w:t xml:space="preserve"> </w:t>
      </w:r>
      <w:r w:rsidRPr="007237A9">
        <w:rPr>
          <w:rFonts w:ascii="Times New Roman" w:hAnsi="Times New Roman" w:cs="Times New Roman"/>
          <w:sz w:val="28"/>
          <w:szCs w:val="28"/>
          <w:lang w:val="kk-KZ"/>
        </w:rPr>
        <w:t xml:space="preserve">учащийся прибыл; </w:t>
      </w:r>
      <w:r w:rsidR="007237A9" w:rsidRPr="007237A9">
        <w:rPr>
          <w:rFonts w:ascii="Times New Roman" w:hAnsi="Times New Roman" w:cs="Times New Roman"/>
          <w:sz w:val="28"/>
          <w:szCs w:val="28"/>
        </w:rPr>
        <w:t xml:space="preserve">12 </w:t>
      </w:r>
      <w:r w:rsidRPr="007237A9">
        <w:rPr>
          <w:rFonts w:ascii="Times New Roman" w:hAnsi="Times New Roman" w:cs="Times New Roman"/>
          <w:sz w:val="28"/>
          <w:szCs w:val="28"/>
          <w:lang w:val="kk-KZ"/>
        </w:rPr>
        <w:t>учащихся  выбыло;</w:t>
      </w:r>
    </w:p>
    <w:p w14:paraId="73681457" w14:textId="4D085C0F" w:rsidR="00B410E5" w:rsidRPr="007237A9" w:rsidRDefault="00B410E5" w:rsidP="00B410E5">
      <w:pPr>
        <w:spacing w:after="0"/>
        <w:jc w:val="both"/>
        <w:rPr>
          <w:rFonts w:ascii="Times New Roman" w:hAnsi="Times New Roman" w:cs="Times New Roman"/>
          <w:sz w:val="28"/>
          <w:szCs w:val="28"/>
          <w:lang w:val="kk-KZ"/>
        </w:rPr>
      </w:pPr>
      <w:r w:rsidRPr="007237A9">
        <w:rPr>
          <w:rFonts w:ascii="Times New Roman" w:hAnsi="Times New Roman" w:cs="Times New Roman"/>
          <w:sz w:val="28"/>
          <w:szCs w:val="28"/>
          <w:lang w:val="kk-KZ"/>
        </w:rPr>
        <w:t xml:space="preserve">2023-2024учебный год: </w:t>
      </w:r>
      <w:r w:rsidR="007237A9" w:rsidRPr="007237A9">
        <w:rPr>
          <w:rFonts w:ascii="Times New Roman" w:hAnsi="Times New Roman" w:cs="Times New Roman"/>
          <w:sz w:val="28"/>
          <w:szCs w:val="28"/>
        </w:rPr>
        <w:t xml:space="preserve">1 </w:t>
      </w:r>
      <w:r w:rsidRPr="007237A9">
        <w:rPr>
          <w:rFonts w:ascii="Times New Roman" w:hAnsi="Times New Roman" w:cs="Times New Roman"/>
          <w:sz w:val="28"/>
          <w:szCs w:val="28"/>
          <w:lang w:val="kk-KZ"/>
        </w:rPr>
        <w:t xml:space="preserve">учащихся прибыло; </w:t>
      </w:r>
      <w:r w:rsidR="007237A9" w:rsidRPr="007237A9">
        <w:rPr>
          <w:rFonts w:ascii="Times New Roman" w:hAnsi="Times New Roman" w:cs="Times New Roman"/>
          <w:sz w:val="28"/>
          <w:szCs w:val="28"/>
        </w:rPr>
        <w:t xml:space="preserve">1 </w:t>
      </w:r>
      <w:r w:rsidRPr="007237A9">
        <w:rPr>
          <w:rFonts w:ascii="Times New Roman" w:hAnsi="Times New Roman" w:cs="Times New Roman"/>
          <w:sz w:val="28"/>
          <w:szCs w:val="28"/>
          <w:lang w:val="kk-KZ"/>
        </w:rPr>
        <w:t>учащихся  выбыло</w:t>
      </w:r>
      <w:r w:rsidR="00B62434">
        <w:rPr>
          <w:rFonts w:ascii="Times New Roman" w:hAnsi="Times New Roman" w:cs="Times New Roman"/>
          <w:sz w:val="28"/>
          <w:szCs w:val="28"/>
          <w:lang w:val="kk-KZ"/>
        </w:rPr>
        <w:t xml:space="preserve"> (в летний период)</w:t>
      </w:r>
    </w:p>
    <w:p w14:paraId="3113C8B4" w14:textId="6A78BBAA" w:rsidR="00B410E5" w:rsidRPr="00CC3A3D" w:rsidRDefault="00000000" w:rsidP="00B410E5">
      <w:pPr>
        <w:spacing w:after="0"/>
        <w:jc w:val="both"/>
        <w:rPr>
          <w:rFonts w:ascii="Times New Roman" w:hAnsi="Times New Roman" w:cs="Times New Roman"/>
          <w:sz w:val="28"/>
          <w:szCs w:val="28"/>
          <w:lang w:val="kk-KZ"/>
        </w:rPr>
      </w:pPr>
      <w:hyperlink r:id="rId21" w:history="1">
        <w:r w:rsidR="00CC3A3D" w:rsidRPr="00CC3A3D">
          <w:rPr>
            <w:rStyle w:val="af5"/>
            <w:rFonts w:ascii="Times New Roman" w:hAnsi="Times New Roman" w:cs="Times New Roman"/>
            <w:sz w:val="28"/>
            <w:szCs w:val="28"/>
            <w:lang w:val="kk-KZ"/>
          </w:rPr>
          <w:t>https://krguo.edu.kz/loader/fromorg/544/7862</w:t>
        </w:r>
      </w:hyperlink>
      <w:r w:rsidR="00CC3A3D" w:rsidRPr="00CC3A3D">
        <w:rPr>
          <w:rStyle w:val="af5"/>
          <w:rFonts w:ascii="Times New Roman" w:hAnsi="Times New Roman" w:cs="Times New Roman"/>
          <w:sz w:val="28"/>
          <w:szCs w:val="28"/>
          <w:lang w:val="kk-KZ"/>
        </w:rPr>
        <w:t xml:space="preserve"> </w:t>
      </w:r>
      <w:r w:rsidR="00CC3A3D">
        <w:rPr>
          <w:rStyle w:val="af5"/>
          <w:rFonts w:ascii="Times New Roman" w:hAnsi="Times New Roman" w:cs="Times New Roman"/>
          <w:sz w:val="28"/>
          <w:szCs w:val="28"/>
          <w:lang w:val="kk-KZ"/>
        </w:rPr>
        <w:t xml:space="preserve">  </w:t>
      </w:r>
    </w:p>
    <w:p w14:paraId="5F078139" w14:textId="77777777" w:rsidR="00B410E5" w:rsidRPr="001E3256" w:rsidRDefault="00B410E5" w:rsidP="003D65DC">
      <w:pPr>
        <w:spacing w:after="0"/>
        <w:ind w:firstLine="510"/>
        <w:jc w:val="both"/>
        <w:rPr>
          <w:rFonts w:ascii="Times New Roman" w:hAnsi="Times New Roman" w:cs="Times New Roman"/>
          <w:bCs/>
          <w:color w:val="000000"/>
          <w:sz w:val="28"/>
          <w:szCs w:val="28"/>
        </w:rPr>
      </w:pPr>
      <w:r w:rsidRPr="001E3256">
        <w:rPr>
          <w:rFonts w:ascii="Times New Roman" w:hAnsi="Times New Roman" w:cs="Times New Roman"/>
          <w:bCs/>
          <w:color w:val="000000"/>
          <w:sz w:val="28"/>
          <w:szCs w:val="28"/>
        </w:rPr>
        <w:t xml:space="preserve">На постоянном контроле администрации школы – вопросы соблюдения требований к организации учета учащихся школы, охвату обучением школьников сельского округа (микрорайона). Ведется электронная база данных по контингенту 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w:t>
      </w:r>
    </w:p>
    <w:p w14:paraId="3DF54DC3" w14:textId="77777777" w:rsidR="00B410E5" w:rsidRPr="00BE2B24" w:rsidRDefault="00B410E5" w:rsidP="003D65DC">
      <w:pPr>
        <w:spacing w:after="0"/>
        <w:jc w:val="both"/>
        <w:rPr>
          <w:rFonts w:ascii="Times New Roman" w:hAnsi="Times New Roman" w:cs="Times New Roman"/>
          <w:bCs/>
          <w:color w:val="000000"/>
          <w:sz w:val="28"/>
          <w:szCs w:val="28"/>
        </w:rPr>
      </w:pPr>
      <w:r w:rsidRPr="001E3256">
        <w:rPr>
          <w:rFonts w:ascii="Times New Roman" w:hAnsi="Times New Roman" w:cs="Times New Roman"/>
          <w:bCs/>
          <w:color w:val="000000"/>
          <w:sz w:val="28"/>
          <w:szCs w:val="28"/>
        </w:rPr>
        <w:t>На всех учащихся имеются личные дела и медицинские карты.</w:t>
      </w:r>
    </w:p>
    <w:p w14:paraId="06B4F474" w14:textId="431C49B0" w:rsidR="0024367E" w:rsidRPr="00F053D7" w:rsidRDefault="0024367E" w:rsidP="003D65DC">
      <w:pPr>
        <w:spacing w:after="0" w:line="240" w:lineRule="auto"/>
        <w:ind w:firstLine="709"/>
        <w:jc w:val="both"/>
        <w:rPr>
          <w:rFonts w:ascii="Times New Roman" w:hAnsi="Times New Roman" w:cs="Times New Roman"/>
          <w:b/>
          <w:bCs/>
          <w:sz w:val="28"/>
          <w:szCs w:val="28"/>
        </w:rPr>
      </w:pPr>
      <w:r w:rsidRPr="001520E3">
        <w:rPr>
          <w:rFonts w:ascii="Times New Roman" w:hAnsi="Times New Roman" w:cs="Times New Roman"/>
          <w:b/>
          <w:sz w:val="28"/>
          <w:szCs w:val="28"/>
          <w:lang w:val="kk-KZ"/>
        </w:rPr>
        <w:t>Вывод:</w:t>
      </w:r>
      <w:r>
        <w:rPr>
          <w:rFonts w:ascii="Times New Roman" w:hAnsi="Times New Roman" w:cs="Times New Roman"/>
          <w:sz w:val="28"/>
          <w:szCs w:val="28"/>
          <w:lang w:val="kk-KZ"/>
        </w:rPr>
        <w:t xml:space="preserve"> З</w:t>
      </w:r>
      <w:r w:rsidRPr="009E0F42">
        <w:rPr>
          <w:rFonts w:ascii="Times New Roman" w:hAnsi="Times New Roman" w:cs="Times New Roman"/>
          <w:sz w:val="28"/>
          <w:szCs w:val="28"/>
        </w:rPr>
        <w:t xml:space="preserve">а </w:t>
      </w:r>
      <w:r w:rsidR="002E1F60">
        <w:rPr>
          <w:rFonts w:ascii="Times New Roman" w:hAnsi="Times New Roman" w:cs="Times New Roman"/>
          <w:sz w:val="28"/>
          <w:szCs w:val="28"/>
          <w:lang w:val="kk-KZ"/>
        </w:rPr>
        <w:t>2</w:t>
      </w:r>
      <w:r w:rsidR="002E5DDC">
        <w:rPr>
          <w:rFonts w:ascii="Times New Roman" w:hAnsi="Times New Roman" w:cs="Times New Roman"/>
          <w:sz w:val="28"/>
          <w:szCs w:val="28"/>
          <w:lang w:val="kk-KZ"/>
        </w:rPr>
        <w:t xml:space="preserve"> </w:t>
      </w:r>
      <w:r>
        <w:rPr>
          <w:rFonts w:ascii="Times New Roman" w:hAnsi="Times New Roman" w:cs="Times New Roman"/>
          <w:sz w:val="28"/>
          <w:szCs w:val="28"/>
          <w:lang w:val="kk-KZ"/>
        </w:rPr>
        <w:t>года</w:t>
      </w:r>
      <w:r w:rsidR="002E1F60">
        <w:rPr>
          <w:rFonts w:ascii="Times New Roman" w:hAnsi="Times New Roman" w:cs="Times New Roman"/>
          <w:sz w:val="28"/>
          <w:szCs w:val="28"/>
          <w:lang w:val="kk-KZ"/>
        </w:rPr>
        <w:t xml:space="preserve"> </w:t>
      </w:r>
      <w:r w:rsidRPr="009E0F42">
        <w:rPr>
          <w:rFonts w:ascii="Times New Roman" w:hAnsi="Times New Roman" w:cs="Times New Roman"/>
          <w:sz w:val="28"/>
          <w:szCs w:val="28"/>
          <w:lang w:val="kk-KZ"/>
        </w:rPr>
        <w:t xml:space="preserve">выявлена </w:t>
      </w:r>
      <w:r>
        <w:rPr>
          <w:rFonts w:ascii="Times New Roman" w:hAnsi="Times New Roman" w:cs="Times New Roman"/>
          <w:sz w:val="28"/>
          <w:szCs w:val="28"/>
          <w:lang w:val="kk-KZ"/>
        </w:rPr>
        <w:t xml:space="preserve">следующая </w:t>
      </w:r>
      <w:r w:rsidRPr="009E0F42">
        <w:rPr>
          <w:rFonts w:ascii="Times New Roman" w:hAnsi="Times New Roman" w:cs="Times New Roman"/>
          <w:sz w:val="28"/>
          <w:szCs w:val="28"/>
          <w:lang w:val="kk-KZ"/>
        </w:rPr>
        <w:t xml:space="preserve"> динамика</w:t>
      </w:r>
      <w:r>
        <w:rPr>
          <w:rFonts w:ascii="Times New Roman" w:hAnsi="Times New Roman" w:cs="Times New Roman"/>
          <w:sz w:val="28"/>
          <w:szCs w:val="28"/>
          <w:lang w:val="kk-KZ"/>
        </w:rPr>
        <w:t>:</w:t>
      </w:r>
      <w:r w:rsidR="002E1F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школа имеет тенденцию к снижению численности  учащихся, которые выбывают в другие районы области, </w:t>
      </w:r>
      <w:r w:rsidRPr="009E0F42">
        <w:rPr>
          <w:rFonts w:ascii="Times New Roman" w:hAnsi="Times New Roman" w:cs="Times New Roman"/>
          <w:sz w:val="28"/>
          <w:szCs w:val="28"/>
        </w:rPr>
        <w:t>наблюдается</w:t>
      </w:r>
      <w:r w:rsidR="002E1F60">
        <w:rPr>
          <w:rFonts w:ascii="Times New Roman" w:hAnsi="Times New Roman" w:cs="Times New Roman"/>
          <w:sz w:val="28"/>
          <w:szCs w:val="28"/>
        </w:rPr>
        <w:t xml:space="preserve"> </w:t>
      </w:r>
      <w:r>
        <w:rPr>
          <w:rFonts w:ascii="Times New Roman" w:hAnsi="Times New Roman" w:cs="Times New Roman"/>
          <w:sz w:val="28"/>
          <w:szCs w:val="28"/>
          <w:lang w:val="kk-KZ"/>
        </w:rPr>
        <w:t>не</w:t>
      </w:r>
      <w:r w:rsidRPr="009E0F42">
        <w:rPr>
          <w:rFonts w:ascii="Times New Roman" w:hAnsi="Times New Roman" w:cs="Times New Roman"/>
          <w:sz w:val="28"/>
          <w:szCs w:val="28"/>
        </w:rPr>
        <w:t>стабильность контингента обучающихся</w:t>
      </w:r>
      <w:r>
        <w:rPr>
          <w:rFonts w:ascii="Times New Roman" w:hAnsi="Times New Roman" w:cs="Times New Roman"/>
          <w:sz w:val="28"/>
          <w:szCs w:val="28"/>
        </w:rPr>
        <w:t xml:space="preserve">. </w:t>
      </w:r>
    </w:p>
    <w:p w14:paraId="6712CBF9" w14:textId="77777777" w:rsidR="0024367E" w:rsidRPr="0024367E" w:rsidRDefault="0024367E" w:rsidP="002962DC">
      <w:pPr>
        <w:spacing w:after="0" w:line="240" w:lineRule="auto"/>
        <w:ind w:firstLine="709"/>
        <w:jc w:val="both"/>
        <w:rPr>
          <w:rFonts w:ascii="Times New Roman" w:hAnsi="Times New Roman" w:cs="Times New Roman"/>
          <w:b/>
          <w:sz w:val="28"/>
          <w:szCs w:val="28"/>
          <w:u w:val="single"/>
        </w:rPr>
      </w:pPr>
    </w:p>
    <w:p w14:paraId="5727F462" w14:textId="77777777" w:rsidR="0024367E" w:rsidRDefault="0024367E" w:rsidP="002962DC">
      <w:pPr>
        <w:spacing w:after="0" w:line="240" w:lineRule="auto"/>
        <w:ind w:firstLine="709"/>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4.Учебно-методическая работа</w:t>
      </w:r>
    </w:p>
    <w:p w14:paraId="32D74724" w14:textId="77777777" w:rsidR="0024367E" w:rsidRDefault="0024367E" w:rsidP="002962DC">
      <w:pPr>
        <w:spacing w:after="0" w:line="240" w:lineRule="auto"/>
        <w:ind w:firstLine="709"/>
        <w:jc w:val="both"/>
        <w:rPr>
          <w:rFonts w:ascii="Times New Roman" w:hAnsi="Times New Roman" w:cs="Times New Roman"/>
          <w:b/>
          <w:sz w:val="28"/>
          <w:szCs w:val="28"/>
          <w:u w:val="single"/>
          <w:lang w:val="kk-KZ"/>
        </w:rPr>
      </w:pPr>
    </w:p>
    <w:p w14:paraId="07D10D5E" w14:textId="77777777" w:rsidR="00E5414D" w:rsidRDefault="00E5414D" w:rsidP="002962DC">
      <w:pPr>
        <w:spacing w:after="0" w:line="240" w:lineRule="auto"/>
        <w:ind w:firstLine="709"/>
        <w:jc w:val="both"/>
        <w:rPr>
          <w:rFonts w:ascii="Times New Roman" w:hAnsi="Times New Roman" w:cs="Times New Roman"/>
          <w:b/>
          <w:sz w:val="28"/>
          <w:szCs w:val="28"/>
          <w:lang w:val="kk-KZ"/>
        </w:rPr>
      </w:pPr>
      <w:r w:rsidRPr="00E5414D">
        <w:rPr>
          <w:rFonts w:ascii="Times New Roman" w:hAnsi="Times New Roman" w:cs="Times New Roman"/>
          <w:b/>
          <w:sz w:val="28"/>
          <w:szCs w:val="28"/>
          <w:lang w:val="kk-KZ"/>
        </w:rPr>
        <w:t>4.1</w:t>
      </w:r>
    </w:p>
    <w:p w14:paraId="60C3329F" w14:textId="34C459D3" w:rsidR="00BE5CC6" w:rsidRDefault="00000000" w:rsidP="002962DC">
      <w:pPr>
        <w:spacing w:after="0" w:line="240" w:lineRule="auto"/>
        <w:ind w:firstLine="709"/>
        <w:jc w:val="both"/>
        <w:rPr>
          <w:rStyle w:val="af5"/>
          <w:rFonts w:ascii="Times New Roman" w:hAnsi="Times New Roman" w:cs="Times New Roman"/>
          <w:sz w:val="28"/>
          <w:szCs w:val="28"/>
          <w:lang w:val="kk-KZ"/>
        </w:rPr>
      </w:pPr>
      <w:hyperlink r:id="rId22" w:history="1">
        <w:r w:rsidR="00BE5CC6" w:rsidRPr="00BE5CC6">
          <w:rPr>
            <w:rStyle w:val="af5"/>
            <w:rFonts w:ascii="Times New Roman" w:hAnsi="Times New Roman" w:cs="Times New Roman"/>
            <w:sz w:val="28"/>
            <w:szCs w:val="28"/>
            <w:lang w:val="kk-KZ"/>
          </w:rPr>
          <w:t>https://krguo.edu.kz/loader/fromorg/544/7871</w:t>
        </w:r>
      </w:hyperlink>
      <w:r w:rsidR="00BE5CC6" w:rsidRPr="00BE5CC6">
        <w:rPr>
          <w:rStyle w:val="af5"/>
          <w:rFonts w:ascii="Times New Roman" w:hAnsi="Times New Roman" w:cs="Times New Roman"/>
          <w:sz w:val="28"/>
          <w:szCs w:val="28"/>
          <w:lang w:val="kk-KZ"/>
        </w:rPr>
        <w:t xml:space="preserve"> </w:t>
      </w:r>
      <w:r w:rsidR="00BE5CC6">
        <w:rPr>
          <w:rStyle w:val="af5"/>
          <w:rFonts w:ascii="Times New Roman" w:hAnsi="Times New Roman" w:cs="Times New Roman"/>
          <w:sz w:val="28"/>
          <w:szCs w:val="28"/>
          <w:lang w:val="kk-KZ"/>
        </w:rPr>
        <w:t xml:space="preserve">  </w:t>
      </w:r>
    </w:p>
    <w:p w14:paraId="2AD7F552" w14:textId="6BB6D129" w:rsidR="00BE5CC6" w:rsidRPr="00BE5CC6" w:rsidRDefault="00000000" w:rsidP="00BE5CC6">
      <w:pPr>
        <w:pStyle w:val="a4"/>
        <w:rPr>
          <w:rFonts w:ascii="Times New Roman" w:hAnsi="Times New Roman" w:cs="Times New Roman"/>
          <w:sz w:val="28"/>
          <w:szCs w:val="28"/>
          <w:lang w:val="kk-KZ"/>
        </w:rPr>
      </w:pPr>
      <w:hyperlink r:id="rId23" w:history="1">
        <w:r w:rsidR="00BE5CC6" w:rsidRPr="0074730D">
          <w:rPr>
            <w:rStyle w:val="af5"/>
            <w:rFonts w:ascii="Times New Roman" w:hAnsi="Times New Roman" w:cs="Times New Roman"/>
            <w:sz w:val="28"/>
            <w:szCs w:val="28"/>
            <w:lang w:val="kk-KZ"/>
          </w:rPr>
          <w:t>https://krguo.edu.kz/loader/fromorg/544/7876</w:t>
        </w:r>
      </w:hyperlink>
      <w:r w:rsidR="00BE5CC6" w:rsidRPr="00BE5CC6">
        <w:rPr>
          <w:rFonts w:ascii="Times New Roman" w:hAnsi="Times New Roman" w:cs="Times New Roman"/>
          <w:sz w:val="28"/>
          <w:szCs w:val="28"/>
          <w:lang w:val="kk-KZ"/>
        </w:rPr>
        <w:t xml:space="preserve"> </w:t>
      </w:r>
      <w:r w:rsidR="00BE5CC6">
        <w:rPr>
          <w:rFonts w:ascii="Times New Roman" w:hAnsi="Times New Roman" w:cs="Times New Roman"/>
          <w:sz w:val="28"/>
          <w:szCs w:val="28"/>
          <w:lang w:val="kk-KZ"/>
        </w:rPr>
        <w:t xml:space="preserve">   </w:t>
      </w:r>
    </w:p>
    <w:p w14:paraId="7DBC2FED" w14:textId="77777777" w:rsidR="00BE5CC6" w:rsidRPr="00BE5CC6" w:rsidRDefault="00BE5CC6" w:rsidP="002962DC">
      <w:pPr>
        <w:spacing w:after="0" w:line="240" w:lineRule="auto"/>
        <w:ind w:firstLine="709"/>
        <w:jc w:val="both"/>
        <w:rPr>
          <w:lang w:val="kk-KZ"/>
        </w:rPr>
      </w:pPr>
    </w:p>
    <w:p w14:paraId="1B43DC5C" w14:textId="77777777" w:rsidR="003D7466" w:rsidRPr="004909DC" w:rsidRDefault="003D7466" w:rsidP="003D7466">
      <w:pPr>
        <w:spacing w:after="0"/>
        <w:ind w:firstLine="567"/>
        <w:rPr>
          <w:rFonts w:ascii="Times New Roman" w:hAnsi="Times New Roman" w:cs="Times New Roman"/>
          <w:sz w:val="28"/>
          <w:szCs w:val="28"/>
          <w:lang w:val="kk-KZ"/>
        </w:rPr>
      </w:pPr>
      <w:r w:rsidRPr="004909DC">
        <w:rPr>
          <w:rFonts w:ascii="Times New Roman" w:hAnsi="Times New Roman" w:cs="Times New Roman"/>
          <w:sz w:val="28"/>
          <w:szCs w:val="28"/>
          <w:lang w:val="kk-KZ"/>
        </w:rPr>
        <w:t>При реализации образовательного процесса школа руководствуется Законами Республики Казахстан «Об образовании», «О статусе педагога», «О правах ребенка в Республике Казахстан» и другими законодательными актами.</w:t>
      </w:r>
    </w:p>
    <w:p w14:paraId="15696E98" w14:textId="77777777" w:rsidR="003D7466" w:rsidRPr="004909DC" w:rsidRDefault="003D7466" w:rsidP="003D7466">
      <w:pPr>
        <w:spacing w:after="0"/>
        <w:ind w:firstLine="567"/>
        <w:rPr>
          <w:rFonts w:ascii="Times New Roman" w:hAnsi="Times New Roman" w:cs="Times New Roman"/>
          <w:sz w:val="28"/>
          <w:szCs w:val="28"/>
          <w:lang w:val="kk-KZ"/>
        </w:rPr>
      </w:pPr>
      <w:r w:rsidRPr="004909DC">
        <w:rPr>
          <w:rFonts w:ascii="Times New Roman" w:hAnsi="Times New Roman" w:cs="Times New Roman"/>
          <w:sz w:val="28"/>
          <w:szCs w:val="28"/>
          <w:lang w:val="kk-KZ"/>
        </w:rPr>
        <w:t>Процесс обучения осуществляется на основе следующих нормативных документов:</w:t>
      </w:r>
    </w:p>
    <w:p w14:paraId="08C48767" w14:textId="77777777" w:rsidR="003D7466" w:rsidRPr="004909DC"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eastAsia="en-US"/>
        </w:rPr>
        <w:t>«</w:t>
      </w:r>
      <w:r w:rsidRPr="004909DC">
        <w:rPr>
          <w:rFonts w:ascii="Times New Roman" w:eastAsiaTheme="minorHAnsi" w:hAnsi="Times New Roman" w:cs="Times New Roman"/>
          <w:sz w:val="28"/>
          <w:szCs w:val="28"/>
          <w:lang w:val="kk-KZ" w:eastAsia="en-US"/>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образования»(далее – ГОСО) (приказ Министра образования Республики Казахстан от 3 августа 2006 г. № 348);</w:t>
      </w:r>
    </w:p>
    <w:p w14:paraId="768B2726" w14:textId="77777777" w:rsidR="003D7466" w:rsidRPr="004909DC"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eastAsia="en-US"/>
        </w:rPr>
        <w:lastRenderedPageBreak/>
        <w:t>«</w:t>
      </w:r>
      <w:r w:rsidRPr="004909DC">
        <w:rPr>
          <w:rFonts w:ascii="Times New Roman" w:eastAsiaTheme="minorHAnsi" w:hAnsi="Times New Roman" w:cs="Times New Roman"/>
          <w:sz w:val="28"/>
          <w:szCs w:val="28"/>
          <w:lang w:val="kk-KZ" w:eastAsia="en-US"/>
        </w:rPr>
        <w:t xml:space="preserve">Об утверждении типовых учебных программ начальных, основных средних общеобразовательных школ Республики Казахстан» (приказ Министерства образования и науки от 8 ноября 2012 года № 500); </w:t>
      </w:r>
    </w:p>
    <w:p w14:paraId="5369C780" w14:textId="77777777" w:rsidR="003D7466" w:rsidRPr="001C3241"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eastAsia="en-US"/>
        </w:rPr>
        <w:t>«</w:t>
      </w:r>
      <w:r w:rsidRPr="004909DC">
        <w:rPr>
          <w:rFonts w:ascii="Times New Roman" w:eastAsiaTheme="minorHAnsi" w:hAnsi="Times New Roman" w:cs="Times New Roman"/>
          <w:sz w:val="28"/>
          <w:szCs w:val="28"/>
          <w:lang w:val="kk-KZ" w:eastAsia="en-US"/>
        </w:rPr>
        <w:t xml:space="preserve">Об утверждении типовых учебных планов начального, основного среднего, общего среднего образования Республики Казахстан»(приказ Министерства образования и науки Республики Казахстан от 26 января 2022 </w:t>
      </w:r>
      <w:r w:rsidRPr="001C3241">
        <w:rPr>
          <w:rFonts w:ascii="Times New Roman" w:eastAsiaTheme="minorHAnsi" w:hAnsi="Times New Roman" w:cs="Times New Roman"/>
          <w:sz w:val="28"/>
          <w:szCs w:val="28"/>
          <w:lang w:val="kk-KZ" w:eastAsia="en-US"/>
        </w:rPr>
        <w:t>года № 25);</w:t>
      </w:r>
    </w:p>
    <w:p w14:paraId="1C176C84" w14:textId="77777777" w:rsidR="003D7466" w:rsidRPr="004909DC"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eastAsia="en-US"/>
        </w:rPr>
        <w:t>«</w:t>
      </w:r>
      <w:r w:rsidRPr="004909DC">
        <w:rPr>
          <w:rFonts w:ascii="Times New Roman" w:eastAsiaTheme="minorHAnsi" w:hAnsi="Times New Roman" w:cs="Times New Roman"/>
          <w:sz w:val="28"/>
          <w:szCs w:val="28"/>
          <w:lang w:val="kk-KZ" w:eastAsia="en-US"/>
        </w:rPr>
        <w:t>Об утверждении типовых учебных планов начального, основного среднего, общего среднего образования Республики Казахстан»(приказ Министерства образования и науки от 12 августа 2022 года № 365);</w:t>
      </w:r>
    </w:p>
    <w:p w14:paraId="49AAD6D3" w14:textId="77777777" w:rsidR="003D7466" w:rsidRPr="004909DC"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eastAsia="en-US"/>
        </w:rPr>
        <w:t>«</w:t>
      </w:r>
      <w:r w:rsidRPr="004909DC">
        <w:rPr>
          <w:rFonts w:ascii="Times New Roman" w:eastAsiaTheme="minorHAnsi" w:hAnsi="Times New Roman" w:cs="Times New Roman"/>
          <w:sz w:val="28"/>
          <w:szCs w:val="28"/>
          <w:lang w:val="kk-KZ" w:eastAsia="en-US"/>
        </w:rPr>
        <w:t xml:space="preserve">Об утверждении типовых учебных планов начального, основного среднего, общего среднего образования Республики Казахстан»(приказ Министерства образования и науки Республики Казахстан от 30 сентября 2022 </w:t>
      </w:r>
      <w:r w:rsidRPr="001C3241">
        <w:rPr>
          <w:rFonts w:ascii="Times New Roman" w:eastAsiaTheme="minorHAnsi" w:hAnsi="Times New Roman" w:cs="Times New Roman"/>
          <w:sz w:val="28"/>
          <w:szCs w:val="28"/>
          <w:lang w:val="kk-KZ" w:eastAsia="en-US"/>
        </w:rPr>
        <w:t>года № 412);</w:t>
      </w:r>
    </w:p>
    <w:p w14:paraId="3A003272" w14:textId="77777777" w:rsidR="003D7466" w:rsidRPr="004909DC"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eastAsia="en-US"/>
        </w:rPr>
        <w:t>«</w:t>
      </w:r>
      <w:r w:rsidRPr="004909DC">
        <w:rPr>
          <w:rFonts w:ascii="Times New Roman" w:eastAsiaTheme="minorHAnsi" w:hAnsi="Times New Roman" w:cs="Times New Roman"/>
          <w:sz w:val="28"/>
          <w:szCs w:val="28"/>
          <w:lang w:val="kk-KZ" w:eastAsia="en-US"/>
        </w:rPr>
        <w:t>Элективные курсы и дисциплины по выбору для общеобразовательных организаций об утверждении типовых учебных программ по общеобразовательным предметам "(приказ Министерства образования и науки Республики Казахстан от 3 апреля 2013 года № 115);</w:t>
      </w:r>
    </w:p>
    <w:p w14:paraId="349C186E" w14:textId="4AD9B94F" w:rsidR="003D7466" w:rsidRPr="004909DC"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Об утверждении Типовых правил текущего мониторинга успеваемости, промежуточной и итоговой аттестации обучающихся " (приказ Министерства образования и науки Республики Казахстан от 18 марта 2008 года № 125);</w:t>
      </w:r>
      <w:r w:rsidR="00D40FAB" w:rsidRPr="00D40FAB">
        <w:rPr>
          <w:rFonts w:ascii="Times New Roman" w:eastAsiaTheme="minorHAnsi" w:hAnsi="Times New Roman" w:cs="Times New Roman"/>
          <w:sz w:val="28"/>
          <w:szCs w:val="28"/>
          <w:lang w:eastAsia="en-US"/>
        </w:rPr>
        <w:t xml:space="preserve"> </w:t>
      </w:r>
      <w:r w:rsidR="00D40FAB">
        <w:rPr>
          <w:rFonts w:ascii="Times New Roman" w:eastAsiaTheme="minorHAnsi" w:hAnsi="Times New Roman" w:cs="Times New Roman"/>
          <w:sz w:val="28"/>
          <w:szCs w:val="28"/>
          <w:lang w:val="en-US" w:eastAsia="en-US"/>
        </w:rPr>
        <w:t>c</w:t>
      </w:r>
      <w:r w:rsidR="00D40FAB" w:rsidRPr="00D40FAB">
        <w:rPr>
          <w:rFonts w:ascii="Times New Roman" w:eastAsiaTheme="minorHAnsi" w:hAnsi="Times New Roman" w:cs="Times New Roman"/>
          <w:sz w:val="28"/>
          <w:szCs w:val="28"/>
          <w:lang w:eastAsia="en-US"/>
        </w:rPr>
        <w:t xml:space="preserve"> </w:t>
      </w:r>
      <w:r w:rsidR="00D40FAB">
        <w:rPr>
          <w:rFonts w:ascii="Times New Roman" w:eastAsiaTheme="minorHAnsi" w:hAnsi="Times New Roman" w:cs="Times New Roman"/>
          <w:sz w:val="28"/>
          <w:szCs w:val="28"/>
          <w:lang w:eastAsia="en-US"/>
        </w:rPr>
        <w:t>изменением, внесенным приказом МП РК от 13.04.2023г. № 96</w:t>
      </w:r>
      <w:r w:rsidR="00F0289D">
        <w:rPr>
          <w:rFonts w:ascii="Times New Roman" w:eastAsiaTheme="minorHAnsi" w:hAnsi="Times New Roman" w:cs="Times New Roman"/>
          <w:sz w:val="28"/>
          <w:szCs w:val="28"/>
          <w:lang w:eastAsia="en-US"/>
        </w:rPr>
        <w:t>;</w:t>
      </w:r>
    </w:p>
    <w:p w14:paraId="636205B5" w14:textId="77777777" w:rsidR="003D7466" w:rsidRPr="004909DC"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 (приказ Министерства образования и науки Республики Казахстан от 22 мая 2020 года. № 216);</w:t>
      </w:r>
    </w:p>
    <w:p w14:paraId="4281D11D" w14:textId="77777777" w:rsidR="003D7466" w:rsidRPr="004909DC" w:rsidRDefault="003D7466" w:rsidP="003D7466">
      <w:pPr>
        <w:numPr>
          <w:ilvl w:val="0"/>
          <w:numId w:val="8"/>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О внесении изменений и дополнений в некоторые приказы Министерства образования и науки Республики Казахстан " (приказ Министерства образования и науки от 26 июля 2019 года № 334);</w:t>
      </w:r>
    </w:p>
    <w:p w14:paraId="09400FA5" w14:textId="77777777" w:rsidR="003D7466" w:rsidRPr="004909DC" w:rsidRDefault="003D7466" w:rsidP="003D7466">
      <w:pPr>
        <w:numPr>
          <w:ilvl w:val="0"/>
          <w:numId w:val="8"/>
        </w:numPr>
        <w:spacing w:after="0"/>
        <w:ind w:firstLine="567"/>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«Об утверждении Правил разработки, согласования и утверждения</w:t>
      </w:r>
    </w:p>
    <w:p w14:paraId="79A4D2B4" w14:textId="7839CAEB" w:rsidR="003D7466" w:rsidRPr="004909DC" w:rsidRDefault="003D7466" w:rsidP="00B62434">
      <w:pPr>
        <w:spacing w:after="0"/>
        <w:ind w:left="709" w:firstLine="567"/>
        <w:jc w:val="both"/>
        <w:rPr>
          <w:rFonts w:ascii="Times New Roman" w:hAnsi="Times New Roman" w:cs="Times New Roman"/>
          <w:sz w:val="28"/>
          <w:szCs w:val="28"/>
          <w:lang w:val="kk-KZ"/>
        </w:rPr>
      </w:pPr>
      <w:r w:rsidRPr="004909DC">
        <w:rPr>
          <w:rFonts w:ascii="Times New Roman" w:hAnsi="Times New Roman" w:cs="Times New Roman"/>
          <w:sz w:val="28"/>
          <w:szCs w:val="28"/>
          <w:lang w:val="kk-KZ"/>
        </w:rPr>
        <w:t xml:space="preserve">образовательных программ курсов повышения квалификации педагогов» </w:t>
      </w:r>
      <w:r w:rsidR="00216A33">
        <w:rPr>
          <w:rFonts w:ascii="Times New Roman" w:hAnsi="Times New Roman" w:cs="Times New Roman"/>
          <w:sz w:val="28"/>
          <w:szCs w:val="28"/>
          <w:lang w:val="kk-KZ"/>
        </w:rPr>
        <w:t xml:space="preserve"> </w:t>
      </w:r>
      <w:r w:rsidRPr="004909DC">
        <w:rPr>
          <w:rFonts w:ascii="Times New Roman" w:hAnsi="Times New Roman" w:cs="Times New Roman"/>
          <w:sz w:val="28"/>
          <w:szCs w:val="28"/>
          <w:lang w:val="kk-KZ"/>
        </w:rPr>
        <w:t>(приказ МОН РК от 4 мая 2020 года № 175);</w:t>
      </w:r>
      <w:r w:rsidR="007F0AB8">
        <w:rPr>
          <w:rFonts w:ascii="Times New Roman" w:hAnsi="Times New Roman" w:cs="Times New Roman"/>
          <w:sz w:val="28"/>
          <w:szCs w:val="28"/>
          <w:lang w:val="kk-KZ"/>
        </w:rPr>
        <w:t xml:space="preserve"> с изменением, внесенным приказом МП РК от 27.08.</w:t>
      </w:r>
      <w:r w:rsidR="00216A33">
        <w:rPr>
          <w:rFonts w:ascii="Times New Roman" w:hAnsi="Times New Roman" w:cs="Times New Roman"/>
          <w:sz w:val="28"/>
          <w:szCs w:val="28"/>
          <w:lang w:val="kk-KZ"/>
        </w:rPr>
        <w:t>2022г. № 384;</w:t>
      </w:r>
    </w:p>
    <w:p w14:paraId="43343236" w14:textId="77777777" w:rsidR="003D7466" w:rsidRPr="004909DC" w:rsidRDefault="003D7466" w:rsidP="003D7466">
      <w:pPr>
        <w:numPr>
          <w:ilvl w:val="0"/>
          <w:numId w:val="9"/>
        </w:numPr>
        <w:spacing w:after="0"/>
        <w:ind w:firstLine="567"/>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«Об утверждении правил организации и проведения курсов повышения</w:t>
      </w:r>
      <w:r w:rsidRPr="004909DC">
        <w:rPr>
          <w:rFonts w:ascii="Times New Roman" w:hAnsi="Times New Roman" w:cs="Times New Roman"/>
          <w:sz w:val="28"/>
          <w:szCs w:val="28"/>
          <w:lang w:val="kk-KZ"/>
        </w:rPr>
        <w:t xml:space="preserve"> квалификации педагогических кадров» (приказ МОН РК от 28 января  2016 года  № 95);</w:t>
      </w:r>
    </w:p>
    <w:p w14:paraId="44770DF8" w14:textId="77777777" w:rsidR="003D7466" w:rsidRPr="004909DC" w:rsidRDefault="003D7466" w:rsidP="003D7466">
      <w:pPr>
        <w:numPr>
          <w:ilvl w:val="0"/>
          <w:numId w:val="10"/>
        </w:numPr>
        <w:spacing w:after="0"/>
        <w:ind w:firstLine="567"/>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«Об утверждении Требований к обязательной школьной форме для</w:t>
      </w:r>
    </w:p>
    <w:p w14:paraId="265FC075" w14:textId="77777777" w:rsidR="003D7466" w:rsidRPr="004909DC" w:rsidRDefault="003D7466" w:rsidP="003D7466">
      <w:pPr>
        <w:spacing w:after="0"/>
        <w:ind w:firstLine="567"/>
        <w:rPr>
          <w:rFonts w:ascii="Times New Roman" w:hAnsi="Times New Roman" w:cs="Times New Roman"/>
          <w:sz w:val="28"/>
          <w:szCs w:val="28"/>
          <w:lang w:val="kk-KZ"/>
        </w:rPr>
      </w:pPr>
      <w:r w:rsidRPr="004909DC">
        <w:rPr>
          <w:rFonts w:ascii="Times New Roman" w:hAnsi="Times New Roman" w:cs="Times New Roman"/>
          <w:sz w:val="28"/>
          <w:szCs w:val="28"/>
          <w:lang w:val="kk-KZ"/>
        </w:rPr>
        <w:t xml:space="preserve">           организаций среднего образования» (приказ Министра образования </w:t>
      </w:r>
    </w:p>
    <w:p w14:paraId="4267086B" w14:textId="77777777" w:rsidR="003D7466" w:rsidRPr="004909DC" w:rsidRDefault="003D7466" w:rsidP="003D7466">
      <w:pPr>
        <w:spacing w:after="0"/>
        <w:ind w:firstLine="567"/>
        <w:rPr>
          <w:rFonts w:ascii="Times New Roman" w:hAnsi="Times New Roman" w:cs="Times New Roman"/>
          <w:sz w:val="28"/>
          <w:szCs w:val="28"/>
          <w:lang w:val="kk-KZ"/>
        </w:rPr>
      </w:pPr>
      <w:r w:rsidRPr="004909DC">
        <w:rPr>
          <w:rFonts w:ascii="Times New Roman" w:hAnsi="Times New Roman" w:cs="Times New Roman"/>
          <w:sz w:val="28"/>
          <w:szCs w:val="28"/>
          <w:lang w:val="kk-KZ"/>
        </w:rPr>
        <w:t xml:space="preserve">           и  науки Республики Казахстан от 14 января 2016 года № 26);</w:t>
      </w:r>
    </w:p>
    <w:p w14:paraId="05BAC864" w14:textId="11DFD8A9" w:rsidR="003D7466" w:rsidRPr="00216A33" w:rsidRDefault="003D7466" w:rsidP="003D7466">
      <w:pPr>
        <w:numPr>
          <w:ilvl w:val="0"/>
          <w:numId w:val="10"/>
        </w:numPr>
        <w:spacing w:after="0"/>
        <w:ind w:firstLine="567"/>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«Об утверждении Типовых правил приема на обучение в организации</w:t>
      </w:r>
      <w:r w:rsidRPr="004909DC">
        <w:rPr>
          <w:rFonts w:ascii="Times New Roman" w:hAnsi="Times New Roman" w:cs="Times New Roman"/>
          <w:sz w:val="28"/>
          <w:szCs w:val="28"/>
          <w:lang w:val="kk-KZ"/>
        </w:rPr>
        <w:t xml:space="preserve"> образования, реализующие общеобразовательные учебные программы</w:t>
      </w:r>
      <w:r w:rsidR="00216A33">
        <w:rPr>
          <w:rFonts w:ascii="Times New Roman" w:hAnsi="Times New Roman" w:cs="Times New Roman"/>
          <w:sz w:val="28"/>
          <w:szCs w:val="28"/>
          <w:lang w:val="kk-KZ"/>
        </w:rPr>
        <w:t xml:space="preserve"> </w:t>
      </w:r>
      <w:r w:rsidRPr="004909DC">
        <w:rPr>
          <w:rFonts w:ascii="Times New Roman" w:hAnsi="Times New Roman" w:cs="Times New Roman"/>
          <w:sz w:val="28"/>
          <w:szCs w:val="28"/>
          <w:lang w:val="kk-KZ"/>
        </w:rPr>
        <w:lastRenderedPageBreak/>
        <w:t>начального, основного среднего и общего среднего образования» (приказ Министра образования и науки Республики Казахстан от 12 октября 2018  года№ 564)</w:t>
      </w:r>
      <w:r w:rsidR="00216A33">
        <w:rPr>
          <w:rFonts w:ascii="Times New Roman" w:hAnsi="Times New Roman" w:cs="Times New Roman"/>
          <w:sz w:val="28"/>
          <w:szCs w:val="28"/>
          <w:lang w:val="kk-KZ"/>
        </w:rPr>
        <w:t xml:space="preserve"> </w:t>
      </w:r>
      <w:r w:rsidRPr="004909DC">
        <w:rPr>
          <w:rFonts w:ascii="Times New Roman" w:hAnsi="Times New Roman" w:cs="Times New Roman"/>
          <w:sz w:val="28"/>
          <w:szCs w:val="28"/>
          <w:lang w:val="kk-KZ"/>
        </w:rPr>
        <w:t>с изм</w:t>
      </w:r>
      <w:r w:rsidR="00216A33">
        <w:rPr>
          <w:rFonts w:ascii="Times New Roman" w:hAnsi="Times New Roman" w:cs="Times New Roman"/>
          <w:sz w:val="28"/>
          <w:szCs w:val="28"/>
          <w:lang w:val="kk-KZ"/>
        </w:rPr>
        <w:t>енением внесенным приказом МП РК от 05.08.2022г № 350</w:t>
      </w:r>
      <w:r w:rsidRPr="004909DC">
        <w:rPr>
          <w:rFonts w:ascii="Times New Roman" w:hAnsi="Times New Roman" w:cs="Times New Roman"/>
          <w:sz w:val="28"/>
          <w:szCs w:val="28"/>
          <w:lang w:val="kk-KZ"/>
        </w:rPr>
        <w:t xml:space="preserve"> </w:t>
      </w:r>
      <w:r w:rsidR="00216A33">
        <w:rPr>
          <w:rFonts w:ascii="Times New Roman" w:hAnsi="Times New Roman" w:cs="Times New Roman"/>
          <w:sz w:val="28"/>
          <w:szCs w:val="28"/>
          <w:lang w:val="kk-KZ"/>
        </w:rPr>
        <w:t>.</w:t>
      </w:r>
    </w:p>
    <w:p w14:paraId="107F9E29" w14:textId="77777777" w:rsidR="00216A33" w:rsidRPr="004909DC" w:rsidRDefault="00216A33" w:rsidP="00216A33">
      <w:pPr>
        <w:spacing w:after="0"/>
        <w:ind w:left="1287"/>
        <w:rPr>
          <w:rFonts w:ascii="Times New Roman" w:eastAsiaTheme="minorHAnsi" w:hAnsi="Times New Roman" w:cs="Times New Roman"/>
          <w:sz w:val="28"/>
          <w:szCs w:val="28"/>
          <w:lang w:val="kk-KZ" w:eastAsia="en-US"/>
        </w:rPr>
      </w:pPr>
    </w:p>
    <w:p w14:paraId="69A65DCC" w14:textId="5C2A80FF" w:rsidR="003D7466" w:rsidRPr="00B62434" w:rsidRDefault="003D7466" w:rsidP="003D7466">
      <w:pPr>
        <w:spacing w:after="0"/>
        <w:ind w:firstLine="567"/>
        <w:rPr>
          <w:rFonts w:ascii="Times New Roman" w:hAnsi="Times New Roman" w:cs="Times New Roman"/>
          <w:b/>
          <w:bCs/>
          <w:sz w:val="28"/>
          <w:szCs w:val="28"/>
          <w:lang w:val="kk-KZ"/>
        </w:rPr>
      </w:pPr>
      <w:r w:rsidRPr="00B62434">
        <w:rPr>
          <w:rFonts w:ascii="Times New Roman" w:hAnsi="Times New Roman" w:cs="Times New Roman"/>
          <w:b/>
          <w:bCs/>
          <w:sz w:val="28"/>
          <w:szCs w:val="28"/>
          <w:lang w:val="kk-KZ"/>
        </w:rPr>
        <w:t>Особенности организации учебного  процесса в 2022-2023</w:t>
      </w:r>
      <w:r w:rsidR="00B62434" w:rsidRPr="00B62434">
        <w:rPr>
          <w:rFonts w:ascii="Times New Roman" w:hAnsi="Times New Roman" w:cs="Times New Roman"/>
          <w:b/>
          <w:bCs/>
          <w:sz w:val="28"/>
          <w:szCs w:val="28"/>
          <w:lang w:val="kk-KZ"/>
        </w:rPr>
        <w:t xml:space="preserve"> </w:t>
      </w:r>
      <w:r w:rsidRPr="00B62434">
        <w:rPr>
          <w:rFonts w:ascii="Times New Roman" w:hAnsi="Times New Roman" w:cs="Times New Roman"/>
          <w:b/>
          <w:bCs/>
          <w:sz w:val="28"/>
          <w:szCs w:val="28"/>
          <w:lang w:val="kk-KZ"/>
        </w:rPr>
        <w:t>учебном году.</w:t>
      </w:r>
    </w:p>
    <w:p w14:paraId="2E69412A" w14:textId="77777777" w:rsidR="003D7466" w:rsidRPr="004909DC" w:rsidRDefault="003D7466" w:rsidP="003D7466">
      <w:pPr>
        <w:spacing w:after="0"/>
        <w:ind w:firstLine="567"/>
        <w:rPr>
          <w:rFonts w:ascii="Times New Roman" w:hAnsi="Times New Roman" w:cs="Times New Roman"/>
          <w:sz w:val="28"/>
          <w:szCs w:val="28"/>
          <w:lang w:val="kk-KZ"/>
        </w:rPr>
      </w:pPr>
      <w:r w:rsidRPr="004909DC">
        <w:rPr>
          <w:rFonts w:ascii="Times New Roman" w:hAnsi="Times New Roman" w:cs="Times New Roman"/>
          <w:sz w:val="28"/>
          <w:szCs w:val="28"/>
          <w:lang w:val="kk-KZ"/>
        </w:rPr>
        <w:t>Изменения в Типовом учебном плане для классов:</w:t>
      </w:r>
    </w:p>
    <w:p w14:paraId="16F5AADF" w14:textId="77777777" w:rsidR="003D7466" w:rsidRPr="004909DC" w:rsidRDefault="003D7466" w:rsidP="003D7466">
      <w:pPr>
        <w:spacing w:after="0"/>
        <w:ind w:left="360"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Для 1-ых классов с</w:t>
      </w:r>
      <w:r w:rsidR="008D7E5A">
        <w:rPr>
          <w:rFonts w:ascii="Times New Roman" w:eastAsiaTheme="minorHAnsi" w:hAnsi="Times New Roman" w:cs="Times New Roman"/>
          <w:sz w:val="28"/>
          <w:szCs w:val="28"/>
          <w:lang w:val="kk-KZ" w:eastAsia="en-US"/>
        </w:rPr>
        <w:t xml:space="preserve"> </w:t>
      </w:r>
      <w:r w:rsidRPr="004909DC">
        <w:rPr>
          <w:rFonts w:ascii="Times New Roman" w:eastAsiaTheme="minorHAnsi" w:hAnsi="Times New Roman" w:cs="Times New Roman"/>
          <w:sz w:val="28"/>
          <w:szCs w:val="28"/>
          <w:lang w:val="kk-KZ" w:eastAsia="en-US"/>
        </w:rPr>
        <w:t>русским языком обучения внесены следующие изменения:</w:t>
      </w:r>
    </w:p>
    <w:p w14:paraId="69A8F2D8" w14:textId="77777777" w:rsidR="003D7466" w:rsidRPr="004909DC" w:rsidRDefault="003D7466" w:rsidP="003D7466">
      <w:pPr>
        <w:spacing w:after="0"/>
        <w:ind w:left="360"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 изучаются предметы «Казахский язык», «Букварь» и «Обучение грамоте»;</w:t>
      </w:r>
    </w:p>
    <w:p w14:paraId="11792D66" w14:textId="77777777" w:rsidR="003D7466" w:rsidRPr="004909DC" w:rsidRDefault="003D7466" w:rsidP="003D7466">
      <w:pPr>
        <w:spacing w:after="0"/>
        <w:ind w:left="360"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 предмет «Иностранный язык» исключен;</w:t>
      </w:r>
    </w:p>
    <w:p w14:paraId="70CF6F3A" w14:textId="77777777" w:rsidR="003D7466" w:rsidRPr="004909DC" w:rsidRDefault="003D7466" w:rsidP="003D7466">
      <w:pPr>
        <w:spacing w:after="0"/>
        <w:ind w:left="360"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 предмет «Художественный труд» разделен на два предмета: «Трудовое обучение» и «Изобразительное искусство»</w:t>
      </w:r>
    </w:p>
    <w:p w14:paraId="60EB07B8" w14:textId="77777777" w:rsidR="003D7466" w:rsidRPr="004909DC"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 xml:space="preserve">Дисциплина «Самопознание» исключена из инвариантного компонента типового учебного плана; </w:t>
      </w:r>
    </w:p>
    <w:p w14:paraId="3393FD3B" w14:textId="77777777" w:rsidR="003D7466" w:rsidRPr="004909DC"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eastAsia="en-US"/>
        </w:rPr>
        <w:t xml:space="preserve">Продолжить работу по восполнению пробелов в знаниях   </w:t>
      </w:r>
      <w:r w:rsidRPr="004909DC">
        <w:rPr>
          <w:rFonts w:ascii="Times New Roman" w:eastAsiaTheme="minorHAnsi" w:hAnsi="Times New Roman" w:cs="Times New Roman"/>
          <w:sz w:val="28"/>
          <w:szCs w:val="28"/>
          <w:lang w:val="kk-KZ" w:eastAsia="en-US"/>
        </w:rPr>
        <w:t>обучающихся;</w:t>
      </w:r>
    </w:p>
    <w:p w14:paraId="4F667CAD" w14:textId="77777777" w:rsidR="003D7466" w:rsidRPr="004909DC"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Индивидуальная работа с</w:t>
      </w:r>
      <w:r w:rsidRPr="004909DC">
        <w:rPr>
          <w:rFonts w:ascii="Times New Roman" w:eastAsiaTheme="minorHAnsi" w:hAnsi="Times New Roman" w:cs="Times New Roman"/>
          <w:sz w:val="28"/>
          <w:szCs w:val="28"/>
          <w:lang w:eastAsia="en-US"/>
        </w:rPr>
        <w:t>о слабо</w:t>
      </w:r>
      <w:r w:rsidRPr="004909DC">
        <w:rPr>
          <w:rFonts w:ascii="Times New Roman" w:eastAsiaTheme="minorHAnsi" w:hAnsi="Times New Roman" w:cs="Times New Roman"/>
          <w:sz w:val="28"/>
          <w:szCs w:val="28"/>
          <w:lang w:val="kk-KZ" w:eastAsia="en-US"/>
        </w:rPr>
        <w:t>успевающими учащимися;</w:t>
      </w:r>
    </w:p>
    <w:p w14:paraId="29C9D430" w14:textId="77777777" w:rsidR="003D7466" w:rsidRPr="004909DC"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Адаптация учебных программ для обучающихся с особыми образовательными потребностями:</w:t>
      </w:r>
    </w:p>
    <w:p w14:paraId="3EDDF906" w14:textId="77777777" w:rsidR="003D7466" w:rsidRPr="004909DC"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Оказание эффективной психолого-педагогической поддержки обучающимся с особыми образовательными потребностями;</w:t>
      </w:r>
    </w:p>
    <w:p w14:paraId="64A72EDF" w14:textId="77777777" w:rsidR="003D7466" w:rsidRPr="004909DC"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Мониторинг образовательных достижений обучающихся (4, 9 классы);</w:t>
      </w:r>
    </w:p>
    <w:p w14:paraId="7CBE1D17" w14:textId="77777777" w:rsidR="003D7466" w:rsidRPr="004909DC"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Внесение изменений в порядок проведения итоговой аттестации обучающихся для претендентов на знак «Алтын белгі»;</w:t>
      </w:r>
    </w:p>
    <w:p w14:paraId="246EF3C4" w14:textId="77777777" w:rsidR="003D7466" w:rsidRPr="00216A33"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4909DC">
        <w:rPr>
          <w:rFonts w:ascii="Times New Roman" w:eastAsiaTheme="minorHAnsi" w:hAnsi="Times New Roman" w:cs="Times New Roman"/>
          <w:sz w:val="28"/>
          <w:szCs w:val="28"/>
          <w:lang w:val="kk-KZ" w:eastAsia="en-US"/>
        </w:rPr>
        <w:t xml:space="preserve">Продолжить </w:t>
      </w:r>
      <w:r w:rsidRPr="004909DC">
        <w:rPr>
          <w:rFonts w:ascii="Times New Roman" w:eastAsiaTheme="minorHAnsi" w:hAnsi="Times New Roman" w:cs="Times New Roman"/>
          <w:sz w:val="28"/>
          <w:szCs w:val="28"/>
          <w:lang w:eastAsia="en-US"/>
        </w:rPr>
        <w:t xml:space="preserve">изучение </w:t>
      </w:r>
      <w:r w:rsidRPr="004909DC">
        <w:rPr>
          <w:rFonts w:ascii="Times New Roman" w:eastAsiaTheme="minorHAnsi" w:hAnsi="Times New Roman" w:cs="Times New Roman"/>
          <w:sz w:val="28"/>
          <w:szCs w:val="28"/>
          <w:lang w:val="kk-KZ" w:eastAsia="en-US"/>
        </w:rPr>
        <w:t xml:space="preserve"> курса «Глобальные компетенции» с 5 по 11 классы;</w:t>
      </w:r>
    </w:p>
    <w:p w14:paraId="4F8A7C25" w14:textId="77777777" w:rsidR="003D7466" w:rsidRPr="00216A33"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216A33">
        <w:rPr>
          <w:rFonts w:ascii="Times New Roman" w:eastAsiaTheme="minorHAnsi" w:hAnsi="Times New Roman" w:cs="Times New Roman"/>
          <w:sz w:val="28"/>
          <w:szCs w:val="28"/>
          <w:lang w:val="kk-KZ" w:eastAsia="en-US"/>
        </w:rPr>
        <w:t>Формирование культурной среды школы на основе национальных ценностей;</w:t>
      </w:r>
    </w:p>
    <w:p w14:paraId="0EC97E65" w14:textId="77777777" w:rsidR="003D7466" w:rsidRPr="00216A33"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216A33">
        <w:rPr>
          <w:rFonts w:ascii="Times New Roman" w:eastAsiaTheme="minorHAnsi" w:hAnsi="Times New Roman" w:cs="Times New Roman"/>
          <w:sz w:val="28"/>
          <w:szCs w:val="28"/>
          <w:lang w:val="kk-KZ" w:eastAsia="en-US"/>
        </w:rPr>
        <w:t>Проведение мероприятий, посвященных Году детей;</w:t>
      </w:r>
    </w:p>
    <w:p w14:paraId="6302B232" w14:textId="77777777" w:rsidR="003D7466" w:rsidRPr="00216A33"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216A33">
        <w:rPr>
          <w:rFonts w:ascii="Times New Roman" w:eastAsiaTheme="minorHAnsi" w:hAnsi="Times New Roman" w:cs="Times New Roman"/>
          <w:sz w:val="28"/>
          <w:szCs w:val="28"/>
          <w:lang w:eastAsia="en-US"/>
        </w:rPr>
        <w:t xml:space="preserve">Продолжить работу по проекту </w:t>
      </w:r>
      <w:r w:rsidRPr="00216A33">
        <w:rPr>
          <w:rFonts w:ascii="Times New Roman" w:eastAsiaTheme="minorHAnsi" w:hAnsi="Times New Roman" w:cs="Times New Roman"/>
          <w:sz w:val="28"/>
          <w:szCs w:val="28"/>
          <w:lang w:val="kk-KZ" w:eastAsia="en-US"/>
        </w:rPr>
        <w:t>«Читающая школа»;</w:t>
      </w:r>
    </w:p>
    <w:p w14:paraId="797B0945" w14:textId="77777777" w:rsidR="003D7466" w:rsidRPr="00216A33"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216A33">
        <w:rPr>
          <w:rFonts w:ascii="Times New Roman" w:eastAsiaTheme="minorHAnsi" w:hAnsi="Times New Roman" w:cs="Times New Roman"/>
          <w:sz w:val="28"/>
          <w:szCs w:val="28"/>
          <w:lang w:val="kk-KZ" w:eastAsia="en-US"/>
        </w:rPr>
        <w:t>Реализация проектов «Дебатные движения», «Школьный парламент», «Дети и театр»;</w:t>
      </w:r>
    </w:p>
    <w:p w14:paraId="001F857F" w14:textId="77777777" w:rsidR="003D7466" w:rsidRPr="00216A33" w:rsidRDefault="003D7466" w:rsidP="003D7466">
      <w:pPr>
        <w:numPr>
          <w:ilvl w:val="0"/>
          <w:numId w:val="11"/>
        </w:numPr>
        <w:spacing w:after="0"/>
        <w:ind w:firstLine="567"/>
        <w:jc w:val="both"/>
        <w:rPr>
          <w:rFonts w:ascii="Times New Roman" w:eastAsiaTheme="minorHAnsi" w:hAnsi="Times New Roman" w:cs="Times New Roman"/>
          <w:sz w:val="28"/>
          <w:szCs w:val="28"/>
          <w:lang w:val="kk-KZ" w:eastAsia="en-US"/>
        </w:rPr>
      </w:pPr>
      <w:r w:rsidRPr="00216A33">
        <w:rPr>
          <w:rFonts w:ascii="Times New Roman" w:eastAsiaTheme="minorHAnsi" w:hAnsi="Times New Roman" w:cs="Times New Roman"/>
          <w:sz w:val="28"/>
          <w:szCs w:val="28"/>
          <w:lang w:val="kk-KZ" w:eastAsia="en-US"/>
        </w:rPr>
        <w:t>Введение нового формата школьно-родительских взаимоотношений       «Школьно-родительский консилиум»;</w:t>
      </w:r>
    </w:p>
    <w:p w14:paraId="5450FC21" w14:textId="77777777" w:rsidR="003D7466" w:rsidRPr="004909DC" w:rsidRDefault="003D7466" w:rsidP="00033D89">
      <w:pPr>
        <w:numPr>
          <w:ilvl w:val="0"/>
          <w:numId w:val="11"/>
        </w:numPr>
        <w:spacing w:after="0"/>
        <w:ind w:firstLine="567"/>
        <w:jc w:val="both"/>
        <w:rPr>
          <w:rFonts w:ascii="Times New Roman" w:eastAsiaTheme="minorHAnsi" w:hAnsi="Times New Roman" w:cs="Times New Roman"/>
          <w:sz w:val="28"/>
          <w:szCs w:val="28"/>
          <w:lang w:val="kk-KZ" w:eastAsia="en-US"/>
        </w:rPr>
      </w:pPr>
      <w:r w:rsidRPr="00216A33">
        <w:rPr>
          <w:rFonts w:ascii="Times New Roman" w:eastAsiaTheme="minorHAnsi" w:hAnsi="Times New Roman" w:cs="Times New Roman"/>
          <w:sz w:val="28"/>
          <w:szCs w:val="28"/>
          <w:lang w:val="kk-KZ" w:eastAsia="en-US"/>
        </w:rPr>
        <w:t>Проведение ранней профориентационной</w:t>
      </w:r>
      <w:r w:rsidRPr="004909DC">
        <w:rPr>
          <w:rFonts w:ascii="Times New Roman" w:eastAsiaTheme="minorHAnsi" w:hAnsi="Times New Roman" w:cs="Times New Roman"/>
          <w:sz w:val="28"/>
          <w:szCs w:val="28"/>
          <w:lang w:val="kk-KZ" w:eastAsia="en-US"/>
        </w:rPr>
        <w:t xml:space="preserve"> работы.</w:t>
      </w:r>
    </w:p>
    <w:p w14:paraId="30CDE21E" w14:textId="77777777" w:rsidR="00F93309" w:rsidRDefault="00F93309" w:rsidP="00F93309">
      <w:pPr>
        <w:spacing w:after="0"/>
        <w:ind w:firstLine="567"/>
        <w:rPr>
          <w:rFonts w:ascii="Times New Roman" w:hAnsi="Times New Roman" w:cs="Times New Roman"/>
          <w:sz w:val="28"/>
          <w:szCs w:val="28"/>
          <w:lang w:val="kk-KZ"/>
        </w:rPr>
      </w:pPr>
    </w:p>
    <w:p w14:paraId="0E906079" w14:textId="273B6682" w:rsidR="00F93309" w:rsidRPr="00B62434" w:rsidRDefault="00F93309" w:rsidP="00F93309">
      <w:pPr>
        <w:spacing w:after="0"/>
        <w:ind w:firstLine="567"/>
        <w:rPr>
          <w:rFonts w:ascii="Times New Roman" w:hAnsi="Times New Roman" w:cs="Times New Roman"/>
          <w:b/>
          <w:bCs/>
          <w:sz w:val="28"/>
          <w:szCs w:val="28"/>
          <w:lang w:val="kk-KZ"/>
        </w:rPr>
      </w:pPr>
      <w:r w:rsidRPr="00B62434">
        <w:rPr>
          <w:rFonts w:ascii="Times New Roman" w:hAnsi="Times New Roman" w:cs="Times New Roman"/>
          <w:b/>
          <w:bCs/>
          <w:sz w:val="28"/>
          <w:szCs w:val="28"/>
          <w:lang w:val="kk-KZ"/>
        </w:rPr>
        <w:t>Особенности организации учебного  процесса в 2023-2024 учебном году.</w:t>
      </w:r>
    </w:p>
    <w:p w14:paraId="0A5F37C8" w14:textId="77777777" w:rsidR="00F93309" w:rsidRDefault="00F93309" w:rsidP="00F93309">
      <w:pPr>
        <w:pStyle w:val="a4"/>
        <w:numPr>
          <w:ilvl w:val="0"/>
          <w:numId w:val="1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Продолжительность учебного года в 1-х классах – 33 учебные недели, во 2 – 11 классах – 34 учебные недели;</w:t>
      </w:r>
    </w:p>
    <w:p w14:paraId="62B8F6B4" w14:textId="77777777" w:rsidR="00F93309" w:rsidRDefault="00F93309" w:rsidP="00F93309">
      <w:pPr>
        <w:pStyle w:val="a4"/>
        <w:numPr>
          <w:ilvl w:val="0"/>
          <w:numId w:val="1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В 1-2 классах изучаются предметы «Трудовое обучение» и «Изобразительное искусство», в 3-4 классах – интегрированный предмет «Художественный труд»;</w:t>
      </w:r>
    </w:p>
    <w:p w14:paraId="43CAE558" w14:textId="77777777" w:rsidR="00F93309" w:rsidRDefault="00F93309" w:rsidP="00F93309">
      <w:pPr>
        <w:pStyle w:val="a4"/>
        <w:numPr>
          <w:ilvl w:val="0"/>
          <w:numId w:val="1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Увеличение учебной нагрузки по английскому языку в старших классах на 1 час;</w:t>
      </w:r>
    </w:p>
    <w:p w14:paraId="79C3E759" w14:textId="77777777" w:rsidR="00B959B5" w:rsidRDefault="00B959B5" w:rsidP="00F93309">
      <w:pPr>
        <w:pStyle w:val="a4"/>
        <w:numPr>
          <w:ilvl w:val="0"/>
          <w:numId w:val="1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Введение экзамена по казахскому языку пр завершении академического года в 5-8, 10 кл;</w:t>
      </w:r>
    </w:p>
    <w:p w14:paraId="37F33838" w14:textId="77777777" w:rsidR="00B959B5" w:rsidRDefault="00B959B5" w:rsidP="00F93309">
      <w:pPr>
        <w:pStyle w:val="a4"/>
        <w:numPr>
          <w:ilvl w:val="0"/>
          <w:numId w:val="1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Усиление работы со слабоуспевающими обучающимися;</w:t>
      </w:r>
    </w:p>
    <w:p w14:paraId="482F4E9D" w14:textId="77777777" w:rsidR="00B959B5" w:rsidRDefault="00B959B5" w:rsidP="00F93309">
      <w:pPr>
        <w:pStyle w:val="a4"/>
        <w:numPr>
          <w:ilvl w:val="0"/>
          <w:numId w:val="1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Внедрение целостной программы воспитания ;</w:t>
      </w:r>
    </w:p>
    <w:p w14:paraId="411BDB64" w14:textId="77777777" w:rsidR="00B959B5" w:rsidRDefault="00B959B5" w:rsidP="00F93309">
      <w:pPr>
        <w:pStyle w:val="a4"/>
        <w:numPr>
          <w:ilvl w:val="0"/>
          <w:numId w:val="1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Проведение факультативных курсов игры на домбре, расширение сети шахматных секций;</w:t>
      </w:r>
    </w:p>
    <w:p w14:paraId="208150C2" w14:textId="77777777" w:rsidR="00B959B5" w:rsidRDefault="00B959B5" w:rsidP="00F93309">
      <w:pPr>
        <w:pStyle w:val="a4"/>
        <w:numPr>
          <w:ilvl w:val="0"/>
          <w:numId w:val="1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Укрепление взаимодействия с родительской общественностью, смоздание центра педагогической поддержки родителей.</w:t>
      </w:r>
    </w:p>
    <w:p w14:paraId="5D1B294B" w14:textId="77777777" w:rsidR="009533D0" w:rsidRDefault="00F93309" w:rsidP="009533D0">
      <w:pPr>
        <w:spacing w:after="0"/>
        <w:ind w:firstLine="567"/>
        <w:jc w:val="both"/>
        <w:rPr>
          <w:rFonts w:ascii="Times New Roman" w:hAnsi="Times New Roman" w:cs="Times New Roman"/>
          <w:sz w:val="28"/>
          <w:szCs w:val="28"/>
        </w:rPr>
      </w:pPr>
      <w:r w:rsidRPr="00B959B5">
        <w:rPr>
          <w:rFonts w:ascii="Times New Roman" w:hAnsi="Times New Roman" w:cs="Times New Roman"/>
          <w:sz w:val="28"/>
          <w:szCs w:val="28"/>
          <w:lang w:val="kk-KZ"/>
        </w:rPr>
        <w:t xml:space="preserve"> </w:t>
      </w:r>
      <w:r w:rsidR="009533D0" w:rsidRPr="00F93309">
        <w:rPr>
          <w:rFonts w:ascii="Times New Roman" w:hAnsi="Times New Roman" w:cs="Times New Roman"/>
          <w:sz w:val="28"/>
          <w:szCs w:val="28"/>
        </w:rPr>
        <w:t xml:space="preserve">   </w:t>
      </w:r>
    </w:p>
    <w:p w14:paraId="1DC5A13B" w14:textId="491C48A1" w:rsidR="009533D0" w:rsidRPr="00F93309" w:rsidRDefault="009533D0" w:rsidP="009533D0">
      <w:pPr>
        <w:spacing w:after="0"/>
        <w:ind w:firstLine="567"/>
        <w:jc w:val="both"/>
        <w:rPr>
          <w:rFonts w:ascii="Times New Roman" w:hAnsi="Times New Roman" w:cs="Times New Roman"/>
          <w:sz w:val="28"/>
          <w:szCs w:val="28"/>
        </w:rPr>
      </w:pPr>
      <w:r w:rsidRPr="00F93309">
        <w:rPr>
          <w:rFonts w:ascii="Times New Roman" w:hAnsi="Times New Roman" w:cs="Times New Roman"/>
          <w:sz w:val="28"/>
          <w:szCs w:val="28"/>
        </w:rPr>
        <w:t>В 2022-202</w:t>
      </w:r>
      <w:r>
        <w:rPr>
          <w:rFonts w:ascii="Times New Roman" w:hAnsi="Times New Roman" w:cs="Times New Roman"/>
          <w:sz w:val="28"/>
          <w:szCs w:val="28"/>
        </w:rPr>
        <w:t>4</w:t>
      </w:r>
      <w:r w:rsidRPr="00F93309">
        <w:rPr>
          <w:rFonts w:ascii="Times New Roman" w:hAnsi="Times New Roman" w:cs="Times New Roman"/>
          <w:sz w:val="28"/>
          <w:szCs w:val="28"/>
        </w:rPr>
        <w:t xml:space="preserve"> учебном году организации образования выполняют следующие задачи:</w:t>
      </w:r>
    </w:p>
    <w:p w14:paraId="41C71C97" w14:textId="77777777" w:rsidR="009533D0" w:rsidRPr="00F93309" w:rsidRDefault="009533D0" w:rsidP="009533D0">
      <w:pPr>
        <w:spacing w:after="0"/>
        <w:ind w:firstLine="567"/>
        <w:jc w:val="both"/>
        <w:rPr>
          <w:rFonts w:ascii="Times New Roman" w:hAnsi="Times New Roman" w:cs="Times New Roman"/>
          <w:sz w:val="28"/>
          <w:szCs w:val="28"/>
        </w:rPr>
      </w:pPr>
      <w:r w:rsidRPr="00F93309">
        <w:rPr>
          <w:rFonts w:ascii="Times New Roman" w:hAnsi="Times New Roman" w:cs="Times New Roman"/>
          <w:sz w:val="28"/>
          <w:szCs w:val="28"/>
        </w:rPr>
        <w:t>-обеспечение доступности качественного образования обучающимся;</w:t>
      </w:r>
    </w:p>
    <w:p w14:paraId="0EA0A3A0" w14:textId="77777777" w:rsidR="009533D0" w:rsidRPr="00F93309" w:rsidRDefault="009533D0" w:rsidP="009533D0">
      <w:pPr>
        <w:spacing w:after="0"/>
        <w:ind w:firstLine="567"/>
        <w:jc w:val="both"/>
        <w:rPr>
          <w:rFonts w:ascii="Times New Roman" w:hAnsi="Times New Roman" w:cs="Times New Roman"/>
          <w:sz w:val="28"/>
          <w:szCs w:val="28"/>
        </w:rPr>
      </w:pPr>
      <w:r w:rsidRPr="00F93309">
        <w:rPr>
          <w:rFonts w:ascii="Times New Roman" w:hAnsi="Times New Roman" w:cs="Times New Roman"/>
          <w:sz w:val="28"/>
          <w:szCs w:val="28"/>
        </w:rPr>
        <w:t>-восполнение знаний у обучающихся;</w:t>
      </w:r>
    </w:p>
    <w:p w14:paraId="43B1F1A3" w14:textId="77777777" w:rsidR="009533D0" w:rsidRPr="004909DC" w:rsidRDefault="009533D0" w:rsidP="009533D0">
      <w:pPr>
        <w:spacing w:after="0"/>
        <w:ind w:firstLine="567"/>
        <w:jc w:val="both"/>
        <w:rPr>
          <w:rFonts w:ascii="Times New Roman" w:hAnsi="Times New Roman" w:cs="Times New Roman"/>
          <w:sz w:val="28"/>
          <w:szCs w:val="28"/>
        </w:rPr>
      </w:pPr>
      <w:r w:rsidRPr="004909DC">
        <w:rPr>
          <w:rFonts w:ascii="Times New Roman" w:hAnsi="Times New Roman" w:cs="Times New Roman"/>
          <w:sz w:val="28"/>
          <w:szCs w:val="28"/>
        </w:rPr>
        <w:t>-обеспечение безопасной и комфортной среды обучения;</w:t>
      </w:r>
    </w:p>
    <w:p w14:paraId="1C8FE31E" w14:textId="77777777" w:rsidR="009533D0" w:rsidRPr="004909DC" w:rsidRDefault="009533D0" w:rsidP="009533D0">
      <w:pPr>
        <w:spacing w:after="0"/>
        <w:ind w:firstLine="567"/>
        <w:jc w:val="both"/>
        <w:rPr>
          <w:rFonts w:ascii="Times New Roman" w:hAnsi="Times New Roman" w:cs="Times New Roman"/>
          <w:sz w:val="28"/>
          <w:szCs w:val="28"/>
        </w:rPr>
      </w:pPr>
      <w:r w:rsidRPr="004909DC">
        <w:rPr>
          <w:rFonts w:ascii="Times New Roman" w:hAnsi="Times New Roman" w:cs="Times New Roman"/>
          <w:sz w:val="28"/>
          <w:szCs w:val="28"/>
        </w:rPr>
        <w:t>-оснащение цифровой инфраструктурой и ресурсами;</w:t>
      </w:r>
    </w:p>
    <w:p w14:paraId="5708B4C3" w14:textId="77777777" w:rsidR="009533D0" w:rsidRDefault="009533D0" w:rsidP="009533D0">
      <w:pPr>
        <w:spacing w:after="0"/>
        <w:ind w:firstLine="567"/>
        <w:jc w:val="both"/>
        <w:rPr>
          <w:rFonts w:ascii="Times New Roman" w:hAnsi="Times New Roman" w:cs="Times New Roman"/>
          <w:sz w:val="28"/>
          <w:szCs w:val="28"/>
        </w:rPr>
      </w:pPr>
      <w:r w:rsidRPr="004909DC">
        <w:rPr>
          <w:rFonts w:ascii="Times New Roman" w:hAnsi="Times New Roman" w:cs="Times New Roman"/>
          <w:sz w:val="28"/>
          <w:szCs w:val="28"/>
        </w:rPr>
        <w:t>-обеспечение инклюзивной среды обучения.</w:t>
      </w:r>
    </w:p>
    <w:p w14:paraId="2560D321" w14:textId="040B85E5" w:rsidR="00F93309" w:rsidRPr="00B959B5" w:rsidRDefault="00F93309" w:rsidP="00B959B5">
      <w:pPr>
        <w:spacing w:after="0"/>
        <w:jc w:val="both"/>
        <w:rPr>
          <w:rFonts w:ascii="Times New Roman" w:hAnsi="Times New Roman" w:cs="Times New Roman"/>
          <w:sz w:val="28"/>
          <w:szCs w:val="28"/>
          <w:lang w:val="kk-KZ"/>
        </w:rPr>
      </w:pPr>
    </w:p>
    <w:p w14:paraId="06343C3E" w14:textId="77777777" w:rsidR="003D7466" w:rsidRPr="004909DC" w:rsidRDefault="003D7466" w:rsidP="003D7466">
      <w:pPr>
        <w:spacing w:after="0"/>
        <w:ind w:firstLine="567"/>
        <w:jc w:val="both"/>
        <w:rPr>
          <w:rFonts w:ascii="Times New Roman" w:hAnsi="Times New Roman" w:cs="Times New Roman"/>
          <w:sz w:val="28"/>
          <w:szCs w:val="28"/>
        </w:rPr>
      </w:pPr>
      <w:r w:rsidRPr="004909DC">
        <w:rPr>
          <w:rFonts w:ascii="Times New Roman" w:hAnsi="Times New Roman" w:cs="Times New Roman"/>
          <w:sz w:val="28"/>
          <w:szCs w:val="28"/>
        </w:rPr>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14:paraId="1CF7CD4C" w14:textId="77777777" w:rsidR="003D7466" w:rsidRPr="004909DC" w:rsidRDefault="003D7466" w:rsidP="003D7466">
      <w:pPr>
        <w:spacing w:after="0"/>
        <w:ind w:firstLine="567"/>
        <w:jc w:val="both"/>
        <w:rPr>
          <w:rFonts w:ascii="Times New Roman" w:hAnsi="Times New Roman" w:cs="Times New Roman"/>
          <w:sz w:val="28"/>
          <w:szCs w:val="28"/>
        </w:rPr>
      </w:pPr>
      <w:r w:rsidRPr="004909DC">
        <w:rPr>
          <w:rFonts w:ascii="Times New Roman" w:hAnsi="Times New Roman" w:cs="Times New Roman"/>
          <w:sz w:val="28"/>
          <w:szCs w:val="28"/>
        </w:rPr>
        <w:tab/>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14:paraId="698BADFB" w14:textId="77777777" w:rsidR="003D7466" w:rsidRPr="004909DC" w:rsidRDefault="003D7466" w:rsidP="003D7466">
      <w:pPr>
        <w:spacing w:after="0"/>
        <w:ind w:firstLine="567"/>
        <w:jc w:val="both"/>
        <w:rPr>
          <w:rFonts w:ascii="Times New Roman" w:hAnsi="Times New Roman" w:cs="Times New Roman"/>
          <w:sz w:val="28"/>
          <w:szCs w:val="28"/>
        </w:rPr>
      </w:pPr>
      <w:r w:rsidRPr="004909DC">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14:paraId="2E9E5A10" w14:textId="77777777" w:rsidR="003D7466" w:rsidRPr="004909DC" w:rsidRDefault="003D7466" w:rsidP="003D7466">
      <w:pPr>
        <w:spacing w:after="0"/>
        <w:ind w:firstLine="567"/>
        <w:jc w:val="both"/>
        <w:rPr>
          <w:rFonts w:ascii="Times New Roman" w:eastAsia="Times New Roman" w:hAnsi="Times New Roman" w:cs="Times New Roman"/>
          <w:sz w:val="28"/>
          <w:szCs w:val="28"/>
        </w:rPr>
      </w:pPr>
      <w:r w:rsidRPr="004909DC">
        <w:rPr>
          <w:rFonts w:ascii="Times New Roman" w:eastAsia="Times New Roman" w:hAnsi="Times New Roman" w:cs="Times New Roman"/>
          <w:sz w:val="28"/>
          <w:szCs w:val="28"/>
        </w:rPr>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14:paraId="0BF1F686" w14:textId="77777777" w:rsidR="003D7466" w:rsidRDefault="003D7466" w:rsidP="002962DC">
      <w:pPr>
        <w:spacing w:after="0" w:line="240" w:lineRule="auto"/>
        <w:ind w:firstLine="709"/>
        <w:jc w:val="both"/>
        <w:rPr>
          <w:rFonts w:ascii="Times New Roman" w:hAnsi="Times New Roman" w:cs="Times New Roman"/>
          <w:b/>
          <w:sz w:val="28"/>
          <w:szCs w:val="28"/>
        </w:rPr>
      </w:pPr>
    </w:p>
    <w:p w14:paraId="5020DC06" w14:textId="77777777" w:rsidR="00B62434" w:rsidRDefault="00B62434" w:rsidP="002962DC">
      <w:pPr>
        <w:spacing w:after="0" w:line="240" w:lineRule="auto"/>
        <w:ind w:firstLine="709"/>
        <w:jc w:val="both"/>
        <w:rPr>
          <w:rFonts w:ascii="Times New Roman" w:hAnsi="Times New Roman" w:cs="Times New Roman"/>
          <w:b/>
          <w:sz w:val="28"/>
          <w:szCs w:val="28"/>
        </w:rPr>
      </w:pPr>
    </w:p>
    <w:p w14:paraId="4BFE33E2" w14:textId="77777777" w:rsidR="00B62434" w:rsidRPr="004909DC" w:rsidRDefault="00B62434" w:rsidP="002962DC">
      <w:pPr>
        <w:spacing w:after="0" w:line="240" w:lineRule="auto"/>
        <w:ind w:firstLine="709"/>
        <w:jc w:val="both"/>
        <w:rPr>
          <w:rFonts w:ascii="Times New Roman" w:hAnsi="Times New Roman" w:cs="Times New Roman"/>
          <w:b/>
          <w:sz w:val="28"/>
          <w:szCs w:val="28"/>
        </w:rPr>
      </w:pPr>
    </w:p>
    <w:p w14:paraId="5C8B3CEF" w14:textId="77777777" w:rsidR="00DB7582" w:rsidRDefault="00B0196A" w:rsidP="00DB7582">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4.2 Освоение базового содержания учебных предметов, осуществляемого в соответствии с типовыми программами по общеобразовательным предметам.</w:t>
      </w:r>
    </w:p>
    <w:p w14:paraId="64AD76E3" w14:textId="77777777" w:rsidR="00B0196A" w:rsidRPr="00DB7582" w:rsidRDefault="00B0196A" w:rsidP="00DB7582">
      <w:pPr>
        <w:spacing w:after="0" w:line="240" w:lineRule="auto"/>
        <w:ind w:firstLine="709"/>
        <w:jc w:val="both"/>
        <w:rPr>
          <w:rFonts w:ascii="Times New Roman" w:hAnsi="Times New Roman" w:cs="Times New Roman"/>
          <w:b/>
          <w:sz w:val="28"/>
          <w:szCs w:val="28"/>
          <w:u w:val="single"/>
        </w:rPr>
      </w:pPr>
    </w:p>
    <w:p w14:paraId="6DB6C90A" w14:textId="77777777" w:rsidR="00B0196A" w:rsidRPr="00A31101" w:rsidRDefault="00B0196A" w:rsidP="00B0196A">
      <w:pPr>
        <w:pStyle w:val="ac"/>
        <w:rPr>
          <w:rFonts w:ascii="Times New Roman" w:hAnsi="Times New Roman" w:cs="Times New Roman"/>
          <w:b/>
          <w:sz w:val="28"/>
          <w:szCs w:val="28"/>
          <w:lang w:val="kk-KZ"/>
        </w:rPr>
      </w:pPr>
      <w:r w:rsidRPr="003771E9">
        <w:rPr>
          <w:rFonts w:ascii="Times New Roman" w:hAnsi="Times New Roman" w:cs="Times New Roman"/>
          <w:b/>
          <w:sz w:val="28"/>
          <w:szCs w:val="28"/>
        </w:rPr>
        <w:t xml:space="preserve">Успеваемость и качество знаний учащихся за </w:t>
      </w:r>
      <w:r w:rsidR="00B410E5">
        <w:rPr>
          <w:rFonts w:ascii="Times New Roman" w:hAnsi="Times New Roman" w:cs="Times New Roman"/>
          <w:b/>
          <w:sz w:val="28"/>
          <w:szCs w:val="28"/>
        </w:rPr>
        <w:t>2</w:t>
      </w:r>
      <w:r>
        <w:rPr>
          <w:rFonts w:ascii="Times New Roman" w:hAnsi="Times New Roman" w:cs="Times New Roman"/>
          <w:b/>
          <w:sz w:val="28"/>
          <w:szCs w:val="28"/>
        </w:rPr>
        <w:t xml:space="preserve"> года</w:t>
      </w:r>
    </w:p>
    <w:p w14:paraId="184B7806" w14:textId="77777777" w:rsidR="00B0196A" w:rsidRDefault="00B0196A" w:rsidP="00B0196A">
      <w:pPr>
        <w:pStyle w:val="ac"/>
        <w:rPr>
          <w:rFonts w:ascii="Times New Roman" w:hAnsi="Times New Roman" w:cs="Times New Roman"/>
          <w:sz w:val="28"/>
          <w:szCs w:val="28"/>
        </w:rPr>
      </w:pPr>
      <w:r w:rsidRPr="003771E9">
        <w:rPr>
          <w:rFonts w:ascii="Times New Roman" w:hAnsi="Times New Roman" w:cs="Times New Roman"/>
          <w:sz w:val="28"/>
          <w:szCs w:val="28"/>
        </w:rPr>
        <w:t>Успеваемость-100%</w:t>
      </w:r>
    </w:p>
    <w:p w14:paraId="22484D88" w14:textId="77777777" w:rsidR="00B0196A" w:rsidRPr="003771E9" w:rsidRDefault="00B0196A" w:rsidP="00B0196A">
      <w:pPr>
        <w:pStyle w:val="ac"/>
        <w:rPr>
          <w:rFonts w:ascii="Times New Roman" w:hAnsi="Times New Roman" w:cs="Times New Roman"/>
          <w:sz w:val="28"/>
          <w:szCs w:val="28"/>
          <w:lang w:val="kk-KZ"/>
        </w:rPr>
      </w:pPr>
    </w:p>
    <w:tbl>
      <w:tblPr>
        <w:tblStyle w:val="a3"/>
        <w:tblW w:w="10468" w:type="dxa"/>
        <w:tblInd w:w="-34" w:type="dxa"/>
        <w:tblLook w:val="04A0" w:firstRow="1" w:lastRow="0" w:firstColumn="1" w:lastColumn="0" w:noHBand="0" w:noVBand="1"/>
      </w:tblPr>
      <w:tblGrid>
        <w:gridCol w:w="2814"/>
        <w:gridCol w:w="2126"/>
        <w:gridCol w:w="1559"/>
        <w:gridCol w:w="1843"/>
        <w:gridCol w:w="2126"/>
      </w:tblGrid>
      <w:tr w:rsidR="007D3BFC" w:rsidRPr="007D3BFC" w14:paraId="08F79A07" w14:textId="77777777" w:rsidTr="00D93E37">
        <w:trPr>
          <w:trHeight w:val="828"/>
        </w:trPr>
        <w:tc>
          <w:tcPr>
            <w:tcW w:w="2814" w:type="dxa"/>
            <w:shd w:val="clear" w:color="auto" w:fill="auto"/>
          </w:tcPr>
          <w:p w14:paraId="4AD31B98" w14:textId="77777777" w:rsidR="00B0196A" w:rsidRPr="007D3BFC" w:rsidRDefault="00B0196A" w:rsidP="00D93E37">
            <w:pPr>
              <w:tabs>
                <w:tab w:val="left" w:pos="570"/>
                <w:tab w:val="left" w:pos="1335"/>
              </w:tabs>
              <w:jc w:val="center"/>
              <w:rPr>
                <w:rFonts w:ascii="Times New Roman" w:hAnsi="Times New Roman" w:cs="Times New Roman"/>
                <w:sz w:val="24"/>
                <w:szCs w:val="24"/>
                <w:lang w:val="kk-KZ"/>
              </w:rPr>
            </w:pPr>
            <w:r w:rsidRPr="007D3BFC">
              <w:rPr>
                <w:rFonts w:ascii="Times New Roman" w:hAnsi="Times New Roman" w:cs="Times New Roman"/>
                <w:sz w:val="24"/>
                <w:szCs w:val="24"/>
              </w:rPr>
              <w:t>Классы/</w:t>
            </w:r>
          </w:p>
          <w:p w14:paraId="1FD6711C" w14:textId="77777777" w:rsidR="00B0196A" w:rsidRPr="007D3BFC" w:rsidRDefault="00B0196A" w:rsidP="00D93E37">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lang w:val="kk-KZ"/>
              </w:rPr>
              <w:t xml:space="preserve">уч.год/ </w:t>
            </w:r>
            <w:r w:rsidRPr="007D3BFC">
              <w:rPr>
                <w:rFonts w:ascii="Times New Roman" w:hAnsi="Times New Roman" w:cs="Times New Roman"/>
                <w:sz w:val="24"/>
                <w:szCs w:val="24"/>
              </w:rPr>
              <w:t>% качества</w:t>
            </w:r>
          </w:p>
        </w:tc>
        <w:tc>
          <w:tcPr>
            <w:tcW w:w="2126" w:type="dxa"/>
            <w:tcBorders>
              <w:right w:val="single" w:sz="4" w:space="0" w:color="auto"/>
            </w:tcBorders>
            <w:shd w:val="clear" w:color="auto" w:fill="auto"/>
          </w:tcPr>
          <w:p w14:paraId="00BDFF51" w14:textId="77777777" w:rsidR="00B0196A" w:rsidRPr="007D3BFC" w:rsidRDefault="00B0196A" w:rsidP="00D93E37">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1-4</w:t>
            </w:r>
          </w:p>
        </w:tc>
        <w:tc>
          <w:tcPr>
            <w:tcW w:w="1559" w:type="dxa"/>
            <w:tcBorders>
              <w:left w:val="single" w:sz="4" w:space="0" w:color="auto"/>
            </w:tcBorders>
            <w:shd w:val="clear" w:color="auto" w:fill="auto"/>
          </w:tcPr>
          <w:p w14:paraId="13F86620" w14:textId="77777777" w:rsidR="00B0196A" w:rsidRPr="007D3BFC" w:rsidRDefault="00B0196A" w:rsidP="00D93E37">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5-9</w:t>
            </w:r>
          </w:p>
        </w:tc>
        <w:tc>
          <w:tcPr>
            <w:tcW w:w="1843" w:type="dxa"/>
            <w:tcBorders>
              <w:right w:val="single" w:sz="4" w:space="0" w:color="auto"/>
            </w:tcBorders>
            <w:shd w:val="clear" w:color="auto" w:fill="auto"/>
          </w:tcPr>
          <w:p w14:paraId="3B7286BC" w14:textId="77777777" w:rsidR="00B0196A" w:rsidRPr="007D3BFC" w:rsidRDefault="00B0196A" w:rsidP="00D93E37">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10-11</w:t>
            </w:r>
          </w:p>
        </w:tc>
        <w:tc>
          <w:tcPr>
            <w:tcW w:w="2126" w:type="dxa"/>
            <w:tcBorders>
              <w:left w:val="single" w:sz="4" w:space="0" w:color="auto"/>
            </w:tcBorders>
            <w:shd w:val="clear" w:color="auto" w:fill="auto"/>
          </w:tcPr>
          <w:p w14:paraId="33A7A69D" w14:textId="77777777" w:rsidR="00B0196A" w:rsidRPr="007D3BFC" w:rsidRDefault="00B0196A" w:rsidP="00D93E37">
            <w:pPr>
              <w:jc w:val="center"/>
              <w:rPr>
                <w:rFonts w:ascii="Times New Roman" w:hAnsi="Times New Roman" w:cs="Times New Roman"/>
                <w:sz w:val="24"/>
                <w:szCs w:val="24"/>
                <w:lang w:val="kk-KZ"/>
              </w:rPr>
            </w:pPr>
            <w:r w:rsidRPr="007D3BFC">
              <w:rPr>
                <w:rFonts w:ascii="Times New Roman" w:hAnsi="Times New Roman" w:cs="Times New Roman"/>
                <w:sz w:val="24"/>
                <w:szCs w:val="24"/>
              </w:rPr>
              <w:t>Всего</w:t>
            </w:r>
            <w:r w:rsidRPr="007D3BFC">
              <w:rPr>
                <w:rFonts w:ascii="Times New Roman" w:hAnsi="Times New Roman" w:cs="Times New Roman"/>
                <w:sz w:val="24"/>
                <w:szCs w:val="24"/>
                <w:lang w:val="kk-KZ"/>
              </w:rPr>
              <w:t xml:space="preserve"> по</w:t>
            </w:r>
          </w:p>
          <w:p w14:paraId="41AF9BC5" w14:textId="77777777" w:rsidR="00B0196A" w:rsidRPr="007D3BFC" w:rsidRDefault="00B0196A" w:rsidP="00D93E37">
            <w:pPr>
              <w:jc w:val="center"/>
              <w:rPr>
                <w:rFonts w:ascii="Times New Roman" w:hAnsi="Times New Roman" w:cs="Times New Roman"/>
                <w:sz w:val="24"/>
                <w:szCs w:val="24"/>
                <w:highlight w:val="yellow"/>
                <w:lang w:val="kk-KZ"/>
              </w:rPr>
            </w:pPr>
            <w:r w:rsidRPr="007D3BFC">
              <w:rPr>
                <w:rFonts w:ascii="Times New Roman" w:hAnsi="Times New Roman" w:cs="Times New Roman"/>
                <w:sz w:val="24"/>
                <w:szCs w:val="24"/>
                <w:lang w:val="kk-KZ"/>
              </w:rPr>
              <w:t>школе</w:t>
            </w:r>
          </w:p>
        </w:tc>
      </w:tr>
      <w:tr w:rsidR="007D3BFC" w:rsidRPr="007D3BFC" w14:paraId="7FB36663" w14:textId="77777777" w:rsidTr="00D93E37">
        <w:tc>
          <w:tcPr>
            <w:tcW w:w="2814" w:type="dxa"/>
            <w:shd w:val="clear" w:color="auto" w:fill="auto"/>
          </w:tcPr>
          <w:p w14:paraId="1DDCC0A2" w14:textId="77777777" w:rsidR="00B0196A" w:rsidRPr="007D3BFC" w:rsidRDefault="00B0196A" w:rsidP="00D93E37">
            <w:pPr>
              <w:ind w:firstLine="709"/>
              <w:jc w:val="both"/>
              <w:rPr>
                <w:rFonts w:ascii="Times New Roman" w:hAnsi="Times New Roman" w:cs="Times New Roman"/>
                <w:b/>
                <w:sz w:val="24"/>
                <w:szCs w:val="24"/>
              </w:rPr>
            </w:pPr>
            <w:r w:rsidRPr="007D3BFC">
              <w:rPr>
                <w:rFonts w:ascii="Times New Roman" w:hAnsi="Times New Roman" w:cs="Times New Roman"/>
                <w:b/>
                <w:sz w:val="24"/>
                <w:szCs w:val="24"/>
              </w:rPr>
              <w:t>2022-2023</w:t>
            </w:r>
          </w:p>
        </w:tc>
        <w:tc>
          <w:tcPr>
            <w:tcW w:w="2126" w:type="dxa"/>
            <w:tcBorders>
              <w:right w:val="single" w:sz="4" w:space="0" w:color="auto"/>
            </w:tcBorders>
            <w:shd w:val="clear" w:color="auto" w:fill="auto"/>
          </w:tcPr>
          <w:p w14:paraId="38D6C245" w14:textId="427FD9AD" w:rsidR="00B0196A" w:rsidRPr="007D3BFC" w:rsidRDefault="007B4B3E" w:rsidP="007B4B3E">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64,71%</w:t>
            </w:r>
          </w:p>
        </w:tc>
        <w:tc>
          <w:tcPr>
            <w:tcW w:w="1559" w:type="dxa"/>
            <w:tcBorders>
              <w:left w:val="single" w:sz="4" w:space="0" w:color="auto"/>
            </w:tcBorders>
            <w:shd w:val="clear" w:color="auto" w:fill="auto"/>
          </w:tcPr>
          <w:p w14:paraId="21E7AC7B" w14:textId="39CA4586" w:rsidR="00B0196A" w:rsidRPr="007D3BFC" w:rsidRDefault="007B4B3E" w:rsidP="007B4B3E">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46,51%</w:t>
            </w:r>
          </w:p>
        </w:tc>
        <w:tc>
          <w:tcPr>
            <w:tcW w:w="1843" w:type="dxa"/>
            <w:tcBorders>
              <w:right w:val="single" w:sz="4" w:space="0" w:color="auto"/>
            </w:tcBorders>
            <w:shd w:val="clear" w:color="auto" w:fill="auto"/>
          </w:tcPr>
          <w:p w14:paraId="4FD0B53D" w14:textId="0993DE56" w:rsidR="00B0196A" w:rsidRPr="007D3BFC" w:rsidRDefault="007B4B3E" w:rsidP="007B4B3E">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50%</w:t>
            </w:r>
          </w:p>
        </w:tc>
        <w:tc>
          <w:tcPr>
            <w:tcW w:w="2126" w:type="dxa"/>
            <w:tcBorders>
              <w:left w:val="single" w:sz="4" w:space="0" w:color="auto"/>
            </w:tcBorders>
            <w:shd w:val="clear" w:color="auto" w:fill="auto"/>
          </w:tcPr>
          <w:p w14:paraId="14C5B4BD" w14:textId="1F96D3B9" w:rsidR="00B0196A" w:rsidRPr="007D3BFC" w:rsidRDefault="007B4B3E" w:rsidP="007B4B3E">
            <w:pPr>
              <w:tabs>
                <w:tab w:val="left" w:pos="570"/>
                <w:tab w:val="left" w:pos="1335"/>
              </w:tabs>
              <w:jc w:val="center"/>
              <w:rPr>
                <w:rFonts w:ascii="Times New Roman" w:hAnsi="Times New Roman" w:cs="Times New Roman"/>
                <w:sz w:val="24"/>
                <w:szCs w:val="24"/>
                <w:lang w:val="kk-KZ"/>
              </w:rPr>
            </w:pPr>
            <w:r w:rsidRPr="007D3BFC">
              <w:rPr>
                <w:rFonts w:ascii="Times New Roman" w:hAnsi="Times New Roman" w:cs="Times New Roman"/>
                <w:sz w:val="24"/>
                <w:szCs w:val="24"/>
                <w:lang w:val="kk-KZ"/>
              </w:rPr>
              <w:t>51,39%</w:t>
            </w:r>
          </w:p>
        </w:tc>
      </w:tr>
      <w:tr w:rsidR="007D3BFC" w:rsidRPr="007D3BFC" w14:paraId="68B92DCF" w14:textId="77777777" w:rsidTr="00D93E37">
        <w:tc>
          <w:tcPr>
            <w:tcW w:w="2814" w:type="dxa"/>
            <w:shd w:val="clear" w:color="auto" w:fill="auto"/>
          </w:tcPr>
          <w:p w14:paraId="206BD8DB" w14:textId="77777777" w:rsidR="00B0196A" w:rsidRPr="007D3BFC" w:rsidRDefault="00B410E5" w:rsidP="00D93E37">
            <w:pPr>
              <w:ind w:firstLine="709"/>
              <w:jc w:val="both"/>
              <w:rPr>
                <w:rFonts w:ascii="Times New Roman" w:hAnsi="Times New Roman" w:cs="Times New Roman"/>
                <w:b/>
                <w:sz w:val="24"/>
                <w:szCs w:val="24"/>
              </w:rPr>
            </w:pPr>
            <w:r w:rsidRPr="007D3BFC">
              <w:rPr>
                <w:rFonts w:ascii="Times New Roman" w:hAnsi="Times New Roman" w:cs="Times New Roman"/>
                <w:b/>
                <w:sz w:val="24"/>
                <w:szCs w:val="24"/>
              </w:rPr>
              <w:t xml:space="preserve">2023-2024 </w:t>
            </w:r>
          </w:p>
        </w:tc>
        <w:tc>
          <w:tcPr>
            <w:tcW w:w="2126" w:type="dxa"/>
            <w:tcBorders>
              <w:right w:val="single" w:sz="4" w:space="0" w:color="auto"/>
            </w:tcBorders>
            <w:shd w:val="clear" w:color="auto" w:fill="auto"/>
          </w:tcPr>
          <w:p w14:paraId="646B0AD2" w14:textId="3DCE98D7" w:rsidR="00B0196A" w:rsidRPr="007D3BFC" w:rsidRDefault="007B4B3E" w:rsidP="007B4B3E">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69,23%</w:t>
            </w:r>
          </w:p>
        </w:tc>
        <w:tc>
          <w:tcPr>
            <w:tcW w:w="1559" w:type="dxa"/>
            <w:tcBorders>
              <w:left w:val="single" w:sz="4" w:space="0" w:color="auto"/>
            </w:tcBorders>
            <w:shd w:val="clear" w:color="auto" w:fill="auto"/>
          </w:tcPr>
          <w:p w14:paraId="798AFC24" w14:textId="1FDA0238" w:rsidR="00B0196A" w:rsidRPr="007D3BFC" w:rsidRDefault="007B4B3E" w:rsidP="007B4B3E">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56,41%</w:t>
            </w:r>
          </w:p>
        </w:tc>
        <w:tc>
          <w:tcPr>
            <w:tcW w:w="1843" w:type="dxa"/>
            <w:tcBorders>
              <w:right w:val="single" w:sz="4" w:space="0" w:color="auto"/>
            </w:tcBorders>
            <w:shd w:val="clear" w:color="auto" w:fill="auto"/>
          </w:tcPr>
          <w:p w14:paraId="63F7F9D2" w14:textId="08C5415E" w:rsidR="00B0196A" w:rsidRPr="007D3BFC" w:rsidRDefault="007B4B3E" w:rsidP="007B4B3E">
            <w:pPr>
              <w:tabs>
                <w:tab w:val="left" w:pos="570"/>
                <w:tab w:val="left" w:pos="1335"/>
              </w:tabs>
              <w:jc w:val="center"/>
              <w:rPr>
                <w:rFonts w:ascii="Times New Roman" w:hAnsi="Times New Roman" w:cs="Times New Roman"/>
                <w:sz w:val="24"/>
                <w:szCs w:val="24"/>
              </w:rPr>
            </w:pPr>
            <w:r w:rsidRPr="007D3BFC">
              <w:rPr>
                <w:rFonts w:ascii="Times New Roman" w:hAnsi="Times New Roman" w:cs="Times New Roman"/>
                <w:sz w:val="24"/>
                <w:szCs w:val="24"/>
              </w:rPr>
              <w:t>46,15%</w:t>
            </w:r>
          </w:p>
        </w:tc>
        <w:tc>
          <w:tcPr>
            <w:tcW w:w="2126" w:type="dxa"/>
            <w:tcBorders>
              <w:left w:val="single" w:sz="4" w:space="0" w:color="auto"/>
            </w:tcBorders>
            <w:shd w:val="clear" w:color="auto" w:fill="auto"/>
          </w:tcPr>
          <w:p w14:paraId="3B37DA29" w14:textId="571C9140" w:rsidR="00B0196A" w:rsidRPr="007D3BFC" w:rsidRDefault="007D3BFC" w:rsidP="007B4B3E">
            <w:pPr>
              <w:tabs>
                <w:tab w:val="left" w:pos="570"/>
                <w:tab w:val="left" w:pos="1335"/>
              </w:tabs>
              <w:jc w:val="center"/>
              <w:rPr>
                <w:rFonts w:ascii="Times New Roman" w:hAnsi="Times New Roman" w:cs="Times New Roman"/>
                <w:sz w:val="24"/>
                <w:szCs w:val="24"/>
                <w:lang w:val="kk-KZ"/>
              </w:rPr>
            </w:pPr>
            <w:r w:rsidRPr="007D3BFC">
              <w:rPr>
                <w:rFonts w:ascii="Times New Roman" w:hAnsi="Times New Roman" w:cs="Times New Roman"/>
                <w:sz w:val="24"/>
                <w:szCs w:val="24"/>
                <w:lang w:val="kk-KZ"/>
              </w:rPr>
              <w:t>56,92%</w:t>
            </w:r>
          </w:p>
        </w:tc>
      </w:tr>
    </w:tbl>
    <w:p w14:paraId="231F5304" w14:textId="77777777" w:rsidR="00B0196A" w:rsidRPr="007D3BFC" w:rsidRDefault="00B0196A" w:rsidP="00B0196A">
      <w:pPr>
        <w:tabs>
          <w:tab w:val="left" w:pos="570"/>
          <w:tab w:val="left" w:pos="1335"/>
        </w:tabs>
        <w:spacing w:line="240" w:lineRule="auto"/>
        <w:ind w:firstLine="709"/>
        <w:rPr>
          <w:rFonts w:ascii="Times New Roman" w:hAnsi="Times New Roman" w:cs="Times New Roman"/>
          <w:b/>
          <w:sz w:val="28"/>
          <w:szCs w:val="28"/>
          <w:lang w:val="kk-KZ"/>
        </w:rPr>
      </w:pPr>
    </w:p>
    <w:p w14:paraId="7E6ADD05" w14:textId="3F37E5B1" w:rsidR="001D5EC6" w:rsidRPr="001C3241" w:rsidRDefault="00B0196A" w:rsidP="00B0196A">
      <w:pPr>
        <w:tabs>
          <w:tab w:val="left" w:pos="570"/>
          <w:tab w:val="left" w:pos="1335"/>
        </w:tabs>
        <w:spacing w:line="240" w:lineRule="auto"/>
        <w:ind w:firstLine="709"/>
        <w:rPr>
          <w:rFonts w:ascii="Times New Roman" w:hAnsi="Times New Roman" w:cs="Times New Roman"/>
          <w:sz w:val="28"/>
          <w:szCs w:val="28"/>
        </w:rPr>
      </w:pPr>
      <w:r w:rsidRPr="001C3241">
        <w:rPr>
          <w:rFonts w:ascii="Times New Roman" w:hAnsi="Times New Roman" w:cs="Times New Roman"/>
          <w:b/>
          <w:sz w:val="28"/>
          <w:szCs w:val="28"/>
          <w:lang w:val="kk-KZ"/>
        </w:rPr>
        <w:t>Вывод:</w:t>
      </w:r>
      <w:r w:rsidR="001D5EC6" w:rsidRPr="001C3241">
        <w:rPr>
          <w:rFonts w:ascii="Times New Roman" w:hAnsi="Times New Roman" w:cs="Times New Roman"/>
          <w:b/>
          <w:sz w:val="28"/>
          <w:szCs w:val="28"/>
          <w:lang w:val="kk-KZ"/>
        </w:rPr>
        <w:t xml:space="preserve"> </w:t>
      </w:r>
      <w:r w:rsidRPr="001C3241">
        <w:rPr>
          <w:rFonts w:ascii="Times New Roman" w:hAnsi="Times New Roman" w:cs="Times New Roman"/>
          <w:sz w:val="28"/>
          <w:szCs w:val="28"/>
        </w:rPr>
        <w:t xml:space="preserve">Анализ показывает снижение качества знаний </w:t>
      </w:r>
      <w:r w:rsidR="001D5EC6" w:rsidRPr="001C3241">
        <w:rPr>
          <w:rFonts w:ascii="Times New Roman" w:hAnsi="Times New Roman" w:cs="Times New Roman"/>
          <w:sz w:val="28"/>
          <w:szCs w:val="28"/>
        </w:rPr>
        <w:t>в старшем звене на 3,85%, а в начальном</w:t>
      </w:r>
      <w:r w:rsidR="0018785F" w:rsidRPr="001C3241">
        <w:rPr>
          <w:rFonts w:ascii="Times New Roman" w:hAnsi="Times New Roman" w:cs="Times New Roman"/>
          <w:sz w:val="28"/>
          <w:szCs w:val="28"/>
        </w:rPr>
        <w:t xml:space="preserve"> (+ 4,52%)</w:t>
      </w:r>
      <w:r w:rsidR="001D5EC6" w:rsidRPr="001C3241">
        <w:rPr>
          <w:rFonts w:ascii="Times New Roman" w:hAnsi="Times New Roman" w:cs="Times New Roman"/>
          <w:sz w:val="28"/>
          <w:szCs w:val="28"/>
        </w:rPr>
        <w:t xml:space="preserve"> и среднем звене </w:t>
      </w:r>
      <w:r w:rsidR="0018785F" w:rsidRPr="001C3241">
        <w:rPr>
          <w:rFonts w:ascii="Times New Roman" w:hAnsi="Times New Roman" w:cs="Times New Roman"/>
          <w:sz w:val="28"/>
          <w:szCs w:val="28"/>
        </w:rPr>
        <w:t xml:space="preserve"> (+9,9%) </w:t>
      </w:r>
      <w:r w:rsidR="001D5EC6" w:rsidRPr="001C3241">
        <w:rPr>
          <w:rFonts w:ascii="Times New Roman" w:hAnsi="Times New Roman" w:cs="Times New Roman"/>
          <w:sz w:val="28"/>
          <w:szCs w:val="28"/>
        </w:rPr>
        <w:t>увеличение качества</w:t>
      </w:r>
      <w:r w:rsidR="0018785F" w:rsidRPr="001C3241">
        <w:rPr>
          <w:rFonts w:ascii="Times New Roman" w:hAnsi="Times New Roman" w:cs="Times New Roman"/>
          <w:sz w:val="28"/>
          <w:szCs w:val="28"/>
        </w:rPr>
        <w:t xml:space="preserve"> знаний.</w:t>
      </w:r>
    </w:p>
    <w:p w14:paraId="03C07AC0" w14:textId="46F6ED7D" w:rsidR="00B0196A" w:rsidRPr="001C3241" w:rsidRDefault="00B0196A" w:rsidP="00B0196A">
      <w:pPr>
        <w:tabs>
          <w:tab w:val="left" w:pos="570"/>
          <w:tab w:val="left" w:pos="1335"/>
        </w:tabs>
        <w:spacing w:line="240" w:lineRule="auto"/>
        <w:ind w:firstLine="709"/>
        <w:rPr>
          <w:rFonts w:ascii="Times New Roman" w:hAnsi="Times New Roman" w:cs="Times New Roman"/>
          <w:sz w:val="28"/>
          <w:szCs w:val="28"/>
          <w:lang w:val="kk-KZ"/>
        </w:rPr>
      </w:pPr>
      <w:r w:rsidRPr="001C3241">
        <w:rPr>
          <w:rFonts w:ascii="Times New Roman" w:hAnsi="Times New Roman" w:cs="Times New Roman"/>
          <w:sz w:val="28"/>
          <w:szCs w:val="28"/>
          <w:lang w:val="kk-KZ"/>
        </w:rPr>
        <w:t xml:space="preserve">Ведется  работа по улучшению  и повышению квалификации педагогов,  овладение учителями  новых методик и технологий  преподавания  предметов, применению активных форм и методов работы на уроках. </w:t>
      </w:r>
    </w:p>
    <w:p w14:paraId="0A31D75E" w14:textId="77777777" w:rsidR="00B37D45" w:rsidRPr="001E7575"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r w:rsidRPr="001E7575">
        <w:rPr>
          <w:rFonts w:ascii="Times New Roman" w:eastAsia="Times New Roman" w:hAnsi="Times New Roman" w:cs="Times New Roman"/>
          <w:b/>
          <w:sz w:val="28"/>
          <w:szCs w:val="28"/>
          <w:lang w:val="kk-KZ" w:eastAsia="en-US"/>
        </w:rPr>
        <w:t>Качество знаний по предметам 1-4 классы</w:t>
      </w:r>
      <w:r w:rsidRPr="001E7575">
        <w:rPr>
          <w:rFonts w:ascii="Times New Roman" w:eastAsia="Times New Roman" w:hAnsi="Times New Roman" w:cs="Times New Roman"/>
          <w:b/>
          <w:sz w:val="28"/>
          <w:szCs w:val="28"/>
          <w:lang w:eastAsia="en-US"/>
        </w:rPr>
        <w:t xml:space="preserve"> (русский язык обучения)       </w:t>
      </w:r>
    </w:p>
    <w:p w14:paraId="351FECCB" w14:textId="77777777" w:rsidR="00B37D45" w:rsidRPr="001E7575"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tbl>
      <w:tblPr>
        <w:tblpPr w:leftFromText="180" w:rightFromText="180" w:vertAnchor="text" w:horzAnchor="margin" w:tblpX="250"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3039"/>
        <w:gridCol w:w="3685"/>
      </w:tblGrid>
      <w:tr w:rsidR="001E7575" w:rsidRPr="001E7575" w14:paraId="7B2E6516" w14:textId="77777777" w:rsidTr="0057579F">
        <w:trPr>
          <w:trHeight w:val="270"/>
        </w:trPr>
        <w:tc>
          <w:tcPr>
            <w:tcW w:w="2598" w:type="dxa"/>
            <w:shd w:val="clear" w:color="auto" w:fill="auto"/>
            <w:noWrap/>
            <w:vAlign w:val="bottom"/>
            <w:hideMark/>
          </w:tcPr>
          <w:p w14:paraId="24CBF1B4"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1E7575">
              <w:rPr>
                <w:rFonts w:ascii="Times New Roman" w:eastAsia="Times New Roman" w:hAnsi="Times New Roman" w:cs="Times New Roman"/>
                <w:b/>
                <w:sz w:val="28"/>
                <w:szCs w:val="28"/>
                <w:lang w:val="kk-KZ" w:eastAsia="en-US"/>
              </w:rPr>
              <w:t>Предмет</w:t>
            </w:r>
          </w:p>
        </w:tc>
        <w:tc>
          <w:tcPr>
            <w:tcW w:w="3039" w:type="dxa"/>
          </w:tcPr>
          <w:p w14:paraId="3F044495"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1E7575">
              <w:rPr>
                <w:rFonts w:ascii="Times New Roman" w:eastAsia="Times New Roman" w:hAnsi="Times New Roman" w:cs="Times New Roman"/>
                <w:b/>
                <w:sz w:val="28"/>
                <w:szCs w:val="28"/>
                <w:lang w:val="kk-KZ" w:eastAsia="en-US"/>
              </w:rPr>
              <w:t>2022-2023 г.</w:t>
            </w:r>
          </w:p>
          <w:p w14:paraId="21C7D8D4"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0AD6088C"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1E7575">
              <w:rPr>
                <w:rFonts w:ascii="Times New Roman" w:eastAsia="Times New Roman" w:hAnsi="Times New Roman" w:cs="Times New Roman"/>
                <w:b/>
                <w:sz w:val="28"/>
                <w:szCs w:val="28"/>
                <w:lang w:val="kk-KZ" w:eastAsia="en-US"/>
              </w:rPr>
              <w:t>Качество знаний (%)</w:t>
            </w:r>
          </w:p>
        </w:tc>
        <w:tc>
          <w:tcPr>
            <w:tcW w:w="3685" w:type="dxa"/>
          </w:tcPr>
          <w:p w14:paraId="501299EE"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1E7575">
              <w:rPr>
                <w:rFonts w:ascii="Times New Roman" w:eastAsia="Times New Roman" w:hAnsi="Times New Roman" w:cs="Times New Roman"/>
                <w:b/>
                <w:sz w:val="28"/>
                <w:szCs w:val="28"/>
                <w:lang w:val="kk-KZ" w:eastAsia="en-US"/>
              </w:rPr>
              <w:t>2023-2024 г.</w:t>
            </w:r>
          </w:p>
          <w:p w14:paraId="74A82CB4"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72C7EF25"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1E7575">
              <w:rPr>
                <w:rFonts w:ascii="Times New Roman" w:eastAsia="Times New Roman" w:hAnsi="Times New Roman" w:cs="Times New Roman"/>
                <w:b/>
                <w:sz w:val="28"/>
                <w:szCs w:val="28"/>
                <w:lang w:val="kk-KZ" w:eastAsia="en-US"/>
              </w:rPr>
              <w:t>Качество знаний (%)</w:t>
            </w:r>
          </w:p>
        </w:tc>
      </w:tr>
      <w:tr w:rsidR="001E7575" w:rsidRPr="001E7575" w14:paraId="23FF0A3C" w14:textId="77777777" w:rsidTr="0057579F">
        <w:trPr>
          <w:trHeight w:val="264"/>
        </w:trPr>
        <w:tc>
          <w:tcPr>
            <w:tcW w:w="2598" w:type="dxa"/>
            <w:shd w:val="clear" w:color="auto" w:fill="auto"/>
            <w:noWrap/>
            <w:hideMark/>
          </w:tcPr>
          <w:p w14:paraId="3DE8E691"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Казахский язык</w:t>
            </w:r>
          </w:p>
        </w:tc>
        <w:tc>
          <w:tcPr>
            <w:tcW w:w="3039" w:type="dxa"/>
          </w:tcPr>
          <w:p w14:paraId="2AE21FF8" w14:textId="3B35929C"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70,59</w:t>
            </w:r>
          </w:p>
        </w:tc>
        <w:tc>
          <w:tcPr>
            <w:tcW w:w="3685" w:type="dxa"/>
          </w:tcPr>
          <w:p w14:paraId="3FF13806"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76,92</w:t>
            </w:r>
          </w:p>
        </w:tc>
      </w:tr>
      <w:tr w:rsidR="001E7575" w:rsidRPr="001E7575" w14:paraId="5DC621E2" w14:textId="77777777" w:rsidTr="0057579F">
        <w:trPr>
          <w:trHeight w:val="240"/>
        </w:trPr>
        <w:tc>
          <w:tcPr>
            <w:tcW w:w="2598" w:type="dxa"/>
            <w:shd w:val="clear" w:color="auto" w:fill="auto"/>
            <w:noWrap/>
            <w:hideMark/>
          </w:tcPr>
          <w:p w14:paraId="0A38614A"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Русский язык</w:t>
            </w:r>
          </w:p>
        </w:tc>
        <w:tc>
          <w:tcPr>
            <w:tcW w:w="3039" w:type="dxa"/>
          </w:tcPr>
          <w:p w14:paraId="2FF8FDEB" w14:textId="0AD8ED7D"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76,47</w:t>
            </w:r>
          </w:p>
        </w:tc>
        <w:tc>
          <w:tcPr>
            <w:tcW w:w="3685" w:type="dxa"/>
          </w:tcPr>
          <w:p w14:paraId="7E31F663" w14:textId="5D3540DB"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92,31</w:t>
            </w:r>
          </w:p>
        </w:tc>
      </w:tr>
      <w:tr w:rsidR="001E7575" w:rsidRPr="001E7575" w14:paraId="43013D0C" w14:textId="77777777" w:rsidTr="0057579F">
        <w:trPr>
          <w:trHeight w:val="240"/>
        </w:trPr>
        <w:tc>
          <w:tcPr>
            <w:tcW w:w="2598" w:type="dxa"/>
            <w:shd w:val="clear" w:color="auto" w:fill="auto"/>
            <w:noWrap/>
            <w:hideMark/>
          </w:tcPr>
          <w:p w14:paraId="150EC6ED"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Литературное чтение</w:t>
            </w:r>
          </w:p>
        </w:tc>
        <w:tc>
          <w:tcPr>
            <w:tcW w:w="3039" w:type="dxa"/>
          </w:tcPr>
          <w:p w14:paraId="72F2342E" w14:textId="2A18BEBB"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76,47</w:t>
            </w:r>
          </w:p>
        </w:tc>
        <w:tc>
          <w:tcPr>
            <w:tcW w:w="3685" w:type="dxa"/>
          </w:tcPr>
          <w:p w14:paraId="50C8D0DB" w14:textId="60AE81DC"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8</w:t>
            </w:r>
            <w:r w:rsidR="001E7575" w:rsidRPr="001E7575">
              <w:rPr>
                <w:rFonts w:ascii="Times New Roman" w:eastAsia="Times New Roman" w:hAnsi="Times New Roman" w:cs="Times New Roman"/>
                <w:sz w:val="28"/>
                <w:szCs w:val="28"/>
                <w:lang w:eastAsia="en-US"/>
              </w:rPr>
              <w:t>4,62</w:t>
            </w:r>
          </w:p>
        </w:tc>
      </w:tr>
      <w:tr w:rsidR="001E7575" w:rsidRPr="001E7575" w14:paraId="14CE5918" w14:textId="77777777" w:rsidTr="0057579F">
        <w:trPr>
          <w:trHeight w:val="240"/>
        </w:trPr>
        <w:tc>
          <w:tcPr>
            <w:tcW w:w="2598" w:type="dxa"/>
            <w:shd w:val="clear" w:color="auto" w:fill="auto"/>
            <w:noWrap/>
            <w:hideMark/>
          </w:tcPr>
          <w:p w14:paraId="218FC6E2"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Математика</w:t>
            </w:r>
          </w:p>
        </w:tc>
        <w:tc>
          <w:tcPr>
            <w:tcW w:w="3039" w:type="dxa"/>
          </w:tcPr>
          <w:p w14:paraId="23CD978E" w14:textId="0CFE8FAC"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76,47</w:t>
            </w:r>
          </w:p>
        </w:tc>
        <w:tc>
          <w:tcPr>
            <w:tcW w:w="3685" w:type="dxa"/>
          </w:tcPr>
          <w:p w14:paraId="213BF90E" w14:textId="68D69AAC"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76,92</w:t>
            </w:r>
          </w:p>
        </w:tc>
      </w:tr>
      <w:tr w:rsidR="001E7575" w:rsidRPr="001E7575" w14:paraId="3460EF47" w14:textId="77777777" w:rsidTr="0057579F">
        <w:trPr>
          <w:trHeight w:val="240"/>
        </w:trPr>
        <w:tc>
          <w:tcPr>
            <w:tcW w:w="2598" w:type="dxa"/>
            <w:shd w:val="clear" w:color="auto" w:fill="auto"/>
            <w:noWrap/>
            <w:hideMark/>
          </w:tcPr>
          <w:p w14:paraId="4B3C9A60"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Познание мира</w:t>
            </w:r>
          </w:p>
        </w:tc>
        <w:tc>
          <w:tcPr>
            <w:tcW w:w="3039" w:type="dxa"/>
          </w:tcPr>
          <w:p w14:paraId="6EFB389A" w14:textId="41298D53"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88,24</w:t>
            </w:r>
          </w:p>
        </w:tc>
        <w:tc>
          <w:tcPr>
            <w:tcW w:w="3685" w:type="dxa"/>
          </w:tcPr>
          <w:p w14:paraId="36B76315" w14:textId="29E2F5D1"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84,62</w:t>
            </w:r>
          </w:p>
        </w:tc>
      </w:tr>
      <w:tr w:rsidR="001E7575" w:rsidRPr="001E7575" w14:paraId="35570B3E" w14:textId="77777777" w:rsidTr="0057579F">
        <w:trPr>
          <w:trHeight w:val="247"/>
        </w:trPr>
        <w:tc>
          <w:tcPr>
            <w:tcW w:w="2598" w:type="dxa"/>
            <w:shd w:val="clear" w:color="auto" w:fill="auto"/>
            <w:hideMark/>
          </w:tcPr>
          <w:p w14:paraId="05C837AF"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Букварь. Обучение грамоте</w:t>
            </w:r>
          </w:p>
        </w:tc>
        <w:tc>
          <w:tcPr>
            <w:tcW w:w="3039" w:type="dxa"/>
          </w:tcPr>
          <w:p w14:paraId="6D0CF396"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w:t>
            </w:r>
          </w:p>
        </w:tc>
        <w:tc>
          <w:tcPr>
            <w:tcW w:w="3685" w:type="dxa"/>
          </w:tcPr>
          <w:p w14:paraId="24E9B87B"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w:t>
            </w:r>
          </w:p>
        </w:tc>
      </w:tr>
      <w:tr w:rsidR="001E7575" w:rsidRPr="001E7575" w14:paraId="43DCD94D" w14:textId="77777777" w:rsidTr="0057579F">
        <w:trPr>
          <w:trHeight w:val="247"/>
        </w:trPr>
        <w:tc>
          <w:tcPr>
            <w:tcW w:w="2598" w:type="dxa"/>
            <w:shd w:val="clear" w:color="auto" w:fill="auto"/>
            <w:hideMark/>
          </w:tcPr>
          <w:p w14:paraId="67572B14"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Иностранный язык</w:t>
            </w:r>
          </w:p>
        </w:tc>
        <w:tc>
          <w:tcPr>
            <w:tcW w:w="3039" w:type="dxa"/>
          </w:tcPr>
          <w:p w14:paraId="161C8B24" w14:textId="28A1347C"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87,5</w:t>
            </w:r>
          </w:p>
        </w:tc>
        <w:tc>
          <w:tcPr>
            <w:tcW w:w="3685" w:type="dxa"/>
          </w:tcPr>
          <w:p w14:paraId="601294A1" w14:textId="48E59F46"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7</w:t>
            </w:r>
            <w:r w:rsidR="001E7575" w:rsidRPr="001E7575">
              <w:rPr>
                <w:rFonts w:ascii="Times New Roman" w:eastAsia="Times New Roman" w:hAnsi="Times New Roman" w:cs="Times New Roman"/>
                <w:sz w:val="28"/>
                <w:szCs w:val="28"/>
                <w:lang w:eastAsia="en-US"/>
              </w:rPr>
              <w:t>5</w:t>
            </w:r>
          </w:p>
        </w:tc>
      </w:tr>
      <w:tr w:rsidR="001E7575" w:rsidRPr="001E7575" w14:paraId="7ECE5A1C" w14:textId="77777777" w:rsidTr="0057579F">
        <w:trPr>
          <w:trHeight w:val="247"/>
        </w:trPr>
        <w:tc>
          <w:tcPr>
            <w:tcW w:w="2598" w:type="dxa"/>
            <w:shd w:val="clear" w:color="auto" w:fill="auto"/>
          </w:tcPr>
          <w:p w14:paraId="0A893FA2" w14:textId="77777777" w:rsidR="0057579F" w:rsidRPr="001E7575"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Естествознание</w:t>
            </w:r>
          </w:p>
        </w:tc>
        <w:tc>
          <w:tcPr>
            <w:tcW w:w="3039" w:type="dxa"/>
          </w:tcPr>
          <w:p w14:paraId="4E5AE977" w14:textId="087FF817"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82,35</w:t>
            </w:r>
          </w:p>
        </w:tc>
        <w:tc>
          <w:tcPr>
            <w:tcW w:w="3685" w:type="dxa"/>
          </w:tcPr>
          <w:p w14:paraId="10BB5C3D" w14:textId="0BD9E125" w:rsidR="0057579F" w:rsidRPr="001E7575" w:rsidRDefault="001E7575"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1E7575">
              <w:rPr>
                <w:rFonts w:ascii="Times New Roman" w:eastAsia="Times New Roman" w:hAnsi="Times New Roman" w:cs="Times New Roman"/>
                <w:sz w:val="28"/>
                <w:szCs w:val="28"/>
                <w:lang w:eastAsia="en-US"/>
              </w:rPr>
              <w:t>92,31</w:t>
            </w:r>
          </w:p>
        </w:tc>
      </w:tr>
    </w:tbl>
    <w:p w14:paraId="4D63EF17"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sz w:val="28"/>
          <w:szCs w:val="28"/>
          <w:lang w:val="kk-KZ" w:eastAsia="en-US"/>
        </w:rPr>
      </w:pPr>
    </w:p>
    <w:p w14:paraId="0DD81635"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sz w:val="28"/>
          <w:szCs w:val="28"/>
          <w:lang w:val="kk-KZ" w:eastAsia="en-US"/>
        </w:rPr>
      </w:pPr>
    </w:p>
    <w:p w14:paraId="35D8A25B"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sz w:val="28"/>
          <w:szCs w:val="28"/>
          <w:lang w:val="kk-KZ" w:eastAsia="en-US"/>
        </w:rPr>
      </w:pPr>
    </w:p>
    <w:p w14:paraId="52D95240"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76354F3E"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762DF03C"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sz w:val="28"/>
          <w:szCs w:val="28"/>
          <w:lang w:val="kk-KZ" w:eastAsia="en-US"/>
        </w:rPr>
      </w:pPr>
    </w:p>
    <w:p w14:paraId="5B663198"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7A898189"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083B6580" w14:textId="77777777" w:rsidR="00B37D45"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69B1955F"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b/>
          <w:bCs/>
          <w:sz w:val="28"/>
          <w:szCs w:val="28"/>
          <w:lang w:val="kk-KZ" w:eastAsia="en-US"/>
        </w:rPr>
      </w:pPr>
    </w:p>
    <w:p w14:paraId="2537F2C3" w14:textId="77777777" w:rsidR="00D40A15" w:rsidRDefault="00D40A15" w:rsidP="00B37D45">
      <w:pPr>
        <w:shd w:val="clear" w:color="auto" w:fill="FFFFFF"/>
        <w:spacing w:after="150" w:line="240" w:lineRule="auto"/>
        <w:jc w:val="both"/>
        <w:rPr>
          <w:rFonts w:ascii="Times New Roman" w:eastAsia="Times New Roman" w:hAnsi="Times New Roman" w:cs="Times New Roman"/>
          <w:b/>
          <w:bCs/>
          <w:color w:val="FF0000"/>
          <w:sz w:val="28"/>
          <w:szCs w:val="28"/>
          <w:lang w:val="kk-KZ" w:eastAsia="en-US"/>
        </w:rPr>
      </w:pPr>
    </w:p>
    <w:p w14:paraId="472C3083" w14:textId="77777777" w:rsidR="00D40A15" w:rsidRDefault="00D40A15" w:rsidP="00B37D45">
      <w:pPr>
        <w:shd w:val="clear" w:color="auto" w:fill="FFFFFF"/>
        <w:spacing w:after="150" w:line="240" w:lineRule="auto"/>
        <w:jc w:val="both"/>
        <w:rPr>
          <w:rFonts w:ascii="Times New Roman" w:eastAsia="Times New Roman" w:hAnsi="Times New Roman" w:cs="Times New Roman"/>
          <w:b/>
          <w:bCs/>
          <w:color w:val="FF0000"/>
          <w:sz w:val="28"/>
          <w:szCs w:val="28"/>
          <w:lang w:val="kk-KZ" w:eastAsia="en-US"/>
        </w:rPr>
      </w:pPr>
    </w:p>
    <w:p w14:paraId="1867B6FB" w14:textId="77777777" w:rsidR="00D40A15" w:rsidRDefault="00D40A15" w:rsidP="00B37D45">
      <w:pPr>
        <w:shd w:val="clear" w:color="auto" w:fill="FFFFFF"/>
        <w:spacing w:after="150" w:line="240" w:lineRule="auto"/>
        <w:jc w:val="both"/>
        <w:rPr>
          <w:rFonts w:ascii="Times New Roman" w:eastAsia="Times New Roman" w:hAnsi="Times New Roman" w:cs="Times New Roman"/>
          <w:b/>
          <w:bCs/>
          <w:color w:val="FF0000"/>
          <w:sz w:val="28"/>
          <w:szCs w:val="28"/>
          <w:lang w:val="kk-KZ" w:eastAsia="en-US"/>
        </w:rPr>
      </w:pPr>
    </w:p>
    <w:p w14:paraId="7C71B486" w14:textId="77777777" w:rsidR="00D40A15" w:rsidRDefault="00D40A15" w:rsidP="00B37D45">
      <w:pPr>
        <w:shd w:val="clear" w:color="auto" w:fill="FFFFFF"/>
        <w:spacing w:after="150" w:line="240" w:lineRule="auto"/>
        <w:jc w:val="both"/>
        <w:rPr>
          <w:rFonts w:ascii="Times New Roman" w:eastAsia="Times New Roman" w:hAnsi="Times New Roman" w:cs="Times New Roman"/>
          <w:b/>
          <w:bCs/>
          <w:color w:val="FF0000"/>
          <w:sz w:val="28"/>
          <w:szCs w:val="28"/>
          <w:lang w:val="kk-KZ" w:eastAsia="en-US"/>
        </w:rPr>
      </w:pPr>
    </w:p>
    <w:p w14:paraId="4BF287D8" w14:textId="77777777" w:rsidR="00B62434" w:rsidRDefault="00B62434" w:rsidP="00B37D45">
      <w:pPr>
        <w:shd w:val="clear" w:color="auto" w:fill="FFFFFF"/>
        <w:spacing w:after="150" w:line="240" w:lineRule="auto"/>
        <w:jc w:val="both"/>
        <w:rPr>
          <w:rFonts w:ascii="Times New Roman" w:eastAsia="Times New Roman" w:hAnsi="Times New Roman" w:cs="Times New Roman"/>
          <w:b/>
          <w:bCs/>
          <w:color w:val="FF0000"/>
          <w:sz w:val="28"/>
          <w:szCs w:val="28"/>
          <w:lang w:val="kk-KZ" w:eastAsia="en-US"/>
        </w:rPr>
      </w:pPr>
    </w:p>
    <w:p w14:paraId="1B9360DA" w14:textId="77777777" w:rsidR="00B62434" w:rsidRDefault="00B62434" w:rsidP="00B37D45">
      <w:pPr>
        <w:shd w:val="clear" w:color="auto" w:fill="FFFFFF"/>
        <w:spacing w:after="150" w:line="240" w:lineRule="auto"/>
        <w:jc w:val="both"/>
        <w:rPr>
          <w:rFonts w:ascii="Times New Roman" w:eastAsia="Times New Roman" w:hAnsi="Times New Roman" w:cs="Times New Roman"/>
          <w:b/>
          <w:bCs/>
          <w:color w:val="FF0000"/>
          <w:sz w:val="28"/>
          <w:szCs w:val="28"/>
          <w:lang w:val="kk-KZ" w:eastAsia="en-US"/>
        </w:rPr>
      </w:pPr>
    </w:p>
    <w:p w14:paraId="4ED533FF" w14:textId="77777777" w:rsidR="00B62434" w:rsidRDefault="00B62434" w:rsidP="00B37D45">
      <w:pPr>
        <w:shd w:val="clear" w:color="auto" w:fill="FFFFFF"/>
        <w:spacing w:after="150" w:line="240" w:lineRule="auto"/>
        <w:jc w:val="both"/>
        <w:rPr>
          <w:rFonts w:ascii="Times New Roman" w:eastAsia="Times New Roman" w:hAnsi="Times New Roman" w:cs="Times New Roman"/>
          <w:b/>
          <w:bCs/>
          <w:color w:val="FF0000"/>
          <w:sz w:val="28"/>
          <w:szCs w:val="28"/>
          <w:lang w:val="kk-KZ" w:eastAsia="en-US"/>
        </w:rPr>
      </w:pPr>
    </w:p>
    <w:p w14:paraId="5232C966" w14:textId="01653982" w:rsidR="00D40A15" w:rsidRPr="00F86547" w:rsidRDefault="00B37D45" w:rsidP="00B37D45">
      <w:pPr>
        <w:shd w:val="clear" w:color="auto" w:fill="FFFFFF"/>
        <w:spacing w:after="150" w:line="240" w:lineRule="auto"/>
        <w:jc w:val="both"/>
        <w:rPr>
          <w:rFonts w:ascii="Times New Roman" w:eastAsia="Times New Roman" w:hAnsi="Times New Roman" w:cs="Times New Roman"/>
          <w:b/>
          <w:bCs/>
          <w:sz w:val="28"/>
          <w:szCs w:val="28"/>
          <w:lang w:val="kk-KZ" w:eastAsia="en-US"/>
        </w:rPr>
      </w:pPr>
      <w:r w:rsidRPr="00F86547">
        <w:rPr>
          <w:rFonts w:ascii="Times New Roman" w:eastAsia="Times New Roman" w:hAnsi="Times New Roman" w:cs="Times New Roman"/>
          <w:b/>
          <w:bCs/>
          <w:sz w:val="28"/>
          <w:szCs w:val="28"/>
          <w:lang w:val="kk-KZ" w:eastAsia="en-US"/>
        </w:rPr>
        <w:lastRenderedPageBreak/>
        <w:t>Качество знаний по предметам 5-11 классы (русский язык обучения)</w:t>
      </w:r>
    </w:p>
    <w:tbl>
      <w:tblPr>
        <w:tblpPr w:leftFromText="180" w:rightFromText="180" w:vertAnchor="text" w:horzAnchor="margin" w:tblpY="2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2694"/>
        <w:gridCol w:w="3686"/>
      </w:tblGrid>
      <w:tr w:rsidR="00F86547" w:rsidRPr="00F86547" w14:paraId="01CEB0F8" w14:textId="77777777" w:rsidTr="0057579F">
        <w:trPr>
          <w:trHeight w:val="240"/>
        </w:trPr>
        <w:tc>
          <w:tcPr>
            <w:tcW w:w="3226" w:type="dxa"/>
            <w:shd w:val="clear" w:color="auto" w:fill="auto"/>
            <w:noWrap/>
            <w:vAlign w:val="bottom"/>
            <w:hideMark/>
          </w:tcPr>
          <w:p w14:paraId="3F16C1AA"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F86547">
              <w:rPr>
                <w:rFonts w:ascii="Times New Roman" w:eastAsia="Times New Roman" w:hAnsi="Times New Roman" w:cs="Times New Roman"/>
                <w:b/>
                <w:sz w:val="28"/>
                <w:szCs w:val="28"/>
                <w:lang w:val="kk-KZ" w:eastAsia="en-US"/>
              </w:rPr>
              <w:t>Предмет</w:t>
            </w:r>
          </w:p>
        </w:tc>
        <w:tc>
          <w:tcPr>
            <w:tcW w:w="2694" w:type="dxa"/>
          </w:tcPr>
          <w:p w14:paraId="671070F8"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F86547">
              <w:rPr>
                <w:rFonts w:ascii="Times New Roman" w:eastAsia="Times New Roman" w:hAnsi="Times New Roman" w:cs="Times New Roman"/>
                <w:b/>
                <w:sz w:val="28"/>
                <w:szCs w:val="28"/>
                <w:lang w:val="kk-KZ" w:eastAsia="en-US"/>
              </w:rPr>
              <w:t>2022-2023</w:t>
            </w:r>
          </w:p>
          <w:p w14:paraId="7CCACE9B"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0B64FB76"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F86547">
              <w:rPr>
                <w:rFonts w:ascii="Times New Roman" w:eastAsia="Times New Roman" w:hAnsi="Times New Roman" w:cs="Times New Roman"/>
                <w:b/>
                <w:sz w:val="28"/>
                <w:szCs w:val="28"/>
                <w:lang w:val="kk-KZ" w:eastAsia="en-US"/>
              </w:rPr>
              <w:t>Качество знаний (%)</w:t>
            </w:r>
          </w:p>
        </w:tc>
        <w:tc>
          <w:tcPr>
            <w:tcW w:w="3686" w:type="dxa"/>
          </w:tcPr>
          <w:p w14:paraId="3C0F87C1"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F86547">
              <w:rPr>
                <w:rFonts w:ascii="Times New Roman" w:eastAsia="Times New Roman" w:hAnsi="Times New Roman" w:cs="Times New Roman"/>
                <w:b/>
                <w:sz w:val="28"/>
                <w:szCs w:val="28"/>
                <w:lang w:val="kk-KZ" w:eastAsia="en-US"/>
              </w:rPr>
              <w:t xml:space="preserve">2023-2024  </w:t>
            </w:r>
          </w:p>
          <w:p w14:paraId="3AD7BF32"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b/>
                <w:sz w:val="28"/>
                <w:szCs w:val="28"/>
                <w:lang w:val="kk-KZ" w:eastAsia="en-US"/>
              </w:rPr>
            </w:pPr>
            <w:r w:rsidRPr="00F86547">
              <w:rPr>
                <w:rFonts w:ascii="Times New Roman" w:eastAsia="Times New Roman" w:hAnsi="Times New Roman" w:cs="Times New Roman"/>
                <w:b/>
                <w:sz w:val="28"/>
                <w:szCs w:val="28"/>
                <w:lang w:val="kk-KZ" w:eastAsia="en-US"/>
              </w:rPr>
              <w:t>Качество знаний (%)</w:t>
            </w:r>
          </w:p>
        </w:tc>
      </w:tr>
      <w:tr w:rsidR="00F86547" w:rsidRPr="00F86547" w14:paraId="4B3A1E5E" w14:textId="77777777" w:rsidTr="0057579F">
        <w:trPr>
          <w:trHeight w:val="189"/>
        </w:trPr>
        <w:tc>
          <w:tcPr>
            <w:tcW w:w="3226" w:type="dxa"/>
            <w:shd w:val="clear" w:color="auto" w:fill="auto"/>
            <w:noWrap/>
            <w:vAlign w:val="bottom"/>
            <w:hideMark/>
          </w:tcPr>
          <w:p w14:paraId="7167B85D"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Казахский язык</w:t>
            </w:r>
          </w:p>
        </w:tc>
        <w:tc>
          <w:tcPr>
            <w:tcW w:w="2694" w:type="dxa"/>
          </w:tcPr>
          <w:p w14:paraId="3318B050"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w:t>
            </w:r>
          </w:p>
        </w:tc>
        <w:tc>
          <w:tcPr>
            <w:tcW w:w="3686" w:type="dxa"/>
          </w:tcPr>
          <w:p w14:paraId="5530C673"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w:t>
            </w:r>
          </w:p>
        </w:tc>
      </w:tr>
      <w:tr w:rsidR="00F86547" w:rsidRPr="00F86547" w14:paraId="33322B6C" w14:textId="77777777" w:rsidTr="0057579F">
        <w:trPr>
          <w:trHeight w:val="240"/>
        </w:trPr>
        <w:tc>
          <w:tcPr>
            <w:tcW w:w="3226" w:type="dxa"/>
            <w:shd w:val="clear" w:color="auto" w:fill="auto"/>
            <w:noWrap/>
            <w:vAlign w:val="bottom"/>
            <w:hideMark/>
          </w:tcPr>
          <w:p w14:paraId="0FABC7E7"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Казахская литература</w:t>
            </w:r>
          </w:p>
        </w:tc>
        <w:tc>
          <w:tcPr>
            <w:tcW w:w="2694" w:type="dxa"/>
          </w:tcPr>
          <w:p w14:paraId="4C20B4E5"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w:t>
            </w:r>
          </w:p>
        </w:tc>
        <w:tc>
          <w:tcPr>
            <w:tcW w:w="3686" w:type="dxa"/>
          </w:tcPr>
          <w:p w14:paraId="1DC89613"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w:t>
            </w:r>
          </w:p>
        </w:tc>
      </w:tr>
      <w:tr w:rsidR="00F86547" w:rsidRPr="00F86547" w14:paraId="0E0ED09F" w14:textId="77777777" w:rsidTr="0057579F">
        <w:trPr>
          <w:trHeight w:val="240"/>
        </w:trPr>
        <w:tc>
          <w:tcPr>
            <w:tcW w:w="3226" w:type="dxa"/>
            <w:shd w:val="clear" w:color="auto" w:fill="auto"/>
            <w:noWrap/>
            <w:vAlign w:val="bottom"/>
          </w:tcPr>
          <w:p w14:paraId="26B8A3E1"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Казахский язык и литература</w:t>
            </w:r>
          </w:p>
        </w:tc>
        <w:tc>
          <w:tcPr>
            <w:tcW w:w="2694" w:type="dxa"/>
            <w:tcBorders>
              <w:top w:val="nil"/>
              <w:bottom w:val="nil"/>
            </w:tcBorders>
            <w:shd w:val="clear" w:color="auto" w:fill="auto"/>
          </w:tcPr>
          <w:p w14:paraId="1473B9D2" w14:textId="4AFD0D3A"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67,27</w:t>
            </w:r>
          </w:p>
        </w:tc>
        <w:tc>
          <w:tcPr>
            <w:tcW w:w="3686" w:type="dxa"/>
            <w:tcBorders>
              <w:top w:val="nil"/>
              <w:bottom w:val="nil"/>
            </w:tcBorders>
          </w:tcPr>
          <w:p w14:paraId="36AC60EA" w14:textId="1E814A89"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67,31</w:t>
            </w:r>
          </w:p>
        </w:tc>
      </w:tr>
      <w:tr w:rsidR="00F86547" w:rsidRPr="00F86547" w14:paraId="2C060046" w14:textId="77777777" w:rsidTr="0057579F">
        <w:trPr>
          <w:trHeight w:val="151"/>
        </w:trPr>
        <w:tc>
          <w:tcPr>
            <w:tcW w:w="3226" w:type="dxa"/>
            <w:shd w:val="clear" w:color="auto" w:fill="auto"/>
            <w:noWrap/>
            <w:vAlign w:val="bottom"/>
            <w:hideMark/>
          </w:tcPr>
          <w:p w14:paraId="69660E8B"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Русский язык</w:t>
            </w:r>
          </w:p>
        </w:tc>
        <w:tc>
          <w:tcPr>
            <w:tcW w:w="2694" w:type="dxa"/>
          </w:tcPr>
          <w:p w14:paraId="0B48DFD6" w14:textId="13B33DB0"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val="kk-KZ" w:eastAsia="en-US"/>
              </w:rPr>
            </w:pPr>
            <w:r w:rsidRPr="00F86547">
              <w:rPr>
                <w:rFonts w:ascii="Times New Roman" w:eastAsia="Times New Roman" w:hAnsi="Times New Roman" w:cs="Times New Roman"/>
                <w:sz w:val="28"/>
                <w:szCs w:val="28"/>
                <w:lang w:val="kk-KZ" w:eastAsia="en-US"/>
              </w:rPr>
              <w:t>65,45</w:t>
            </w:r>
          </w:p>
        </w:tc>
        <w:tc>
          <w:tcPr>
            <w:tcW w:w="3686" w:type="dxa"/>
          </w:tcPr>
          <w:p w14:paraId="05BFD975" w14:textId="47D09A3D"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val="kk-KZ" w:eastAsia="en-US"/>
              </w:rPr>
            </w:pPr>
            <w:r w:rsidRPr="00F86547">
              <w:rPr>
                <w:rFonts w:ascii="Times New Roman" w:eastAsia="Times New Roman" w:hAnsi="Times New Roman" w:cs="Times New Roman"/>
                <w:sz w:val="28"/>
                <w:szCs w:val="28"/>
                <w:lang w:val="kk-KZ" w:eastAsia="en-US"/>
              </w:rPr>
              <w:t>61,54</w:t>
            </w:r>
          </w:p>
        </w:tc>
      </w:tr>
      <w:tr w:rsidR="00F86547" w:rsidRPr="00F86547" w14:paraId="60E74D12" w14:textId="77777777" w:rsidTr="0057579F">
        <w:trPr>
          <w:trHeight w:val="240"/>
        </w:trPr>
        <w:tc>
          <w:tcPr>
            <w:tcW w:w="3226" w:type="dxa"/>
            <w:shd w:val="clear" w:color="auto" w:fill="auto"/>
            <w:noWrap/>
            <w:vAlign w:val="bottom"/>
            <w:hideMark/>
          </w:tcPr>
          <w:p w14:paraId="7D453BB1"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Русская литература</w:t>
            </w:r>
          </w:p>
        </w:tc>
        <w:tc>
          <w:tcPr>
            <w:tcW w:w="2694" w:type="dxa"/>
          </w:tcPr>
          <w:p w14:paraId="640FF354" w14:textId="2ACFE310"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83,64</w:t>
            </w:r>
          </w:p>
        </w:tc>
        <w:tc>
          <w:tcPr>
            <w:tcW w:w="3686" w:type="dxa"/>
          </w:tcPr>
          <w:p w14:paraId="52F6CB6F" w14:textId="2EA994F1"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75</w:t>
            </w:r>
          </w:p>
        </w:tc>
      </w:tr>
      <w:tr w:rsidR="00F86547" w:rsidRPr="00F86547" w14:paraId="6052932D" w14:textId="77777777" w:rsidTr="0057579F">
        <w:trPr>
          <w:trHeight w:val="312"/>
        </w:trPr>
        <w:tc>
          <w:tcPr>
            <w:tcW w:w="3226" w:type="dxa"/>
            <w:shd w:val="clear" w:color="auto" w:fill="auto"/>
            <w:noWrap/>
            <w:vAlign w:val="bottom"/>
            <w:hideMark/>
          </w:tcPr>
          <w:p w14:paraId="24848D06"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Иностранный язык</w:t>
            </w:r>
          </w:p>
        </w:tc>
        <w:tc>
          <w:tcPr>
            <w:tcW w:w="2694" w:type="dxa"/>
          </w:tcPr>
          <w:p w14:paraId="0C22DEB9" w14:textId="0F6A74F2"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w:t>
            </w:r>
            <w:r w:rsidR="00A1106B" w:rsidRPr="00F86547">
              <w:rPr>
                <w:rFonts w:ascii="Times New Roman" w:eastAsia="Times New Roman" w:hAnsi="Times New Roman" w:cs="Times New Roman"/>
                <w:sz w:val="28"/>
                <w:szCs w:val="28"/>
                <w:lang w:eastAsia="en-US"/>
              </w:rPr>
              <w:t>1,7</w:t>
            </w:r>
          </w:p>
        </w:tc>
        <w:tc>
          <w:tcPr>
            <w:tcW w:w="3686" w:type="dxa"/>
          </w:tcPr>
          <w:p w14:paraId="30C713E2" w14:textId="1E0FD949"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w:t>
            </w:r>
            <w:r w:rsidR="00A1106B" w:rsidRPr="00F86547">
              <w:rPr>
                <w:rFonts w:ascii="Times New Roman" w:eastAsia="Times New Roman" w:hAnsi="Times New Roman" w:cs="Times New Roman"/>
                <w:sz w:val="28"/>
                <w:szCs w:val="28"/>
                <w:lang w:eastAsia="en-US"/>
              </w:rPr>
              <w:t>4</w:t>
            </w:r>
          </w:p>
        </w:tc>
      </w:tr>
      <w:tr w:rsidR="00F86547" w:rsidRPr="00F86547" w14:paraId="5FB6F385" w14:textId="77777777" w:rsidTr="0057579F">
        <w:trPr>
          <w:trHeight w:val="240"/>
        </w:trPr>
        <w:tc>
          <w:tcPr>
            <w:tcW w:w="3226" w:type="dxa"/>
            <w:shd w:val="clear" w:color="auto" w:fill="auto"/>
            <w:noWrap/>
            <w:vAlign w:val="bottom"/>
            <w:hideMark/>
          </w:tcPr>
          <w:p w14:paraId="5AE50987"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Математика</w:t>
            </w:r>
          </w:p>
        </w:tc>
        <w:tc>
          <w:tcPr>
            <w:tcW w:w="2694" w:type="dxa"/>
          </w:tcPr>
          <w:p w14:paraId="1FAB5444" w14:textId="5463C1C3"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76,92</w:t>
            </w:r>
          </w:p>
        </w:tc>
        <w:tc>
          <w:tcPr>
            <w:tcW w:w="3686" w:type="dxa"/>
          </w:tcPr>
          <w:p w14:paraId="0ACC6E7A" w14:textId="17A95BCE"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58,85</w:t>
            </w:r>
          </w:p>
        </w:tc>
      </w:tr>
      <w:tr w:rsidR="00F86547" w:rsidRPr="00F86547" w14:paraId="37EC23BB" w14:textId="77777777" w:rsidTr="0057579F">
        <w:trPr>
          <w:trHeight w:val="240"/>
        </w:trPr>
        <w:tc>
          <w:tcPr>
            <w:tcW w:w="3226" w:type="dxa"/>
            <w:shd w:val="clear" w:color="auto" w:fill="auto"/>
            <w:noWrap/>
            <w:vAlign w:val="bottom"/>
            <w:hideMark/>
          </w:tcPr>
          <w:p w14:paraId="08A90DCF"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Алгебра</w:t>
            </w:r>
          </w:p>
        </w:tc>
        <w:tc>
          <w:tcPr>
            <w:tcW w:w="2694" w:type="dxa"/>
          </w:tcPr>
          <w:p w14:paraId="58838588" w14:textId="2A4F93F0"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53,33</w:t>
            </w:r>
          </w:p>
        </w:tc>
        <w:tc>
          <w:tcPr>
            <w:tcW w:w="3686" w:type="dxa"/>
          </w:tcPr>
          <w:p w14:paraId="48A6893F" w14:textId="45EB5A44"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57,69</w:t>
            </w:r>
          </w:p>
        </w:tc>
      </w:tr>
      <w:tr w:rsidR="00F86547" w:rsidRPr="00F86547" w14:paraId="70619B12" w14:textId="77777777" w:rsidTr="0057579F">
        <w:trPr>
          <w:trHeight w:val="240"/>
        </w:trPr>
        <w:tc>
          <w:tcPr>
            <w:tcW w:w="3226" w:type="dxa"/>
            <w:shd w:val="clear" w:color="auto" w:fill="auto"/>
            <w:noWrap/>
            <w:vAlign w:val="bottom"/>
            <w:hideMark/>
          </w:tcPr>
          <w:p w14:paraId="7923A1B5"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Геометрия</w:t>
            </w:r>
          </w:p>
        </w:tc>
        <w:tc>
          <w:tcPr>
            <w:tcW w:w="2694" w:type="dxa"/>
          </w:tcPr>
          <w:p w14:paraId="66FFA8B8" w14:textId="6DAB2D4B"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61,9</w:t>
            </w:r>
          </w:p>
        </w:tc>
        <w:tc>
          <w:tcPr>
            <w:tcW w:w="3686" w:type="dxa"/>
          </w:tcPr>
          <w:p w14:paraId="78F8805E" w14:textId="66CD0D7E"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64,1</w:t>
            </w:r>
          </w:p>
        </w:tc>
      </w:tr>
      <w:tr w:rsidR="00F86547" w:rsidRPr="00F86547" w14:paraId="22352E97" w14:textId="77777777" w:rsidTr="0057579F">
        <w:trPr>
          <w:trHeight w:val="240"/>
        </w:trPr>
        <w:tc>
          <w:tcPr>
            <w:tcW w:w="3226" w:type="dxa"/>
            <w:shd w:val="clear" w:color="auto" w:fill="auto"/>
            <w:noWrap/>
            <w:vAlign w:val="bottom"/>
          </w:tcPr>
          <w:p w14:paraId="6B86E45E"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Алгебра и начала анализа</w:t>
            </w:r>
          </w:p>
        </w:tc>
        <w:tc>
          <w:tcPr>
            <w:tcW w:w="2694" w:type="dxa"/>
          </w:tcPr>
          <w:p w14:paraId="30F3DA78"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50</w:t>
            </w:r>
          </w:p>
        </w:tc>
        <w:tc>
          <w:tcPr>
            <w:tcW w:w="3686" w:type="dxa"/>
          </w:tcPr>
          <w:p w14:paraId="1610EBDD" w14:textId="55C8EE30"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46,15</w:t>
            </w:r>
          </w:p>
        </w:tc>
      </w:tr>
      <w:tr w:rsidR="00F86547" w:rsidRPr="00F86547" w14:paraId="76072D31" w14:textId="77777777" w:rsidTr="0057579F">
        <w:trPr>
          <w:trHeight w:val="240"/>
        </w:trPr>
        <w:tc>
          <w:tcPr>
            <w:tcW w:w="3226" w:type="dxa"/>
            <w:shd w:val="clear" w:color="auto" w:fill="auto"/>
            <w:noWrap/>
            <w:vAlign w:val="bottom"/>
            <w:hideMark/>
          </w:tcPr>
          <w:p w14:paraId="6D491E42"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Физика</w:t>
            </w:r>
          </w:p>
        </w:tc>
        <w:tc>
          <w:tcPr>
            <w:tcW w:w="2694" w:type="dxa"/>
          </w:tcPr>
          <w:p w14:paraId="291ACE27" w14:textId="114CFED6"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54,</w:t>
            </w:r>
            <w:r w:rsidR="00A1106B" w:rsidRPr="00F86547">
              <w:rPr>
                <w:rFonts w:ascii="Times New Roman" w:eastAsia="Times New Roman" w:hAnsi="Times New Roman" w:cs="Times New Roman"/>
                <w:sz w:val="28"/>
                <w:szCs w:val="28"/>
                <w:lang w:eastAsia="en-US"/>
              </w:rPr>
              <w:t>05</w:t>
            </w:r>
          </w:p>
        </w:tc>
        <w:tc>
          <w:tcPr>
            <w:tcW w:w="3686" w:type="dxa"/>
          </w:tcPr>
          <w:p w14:paraId="04637188" w14:textId="73931F29"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w:t>
            </w:r>
            <w:r w:rsidR="00A1106B" w:rsidRPr="00F86547">
              <w:rPr>
                <w:rFonts w:ascii="Times New Roman" w:eastAsia="Times New Roman" w:hAnsi="Times New Roman" w:cs="Times New Roman"/>
                <w:sz w:val="28"/>
                <w:szCs w:val="28"/>
                <w:lang w:eastAsia="en-US"/>
              </w:rPr>
              <w:t>0,53</w:t>
            </w:r>
          </w:p>
        </w:tc>
      </w:tr>
      <w:tr w:rsidR="00F86547" w:rsidRPr="00F86547" w14:paraId="0F2E58D2" w14:textId="77777777" w:rsidTr="0057579F">
        <w:trPr>
          <w:trHeight w:val="240"/>
        </w:trPr>
        <w:tc>
          <w:tcPr>
            <w:tcW w:w="3226" w:type="dxa"/>
            <w:shd w:val="clear" w:color="auto" w:fill="auto"/>
            <w:noWrap/>
            <w:vAlign w:val="bottom"/>
            <w:hideMark/>
          </w:tcPr>
          <w:p w14:paraId="0C5DB940"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Естествознание</w:t>
            </w:r>
          </w:p>
        </w:tc>
        <w:tc>
          <w:tcPr>
            <w:tcW w:w="2694" w:type="dxa"/>
          </w:tcPr>
          <w:p w14:paraId="029876E3" w14:textId="4F9750E7"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69,23</w:t>
            </w:r>
          </w:p>
        </w:tc>
        <w:tc>
          <w:tcPr>
            <w:tcW w:w="3686" w:type="dxa"/>
          </w:tcPr>
          <w:p w14:paraId="2E15A381" w14:textId="30DEF940"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69,23</w:t>
            </w:r>
          </w:p>
        </w:tc>
      </w:tr>
      <w:tr w:rsidR="00F86547" w:rsidRPr="00F86547" w14:paraId="21144B12" w14:textId="77777777" w:rsidTr="0057579F">
        <w:trPr>
          <w:trHeight w:val="240"/>
        </w:trPr>
        <w:tc>
          <w:tcPr>
            <w:tcW w:w="3226" w:type="dxa"/>
            <w:shd w:val="clear" w:color="auto" w:fill="auto"/>
            <w:noWrap/>
            <w:vAlign w:val="bottom"/>
            <w:hideMark/>
          </w:tcPr>
          <w:p w14:paraId="00122950"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Биология</w:t>
            </w:r>
          </w:p>
        </w:tc>
        <w:tc>
          <w:tcPr>
            <w:tcW w:w="2694" w:type="dxa"/>
          </w:tcPr>
          <w:p w14:paraId="53C79E4E" w14:textId="6B3B8C35"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72,73</w:t>
            </w:r>
          </w:p>
        </w:tc>
        <w:tc>
          <w:tcPr>
            <w:tcW w:w="3686" w:type="dxa"/>
          </w:tcPr>
          <w:p w14:paraId="2C10F1AD" w14:textId="50B6CF92"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68</w:t>
            </w:r>
          </w:p>
        </w:tc>
      </w:tr>
      <w:tr w:rsidR="00F86547" w:rsidRPr="00F86547" w14:paraId="2357B1F4" w14:textId="77777777" w:rsidTr="0057579F">
        <w:trPr>
          <w:trHeight w:val="240"/>
        </w:trPr>
        <w:tc>
          <w:tcPr>
            <w:tcW w:w="3226" w:type="dxa"/>
            <w:shd w:val="clear" w:color="auto" w:fill="auto"/>
            <w:noWrap/>
            <w:vAlign w:val="bottom"/>
            <w:hideMark/>
          </w:tcPr>
          <w:p w14:paraId="2290C77C"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 xml:space="preserve">География </w:t>
            </w:r>
          </w:p>
        </w:tc>
        <w:tc>
          <w:tcPr>
            <w:tcW w:w="2694" w:type="dxa"/>
          </w:tcPr>
          <w:p w14:paraId="2741A0A3" w14:textId="25132DAB"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72,73</w:t>
            </w:r>
          </w:p>
        </w:tc>
        <w:tc>
          <w:tcPr>
            <w:tcW w:w="3686" w:type="dxa"/>
          </w:tcPr>
          <w:p w14:paraId="1BBC56B9" w14:textId="557E508D"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69,23</w:t>
            </w:r>
          </w:p>
        </w:tc>
      </w:tr>
      <w:tr w:rsidR="00F86547" w:rsidRPr="00F86547" w14:paraId="58EA6B1A" w14:textId="77777777" w:rsidTr="0057579F">
        <w:trPr>
          <w:trHeight w:val="240"/>
        </w:trPr>
        <w:tc>
          <w:tcPr>
            <w:tcW w:w="3226" w:type="dxa"/>
            <w:shd w:val="clear" w:color="auto" w:fill="auto"/>
            <w:noWrap/>
            <w:vAlign w:val="bottom"/>
            <w:hideMark/>
          </w:tcPr>
          <w:p w14:paraId="7652A0B3"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 xml:space="preserve">Химия </w:t>
            </w:r>
          </w:p>
        </w:tc>
        <w:tc>
          <w:tcPr>
            <w:tcW w:w="2694" w:type="dxa"/>
          </w:tcPr>
          <w:p w14:paraId="5AEBE2AB" w14:textId="5A9B1014"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72,97</w:t>
            </w:r>
          </w:p>
        </w:tc>
        <w:tc>
          <w:tcPr>
            <w:tcW w:w="3686" w:type="dxa"/>
          </w:tcPr>
          <w:p w14:paraId="2663ACD7" w14:textId="4789CCDA"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68,42</w:t>
            </w:r>
          </w:p>
        </w:tc>
      </w:tr>
      <w:tr w:rsidR="00F86547" w:rsidRPr="00F86547" w14:paraId="74075CAF" w14:textId="77777777" w:rsidTr="0057579F">
        <w:trPr>
          <w:trHeight w:val="247"/>
        </w:trPr>
        <w:tc>
          <w:tcPr>
            <w:tcW w:w="3226" w:type="dxa"/>
            <w:shd w:val="clear" w:color="auto" w:fill="auto"/>
            <w:hideMark/>
          </w:tcPr>
          <w:p w14:paraId="341BAAB9"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 xml:space="preserve">История Всемирная   </w:t>
            </w:r>
          </w:p>
        </w:tc>
        <w:tc>
          <w:tcPr>
            <w:tcW w:w="2694" w:type="dxa"/>
          </w:tcPr>
          <w:p w14:paraId="247152BA" w14:textId="007FD14D"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79,25</w:t>
            </w:r>
          </w:p>
        </w:tc>
        <w:tc>
          <w:tcPr>
            <w:tcW w:w="3686" w:type="dxa"/>
          </w:tcPr>
          <w:p w14:paraId="2A7F630B" w14:textId="5E223A7C"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74</w:t>
            </w:r>
          </w:p>
        </w:tc>
      </w:tr>
      <w:tr w:rsidR="00F86547" w:rsidRPr="00F86547" w14:paraId="15FD3B86" w14:textId="77777777" w:rsidTr="0057579F">
        <w:trPr>
          <w:trHeight w:val="278"/>
        </w:trPr>
        <w:tc>
          <w:tcPr>
            <w:tcW w:w="3226" w:type="dxa"/>
            <w:shd w:val="clear" w:color="auto" w:fill="auto"/>
            <w:hideMark/>
          </w:tcPr>
          <w:p w14:paraId="597B8E8C"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 xml:space="preserve">История Казахстана  </w:t>
            </w:r>
          </w:p>
        </w:tc>
        <w:tc>
          <w:tcPr>
            <w:tcW w:w="2694" w:type="dxa"/>
          </w:tcPr>
          <w:p w14:paraId="74187D21" w14:textId="18FD4178"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78,18</w:t>
            </w:r>
          </w:p>
        </w:tc>
        <w:tc>
          <w:tcPr>
            <w:tcW w:w="3686" w:type="dxa"/>
          </w:tcPr>
          <w:p w14:paraId="6A8546E2" w14:textId="68617623"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68,68</w:t>
            </w:r>
          </w:p>
        </w:tc>
      </w:tr>
      <w:tr w:rsidR="00F86547" w:rsidRPr="00F86547" w14:paraId="31D689B9" w14:textId="77777777" w:rsidTr="0057579F">
        <w:trPr>
          <w:trHeight w:val="278"/>
        </w:trPr>
        <w:tc>
          <w:tcPr>
            <w:tcW w:w="3226" w:type="dxa"/>
            <w:shd w:val="clear" w:color="auto" w:fill="auto"/>
          </w:tcPr>
          <w:p w14:paraId="2EE13AFA"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Основы права</w:t>
            </w:r>
          </w:p>
        </w:tc>
        <w:tc>
          <w:tcPr>
            <w:tcW w:w="2694" w:type="dxa"/>
          </w:tcPr>
          <w:p w14:paraId="11A0649C" w14:textId="23FF4391"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72,73</w:t>
            </w:r>
          </w:p>
        </w:tc>
        <w:tc>
          <w:tcPr>
            <w:tcW w:w="3686" w:type="dxa"/>
          </w:tcPr>
          <w:p w14:paraId="51407BB4" w14:textId="67F92F81"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73,91</w:t>
            </w:r>
          </w:p>
        </w:tc>
      </w:tr>
      <w:tr w:rsidR="00F86547" w:rsidRPr="00F86547" w14:paraId="228E7EC4" w14:textId="77777777" w:rsidTr="0057579F">
        <w:trPr>
          <w:trHeight w:val="278"/>
        </w:trPr>
        <w:tc>
          <w:tcPr>
            <w:tcW w:w="3226" w:type="dxa"/>
            <w:shd w:val="clear" w:color="auto" w:fill="auto"/>
          </w:tcPr>
          <w:p w14:paraId="0E6E562D" w14:textId="77777777" w:rsidR="0057579F" w:rsidRPr="00F86547" w:rsidRDefault="0057579F"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Информатика</w:t>
            </w:r>
          </w:p>
        </w:tc>
        <w:tc>
          <w:tcPr>
            <w:tcW w:w="2694" w:type="dxa"/>
          </w:tcPr>
          <w:p w14:paraId="39ECB944" w14:textId="09DFAA39"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76,36</w:t>
            </w:r>
          </w:p>
        </w:tc>
        <w:tc>
          <w:tcPr>
            <w:tcW w:w="3686" w:type="dxa"/>
          </w:tcPr>
          <w:p w14:paraId="498C3307" w14:textId="418689F3" w:rsidR="0057579F" w:rsidRPr="00F86547" w:rsidRDefault="00A1106B" w:rsidP="00D93E37">
            <w:pPr>
              <w:shd w:val="clear" w:color="auto" w:fill="FFFFFF"/>
              <w:spacing w:after="150" w:line="240" w:lineRule="auto"/>
              <w:jc w:val="both"/>
              <w:rPr>
                <w:rFonts w:ascii="Times New Roman" w:eastAsia="Times New Roman" w:hAnsi="Times New Roman" w:cs="Times New Roman"/>
                <w:sz w:val="28"/>
                <w:szCs w:val="28"/>
                <w:lang w:eastAsia="en-US"/>
              </w:rPr>
            </w:pPr>
            <w:r w:rsidRPr="00F86547">
              <w:rPr>
                <w:rFonts w:ascii="Times New Roman" w:eastAsia="Times New Roman" w:hAnsi="Times New Roman" w:cs="Times New Roman"/>
                <w:sz w:val="28"/>
                <w:szCs w:val="28"/>
                <w:lang w:eastAsia="en-US"/>
              </w:rPr>
              <w:t>68,63</w:t>
            </w:r>
          </w:p>
        </w:tc>
      </w:tr>
    </w:tbl>
    <w:p w14:paraId="4FA1FC45"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1457BF75"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05589D8F" w14:textId="77777777" w:rsidR="00B37D45" w:rsidRPr="001E6FC7" w:rsidRDefault="00B37D45" w:rsidP="00B37D45">
      <w:pPr>
        <w:shd w:val="clear" w:color="auto" w:fill="FFFFFF"/>
        <w:spacing w:after="150" w:line="240" w:lineRule="auto"/>
        <w:jc w:val="both"/>
        <w:rPr>
          <w:rFonts w:ascii="Times New Roman" w:eastAsia="Times New Roman" w:hAnsi="Times New Roman" w:cs="Times New Roman"/>
          <w:b/>
          <w:sz w:val="28"/>
          <w:szCs w:val="28"/>
          <w:lang w:val="kk-KZ" w:eastAsia="en-US"/>
        </w:rPr>
      </w:pPr>
    </w:p>
    <w:p w14:paraId="33A13750" w14:textId="77777777" w:rsidR="004B53C6" w:rsidRDefault="004B53C6" w:rsidP="00CE136E">
      <w:pPr>
        <w:spacing w:after="0" w:line="240" w:lineRule="auto"/>
        <w:jc w:val="both"/>
        <w:rPr>
          <w:rFonts w:ascii="Times New Roman" w:hAnsi="Times New Roman" w:cs="Times New Roman"/>
          <w:b/>
          <w:sz w:val="28"/>
          <w:szCs w:val="28"/>
          <w:u w:val="single"/>
          <w:lang w:val="kk-KZ"/>
        </w:rPr>
      </w:pPr>
    </w:p>
    <w:p w14:paraId="4D5D204F" w14:textId="77777777" w:rsidR="00F86547" w:rsidRDefault="00F86547" w:rsidP="002962DC">
      <w:pPr>
        <w:spacing w:after="0" w:line="240" w:lineRule="auto"/>
        <w:ind w:firstLine="709"/>
        <w:jc w:val="both"/>
        <w:rPr>
          <w:rFonts w:ascii="Times New Roman" w:hAnsi="Times New Roman" w:cs="Times New Roman"/>
          <w:b/>
          <w:sz w:val="28"/>
          <w:szCs w:val="28"/>
          <w:u w:val="single"/>
          <w:lang w:val="kk-KZ"/>
        </w:rPr>
      </w:pPr>
    </w:p>
    <w:p w14:paraId="7D6D3EFD" w14:textId="77777777" w:rsidR="00F86547" w:rsidRDefault="00F86547" w:rsidP="002962DC">
      <w:pPr>
        <w:spacing w:after="0" w:line="240" w:lineRule="auto"/>
        <w:ind w:firstLine="709"/>
        <w:jc w:val="both"/>
        <w:rPr>
          <w:rFonts w:ascii="Times New Roman" w:hAnsi="Times New Roman" w:cs="Times New Roman"/>
          <w:b/>
          <w:sz w:val="28"/>
          <w:szCs w:val="28"/>
          <w:u w:val="single"/>
          <w:lang w:val="kk-KZ"/>
        </w:rPr>
      </w:pPr>
    </w:p>
    <w:p w14:paraId="6EFA58BA" w14:textId="77777777" w:rsidR="00F86547" w:rsidRDefault="00F86547" w:rsidP="002962DC">
      <w:pPr>
        <w:spacing w:after="0" w:line="240" w:lineRule="auto"/>
        <w:ind w:firstLine="709"/>
        <w:jc w:val="both"/>
        <w:rPr>
          <w:rFonts w:ascii="Times New Roman" w:hAnsi="Times New Roman" w:cs="Times New Roman"/>
          <w:b/>
          <w:sz w:val="28"/>
          <w:szCs w:val="28"/>
          <w:u w:val="single"/>
          <w:lang w:val="kk-KZ"/>
        </w:rPr>
      </w:pPr>
    </w:p>
    <w:p w14:paraId="26F540A4" w14:textId="77777777" w:rsidR="00F86547" w:rsidRDefault="00F86547" w:rsidP="002962DC">
      <w:pPr>
        <w:spacing w:after="0" w:line="240" w:lineRule="auto"/>
        <w:ind w:firstLine="709"/>
        <w:jc w:val="both"/>
        <w:rPr>
          <w:rFonts w:ascii="Times New Roman" w:hAnsi="Times New Roman" w:cs="Times New Roman"/>
          <w:b/>
          <w:sz w:val="28"/>
          <w:szCs w:val="28"/>
          <w:u w:val="single"/>
          <w:lang w:val="kk-KZ"/>
        </w:rPr>
      </w:pPr>
    </w:p>
    <w:p w14:paraId="6C25D9E1" w14:textId="77777777" w:rsidR="00F86547" w:rsidRDefault="00F86547" w:rsidP="002962DC">
      <w:pPr>
        <w:spacing w:after="0" w:line="240" w:lineRule="auto"/>
        <w:ind w:firstLine="709"/>
        <w:jc w:val="both"/>
        <w:rPr>
          <w:rFonts w:ascii="Times New Roman" w:hAnsi="Times New Roman" w:cs="Times New Roman"/>
          <w:b/>
          <w:sz w:val="28"/>
          <w:szCs w:val="28"/>
          <w:u w:val="single"/>
          <w:lang w:val="kk-KZ"/>
        </w:rPr>
      </w:pPr>
    </w:p>
    <w:p w14:paraId="7A7426AC" w14:textId="77777777" w:rsidR="00F86547" w:rsidRDefault="00F86547" w:rsidP="002E5DDC">
      <w:pPr>
        <w:spacing w:after="0" w:line="240" w:lineRule="auto"/>
        <w:jc w:val="both"/>
        <w:rPr>
          <w:rFonts w:ascii="Times New Roman" w:hAnsi="Times New Roman" w:cs="Times New Roman"/>
          <w:b/>
          <w:sz w:val="28"/>
          <w:szCs w:val="28"/>
          <w:u w:val="single"/>
          <w:lang w:val="kk-KZ"/>
        </w:rPr>
      </w:pPr>
    </w:p>
    <w:p w14:paraId="75D32466" w14:textId="77777777" w:rsidR="00F86547" w:rsidRDefault="00F86547" w:rsidP="002962DC">
      <w:pPr>
        <w:spacing w:after="0" w:line="240" w:lineRule="auto"/>
        <w:ind w:firstLine="709"/>
        <w:jc w:val="both"/>
        <w:rPr>
          <w:rFonts w:ascii="Times New Roman" w:hAnsi="Times New Roman" w:cs="Times New Roman"/>
          <w:b/>
          <w:sz w:val="28"/>
          <w:szCs w:val="28"/>
          <w:u w:val="single"/>
          <w:lang w:val="kk-KZ"/>
        </w:rPr>
      </w:pPr>
    </w:p>
    <w:p w14:paraId="76DD820E" w14:textId="77777777" w:rsidR="00BE5CC6" w:rsidRDefault="00BE5CC6" w:rsidP="002962DC">
      <w:pPr>
        <w:spacing w:after="0" w:line="240" w:lineRule="auto"/>
        <w:ind w:firstLine="709"/>
        <w:jc w:val="both"/>
        <w:rPr>
          <w:rFonts w:ascii="Times New Roman" w:hAnsi="Times New Roman" w:cs="Times New Roman"/>
          <w:b/>
          <w:sz w:val="28"/>
          <w:szCs w:val="28"/>
          <w:u w:val="single"/>
          <w:lang w:val="kk-KZ"/>
        </w:rPr>
      </w:pPr>
    </w:p>
    <w:p w14:paraId="086B6CD8" w14:textId="77777777" w:rsidR="00BE5CC6" w:rsidRDefault="00BE5CC6" w:rsidP="002962DC">
      <w:pPr>
        <w:spacing w:after="0" w:line="240" w:lineRule="auto"/>
        <w:ind w:firstLine="709"/>
        <w:jc w:val="both"/>
        <w:rPr>
          <w:rFonts w:ascii="Times New Roman" w:hAnsi="Times New Roman" w:cs="Times New Roman"/>
          <w:b/>
          <w:sz w:val="28"/>
          <w:szCs w:val="28"/>
          <w:u w:val="single"/>
          <w:lang w:val="kk-KZ"/>
        </w:rPr>
      </w:pPr>
    </w:p>
    <w:p w14:paraId="28A0404E" w14:textId="77777777" w:rsidR="00BE5CC6" w:rsidRDefault="00BE5CC6" w:rsidP="002962DC">
      <w:pPr>
        <w:spacing w:after="0" w:line="240" w:lineRule="auto"/>
        <w:ind w:firstLine="709"/>
        <w:jc w:val="both"/>
        <w:rPr>
          <w:rFonts w:ascii="Times New Roman" w:hAnsi="Times New Roman" w:cs="Times New Roman"/>
          <w:b/>
          <w:sz w:val="28"/>
          <w:szCs w:val="28"/>
          <w:u w:val="single"/>
          <w:lang w:val="kk-KZ"/>
        </w:rPr>
      </w:pPr>
    </w:p>
    <w:p w14:paraId="0AD9E58D" w14:textId="77777777" w:rsidR="00BE5CC6" w:rsidRDefault="00BE5CC6" w:rsidP="002962DC">
      <w:pPr>
        <w:spacing w:after="0" w:line="240" w:lineRule="auto"/>
        <w:ind w:firstLine="709"/>
        <w:jc w:val="both"/>
        <w:rPr>
          <w:rFonts w:ascii="Times New Roman" w:hAnsi="Times New Roman" w:cs="Times New Roman"/>
          <w:b/>
          <w:sz w:val="28"/>
          <w:szCs w:val="28"/>
          <w:u w:val="single"/>
          <w:lang w:val="kk-KZ"/>
        </w:rPr>
      </w:pPr>
    </w:p>
    <w:p w14:paraId="3B4307DD" w14:textId="77777777" w:rsidR="00BE5CC6" w:rsidRDefault="00BE5CC6" w:rsidP="002962DC">
      <w:pPr>
        <w:spacing w:after="0" w:line="240" w:lineRule="auto"/>
        <w:ind w:firstLine="709"/>
        <w:jc w:val="both"/>
        <w:rPr>
          <w:rFonts w:ascii="Times New Roman" w:hAnsi="Times New Roman" w:cs="Times New Roman"/>
          <w:b/>
          <w:sz w:val="28"/>
          <w:szCs w:val="28"/>
          <w:u w:val="single"/>
          <w:lang w:val="kk-KZ"/>
        </w:rPr>
      </w:pPr>
    </w:p>
    <w:p w14:paraId="181311DC"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6BB7516E"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2D6E47B2"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64CB1A42"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51791051"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72B02EB3"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4F1011E0"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7CF5D38C"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07B55A19"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795E824A"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5BB2F46A"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6400B204"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482FE7CF" w14:textId="77777777" w:rsidR="0081282A" w:rsidRDefault="0081282A" w:rsidP="002962DC">
      <w:pPr>
        <w:spacing w:after="0" w:line="240" w:lineRule="auto"/>
        <w:ind w:firstLine="709"/>
        <w:jc w:val="both"/>
        <w:rPr>
          <w:rFonts w:ascii="Times New Roman" w:hAnsi="Times New Roman" w:cs="Times New Roman"/>
          <w:b/>
          <w:sz w:val="28"/>
          <w:szCs w:val="28"/>
          <w:u w:val="single"/>
          <w:lang w:val="kk-KZ"/>
        </w:rPr>
      </w:pPr>
    </w:p>
    <w:p w14:paraId="69E9F70F" w14:textId="77777777" w:rsidR="00B62434" w:rsidRDefault="00B62434" w:rsidP="002962DC">
      <w:pPr>
        <w:spacing w:after="0" w:line="240" w:lineRule="auto"/>
        <w:ind w:firstLine="709"/>
        <w:jc w:val="both"/>
        <w:rPr>
          <w:rFonts w:ascii="Times New Roman" w:hAnsi="Times New Roman" w:cs="Times New Roman"/>
          <w:b/>
          <w:sz w:val="28"/>
          <w:szCs w:val="28"/>
          <w:u w:val="single"/>
          <w:lang w:val="kk-KZ"/>
        </w:rPr>
      </w:pPr>
    </w:p>
    <w:p w14:paraId="5E687DBD" w14:textId="77777777" w:rsidR="00B62434" w:rsidRDefault="00B62434" w:rsidP="002962DC">
      <w:pPr>
        <w:spacing w:after="0" w:line="240" w:lineRule="auto"/>
        <w:ind w:firstLine="709"/>
        <w:jc w:val="both"/>
        <w:rPr>
          <w:rFonts w:ascii="Times New Roman" w:hAnsi="Times New Roman" w:cs="Times New Roman"/>
          <w:b/>
          <w:sz w:val="28"/>
          <w:szCs w:val="28"/>
          <w:u w:val="single"/>
          <w:lang w:val="kk-KZ"/>
        </w:rPr>
      </w:pPr>
    </w:p>
    <w:p w14:paraId="1D859A73" w14:textId="77777777" w:rsidR="00B62434" w:rsidRDefault="00B62434" w:rsidP="002962DC">
      <w:pPr>
        <w:spacing w:after="0" w:line="240" w:lineRule="auto"/>
        <w:ind w:firstLine="709"/>
        <w:jc w:val="both"/>
        <w:rPr>
          <w:rFonts w:ascii="Times New Roman" w:hAnsi="Times New Roman" w:cs="Times New Roman"/>
          <w:b/>
          <w:sz w:val="28"/>
          <w:szCs w:val="28"/>
          <w:u w:val="single"/>
          <w:lang w:val="kk-KZ"/>
        </w:rPr>
      </w:pPr>
    </w:p>
    <w:p w14:paraId="1F5871A5" w14:textId="77777777" w:rsidR="00B62434" w:rsidRDefault="00B62434" w:rsidP="002962DC">
      <w:pPr>
        <w:spacing w:after="0" w:line="240" w:lineRule="auto"/>
        <w:ind w:firstLine="709"/>
        <w:jc w:val="both"/>
        <w:rPr>
          <w:rFonts w:ascii="Times New Roman" w:hAnsi="Times New Roman" w:cs="Times New Roman"/>
          <w:b/>
          <w:sz w:val="28"/>
          <w:szCs w:val="28"/>
          <w:u w:val="single"/>
          <w:lang w:val="kk-KZ"/>
        </w:rPr>
      </w:pPr>
    </w:p>
    <w:p w14:paraId="41B1F3A4" w14:textId="77777777" w:rsidR="00B62434" w:rsidRDefault="00B62434" w:rsidP="002962DC">
      <w:pPr>
        <w:spacing w:after="0" w:line="240" w:lineRule="auto"/>
        <w:ind w:firstLine="709"/>
        <w:jc w:val="both"/>
        <w:rPr>
          <w:rFonts w:ascii="Times New Roman" w:hAnsi="Times New Roman" w:cs="Times New Roman"/>
          <w:b/>
          <w:sz w:val="28"/>
          <w:szCs w:val="28"/>
          <w:u w:val="single"/>
          <w:lang w:val="kk-KZ"/>
        </w:rPr>
      </w:pPr>
    </w:p>
    <w:p w14:paraId="466A10E8" w14:textId="77777777" w:rsidR="00B62434" w:rsidRDefault="00B62434" w:rsidP="002962DC">
      <w:pPr>
        <w:spacing w:after="0" w:line="240" w:lineRule="auto"/>
        <w:ind w:firstLine="709"/>
        <w:jc w:val="both"/>
        <w:rPr>
          <w:rFonts w:ascii="Times New Roman" w:hAnsi="Times New Roman" w:cs="Times New Roman"/>
          <w:b/>
          <w:sz w:val="28"/>
          <w:szCs w:val="28"/>
          <w:u w:val="single"/>
          <w:lang w:val="kk-KZ"/>
        </w:rPr>
      </w:pPr>
    </w:p>
    <w:p w14:paraId="154CDCE6" w14:textId="77777777" w:rsidR="00B62434" w:rsidRDefault="00B62434" w:rsidP="002962DC">
      <w:pPr>
        <w:spacing w:after="0" w:line="240" w:lineRule="auto"/>
        <w:ind w:firstLine="709"/>
        <w:jc w:val="both"/>
        <w:rPr>
          <w:rFonts w:ascii="Times New Roman" w:hAnsi="Times New Roman" w:cs="Times New Roman"/>
          <w:b/>
          <w:sz w:val="28"/>
          <w:szCs w:val="28"/>
          <w:u w:val="single"/>
          <w:lang w:val="kk-KZ"/>
        </w:rPr>
      </w:pPr>
    </w:p>
    <w:p w14:paraId="4AD3D306" w14:textId="6E177769" w:rsidR="00B0196A" w:rsidRDefault="00B0196A" w:rsidP="002962DC">
      <w:pPr>
        <w:spacing w:after="0" w:line="240" w:lineRule="auto"/>
        <w:ind w:firstLine="709"/>
        <w:jc w:val="both"/>
        <w:rPr>
          <w:rFonts w:ascii="Times New Roman" w:eastAsia="Calibri" w:hAnsi="Times New Roman" w:cs="Times New Roman"/>
          <w:b/>
          <w:color w:val="000000"/>
          <w:sz w:val="28"/>
          <w:szCs w:val="28"/>
          <w:shd w:val="clear" w:color="auto" w:fill="FFFFFF"/>
          <w:lang w:eastAsia="en-US"/>
        </w:rPr>
      </w:pPr>
      <w:r w:rsidRPr="00B0196A">
        <w:rPr>
          <w:rFonts w:ascii="Times New Roman" w:hAnsi="Times New Roman" w:cs="Times New Roman"/>
          <w:b/>
          <w:sz w:val="28"/>
          <w:szCs w:val="28"/>
          <w:u w:val="single"/>
          <w:lang w:val="kk-KZ"/>
        </w:rPr>
        <w:t xml:space="preserve">4.3 </w:t>
      </w:r>
      <w:r w:rsidRPr="00B0196A">
        <w:rPr>
          <w:rFonts w:ascii="Times New Roman" w:eastAsia="Calibri" w:hAnsi="Times New Roman" w:cs="Times New Roman"/>
          <w:b/>
          <w:color w:val="000000"/>
          <w:sz w:val="28"/>
          <w:szCs w:val="28"/>
          <w:shd w:val="clear" w:color="auto" w:fill="FFFFFF"/>
          <w:lang w:eastAsia="en-US"/>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0C951A9C" w14:textId="77777777" w:rsidR="00BD1F22" w:rsidRDefault="00BD1F22" w:rsidP="002962DC">
      <w:pPr>
        <w:spacing w:after="0" w:line="240" w:lineRule="auto"/>
        <w:ind w:firstLine="709"/>
        <w:jc w:val="both"/>
        <w:rPr>
          <w:rFonts w:ascii="Times New Roman" w:hAnsi="Times New Roman" w:cs="Times New Roman"/>
          <w:b/>
          <w:sz w:val="28"/>
          <w:szCs w:val="28"/>
          <w:u w:val="single"/>
          <w:lang w:val="kk-KZ"/>
        </w:rPr>
      </w:pPr>
    </w:p>
    <w:p w14:paraId="39E23ADF" w14:textId="444982C8" w:rsidR="00BE5CC6" w:rsidRPr="00571A41" w:rsidRDefault="00000000" w:rsidP="00571A41">
      <w:pPr>
        <w:pStyle w:val="a4"/>
        <w:rPr>
          <w:rFonts w:ascii="Times New Roman" w:hAnsi="Times New Roman" w:cs="Times New Roman"/>
          <w:sz w:val="28"/>
          <w:szCs w:val="28"/>
          <w:lang w:val="kk-KZ"/>
        </w:rPr>
      </w:pPr>
      <w:hyperlink r:id="rId24" w:history="1">
        <w:r w:rsidR="00BE5CC6" w:rsidRPr="0074730D">
          <w:rPr>
            <w:rStyle w:val="af5"/>
            <w:rFonts w:ascii="Times New Roman" w:hAnsi="Times New Roman" w:cs="Times New Roman"/>
            <w:sz w:val="28"/>
            <w:szCs w:val="28"/>
            <w:lang w:val="kk-KZ"/>
          </w:rPr>
          <w:t>https://krguo.edu.kz/loader/fromorg/544/7861</w:t>
        </w:r>
      </w:hyperlink>
      <w:r w:rsidR="00BE5CC6" w:rsidRPr="00BE5CC6">
        <w:rPr>
          <w:rFonts w:ascii="Times New Roman" w:hAnsi="Times New Roman" w:cs="Times New Roman"/>
          <w:sz w:val="28"/>
          <w:szCs w:val="28"/>
          <w:lang w:val="kk-KZ"/>
        </w:rPr>
        <w:t xml:space="preserve"> </w:t>
      </w:r>
      <w:r w:rsidR="00BE5CC6">
        <w:rPr>
          <w:rFonts w:ascii="Times New Roman" w:hAnsi="Times New Roman" w:cs="Times New Roman"/>
          <w:sz w:val="28"/>
          <w:szCs w:val="28"/>
          <w:lang w:val="kk-KZ"/>
        </w:rPr>
        <w:t xml:space="preserve"> + </w:t>
      </w:r>
    </w:p>
    <w:p w14:paraId="1685FF52" w14:textId="77777777" w:rsidR="00BE5CC6" w:rsidRPr="00B0196A" w:rsidRDefault="00BE5CC6" w:rsidP="002962DC">
      <w:pPr>
        <w:spacing w:after="0" w:line="240" w:lineRule="auto"/>
        <w:ind w:firstLine="709"/>
        <w:jc w:val="both"/>
        <w:rPr>
          <w:rFonts w:ascii="Times New Roman" w:hAnsi="Times New Roman" w:cs="Times New Roman"/>
          <w:b/>
          <w:sz w:val="28"/>
          <w:szCs w:val="28"/>
          <w:u w:val="single"/>
          <w:lang w:val="kk-KZ"/>
        </w:rPr>
      </w:pPr>
    </w:p>
    <w:p w14:paraId="4F2A8027" w14:textId="77777777" w:rsidR="00B0196A" w:rsidRPr="00B0196A" w:rsidRDefault="00B0196A" w:rsidP="00B0196A">
      <w:pPr>
        <w:spacing w:after="0" w:line="240" w:lineRule="auto"/>
        <w:ind w:firstLine="567"/>
        <w:jc w:val="both"/>
        <w:rPr>
          <w:rFonts w:ascii="Times New Roman" w:eastAsia="Times New Roman" w:hAnsi="Times New Roman" w:cs="Times New Roman"/>
          <w:sz w:val="28"/>
          <w:szCs w:val="28"/>
        </w:rPr>
      </w:pPr>
      <w:r w:rsidRPr="00B0196A">
        <w:rPr>
          <w:rFonts w:ascii="Times New Roman" w:eastAsia="Times New Roman" w:hAnsi="Times New Roman" w:cs="Times New Roman"/>
          <w:sz w:val="28"/>
          <w:szCs w:val="28"/>
        </w:rPr>
        <w:lastRenderedPageBreak/>
        <w:t xml:space="preserve">Воспитательная работа школы построена в соответствии с планом учебно-воспитательной работы на учебный год и на основе законодательных актов и нормативных документов образования Республики Казахстан: </w:t>
      </w:r>
    </w:p>
    <w:p w14:paraId="2C833BD3" w14:textId="77777777" w:rsidR="00B0196A" w:rsidRPr="00B0196A" w:rsidRDefault="00B0196A" w:rsidP="00561D51">
      <w:pPr>
        <w:pStyle w:val="a4"/>
        <w:numPr>
          <w:ilvl w:val="0"/>
          <w:numId w:val="1"/>
        </w:num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1) Конвенция ООН о правах ребенка;</w:t>
      </w:r>
    </w:p>
    <w:p w14:paraId="419AD775" w14:textId="77777777" w:rsidR="00B0196A" w:rsidRPr="00B0196A" w:rsidRDefault="00B0196A" w:rsidP="00561D51">
      <w:pPr>
        <w:pStyle w:val="a4"/>
        <w:numPr>
          <w:ilvl w:val="0"/>
          <w:numId w:val="1"/>
        </w:numPr>
        <w:spacing w:after="0" w:line="240" w:lineRule="auto"/>
        <w:jc w:val="both"/>
        <w:rPr>
          <w:rFonts w:ascii="Times New Roman" w:hAnsi="Times New Roman" w:cs="Times New Roman"/>
          <w:iCs/>
          <w:sz w:val="28"/>
          <w:szCs w:val="28"/>
        </w:rPr>
      </w:pPr>
      <w:r w:rsidRPr="00B0196A">
        <w:rPr>
          <w:rFonts w:ascii="Times New Roman" w:hAnsi="Times New Roman" w:cs="Times New Roman"/>
          <w:sz w:val="28"/>
          <w:szCs w:val="28"/>
        </w:rPr>
        <w:t>2) Конституция Республики Казахстан</w:t>
      </w:r>
      <w:r w:rsidRPr="00B0196A">
        <w:rPr>
          <w:rFonts w:ascii="Times New Roman" w:hAnsi="Times New Roman" w:cs="Times New Roman"/>
          <w:iCs/>
          <w:sz w:val="28"/>
          <w:szCs w:val="28"/>
        </w:rPr>
        <w:t>;</w:t>
      </w:r>
    </w:p>
    <w:p w14:paraId="6C487A1E" w14:textId="77777777" w:rsidR="00B0196A" w:rsidRPr="00B0196A" w:rsidRDefault="00B0196A" w:rsidP="00561D51">
      <w:pPr>
        <w:pStyle w:val="a4"/>
        <w:numPr>
          <w:ilvl w:val="0"/>
          <w:numId w:val="1"/>
        </w:num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3) Кодекс Республики Казахстан «О браке (супружестве) и семье» от 26 декабря 2011 года;</w:t>
      </w:r>
    </w:p>
    <w:p w14:paraId="3381D034" w14:textId="210772C3" w:rsidR="00B0196A" w:rsidRPr="00B0196A" w:rsidRDefault="00B0196A" w:rsidP="00561D51">
      <w:pPr>
        <w:pStyle w:val="a4"/>
        <w:numPr>
          <w:ilvl w:val="0"/>
          <w:numId w:val="1"/>
        </w:numPr>
        <w:spacing w:after="0" w:line="240" w:lineRule="auto"/>
        <w:jc w:val="both"/>
        <w:rPr>
          <w:rFonts w:ascii="Times New Roman" w:hAnsi="Times New Roman" w:cs="Times New Roman"/>
          <w:bCs/>
          <w:sz w:val="28"/>
          <w:szCs w:val="28"/>
        </w:rPr>
      </w:pPr>
      <w:r w:rsidRPr="00B0196A">
        <w:rPr>
          <w:rFonts w:ascii="Times New Roman" w:hAnsi="Times New Roman" w:cs="Times New Roman"/>
          <w:sz w:val="28"/>
          <w:szCs w:val="28"/>
          <w:lang w:val="kk-KZ"/>
        </w:rPr>
        <w:t xml:space="preserve">4) </w:t>
      </w:r>
      <w:r w:rsidRPr="00B0196A">
        <w:rPr>
          <w:rFonts w:ascii="Times New Roman" w:hAnsi="Times New Roman" w:cs="Times New Roman"/>
          <w:sz w:val="28"/>
          <w:szCs w:val="28"/>
        </w:rPr>
        <w:t>Закон Республики Казахстан «О правах ребенка в Республике Казахстан»</w:t>
      </w:r>
      <w:r w:rsidR="00856F4B">
        <w:rPr>
          <w:rFonts w:ascii="Times New Roman" w:hAnsi="Times New Roman" w:cs="Times New Roman"/>
          <w:sz w:val="28"/>
          <w:szCs w:val="28"/>
        </w:rPr>
        <w:t xml:space="preserve"> </w:t>
      </w:r>
      <w:r w:rsidRPr="00B0196A">
        <w:rPr>
          <w:rFonts w:ascii="Times New Roman" w:hAnsi="Times New Roman" w:cs="Times New Roman"/>
          <w:sz w:val="28"/>
          <w:szCs w:val="28"/>
        </w:rPr>
        <w:t>от 8</w:t>
      </w:r>
      <w:r w:rsidRPr="00B0196A">
        <w:rPr>
          <w:rFonts w:ascii="Times New Roman" w:hAnsi="Times New Roman" w:cs="Times New Roman"/>
          <w:sz w:val="28"/>
          <w:szCs w:val="28"/>
          <w:lang w:val="kk-KZ"/>
        </w:rPr>
        <w:t xml:space="preserve"> августа </w:t>
      </w:r>
      <w:r w:rsidRPr="00B0196A">
        <w:rPr>
          <w:rFonts w:ascii="Times New Roman" w:hAnsi="Times New Roman" w:cs="Times New Roman"/>
          <w:sz w:val="28"/>
          <w:szCs w:val="28"/>
        </w:rPr>
        <w:t>2002 года;</w:t>
      </w:r>
    </w:p>
    <w:p w14:paraId="161D25BF" w14:textId="77777777" w:rsidR="00B0196A" w:rsidRPr="00B0196A" w:rsidRDefault="00B0196A" w:rsidP="00561D51">
      <w:pPr>
        <w:pStyle w:val="a4"/>
        <w:numPr>
          <w:ilvl w:val="0"/>
          <w:numId w:val="1"/>
        </w:numPr>
        <w:spacing w:after="0" w:line="240" w:lineRule="auto"/>
        <w:jc w:val="both"/>
        <w:rPr>
          <w:rFonts w:ascii="Times New Roman" w:hAnsi="Times New Roman" w:cs="Times New Roman"/>
          <w:bCs/>
          <w:sz w:val="28"/>
          <w:szCs w:val="28"/>
        </w:rPr>
      </w:pPr>
      <w:r w:rsidRPr="00B0196A">
        <w:rPr>
          <w:rFonts w:ascii="Times New Roman" w:hAnsi="Times New Roman" w:cs="Times New Roman"/>
          <w:bCs/>
          <w:sz w:val="28"/>
          <w:szCs w:val="28"/>
        </w:rPr>
        <w:t>5) Закон Республики Казахстан «О профилактике бытового насилия» от 4 декабря 2009 года № 214-</w:t>
      </w:r>
      <w:r w:rsidRPr="00B0196A">
        <w:rPr>
          <w:rFonts w:ascii="Times New Roman" w:hAnsi="Times New Roman" w:cs="Times New Roman"/>
          <w:bCs/>
          <w:sz w:val="28"/>
          <w:szCs w:val="28"/>
          <w:lang w:val="en-US"/>
        </w:rPr>
        <w:t>IV</w:t>
      </w:r>
      <w:r w:rsidRPr="00B0196A">
        <w:rPr>
          <w:rFonts w:ascii="Times New Roman" w:hAnsi="Times New Roman" w:cs="Times New Roman"/>
          <w:bCs/>
          <w:sz w:val="28"/>
          <w:szCs w:val="28"/>
        </w:rPr>
        <w:t>;</w:t>
      </w:r>
    </w:p>
    <w:p w14:paraId="773DD578" w14:textId="77777777" w:rsidR="00B0196A" w:rsidRPr="00B0196A" w:rsidRDefault="00B0196A" w:rsidP="00561D51">
      <w:pPr>
        <w:pStyle w:val="a4"/>
        <w:numPr>
          <w:ilvl w:val="0"/>
          <w:numId w:val="1"/>
        </w:numPr>
        <w:spacing w:after="0" w:line="240" w:lineRule="auto"/>
        <w:jc w:val="both"/>
        <w:rPr>
          <w:rFonts w:ascii="Times New Roman" w:hAnsi="Times New Roman" w:cs="Times New Roman"/>
          <w:bCs/>
          <w:sz w:val="28"/>
          <w:szCs w:val="28"/>
        </w:rPr>
      </w:pPr>
      <w:r w:rsidRPr="00B0196A">
        <w:rPr>
          <w:rFonts w:ascii="Times New Roman" w:hAnsi="Times New Roman" w:cs="Times New Roman"/>
          <w:bCs/>
          <w:sz w:val="28"/>
          <w:szCs w:val="28"/>
        </w:rPr>
        <w:t>6) Закон Республики Казахстан «О защите детей от информации, причиняющей вред их здоровью и развитию» от 2 июля 2018 года №169-VI;</w:t>
      </w:r>
    </w:p>
    <w:p w14:paraId="1A334891" w14:textId="77777777" w:rsidR="00B0196A" w:rsidRPr="00B0196A" w:rsidRDefault="00B0196A" w:rsidP="00561D51">
      <w:pPr>
        <w:pStyle w:val="a4"/>
        <w:numPr>
          <w:ilvl w:val="0"/>
          <w:numId w:val="1"/>
        </w:num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 xml:space="preserve">7) Закон Республики Казахстан «Об образовании» от 27 июля 2007 года; </w:t>
      </w:r>
    </w:p>
    <w:p w14:paraId="3C73B2C6" w14:textId="77777777" w:rsidR="00B0196A" w:rsidRPr="00B0196A" w:rsidRDefault="00B0196A" w:rsidP="00561D51">
      <w:pPr>
        <w:pStyle w:val="a4"/>
        <w:numPr>
          <w:ilvl w:val="0"/>
          <w:numId w:val="1"/>
        </w:num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 xml:space="preserve">8)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  </w:t>
      </w:r>
    </w:p>
    <w:p w14:paraId="3D9E3670" w14:textId="2E13F374" w:rsidR="00B0196A" w:rsidRPr="00B0196A" w:rsidRDefault="00B0196A" w:rsidP="00561D51">
      <w:pPr>
        <w:pStyle w:val="a4"/>
        <w:numPr>
          <w:ilvl w:val="0"/>
          <w:numId w:val="1"/>
        </w:num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9) Государственные общеобязательные стандарты образования всех уровней образования</w:t>
      </w:r>
      <w:r w:rsidR="0074797D">
        <w:rPr>
          <w:rFonts w:ascii="Times New Roman" w:hAnsi="Times New Roman" w:cs="Times New Roman"/>
          <w:sz w:val="28"/>
          <w:szCs w:val="28"/>
        </w:rPr>
        <w:t xml:space="preserve"> </w:t>
      </w:r>
      <w:r w:rsidRPr="00B0196A">
        <w:rPr>
          <w:rFonts w:ascii="Times New Roman" w:hAnsi="Times New Roman" w:cs="Times New Roman"/>
          <w:sz w:val="28"/>
          <w:szCs w:val="28"/>
        </w:rPr>
        <w:t>Приказ Министра образования и науки Республики Казахстан от 31 октября 2018 года № 604</w:t>
      </w:r>
    </w:p>
    <w:p w14:paraId="799B3EBA" w14:textId="263771E9" w:rsidR="00B0196A" w:rsidRPr="00B0196A" w:rsidRDefault="00B0196A" w:rsidP="00561D51">
      <w:pPr>
        <w:pStyle w:val="a4"/>
        <w:numPr>
          <w:ilvl w:val="0"/>
          <w:numId w:val="1"/>
        </w:num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10) Концептуальные основы воспитания в условиях реализации программы «</w:t>
      </w:r>
      <w:proofErr w:type="spellStart"/>
      <w:r w:rsidRPr="00B0196A">
        <w:rPr>
          <w:rFonts w:ascii="Times New Roman" w:hAnsi="Times New Roman" w:cs="Times New Roman"/>
          <w:sz w:val="28"/>
          <w:szCs w:val="28"/>
        </w:rPr>
        <w:t>Рухани</w:t>
      </w:r>
      <w:proofErr w:type="spellEnd"/>
      <w:r w:rsidR="0074797D">
        <w:rPr>
          <w:rFonts w:ascii="Times New Roman" w:hAnsi="Times New Roman" w:cs="Times New Roman"/>
          <w:sz w:val="28"/>
          <w:szCs w:val="28"/>
        </w:rPr>
        <w:t xml:space="preserve"> </w:t>
      </w:r>
      <w:proofErr w:type="spellStart"/>
      <w:r w:rsidRPr="00B0196A">
        <w:rPr>
          <w:rFonts w:ascii="Times New Roman" w:hAnsi="Times New Roman" w:cs="Times New Roman"/>
          <w:sz w:val="28"/>
          <w:szCs w:val="28"/>
        </w:rPr>
        <w:t>жаңғыру</w:t>
      </w:r>
      <w:proofErr w:type="spellEnd"/>
      <w:r w:rsidRPr="00B0196A">
        <w:rPr>
          <w:rFonts w:ascii="Times New Roman" w:hAnsi="Times New Roman" w:cs="Times New Roman"/>
          <w:sz w:val="28"/>
          <w:szCs w:val="28"/>
        </w:rPr>
        <w:t>», утвержденные приказом Министра образования и науки Республики Казахстан от 15 апреля 2019 года №145.</w:t>
      </w:r>
    </w:p>
    <w:p w14:paraId="53C24FD1" w14:textId="77777777" w:rsidR="00B0196A" w:rsidRPr="00B0196A" w:rsidRDefault="00B0196A" w:rsidP="00561D51">
      <w:pPr>
        <w:numPr>
          <w:ilvl w:val="0"/>
          <w:numId w:val="1"/>
        </w:numPr>
        <w:spacing w:after="0" w:line="240" w:lineRule="auto"/>
        <w:jc w:val="both"/>
        <w:rPr>
          <w:rFonts w:ascii="Times New Roman" w:eastAsia="Times New Roman" w:hAnsi="Times New Roman" w:cs="Times New Roman"/>
          <w:sz w:val="28"/>
          <w:szCs w:val="28"/>
        </w:rPr>
      </w:pPr>
      <w:r w:rsidRPr="00B0196A">
        <w:rPr>
          <w:rFonts w:ascii="Times New Roman" w:eastAsia="Times New Roman" w:hAnsi="Times New Roman" w:cs="Times New Roman"/>
          <w:sz w:val="28"/>
          <w:szCs w:val="28"/>
        </w:rPr>
        <w:t>Дополнением являются:</w:t>
      </w:r>
    </w:p>
    <w:p w14:paraId="607CF4A4" w14:textId="77777777" w:rsidR="00B0196A" w:rsidRPr="00B0196A" w:rsidRDefault="00B0196A" w:rsidP="00561D51">
      <w:pPr>
        <w:numPr>
          <w:ilvl w:val="0"/>
          <w:numId w:val="1"/>
        </w:numPr>
        <w:spacing w:after="0" w:line="240" w:lineRule="auto"/>
        <w:jc w:val="both"/>
        <w:rPr>
          <w:rFonts w:ascii="Times New Roman" w:eastAsia="Times New Roman" w:hAnsi="Times New Roman" w:cs="Times New Roman"/>
          <w:sz w:val="28"/>
          <w:szCs w:val="28"/>
        </w:rPr>
      </w:pPr>
      <w:r w:rsidRPr="00B0196A">
        <w:rPr>
          <w:rFonts w:ascii="Times New Roman" w:eastAsia="Times New Roman" w:hAnsi="Times New Roman" w:cs="Times New Roman"/>
          <w:sz w:val="28"/>
          <w:szCs w:val="28"/>
        </w:rPr>
        <w:t>Инструктивно - методическое письмо «Об особенностях организации образовательного процесса в общеобразовательных школах Республики Казахстан в учебном году»;</w:t>
      </w:r>
    </w:p>
    <w:p w14:paraId="34C2311D" w14:textId="77777777" w:rsidR="00B0196A" w:rsidRPr="00B0196A" w:rsidRDefault="00B0196A" w:rsidP="00561D51">
      <w:pPr>
        <w:numPr>
          <w:ilvl w:val="0"/>
          <w:numId w:val="1"/>
        </w:numPr>
        <w:spacing w:after="0" w:line="240" w:lineRule="auto"/>
        <w:jc w:val="both"/>
        <w:rPr>
          <w:rFonts w:ascii="Times New Roman" w:eastAsia="Times New Roman" w:hAnsi="Times New Roman" w:cs="Times New Roman"/>
          <w:sz w:val="28"/>
          <w:szCs w:val="28"/>
        </w:rPr>
      </w:pPr>
      <w:r w:rsidRPr="00B0196A">
        <w:rPr>
          <w:rFonts w:ascii="Times New Roman" w:eastAsia="Times New Roman" w:hAnsi="Times New Roman" w:cs="Times New Roman"/>
          <w:sz w:val="28"/>
          <w:szCs w:val="28"/>
        </w:rPr>
        <w:t>Решения совещаний при руководителе о</w:t>
      </w:r>
      <w:r w:rsidR="00814866">
        <w:rPr>
          <w:rFonts w:ascii="Times New Roman" w:eastAsia="Times New Roman" w:hAnsi="Times New Roman" w:cs="Times New Roman"/>
          <w:sz w:val="28"/>
          <w:szCs w:val="28"/>
        </w:rPr>
        <w:t xml:space="preserve">тдела образования последних </w:t>
      </w:r>
      <w:r w:rsidRPr="00B0196A">
        <w:rPr>
          <w:rFonts w:ascii="Times New Roman" w:eastAsia="Times New Roman" w:hAnsi="Times New Roman" w:cs="Times New Roman"/>
          <w:sz w:val="28"/>
          <w:szCs w:val="28"/>
        </w:rPr>
        <w:t xml:space="preserve"> лет;</w:t>
      </w:r>
    </w:p>
    <w:p w14:paraId="18E2F0D7" w14:textId="77777777" w:rsidR="00B0196A" w:rsidRPr="00B0196A" w:rsidRDefault="00B0196A" w:rsidP="00561D51">
      <w:pPr>
        <w:numPr>
          <w:ilvl w:val="0"/>
          <w:numId w:val="1"/>
        </w:numPr>
        <w:spacing w:after="0" w:line="240" w:lineRule="auto"/>
        <w:ind w:left="1068" w:firstLine="66"/>
        <w:rPr>
          <w:rFonts w:ascii="Times New Roman" w:eastAsia="Times New Roman" w:hAnsi="Times New Roman" w:cs="Times New Roman"/>
          <w:b/>
          <w:sz w:val="28"/>
          <w:szCs w:val="28"/>
        </w:rPr>
      </w:pPr>
      <w:r w:rsidRPr="00B0196A">
        <w:rPr>
          <w:rFonts w:ascii="Times New Roman" w:eastAsia="Times New Roman" w:hAnsi="Times New Roman" w:cs="Times New Roman"/>
          <w:sz w:val="28"/>
          <w:szCs w:val="28"/>
        </w:rPr>
        <w:t>Рекомендации методических советов о</w:t>
      </w:r>
      <w:r w:rsidR="009E67EA">
        <w:rPr>
          <w:rFonts w:ascii="Times New Roman" w:eastAsia="Times New Roman" w:hAnsi="Times New Roman" w:cs="Times New Roman"/>
          <w:sz w:val="28"/>
          <w:szCs w:val="28"/>
        </w:rPr>
        <w:t xml:space="preserve">тдела образования последних </w:t>
      </w:r>
      <w:r w:rsidRPr="00B0196A">
        <w:rPr>
          <w:rFonts w:ascii="Times New Roman" w:eastAsia="Times New Roman" w:hAnsi="Times New Roman" w:cs="Times New Roman"/>
          <w:sz w:val="28"/>
          <w:szCs w:val="28"/>
        </w:rPr>
        <w:t xml:space="preserve"> лет</w:t>
      </w:r>
      <w:r w:rsidR="009E67EA">
        <w:rPr>
          <w:rFonts w:ascii="Times New Roman" w:eastAsia="Times New Roman" w:hAnsi="Times New Roman" w:cs="Times New Roman"/>
          <w:sz w:val="28"/>
          <w:szCs w:val="28"/>
        </w:rPr>
        <w:t>.</w:t>
      </w:r>
    </w:p>
    <w:p w14:paraId="553E30A3" w14:textId="77777777" w:rsidR="00B0196A" w:rsidRDefault="00B0196A" w:rsidP="00B765F1">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В школе сложилась определенная система воспитательной работы,  в структуру </w:t>
      </w:r>
      <w:r w:rsidR="009E67EA">
        <w:rPr>
          <w:rFonts w:ascii="Times New Roman" w:hAnsi="Times New Roman" w:cs="Times New Roman"/>
          <w:sz w:val="28"/>
          <w:szCs w:val="28"/>
        </w:rPr>
        <w:t>которой входит деятельность заместителя</w:t>
      </w:r>
      <w:r w:rsidRPr="00B0196A">
        <w:rPr>
          <w:rFonts w:ascii="Times New Roman" w:hAnsi="Times New Roman" w:cs="Times New Roman"/>
          <w:sz w:val="28"/>
          <w:szCs w:val="28"/>
        </w:rPr>
        <w:t xml:space="preserve"> директора по ВР, МО классных руководителей, библиотекаря, педагога-психолога</w:t>
      </w:r>
      <w:r w:rsidR="009E67EA">
        <w:rPr>
          <w:rFonts w:ascii="Times New Roman" w:hAnsi="Times New Roman" w:cs="Times New Roman"/>
          <w:sz w:val="28"/>
          <w:szCs w:val="28"/>
        </w:rPr>
        <w:t>, вожатой</w:t>
      </w:r>
      <w:r w:rsidRPr="00B0196A">
        <w:rPr>
          <w:rFonts w:ascii="Times New Roman" w:hAnsi="Times New Roman" w:cs="Times New Roman"/>
          <w:sz w:val="28"/>
          <w:szCs w:val="28"/>
        </w:rPr>
        <w:t>. Таким образом, воспитательная система школы направлена на планомерную организацию   и развитие воспитательной деятельности класса и школы в целом.</w:t>
      </w:r>
    </w:p>
    <w:p w14:paraId="3AF42DC3" w14:textId="2FAAE2FD" w:rsidR="00B765F1" w:rsidRPr="00F644E8" w:rsidRDefault="00B765F1" w:rsidP="00F644E8">
      <w:pPr>
        <w:spacing w:after="0"/>
        <w:rPr>
          <w:rFonts w:asciiTheme="majorBidi" w:hAnsiTheme="majorBidi" w:cstheme="majorBidi"/>
          <w:sz w:val="28"/>
          <w:szCs w:val="28"/>
        </w:rPr>
      </w:pPr>
      <w:r>
        <w:rPr>
          <w:rFonts w:asciiTheme="majorBidi" w:hAnsiTheme="majorBidi" w:cstheme="majorBidi"/>
          <w:sz w:val="28"/>
          <w:szCs w:val="28"/>
        </w:rPr>
        <w:t xml:space="preserve"> </w:t>
      </w:r>
      <w:r w:rsidR="00345668">
        <w:rPr>
          <w:rFonts w:asciiTheme="majorBidi" w:hAnsiTheme="majorBidi" w:cstheme="majorBidi"/>
          <w:sz w:val="28"/>
          <w:szCs w:val="28"/>
        </w:rPr>
        <w:tab/>
      </w:r>
      <w:r>
        <w:rPr>
          <w:rFonts w:asciiTheme="majorBidi" w:hAnsiTheme="majorBidi" w:cstheme="majorBidi"/>
          <w:sz w:val="28"/>
          <w:szCs w:val="28"/>
        </w:rPr>
        <w:t xml:space="preserve"> </w:t>
      </w:r>
      <w:r w:rsidRPr="00A100FB">
        <w:rPr>
          <w:rFonts w:asciiTheme="majorBidi" w:hAnsiTheme="majorBidi" w:cstheme="majorBidi"/>
          <w:sz w:val="28"/>
          <w:szCs w:val="28"/>
        </w:rPr>
        <w:t>Приоритетом</w:t>
      </w:r>
      <w:r>
        <w:rPr>
          <w:rFonts w:asciiTheme="majorBidi" w:hAnsiTheme="majorBidi" w:cstheme="majorBidi"/>
          <w:sz w:val="28"/>
          <w:szCs w:val="28"/>
        </w:rPr>
        <w:t xml:space="preserve"> </w:t>
      </w:r>
      <w:r w:rsidRPr="00A100FB">
        <w:rPr>
          <w:rFonts w:asciiTheme="majorBidi" w:hAnsiTheme="majorBidi" w:cstheme="majorBidi"/>
          <w:sz w:val="28"/>
          <w:szCs w:val="28"/>
        </w:rPr>
        <w:t>при</w:t>
      </w:r>
      <w:r w:rsidR="00345668">
        <w:rPr>
          <w:rFonts w:asciiTheme="majorBidi" w:hAnsiTheme="majorBidi" w:cstheme="majorBidi"/>
          <w:sz w:val="28"/>
          <w:szCs w:val="28"/>
        </w:rPr>
        <w:t xml:space="preserve"> </w:t>
      </w:r>
      <w:r w:rsidRPr="00A100FB">
        <w:rPr>
          <w:rFonts w:asciiTheme="majorBidi" w:hAnsiTheme="majorBidi" w:cstheme="majorBidi"/>
          <w:sz w:val="28"/>
          <w:szCs w:val="28"/>
        </w:rPr>
        <w:t>организации</w:t>
      </w:r>
      <w:r>
        <w:rPr>
          <w:rFonts w:asciiTheme="majorBidi" w:hAnsiTheme="majorBidi" w:cstheme="majorBidi"/>
          <w:sz w:val="28"/>
          <w:szCs w:val="28"/>
        </w:rPr>
        <w:t xml:space="preserve"> </w:t>
      </w:r>
      <w:r w:rsidRPr="00A100FB">
        <w:rPr>
          <w:rFonts w:asciiTheme="majorBidi" w:hAnsiTheme="majorBidi" w:cstheme="majorBidi"/>
          <w:sz w:val="28"/>
          <w:szCs w:val="28"/>
        </w:rPr>
        <w:t>воспитательной</w:t>
      </w:r>
      <w:r w:rsidRPr="00A100FB">
        <w:rPr>
          <w:rFonts w:asciiTheme="majorBidi" w:hAnsiTheme="majorBidi" w:cstheme="majorBidi"/>
          <w:sz w:val="28"/>
          <w:szCs w:val="28"/>
        </w:rPr>
        <w:tab/>
        <w:t>работы</w:t>
      </w:r>
      <w:r>
        <w:rPr>
          <w:rFonts w:asciiTheme="majorBidi" w:hAnsiTheme="majorBidi" w:cstheme="majorBidi"/>
          <w:sz w:val="28"/>
          <w:szCs w:val="28"/>
        </w:rPr>
        <w:t xml:space="preserve"> </w:t>
      </w:r>
      <w:r w:rsidRPr="00A100FB">
        <w:rPr>
          <w:rFonts w:asciiTheme="majorBidi" w:hAnsiTheme="majorBidi" w:cstheme="majorBidi"/>
          <w:sz w:val="28"/>
          <w:szCs w:val="28"/>
        </w:rPr>
        <w:t>является</w:t>
      </w:r>
      <w:r>
        <w:rPr>
          <w:rFonts w:asciiTheme="majorBidi" w:hAnsiTheme="majorBidi" w:cstheme="majorBidi"/>
          <w:spacing w:val="-67"/>
          <w:sz w:val="28"/>
          <w:szCs w:val="28"/>
        </w:rPr>
        <w:t xml:space="preserve"> </w:t>
      </w:r>
      <w:r w:rsidRPr="00A100FB">
        <w:rPr>
          <w:rFonts w:asciiTheme="majorBidi" w:hAnsiTheme="majorBidi" w:cstheme="majorBidi"/>
          <w:sz w:val="28"/>
          <w:szCs w:val="28"/>
        </w:rPr>
        <w:t>доброжелательное</w:t>
      </w:r>
      <w:r>
        <w:rPr>
          <w:rFonts w:asciiTheme="majorBidi" w:hAnsiTheme="majorBidi" w:cstheme="majorBidi"/>
          <w:sz w:val="28"/>
          <w:szCs w:val="28"/>
        </w:rPr>
        <w:t xml:space="preserve"> </w:t>
      </w:r>
      <w:r w:rsidRPr="00A100FB">
        <w:rPr>
          <w:rFonts w:asciiTheme="majorBidi" w:hAnsiTheme="majorBidi" w:cstheme="majorBidi"/>
          <w:sz w:val="28"/>
          <w:szCs w:val="28"/>
        </w:rPr>
        <w:t>отношение,</w:t>
      </w:r>
      <w:r>
        <w:rPr>
          <w:rFonts w:asciiTheme="majorBidi" w:hAnsiTheme="majorBidi" w:cstheme="majorBidi"/>
          <w:sz w:val="28"/>
          <w:szCs w:val="28"/>
        </w:rPr>
        <w:t xml:space="preserve"> </w:t>
      </w:r>
      <w:r w:rsidRPr="00A100FB">
        <w:rPr>
          <w:rFonts w:asciiTheme="majorBidi" w:hAnsiTheme="majorBidi" w:cstheme="majorBidi"/>
          <w:sz w:val="28"/>
          <w:szCs w:val="28"/>
        </w:rPr>
        <w:t>уважение</w:t>
      </w:r>
      <w:r w:rsidRPr="00A100FB">
        <w:rPr>
          <w:rFonts w:asciiTheme="majorBidi" w:hAnsiTheme="majorBidi" w:cstheme="majorBidi"/>
          <w:sz w:val="28"/>
          <w:szCs w:val="28"/>
        </w:rPr>
        <w:tab/>
        <w:t>и</w:t>
      </w:r>
      <w:r>
        <w:rPr>
          <w:rFonts w:asciiTheme="majorBidi" w:hAnsiTheme="majorBidi" w:cstheme="majorBidi"/>
          <w:sz w:val="28"/>
          <w:szCs w:val="28"/>
        </w:rPr>
        <w:t xml:space="preserve"> </w:t>
      </w:r>
      <w:r w:rsidRPr="00A100FB">
        <w:rPr>
          <w:rFonts w:asciiTheme="majorBidi" w:hAnsiTheme="majorBidi" w:cstheme="majorBidi"/>
          <w:sz w:val="28"/>
          <w:szCs w:val="28"/>
        </w:rPr>
        <w:t>доверие</w:t>
      </w:r>
      <w:r>
        <w:rPr>
          <w:rFonts w:asciiTheme="majorBidi" w:hAnsiTheme="majorBidi" w:cstheme="majorBidi"/>
          <w:sz w:val="28"/>
          <w:szCs w:val="28"/>
        </w:rPr>
        <w:t xml:space="preserve"> </w:t>
      </w:r>
      <w:r w:rsidRPr="00A100FB">
        <w:rPr>
          <w:rFonts w:asciiTheme="majorBidi" w:hAnsiTheme="majorBidi" w:cstheme="majorBidi"/>
          <w:sz w:val="28"/>
          <w:szCs w:val="28"/>
        </w:rPr>
        <w:t>к</w:t>
      </w:r>
      <w:r w:rsidRPr="00A100FB">
        <w:rPr>
          <w:rFonts w:asciiTheme="majorBidi" w:hAnsiTheme="majorBidi" w:cstheme="majorBidi"/>
          <w:sz w:val="28"/>
          <w:szCs w:val="28"/>
        </w:rPr>
        <w:tab/>
        <w:t>личности</w:t>
      </w:r>
      <w:r>
        <w:rPr>
          <w:rFonts w:asciiTheme="majorBidi" w:hAnsiTheme="majorBidi" w:cstheme="majorBidi"/>
          <w:sz w:val="28"/>
          <w:szCs w:val="28"/>
        </w:rPr>
        <w:t xml:space="preserve"> </w:t>
      </w:r>
      <w:r w:rsidRPr="00A100FB">
        <w:rPr>
          <w:rFonts w:asciiTheme="majorBidi" w:hAnsiTheme="majorBidi" w:cstheme="majorBidi"/>
          <w:sz w:val="28"/>
          <w:szCs w:val="28"/>
        </w:rPr>
        <w:t>ребенка,</w:t>
      </w:r>
      <w:r>
        <w:rPr>
          <w:rFonts w:asciiTheme="majorBidi" w:hAnsiTheme="majorBidi" w:cstheme="majorBidi"/>
          <w:spacing w:val="-67"/>
          <w:sz w:val="28"/>
          <w:szCs w:val="28"/>
        </w:rPr>
        <w:t xml:space="preserve"> </w:t>
      </w:r>
      <w:r w:rsidRPr="00A100FB">
        <w:rPr>
          <w:rFonts w:asciiTheme="majorBidi" w:hAnsiTheme="majorBidi" w:cstheme="majorBidi"/>
          <w:sz w:val="28"/>
          <w:szCs w:val="28"/>
        </w:rPr>
        <w:t>обеспечение</w:t>
      </w:r>
      <w:r w:rsidRPr="00A100FB">
        <w:rPr>
          <w:rFonts w:asciiTheme="majorBidi" w:hAnsiTheme="majorBidi" w:cstheme="majorBidi"/>
          <w:spacing w:val="-12"/>
          <w:sz w:val="28"/>
          <w:szCs w:val="28"/>
        </w:rPr>
        <w:t xml:space="preserve"> </w:t>
      </w:r>
      <w:r w:rsidRPr="00A100FB">
        <w:rPr>
          <w:rFonts w:asciiTheme="majorBidi" w:hAnsiTheme="majorBidi" w:cstheme="majorBidi"/>
          <w:sz w:val="28"/>
          <w:szCs w:val="28"/>
        </w:rPr>
        <w:t>прав</w:t>
      </w:r>
      <w:r w:rsidRPr="00A100FB">
        <w:rPr>
          <w:rFonts w:asciiTheme="majorBidi" w:hAnsiTheme="majorBidi" w:cstheme="majorBidi"/>
          <w:spacing w:val="-13"/>
          <w:sz w:val="28"/>
          <w:szCs w:val="28"/>
        </w:rPr>
        <w:t xml:space="preserve"> </w:t>
      </w:r>
      <w:r w:rsidRPr="00A100FB">
        <w:rPr>
          <w:rFonts w:asciiTheme="majorBidi" w:hAnsiTheme="majorBidi" w:cstheme="majorBidi"/>
          <w:sz w:val="28"/>
          <w:szCs w:val="28"/>
        </w:rPr>
        <w:t>и</w:t>
      </w:r>
      <w:r w:rsidRPr="00A100FB">
        <w:rPr>
          <w:rFonts w:asciiTheme="majorBidi" w:hAnsiTheme="majorBidi" w:cstheme="majorBidi"/>
          <w:spacing w:val="-10"/>
          <w:sz w:val="28"/>
          <w:szCs w:val="28"/>
        </w:rPr>
        <w:t xml:space="preserve"> </w:t>
      </w:r>
      <w:r w:rsidRPr="00A100FB">
        <w:rPr>
          <w:rFonts w:asciiTheme="majorBidi" w:hAnsiTheme="majorBidi" w:cstheme="majorBidi"/>
          <w:sz w:val="28"/>
          <w:szCs w:val="28"/>
        </w:rPr>
        <w:t>законных</w:t>
      </w:r>
      <w:r w:rsidRPr="00A100FB">
        <w:rPr>
          <w:rFonts w:asciiTheme="majorBidi" w:hAnsiTheme="majorBidi" w:cstheme="majorBidi"/>
          <w:spacing w:val="-12"/>
          <w:sz w:val="28"/>
          <w:szCs w:val="28"/>
        </w:rPr>
        <w:t xml:space="preserve"> </w:t>
      </w:r>
      <w:r w:rsidRPr="00A100FB">
        <w:rPr>
          <w:rFonts w:asciiTheme="majorBidi" w:hAnsiTheme="majorBidi" w:cstheme="majorBidi"/>
          <w:sz w:val="28"/>
          <w:szCs w:val="28"/>
        </w:rPr>
        <w:t>интересов</w:t>
      </w:r>
      <w:r w:rsidRPr="00A100FB">
        <w:rPr>
          <w:rFonts w:asciiTheme="majorBidi" w:hAnsiTheme="majorBidi" w:cstheme="majorBidi"/>
          <w:spacing w:val="-12"/>
          <w:sz w:val="28"/>
          <w:szCs w:val="28"/>
        </w:rPr>
        <w:t xml:space="preserve"> </w:t>
      </w:r>
      <w:r w:rsidRPr="00A100FB">
        <w:rPr>
          <w:rFonts w:asciiTheme="majorBidi" w:hAnsiTheme="majorBidi" w:cstheme="majorBidi"/>
          <w:sz w:val="28"/>
          <w:szCs w:val="28"/>
        </w:rPr>
        <w:t>детей,</w:t>
      </w:r>
      <w:r w:rsidRPr="00A100FB">
        <w:rPr>
          <w:rFonts w:asciiTheme="majorBidi" w:hAnsiTheme="majorBidi" w:cstheme="majorBidi"/>
          <w:spacing w:val="-11"/>
          <w:sz w:val="28"/>
          <w:szCs w:val="28"/>
        </w:rPr>
        <w:t xml:space="preserve"> </w:t>
      </w:r>
      <w:r w:rsidRPr="00A100FB">
        <w:rPr>
          <w:rFonts w:asciiTheme="majorBidi" w:hAnsiTheme="majorBidi" w:cstheme="majorBidi"/>
          <w:sz w:val="28"/>
          <w:szCs w:val="28"/>
        </w:rPr>
        <w:t>недопущение</w:t>
      </w:r>
      <w:r w:rsidRPr="00A100FB">
        <w:rPr>
          <w:rFonts w:asciiTheme="majorBidi" w:hAnsiTheme="majorBidi" w:cstheme="majorBidi"/>
          <w:spacing w:val="-10"/>
          <w:sz w:val="28"/>
          <w:szCs w:val="28"/>
        </w:rPr>
        <w:t xml:space="preserve"> </w:t>
      </w:r>
      <w:r w:rsidRPr="00A100FB">
        <w:rPr>
          <w:rFonts w:asciiTheme="majorBidi" w:hAnsiTheme="majorBidi" w:cstheme="majorBidi"/>
          <w:sz w:val="28"/>
          <w:szCs w:val="28"/>
        </w:rPr>
        <w:t>их</w:t>
      </w:r>
      <w:r>
        <w:rPr>
          <w:rFonts w:asciiTheme="majorBidi" w:hAnsiTheme="majorBidi" w:cstheme="majorBidi"/>
          <w:spacing w:val="-9"/>
          <w:sz w:val="28"/>
          <w:szCs w:val="28"/>
        </w:rPr>
        <w:t xml:space="preserve"> </w:t>
      </w:r>
      <w:r w:rsidRPr="00A100FB">
        <w:rPr>
          <w:rFonts w:asciiTheme="majorBidi" w:hAnsiTheme="majorBidi" w:cstheme="majorBidi"/>
          <w:sz w:val="28"/>
          <w:szCs w:val="28"/>
        </w:rPr>
        <w:t>дискриминации.</w:t>
      </w:r>
    </w:p>
    <w:p w14:paraId="4DDCB076" w14:textId="77777777" w:rsidR="00B0196A" w:rsidRPr="00B0196A" w:rsidRDefault="00B0196A" w:rsidP="00791994">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ab/>
      </w:r>
      <w:r w:rsidRPr="00B0196A">
        <w:rPr>
          <w:rFonts w:ascii="Times New Roman" w:hAnsi="Times New Roman" w:cs="Times New Roman"/>
          <w:b/>
          <w:i/>
          <w:sz w:val="28"/>
          <w:szCs w:val="28"/>
        </w:rPr>
        <w:t xml:space="preserve">Формирование патриотического сознания </w:t>
      </w:r>
    </w:p>
    <w:p w14:paraId="266A7124" w14:textId="77777777" w:rsidR="00B0196A" w:rsidRPr="00B0196A" w:rsidRDefault="00B0196A" w:rsidP="00345668">
      <w:pPr>
        <w:spacing w:after="0" w:line="240" w:lineRule="auto"/>
        <w:ind w:firstLine="360"/>
        <w:jc w:val="both"/>
        <w:rPr>
          <w:rFonts w:ascii="Times New Roman" w:hAnsi="Times New Roman" w:cs="Times New Roman"/>
          <w:sz w:val="28"/>
          <w:szCs w:val="28"/>
        </w:rPr>
      </w:pPr>
      <w:r w:rsidRPr="00B0196A">
        <w:rPr>
          <w:rFonts w:ascii="Times New Roman" w:hAnsi="Times New Roman" w:cs="Times New Roman"/>
          <w:sz w:val="28"/>
          <w:szCs w:val="28"/>
        </w:rPr>
        <w:t xml:space="preserve">Все знаменательные мероприятия, посвященные государственным праздникам и памятным датам Республики Казахстан носили массовый характер. В проведении мероприятий учащиеся принимали активное участие - это: концертные программы, </w:t>
      </w:r>
      <w:r w:rsidRPr="00B0196A">
        <w:rPr>
          <w:rFonts w:ascii="Times New Roman" w:hAnsi="Times New Roman" w:cs="Times New Roman"/>
          <w:sz w:val="28"/>
          <w:szCs w:val="28"/>
        </w:rPr>
        <w:lastRenderedPageBreak/>
        <w:t xml:space="preserve">конкурсы чтецов произведений казахстанских авторов о Родине, героях страны, конкурсы рисунков, плакатов и газет, спортивные соревнования.  </w:t>
      </w:r>
    </w:p>
    <w:p w14:paraId="5C83367C" w14:textId="77777777" w:rsidR="00B0196A" w:rsidRPr="00B0196A" w:rsidRDefault="00B0196A" w:rsidP="00791994">
      <w:pPr>
        <w:pStyle w:val="ac"/>
        <w:ind w:firstLine="708"/>
        <w:jc w:val="both"/>
        <w:rPr>
          <w:rFonts w:ascii="Times New Roman" w:hAnsi="Times New Roman" w:cs="Times New Roman"/>
          <w:sz w:val="28"/>
          <w:szCs w:val="28"/>
        </w:rPr>
      </w:pPr>
      <w:r w:rsidRPr="00B0196A">
        <w:rPr>
          <w:rFonts w:ascii="Times New Roman" w:hAnsi="Times New Roman" w:cs="Times New Roman"/>
          <w:sz w:val="28"/>
          <w:szCs w:val="28"/>
        </w:rPr>
        <w:t>Работа ДЮО «</w:t>
      </w:r>
      <w:proofErr w:type="spellStart"/>
      <w:r w:rsidRPr="00B0196A">
        <w:rPr>
          <w:rFonts w:ascii="Times New Roman" w:hAnsi="Times New Roman" w:cs="Times New Roman"/>
          <w:sz w:val="28"/>
          <w:szCs w:val="28"/>
        </w:rPr>
        <w:t>Жас</w:t>
      </w:r>
      <w:proofErr w:type="spellEnd"/>
      <w:r w:rsidRPr="00B0196A">
        <w:rPr>
          <w:rFonts w:ascii="Times New Roman" w:hAnsi="Times New Roman" w:cs="Times New Roman"/>
          <w:sz w:val="28"/>
          <w:szCs w:val="28"/>
          <w:lang w:val="kk-KZ"/>
        </w:rPr>
        <w:t>Ұлан</w:t>
      </w:r>
      <w:r w:rsidRPr="00B0196A">
        <w:rPr>
          <w:rFonts w:ascii="Times New Roman" w:hAnsi="Times New Roman" w:cs="Times New Roman"/>
          <w:sz w:val="28"/>
          <w:szCs w:val="28"/>
        </w:rPr>
        <w:t>» ведется согласно утвержденного плана. Основными принципами являлись: открытость, добросовестность и самоуправление. Особый приоритет в воспитании подрастающего поколения занимает интеллектуальное, творческое, спортивное развитие и общественная деятельность.</w:t>
      </w:r>
    </w:p>
    <w:p w14:paraId="30CE2D08" w14:textId="4700141F" w:rsidR="00B0196A" w:rsidRPr="00B0196A" w:rsidRDefault="00B0196A" w:rsidP="00791994">
      <w:pPr>
        <w:tabs>
          <w:tab w:val="left" w:pos="284"/>
        </w:tabs>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ab/>
      </w:r>
      <w:r w:rsidRPr="00B0196A">
        <w:rPr>
          <w:rFonts w:ascii="Times New Roman" w:hAnsi="Times New Roman" w:cs="Times New Roman"/>
          <w:sz w:val="28"/>
          <w:szCs w:val="28"/>
        </w:rPr>
        <w:tab/>
        <w:t xml:space="preserve"> «</w:t>
      </w:r>
      <w:r w:rsidRPr="00B0196A">
        <w:rPr>
          <w:rFonts w:ascii="Times New Roman" w:hAnsi="Times New Roman" w:cs="Times New Roman"/>
          <w:sz w:val="28"/>
          <w:szCs w:val="28"/>
          <w:lang w:val="kk-KZ"/>
        </w:rPr>
        <w:t>Жас Ұлан</w:t>
      </w:r>
      <w:r w:rsidRPr="00983625">
        <w:rPr>
          <w:rFonts w:ascii="Times New Roman" w:hAnsi="Times New Roman" w:cs="Times New Roman"/>
          <w:sz w:val="28"/>
          <w:szCs w:val="28"/>
        </w:rPr>
        <w:t xml:space="preserve">» насчитывает </w:t>
      </w:r>
      <w:r w:rsidRPr="00983625">
        <w:rPr>
          <w:rFonts w:ascii="Times New Roman" w:hAnsi="Times New Roman" w:cs="Times New Roman"/>
          <w:sz w:val="28"/>
          <w:szCs w:val="28"/>
          <w:u w:val="single"/>
        </w:rPr>
        <w:t>2</w:t>
      </w:r>
      <w:r w:rsidR="00983625" w:rsidRPr="00983625">
        <w:rPr>
          <w:rFonts w:ascii="Times New Roman" w:hAnsi="Times New Roman" w:cs="Times New Roman"/>
          <w:sz w:val="28"/>
          <w:szCs w:val="28"/>
          <w:u w:val="single"/>
        </w:rPr>
        <w:t>6</w:t>
      </w:r>
      <w:r w:rsidRPr="00983625">
        <w:rPr>
          <w:rFonts w:ascii="Times New Roman" w:hAnsi="Times New Roman" w:cs="Times New Roman"/>
          <w:sz w:val="28"/>
          <w:szCs w:val="28"/>
        </w:rPr>
        <w:t xml:space="preserve"> членов ДЮО, </w:t>
      </w:r>
      <w:proofErr w:type="spellStart"/>
      <w:r w:rsidRPr="00983625">
        <w:rPr>
          <w:rFonts w:ascii="Times New Roman" w:hAnsi="Times New Roman" w:cs="Times New Roman"/>
          <w:sz w:val="28"/>
          <w:szCs w:val="28"/>
        </w:rPr>
        <w:t>Жас</w:t>
      </w:r>
      <w:proofErr w:type="spellEnd"/>
      <w:r w:rsidRPr="00983625">
        <w:rPr>
          <w:rFonts w:ascii="Times New Roman" w:hAnsi="Times New Roman" w:cs="Times New Roman"/>
          <w:sz w:val="28"/>
          <w:szCs w:val="28"/>
          <w:lang w:val="kk-KZ"/>
        </w:rPr>
        <w:t xml:space="preserve">Қыран – </w:t>
      </w:r>
      <w:r w:rsidR="00983625" w:rsidRPr="00983625">
        <w:rPr>
          <w:rFonts w:ascii="Times New Roman" w:hAnsi="Times New Roman" w:cs="Times New Roman"/>
          <w:sz w:val="28"/>
          <w:szCs w:val="28"/>
          <w:lang w:val="kk-KZ"/>
        </w:rPr>
        <w:t>16</w:t>
      </w:r>
      <w:r w:rsidRPr="00983625">
        <w:rPr>
          <w:rFonts w:ascii="Times New Roman" w:hAnsi="Times New Roman" w:cs="Times New Roman"/>
          <w:sz w:val="28"/>
          <w:szCs w:val="28"/>
          <w:lang w:val="kk-KZ"/>
        </w:rPr>
        <w:t>.</w:t>
      </w:r>
      <w:r w:rsidRPr="00B0196A">
        <w:rPr>
          <w:rFonts w:ascii="Times New Roman" w:hAnsi="Times New Roman" w:cs="Times New Roman"/>
          <w:sz w:val="28"/>
          <w:szCs w:val="28"/>
        </w:rPr>
        <w:t xml:space="preserve"> В рамках патриотического воспитания члены ДЮО «</w:t>
      </w:r>
      <w:proofErr w:type="spellStart"/>
      <w:r w:rsidRPr="00B0196A">
        <w:rPr>
          <w:rFonts w:ascii="Times New Roman" w:hAnsi="Times New Roman" w:cs="Times New Roman"/>
          <w:sz w:val="28"/>
          <w:szCs w:val="28"/>
        </w:rPr>
        <w:t>ЖасҰлан</w:t>
      </w:r>
      <w:proofErr w:type="spellEnd"/>
      <w:r w:rsidRPr="00B0196A">
        <w:rPr>
          <w:rFonts w:ascii="Times New Roman" w:hAnsi="Times New Roman" w:cs="Times New Roman"/>
          <w:sz w:val="28"/>
          <w:szCs w:val="28"/>
        </w:rPr>
        <w:t xml:space="preserve">» приняли участие в акции «Забота», «Озеленение», «Посади дерево» был проведён опрос учащихся на знание государственных символов Республики Казахстан, на лучшее исполнение гимна РК. </w:t>
      </w:r>
    </w:p>
    <w:p w14:paraId="70A25AA7" w14:textId="77777777" w:rsidR="00B0196A" w:rsidRPr="00B0196A" w:rsidRDefault="00B0196A" w:rsidP="00791994">
      <w:pPr>
        <w:spacing w:after="0" w:line="240" w:lineRule="auto"/>
        <w:ind w:firstLine="708"/>
        <w:jc w:val="both"/>
        <w:rPr>
          <w:rFonts w:ascii="Times New Roman" w:hAnsi="Times New Roman" w:cs="Times New Roman"/>
          <w:sz w:val="28"/>
          <w:szCs w:val="28"/>
          <w:lang w:val="kk-KZ"/>
        </w:rPr>
      </w:pPr>
      <w:proofErr w:type="spellStart"/>
      <w:r w:rsidRPr="00B0196A">
        <w:rPr>
          <w:rFonts w:ascii="Times New Roman" w:hAnsi="Times New Roman" w:cs="Times New Roman"/>
          <w:b/>
          <w:i/>
          <w:sz w:val="28"/>
          <w:szCs w:val="28"/>
        </w:rPr>
        <w:t>Правово</w:t>
      </w:r>
      <w:proofErr w:type="spellEnd"/>
      <w:r w:rsidRPr="00B0196A">
        <w:rPr>
          <w:rFonts w:ascii="Times New Roman" w:hAnsi="Times New Roman" w:cs="Times New Roman"/>
          <w:b/>
          <w:i/>
          <w:sz w:val="28"/>
          <w:szCs w:val="28"/>
          <w:lang w:val="kk-KZ"/>
        </w:rPr>
        <w:t xml:space="preserve">е </w:t>
      </w:r>
      <w:proofErr w:type="spellStart"/>
      <w:r w:rsidRPr="00B0196A">
        <w:rPr>
          <w:rFonts w:ascii="Times New Roman" w:hAnsi="Times New Roman" w:cs="Times New Roman"/>
          <w:b/>
          <w:i/>
          <w:sz w:val="28"/>
          <w:szCs w:val="28"/>
        </w:rPr>
        <w:t>воспитани</w:t>
      </w:r>
      <w:proofErr w:type="spellEnd"/>
      <w:r w:rsidRPr="00B0196A">
        <w:rPr>
          <w:rFonts w:ascii="Times New Roman" w:hAnsi="Times New Roman" w:cs="Times New Roman"/>
          <w:b/>
          <w:i/>
          <w:sz w:val="28"/>
          <w:szCs w:val="28"/>
          <w:lang w:val="kk-KZ"/>
        </w:rPr>
        <w:t>е</w:t>
      </w:r>
    </w:p>
    <w:p w14:paraId="1F7CB533" w14:textId="093FE04B" w:rsidR="00B0196A" w:rsidRPr="00B0196A" w:rsidRDefault="00B0196A" w:rsidP="00791994">
      <w:pPr>
        <w:spacing w:after="0" w:line="240" w:lineRule="auto"/>
        <w:ind w:firstLine="708"/>
        <w:jc w:val="both"/>
        <w:rPr>
          <w:rFonts w:ascii="Times New Roman" w:hAnsi="Times New Roman" w:cs="Times New Roman"/>
          <w:sz w:val="28"/>
          <w:szCs w:val="28"/>
        </w:rPr>
      </w:pPr>
      <w:proofErr w:type="spellStart"/>
      <w:r w:rsidRPr="00B0196A">
        <w:rPr>
          <w:rFonts w:ascii="Times New Roman" w:hAnsi="Times New Roman" w:cs="Times New Roman"/>
          <w:sz w:val="28"/>
          <w:szCs w:val="28"/>
        </w:rPr>
        <w:t>Составлени</w:t>
      </w:r>
      <w:proofErr w:type="spellEnd"/>
      <w:r w:rsidRPr="00B0196A">
        <w:rPr>
          <w:rFonts w:ascii="Times New Roman" w:hAnsi="Times New Roman" w:cs="Times New Roman"/>
          <w:sz w:val="28"/>
          <w:szCs w:val="28"/>
          <w:lang w:val="kk-KZ"/>
        </w:rPr>
        <w:t xml:space="preserve">е </w:t>
      </w:r>
      <w:r w:rsidRPr="00B0196A">
        <w:rPr>
          <w:rFonts w:ascii="Times New Roman" w:hAnsi="Times New Roman" w:cs="Times New Roman"/>
          <w:sz w:val="28"/>
          <w:szCs w:val="28"/>
        </w:rPr>
        <w:t>соц</w:t>
      </w:r>
      <w:r w:rsidR="00345668">
        <w:rPr>
          <w:rFonts w:ascii="Times New Roman" w:hAnsi="Times New Roman" w:cs="Times New Roman"/>
          <w:sz w:val="28"/>
          <w:szCs w:val="28"/>
        </w:rPr>
        <w:t>иального</w:t>
      </w:r>
      <w:r w:rsidRPr="00B0196A">
        <w:rPr>
          <w:rFonts w:ascii="Times New Roman" w:hAnsi="Times New Roman" w:cs="Times New Roman"/>
          <w:sz w:val="28"/>
          <w:szCs w:val="28"/>
        </w:rPr>
        <w:t xml:space="preserve"> паспорта классов на начало учебного года</w:t>
      </w:r>
      <w:r w:rsidRPr="00B0196A">
        <w:rPr>
          <w:rFonts w:ascii="Times New Roman" w:hAnsi="Times New Roman" w:cs="Times New Roman"/>
          <w:sz w:val="28"/>
          <w:szCs w:val="28"/>
          <w:lang w:val="kk-KZ"/>
        </w:rPr>
        <w:t>,</w:t>
      </w:r>
      <w:r w:rsidRPr="00B0196A">
        <w:rPr>
          <w:rFonts w:ascii="Times New Roman" w:hAnsi="Times New Roman" w:cs="Times New Roman"/>
          <w:sz w:val="28"/>
          <w:szCs w:val="28"/>
        </w:rPr>
        <w:t xml:space="preserve"> стал</w:t>
      </w:r>
      <w:r w:rsidRPr="00B0196A">
        <w:rPr>
          <w:rFonts w:ascii="Times New Roman" w:hAnsi="Times New Roman" w:cs="Times New Roman"/>
          <w:sz w:val="28"/>
          <w:szCs w:val="28"/>
          <w:lang w:val="kk-KZ"/>
        </w:rPr>
        <w:t>а</w:t>
      </w:r>
      <w:r w:rsidRPr="00B0196A">
        <w:rPr>
          <w:rFonts w:ascii="Times New Roman" w:hAnsi="Times New Roman" w:cs="Times New Roman"/>
          <w:sz w:val="28"/>
          <w:szCs w:val="28"/>
        </w:rPr>
        <w:t xml:space="preserve"> возможной работа со всеми категориями учащихся согласно нормативным документам. На каждого учащегося составляется психолого-педагогическая характеристика, дневники наблюдений, карта соц. помощи, что позволяет видеть четкую картину по данным учащимся и своевременно применять меры.</w:t>
      </w:r>
      <w:r w:rsidR="00E62860">
        <w:rPr>
          <w:rFonts w:ascii="Times New Roman" w:hAnsi="Times New Roman" w:cs="Times New Roman"/>
          <w:sz w:val="28"/>
          <w:szCs w:val="28"/>
        </w:rPr>
        <w:t xml:space="preserve"> </w:t>
      </w:r>
      <w:r w:rsidRPr="00B0196A">
        <w:rPr>
          <w:rFonts w:ascii="Times New Roman" w:hAnsi="Times New Roman" w:cs="Times New Roman"/>
          <w:sz w:val="28"/>
          <w:szCs w:val="28"/>
        </w:rPr>
        <w:t xml:space="preserve">Так же в школе составлен банк данных семей, где дети проживают с отчимами и мачехами.  </w:t>
      </w:r>
    </w:p>
    <w:p w14:paraId="0E403B2C" w14:textId="2A0CD473" w:rsidR="00B0196A" w:rsidRPr="00B0196A" w:rsidRDefault="00B0196A" w:rsidP="00791994">
      <w:pPr>
        <w:spacing w:after="0" w:line="240" w:lineRule="auto"/>
        <w:rPr>
          <w:rFonts w:ascii="Times New Roman" w:hAnsi="Times New Roman" w:cs="Times New Roman"/>
          <w:b/>
          <w:i/>
          <w:sz w:val="28"/>
          <w:szCs w:val="28"/>
        </w:rPr>
      </w:pPr>
      <w:r w:rsidRPr="00B0196A">
        <w:rPr>
          <w:rFonts w:ascii="Times New Roman" w:hAnsi="Times New Roman" w:cs="Times New Roman"/>
          <w:b/>
          <w:i/>
          <w:sz w:val="28"/>
          <w:szCs w:val="28"/>
        </w:rPr>
        <w:t xml:space="preserve">Мониторинг количества учащихся, состоящих на учёте </w:t>
      </w:r>
      <w:r w:rsidRPr="00B0196A">
        <w:rPr>
          <w:rFonts w:ascii="Times New Roman" w:hAnsi="Times New Roman" w:cs="Times New Roman"/>
          <w:b/>
          <w:sz w:val="28"/>
          <w:szCs w:val="28"/>
        </w:rPr>
        <w:t xml:space="preserve">ГЮП ОП </w:t>
      </w:r>
      <w:proofErr w:type="spellStart"/>
      <w:r w:rsidRPr="00B0196A">
        <w:rPr>
          <w:rFonts w:ascii="Times New Roman" w:hAnsi="Times New Roman" w:cs="Times New Roman"/>
          <w:b/>
          <w:sz w:val="28"/>
          <w:szCs w:val="28"/>
        </w:rPr>
        <w:t>п.</w:t>
      </w:r>
      <w:r w:rsidR="00E62860">
        <w:rPr>
          <w:rFonts w:ascii="Times New Roman" w:hAnsi="Times New Roman" w:cs="Times New Roman"/>
          <w:b/>
          <w:sz w:val="28"/>
          <w:szCs w:val="28"/>
        </w:rPr>
        <w:t>Осакаровка</w:t>
      </w:r>
      <w:proofErr w:type="spellEnd"/>
      <w:r w:rsidRPr="00B0196A">
        <w:rPr>
          <w:rFonts w:ascii="Times New Roman" w:hAnsi="Times New Roman" w:cs="Times New Roman"/>
          <w:b/>
          <w:sz w:val="28"/>
          <w:szCs w:val="28"/>
        </w:rPr>
        <w:t>:</w:t>
      </w:r>
    </w:p>
    <w:p w14:paraId="72C989CC" w14:textId="0AFE9A00" w:rsidR="00B0196A" w:rsidRPr="00B0196A" w:rsidRDefault="00B0196A" w:rsidP="00791994">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 xml:space="preserve">2022-2023 уч. год – </w:t>
      </w:r>
      <w:r w:rsidR="00E62860">
        <w:rPr>
          <w:rFonts w:ascii="Times New Roman" w:hAnsi="Times New Roman" w:cs="Times New Roman"/>
          <w:sz w:val="28"/>
          <w:szCs w:val="28"/>
        </w:rPr>
        <w:t>0</w:t>
      </w:r>
      <w:r w:rsidRPr="00B0196A">
        <w:rPr>
          <w:rFonts w:ascii="Times New Roman" w:hAnsi="Times New Roman" w:cs="Times New Roman"/>
          <w:sz w:val="28"/>
          <w:szCs w:val="28"/>
        </w:rPr>
        <w:t xml:space="preserve"> чел. (</w:t>
      </w:r>
      <w:r w:rsidR="00E62860">
        <w:rPr>
          <w:rFonts w:ascii="Times New Roman" w:hAnsi="Times New Roman" w:cs="Times New Roman"/>
          <w:sz w:val="28"/>
          <w:szCs w:val="28"/>
        </w:rPr>
        <w:t>0</w:t>
      </w:r>
      <w:r w:rsidRPr="00B0196A">
        <w:rPr>
          <w:rFonts w:ascii="Times New Roman" w:hAnsi="Times New Roman" w:cs="Times New Roman"/>
          <w:sz w:val="28"/>
          <w:szCs w:val="28"/>
        </w:rPr>
        <w:t>%)</w:t>
      </w:r>
    </w:p>
    <w:p w14:paraId="38B85D15" w14:textId="37A1234F" w:rsidR="00B0196A" w:rsidRPr="00B0196A" w:rsidRDefault="00B0196A" w:rsidP="00791994">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2023-2024 уч. год - 0 чел. (0%)</w:t>
      </w:r>
    </w:p>
    <w:p w14:paraId="13D7BFC7" w14:textId="77777777" w:rsidR="00B0196A" w:rsidRPr="00B0196A" w:rsidRDefault="00B0196A" w:rsidP="00791994">
      <w:pPr>
        <w:spacing w:after="0" w:line="240" w:lineRule="auto"/>
        <w:jc w:val="both"/>
        <w:rPr>
          <w:rFonts w:ascii="Times New Roman" w:hAnsi="Times New Roman" w:cs="Times New Roman"/>
          <w:sz w:val="28"/>
          <w:szCs w:val="28"/>
        </w:rPr>
      </w:pPr>
    </w:p>
    <w:p w14:paraId="56E50444" w14:textId="77777777" w:rsidR="00B0196A" w:rsidRPr="00B0196A" w:rsidRDefault="00B0196A" w:rsidP="00791994">
      <w:pPr>
        <w:spacing w:after="0" w:line="240" w:lineRule="auto"/>
        <w:jc w:val="both"/>
        <w:rPr>
          <w:rFonts w:ascii="Times New Roman" w:hAnsi="Times New Roman" w:cs="Times New Roman"/>
          <w:b/>
          <w:i/>
          <w:sz w:val="28"/>
          <w:szCs w:val="28"/>
        </w:rPr>
      </w:pPr>
      <w:r w:rsidRPr="00B0196A">
        <w:rPr>
          <w:rFonts w:ascii="Times New Roman" w:hAnsi="Times New Roman" w:cs="Times New Roman"/>
          <w:b/>
          <w:i/>
          <w:sz w:val="28"/>
          <w:szCs w:val="28"/>
        </w:rPr>
        <w:t>Мониторинг количества учащихся, состоящих на внутришкольном учёте:</w:t>
      </w:r>
    </w:p>
    <w:p w14:paraId="2A558E6D" w14:textId="6E9FF311" w:rsidR="00B0196A" w:rsidRPr="00B0196A" w:rsidRDefault="00B0196A" w:rsidP="00791994">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2022-2023 уч. год – 2 чел. (</w:t>
      </w:r>
      <w:r w:rsidR="003C1074" w:rsidRPr="003C1074">
        <w:rPr>
          <w:rFonts w:ascii="Times New Roman" w:hAnsi="Times New Roman" w:cs="Times New Roman"/>
          <w:sz w:val="28"/>
          <w:szCs w:val="28"/>
        </w:rPr>
        <w:t>2</w:t>
      </w:r>
      <w:r w:rsidRPr="00B0196A">
        <w:rPr>
          <w:rFonts w:ascii="Times New Roman" w:hAnsi="Times New Roman" w:cs="Times New Roman"/>
          <w:sz w:val="28"/>
          <w:szCs w:val="28"/>
        </w:rPr>
        <w:t>%)</w:t>
      </w:r>
    </w:p>
    <w:p w14:paraId="2F45A9DD" w14:textId="53DCE9D7" w:rsidR="00B0196A" w:rsidRPr="00B0196A" w:rsidRDefault="00B0196A" w:rsidP="00791994">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 xml:space="preserve">2023-2024 уч. год - </w:t>
      </w:r>
      <w:r w:rsidR="003C1074" w:rsidRPr="003C1074">
        <w:rPr>
          <w:rFonts w:ascii="Times New Roman" w:hAnsi="Times New Roman" w:cs="Times New Roman"/>
          <w:sz w:val="28"/>
          <w:szCs w:val="28"/>
        </w:rPr>
        <w:t>1</w:t>
      </w:r>
      <w:r w:rsidRPr="00B0196A">
        <w:rPr>
          <w:rFonts w:ascii="Times New Roman" w:hAnsi="Times New Roman" w:cs="Times New Roman"/>
          <w:sz w:val="28"/>
          <w:szCs w:val="28"/>
        </w:rPr>
        <w:t xml:space="preserve"> чел. (</w:t>
      </w:r>
      <w:r w:rsidR="003C1074" w:rsidRPr="00FD74D5">
        <w:rPr>
          <w:rFonts w:ascii="Times New Roman" w:hAnsi="Times New Roman" w:cs="Times New Roman"/>
          <w:sz w:val="28"/>
          <w:szCs w:val="28"/>
        </w:rPr>
        <w:t>1</w:t>
      </w:r>
      <w:r w:rsidRPr="00B0196A">
        <w:rPr>
          <w:rFonts w:ascii="Times New Roman" w:hAnsi="Times New Roman" w:cs="Times New Roman"/>
          <w:sz w:val="28"/>
          <w:szCs w:val="28"/>
        </w:rPr>
        <w:t>%)</w:t>
      </w:r>
    </w:p>
    <w:p w14:paraId="1E925AF4" w14:textId="77777777" w:rsidR="00B0196A" w:rsidRPr="00B0196A" w:rsidRDefault="00B0196A" w:rsidP="00791994">
      <w:pPr>
        <w:spacing w:after="0" w:line="240" w:lineRule="auto"/>
        <w:jc w:val="both"/>
        <w:rPr>
          <w:rFonts w:ascii="Times New Roman" w:hAnsi="Times New Roman" w:cs="Times New Roman"/>
          <w:sz w:val="28"/>
          <w:szCs w:val="28"/>
        </w:rPr>
      </w:pPr>
    </w:p>
    <w:p w14:paraId="6FB80A0B" w14:textId="77777777" w:rsidR="00B0196A" w:rsidRPr="00B0196A"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Учащихся, самовольно покидающие свой дом, занимающиеся беспризорничеством и </w:t>
      </w:r>
      <w:proofErr w:type="spellStart"/>
      <w:r w:rsidRPr="00B0196A">
        <w:rPr>
          <w:rFonts w:ascii="Times New Roman" w:hAnsi="Times New Roman" w:cs="Times New Roman"/>
          <w:sz w:val="28"/>
          <w:szCs w:val="28"/>
        </w:rPr>
        <w:t>безнадзорничеством</w:t>
      </w:r>
      <w:proofErr w:type="spellEnd"/>
      <w:r w:rsidRPr="00B0196A">
        <w:rPr>
          <w:rFonts w:ascii="Times New Roman" w:hAnsi="Times New Roman" w:cs="Times New Roman"/>
          <w:sz w:val="28"/>
          <w:szCs w:val="28"/>
        </w:rPr>
        <w:t xml:space="preserve"> – нет. </w:t>
      </w:r>
    </w:p>
    <w:p w14:paraId="02664C2C" w14:textId="77777777" w:rsidR="00B0196A" w:rsidRPr="00B0196A" w:rsidRDefault="00B0196A" w:rsidP="00791994">
      <w:pPr>
        <w:spacing w:after="0" w:line="240" w:lineRule="auto"/>
        <w:ind w:firstLine="708"/>
        <w:jc w:val="both"/>
        <w:rPr>
          <w:rFonts w:ascii="Times New Roman" w:hAnsi="Times New Roman" w:cs="Times New Roman"/>
          <w:sz w:val="28"/>
          <w:szCs w:val="28"/>
          <w:lang w:val="kk-KZ"/>
        </w:rPr>
      </w:pPr>
      <w:r w:rsidRPr="00B0196A">
        <w:rPr>
          <w:rFonts w:ascii="Times New Roman" w:hAnsi="Times New Roman" w:cs="Times New Roman"/>
          <w:sz w:val="28"/>
          <w:szCs w:val="28"/>
        </w:rPr>
        <w:t>Регулярно проводятся посещения на дому с целью определения обстановки в семье, организации досуговой деятельности. С родителями проводятся беседы о профилактике здорового образа жизни, правовом воспитании, а также консультации по основным проблемам воспитания несовершеннолетних.</w:t>
      </w:r>
    </w:p>
    <w:p w14:paraId="2984F759" w14:textId="681634D7" w:rsidR="00B0196A" w:rsidRPr="00B0196A"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lang w:val="kk-KZ"/>
        </w:rPr>
        <w:t xml:space="preserve">Еженедельно </w:t>
      </w:r>
      <w:r w:rsidRPr="00B0196A">
        <w:rPr>
          <w:rFonts w:ascii="Times New Roman" w:hAnsi="Times New Roman" w:cs="Times New Roman"/>
          <w:sz w:val="28"/>
          <w:szCs w:val="28"/>
        </w:rPr>
        <w:t>по понедельникам в школе проводится единый информационно-пропагандистский день, где на линейке учащиеся знакомятся с новостями и запланированными мероприятиями. На особом контроле находится вопрос охвата учащихся обучением. Посещаемость в школе  контролир</w:t>
      </w:r>
      <w:r w:rsidR="00391C69">
        <w:rPr>
          <w:rFonts w:ascii="Times New Roman" w:hAnsi="Times New Roman" w:cs="Times New Roman"/>
          <w:sz w:val="28"/>
          <w:szCs w:val="28"/>
        </w:rPr>
        <w:t>уется</w:t>
      </w:r>
      <w:r w:rsidRPr="00B0196A">
        <w:rPr>
          <w:rFonts w:ascii="Times New Roman" w:hAnsi="Times New Roman" w:cs="Times New Roman"/>
          <w:sz w:val="28"/>
          <w:szCs w:val="28"/>
        </w:rPr>
        <w:t xml:space="preserve"> ежедневно, так как процент качества знаний и успеваемости напрямую связаны с посещаемостью.</w:t>
      </w:r>
      <w:r w:rsidR="00391C69">
        <w:rPr>
          <w:rFonts w:ascii="Times New Roman" w:hAnsi="Times New Roman" w:cs="Times New Roman"/>
          <w:sz w:val="28"/>
          <w:szCs w:val="28"/>
        </w:rPr>
        <w:t xml:space="preserve"> </w:t>
      </w:r>
      <w:r w:rsidRPr="00B0196A">
        <w:rPr>
          <w:rFonts w:ascii="Times New Roman" w:hAnsi="Times New Roman" w:cs="Times New Roman"/>
          <w:sz w:val="28"/>
          <w:szCs w:val="28"/>
        </w:rPr>
        <w:t>Система работы с учащимися,  пропускающими занятия без уважительной причины,  включает следующие мероприятия:</w:t>
      </w:r>
    </w:p>
    <w:p w14:paraId="6D11D01F" w14:textId="77777777" w:rsidR="00B0196A" w:rsidRPr="00B0196A" w:rsidRDefault="00B0196A" w:rsidP="00561D51">
      <w:pPr>
        <w:numPr>
          <w:ilvl w:val="0"/>
          <w:numId w:val="2"/>
        </w:numPr>
        <w:tabs>
          <w:tab w:val="num" w:pos="0"/>
        </w:tabs>
        <w:spacing w:after="0" w:line="240" w:lineRule="auto"/>
        <w:ind w:left="0" w:firstLine="709"/>
        <w:jc w:val="both"/>
        <w:rPr>
          <w:rFonts w:ascii="Times New Roman" w:hAnsi="Times New Roman" w:cs="Times New Roman"/>
          <w:sz w:val="28"/>
          <w:szCs w:val="28"/>
        </w:rPr>
      </w:pPr>
      <w:r w:rsidRPr="00B0196A">
        <w:rPr>
          <w:rFonts w:ascii="Times New Roman" w:hAnsi="Times New Roman" w:cs="Times New Roman"/>
          <w:sz w:val="28"/>
          <w:szCs w:val="28"/>
        </w:rPr>
        <w:t xml:space="preserve">Рейды по квартирам учащихся </w:t>
      </w:r>
    </w:p>
    <w:p w14:paraId="5F6A2E58" w14:textId="77777777" w:rsidR="00B0196A" w:rsidRPr="00B0196A" w:rsidRDefault="00B0196A" w:rsidP="00561D51">
      <w:pPr>
        <w:numPr>
          <w:ilvl w:val="0"/>
          <w:numId w:val="2"/>
        </w:numPr>
        <w:tabs>
          <w:tab w:val="num" w:pos="0"/>
        </w:tabs>
        <w:spacing w:after="0" w:line="240" w:lineRule="auto"/>
        <w:ind w:left="0" w:firstLine="709"/>
        <w:jc w:val="both"/>
        <w:rPr>
          <w:rFonts w:ascii="Times New Roman" w:hAnsi="Times New Roman" w:cs="Times New Roman"/>
          <w:sz w:val="28"/>
          <w:szCs w:val="28"/>
        </w:rPr>
      </w:pPr>
      <w:r w:rsidRPr="00B0196A">
        <w:rPr>
          <w:rFonts w:ascii="Times New Roman" w:hAnsi="Times New Roman" w:cs="Times New Roman"/>
          <w:sz w:val="28"/>
          <w:szCs w:val="28"/>
        </w:rPr>
        <w:t>Приглашение учащихся и родителей на заседания Совета по профилактике правонарушений</w:t>
      </w:r>
    </w:p>
    <w:p w14:paraId="0780D431" w14:textId="77777777" w:rsidR="00B0196A" w:rsidRPr="00B0196A" w:rsidRDefault="00B0196A" w:rsidP="00561D51">
      <w:pPr>
        <w:numPr>
          <w:ilvl w:val="0"/>
          <w:numId w:val="2"/>
        </w:numPr>
        <w:tabs>
          <w:tab w:val="num" w:pos="0"/>
        </w:tabs>
        <w:spacing w:after="0" w:line="240" w:lineRule="auto"/>
        <w:ind w:left="0" w:firstLine="709"/>
        <w:jc w:val="both"/>
        <w:rPr>
          <w:rFonts w:ascii="Times New Roman" w:hAnsi="Times New Roman" w:cs="Times New Roman"/>
          <w:sz w:val="28"/>
          <w:szCs w:val="28"/>
        </w:rPr>
      </w:pPr>
      <w:r w:rsidRPr="00B0196A">
        <w:rPr>
          <w:rFonts w:ascii="Times New Roman" w:hAnsi="Times New Roman" w:cs="Times New Roman"/>
          <w:sz w:val="28"/>
          <w:szCs w:val="28"/>
        </w:rPr>
        <w:t>Отчеты классных руководителей о системе  работы по  профилактике непосещаемости на административных совещаниях, на заседаниях Совета по профилактике правонарушений</w:t>
      </w:r>
    </w:p>
    <w:p w14:paraId="745916B1" w14:textId="204B7355" w:rsidR="00B0196A" w:rsidRPr="00B0196A" w:rsidRDefault="00B0196A" w:rsidP="00561D51">
      <w:pPr>
        <w:numPr>
          <w:ilvl w:val="0"/>
          <w:numId w:val="2"/>
        </w:numPr>
        <w:tabs>
          <w:tab w:val="num" w:pos="0"/>
        </w:tabs>
        <w:spacing w:after="0" w:line="240" w:lineRule="auto"/>
        <w:ind w:left="0" w:firstLine="709"/>
        <w:jc w:val="both"/>
        <w:rPr>
          <w:rFonts w:ascii="Times New Roman" w:hAnsi="Times New Roman" w:cs="Times New Roman"/>
          <w:sz w:val="28"/>
          <w:szCs w:val="28"/>
        </w:rPr>
      </w:pPr>
      <w:r w:rsidRPr="00B0196A">
        <w:rPr>
          <w:rFonts w:ascii="Times New Roman" w:hAnsi="Times New Roman" w:cs="Times New Roman"/>
          <w:sz w:val="28"/>
          <w:szCs w:val="28"/>
        </w:rPr>
        <w:t>Вед</w:t>
      </w:r>
      <w:r w:rsidR="00B83268">
        <w:rPr>
          <w:rFonts w:ascii="Times New Roman" w:hAnsi="Times New Roman" w:cs="Times New Roman"/>
          <w:sz w:val="28"/>
          <w:szCs w:val="28"/>
        </w:rPr>
        <w:t>е</w:t>
      </w:r>
      <w:r w:rsidRPr="00B0196A">
        <w:rPr>
          <w:rFonts w:ascii="Times New Roman" w:hAnsi="Times New Roman" w:cs="Times New Roman"/>
          <w:sz w:val="28"/>
          <w:szCs w:val="28"/>
        </w:rPr>
        <w:t>тся ежедневный мониторинг по  посещаемости.</w:t>
      </w:r>
    </w:p>
    <w:p w14:paraId="18C87BAA" w14:textId="77777777" w:rsidR="00B0196A" w:rsidRPr="00B0196A" w:rsidRDefault="00B0196A" w:rsidP="00B0196A">
      <w:pPr>
        <w:spacing w:after="0" w:line="240" w:lineRule="auto"/>
        <w:jc w:val="both"/>
        <w:rPr>
          <w:rFonts w:ascii="Times New Roman" w:hAnsi="Times New Roman" w:cs="Times New Roman"/>
          <w:sz w:val="28"/>
          <w:szCs w:val="28"/>
        </w:rPr>
      </w:pPr>
    </w:p>
    <w:p w14:paraId="5E3CE9DE" w14:textId="77777777" w:rsidR="00B0196A" w:rsidRPr="00B0196A" w:rsidRDefault="00B0196A" w:rsidP="00791994">
      <w:pPr>
        <w:spacing w:after="0" w:line="240" w:lineRule="auto"/>
        <w:jc w:val="both"/>
        <w:rPr>
          <w:rFonts w:ascii="Times New Roman" w:hAnsi="Times New Roman" w:cs="Times New Roman"/>
          <w:sz w:val="28"/>
          <w:szCs w:val="28"/>
        </w:rPr>
      </w:pPr>
      <w:r w:rsidRPr="00B0196A">
        <w:rPr>
          <w:rFonts w:ascii="Times New Roman" w:hAnsi="Times New Roman" w:cs="Times New Roman"/>
          <w:b/>
          <w:i/>
          <w:sz w:val="28"/>
          <w:szCs w:val="28"/>
        </w:rPr>
        <w:lastRenderedPageBreak/>
        <w:t>Формирование ценностного отношения к своему здоровью и ЗОЖ</w:t>
      </w:r>
    </w:p>
    <w:p w14:paraId="61E4E3EE" w14:textId="77777777" w:rsidR="00B0196A" w:rsidRPr="00B0196A" w:rsidRDefault="00B0196A" w:rsidP="00791994">
      <w:pPr>
        <w:spacing w:line="240" w:lineRule="auto"/>
        <w:ind w:firstLine="709"/>
        <w:jc w:val="both"/>
        <w:rPr>
          <w:rFonts w:ascii="Times New Roman" w:hAnsi="Times New Roman" w:cs="Times New Roman"/>
          <w:sz w:val="28"/>
          <w:szCs w:val="28"/>
        </w:rPr>
      </w:pPr>
      <w:r w:rsidRPr="00B0196A">
        <w:rPr>
          <w:rFonts w:ascii="Times New Roman" w:hAnsi="Times New Roman" w:cs="Times New Roman"/>
          <w:sz w:val="28"/>
          <w:szCs w:val="28"/>
        </w:rPr>
        <w:t xml:space="preserve">Навыки ЗОЖ прививаются на уроках  познания мира, физической культуры, биологии, а также на внеклассных и внеурочных мероприятиях, соревнованиях, занятиях спортивных секций. Работа по формированию ЗОЖ включает в себя; личную гигиену, здоровое питание, правила безопасности движения, основы безопасности жизни, профилактика СПИДа. </w:t>
      </w:r>
    </w:p>
    <w:p w14:paraId="25090C16" w14:textId="77777777" w:rsidR="00B0196A" w:rsidRPr="00B0196A" w:rsidRDefault="00B0196A" w:rsidP="00791994">
      <w:pPr>
        <w:spacing w:line="240" w:lineRule="auto"/>
        <w:jc w:val="both"/>
        <w:rPr>
          <w:rFonts w:ascii="Times New Roman" w:hAnsi="Times New Roman" w:cs="Times New Roman"/>
          <w:sz w:val="28"/>
          <w:szCs w:val="28"/>
        </w:rPr>
      </w:pPr>
      <w:r w:rsidRPr="00B0196A">
        <w:rPr>
          <w:rFonts w:ascii="Times New Roman" w:hAnsi="Times New Roman" w:cs="Times New Roman"/>
          <w:sz w:val="28"/>
          <w:szCs w:val="28"/>
        </w:rPr>
        <w:t xml:space="preserve">           На протяжении ряда лет в школе создаются условия для сохранения здоровья учащихся: спортивный зал, открытые спортивные площадки по футболу, волейболу, национальные игры, баскетболу, зимний каток и снежная горка. </w:t>
      </w:r>
    </w:p>
    <w:p w14:paraId="67216DAC" w14:textId="77777777" w:rsidR="00B0196A" w:rsidRPr="00B0196A" w:rsidRDefault="00B0196A" w:rsidP="00791994">
      <w:pPr>
        <w:spacing w:line="240" w:lineRule="auto"/>
        <w:ind w:firstLine="708"/>
        <w:jc w:val="both"/>
        <w:rPr>
          <w:rFonts w:ascii="Times New Roman" w:hAnsi="Times New Roman" w:cs="Times New Roman"/>
          <w:b/>
          <w:i/>
          <w:sz w:val="28"/>
          <w:szCs w:val="28"/>
        </w:rPr>
      </w:pPr>
      <w:r w:rsidRPr="00B0196A">
        <w:rPr>
          <w:rFonts w:ascii="Times New Roman" w:hAnsi="Times New Roman" w:cs="Times New Roman"/>
          <w:b/>
          <w:i/>
          <w:sz w:val="28"/>
          <w:szCs w:val="28"/>
        </w:rPr>
        <w:t>Мониторинг охвата учащихся спортивными секциями</w:t>
      </w:r>
    </w:p>
    <w:p w14:paraId="32EB7986" w14:textId="602BA328" w:rsidR="00B0196A" w:rsidRPr="00AF5C92" w:rsidRDefault="00B0196A" w:rsidP="00791994">
      <w:pPr>
        <w:spacing w:after="0" w:line="240" w:lineRule="auto"/>
        <w:jc w:val="both"/>
        <w:rPr>
          <w:rFonts w:ascii="Times New Roman" w:hAnsi="Times New Roman" w:cs="Times New Roman"/>
          <w:sz w:val="28"/>
          <w:szCs w:val="28"/>
        </w:rPr>
      </w:pPr>
      <w:r w:rsidRPr="00AF5C92">
        <w:rPr>
          <w:rFonts w:ascii="Times New Roman" w:hAnsi="Times New Roman" w:cs="Times New Roman"/>
          <w:sz w:val="28"/>
          <w:szCs w:val="28"/>
        </w:rPr>
        <w:t xml:space="preserve">2022-2023 </w:t>
      </w:r>
      <w:proofErr w:type="spellStart"/>
      <w:r w:rsidRPr="00AF5C92">
        <w:rPr>
          <w:rFonts w:ascii="Times New Roman" w:hAnsi="Times New Roman" w:cs="Times New Roman"/>
          <w:sz w:val="28"/>
          <w:szCs w:val="28"/>
        </w:rPr>
        <w:t>уч.год</w:t>
      </w:r>
      <w:proofErr w:type="spellEnd"/>
      <w:r w:rsidRPr="00AF5C92">
        <w:rPr>
          <w:rFonts w:ascii="Times New Roman" w:hAnsi="Times New Roman" w:cs="Times New Roman"/>
          <w:sz w:val="28"/>
          <w:szCs w:val="28"/>
        </w:rPr>
        <w:t xml:space="preserve"> –  </w:t>
      </w:r>
      <w:r w:rsidR="007A1B22" w:rsidRPr="00AF5C92">
        <w:rPr>
          <w:rFonts w:ascii="Times New Roman" w:hAnsi="Times New Roman" w:cs="Times New Roman"/>
          <w:sz w:val="28"/>
          <w:szCs w:val="28"/>
        </w:rPr>
        <w:t>36</w:t>
      </w:r>
      <w:r w:rsidRPr="00AF5C92">
        <w:rPr>
          <w:rFonts w:ascii="Times New Roman" w:hAnsi="Times New Roman" w:cs="Times New Roman"/>
          <w:sz w:val="28"/>
          <w:szCs w:val="28"/>
        </w:rPr>
        <w:t xml:space="preserve"> человек</w:t>
      </w:r>
    </w:p>
    <w:p w14:paraId="0EA1E638" w14:textId="17AE125F" w:rsidR="00B0196A" w:rsidRPr="00AF5C92" w:rsidRDefault="00B0196A" w:rsidP="00791994">
      <w:pPr>
        <w:spacing w:after="0" w:line="240" w:lineRule="auto"/>
        <w:jc w:val="both"/>
        <w:rPr>
          <w:rFonts w:ascii="Times New Roman" w:hAnsi="Times New Roman" w:cs="Times New Roman"/>
          <w:sz w:val="28"/>
          <w:szCs w:val="28"/>
        </w:rPr>
      </w:pPr>
      <w:r w:rsidRPr="00AF5C92">
        <w:rPr>
          <w:rFonts w:ascii="Times New Roman" w:hAnsi="Times New Roman" w:cs="Times New Roman"/>
          <w:sz w:val="28"/>
          <w:szCs w:val="28"/>
        </w:rPr>
        <w:t xml:space="preserve">2023-2024 </w:t>
      </w:r>
      <w:proofErr w:type="spellStart"/>
      <w:r w:rsidRPr="00AF5C92">
        <w:rPr>
          <w:rFonts w:ascii="Times New Roman" w:hAnsi="Times New Roman" w:cs="Times New Roman"/>
          <w:sz w:val="28"/>
          <w:szCs w:val="28"/>
        </w:rPr>
        <w:t>уч.год</w:t>
      </w:r>
      <w:proofErr w:type="spellEnd"/>
      <w:r w:rsidRPr="00AF5C92">
        <w:rPr>
          <w:rFonts w:ascii="Times New Roman" w:hAnsi="Times New Roman" w:cs="Times New Roman"/>
          <w:sz w:val="28"/>
          <w:szCs w:val="28"/>
        </w:rPr>
        <w:t xml:space="preserve"> - </w:t>
      </w:r>
      <w:r w:rsidR="007A1B22" w:rsidRPr="00AF5C92">
        <w:rPr>
          <w:rFonts w:ascii="Times New Roman" w:hAnsi="Times New Roman" w:cs="Times New Roman"/>
          <w:sz w:val="28"/>
          <w:szCs w:val="28"/>
        </w:rPr>
        <w:t>36</w:t>
      </w:r>
      <w:r w:rsidRPr="00AF5C92">
        <w:rPr>
          <w:rFonts w:ascii="Times New Roman" w:hAnsi="Times New Roman" w:cs="Times New Roman"/>
          <w:sz w:val="28"/>
          <w:szCs w:val="28"/>
        </w:rPr>
        <w:t xml:space="preserve"> человек</w:t>
      </w:r>
    </w:p>
    <w:p w14:paraId="7409B254" w14:textId="77777777" w:rsidR="00B0196A" w:rsidRPr="00240C27" w:rsidRDefault="00B0196A" w:rsidP="00791994">
      <w:pPr>
        <w:spacing w:after="0" w:line="240" w:lineRule="auto"/>
        <w:jc w:val="both"/>
        <w:rPr>
          <w:rFonts w:ascii="Times New Roman" w:hAnsi="Times New Roman" w:cs="Times New Roman"/>
          <w:color w:val="FF0000"/>
          <w:sz w:val="28"/>
          <w:szCs w:val="28"/>
          <w:lang w:val="kk-KZ"/>
        </w:rPr>
      </w:pPr>
    </w:p>
    <w:p w14:paraId="330B455D" w14:textId="77777777" w:rsidR="00B0196A" w:rsidRPr="00A633F3" w:rsidRDefault="00B0196A" w:rsidP="00A633F3">
      <w:pPr>
        <w:spacing w:line="240" w:lineRule="auto"/>
        <w:jc w:val="both"/>
        <w:rPr>
          <w:rFonts w:ascii="Times New Roman" w:hAnsi="Times New Roman" w:cs="Times New Roman"/>
          <w:sz w:val="28"/>
          <w:szCs w:val="28"/>
        </w:rPr>
      </w:pPr>
      <w:r w:rsidRPr="00B0196A">
        <w:rPr>
          <w:rFonts w:ascii="Times New Roman" w:hAnsi="Times New Roman" w:cs="Times New Roman"/>
          <w:sz w:val="28"/>
          <w:szCs w:val="28"/>
        </w:rPr>
        <w:t>Большую помощь в организации и проведении мероприятий оказывает школьная библиотека</w:t>
      </w:r>
      <w:r w:rsidRPr="00A633F3">
        <w:rPr>
          <w:rFonts w:ascii="Times New Roman" w:hAnsi="Times New Roman" w:cs="Times New Roman"/>
          <w:sz w:val="28"/>
          <w:szCs w:val="28"/>
        </w:rPr>
        <w:t>. Методический, учебный фонды  позволяют красочно оформлять выставки, проводить устные журналы,    литературные игры и вечера.</w:t>
      </w:r>
    </w:p>
    <w:p w14:paraId="5270DC92" w14:textId="3A7E8BDA" w:rsidR="00B0196A" w:rsidRPr="00A633F3" w:rsidRDefault="00B0196A" w:rsidP="00A633F3">
      <w:pPr>
        <w:spacing w:after="0" w:line="240" w:lineRule="auto"/>
        <w:ind w:firstLine="709"/>
        <w:jc w:val="both"/>
        <w:rPr>
          <w:rFonts w:ascii="Times New Roman" w:hAnsi="Times New Roman" w:cs="Times New Roman"/>
          <w:sz w:val="28"/>
          <w:szCs w:val="28"/>
        </w:rPr>
      </w:pPr>
      <w:r w:rsidRPr="00A633F3">
        <w:rPr>
          <w:rFonts w:ascii="Times New Roman" w:hAnsi="Times New Roman" w:cs="Times New Roman"/>
          <w:sz w:val="28"/>
          <w:szCs w:val="28"/>
        </w:rPr>
        <w:t>В школе ежегодно классны</w:t>
      </w:r>
      <w:r w:rsidR="00A633F3" w:rsidRPr="00A633F3">
        <w:rPr>
          <w:rFonts w:ascii="Times New Roman" w:hAnsi="Times New Roman" w:cs="Times New Roman"/>
          <w:sz w:val="28"/>
          <w:szCs w:val="28"/>
        </w:rPr>
        <w:t>ми</w:t>
      </w:r>
      <w:r w:rsidRPr="00A633F3">
        <w:rPr>
          <w:rFonts w:ascii="Times New Roman" w:hAnsi="Times New Roman" w:cs="Times New Roman"/>
          <w:sz w:val="28"/>
          <w:szCs w:val="28"/>
        </w:rPr>
        <w:t xml:space="preserve"> руководител</w:t>
      </w:r>
      <w:r w:rsidR="00A633F3" w:rsidRPr="00A633F3">
        <w:rPr>
          <w:rFonts w:ascii="Times New Roman" w:hAnsi="Times New Roman" w:cs="Times New Roman"/>
          <w:sz w:val="28"/>
          <w:szCs w:val="28"/>
        </w:rPr>
        <w:t>ями и педагогом-психологом</w:t>
      </w:r>
      <w:r w:rsidRPr="00A633F3">
        <w:rPr>
          <w:rFonts w:ascii="Times New Roman" w:hAnsi="Times New Roman" w:cs="Times New Roman"/>
          <w:sz w:val="28"/>
          <w:szCs w:val="28"/>
        </w:rPr>
        <w:t xml:space="preserve"> провод</w:t>
      </w:r>
      <w:r w:rsidR="00A633F3" w:rsidRPr="00A633F3">
        <w:rPr>
          <w:rFonts w:ascii="Times New Roman" w:hAnsi="Times New Roman" w:cs="Times New Roman"/>
          <w:sz w:val="28"/>
          <w:szCs w:val="28"/>
        </w:rPr>
        <w:t>и</w:t>
      </w:r>
      <w:r w:rsidRPr="00A633F3">
        <w:rPr>
          <w:rFonts w:ascii="Times New Roman" w:hAnsi="Times New Roman" w:cs="Times New Roman"/>
          <w:sz w:val="28"/>
          <w:szCs w:val="28"/>
        </w:rPr>
        <w:t>т</w:t>
      </w:r>
      <w:r w:rsidR="00A633F3" w:rsidRPr="00A633F3">
        <w:rPr>
          <w:rFonts w:ascii="Times New Roman" w:hAnsi="Times New Roman" w:cs="Times New Roman"/>
          <w:sz w:val="28"/>
          <w:szCs w:val="28"/>
        </w:rPr>
        <w:t>ся</w:t>
      </w:r>
      <w:r w:rsidRPr="00A633F3">
        <w:rPr>
          <w:rFonts w:ascii="Times New Roman" w:hAnsi="Times New Roman" w:cs="Times New Roman"/>
          <w:sz w:val="28"/>
          <w:szCs w:val="28"/>
        </w:rPr>
        <w:t xml:space="preserve"> мониторинг уровня воспитанности учащихся</w:t>
      </w:r>
      <w:r w:rsidR="00A633F3" w:rsidRPr="00A633F3">
        <w:rPr>
          <w:rFonts w:ascii="Times New Roman" w:hAnsi="Times New Roman" w:cs="Times New Roman"/>
          <w:sz w:val="28"/>
          <w:szCs w:val="28"/>
        </w:rPr>
        <w:t>.</w:t>
      </w:r>
    </w:p>
    <w:p w14:paraId="3F87CDA8" w14:textId="77777777" w:rsidR="00A633F3" w:rsidRPr="00A633F3" w:rsidRDefault="00A633F3" w:rsidP="00A633F3">
      <w:pPr>
        <w:spacing w:after="0" w:line="240" w:lineRule="auto"/>
        <w:jc w:val="both"/>
        <w:rPr>
          <w:rFonts w:ascii="Times New Roman" w:eastAsia="Times New Roman" w:hAnsi="Times New Roman" w:cs="Times New Roman"/>
          <w:b/>
          <w:sz w:val="28"/>
          <w:szCs w:val="28"/>
        </w:rPr>
      </w:pPr>
    </w:p>
    <w:p w14:paraId="522A24B6" w14:textId="6EED7843" w:rsidR="00A633F3" w:rsidRPr="00A633F3" w:rsidRDefault="00A633F3" w:rsidP="00A633F3">
      <w:pPr>
        <w:spacing w:after="0" w:line="240" w:lineRule="auto"/>
        <w:jc w:val="center"/>
        <w:rPr>
          <w:rFonts w:ascii="Times New Roman" w:eastAsia="Times New Roman" w:hAnsi="Times New Roman" w:cs="Times New Roman"/>
          <w:b/>
          <w:sz w:val="28"/>
          <w:szCs w:val="28"/>
        </w:rPr>
      </w:pPr>
      <w:r w:rsidRPr="00A633F3">
        <w:rPr>
          <w:rFonts w:ascii="Times New Roman" w:eastAsia="Times New Roman" w:hAnsi="Times New Roman" w:cs="Times New Roman"/>
          <w:b/>
          <w:sz w:val="28"/>
          <w:szCs w:val="28"/>
        </w:rPr>
        <w:t>Сравнительный анализ уровня воспитанности</w:t>
      </w:r>
    </w:p>
    <w:p w14:paraId="35CF34DB" w14:textId="272BA072" w:rsidR="00A633F3" w:rsidRPr="00A633F3" w:rsidRDefault="00A633F3" w:rsidP="00A633F3">
      <w:pPr>
        <w:spacing w:after="0" w:line="240" w:lineRule="auto"/>
        <w:jc w:val="center"/>
        <w:rPr>
          <w:rFonts w:ascii="Times New Roman" w:eastAsia="Times New Roman" w:hAnsi="Times New Roman" w:cs="Times New Roman"/>
          <w:b/>
          <w:sz w:val="28"/>
          <w:szCs w:val="28"/>
        </w:rPr>
      </w:pPr>
      <w:r w:rsidRPr="00A633F3">
        <w:rPr>
          <w:rFonts w:ascii="Times New Roman" w:eastAsia="Times New Roman" w:hAnsi="Times New Roman" w:cs="Times New Roman"/>
          <w:b/>
          <w:sz w:val="28"/>
          <w:szCs w:val="28"/>
        </w:rPr>
        <w:t>учащихся 1-11 классов</w:t>
      </w:r>
    </w:p>
    <w:p w14:paraId="692B8E1F" w14:textId="4FB703DD" w:rsidR="00A633F3" w:rsidRPr="00A633F3" w:rsidRDefault="00A633F3" w:rsidP="00A633F3">
      <w:pPr>
        <w:spacing w:after="0" w:line="240" w:lineRule="auto"/>
        <w:jc w:val="center"/>
        <w:rPr>
          <w:rFonts w:ascii="Times New Roman" w:eastAsia="Times New Roman" w:hAnsi="Times New Roman" w:cs="Times New Roman"/>
          <w:b/>
          <w:sz w:val="28"/>
          <w:szCs w:val="28"/>
        </w:rPr>
      </w:pPr>
      <w:r w:rsidRPr="00A633F3">
        <w:rPr>
          <w:rFonts w:ascii="Times New Roman" w:eastAsia="Times New Roman" w:hAnsi="Times New Roman" w:cs="Times New Roman"/>
          <w:b/>
          <w:sz w:val="28"/>
          <w:szCs w:val="28"/>
        </w:rPr>
        <w:t>за 2022-2024 уч. год (%)</w:t>
      </w:r>
    </w:p>
    <w:p w14:paraId="46F82FED" w14:textId="77777777" w:rsidR="00A633F3" w:rsidRPr="00A633F3" w:rsidRDefault="00A633F3" w:rsidP="00A633F3">
      <w:pPr>
        <w:shd w:val="clear" w:color="auto" w:fill="FFFFFF"/>
        <w:spacing w:after="0" w:line="240" w:lineRule="auto"/>
        <w:jc w:val="both"/>
        <w:rPr>
          <w:rFonts w:ascii="Times New Roman" w:eastAsia="Times New Roman" w:hAnsi="Times New Roman" w:cs="Times New Roman"/>
          <w:color w:val="000000"/>
          <w:sz w:val="28"/>
          <w:szCs w:val="28"/>
        </w:rPr>
      </w:pPr>
      <w:r w:rsidRPr="00A633F3">
        <w:rPr>
          <w:rFonts w:ascii="Times New Roman" w:eastAsia="Times New Roman" w:hAnsi="Times New Roman" w:cs="Times New Roman"/>
          <w:b/>
          <w:bCs/>
          <w:color w:val="000000"/>
          <w:sz w:val="28"/>
          <w:szCs w:val="28"/>
        </w:rPr>
        <w:t xml:space="preserve">Цель </w:t>
      </w:r>
      <w:r w:rsidRPr="00A633F3">
        <w:rPr>
          <w:rFonts w:ascii="Times New Roman" w:eastAsia="Times New Roman" w:hAnsi="Times New Roman" w:cs="Times New Roman"/>
          <w:color w:val="000000"/>
          <w:sz w:val="28"/>
          <w:szCs w:val="28"/>
        </w:rPr>
        <w:t>мониторинга выявить уровень воспитанности учащихся школы.</w:t>
      </w:r>
    </w:p>
    <w:p w14:paraId="3A5369D2" w14:textId="77777777" w:rsidR="00A633F3" w:rsidRPr="00A633F3" w:rsidRDefault="00A633F3" w:rsidP="00A633F3">
      <w:pPr>
        <w:shd w:val="clear" w:color="auto" w:fill="FFFFFF"/>
        <w:spacing w:after="0" w:line="240" w:lineRule="auto"/>
        <w:jc w:val="both"/>
        <w:rPr>
          <w:rFonts w:ascii="Times New Roman" w:eastAsia="Times New Roman" w:hAnsi="Times New Roman" w:cs="Times New Roman"/>
          <w:color w:val="000000"/>
          <w:sz w:val="28"/>
          <w:szCs w:val="28"/>
        </w:rPr>
      </w:pPr>
      <w:r w:rsidRPr="00A633F3">
        <w:rPr>
          <w:rFonts w:ascii="Times New Roman" w:eastAsia="Times New Roman" w:hAnsi="Times New Roman" w:cs="Times New Roman"/>
          <w:b/>
          <w:bCs/>
          <w:color w:val="000000"/>
          <w:sz w:val="28"/>
          <w:szCs w:val="28"/>
        </w:rPr>
        <w:t xml:space="preserve">Задачи </w:t>
      </w:r>
      <w:r w:rsidRPr="00A633F3">
        <w:rPr>
          <w:rFonts w:ascii="Times New Roman" w:eastAsia="Times New Roman" w:hAnsi="Times New Roman" w:cs="Times New Roman"/>
          <w:color w:val="000000"/>
          <w:sz w:val="28"/>
          <w:szCs w:val="28"/>
        </w:rPr>
        <w:t>мониторинга :</w:t>
      </w:r>
    </w:p>
    <w:p w14:paraId="2D0F6526" w14:textId="77777777" w:rsidR="00A633F3" w:rsidRPr="00A633F3" w:rsidRDefault="00A633F3" w:rsidP="00A633F3">
      <w:pPr>
        <w:shd w:val="clear" w:color="auto" w:fill="FFFFFF"/>
        <w:tabs>
          <w:tab w:val="left" w:pos="739"/>
        </w:tabs>
        <w:spacing w:after="0" w:line="240" w:lineRule="auto"/>
        <w:jc w:val="both"/>
        <w:rPr>
          <w:rFonts w:ascii="Times New Roman" w:eastAsia="Times New Roman" w:hAnsi="Times New Roman" w:cs="Times New Roman"/>
          <w:color w:val="000000"/>
          <w:sz w:val="28"/>
          <w:szCs w:val="28"/>
        </w:rPr>
      </w:pPr>
      <w:r w:rsidRPr="00A633F3">
        <w:rPr>
          <w:rFonts w:ascii="Times New Roman" w:eastAsia="Times New Roman" w:hAnsi="Times New Roman" w:cs="Times New Roman"/>
          <w:color w:val="000000"/>
          <w:spacing w:val="-23"/>
          <w:sz w:val="28"/>
          <w:szCs w:val="28"/>
        </w:rPr>
        <w:t xml:space="preserve">1.  </w:t>
      </w:r>
      <w:r w:rsidRPr="00A633F3">
        <w:rPr>
          <w:rFonts w:ascii="Times New Roman" w:eastAsia="Times New Roman" w:hAnsi="Times New Roman" w:cs="Times New Roman"/>
          <w:color w:val="000000"/>
          <w:sz w:val="28"/>
          <w:szCs w:val="28"/>
        </w:rPr>
        <w:t>Определить состояние уровня воспитанности учащихся;</w:t>
      </w:r>
    </w:p>
    <w:p w14:paraId="42A81DB3" w14:textId="77777777" w:rsidR="00A633F3" w:rsidRPr="00A633F3" w:rsidRDefault="00A633F3" w:rsidP="00A633F3">
      <w:pPr>
        <w:shd w:val="clear" w:color="auto" w:fill="FFFFFF"/>
        <w:tabs>
          <w:tab w:val="left" w:pos="739"/>
        </w:tabs>
        <w:spacing w:after="0" w:line="240" w:lineRule="auto"/>
        <w:jc w:val="both"/>
        <w:rPr>
          <w:rFonts w:ascii="Times New Roman" w:eastAsia="Times New Roman" w:hAnsi="Times New Roman" w:cs="Times New Roman"/>
          <w:color w:val="000000"/>
          <w:sz w:val="28"/>
          <w:szCs w:val="28"/>
        </w:rPr>
      </w:pPr>
      <w:r w:rsidRPr="00A633F3">
        <w:rPr>
          <w:rFonts w:ascii="Times New Roman" w:eastAsia="Times New Roman" w:hAnsi="Times New Roman" w:cs="Times New Roman"/>
          <w:color w:val="000000"/>
          <w:spacing w:val="-10"/>
          <w:sz w:val="28"/>
          <w:szCs w:val="28"/>
        </w:rPr>
        <w:t xml:space="preserve">2.  </w:t>
      </w:r>
      <w:r w:rsidRPr="00A633F3">
        <w:rPr>
          <w:rFonts w:ascii="Times New Roman" w:eastAsia="Times New Roman" w:hAnsi="Times New Roman" w:cs="Times New Roman"/>
          <w:color w:val="000000"/>
          <w:sz w:val="28"/>
          <w:szCs w:val="28"/>
        </w:rPr>
        <w:t>Оценить и выявить тенденции в развитии воспитательного процесса;</w:t>
      </w:r>
    </w:p>
    <w:p w14:paraId="46882D06" w14:textId="77777777" w:rsidR="00A633F3" w:rsidRPr="00A633F3" w:rsidRDefault="00A633F3" w:rsidP="00A633F3">
      <w:pPr>
        <w:shd w:val="clear" w:color="auto" w:fill="FFFFFF"/>
        <w:tabs>
          <w:tab w:val="left" w:pos="739"/>
        </w:tabs>
        <w:spacing w:after="0" w:line="240" w:lineRule="auto"/>
        <w:jc w:val="both"/>
        <w:rPr>
          <w:rFonts w:ascii="Times New Roman" w:eastAsia="Times New Roman" w:hAnsi="Times New Roman" w:cs="Times New Roman"/>
          <w:color w:val="000000"/>
          <w:sz w:val="28"/>
          <w:szCs w:val="28"/>
        </w:rPr>
      </w:pPr>
      <w:r w:rsidRPr="00A633F3">
        <w:rPr>
          <w:rFonts w:ascii="Times New Roman" w:eastAsia="Times New Roman" w:hAnsi="Times New Roman" w:cs="Times New Roman"/>
          <w:color w:val="000000"/>
          <w:spacing w:val="-11"/>
          <w:sz w:val="28"/>
          <w:szCs w:val="28"/>
        </w:rPr>
        <w:t>3.  </w:t>
      </w:r>
      <w:r w:rsidRPr="00A633F3">
        <w:rPr>
          <w:rFonts w:ascii="Times New Roman" w:eastAsia="Times New Roman" w:hAnsi="Times New Roman" w:cs="Times New Roman"/>
          <w:color w:val="000000"/>
          <w:spacing w:val="-3"/>
          <w:sz w:val="28"/>
          <w:szCs w:val="28"/>
        </w:rPr>
        <w:t xml:space="preserve">Отследить траекторию развития учащихся </w:t>
      </w:r>
      <w:r w:rsidRPr="00A633F3">
        <w:rPr>
          <w:rFonts w:ascii="Times New Roman" w:eastAsia="Times New Roman" w:hAnsi="Times New Roman" w:cs="Times New Roman"/>
          <w:color w:val="000000"/>
          <w:spacing w:val="77"/>
          <w:sz w:val="28"/>
          <w:szCs w:val="28"/>
        </w:rPr>
        <w:t>1-11</w:t>
      </w:r>
      <w:r w:rsidRPr="00A633F3">
        <w:rPr>
          <w:rFonts w:ascii="Times New Roman" w:eastAsia="Times New Roman" w:hAnsi="Times New Roman" w:cs="Times New Roman"/>
          <w:color w:val="000000"/>
          <w:spacing w:val="-3"/>
          <w:sz w:val="28"/>
          <w:szCs w:val="28"/>
        </w:rPr>
        <w:t xml:space="preserve"> классов, в процессе </w:t>
      </w:r>
      <w:r w:rsidRPr="00A633F3">
        <w:rPr>
          <w:rFonts w:ascii="Times New Roman" w:eastAsia="Times New Roman" w:hAnsi="Times New Roman" w:cs="Times New Roman"/>
          <w:color w:val="000000"/>
          <w:sz w:val="28"/>
          <w:szCs w:val="28"/>
        </w:rPr>
        <w:t>воспитательной работы школы.</w:t>
      </w:r>
    </w:p>
    <w:p w14:paraId="59DAD080" w14:textId="6A3594A1" w:rsidR="00A633F3" w:rsidRDefault="00A633F3" w:rsidP="00A633F3">
      <w:pPr>
        <w:spacing w:after="0" w:line="240" w:lineRule="auto"/>
        <w:jc w:val="center"/>
        <w:rPr>
          <w:rFonts w:ascii="Times New Roman" w:eastAsia="Times New Roman" w:hAnsi="Times New Roman" w:cs="Times New Roman"/>
          <w:color w:val="000000"/>
          <w:sz w:val="28"/>
          <w:szCs w:val="28"/>
        </w:rPr>
      </w:pPr>
      <w:r>
        <w:rPr>
          <w:noProof/>
        </w:rPr>
        <w:drawing>
          <wp:inline distT="0" distB="0" distL="0" distR="0" wp14:anchorId="2493DC27" wp14:editId="0BF3F42A">
            <wp:extent cx="6391275" cy="2887257"/>
            <wp:effectExtent l="0" t="0" r="0" b="0"/>
            <wp:docPr id="1681283834" name="Диаграмма 1">
              <a:extLst xmlns:a="http://schemas.openxmlformats.org/drawingml/2006/main">
                <a:ext uri="{FF2B5EF4-FFF2-40B4-BE49-F238E27FC236}">
                  <a16:creationId xmlns:a16="http://schemas.microsoft.com/office/drawing/2014/main" id="{C228DC7F-0D6E-4E76-FC9F-A67F524A0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DF610C" w14:textId="77777777" w:rsidR="00A633F3" w:rsidRDefault="00A633F3" w:rsidP="00A633F3">
      <w:pPr>
        <w:spacing w:after="0" w:line="240" w:lineRule="auto"/>
        <w:jc w:val="both"/>
        <w:rPr>
          <w:rFonts w:ascii="Times New Roman" w:eastAsia="Times New Roman" w:hAnsi="Times New Roman" w:cs="Times New Roman"/>
          <w:color w:val="000000"/>
          <w:sz w:val="28"/>
          <w:szCs w:val="28"/>
        </w:rPr>
      </w:pPr>
    </w:p>
    <w:p w14:paraId="0E6259E5" w14:textId="77777777" w:rsidR="00A633F3" w:rsidRDefault="00A633F3" w:rsidP="00A633F3">
      <w:pPr>
        <w:spacing w:after="0" w:line="240" w:lineRule="auto"/>
        <w:jc w:val="both"/>
        <w:rPr>
          <w:rFonts w:ascii="Times New Roman" w:eastAsia="Times New Roman" w:hAnsi="Times New Roman" w:cs="Times New Roman"/>
          <w:color w:val="000000"/>
          <w:sz w:val="28"/>
          <w:szCs w:val="28"/>
        </w:rPr>
      </w:pPr>
    </w:p>
    <w:p w14:paraId="13170AF6" w14:textId="77777777" w:rsidR="00B23628" w:rsidRDefault="00B23628" w:rsidP="00A633F3">
      <w:pPr>
        <w:spacing w:after="0" w:line="240" w:lineRule="auto"/>
        <w:jc w:val="both"/>
        <w:rPr>
          <w:rFonts w:ascii="Times New Roman" w:eastAsia="Times New Roman" w:hAnsi="Times New Roman" w:cs="Times New Roman"/>
          <w:color w:val="000000"/>
          <w:sz w:val="28"/>
          <w:szCs w:val="28"/>
        </w:rPr>
      </w:pPr>
    </w:p>
    <w:p w14:paraId="71342694" w14:textId="149AB6C5" w:rsidR="00A633F3" w:rsidRPr="00A633F3" w:rsidRDefault="00A633F3" w:rsidP="00B23628">
      <w:pPr>
        <w:spacing w:after="0" w:line="240" w:lineRule="auto"/>
        <w:ind w:left="284"/>
        <w:jc w:val="both"/>
        <w:rPr>
          <w:rFonts w:ascii="Times New Roman" w:eastAsia="Times New Roman" w:hAnsi="Times New Roman" w:cs="Times New Roman"/>
          <w:color w:val="000000"/>
          <w:sz w:val="28"/>
          <w:szCs w:val="28"/>
        </w:rPr>
      </w:pPr>
      <w:r w:rsidRPr="00A633F3">
        <w:rPr>
          <w:rFonts w:ascii="Times New Roman" w:eastAsia="Times New Roman" w:hAnsi="Times New Roman" w:cs="Times New Roman"/>
          <w:color w:val="000000"/>
          <w:sz w:val="28"/>
          <w:szCs w:val="28"/>
        </w:rPr>
        <w:lastRenderedPageBreak/>
        <w:t>При таком подходе можно видеть динамику изменений в уровнях воспитанности и свое</w:t>
      </w:r>
      <w:r w:rsidRPr="00A633F3">
        <w:rPr>
          <w:rFonts w:ascii="Times New Roman" w:eastAsia="Times New Roman" w:hAnsi="Times New Roman" w:cs="Times New Roman"/>
          <w:color w:val="000000"/>
          <w:sz w:val="28"/>
          <w:szCs w:val="28"/>
        </w:rPr>
        <w:softHyphen/>
        <w:t>временно вносить изменения в воспитательный процесс.</w:t>
      </w:r>
    </w:p>
    <w:p w14:paraId="78B8EF14" w14:textId="3F82A487" w:rsidR="00A633F3" w:rsidRPr="00A633F3" w:rsidRDefault="00A633F3" w:rsidP="00B23628">
      <w:pPr>
        <w:spacing w:after="0" w:line="240" w:lineRule="auto"/>
        <w:ind w:left="284"/>
        <w:jc w:val="both"/>
        <w:rPr>
          <w:rFonts w:ascii="Times New Roman" w:eastAsia="Times New Roman" w:hAnsi="Times New Roman" w:cs="Times New Roman"/>
          <w:b/>
          <w:sz w:val="28"/>
          <w:szCs w:val="28"/>
        </w:rPr>
      </w:pPr>
      <w:r w:rsidRPr="00A633F3">
        <w:rPr>
          <w:rFonts w:ascii="Times New Roman" w:eastAsia="Times New Roman" w:hAnsi="Times New Roman" w:cs="Times New Roman"/>
          <w:color w:val="000000"/>
          <w:sz w:val="28"/>
          <w:szCs w:val="28"/>
        </w:rPr>
        <w:t xml:space="preserve">Основные </w:t>
      </w:r>
      <w:r w:rsidRPr="00824A98">
        <w:rPr>
          <w:rFonts w:ascii="Times New Roman" w:eastAsia="Times New Roman" w:hAnsi="Times New Roman" w:cs="Times New Roman"/>
          <w:color w:val="000000"/>
          <w:sz w:val="28"/>
          <w:szCs w:val="28"/>
        </w:rPr>
        <w:t xml:space="preserve">методы </w:t>
      </w:r>
      <w:r w:rsidRPr="00A633F3">
        <w:rPr>
          <w:rFonts w:ascii="Times New Roman" w:eastAsia="Times New Roman" w:hAnsi="Times New Roman" w:cs="Times New Roman"/>
          <w:color w:val="000000"/>
          <w:sz w:val="28"/>
          <w:szCs w:val="28"/>
        </w:rPr>
        <w:t>исследования, используемые в мониторинге: наблюдение, беседа,</w:t>
      </w:r>
      <w:r>
        <w:rPr>
          <w:rFonts w:ascii="Times New Roman" w:eastAsia="Times New Roman" w:hAnsi="Times New Roman" w:cs="Times New Roman"/>
          <w:color w:val="000000"/>
          <w:sz w:val="28"/>
          <w:szCs w:val="28"/>
        </w:rPr>
        <w:t xml:space="preserve"> </w:t>
      </w:r>
      <w:r w:rsidRPr="00A633F3">
        <w:rPr>
          <w:rFonts w:ascii="Times New Roman" w:eastAsia="Times New Roman" w:hAnsi="Times New Roman" w:cs="Times New Roman"/>
          <w:color w:val="000000"/>
          <w:sz w:val="28"/>
          <w:szCs w:val="28"/>
        </w:rPr>
        <w:t>анкетирование.</w:t>
      </w:r>
      <w:r w:rsidRPr="00A633F3">
        <w:rPr>
          <w:rFonts w:ascii="Times New Roman" w:eastAsia="Times New Roman" w:hAnsi="Times New Roman" w:cs="Times New Roman"/>
          <w:color w:val="000000"/>
          <w:sz w:val="28"/>
          <w:szCs w:val="28"/>
        </w:rPr>
        <w:br/>
        <w:t>Все результаты анкетирования заносятся в сводную таблицу и диаграммы.</w:t>
      </w:r>
    </w:p>
    <w:p w14:paraId="69B8C115" w14:textId="7B7F1666" w:rsidR="00A633F3" w:rsidRPr="00A633F3" w:rsidRDefault="00A633F3" w:rsidP="00B23628">
      <w:pPr>
        <w:spacing w:after="0" w:line="240" w:lineRule="auto"/>
        <w:ind w:left="284"/>
        <w:jc w:val="both"/>
        <w:rPr>
          <w:rFonts w:ascii="Times New Roman" w:eastAsia="Times New Roman" w:hAnsi="Times New Roman" w:cs="Times New Roman"/>
          <w:b/>
          <w:i/>
          <w:sz w:val="28"/>
          <w:szCs w:val="28"/>
          <w:u w:val="single"/>
        </w:rPr>
      </w:pPr>
      <w:r w:rsidRPr="00A633F3">
        <w:rPr>
          <w:rFonts w:ascii="Times New Roman" w:eastAsia="Times New Roman" w:hAnsi="Times New Roman" w:cs="Times New Roman"/>
          <w:sz w:val="28"/>
          <w:szCs w:val="28"/>
        </w:rPr>
        <w:t>В исследовании  участвовали  учащиеся 1-</w:t>
      </w:r>
      <w:r>
        <w:rPr>
          <w:rFonts w:ascii="Times New Roman" w:eastAsia="Times New Roman" w:hAnsi="Times New Roman" w:cs="Times New Roman"/>
          <w:sz w:val="28"/>
          <w:szCs w:val="28"/>
        </w:rPr>
        <w:t>11</w:t>
      </w:r>
      <w:r w:rsidRPr="00A633F3">
        <w:rPr>
          <w:rFonts w:ascii="Times New Roman" w:eastAsia="Times New Roman" w:hAnsi="Times New Roman" w:cs="Times New Roman"/>
          <w:sz w:val="28"/>
          <w:szCs w:val="28"/>
        </w:rPr>
        <w:t xml:space="preserve"> классов (100%).</w:t>
      </w:r>
    </w:p>
    <w:p w14:paraId="6FD43557" w14:textId="77777777" w:rsidR="00A633F3" w:rsidRPr="00A633F3" w:rsidRDefault="00A633F3" w:rsidP="00B23628">
      <w:pPr>
        <w:spacing w:after="0" w:line="240" w:lineRule="auto"/>
        <w:ind w:left="284"/>
        <w:jc w:val="both"/>
        <w:rPr>
          <w:rFonts w:ascii="Times New Roman" w:eastAsia="Times New Roman" w:hAnsi="Times New Roman" w:cs="Times New Roman"/>
          <w:sz w:val="28"/>
          <w:szCs w:val="28"/>
        </w:rPr>
      </w:pPr>
      <w:r w:rsidRPr="00A633F3">
        <w:rPr>
          <w:rFonts w:ascii="Times New Roman" w:eastAsia="Times New Roman" w:hAnsi="Times New Roman" w:cs="Times New Roman"/>
          <w:sz w:val="28"/>
          <w:szCs w:val="28"/>
        </w:rPr>
        <w:t xml:space="preserve">Учащиеся в своём поведении руководствуются теми ценностными ориентирами, которые определены для их возраста, владеют определенными навыками поведения, осознанно действуют в соответствии с нормами и правилами нравственности, поведения в обществе без участия и напоминания взрослых. </w:t>
      </w:r>
    </w:p>
    <w:p w14:paraId="3B0F4E54" w14:textId="77777777" w:rsidR="00A633F3" w:rsidRPr="00A633F3" w:rsidRDefault="00A633F3" w:rsidP="00B23628">
      <w:pPr>
        <w:spacing w:after="0" w:line="240" w:lineRule="auto"/>
        <w:ind w:left="284"/>
        <w:jc w:val="both"/>
        <w:rPr>
          <w:rFonts w:ascii="Times New Roman" w:eastAsia="Times New Roman" w:hAnsi="Times New Roman" w:cs="Times New Roman"/>
          <w:sz w:val="28"/>
          <w:szCs w:val="28"/>
        </w:rPr>
      </w:pPr>
    </w:p>
    <w:p w14:paraId="553CD2F1" w14:textId="77777777" w:rsidR="00A633F3" w:rsidRPr="00A633F3" w:rsidRDefault="00A633F3" w:rsidP="00B23628">
      <w:pPr>
        <w:spacing w:after="0" w:line="240" w:lineRule="auto"/>
        <w:ind w:left="284"/>
        <w:jc w:val="both"/>
        <w:rPr>
          <w:rFonts w:ascii="Times New Roman" w:eastAsia="Times New Roman" w:hAnsi="Times New Roman" w:cs="Times New Roman"/>
          <w:sz w:val="28"/>
          <w:szCs w:val="28"/>
        </w:rPr>
      </w:pPr>
      <w:r w:rsidRPr="00A633F3">
        <w:rPr>
          <w:rFonts w:ascii="Times New Roman" w:eastAsia="Times New Roman" w:hAnsi="Times New Roman" w:cs="Times New Roman"/>
          <w:sz w:val="28"/>
          <w:szCs w:val="28"/>
        </w:rPr>
        <w:t xml:space="preserve">Анализируя «Уровень воспитанности учащихся» </w:t>
      </w:r>
      <w:r w:rsidRPr="00A633F3">
        <w:rPr>
          <w:rFonts w:ascii="Times New Roman" w:eastAsia="Times New Roman" w:hAnsi="Times New Roman" w:cs="Times New Roman"/>
          <w:bCs/>
          <w:sz w:val="28"/>
          <w:szCs w:val="28"/>
        </w:rPr>
        <w:t>(см. диаграмму)</w:t>
      </w:r>
      <w:r w:rsidRPr="00A633F3">
        <w:rPr>
          <w:rFonts w:ascii="Times New Roman" w:eastAsia="Times New Roman" w:hAnsi="Times New Roman" w:cs="Times New Roman"/>
          <w:b/>
          <w:bCs/>
          <w:sz w:val="28"/>
          <w:szCs w:val="28"/>
        </w:rPr>
        <w:t xml:space="preserve"> </w:t>
      </w:r>
      <w:r w:rsidRPr="00A633F3">
        <w:rPr>
          <w:rFonts w:ascii="Times New Roman" w:eastAsia="Times New Roman" w:hAnsi="Times New Roman" w:cs="Times New Roman"/>
          <w:sz w:val="28"/>
          <w:szCs w:val="28"/>
        </w:rPr>
        <w:t>за 2022-2024 уч. гг. мы</w:t>
      </w:r>
      <w:r w:rsidRPr="00A633F3">
        <w:rPr>
          <w:rFonts w:ascii="Times New Roman" w:eastAsia="Times New Roman" w:hAnsi="Times New Roman" w:cs="Times New Roman"/>
          <w:b/>
          <w:sz w:val="28"/>
          <w:szCs w:val="28"/>
        </w:rPr>
        <w:t xml:space="preserve"> </w:t>
      </w:r>
      <w:r w:rsidRPr="00A633F3">
        <w:rPr>
          <w:rFonts w:ascii="Times New Roman" w:eastAsia="Times New Roman" w:hAnsi="Times New Roman" w:cs="Times New Roman"/>
          <w:sz w:val="28"/>
          <w:szCs w:val="28"/>
        </w:rPr>
        <w:t xml:space="preserve"> видим, что :</w:t>
      </w:r>
    </w:p>
    <w:p w14:paraId="19754D02" w14:textId="77777777" w:rsidR="00A633F3" w:rsidRPr="00824A98" w:rsidRDefault="00A633F3" w:rsidP="00B23628">
      <w:pPr>
        <w:spacing w:after="0" w:line="240" w:lineRule="auto"/>
        <w:ind w:left="284"/>
        <w:jc w:val="both"/>
        <w:rPr>
          <w:rFonts w:ascii="Times New Roman" w:eastAsia="Times New Roman" w:hAnsi="Times New Roman" w:cs="Times New Roman"/>
          <w:bCs/>
          <w:sz w:val="28"/>
          <w:szCs w:val="28"/>
        </w:rPr>
      </w:pPr>
      <w:r w:rsidRPr="00824A98">
        <w:rPr>
          <w:rFonts w:ascii="Times New Roman" w:eastAsia="Times New Roman" w:hAnsi="Times New Roman" w:cs="Times New Roman"/>
          <w:bCs/>
          <w:sz w:val="28"/>
          <w:szCs w:val="28"/>
        </w:rPr>
        <w:t xml:space="preserve">Высокий уровень воспитанности с 2022 по 2024 снизился на 21 %.  </w:t>
      </w:r>
    </w:p>
    <w:p w14:paraId="4417F6F4" w14:textId="77777777" w:rsidR="00A633F3" w:rsidRPr="00824A98" w:rsidRDefault="00A633F3" w:rsidP="00B23628">
      <w:pPr>
        <w:spacing w:after="0" w:line="240" w:lineRule="auto"/>
        <w:ind w:left="284"/>
        <w:jc w:val="both"/>
        <w:rPr>
          <w:rFonts w:ascii="Times New Roman" w:eastAsia="Times New Roman" w:hAnsi="Times New Roman" w:cs="Times New Roman"/>
          <w:bCs/>
          <w:sz w:val="28"/>
          <w:szCs w:val="28"/>
        </w:rPr>
      </w:pPr>
      <w:r w:rsidRPr="00824A98">
        <w:rPr>
          <w:rFonts w:ascii="Times New Roman" w:eastAsia="Times New Roman" w:hAnsi="Times New Roman" w:cs="Times New Roman"/>
          <w:bCs/>
          <w:sz w:val="28"/>
          <w:szCs w:val="28"/>
        </w:rPr>
        <w:t xml:space="preserve">Хороший уровень воспитанности - увеличился на 7 %.  </w:t>
      </w:r>
    </w:p>
    <w:p w14:paraId="6669D571" w14:textId="77777777" w:rsidR="00A633F3" w:rsidRPr="00824A98" w:rsidRDefault="00A633F3" w:rsidP="00B23628">
      <w:pPr>
        <w:spacing w:after="0" w:line="240" w:lineRule="auto"/>
        <w:ind w:left="284"/>
        <w:jc w:val="both"/>
        <w:rPr>
          <w:rFonts w:ascii="Times New Roman" w:eastAsia="Times New Roman" w:hAnsi="Times New Roman" w:cs="Times New Roman"/>
          <w:bCs/>
          <w:sz w:val="28"/>
          <w:szCs w:val="28"/>
        </w:rPr>
      </w:pPr>
      <w:r w:rsidRPr="00824A98">
        <w:rPr>
          <w:rFonts w:ascii="Times New Roman" w:eastAsia="Times New Roman" w:hAnsi="Times New Roman" w:cs="Times New Roman"/>
          <w:bCs/>
          <w:sz w:val="28"/>
          <w:szCs w:val="28"/>
        </w:rPr>
        <w:t xml:space="preserve">Средний уровень воспитанности  увеличился на 15 %. </w:t>
      </w:r>
    </w:p>
    <w:p w14:paraId="052E31FC" w14:textId="3477D2D9" w:rsidR="00A633F3" w:rsidRPr="00A633F3" w:rsidRDefault="00A633F3" w:rsidP="00B23628">
      <w:pPr>
        <w:spacing w:after="0" w:line="240" w:lineRule="auto"/>
        <w:ind w:left="284"/>
        <w:jc w:val="both"/>
        <w:rPr>
          <w:rFonts w:ascii="Times New Roman" w:eastAsia="Times New Roman" w:hAnsi="Times New Roman" w:cs="Times New Roman"/>
          <w:sz w:val="28"/>
          <w:szCs w:val="28"/>
        </w:rPr>
      </w:pPr>
      <w:r w:rsidRPr="00824A98">
        <w:rPr>
          <w:rFonts w:ascii="Times New Roman" w:eastAsia="Times New Roman" w:hAnsi="Times New Roman" w:cs="Times New Roman"/>
          <w:bCs/>
          <w:sz w:val="28"/>
          <w:szCs w:val="28"/>
        </w:rPr>
        <w:t xml:space="preserve">Учащиеся с низким уровнем воспитанности  в 2022-2024  уч. </w:t>
      </w:r>
      <w:proofErr w:type="spellStart"/>
      <w:r w:rsidRPr="00824A98">
        <w:rPr>
          <w:rFonts w:ascii="Times New Roman" w:eastAsia="Times New Roman" w:hAnsi="Times New Roman" w:cs="Times New Roman"/>
          <w:bCs/>
          <w:sz w:val="28"/>
          <w:szCs w:val="28"/>
        </w:rPr>
        <w:t>гг</w:t>
      </w:r>
      <w:proofErr w:type="spellEnd"/>
      <w:r w:rsidRPr="00824A98">
        <w:rPr>
          <w:rFonts w:ascii="Times New Roman" w:eastAsia="Times New Roman" w:hAnsi="Times New Roman" w:cs="Times New Roman"/>
          <w:bCs/>
          <w:sz w:val="28"/>
          <w:szCs w:val="28"/>
        </w:rPr>
        <w:t xml:space="preserve"> отсутствовали. С 2023-2024 уч. года наблюдается спокойная</w:t>
      </w:r>
      <w:r w:rsidRPr="00A633F3">
        <w:rPr>
          <w:rFonts w:ascii="Times New Roman" w:eastAsia="Times New Roman" w:hAnsi="Times New Roman" w:cs="Times New Roman"/>
          <w:sz w:val="28"/>
          <w:szCs w:val="28"/>
        </w:rPr>
        <w:t xml:space="preserve"> обстановка,</w:t>
      </w:r>
      <w:r w:rsidR="00293DE8">
        <w:rPr>
          <w:rFonts w:ascii="Times New Roman" w:eastAsia="Times New Roman" w:hAnsi="Times New Roman" w:cs="Times New Roman"/>
          <w:sz w:val="28"/>
          <w:szCs w:val="28"/>
        </w:rPr>
        <w:t xml:space="preserve"> </w:t>
      </w:r>
      <w:r w:rsidRPr="00A633F3">
        <w:rPr>
          <w:rFonts w:ascii="Times New Roman" w:eastAsia="Times New Roman" w:hAnsi="Times New Roman" w:cs="Times New Roman"/>
          <w:sz w:val="28"/>
          <w:szCs w:val="28"/>
        </w:rPr>
        <w:t xml:space="preserve">что говорит о качественной, целенаправленной, систематической работе учителей с детским коллективом и индивидуальной работе с учащимися, их родителями. </w:t>
      </w:r>
    </w:p>
    <w:p w14:paraId="58405388" w14:textId="77777777" w:rsidR="00A633F3" w:rsidRPr="00A633F3" w:rsidRDefault="00A633F3" w:rsidP="00B23628">
      <w:pPr>
        <w:spacing w:after="0" w:line="240" w:lineRule="auto"/>
        <w:ind w:left="284"/>
        <w:jc w:val="both"/>
        <w:rPr>
          <w:rFonts w:ascii="Times New Roman" w:eastAsia="Times New Roman" w:hAnsi="Times New Roman" w:cs="Times New Roman"/>
          <w:sz w:val="28"/>
          <w:szCs w:val="28"/>
        </w:rPr>
      </w:pPr>
    </w:p>
    <w:p w14:paraId="36D17115" w14:textId="77777777" w:rsidR="00A633F3" w:rsidRPr="00A633F3" w:rsidRDefault="00A633F3" w:rsidP="00B23628">
      <w:pPr>
        <w:spacing w:after="0" w:line="240" w:lineRule="auto"/>
        <w:ind w:left="284"/>
        <w:jc w:val="both"/>
        <w:rPr>
          <w:rFonts w:ascii="Times New Roman" w:eastAsia="Times New Roman" w:hAnsi="Times New Roman" w:cs="Times New Roman"/>
          <w:sz w:val="28"/>
          <w:szCs w:val="28"/>
        </w:rPr>
      </w:pPr>
      <w:r w:rsidRPr="00B23628">
        <w:rPr>
          <w:rFonts w:ascii="Times New Roman" w:eastAsia="Times New Roman" w:hAnsi="Times New Roman" w:cs="Times New Roman"/>
          <w:b/>
          <w:bCs/>
          <w:sz w:val="28"/>
          <w:szCs w:val="28"/>
        </w:rPr>
        <w:t>Вывод:</w:t>
      </w:r>
      <w:r w:rsidRPr="00A633F3">
        <w:rPr>
          <w:rFonts w:ascii="Times New Roman" w:eastAsia="Times New Roman" w:hAnsi="Times New Roman" w:cs="Times New Roman"/>
          <w:sz w:val="28"/>
          <w:szCs w:val="28"/>
        </w:rPr>
        <w:t xml:space="preserve"> анализ полученных диагностических данных, результатов анкетирования показывает, что независимо от возрастных различий приоритетными ценностями для школьников остаются: активная жизнь, здоровье, творчество, уверенность в себе, красота природы и искусства, общественное признание. Но, тем не менее, необходимо повышать уровень развития учащихся и уровень воспитанности уч-ся. Основная задача наших классных руководителей  вместе с детьми учиться жить в согласии и любви к ближнему, стараться научить детей сопереживать, ценить время и труд.</w:t>
      </w:r>
    </w:p>
    <w:p w14:paraId="1BEC02F4" w14:textId="77777777" w:rsidR="00A633F3" w:rsidRPr="00A633F3" w:rsidRDefault="00A633F3" w:rsidP="00B23628">
      <w:pPr>
        <w:spacing w:after="0" w:line="240" w:lineRule="auto"/>
        <w:ind w:left="284"/>
        <w:jc w:val="both"/>
        <w:rPr>
          <w:rFonts w:ascii="Times New Roman" w:eastAsia="Times New Roman" w:hAnsi="Times New Roman" w:cs="Times New Roman"/>
          <w:sz w:val="28"/>
          <w:szCs w:val="28"/>
        </w:rPr>
      </w:pPr>
      <w:r w:rsidRPr="00A633F3">
        <w:rPr>
          <w:rFonts w:ascii="Times New Roman" w:eastAsia="Times New Roman" w:hAnsi="Times New Roman" w:cs="Times New Roman"/>
          <w:sz w:val="28"/>
          <w:szCs w:val="28"/>
        </w:rPr>
        <w:t>Предложения:</w:t>
      </w:r>
    </w:p>
    <w:p w14:paraId="483A19B1" w14:textId="77777777" w:rsidR="00A633F3" w:rsidRPr="00A633F3" w:rsidRDefault="00A633F3" w:rsidP="00B23628">
      <w:pPr>
        <w:numPr>
          <w:ilvl w:val="0"/>
          <w:numId w:val="27"/>
        </w:numPr>
        <w:spacing w:after="0" w:line="240" w:lineRule="auto"/>
        <w:ind w:left="284"/>
        <w:jc w:val="both"/>
        <w:rPr>
          <w:rFonts w:ascii="Times New Roman" w:eastAsia="Times New Roman" w:hAnsi="Times New Roman" w:cs="Times New Roman"/>
          <w:sz w:val="28"/>
          <w:szCs w:val="28"/>
        </w:rPr>
      </w:pPr>
      <w:r w:rsidRPr="00A633F3">
        <w:rPr>
          <w:rFonts w:ascii="Times New Roman" w:eastAsia="Times New Roman" w:hAnsi="Times New Roman" w:cs="Times New Roman"/>
          <w:sz w:val="28"/>
          <w:szCs w:val="28"/>
        </w:rPr>
        <w:t>Классным руководителям продолжить работу по повышению уровня воспитанности учащихся и работы органов самоуправления.</w:t>
      </w:r>
    </w:p>
    <w:p w14:paraId="77F866FA" w14:textId="77777777" w:rsidR="00A633F3" w:rsidRPr="00A633F3" w:rsidRDefault="00A633F3" w:rsidP="00B23628">
      <w:pPr>
        <w:numPr>
          <w:ilvl w:val="0"/>
          <w:numId w:val="27"/>
        </w:numPr>
        <w:spacing w:after="0" w:line="240" w:lineRule="auto"/>
        <w:ind w:left="284"/>
        <w:jc w:val="both"/>
        <w:rPr>
          <w:rFonts w:ascii="Times New Roman" w:eastAsia="Times New Roman" w:hAnsi="Times New Roman" w:cs="Times New Roman"/>
          <w:sz w:val="28"/>
          <w:szCs w:val="28"/>
        </w:rPr>
      </w:pPr>
      <w:r w:rsidRPr="00A633F3">
        <w:rPr>
          <w:rFonts w:ascii="Times New Roman" w:eastAsia="Times New Roman" w:hAnsi="Times New Roman" w:cs="Times New Roman"/>
          <w:sz w:val="28"/>
          <w:szCs w:val="28"/>
        </w:rPr>
        <w:t>Данные диагностик использовать при планировании воспитательной работы в классе.</w:t>
      </w:r>
    </w:p>
    <w:p w14:paraId="74072BD9" w14:textId="77777777" w:rsidR="00A633F3" w:rsidRPr="00A633F3" w:rsidRDefault="00A633F3" w:rsidP="00A633F3">
      <w:pPr>
        <w:spacing w:after="0" w:line="240" w:lineRule="auto"/>
        <w:ind w:firstLine="709"/>
        <w:jc w:val="both"/>
        <w:rPr>
          <w:rFonts w:ascii="Times New Roman" w:hAnsi="Times New Roman" w:cs="Times New Roman"/>
          <w:sz w:val="28"/>
          <w:szCs w:val="28"/>
        </w:rPr>
      </w:pPr>
    </w:p>
    <w:p w14:paraId="00410C89" w14:textId="77777777" w:rsidR="00B0196A" w:rsidRPr="00B0196A" w:rsidRDefault="00B0196A" w:rsidP="00B23628">
      <w:pPr>
        <w:spacing w:after="0" w:line="240" w:lineRule="auto"/>
        <w:ind w:left="426"/>
        <w:jc w:val="both"/>
        <w:rPr>
          <w:rFonts w:ascii="Times New Roman" w:hAnsi="Times New Roman" w:cs="Times New Roman"/>
          <w:sz w:val="28"/>
          <w:szCs w:val="28"/>
        </w:rPr>
      </w:pPr>
    </w:p>
    <w:p w14:paraId="5A8A99F1" w14:textId="77777777" w:rsidR="00791994" w:rsidRDefault="00B0196A" w:rsidP="00B23628">
      <w:pPr>
        <w:spacing w:line="240" w:lineRule="auto"/>
        <w:ind w:left="426"/>
        <w:jc w:val="both"/>
        <w:rPr>
          <w:rFonts w:ascii="Times New Roman" w:hAnsi="Times New Roman" w:cs="Times New Roman"/>
          <w:sz w:val="28"/>
          <w:szCs w:val="28"/>
        </w:rPr>
      </w:pPr>
      <w:r w:rsidRPr="00B0196A">
        <w:rPr>
          <w:rFonts w:ascii="Times New Roman" w:hAnsi="Times New Roman" w:cs="Times New Roman"/>
          <w:b/>
          <w:bCs/>
          <w:sz w:val="28"/>
          <w:szCs w:val="28"/>
        </w:rPr>
        <w:t xml:space="preserve">Вывод: </w:t>
      </w:r>
      <w:r w:rsidRPr="00B0196A">
        <w:rPr>
          <w:rFonts w:ascii="Times New Roman" w:hAnsi="Times New Roman" w:cs="Times New Roman"/>
          <w:bCs/>
          <w:sz w:val="28"/>
          <w:szCs w:val="28"/>
        </w:rPr>
        <w:t>воспитательную работу школы признать удовлетворительной,  Необходимо активировать и разнообразить формы патриотического воспитания, приобщить учащихся и родителей к культуре мира, науки, различным сферам искусства, национальным обычаям и традициям, через привлечение к участию в классных и общешкольных мероприятиях.</w:t>
      </w:r>
    </w:p>
    <w:p w14:paraId="124098E8" w14:textId="77777777" w:rsidR="00B0196A" w:rsidRPr="00B0196A"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t>Реализация воспитательной работы</w:t>
      </w:r>
    </w:p>
    <w:p w14:paraId="5336C2CA" w14:textId="77777777" w:rsidR="00B0196A" w:rsidRPr="00B0196A"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t>Воспитание в школе реализуется через воспитательный процесс –</w:t>
      </w:r>
    </w:p>
    <w:p w14:paraId="76DB964C" w14:textId="77777777" w:rsidR="00B0196A" w:rsidRPr="00B0196A"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t>взаимодействие педагогов и детей с целью ориентации их на саморазвитие,</w:t>
      </w:r>
    </w:p>
    <w:p w14:paraId="6121D66C" w14:textId="77777777" w:rsidR="00B0196A" w:rsidRPr="00B0196A"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t>самовоспитание, самореализацию.</w:t>
      </w:r>
    </w:p>
    <w:p w14:paraId="6A2BCDF7" w14:textId="109C728D" w:rsidR="00B0196A" w:rsidRPr="00B0196A"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t>В КГУ ОШ№</w:t>
      </w:r>
      <w:r w:rsidR="00BC5159">
        <w:rPr>
          <w:rFonts w:ascii="Times New Roman" w:hAnsi="Times New Roman" w:cs="Times New Roman"/>
          <w:sz w:val="28"/>
          <w:szCs w:val="28"/>
        </w:rPr>
        <w:t>7</w:t>
      </w:r>
      <w:r w:rsidRPr="00B0196A">
        <w:rPr>
          <w:rFonts w:ascii="Times New Roman" w:hAnsi="Times New Roman" w:cs="Times New Roman"/>
          <w:sz w:val="28"/>
          <w:szCs w:val="28"/>
        </w:rPr>
        <w:t xml:space="preserve"> важным условием эффективной воспитательной деятельности является наличие нормативно-правовой базы функционирования и развития воспитательной работы школы.</w:t>
      </w:r>
    </w:p>
    <w:p w14:paraId="2D8969AD"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lastRenderedPageBreak/>
        <w:t xml:space="preserve"> </w:t>
      </w:r>
      <w:r w:rsidRPr="00A53587">
        <w:rPr>
          <w:rFonts w:ascii="Times New Roman" w:hAnsi="Times New Roman" w:cs="Times New Roman"/>
          <w:sz w:val="28"/>
          <w:szCs w:val="28"/>
        </w:rPr>
        <w:t xml:space="preserve">К нормативно-правовым документам, регламентирующим воспитательную деятельность , относятся: </w:t>
      </w:r>
    </w:p>
    <w:p w14:paraId="0BA7EFBC" w14:textId="09A9542E"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 xml:space="preserve"> Концептуальные основы воспитания в условиях реализации программы «</w:t>
      </w:r>
      <w:proofErr w:type="spellStart"/>
      <w:r w:rsidRPr="00A53587">
        <w:rPr>
          <w:rFonts w:ascii="Times New Roman" w:hAnsi="Times New Roman" w:cs="Times New Roman"/>
          <w:sz w:val="28"/>
          <w:szCs w:val="28"/>
        </w:rPr>
        <w:t>Рухани</w:t>
      </w:r>
      <w:proofErr w:type="spellEnd"/>
      <w:r w:rsidR="00EA1D10">
        <w:rPr>
          <w:rFonts w:ascii="Times New Roman" w:hAnsi="Times New Roman" w:cs="Times New Roman"/>
          <w:sz w:val="28"/>
          <w:szCs w:val="28"/>
        </w:rPr>
        <w:t xml:space="preserve"> </w:t>
      </w:r>
      <w:proofErr w:type="spellStart"/>
      <w:r w:rsidRPr="00A53587">
        <w:rPr>
          <w:rFonts w:ascii="Times New Roman" w:hAnsi="Times New Roman" w:cs="Times New Roman"/>
          <w:sz w:val="28"/>
          <w:szCs w:val="28"/>
        </w:rPr>
        <w:t>жаңғыру</w:t>
      </w:r>
      <w:proofErr w:type="spellEnd"/>
      <w:r w:rsidRPr="00A53587">
        <w:rPr>
          <w:rFonts w:ascii="Times New Roman" w:hAnsi="Times New Roman" w:cs="Times New Roman"/>
          <w:sz w:val="28"/>
          <w:szCs w:val="28"/>
        </w:rPr>
        <w:t xml:space="preserve">», утвержденные приказом Министерства образования и науки Республики Казахстан от 15 апреля 2019 года №145 </w:t>
      </w:r>
      <w:r w:rsidRPr="00A53587">
        <w:rPr>
          <w:rFonts w:ascii="Times New Roman" w:hAnsi="Times New Roman" w:cs="Times New Roman"/>
          <w:sz w:val="28"/>
          <w:szCs w:val="28"/>
          <w:u w:val="single"/>
        </w:rPr>
        <w:t>https://nao.kz/</w:t>
      </w:r>
      <w:r w:rsidRPr="00A53587">
        <w:rPr>
          <w:rFonts w:ascii="Times New Roman" w:hAnsi="Times New Roman" w:cs="Times New Roman"/>
          <w:sz w:val="28"/>
          <w:szCs w:val="28"/>
        </w:rPr>
        <w:t xml:space="preserve"> Утверждены приказом министра образования и науки Республики Казахстан от 1 октября 2018 года № 525 концептуальные основы развития краеведения в Республике Казахстан </w:t>
      </w:r>
      <w:r w:rsidRPr="00A53587">
        <w:rPr>
          <w:rFonts w:ascii="Times New Roman" w:hAnsi="Times New Roman" w:cs="Times New Roman"/>
          <w:sz w:val="28"/>
          <w:szCs w:val="28"/>
          <w:u w:val="single"/>
        </w:rPr>
        <w:t>https://nao.kz/</w:t>
      </w:r>
    </w:p>
    <w:p w14:paraId="44A4C9A0"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 xml:space="preserve">Воспитательная работа школы построена в соответствии с планом учебно-воспитательной работы на учебный год и на основе законодательных актов и нормативных документов образования Республики Казахстан: </w:t>
      </w:r>
    </w:p>
    <w:p w14:paraId="00D7E029"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1) Конвенция ООН о правах ребенка;</w:t>
      </w:r>
    </w:p>
    <w:p w14:paraId="74BF40FC"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2) Конституция Республики Казахстан;</w:t>
      </w:r>
    </w:p>
    <w:p w14:paraId="682CF74F"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3) Кодекс Республики Казахстан «О браке (супружестве) и семье» от 26 декабря 2011 года;</w:t>
      </w:r>
    </w:p>
    <w:p w14:paraId="20188F82"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4) Закон Республики Казахстан «О правах ребенка в Республике Казахстан» от 8 августа 2002 года;</w:t>
      </w:r>
    </w:p>
    <w:p w14:paraId="694620BA"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5) Закон Республики Казахстан «О профилактике бытового насилия» от 4 декабря 2009 года № 214-IV;</w:t>
      </w:r>
    </w:p>
    <w:p w14:paraId="426269BE"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6) Закон Республики Казахстан «О защите детей от информации, причиняющей вред их здоровью и развитию» от 2 июля 2018 года №169-VI;</w:t>
      </w:r>
    </w:p>
    <w:p w14:paraId="547F869F"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 xml:space="preserve">7) Закон Республики Казахстан «Об образовании» от 27 июля 2007 года; </w:t>
      </w:r>
    </w:p>
    <w:p w14:paraId="3B5C717B"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 xml:space="preserve">8)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  </w:t>
      </w:r>
    </w:p>
    <w:p w14:paraId="647A4EDA"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9) Государственные общеобязательные стандарты образования всех уровней образования. Приказ Министра образования и науки Республики Казахстан от 31 октября 2018 года № 604</w:t>
      </w:r>
    </w:p>
    <w:p w14:paraId="432FF2DD" w14:textId="400F30F1"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10) Концептуальные основы воспитания в условиях реализации программы «</w:t>
      </w:r>
      <w:proofErr w:type="spellStart"/>
      <w:r w:rsidRPr="00A53587">
        <w:rPr>
          <w:rFonts w:ascii="Times New Roman" w:hAnsi="Times New Roman" w:cs="Times New Roman"/>
          <w:sz w:val="28"/>
          <w:szCs w:val="28"/>
        </w:rPr>
        <w:t>Рухани</w:t>
      </w:r>
      <w:proofErr w:type="spellEnd"/>
      <w:r w:rsidR="00EA1D10">
        <w:rPr>
          <w:rFonts w:ascii="Times New Roman" w:hAnsi="Times New Roman" w:cs="Times New Roman"/>
          <w:sz w:val="28"/>
          <w:szCs w:val="28"/>
        </w:rPr>
        <w:t xml:space="preserve"> </w:t>
      </w:r>
      <w:proofErr w:type="spellStart"/>
      <w:r w:rsidRPr="00A53587">
        <w:rPr>
          <w:rFonts w:ascii="Times New Roman" w:hAnsi="Times New Roman" w:cs="Times New Roman"/>
          <w:sz w:val="28"/>
          <w:szCs w:val="28"/>
        </w:rPr>
        <w:t>жаңғыру</w:t>
      </w:r>
      <w:proofErr w:type="spellEnd"/>
      <w:r w:rsidRPr="00A53587">
        <w:rPr>
          <w:rFonts w:ascii="Times New Roman" w:hAnsi="Times New Roman" w:cs="Times New Roman"/>
          <w:sz w:val="28"/>
          <w:szCs w:val="28"/>
        </w:rPr>
        <w:t>», утвержденные приказом Министра образования и науки Республики Казахстан от 15 апреля 2019 года №145.</w:t>
      </w:r>
    </w:p>
    <w:p w14:paraId="2184D0D1"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Дополнением являются:</w:t>
      </w:r>
    </w:p>
    <w:p w14:paraId="7F4BB52B" w14:textId="77777777" w:rsidR="00B0196A" w:rsidRPr="00A53587" w:rsidRDefault="00B0196A" w:rsidP="00B23628">
      <w:pPr>
        <w:spacing w:after="0" w:line="240" w:lineRule="auto"/>
        <w:ind w:left="426"/>
        <w:jc w:val="both"/>
        <w:rPr>
          <w:rFonts w:ascii="Times New Roman" w:hAnsi="Times New Roman" w:cs="Times New Roman"/>
          <w:sz w:val="28"/>
          <w:szCs w:val="28"/>
        </w:rPr>
      </w:pPr>
      <w:r w:rsidRPr="00A53587">
        <w:rPr>
          <w:rFonts w:ascii="Times New Roman" w:hAnsi="Times New Roman" w:cs="Times New Roman"/>
          <w:sz w:val="28"/>
          <w:szCs w:val="28"/>
        </w:rPr>
        <w:t>•</w:t>
      </w:r>
      <w:r w:rsidRPr="00A53587">
        <w:rPr>
          <w:rFonts w:ascii="Times New Roman" w:hAnsi="Times New Roman" w:cs="Times New Roman"/>
          <w:sz w:val="28"/>
          <w:szCs w:val="28"/>
        </w:rPr>
        <w:tab/>
        <w:t>Инструктивно - методическое письмо «Об особенностях организации образовательного процесса в общеобразовательных школах Республики Казахстан в учебном году»;</w:t>
      </w:r>
    </w:p>
    <w:p w14:paraId="5F5A54A0" w14:textId="276D78B6" w:rsidR="00457023" w:rsidRPr="00B0196A"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t>•</w:t>
      </w:r>
      <w:r w:rsidRPr="00B0196A">
        <w:rPr>
          <w:rFonts w:ascii="Times New Roman" w:hAnsi="Times New Roman" w:cs="Times New Roman"/>
          <w:sz w:val="28"/>
          <w:szCs w:val="28"/>
        </w:rPr>
        <w:tab/>
        <w:t>Решения совещаний при руководителе о</w:t>
      </w:r>
      <w:r w:rsidR="00C84BCC">
        <w:rPr>
          <w:rFonts w:ascii="Times New Roman" w:hAnsi="Times New Roman" w:cs="Times New Roman"/>
          <w:sz w:val="28"/>
          <w:szCs w:val="28"/>
        </w:rPr>
        <w:t xml:space="preserve">тдела образования последних </w:t>
      </w:r>
      <w:r w:rsidRPr="00B0196A">
        <w:rPr>
          <w:rFonts w:ascii="Times New Roman" w:hAnsi="Times New Roman" w:cs="Times New Roman"/>
          <w:sz w:val="28"/>
          <w:szCs w:val="28"/>
        </w:rPr>
        <w:t xml:space="preserve"> лет;</w:t>
      </w:r>
    </w:p>
    <w:p w14:paraId="34F24789" w14:textId="2D0BE9B7" w:rsidR="00B0196A"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t>•</w:t>
      </w:r>
      <w:r w:rsidRPr="00B0196A">
        <w:rPr>
          <w:rFonts w:ascii="Times New Roman" w:hAnsi="Times New Roman" w:cs="Times New Roman"/>
          <w:sz w:val="28"/>
          <w:szCs w:val="28"/>
        </w:rPr>
        <w:tab/>
        <w:t>Рекомендации методических советов отдела образования последних трех лет</w:t>
      </w:r>
      <w:r w:rsidR="00457023">
        <w:rPr>
          <w:rFonts w:ascii="Times New Roman" w:hAnsi="Times New Roman" w:cs="Times New Roman"/>
          <w:sz w:val="28"/>
          <w:szCs w:val="28"/>
        </w:rPr>
        <w:t>;</w:t>
      </w:r>
    </w:p>
    <w:p w14:paraId="3D7B27E8" w14:textId="7020C6C5" w:rsidR="00D07790" w:rsidRPr="00D07790" w:rsidRDefault="00457023" w:rsidP="00B23628">
      <w:pPr>
        <w:autoSpaceDE w:val="0"/>
        <w:autoSpaceDN w:val="0"/>
        <w:adjustRightInd w:val="0"/>
        <w:spacing w:after="0" w:line="240" w:lineRule="auto"/>
        <w:ind w:left="426"/>
        <w:rPr>
          <w:rFonts w:ascii="Times New Roman" w:hAnsi="Times New Roman" w:cs="Times New Roman"/>
          <w:sz w:val="28"/>
          <w:szCs w:val="28"/>
        </w:rPr>
      </w:pPr>
      <w:r w:rsidRPr="00B0196A">
        <w:rPr>
          <w:rFonts w:ascii="Times New Roman" w:hAnsi="Times New Roman" w:cs="Times New Roman"/>
          <w:sz w:val="28"/>
          <w:szCs w:val="28"/>
        </w:rPr>
        <w:t>•</w:t>
      </w:r>
      <w:r w:rsidRPr="00B0196A">
        <w:rPr>
          <w:rFonts w:ascii="Times New Roman" w:hAnsi="Times New Roman" w:cs="Times New Roman"/>
          <w:sz w:val="28"/>
          <w:szCs w:val="28"/>
        </w:rPr>
        <w:tab/>
      </w:r>
      <w:r w:rsidR="00D07790" w:rsidRPr="00D07790">
        <w:rPr>
          <w:rFonts w:ascii="Times New Roman" w:hAnsi="Times New Roman" w:cs="Times New Roman"/>
          <w:sz w:val="28"/>
          <w:szCs w:val="28"/>
        </w:rPr>
        <w:t>Комплексн</w:t>
      </w:r>
      <w:r w:rsidR="00D07790">
        <w:rPr>
          <w:rFonts w:ascii="Times New Roman" w:hAnsi="Times New Roman" w:cs="Times New Roman"/>
          <w:sz w:val="28"/>
          <w:szCs w:val="28"/>
        </w:rPr>
        <w:t>ый</w:t>
      </w:r>
      <w:r w:rsidR="00D07790" w:rsidRPr="00D07790">
        <w:rPr>
          <w:rFonts w:ascii="Times New Roman" w:hAnsi="Times New Roman" w:cs="Times New Roman"/>
          <w:sz w:val="28"/>
          <w:szCs w:val="28"/>
        </w:rPr>
        <w:t xml:space="preserve"> план по защите детей от насилия, превенции суицида</w:t>
      </w:r>
    </w:p>
    <w:p w14:paraId="73DF3610" w14:textId="0DF2584B" w:rsidR="00457023" w:rsidRPr="00D07790" w:rsidRDefault="00D07790" w:rsidP="00B23628">
      <w:pPr>
        <w:spacing w:after="0" w:line="240" w:lineRule="auto"/>
        <w:ind w:left="426"/>
        <w:jc w:val="both"/>
        <w:rPr>
          <w:rFonts w:ascii="Times New Roman" w:hAnsi="Times New Roman" w:cs="Times New Roman"/>
          <w:sz w:val="28"/>
          <w:szCs w:val="28"/>
        </w:rPr>
      </w:pPr>
      <w:r w:rsidRPr="00D07790">
        <w:rPr>
          <w:rFonts w:ascii="Times New Roman" w:hAnsi="Times New Roman" w:cs="Times New Roman"/>
          <w:sz w:val="28"/>
          <w:szCs w:val="28"/>
        </w:rPr>
        <w:t>и обеспечению их прав и благополучия на 2023 – 2025 годы</w:t>
      </w:r>
      <w:r>
        <w:rPr>
          <w:rFonts w:ascii="Times New Roman" w:hAnsi="Times New Roman" w:cs="Times New Roman"/>
          <w:sz w:val="28"/>
          <w:szCs w:val="28"/>
        </w:rPr>
        <w:t>.</w:t>
      </w:r>
    </w:p>
    <w:p w14:paraId="3DD70EAA" w14:textId="77777777" w:rsidR="00D07790" w:rsidRDefault="00B0196A" w:rsidP="00B23628">
      <w:pPr>
        <w:spacing w:after="0" w:line="240" w:lineRule="auto"/>
        <w:ind w:left="426"/>
        <w:jc w:val="both"/>
        <w:rPr>
          <w:rFonts w:ascii="Times New Roman" w:hAnsi="Times New Roman" w:cs="Times New Roman"/>
          <w:sz w:val="28"/>
          <w:szCs w:val="28"/>
        </w:rPr>
      </w:pPr>
      <w:r w:rsidRPr="00B0196A">
        <w:rPr>
          <w:rFonts w:ascii="Times New Roman" w:hAnsi="Times New Roman" w:cs="Times New Roman"/>
          <w:sz w:val="28"/>
          <w:szCs w:val="28"/>
        </w:rPr>
        <w:t xml:space="preserve"> </w:t>
      </w:r>
    </w:p>
    <w:p w14:paraId="4DAF3453" w14:textId="450405A1" w:rsidR="00B0196A" w:rsidRDefault="00A74D3D" w:rsidP="00B23628">
      <w:pPr>
        <w:spacing w:after="0" w:line="240" w:lineRule="auto"/>
        <w:ind w:left="426" w:firstLine="392"/>
        <w:jc w:val="both"/>
        <w:rPr>
          <w:rFonts w:ascii="Times New Roman" w:hAnsi="Times New Roman" w:cs="Times New Roman"/>
          <w:sz w:val="28"/>
          <w:szCs w:val="28"/>
        </w:rPr>
      </w:pPr>
      <w:r w:rsidRPr="00B0196A">
        <w:rPr>
          <w:rFonts w:ascii="Times New Roman" w:hAnsi="Times New Roman" w:cs="Times New Roman"/>
          <w:sz w:val="28"/>
          <w:szCs w:val="28"/>
        </w:rPr>
        <w:t>П</w:t>
      </w:r>
      <w:r w:rsidR="00B0196A" w:rsidRPr="00B0196A">
        <w:rPr>
          <w:rFonts w:ascii="Times New Roman" w:hAnsi="Times New Roman" w:cs="Times New Roman"/>
          <w:sz w:val="28"/>
          <w:szCs w:val="28"/>
        </w:rPr>
        <w:t>лан</w:t>
      </w:r>
      <w:r>
        <w:rPr>
          <w:rFonts w:ascii="Times New Roman" w:hAnsi="Times New Roman" w:cs="Times New Roman"/>
          <w:sz w:val="28"/>
          <w:szCs w:val="28"/>
        </w:rPr>
        <w:t xml:space="preserve"> </w:t>
      </w:r>
      <w:r w:rsidR="00B0196A" w:rsidRPr="00B0196A">
        <w:rPr>
          <w:rFonts w:ascii="Times New Roman" w:hAnsi="Times New Roman" w:cs="Times New Roman"/>
          <w:sz w:val="28"/>
          <w:szCs w:val="28"/>
        </w:rPr>
        <w:t xml:space="preserve"> воспитательной работы </w:t>
      </w:r>
      <w:r>
        <w:rPr>
          <w:rFonts w:ascii="Times New Roman" w:hAnsi="Times New Roman" w:cs="Times New Roman"/>
          <w:sz w:val="28"/>
          <w:szCs w:val="28"/>
        </w:rPr>
        <w:t xml:space="preserve"> 2022 – 2023 учебного года </w:t>
      </w:r>
      <w:r w:rsidR="00B0196A" w:rsidRPr="00B0196A">
        <w:rPr>
          <w:rFonts w:ascii="Times New Roman" w:hAnsi="Times New Roman" w:cs="Times New Roman"/>
          <w:sz w:val="28"/>
          <w:szCs w:val="28"/>
        </w:rPr>
        <w:t>включа</w:t>
      </w:r>
      <w:r>
        <w:rPr>
          <w:rFonts w:ascii="Times New Roman" w:hAnsi="Times New Roman" w:cs="Times New Roman"/>
          <w:sz w:val="28"/>
          <w:szCs w:val="28"/>
        </w:rPr>
        <w:t>е</w:t>
      </w:r>
      <w:r w:rsidR="00B0196A" w:rsidRPr="00B0196A">
        <w:rPr>
          <w:rFonts w:ascii="Times New Roman" w:hAnsi="Times New Roman" w:cs="Times New Roman"/>
          <w:sz w:val="28"/>
          <w:szCs w:val="28"/>
        </w:rPr>
        <w:t xml:space="preserve">т в себя патриотическое, </w:t>
      </w:r>
      <w:r w:rsidR="00B0196A" w:rsidRPr="00A74D3D">
        <w:rPr>
          <w:rFonts w:ascii="Times New Roman" w:hAnsi="Times New Roman" w:cs="Times New Roman"/>
          <w:sz w:val="28"/>
          <w:szCs w:val="28"/>
        </w:rPr>
        <w:t>гражданское, духовно-нравственное воспитание, ЗОЖ, сотрудничество семьи и школы, правовой культуры, досуговую деятельность, профориентационную работу. Выше</w:t>
      </w:r>
      <w:r w:rsidR="00B0196A" w:rsidRPr="00B0196A">
        <w:rPr>
          <w:rFonts w:ascii="Times New Roman" w:hAnsi="Times New Roman" w:cs="Times New Roman"/>
          <w:sz w:val="28"/>
          <w:szCs w:val="28"/>
        </w:rPr>
        <w:t xml:space="preserve"> перечисленные направления реализуются через классные часы и общешкольные мероприятия. Деятельность классных руководителей осуществляется согласно нормативных документов. Вопросы горячего питания, профилактика правонарушений, занятость учащихся, трудоустройства, ЗОЖ, состояние работы ЮИД, ведения школьной </w:t>
      </w:r>
      <w:r w:rsidR="00B0196A" w:rsidRPr="00B0196A">
        <w:rPr>
          <w:rFonts w:ascii="Times New Roman" w:hAnsi="Times New Roman" w:cs="Times New Roman"/>
          <w:sz w:val="28"/>
          <w:szCs w:val="28"/>
        </w:rPr>
        <w:lastRenderedPageBreak/>
        <w:t>документации (журналы, дневники) рассматриваются в соответствии с планом ВШК на совещании при директоре, на заседаниях педагогического совета обсуждены вопросы. На совещаниях при директоре рассматриваются следующие вопросы: распределение обязанностей между членами администрации и организация учебно-воспитательного процесса, промежуточные итоги акции «Дорога в школу» и организация питания. мероприятия на осенние каникулы , мероприятия ко дню Независимости, изучение нормативных документов и получение методических инструкций по противодействию религиозного экстремизма, организация и проведение новогодних мероприятий для учащихся школы, Гос</w:t>
      </w:r>
      <w:r w:rsidR="00B23628">
        <w:rPr>
          <w:rFonts w:ascii="Times New Roman" w:hAnsi="Times New Roman" w:cs="Times New Roman"/>
          <w:sz w:val="28"/>
          <w:szCs w:val="28"/>
        </w:rPr>
        <w:t xml:space="preserve">ударственные </w:t>
      </w:r>
      <w:r w:rsidR="00B0196A" w:rsidRPr="00B0196A">
        <w:rPr>
          <w:rFonts w:ascii="Times New Roman" w:hAnsi="Times New Roman" w:cs="Times New Roman"/>
          <w:sz w:val="28"/>
          <w:szCs w:val="28"/>
        </w:rPr>
        <w:t xml:space="preserve">символы, система работы с родителями, организация оздоровления в летний период, работа кружков и спортивных секций, информация о проведенных мероприятиях посвященных Дню защитников отечества, Дню единства народов Казахстана, о проведении месячника патриот, и о проведенных мероприятиях посвященных годовщине Победы в ВОВ. Итоги месячника по всеобучу, организация и проведения торжественной линейки по окончанию учебного года , организация и проведение мероприятия «Наурыз», нравственно-половое воспитание школьников, план мероприятий на весенних каникулах, организация и проведение торжественной линейки по окончанию учебного года. </w:t>
      </w:r>
      <w:r>
        <w:rPr>
          <w:rFonts w:ascii="Times New Roman" w:hAnsi="Times New Roman" w:cs="Times New Roman"/>
          <w:sz w:val="28"/>
          <w:szCs w:val="28"/>
        </w:rPr>
        <w:t xml:space="preserve"> </w:t>
      </w:r>
    </w:p>
    <w:p w14:paraId="0D1D3E25" w14:textId="1220C966" w:rsidR="00A74D3D" w:rsidRPr="00A74D3D" w:rsidRDefault="00A74D3D" w:rsidP="00F34C0E">
      <w:pPr>
        <w:pStyle w:val="af3"/>
        <w:ind w:firstLine="709"/>
        <w:jc w:val="both"/>
        <w:rPr>
          <w:sz w:val="28"/>
          <w:szCs w:val="28"/>
        </w:rPr>
      </w:pPr>
      <w:r w:rsidRPr="00A74D3D">
        <w:rPr>
          <w:sz w:val="28"/>
          <w:szCs w:val="28"/>
        </w:rPr>
        <w:t xml:space="preserve">План  воспитательной работы </w:t>
      </w:r>
      <w:r w:rsidR="00F91648">
        <w:rPr>
          <w:sz w:val="28"/>
          <w:szCs w:val="28"/>
        </w:rPr>
        <w:t>на</w:t>
      </w:r>
      <w:r w:rsidRPr="00A74D3D">
        <w:rPr>
          <w:sz w:val="28"/>
          <w:szCs w:val="28"/>
        </w:rPr>
        <w:t xml:space="preserve"> 2023 – 2024 учебного года основан на </w:t>
      </w:r>
      <w:r w:rsidRPr="008D29F2">
        <w:rPr>
          <w:bCs/>
          <w:sz w:val="28"/>
          <w:szCs w:val="28"/>
        </w:rPr>
        <w:t>«Единая программа воспитания»</w:t>
      </w:r>
      <w:r w:rsidR="00F91648" w:rsidRPr="008D29F2">
        <w:rPr>
          <w:bCs/>
          <w:sz w:val="28"/>
          <w:szCs w:val="28"/>
        </w:rPr>
        <w:t>,</w:t>
      </w:r>
      <w:r w:rsidR="00F91648">
        <w:rPr>
          <w:b/>
          <w:sz w:val="28"/>
          <w:szCs w:val="28"/>
        </w:rPr>
        <w:t xml:space="preserve"> </w:t>
      </w:r>
      <w:r w:rsidR="00F91648" w:rsidRPr="00F91648">
        <w:rPr>
          <w:bCs/>
          <w:sz w:val="28"/>
          <w:szCs w:val="28"/>
        </w:rPr>
        <w:t>которая</w:t>
      </w:r>
      <w:r w:rsidRPr="00F91648">
        <w:rPr>
          <w:bCs/>
          <w:sz w:val="28"/>
          <w:szCs w:val="28"/>
        </w:rPr>
        <w:t xml:space="preserve"> </w:t>
      </w:r>
      <w:r w:rsidRPr="00A74D3D">
        <w:rPr>
          <w:sz w:val="28"/>
          <w:szCs w:val="28"/>
        </w:rPr>
        <w:t xml:space="preserve">основана на национальных, общечеловеческих ценностях казахского народа. В </w:t>
      </w:r>
      <w:r w:rsidRPr="00A74D3D">
        <w:rPr>
          <w:spacing w:val="-67"/>
          <w:sz w:val="28"/>
          <w:szCs w:val="28"/>
        </w:rPr>
        <w:t xml:space="preserve"> </w:t>
      </w:r>
      <w:r w:rsidRPr="00A74D3D">
        <w:rPr>
          <w:sz w:val="28"/>
          <w:szCs w:val="28"/>
        </w:rPr>
        <w:t>этом документе определены цель и задачи воспитания, которые должны быть реализованы в воспитательной работе</w:t>
      </w:r>
      <w:r w:rsidRPr="00A74D3D">
        <w:rPr>
          <w:spacing w:val="1"/>
          <w:sz w:val="28"/>
          <w:szCs w:val="28"/>
        </w:rPr>
        <w:t xml:space="preserve"> </w:t>
      </w:r>
      <w:r w:rsidRPr="00A74D3D">
        <w:rPr>
          <w:sz w:val="28"/>
          <w:szCs w:val="28"/>
        </w:rPr>
        <w:t>организаций образования. Наша цель – воспитать добросовестного гражданина, впитавшего в себя общечеловеческие и</w:t>
      </w:r>
      <w:r w:rsidRPr="00A74D3D">
        <w:rPr>
          <w:spacing w:val="1"/>
          <w:sz w:val="28"/>
          <w:szCs w:val="28"/>
        </w:rPr>
        <w:t xml:space="preserve"> </w:t>
      </w:r>
      <w:r w:rsidRPr="00A74D3D">
        <w:rPr>
          <w:sz w:val="28"/>
          <w:szCs w:val="28"/>
        </w:rPr>
        <w:t>национальные</w:t>
      </w:r>
      <w:r w:rsidRPr="00A74D3D">
        <w:rPr>
          <w:spacing w:val="1"/>
          <w:sz w:val="28"/>
          <w:szCs w:val="28"/>
        </w:rPr>
        <w:t xml:space="preserve"> </w:t>
      </w:r>
      <w:r w:rsidRPr="00A74D3D">
        <w:rPr>
          <w:sz w:val="28"/>
          <w:szCs w:val="28"/>
        </w:rPr>
        <w:t>ценности и освоившего</w:t>
      </w:r>
      <w:r w:rsidRPr="00A74D3D">
        <w:rPr>
          <w:spacing w:val="1"/>
          <w:sz w:val="28"/>
          <w:szCs w:val="28"/>
        </w:rPr>
        <w:t xml:space="preserve"> </w:t>
      </w:r>
      <w:r w:rsidRPr="00A74D3D">
        <w:rPr>
          <w:sz w:val="28"/>
          <w:szCs w:val="28"/>
        </w:rPr>
        <w:t>передовое</w:t>
      </w:r>
      <w:r w:rsidRPr="00A74D3D">
        <w:rPr>
          <w:spacing w:val="1"/>
          <w:sz w:val="28"/>
          <w:szCs w:val="28"/>
        </w:rPr>
        <w:t xml:space="preserve"> </w:t>
      </w:r>
      <w:r w:rsidRPr="00A74D3D">
        <w:rPr>
          <w:sz w:val="28"/>
          <w:szCs w:val="28"/>
        </w:rPr>
        <w:t>мировое</w:t>
      </w:r>
      <w:r w:rsidRPr="00A74D3D">
        <w:rPr>
          <w:spacing w:val="1"/>
          <w:sz w:val="28"/>
          <w:szCs w:val="28"/>
        </w:rPr>
        <w:t xml:space="preserve"> </w:t>
      </w:r>
      <w:r w:rsidRPr="00A74D3D">
        <w:rPr>
          <w:sz w:val="28"/>
          <w:szCs w:val="28"/>
        </w:rPr>
        <w:t>образование.</w:t>
      </w:r>
    </w:p>
    <w:p w14:paraId="35E5BCFA" w14:textId="77777777" w:rsidR="00A74D3D" w:rsidRPr="00A74D3D" w:rsidRDefault="00A74D3D" w:rsidP="00F34C0E">
      <w:pPr>
        <w:pStyle w:val="af3"/>
        <w:ind w:firstLine="709"/>
        <w:jc w:val="both"/>
        <w:rPr>
          <w:sz w:val="28"/>
          <w:szCs w:val="28"/>
        </w:rPr>
      </w:pPr>
      <w:r w:rsidRPr="00A74D3D">
        <w:rPr>
          <w:b/>
          <w:sz w:val="28"/>
          <w:szCs w:val="28"/>
        </w:rPr>
        <w:t>Цель:</w:t>
      </w:r>
      <w:r w:rsidRPr="00A74D3D">
        <w:rPr>
          <w:b/>
          <w:spacing w:val="1"/>
          <w:sz w:val="28"/>
          <w:szCs w:val="28"/>
        </w:rPr>
        <w:t xml:space="preserve"> </w:t>
      </w:r>
      <w:r w:rsidRPr="00A74D3D">
        <w:rPr>
          <w:sz w:val="28"/>
          <w:szCs w:val="28"/>
        </w:rPr>
        <w:t>воспитание</w:t>
      </w:r>
      <w:r w:rsidRPr="00A74D3D">
        <w:rPr>
          <w:spacing w:val="1"/>
          <w:sz w:val="28"/>
          <w:szCs w:val="28"/>
        </w:rPr>
        <w:t xml:space="preserve"> </w:t>
      </w:r>
      <w:r w:rsidRPr="00A74D3D">
        <w:rPr>
          <w:sz w:val="28"/>
          <w:szCs w:val="28"/>
        </w:rPr>
        <w:t>трудолюбивого,</w:t>
      </w:r>
      <w:r w:rsidRPr="00A74D3D">
        <w:rPr>
          <w:spacing w:val="1"/>
          <w:sz w:val="28"/>
          <w:szCs w:val="28"/>
        </w:rPr>
        <w:t xml:space="preserve"> </w:t>
      </w:r>
      <w:r w:rsidRPr="00A74D3D">
        <w:rPr>
          <w:sz w:val="28"/>
          <w:szCs w:val="28"/>
        </w:rPr>
        <w:t>честного,</w:t>
      </w:r>
      <w:r w:rsidRPr="00A74D3D">
        <w:rPr>
          <w:spacing w:val="1"/>
          <w:sz w:val="28"/>
          <w:szCs w:val="28"/>
        </w:rPr>
        <w:t xml:space="preserve"> </w:t>
      </w:r>
      <w:r w:rsidRPr="00A74D3D">
        <w:rPr>
          <w:sz w:val="28"/>
          <w:szCs w:val="28"/>
        </w:rPr>
        <w:t>сознательного,</w:t>
      </w:r>
      <w:r w:rsidRPr="00A74D3D">
        <w:rPr>
          <w:spacing w:val="1"/>
          <w:sz w:val="28"/>
          <w:szCs w:val="28"/>
        </w:rPr>
        <w:t xml:space="preserve"> </w:t>
      </w:r>
      <w:r w:rsidRPr="00A74D3D">
        <w:rPr>
          <w:sz w:val="28"/>
          <w:szCs w:val="28"/>
        </w:rPr>
        <w:t>созидательного</w:t>
      </w:r>
      <w:r w:rsidRPr="00A74D3D">
        <w:rPr>
          <w:spacing w:val="1"/>
          <w:sz w:val="28"/>
          <w:szCs w:val="28"/>
        </w:rPr>
        <w:t xml:space="preserve"> </w:t>
      </w:r>
      <w:r w:rsidRPr="00A74D3D">
        <w:rPr>
          <w:sz w:val="28"/>
          <w:szCs w:val="28"/>
        </w:rPr>
        <w:t>гражданина</w:t>
      </w:r>
      <w:r w:rsidRPr="00A74D3D">
        <w:rPr>
          <w:spacing w:val="1"/>
          <w:sz w:val="28"/>
          <w:szCs w:val="28"/>
        </w:rPr>
        <w:t xml:space="preserve"> </w:t>
      </w:r>
      <w:r w:rsidRPr="00A74D3D">
        <w:rPr>
          <w:sz w:val="28"/>
          <w:szCs w:val="28"/>
        </w:rPr>
        <w:t>на</w:t>
      </w:r>
      <w:r w:rsidRPr="00A74D3D">
        <w:rPr>
          <w:spacing w:val="1"/>
          <w:sz w:val="28"/>
          <w:szCs w:val="28"/>
        </w:rPr>
        <w:t xml:space="preserve"> </w:t>
      </w:r>
      <w:r w:rsidRPr="00A74D3D">
        <w:rPr>
          <w:sz w:val="28"/>
          <w:szCs w:val="28"/>
        </w:rPr>
        <w:t>основе</w:t>
      </w:r>
      <w:r w:rsidRPr="00A74D3D">
        <w:rPr>
          <w:spacing w:val="1"/>
          <w:sz w:val="28"/>
          <w:szCs w:val="28"/>
        </w:rPr>
        <w:t xml:space="preserve"> </w:t>
      </w:r>
      <w:r w:rsidRPr="00A74D3D">
        <w:rPr>
          <w:sz w:val="28"/>
          <w:szCs w:val="28"/>
        </w:rPr>
        <w:t>общечеловеческих</w:t>
      </w:r>
      <w:r w:rsidRPr="00A74D3D">
        <w:rPr>
          <w:spacing w:val="-4"/>
          <w:sz w:val="28"/>
          <w:szCs w:val="28"/>
        </w:rPr>
        <w:t xml:space="preserve"> </w:t>
      </w:r>
      <w:r w:rsidRPr="00A74D3D">
        <w:rPr>
          <w:sz w:val="28"/>
          <w:szCs w:val="28"/>
        </w:rPr>
        <w:t>и</w:t>
      </w:r>
      <w:r w:rsidRPr="00A74D3D">
        <w:rPr>
          <w:spacing w:val="1"/>
          <w:sz w:val="28"/>
          <w:szCs w:val="28"/>
        </w:rPr>
        <w:t xml:space="preserve"> </w:t>
      </w:r>
      <w:r w:rsidRPr="00A74D3D">
        <w:rPr>
          <w:sz w:val="28"/>
          <w:szCs w:val="28"/>
        </w:rPr>
        <w:t>национальных</w:t>
      </w:r>
      <w:r w:rsidRPr="00A74D3D">
        <w:rPr>
          <w:spacing w:val="-3"/>
          <w:sz w:val="28"/>
          <w:szCs w:val="28"/>
        </w:rPr>
        <w:t xml:space="preserve"> </w:t>
      </w:r>
      <w:r w:rsidRPr="00A74D3D">
        <w:rPr>
          <w:sz w:val="28"/>
          <w:szCs w:val="28"/>
        </w:rPr>
        <w:t>ценностей.</w:t>
      </w:r>
    </w:p>
    <w:p w14:paraId="498F8AC0" w14:textId="77777777" w:rsidR="00A74D3D" w:rsidRPr="00A74D3D" w:rsidRDefault="00A74D3D" w:rsidP="00F34C0E">
      <w:pPr>
        <w:pStyle w:val="110"/>
        <w:spacing w:before="3"/>
        <w:ind w:left="0" w:firstLine="709"/>
        <w:jc w:val="both"/>
      </w:pPr>
      <w:r w:rsidRPr="00A74D3D">
        <w:t>Задачи:</w:t>
      </w:r>
    </w:p>
    <w:p w14:paraId="22CACFFA" w14:textId="77777777" w:rsidR="00A74D3D" w:rsidRPr="00A74D3D" w:rsidRDefault="00A74D3D" w:rsidP="00B23628">
      <w:pPr>
        <w:pStyle w:val="a4"/>
        <w:widowControl w:val="0"/>
        <w:numPr>
          <w:ilvl w:val="0"/>
          <w:numId w:val="22"/>
        </w:numPr>
        <w:tabs>
          <w:tab w:val="left" w:pos="1615"/>
        </w:tabs>
        <w:autoSpaceDE w:val="0"/>
        <w:autoSpaceDN w:val="0"/>
        <w:spacing w:after="0" w:line="240" w:lineRule="auto"/>
        <w:ind w:left="426"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Формировать</w:t>
      </w:r>
      <w:r w:rsidRPr="00A74D3D">
        <w:rPr>
          <w:rFonts w:ascii="Times New Roman" w:hAnsi="Times New Roman" w:cs="Times New Roman"/>
          <w:spacing w:val="39"/>
          <w:sz w:val="28"/>
          <w:szCs w:val="28"/>
        </w:rPr>
        <w:t xml:space="preserve"> </w:t>
      </w:r>
      <w:r w:rsidRPr="00A74D3D">
        <w:rPr>
          <w:rFonts w:ascii="Times New Roman" w:hAnsi="Times New Roman" w:cs="Times New Roman"/>
          <w:sz w:val="28"/>
          <w:szCs w:val="28"/>
        </w:rPr>
        <w:t>умения</w:t>
      </w:r>
      <w:r w:rsidRPr="00A74D3D">
        <w:rPr>
          <w:rFonts w:ascii="Times New Roman" w:hAnsi="Times New Roman" w:cs="Times New Roman"/>
          <w:spacing w:val="43"/>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41"/>
          <w:sz w:val="28"/>
          <w:szCs w:val="28"/>
        </w:rPr>
        <w:t xml:space="preserve"> </w:t>
      </w:r>
      <w:r w:rsidRPr="00A74D3D">
        <w:rPr>
          <w:rFonts w:ascii="Times New Roman" w:hAnsi="Times New Roman" w:cs="Times New Roman"/>
          <w:sz w:val="28"/>
          <w:szCs w:val="28"/>
        </w:rPr>
        <w:t>прививать</w:t>
      </w:r>
      <w:r w:rsidRPr="00A74D3D">
        <w:rPr>
          <w:rFonts w:ascii="Times New Roman" w:hAnsi="Times New Roman" w:cs="Times New Roman"/>
          <w:spacing w:val="40"/>
          <w:sz w:val="28"/>
          <w:szCs w:val="28"/>
        </w:rPr>
        <w:t xml:space="preserve"> </w:t>
      </w:r>
      <w:r w:rsidRPr="00A74D3D">
        <w:rPr>
          <w:rFonts w:ascii="Times New Roman" w:hAnsi="Times New Roman" w:cs="Times New Roman"/>
          <w:sz w:val="28"/>
          <w:szCs w:val="28"/>
        </w:rPr>
        <w:t>навыки</w:t>
      </w:r>
      <w:r w:rsidRPr="00A74D3D">
        <w:rPr>
          <w:rFonts w:ascii="Times New Roman" w:hAnsi="Times New Roman" w:cs="Times New Roman"/>
          <w:spacing w:val="45"/>
          <w:sz w:val="28"/>
          <w:szCs w:val="28"/>
        </w:rPr>
        <w:t xml:space="preserve"> </w:t>
      </w:r>
      <w:r w:rsidRPr="00A74D3D">
        <w:rPr>
          <w:rFonts w:ascii="Times New Roman" w:hAnsi="Times New Roman" w:cs="Times New Roman"/>
          <w:sz w:val="28"/>
          <w:szCs w:val="28"/>
        </w:rPr>
        <w:t>уважения</w:t>
      </w:r>
      <w:r w:rsidRPr="00A74D3D">
        <w:rPr>
          <w:rFonts w:ascii="Times New Roman" w:hAnsi="Times New Roman" w:cs="Times New Roman"/>
          <w:spacing w:val="43"/>
          <w:sz w:val="28"/>
          <w:szCs w:val="28"/>
        </w:rPr>
        <w:t xml:space="preserve"> </w:t>
      </w:r>
      <w:r w:rsidRPr="00A74D3D">
        <w:rPr>
          <w:rFonts w:ascii="Times New Roman" w:hAnsi="Times New Roman" w:cs="Times New Roman"/>
          <w:sz w:val="28"/>
          <w:szCs w:val="28"/>
        </w:rPr>
        <w:t>родителей,</w:t>
      </w:r>
      <w:r w:rsidRPr="00A74D3D">
        <w:rPr>
          <w:rFonts w:ascii="Times New Roman" w:hAnsi="Times New Roman" w:cs="Times New Roman"/>
          <w:spacing w:val="43"/>
          <w:sz w:val="28"/>
          <w:szCs w:val="28"/>
        </w:rPr>
        <w:t xml:space="preserve"> </w:t>
      </w:r>
      <w:r w:rsidRPr="00A74D3D">
        <w:rPr>
          <w:rFonts w:ascii="Times New Roman" w:hAnsi="Times New Roman" w:cs="Times New Roman"/>
          <w:sz w:val="28"/>
          <w:szCs w:val="28"/>
        </w:rPr>
        <w:t>взрослых,</w:t>
      </w:r>
      <w:r w:rsidRPr="00A74D3D">
        <w:rPr>
          <w:rFonts w:ascii="Times New Roman" w:hAnsi="Times New Roman" w:cs="Times New Roman"/>
          <w:spacing w:val="44"/>
          <w:sz w:val="28"/>
          <w:szCs w:val="28"/>
        </w:rPr>
        <w:t xml:space="preserve"> </w:t>
      </w:r>
      <w:r w:rsidRPr="00A74D3D">
        <w:rPr>
          <w:rFonts w:ascii="Times New Roman" w:hAnsi="Times New Roman" w:cs="Times New Roman"/>
          <w:sz w:val="28"/>
          <w:szCs w:val="28"/>
        </w:rPr>
        <w:t>прислушиваться</w:t>
      </w:r>
      <w:r w:rsidRPr="00A74D3D">
        <w:rPr>
          <w:rFonts w:ascii="Times New Roman" w:hAnsi="Times New Roman" w:cs="Times New Roman"/>
          <w:spacing w:val="43"/>
          <w:sz w:val="28"/>
          <w:szCs w:val="28"/>
        </w:rPr>
        <w:t xml:space="preserve"> </w:t>
      </w:r>
      <w:r w:rsidRPr="00A74D3D">
        <w:rPr>
          <w:rFonts w:ascii="Times New Roman" w:hAnsi="Times New Roman" w:cs="Times New Roman"/>
          <w:sz w:val="28"/>
          <w:szCs w:val="28"/>
        </w:rPr>
        <w:t>к</w:t>
      </w:r>
      <w:r w:rsidRPr="00A74D3D">
        <w:rPr>
          <w:rFonts w:ascii="Times New Roman" w:hAnsi="Times New Roman" w:cs="Times New Roman"/>
          <w:spacing w:val="41"/>
          <w:sz w:val="28"/>
          <w:szCs w:val="28"/>
        </w:rPr>
        <w:t xml:space="preserve"> </w:t>
      </w:r>
      <w:r w:rsidRPr="00A74D3D">
        <w:rPr>
          <w:rFonts w:ascii="Times New Roman" w:hAnsi="Times New Roman" w:cs="Times New Roman"/>
          <w:sz w:val="28"/>
          <w:szCs w:val="28"/>
        </w:rPr>
        <w:t>их</w:t>
      </w:r>
      <w:r w:rsidRPr="00A74D3D">
        <w:rPr>
          <w:rFonts w:ascii="Times New Roman" w:hAnsi="Times New Roman" w:cs="Times New Roman"/>
          <w:spacing w:val="37"/>
          <w:sz w:val="28"/>
          <w:szCs w:val="28"/>
        </w:rPr>
        <w:t xml:space="preserve"> </w:t>
      </w:r>
      <w:r w:rsidRPr="00A74D3D">
        <w:rPr>
          <w:rFonts w:ascii="Times New Roman" w:hAnsi="Times New Roman" w:cs="Times New Roman"/>
          <w:sz w:val="28"/>
          <w:szCs w:val="28"/>
        </w:rPr>
        <w:t>назиданиям,</w:t>
      </w:r>
      <w:r w:rsidRPr="00A74D3D">
        <w:rPr>
          <w:rFonts w:ascii="Times New Roman" w:hAnsi="Times New Roman" w:cs="Times New Roman"/>
          <w:spacing w:val="-67"/>
          <w:sz w:val="28"/>
          <w:szCs w:val="28"/>
        </w:rPr>
        <w:t xml:space="preserve"> </w:t>
      </w:r>
      <w:r w:rsidRPr="00A74D3D">
        <w:rPr>
          <w:rFonts w:ascii="Times New Roman" w:hAnsi="Times New Roman" w:cs="Times New Roman"/>
          <w:sz w:val="28"/>
          <w:szCs w:val="28"/>
        </w:rPr>
        <w:t>ценить</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семейный лад,</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достойно</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исполнять</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свои</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обязанности перед</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семьей.</w:t>
      </w:r>
    </w:p>
    <w:p w14:paraId="599976B2" w14:textId="77777777" w:rsidR="00A74D3D" w:rsidRPr="00A74D3D" w:rsidRDefault="00A74D3D" w:rsidP="00B23628">
      <w:pPr>
        <w:pStyle w:val="a4"/>
        <w:widowControl w:val="0"/>
        <w:numPr>
          <w:ilvl w:val="0"/>
          <w:numId w:val="22"/>
        </w:numPr>
        <w:tabs>
          <w:tab w:val="left" w:pos="1562"/>
        </w:tabs>
        <w:autoSpaceDE w:val="0"/>
        <w:autoSpaceDN w:val="0"/>
        <w:spacing w:after="0" w:line="240" w:lineRule="auto"/>
        <w:ind w:left="426"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Прививать</w:t>
      </w:r>
      <w:r w:rsidRPr="00A74D3D">
        <w:rPr>
          <w:rFonts w:ascii="Times New Roman" w:hAnsi="Times New Roman" w:cs="Times New Roman"/>
          <w:spacing w:val="-13"/>
          <w:sz w:val="28"/>
          <w:szCs w:val="28"/>
        </w:rPr>
        <w:t xml:space="preserve"> </w:t>
      </w:r>
      <w:r w:rsidRPr="00A74D3D">
        <w:rPr>
          <w:rFonts w:ascii="Times New Roman" w:hAnsi="Times New Roman" w:cs="Times New Roman"/>
          <w:sz w:val="28"/>
          <w:szCs w:val="28"/>
        </w:rPr>
        <w:t>качества</w:t>
      </w:r>
      <w:r w:rsidRPr="00A74D3D">
        <w:rPr>
          <w:rFonts w:ascii="Times New Roman" w:hAnsi="Times New Roman" w:cs="Times New Roman"/>
          <w:spacing w:val="-11"/>
          <w:sz w:val="28"/>
          <w:szCs w:val="28"/>
        </w:rPr>
        <w:t xml:space="preserve"> </w:t>
      </w:r>
      <w:r w:rsidRPr="00A74D3D">
        <w:rPr>
          <w:rFonts w:ascii="Times New Roman" w:hAnsi="Times New Roman" w:cs="Times New Roman"/>
          <w:sz w:val="28"/>
          <w:szCs w:val="28"/>
        </w:rPr>
        <w:t>как</w:t>
      </w:r>
      <w:r w:rsidRPr="00A74D3D">
        <w:rPr>
          <w:rFonts w:ascii="Times New Roman" w:hAnsi="Times New Roman" w:cs="Times New Roman"/>
          <w:spacing w:val="-11"/>
          <w:sz w:val="28"/>
          <w:szCs w:val="28"/>
        </w:rPr>
        <w:t xml:space="preserve"> </w:t>
      </w:r>
      <w:r w:rsidRPr="00A74D3D">
        <w:rPr>
          <w:rFonts w:ascii="Times New Roman" w:hAnsi="Times New Roman" w:cs="Times New Roman"/>
          <w:sz w:val="28"/>
          <w:szCs w:val="28"/>
        </w:rPr>
        <w:t>доброта,</w:t>
      </w:r>
      <w:r w:rsidRPr="00A74D3D">
        <w:rPr>
          <w:rFonts w:ascii="Times New Roman" w:hAnsi="Times New Roman" w:cs="Times New Roman"/>
          <w:spacing w:val="-9"/>
          <w:sz w:val="28"/>
          <w:szCs w:val="28"/>
        </w:rPr>
        <w:t xml:space="preserve"> </w:t>
      </w:r>
      <w:r w:rsidRPr="00A74D3D">
        <w:rPr>
          <w:rFonts w:ascii="Times New Roman" w:hAnsi="Times New Roman" w:cs="Times New Roman"/>
          <w:sz w:val="28"/>
          <w:szCs w:val="28"/>
        </w:rPr>
        <w:t>честь,</w:t>
      </w:r>
      <w:r w:rsidRPr="00A74D3D">
        <w:rPr>
          <w:rFonts w:ascii="Times New Roman" w:hAnsi="Times New Roman" w:cs="Times New Roman"/>
          <w:spacing w:val="-8"/>
          <w:sz w:val="28"/>
          <w:szCs w:val="28"/>
        </w:rPr>
        <w:t xml:space="preserve"> </w:t>
      </w:r>
      <w:r w:rsidRPr="00A74D3D">
        <w:rPr>
          <w:rFonts w:ascii="Times New Roman" w:hAnsi="Times New Roman" w:cs="Times New Roman"/>
          <w:sz w:val="28"/>
          <w:szCs w:val="28"/>
        </w:rPr>
        <w:t>совесть,</w:t>
      </w:r>
      <w:r w:rsidRPr="00A74D3D">
        <w:rPr>
          <w:rFonts w:ascii="Times New Roman" w:hAnsi="Times New Roman" w:cs="Times New Roman"/>
          <w:spacing w:val="-9"/>
          <w:sz w:val="28"/>
          <w:szCs w:val="28"/>
        </w:rPr>
        <w:t xml:space="preserve"> </w:t>
      </w:r>
      <w:r w:rsidRPr="00A74D3D">
        <w:rPr>
          <w:rFonts w:ascii="Times New Roman" w:hAnsi="Times New Roman" w:cs="Times New Roman"/>
          <w:sz w:val="28"/>
          <w:szCs w:val="28"/>
        </w:rPr>
        <w:t>достоинство,</w:t>
      </w:r>
      <w:r w:rsidRPr="00A74D3D">
        <w:rPr>
          <w:rFonts w:ascii="Times New Roman" w:hAnsi="Times New Roman" w:cs="Times New Roman"/>
          <w:spacing w:val="-8"/>
          <w:sz w:val="28"/>
          <w:szCs w:val="28"/>
        </w:rPr>
        <w:t xml:space="preserve"> </w:t>
      </w:r>
      <w:r w:rsidRPr="00A74D3D">
        <w:rPr>
          <w:rFonts w:ascii="Times New Roman" w:hAnsi="Times New Roman" w:cs="Times New Roman"/>
          <w:sz w:val="28"/>
          <w:szCs w:val="28"/>
        </w:rPr>
        <w:t>ответственность,</w:t>
      </w:r>
      <w:r w:rsidRPr="00A74D3D">
        <w:rPr>
          <w:rFonts w:ascii="Times New Roman" w:hAnsi="Times New Roman" w:cs="Times New Roman"/>
          <w:spacing w:val="-9"/>
          <w:sz w:val="28"/>
          <w:szCs w:val="28"/>
        </w:rPr>
        <w:t xml:space="preserve"> </w:t>
      </w:r>
      <w:r w:rsidRPr="00A74D3D">
        <w:rPr>
          <w:rFonts w:ascii="Times New Roman" w:hAnsi="Times New Roman" w:cs="Times New Roman"/>
          <w:sz w:val="28"/>
          <w:szCs w:val="28"/>
        </w:rPr>
        <w:t>чувство</w:t>
      </w:r>
      <w:r w:rsidRPr="00A74D3D">
        <w:rPr>
          <w:rFonts w:ascii="Times New Roman" w:hAnsi="Times New Roman" w:cs="Times New Roman"/>
          <w:spacing w:val="-10"/>
          <w:sz w:val="28"/>
          <w:szCs w:val="28"/>
        </w:rPr>
        <w:t xml:space="preserve"> </w:t>
      </w:r>
      <w:r w:rsidRPr="00A74D3D">
        <w:rPr>
          <w:rFonts w:ascii="Times New Roman" w:hAnsi="Times New Roman" w:cs="Times New Roman"/>
          <w:sz w:val="28"/>
          <w:szCs w:val="28"/>
        </w:rPr>
        <w:t>заботы</w:t>
      </w:r>
      <w:r w:rsidRPr="00A74D3D">
        <w:rPr>
          <w:rFonts w:ascii="Times New Roman" w:hAnsi="Times New Roman" w:cs="Times New Roman"/>
          <w:spacing w:val="-10"/>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справедливости,</w:t>
      </w:r>
      <w:r w:rsidRPr="00A74D3D">
        <w:rPr>
          <w:rFonts w:ascii="Times New Roman" w:hAnsi="Times New Roman" w:cs="Times New Roman"/>
          <w:spacing w:val="-67"/>
          <w:sz w:val="28"/>
          <w:szCs w:val="28"/>
        </w:rPr>
        <w:t xml:space="preserve"> </w:t>
      </w:r>
      <w:r w:rsidRPr="00A74D3D">
        <w:rPr>
          <w:rFonts w:ascii="Times New Roman" w:hAnsi="Times New Roman" w:cs="Times New Roman"/>
          <w:sz w:val="28"/>
          <w:szCs w:val="28"/>
        </w:rPr>
        <w:t>формировать</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трудолюбие</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правовую культуры.</w:t>
      </w:r>
    </w:p>
    <w:p w14:paraId="6F6B7270" w14:textId="77777777" w:rsidR="00A74D3D" w:rsidRPr="00A74D3D" w:rsidRDefault="00A74D3D" w:rsidP="00B23628">
      <w:pPr>
        <w:pStyle w:val="a4"/>
        <w:widowControl w:val="0"/>
        <w:numPr>
          <w:ilvl w:val="0"/>
          <w:numId w:val="22"/>
        </w:numPr>
        <w:tabs>
          <w:tab w:val="left" w:pos="1625"/>
        </w:tabs>
        <w:autoSpaceDE w:val="0"/>
        <w:autoSpaceDN w:val="0"/>
        <w:spacing w:before="94" w:after="0" w:line="240" w:lineRule="auto"/>
        <w:ind w:left="426"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Беречь</w:t>
      </w:r>
      <w:r w:rsidRPr="00A74D3D">
        <w:rPr>
          <w:rFonts w:ascii="Times New Roman" w:hAnsi="Times New Roman" w:cs="Times New Roman"/>
          <w:spacing w:val="48"/>
          <w:sz w:val="28"/>
          <w:szCs w:val="28"/>
        </w:rPr>
        <w:t xml:space="preserve"> </w:t>
      </w:r>
      <w:r w:rsidRPr="00A74D3D">
        <w:rPr>
          <w:rFonts w:ascii="Times New Roman" w:hAnsi="Times New Roman" w:cs="Times New Roman"/>
          <w:sz w:val="28"/>
          <w:szCs w:val="28"/>
        </w:rPr>
        <w:t>национальное</w:t>
      </w:r>
      <w:r w:rsidRPr="00A74D3D">
        <w:rPr>
          <w:rFonts w:ascii="Times New Roman" w:hAnsi="Times New Roman" w:cs="Times New Roman"/>
          <w:spacing w:val="52"/>
          <w:sz w:val="28"/>
          <w:szCs w:val="28"/>
        </w:rPr>
        <w:t xml:space="preserve"> </w:t>
      </w:r>
      <w:r w:rsidRPr="00A74D3D">
        <w:rPr>
          <w:rFonts w:ascii="Times New Roman" w:hAnsi="Times New Roman" w:cs="Times New Roman"/>
          <w:sz w:val="28"/>
          <w:szCs w:val="28"/>
        </w:rPr>
        <w:t>достояние,</w:t>
      </w:r>
      <w:r w:rsidRPr="00A74D3D">
        <w:rPr>
          <w:rFonts w:ascii="Times New Roman" w:hAnsi="Times New Roman" w:cs="Times New Roman"/>
          <w:spacing w:val="52"/>
          <w:sz w:val="28"/>
          <w:szCs w:val="28"/>
        </w:rPr>
        <w:t xml:space="preserve"> </w:t>
      </w:r>
      <w:r w:rsidRPr="00A74D3D">
        <w:rPr>
          <w:rFonts w:ascii="Times New Roman" w:hAnsi="Times New Roman" w:cs="Times New Roman"/>
          <w:sz w:val="28"/>
          <w:szCs w:val="28"/>
        </w:rPr>
        <w:t>уважать</w:t>
      </w:r>
      <w:r w:rsidRPr="00A74D3D">
        <w:rPr>
          <w:rFonts w:ascii="Times New Roman" w:hAnsi="Times New Roman" w:cs="Times New Roman"/>
          <w:spacing w:val="49"/>
          <w:sz w:val="28"/>
          <w:szCs w:val="28"/>
        </w:rPr>
        <w:t xml:space="preserve"> </w:t>
      </w:r>
      <w:r w:rsidRPr="00A74D3D">
        <w:rPr>
          <w:rFonts w:ascii="Times New Roman" w:hAnsi="Times New Roman" w:cs="Times New Roman"/>
          <w:sz w:val="28"/>
          <w:szCs w:val="28"/>
        </w:rPr>
        <w:t>казахский</w:t>
      </w:r>
      <w:r w:rsidRPr="00A74D3D">
        <w:rPr>
          <w:rFonts w:ascii="Times New Roman" w:hAnsi="Times New Roman" w:cs="Times New Roman"/>
          <w:spacing w:val="50"/>
          <w:sz w:val="28"/>
          <w:szCs w:val="28"/>
        </w:rPr>
        <w:t xml:space="preserve"> </w:t>
      </w:r>
      <w:r w:rsidRPr="00A74D3D">
        <w:rPr>
          <w:rFonts w:ascii="Times New Roman" w:hAnsi="Times New Roman" w:cs="Times New Roman"/>
          <w:sz w:val="28"/>
          <w:szCs w:val="28"/>
        </w:rPr>
        <w:t>язык,</w:t>
      </w:r>
      <w:r w:rsidRPr="00A74D3D">
        <w:rPr>
          <w:rFonts w:ascii="Times New Roman" w:hAnsi="Times New Roman" w:cs="Times New Roman"/>
          <w:spacing w:val="53"/>
          <w:sz w:val="28"/>
          <w:szCs w:val="28"/>
        </w:rPr>
        <w:t xml:space="preserve"> </w:t>
      </w:r>
      <w:r w:rsidRPr="00A74D3D">
        <w:rPr>
          <w:rFonts w:ascii="Times New Roman" w:hAnsi="Times New Roman" w:cs="Times New Roman"/>
          <w:sz w:val="28"/>
          <w:szCs w:val="28"/>
        </w:rPr>
        <w:t>национальные</w:t>
      </w:r>
      <w:r w:rsidRPr="00A74D3D">
        <w:rPr>
          <w:rFonts w:ascii="Times New Roman" w:hAnsi="Times New Roman" w:cs="Times New Roman"/>
          <w:spacing w:val="51"/>
          <w:sz w:val="28"/>
          <w:szCs w:val="28"/>
        </w:rPr>
        <w:t xml:space="preserve"> </w:t>
      </w:r>
      <w:r w:rsidRPr="00A74D3D">
        <w:rPr>
          <w:rFonts w:ascii="Times New Roman" w:hAnsi="Times New Roman" w:cs="Times New Roman"/>
          <w:sz w:val="28"/>
          <w:szCs w:val="28"/>
        </w:rPr>
        <w:t>символы,</w:t>
      </w:r>
      <w:r w:rsidRPr="00A74D3D">
        <w:rPr>
          <w:rFonts w:ascii="Times New Roman" w:hAnsi="Times New Roman" w:cs="Times New Roman"/>
          <w:spacing w:val="53"/>
          <w:sz w:val="28"/>
          <w:szCs w:val="28"/>
        </w:rPr>
        <w:t xml:space="preserve"> </w:t>
      </w:r>
      <w:r w:rsidRPr="00A74D3D">
        <w:rPr>
          <w:rFonts w:ascii="Times New Roman" w:hAnsi="Times New Roman" w:cs="Times New Roman"/>
          <w:sz w:val="28"/>
          <w:szCs w:val="28"/>
        </w:rPr>
        <w:t>сохранять</w:t>
      </w:r>
      <w:r w:rsidRPr="00A74D3D">
        <w:rPr>
          <w:rFonts w:ascii="Times New Roman" w:hAnsi="Times New Roman" w:cs="Times New Roman"/>
          <w:spacing w:val="48"/>
          <w:sz w:val="28"/>
          <w:szCs w:val="28"/>
        </w:rPr>
        <w:t xml:space="preserve"> </w:t>
      </w:r>
      <w:r w:rsidRPr="00A74D3D">
        <w:rPr>
          <w:rFonts w:ascii="Times New Roman" w:hAnsi="Times New Roman" w:cs="Times New Roman"/>
          <w:sz w:val="28"/>
          <w:szCs w:val="28"/>
        </w:rPr>
        <w:t>мир,</w:t>
      </w:r>
      <w:r w:rsidRPr="00A74D3D">
        <w:rPr>
          <w:rFonts w:ascii="Times New Roman" w:hAnsi="Times New Roman" w:cs="Times New Roman"/>
          <w:spacing w:val="53"/>
          <w:sz w:val="28"/>
          <w:szCs w:val="28"/>
        </w:rPr>
        <w:t xml:space="preserve"> </w:t>
      </w:r>
      <w:r w:rsidRPr="00A74D3D">
        <w:rPr>
          <w:rFonts w:ascii="Times New Roman" w:hAnsi="Times New Roman" w:cs="Times New Roman"/>
          <w:sz w:val="28"/>
          <w:szCs w:val="28"/>
        </w:rPr>
        <w:t>согласие,</w:t>
      </w:r>
      <w:r w:rsidRPr="00A74D3D">
        <w:rPr>
          <w:rFonts w:ascii="Times New Roman" w:hAnsi="Times New Roman" w:cs="Times New Roman"/>
          <w:sz w:val="28"/>
          <w:szCs w:val="28"/>
          <w:lang w:val="kk-KZ"/>
        </w:rPr>
        <w:t xml:space="preserve"> </w:t>
      </w:r>
      <w:r w:rsidRPr="00A74D3D">
        <w:rPr>
          <w:rFonts w:ascii="Times New Roman" w:hAnsi="Times New Roman" w:cs="Times New Roman"/>
          <w:sz w:val="28"/>
          <w:szCs w:val="28"/>
        </w:rPr>
        <w:t>сплоченность и национальное единство, воспитывать патриотизм и государственность.</w:t>
      </w:r>
    </w:p>
    <w:p w14:paraId="0812227C" w14:textId="77777777" w:rsidR="00A74D3D" w:rsidRPr="00A74D3D" w:rsidRDefault="00A74D3D" w:rsidP="00B23628">
      <w:pPr>
        <w:pStyle w:val="a4"/>
        <w:widowControl w:val="0"/>
        <w:numPr>
          <w:ilvl w:val="0"/>
          <w:numId w:val="22"/>
        </w:numPr>
        <w:tabs>
          <w:tab w:val="left" w:pos="1567"/>
        </w:tabs>
        <w:autoSpaceDE w:val="0"/>
        <w:autoSpaceDN w:val="0"/>
        <w:spacing w:before="5" w:after="0" w:line="240" w:lineRule="auto"/>
        <w:ind w:left="426"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Ценить</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здоровье,</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здоровый</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образ</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жизни,</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чистоту</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ума</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эмоциональную</w:t>
      </w:r>
      <w:r w:rsidRPr="00A74D3D">
        <w:rPr>
          <w:rFonts w:ascii="Times New Roman" w:hAnsi="Times New Roman" w:cs="Times New Roman"/>
          <w:spacing w:val="-6"/>
          <w:sz w:val="28"/>
          <w:szCs w:val="28"/>
        </w:rPr>
        <w:t xml:space="preserve"> </w:t>
      </w:r>
      <w:r w:rsidRPr="00A74D3D">
        <w:rPr>
          <w:rFonts w:ascii="Times New Roman" w:hAnsi="Times New Roman" w:cs="Times New Roman"/>
          <w:sz w:val="28"/>
          <w:szCs w:val="28"/>
        </w:rPr>
        <w:t>устойчивость.</w:t>
      </w:r>
    </w:p>
    <w:p w14:paraId="3AC1A2D3" w14:textId="77777777" w:rsidR="00A74D3D" w:rsidRPr="00A74D3D" w:rsidRDefault="00A74D3D" w:rsidP="00B23628">
      <w:pPr>
        <w:pStyle w:val="a4"/>
        <w:widowControl w:val="0"/>
        <w:numPr>
          <w:ilvl w:val="0"/>
          <w:numId w:val="22"/>
        </w:numPr>
        <w:tabs>
          <w:tab w:val="left" w:pos="1711"/>
        </w:tabs>
        <w:autoSpaceDE w:val="0"/>
        <w:autoSpaceDN w:val="0"/>
        <w:spacing w:after="0" w:line="240" w:lineRule="auto"/>
        <w:ind w:left="426"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Воспитать</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бережное</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отношение</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к</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природе,</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национальному</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культурному</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наследию,</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экономному</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эффективному</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использованию природных</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ресурсов.</w:t>
      </w:r>
    </w:p>
    <w:p w14:paraId="31903FD6" w14:textId="77777777" w:rsidR="00A74D3D" w:rsidRPr="00A74D3D" w:rsidRDefault="00A74D3D" w:rsidP="00B23628">
      <w:pPr>
        <w:pStyle w:val="110"/>
        <w:spacing w:before="4"/>
        <w:ind w:left="426" w:firstLine="709"/>
        <w:jc w:val="both"/>
        <w:rPr>
          <w:lang w:val="kk-KZ"/>
        </w:rPr>
      </w:pPr>
      <w:r w:rsidRPr="00A74D3D">
        <w:t>Ожидаемые</w:t>
      </w:r>
      <w:r w:rsidRPr="00A74D3D">
        <w:rPr>
          <w:spacing w:val="-5"/>
        </w:rPr>
        <w:t xml:space="preserve"> </w:t>
      </w:r>
      <w:r w:rsidRPr="00A74D3D">
        <w:t>результаты</w:t>
      </w:r>
      <w:r w:rsidRPr="00A74D3D">
        <w:rPr>
          <w:lang w:val="kk-KZ"/>
        </w:rPr>
        <w:t>:</w:t>
      </w:r>
    </w:p>
    <w:p w14:paraId="05EDBDA7" w14:textId="77777777" w:rsidR="00A74D3D" w:rsidRPr="00A74D3D" w:rsidRDefault="00A74D3D" w:rsidP="00B23628">
      <w:pPr>
        <w:pStyle w:val="a4"/>
        <w:widowControl w:val="0"/>
        <w:numPr>
          <w:ilvl w:val="0"/>
          <w:numId w:val="21"/>
        </w:numPr>
        <w:tabs>
          <w:tab w:val="left" w:pos="1586"/>
        </w:tabs>
        <w:autoSpaceDE w:val="0"/>
        <w:autoSpaceDN w:val="0"/>
        <w:spacing w:after="0" w:line="240" w:lineRule="auto"/>
        <w:ind w:left="567"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Умеет уважать своих родителей и взрослых, принимает и понимает свою ответственность перед семьей, ценит</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значение</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понятий «</w:t>
      </w:r>
      <w:proofErr w:type="spellStart"/>
      <w:r w:rsidRPr="00A74D3D">
        <w:rPr>
          <w:rFonts w:ascii="Times New Roman" w:hAnsi="Times New Roman" w:cs="Times New Roman"/>
          <w:sz w:val="28"/>
          <w:szCs w:val="28"/>
        </w:rPr>
        <w:t>шаңырақ</w:t>
      </w:r>
      <w:proofErr w:type="spellEnd"/>
      <w:r w:rsidRPr="00A74D3D">
        <w:rPr>
          <w:rFonts w:ascii="Times New Roman" w:hAnsi="Times New Roman" w:cs="Times New Roman"/>
          <w:sz w:val="28"/>
          <w:szCs w:val="28"/>
        </w:rPr>
        <w:t>»,</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lastRenderedPageBreak/>
        <w:t>«</w:t>
      </w:r>
      <w:proofErr w:type="spellStart"/>
      <w:r w:rsidRPr="00A74D3D">
        <w:rPr>
          <w:rFonts w:ascii="Times New Roman" w:hAnsi="Times New Roman" w:cs="Times New Roman"/>
          <w:sz w:val="28"/>
          <w:szCs w:val="28"/>
        </w:rPr>
        <w:t>жеті</w:t>
      </w:r>
      <w:proofErr w:type="spellEnd"/>
      <w:r w:rsidRPr="00A74D3D">
        <w:rPr>
          <w:rFonts w:ascii="Times New Roman" w:hAnsi="Times New Roman" w:cs="Times New Roman"/>
          <w:spacing w:val="-5"/>
          <w:sz w:val="28"/>
          <w:szCs w:val="28"/>
        </w:rPr>
        <w:t xml:space="preserve"> </w:t>
      </w:r>
      <w:proofErr w:type="spellStart"/>
      <w:r w:rsidRPr="00A74D3D">
        <w:rPr>
          <w:rFonts w:ascii="Times New Roman" w:hAnsi="Times New Roman" w:cs="Times New Roman"/>
          <w:sz w:val="28"/>
          <w:szCs w:val="28"/>
        </w:rPr>
        <w:t>ата</w:t>
      </w:r>
      <w:proofErr w:type="spellEnd"/>
      <w:r w:rsidRPr="00A74D3D">
        <w:rPr>
          <w:rFonts w:ascii="Times New Roman" w:hAnsi="Times New Roman" w:cs="Times New Roman"/>
          <w:sz w:val="28"/>
          <w:szCs w:val="28"/>
        </w:rPr>
        <w:t>»,</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w:t>
      </w:r>
      <w:proofErr w:type="spellStart"/>
      <w:r w:rsidRPr="00A74D3D">
        <w:rPr>
          <w:rFonts w:ascii="Times New Roman" w:hAnsi="Times New Roman" w:cs="Times New Roman"/>
          <w:sz w:val="28"/>
          <w:szCs w:val="28"/>
        </w:rPr>
        <w:t>тектілік</w:t>
      </w:r>
      <w:proofErr w:type="spellEnd"/>
      <w:r w:rsidRPr="00A74D3D">
        <w:rPr>
          <w:rFonts w:ascii="Times New Roman" w:hAnsi="Times New Roman" w:cs="Times New Roman"/>
          <w:sz w:val="28"/>
          <w:szCs w:val="28"/>
        </w:rPr>
        <w:t>»,</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дорожит</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семейным</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благополучием.</w:t>
      </w:r>
    </w:p>
    <w:p w14:paraId="0C915908" w14:textId="77777777" w:rsidR="00A74D3D" w:rsidRPr="00A74D3D" w:rsidRDefault="00A74D3D" w:rsidP="00B23628">
      <w:pPr>
        <w:pStyle w:val="a4"/>
        <w:widowControl w:val="0"/>
        <w:numPr>
          <w:ilvl w:val="0"/>
          <w:numId w:val="21"/>
        </w:numPr>
        <w:tabs>
          <w:tab w:val="left" w:pos="1620"/>
        </w:tabs>
        <w:autoSpaceDE w:val="0"/>
        <w:autoSpaceDN w:val="0"/>
        <w:spacing w:after="0" w:line="240" w:lineRule="auto"/>
        <w:ind w:left="567"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Берет на себя ответственность за свои поступки в семье и школе, верен своему слову, делу, поддерживает</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младших,</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почитает</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старших,</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бережет</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и дорожит</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честью</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достоинством,</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высоко</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ценит</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честный</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труд.</w:t>
      </w:r>
    </w:p>
    <w:p w14:paraId="3F114593" w14:textId="77777777" w:rsidR="00A74D3D" w:rsidRPr="00A74D3D" w:rsidRDefault="00A74D3D" w:rsidP="00B23628">
      <w:pPr>
        <w:pStyle w:val="a4"/>
        <w:widowControl w:val="0"/>
        <w:numPr>
          <w:ilvl w:val="0"/>
          <w:numId w:val="21"/>
        </w:numPr>
        <w:tabs>
          <w:tab w:val="left" w:pos="1615"/>
        </w:tabs>
        <w:autoSpaceDE w:val="0"/>
        <w:autoSpaceDN w:val="0"/>
        <w:spacing w:after="0" w:line="240" w:lineRule="auto"/>
        <w:ind w:left="567"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Проявляет патриотизм, имеет активную гражданскую позицию, благородство, считает своим долгом верно</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служить своему народу, защищать независимость государства, целостность страны и земли, знает традиции и сохраняет</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их.</w:t>
      </w:r>
    </w:p>
    <w:p w14:paraId="14A6DEB0" w14:textId="77777777" w:rsidR="00A74D3D" w:rsidRPr="00A74D3D" w:rsidRDefault="00A74D3D" w:rsidP="00B23628">
      <w:pPr>
        <w:pStyle w:val="a4"/>
        <w:widowControl w:val="0"/>
        <w:numPr>
          <w:ilvl w:val="0"/>
          <w:numId w:val="21"/>
        </w:numPr>
        <w:tabs>
          <w:tab w:val="left" w:pos="1567"/>
        </w:tabs>
        <w:autoSpaceDE w:val="0"/>
        <w:autoSpaceDN w:val="0"/>
        <w:spacing w:after="0" w:line="240" w:lineRule="auto"/>
        <w:ind w:left="567"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Поддерживает</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чистоту</w:t>
      </w:r>
      <w:r w:rsidRPr="00A74D3D">
        <w:rPr>
          <w:rFonts w:ascii="Times New Roman" w:hAnsi="Times New Roman" w:cs="Times New Roman"/>
          <w:spacing w:val="-7"/>
          <w:sz w:val="28"/>
          <w:szCs w:val="28"/>
        </w:rPr>
        <w:t xml:space="preserve"> </w:t>
      </w:r>
      <w:r w:rsidRPr="00A74D3D">
        <w:rPr>
          <w:rFonts w:ascii="Times New Roman" w:hAnsi="Times New Roman" w:cs="Times New Roman"/>
          <w:sz w:val="28"/>
          <w:szCs w:val="28"/>
        </w:rPr>
        <w:t>помыслов</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тела,</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культуру</w:t>
      </w:r>
      <w:r w:rsidRPr="00A74D3D">
        <w:rPr>
          <w:rFonts w:ascii="Times New Roman" w:hAnsi="Times New Roman" w:cs="Times New Roman"/>
          <w:spacing w:val="-7"/>
          <w:sz w:val="28"/>
          <w:szCs w:val="28"/>
        </w:rPr>
        <w:t xml:space="preserve"> </w:t>
      </w:r>
      <w:r w:rsidRPr="00A74D3D">
        <w:rPr>
          <w:rFonts w:ascii="Times New Roman" w:hAnsi="Times New Roman" w:cs="Times New Roman"/>
          <w:sz w:val="28"/>
          <w:szCs w:val="28"/>
        </w:rPr>
        <w:t>здорового</w:t>
      </w:r>
      <w:r w:rsidRPr="00A74D3D">
        <w:rPr>
          <w:rFonts w:ascii="Times New Roman" w:hAnsi="Times New Roman" w:cs="Times New Roman"/>
          <w:spacing w:val="-3"/>
          <w:sz w:val="28"/>
          <w:szCs w:val="28"/>
        </w:rPr>
        <w:t xml:space="preserve"> </w:t>
      </w:r>
      <w:r w:rsidRPr="00A74D3D">
        <w:rPr>
          <w:rFonts w:ascii="Times New Roman" w:hAnsi="Times New Roman" w:cs="Times New Roman"/>
          <w:sz w:val="28"/>
          <w:szCs w:val="28"/>
        </w:rPr>
        <w:t>образа</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жизни,</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гармонию</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души.</w:t>
      </w:r>
    </w:p>
    <w:p w14:paraId="5EFCA1E3" w14:textId="392443F3" w:rsidR="00A74D3D" w:rsidRPr="00F91648" w:rsidRDefault="00A74D3D" w:rsidP="00B23628">
      <w:pPr>
        <w:pStyle w:val="a4"/>
        <w:widowControl w:val="0"/>
        <w:numPr>
          <w:ilvl w:val="0"/>
          <w:numId w:val="21"/>
        </w:numPr>
        <w:tabs>
          <w:tab w:val="left" w:pos="1673"/>
        </w:tabs>
        <w:autoSpaceDE w:val="0"/>
        <w:autoSpaceDN w:val="0"/>
        <w:spacing w:after="0" w:line="240" w:lineRule="auto"/>
        <w:ind w:left="567"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Содержит</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в</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чистоте</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свой</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дом,</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двор,</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город,</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стремится</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поддерживать</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в</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чистоте</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общественные</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места</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окружающую среду, с любовью относится к природе, признает и почитает неповторимые черты родного края, уважает</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национальную</w:t>
      </w:r>
      <w:r w:rsidRPr="00A74D3D">
        <w:rPr>
          <w:rFonts w:ascii="Times New Roman" w:hAnsi="Times New Roman" w:cs="Times New Roman"/>
          <w:spacing w:val="-1"/>
          <w:sz w:val="28"/>
          <w:szCs w:val="28"/>
        </w:rPr>
        <w:t xml:space="preserve"> </w:t>
      </w:r>
      <w:r w:rsidRPr="00A74D3D">
        <w:rPr>
          <w:rFonts w:ascii="Times New Roman" w:hAnsi="Times New Roman" w:cs="Times New Roman"/>
          <w:sz w:val="28"/>
          <w:szCs w:val="28"/>
        </w:rPr>
        <w:t>культуру.</w:t>
      </w:r>
    </w:p>
    <w:p w14:paraId="29B189D3" w14:textId="3F4FA4C8" w:rsidR="00A74D3D" w:rsidRPr="00A74D3D" w:rsidRDefault="00A74D3D" w:rsidP="00F91648">
      <w:pPr>
        <w:spacing w:after="0" w:line="240" w:lineRule="auto"/>
        <w:ind w:firstLine="709"/>
        <w:jc w:val="both"/>
        <w:rPr>
          <w:rFonts w:ascii="Times New Roman" w:hAnsi="Times New Roman" w:cs="Times New Roman"/>
          <w:b/>
          <w:i/>
          <w:sz w:val="28"/>
          <w:szCs w:val="28"/>
        </w:rPr>
      </w:pPr>
      <w:r w:rsidRPr="00A74D3D">
        <w:rPr>
          <w:rFonts w:ascii="Times New Roman" w:hAnsi="Times New Roman" w:cs="Times New Roman"/>
          <w:b/>
          <w:sz w:val="28"/>
          <w:szCs w:val="28"/>
        </w:rPr>
        <w:t>Национальные</w:t>
      </w:r>
      <w:r w:rsidRPr="00A74D3D">
        <w:rPr>
          <w:rFonts w:ascii="Times New Roman" w:hAnsi="Times New Roman" w:cs="Times New Roman"/>
          <w:b/>
          <w:spacing w:val="-6"/>
          <w:sz w:val="28"/>
          <w:szCs w:val="28"/>
        </w:rPr>
        <w:t xml:space="preserve"> </w:t>
      </w:r>
      <w:r w:rsidRPr="00A74D3D">
        <w:rPr>
          <w:rFonts w:ascii="Times New Roman" w:hAnsi="Times New Roman" w:cs="Times New Roman"/>
          <w:b/>
          <w:sz w:val="28"/>
          <w:szCs w:val="28"/>
        </w:rPr>
        <w:t>ценности:</w:t>
      </w:r>
      <w:r w:rsidRPr="00A74D3D">
        <w:rPr>
          <w:rFonts w:ascii="Times New Roman" w:hAnsi="Times New Roman" w:cs="Times New Roman"/>
          <w:b/>
          <w:spacing w:val="-4"/>
          <w:sz w:val="28"/>
          <w:szCs w:val="28"/>
        </w:rPr>
        <w:t xml:space="preserve"> </w:t>
      </w:r>
      <w:r w:rsidRPr="00A74D3D">
        <w:rPr>
          <w:rFonts w:ascii="Times New Roman" w:hAnsi="Times New Roman" w:cs="Times New Roman"/>
          <w:b/>
          <w:i/>
          <w:sz w:val="28"/>
          <w:szCs w:val="28"/>
        </w:rPr>
        <w:t>НАЦИОНАЛЬНЫЙ</w:t>
      </w:r>
      <w:r w:rsidRPr="00A74D3D">
        <w:rPr>
          <w:rFonts w:ascii="Times New Roman" w:hAnsi="Times New Roman" w:cs="Times New Roman"/>
          <w:b/>
          <w:i/>
          <w:spacing w:val="-7"/>
          <w:sz w:val="28"/>
          <w:szCs w:val="28"/>
        </w:rPr>
        <w:t xml:space="preserve"> </w:t>
      </w:r>
      <w:r w:rsidRPr="00A74D3D">
        <w:rPr>
          <w:rFonts w:ascii="Times New Roman" w:hAnsi="Times New Roman" w:cs="Times New Roman"/>
          <w:b/>
          <w:i/>
          <w:sz w:val="28"/>
          <w:szCs w:val="28"/>
        </w:rPr>
        <w:t>ИНТЕРЕС,</w:t>
      </w:r>
      <w:r w:rsidRPr="00A74D3D">
        <w:rPr>
          <w:rFonts w:ascii="Times New Roman" w:hAnsi="Times New Roman" w:cs="Times New Roman"/>
          <w:b/>
          <w:i/>
          <w:spacing w:val="-4"/>
          <w:sz w:val="28"/>
          <w:szCs w:val="28"/>
        </w:rPr>
        <w:t xml:space="preserve"> </w:t>
      </w:r>
      <w:r w:rsidRPr="00A74D3D">
        <w:rPr>
          <w:rFonts w:ascii="Times New Roman" w:hAnsi="Times New Roman" w:cs="Times New Roman"/>
          <w:b/>
          <w:i/>
          <w:sz w:val="28"/>
          <w:szCs w:val="28"/>
        </w:rPr>
        <w:t>СОВЕСТЬ,</w:t>
      </w:r>
      <w:r w:rsidRPr="00A74D3D">
        <w:rPr>
          <w:rFonts w:ascii="Times New Roman" w:hAnsi="Times New Roman" w:cs="Times New Roman"/>
          <w:b/>
          <w:i/>
          <w:spacing w:val="-4"/>
          <w:sz w:val="28"/>
          <w:szCs w:val="28"/>
        </w:rPr>
        <w:t xml:space="preserve"> </w:t>
      </w:r>
      <w:r w:rsidRPr="00A74D3D">
        <w:rPr>
          <w:rFonts w:ascii="Times New Roman" w:hAnsi="Times New Roman" w:cs="Times New Roman"/>
          <w:b/>
          <w:i/>
          <w:sz w:val="28"/>
          <w:szCs w:val="28"/>
        </w:rPr>
        <w:t>СТРЕМЛЕНИЕ.</w:t>
      </w:r>
    </w:p>
    <w:p w14:paraId="1B0127FD" w14:textId="77777777" w:rsidR="00A74D3D" w:rsidRPr="00A74D3D" w:rsidRDefault="00A74D3D" w:rsidP="00F34C0E">
      <w:pPr>
        <w:pStyle w:val="110"/>
        <w:spacing w:before="0"/>
        <w:ind w:left="0" w:firstLine="709"/>
        <w:jc w:val="both"/>
      </w:pPr>
      <w:r w:rsidRPr="00A74D3D">
        <w:t>Национальный</w:t>
      </w:r>
      <w:r w:rsidRPr="00A74D3D">
        <w:rPr>
          <w:spacing w:val="-5"/>
        </w:rPr>
        <w:t xml:space="preserve"> </w:t>
      </w:r>
      <w:r w:rsidRPr="00A74D3D">
        <w:t>интерес:</w:t>
      </w:r>
    </w:p>
    <w:p w14:paraId="1667E191" w14:textId="77777777" w:rsidR="00A74D3D" w:rsidRPr="00A74D3D" w:rsidRDefault="00A74D3D" w:rsidP="00F34C0E">
      <w:pPr>
        <w:spacing w:after="0" w:line="240" w:lineRule="auto"/>
        <w:ind w:firstLine="709"/>
        <w:jc w:val="both"/>
        <w:rPr>
          <w:rFonts w:ascii="Times New Roman" w:hAnsi="Times New Roman" w:cs="Times New Roman"/>
          <w:sz w:val="28"/>
          <w:szCs w:val="28"/>
        </w:rPr>
      </w:pPr>
      <w:r w:rsidRPr="00A74D3D">
        <w:rPr>
          <w:rFonts w:ascii="Times New Roman" w:hAnsi="Times New Roman" w:cs="Times New Roman"/>
          <w:w w:val="90"/>
          <w:sz w:val="28"/>
          <w:szCs w:val="28"/>
        </w:rPr>
        <w:t>Участие</w:t>
      </w:r>
      <w:r w:rsidRPr="00A74D3D">
        <w:rPr>
          <w:rFonts w:ascii="Times New Roman" w:hAnsi="Times New Roman" w:cs="Times New Roman"/>
          <w:spacing w:val="46"/>
          <w:w w:val="90"/>
          <w:sz w:val="28"/>
          <w:szCs w:val="28"/>
        </w:rPr>
        <w:t xml:space="preserve"> </w:t>
      </w:r>
      <w:r w:rsidRPr="00A74D3D">
        <w:rPr>
          <w:rFonts w:ascii="Times New Roman" w:hAnsi="Times New Roman" w:cs="Times New Roman"/>
          <w:w w:val="90"/>
          <w:sz w:val="28"/>
          <w:szCs w:val="28"/>
        </w:rPr>
        <w:t>в</w:t>
      </w:r>
      <w:r w:rsidRPr="00A74D3D">
        <w:rPr>
          <w:rFonts w:ascii="Times New Roman" w:hAnsi="Times New Roman" w:cs="Times New Roman"/>
          <w:spacing w:val="60"/>
          <w:w w:val="90"/>
          <w:sz w:val="28"/>
          <w:szCs w:val="28"/>
        </w:rPr>
        <w:t xml:space="preserve"> </w:t>
      </w:r>
      <w:r w:rsidRPr="00A74D3D">
        <w:rPr>
          <w:rFonts w:ascii="Times New Roman" w:hAnsi="Times New Roman" w:cs="Times New Roman"/>
          <w:w w:val="90"/>
          <w:sz w:val="28"/>
          <w:szCs w:val="28"/>
        </w:rPr>
        <w:t>укреплении</w:t>
      </w:r>
      <w:r w:rsidRPr="00A74D3D">
        <w:rPr>
          <w:rFonts w:ascii="Times New Roman" w:hAnsi="Times New Roman" w:cs="Times New Roman"/>
          <w:spacing w:val="58"/>
          <w:w w:val="90"/>
          <w:sz w:val="28"/>
          <w:szCs w:val="28"/>
        </w:rPr>
        <w:t xml:space="preserve"> </w:t>
      </w:r>
      <w:r w:rsidRPr="00A74D3D">
        <w:rPr>
          <w:rFonts w:ascii="Times New Roman" w:hAnsi="Times New Roman" w:cs="Times New Roman"/>
          <w:w w:val="90"/>
          <w:sz w:val="28"/>
          <w:szCs w:val="28"/>
        </w:rPr>
        <w:t>государственности</w:t>
      </w:r>
      <w:r w:rsidRPr="00A74D3D">
        <w:rPr>
          <w:rFonts w:ascii="Times New Roman" w:hAnsi="Times New Roman" w:cs="Times New Roman"/>
          <w:spacing w:val="57"/>
          <w:w w:val="90"/>
          <w:sz w:val="28"/>
          <w:szCs w:val="28"/>
        </w:rPr>
        <w:t xml:space="preserve"> </w:t>
      </w:r>
      <w:r w:rsidRPr="00A74D3D">
        <w:rPr>
          <w:rFonts w:ascii="Times New Roman" w:hAnsi="Times New Roman" w:cs="Times New Roman"/>
          <w:w w:val="90"/>
          <w:sz w:val="28"/>
          <w:szCs w:val="28"/>
        </w:rPr>
        <w:t>Казахстана;</w:t>
      </w:r>
    </w:p>
    <w:p w14:paraId="2A45242F" w14:textId="77777777" w:rsidR="00A74D3D" w:rsidRPr="00A74D3D" w:rsidRDefault="00A74D3D" w:rsidP="00F34C0E">
      <w:pPr>
        <w:spacing w:after="0" w:line="240" w:lineRule="auto"/>
        <w:ind w:firstLine="709"/>
        <w:jc w:val="both"/>
        <w:rPr>
          <w:rFonts w:ascii="Times New Roman" w:hAnsi="Times New Roman" w:cs="Times New Roman"/>
          <w:sz w:val="28"/>
          <w:szCs w:val="28"/>
        </w:rPr>
      </w:pPr>
      <w:r w:rsidRPr="00A74D3D">
        <w:rPr>
          <w:rFonts w:ascii="Times New Roman" w:hAnsi="Times New Roman" w:cs="Times New Roman"/>
          <w:w w:val="90"/>
          <w:sz w:val="28"/>
          <w:szCs w:val="28"/>
        </w:rPr>
        <w:t>Готовность</w:t>
      </w:r>
      <w:r w:rsidRPr="00A74D3D">
        <w:rPr>
          <w:rFonts w:ascii="Times New Roman" w:hAnsi="Times New Roman" w:cs="Times New Roman"/>
          <w:spacing w:val="59"/>
          <w:w w:val="90"/>
          <w:sz w:val="28"/>
          <w:szCs w:val="28"/>
        </w:rPr>
        <w:t xml:space="preserve"> </w:t>
      </w:r>
      <w:r w:rsidRPr="00A74D3D">
        <w:rPr>
          <w:rFonts w:ascii="Times New Roman" w:hAnsi="Times New Roman" w:cs="Times New Roman"/>
          <w:w w:val="90"/>
          <w:sz w:val="28"/>
          <w:szCs w:val="28"/>
        </w:rPr>
        <w:t>служить</w:t>
      </w:r>
      <w:r w:rsidRPr="00A74D3D">
        <w:rPr>
          <w:rFonts w:ascii="Times New Roman" w:hAnsi="Times New Roman" w:cs="Times New Roman"/>
          <w:spacing w:val="60"/>
          <w:w w:val="90"/>
          <w:sz w:val="28"/>
          <w:szCs w:val="28"/>
        </w:rPr>
        <w:t xml:space="preserve"> </w:t>
      </w:r>
      <w:r w:rsidRPr="00A74D3D">
        <w:rPr>
          <w:rFonts w:ascii="Times New Roman" w:hAnsi="Times New Roman" w:cs="Times New Roman"/>
          <w:w w:val="90"/>
          <w:sz w:val="28"/>
          <w:szCs w:val="28"/>
        </w:rPr>
        <w:t>национальным</w:t>
      </w:r>
      <w:r w:rsidRPr="00A74D3D">
        <w:rPr>
          <w:rFonts w:ascii="Times New Roman" w:hAnsi="Times New Roman" w:cs="Times New Roman"/>
          <w:spacing w:val="57"/>
          <w:sz w:val="28"/>
          <w:szCs w:val="28"/>
        </w:rPr>
        <w:t xml:space="preserve"> </w:t>
      </w:r>
      <w:r w:rsidRPr="00A74D3D">
        <w:rPr>
          <w:rFonts w:ascii="Times New Roman" w:hAnsi="Times New Roman" w:cs="Times New Roman"/>
          <w:w w:val="90"/>
          <w:sz w:val="28"/>
          <w:szCs w:val="28"/>
        </w:rPr>
        <w:t>интересам</w:t>
      </w:r>
      <w:r w:rsidRPr="00A74D3D">
        <w:rPr>
          <w:rFonts w:ascii="Times New Roman" w:hAnsi="Times New Roman" w:cs="Times New Roman"/>
          <w:spacing w:val="58"/>
          <w:sz w:val="28"/>
          <w:szCs w:val="28"/>
        </w:rPr>
        <w:t xml:space="preserve"> </w:t>
      </w:r>
      <w:r w:rsidRPr="00A74D3D">
        <w:rPr>
          <w:rFonts w:ascii="Times New Roman" w:hAnsi="Times New Roman" w:cs="Times New Roman"/>
          <w:w w:val="90"/>
          <w:sz w:val="28"/>
          <w:szCs w:val="28"/>
        </w:rPr>
        <w:t>Казахстана;</w:t>
      </w:r>
    </w:p>
    <w:p w14:paraId="3989F4DE" w14:textId="77777777" w:rsidR="00A74D3D" w:rsidRPr="00A74D3D" w:rsidRDefault="00A74D3D" w:rsidP="00F34C0E">
      <w:pPr>
        <w:spacing w:after="0" w:line="240" w:lineRule="auto"/>
        <w:ind w:firstLine="709"/>
        <w:jc w:val="both"/>
        <w:rPr>
          <w:rFonts w:ascii="Times New Roman" w:hAnsi="Times New Roman" w:cs="Times New Roman"/>
          <w:sz w:val="28"/>
          <w:szCs w:val="28"/>
        </w:rPr>
      </w:pPr>
      <w:r w:rsidRPr="00A74D3D">
        <w:rPr>
          <w:rFonts w:ascii="Times New Roman" w:hAnsi="Times New Roman" w:cs="Times New Roman"/>
          <w:w w:val="90"/>
          <w:sz w:val="28"/>
          <w:szCs w:val="28"/>
        </w:rPr>
        <w:t>Служение</w:t>
      </w:r>
      <w:r w:rsidRPr="00A74D3D">
        <w:rPr>
          <w:rFonts w:ascii="Times New Roman" w:hAnsi="Times New Roman" w:cs="Times New Roman"/>
          <w:spacing w:val="27"/>
          <w:w w:val="90"/>
          <w:sz w:val="28"/>
          <w:szCs w:val="28"/>
        </w:rPr>
        <w:t xml:space="preserve"> </w:t>
      </w:r>
      <w:r w:rsidRPr="00A74D3D">
        <w:rPr>
          <w:rFonts w:ascii="Times New Roman" w:hAnsi="Times New Roman" w:cs="Times New Roman"/>
          <w:w w:val="90"/>
          <w:sz w:val="28"/>
          <w:szCs w:val="28"/>
        </w:rPr>
        <w:t>во</w:t>
      </w:r>
      <w:r w:rsidRPr="00A74D3D">
        <w:rPr>
          <w:rFonts w:ascii="Times New Roman" w:hAnsi="Times New Roman" w:cs="Times New Roman"/>
          <w:spacing w:val="29"/>
          <w:w w:val="90"/>
          <w:sz w:val="28"/>
          <w:szCs w:val="28"/>
        </w:rPr>
        <w:t xml:space="preserve"> </w:t>
      </w:r>
      <w:r w:rsidRPr="00A74D3D">
        <w:rPr>
          <w:rFonts w:ascii="Times New Roman" w:hAnsi="Times New Roman" w:cs="Times New Roman"/>
          <w:w w:val="90"/>
          <w:sz w:val="28"/>
          <w:szCs w:val="28"/>
        </w:rPr>
        <w:t>благо</w:t>
      </w:r>
      <w:r w:rsidRPr="00A74D3D">
        <w:rPr>
          <w:rFonts w:ascii="Times New Roman" w:hAnsi="Times New Roman" w:cs="Times New Roman"/>
          <w:spacing w:val="35"/>
          <w:w w:val="90"/>
          <w:sz w:val="28"/>
          <w:szCs w:val="28"/>
        </w:rPr>
        <w:t xml:space="preserve"> </w:t>
      </w:r>
      <w:r w:rsidRPr="00A74D3D">
        <w:rPr>
          <w:rFonts w:ascii="Times New Roman" w:hAnsi="Times New Roman" w:cs="Times New Roman"/>
          <w:w w:val="90"/>
          <w:sz w:val="28"/>
          <w:szCs w:val="28"/>
        </w:rPr>
        <w:t>общества;</w:t>
      </w:r>
    </w:p>
    <w:p w14:paraId="7C83C1A9" w14:textId="77777777" w:rsidR="00A74D3D" w:rsidRPr="00A74D3D" w:rsidRDefault="00A74D3D" w:rsidP="00F34C0E">
      <w:pPr>
        <w:spacing w:after="0" w:line="240" w:lineRule="auto"/>
        <w:ind w:firstLine="709"/>
        <w:jc w:val="both"/>
        <w:rPr>
          <w:rFonts w:ascii="Times New Roman" w:hAnsi="Times New Roman" w:cs="Times New Roman"/>
          <w:sz w:val="28"/>
          <w:szCs w:val="28"/>
        </w:rPr>
      </w:pPr>
      <w:r w:rsidRPr="00A74D3D">
        <w:rPr>
          <w:rFonts w:ascii="Times New Roman" w:hAnsi="Times New Roman" w:cs="Times New Roman"/>
          <w:w w:val="90"/>
          <w:sz w:val="28"/>
          <w:szCs w:val="28"/>
        </w:rPr>
        <w:t>Активно</w:t>
      </w:r>
      <w:r w:rsidRPr="00A74D3D">
        <w:rPr>
          <w:rFonts w:ascii="Times New Roman" w:hAnsi="Times New Roman" w:cs="Times New Roman"/>
          <w:spacing w:val="55"/>
          <w:w w:val="90"/>
          <w:sz w:val="28"/>
          <w:szCs w:val="28"/>
        </w:rPr>
        <w:t xml:space="preserve"> </w:t>
      </w:r>
      <w:r w:rsidRPr="00A74D3D">
        <w:rPr>
          <w:rFonts w:ascii="Times New Roman" w:hAnsi="Times New Roman" w:cs="Times New Roman"/>
          <w:w w:val="90"/>
          <w:sz w:val="28"/>
          <w:szCs w:val="28"/>
        </w:rPr>
        <w:t>способствовать</w:t>
      </w:r>
      <w:r w:rsidRPr="00A74D3D">
        <w:rPr>
          <w:rFonts w:ascii="Times New Roman" w:hAnsi="Times New Roman" w:cs="Times New Roman"/>
          <w:spacing w:val="59"/>
          <w:sz w:val="28"/>
          <w:szCs w:val="28"/>
        </w:rPr>
        <w:t xml:space="preserve"> </w:t>
      </w:r>
      <w:r w:rsidRPr="00A74D3D">
        <w:rPr>
          <w:rFonts w:ascii="Times New Roman" w:hAnsi="Times New Roman" w:cs="Times New Roman"/>
          <w:w w:val="90"/>
          <w:sz w:val="28"/>
          <w:szCs w:val="28"/>
        </w:rPr>
        <w:t>формированию  казахстанского</w:t>
      </w:r>
      <w:r w:rsidRPr="00A74D3D">
        <w:rPr>
          <w:rFonts w:ascii="Times New Roman" w:hAnsi="Times New Roman" w:cs="Times New Roman"/>
          <w:spacing w:val="164"/>
          <w:sz w:val="28"/>
          <w:szCs w:val="28"/>
        </w:rPr>
        <w:t xml:space="preserve"> </w:t>
      </w:r>
      <w:r w:rsidRPr="00A74D3D">
        <w:rPr>
          <w:rFonts w:ascii="Times New Roman" w:hAnsi="Times New Roman" w:cs="Times New Roman"/>
          <w:w w:val="90"/>
          <w:sz w:val="28"/>
          <w:szCs w:val="28"/>
        </w:rPr>
        <w:t>имиджа;</w:t>
      </w:r>
    </w:p>
    <w:p w14:paraId="65A96881" w14:textId="77777777" w:rsidR="00A74D3D" w:rsidRPr="00A74D3D" w:rsidRDefault="00A74D3D" w:rsidP="00F34C0E">
      <w:pPr>
        <w:spacing w:after="0" w:line="240" w:lineRule="auto"/>
        <w:ind w:firstLine="709"/>
        <w:jc w:val="both"/>
        <w:rPr>
          <w:rFonts w:ascii="Times New Roman" w:hAnsi="Times New Roman" w:cs="Times New Roman"/>
          <w:sz w:val="28"/>
          <w:szCs w:val="28"/>
        </w:rPr>
      </w:pPr>
      <w:r w:rsidRPr="00A74D3D">
        <w:rPr>
          <w:rFonts w:ascii="Times New Roman" w:hAnsi="Times New Roman" w:cs="Times New Roman"/>
          <w:w w:val="90"/>
          <w:sz w:val="28"/>
          <w:szCs w:val="28"/>
        </w:rPr>
        <w:t>Быть</w:t>
      </w:r>
      <w:r w:rsidRPr="00A74D3D">
        <w:rPr>
          <w:rFonts w:ascii="Times New Roman" w:hAnsi="Times New Roman" w:cs="Times New Roman"/>
          <w:spacing w:val="59"/>
          <w:w w:val="90"/>
          <w:sz w:val="28"/>
          <w:szCs w:val="28"/>
        </w:rPr>
        <w:t xml:space="preserve"> </w:t>
      </w:r>
      <w:r w:rsidRPr="00A74D3D">
        <w:rPr>
          <w:rFonts w:ascii="Times New Roman" w:hAnsi="Times New Roman" w:cs="Times New Roman"/>
          <w:w w:val="90"/>
          <w:sz w:val="28"/>
          <w:szCs w:val="28"/>
        </w:rPr>
        <w:t>готовым</w:t>
      </w:r>
      <w:r w:rsidRPr="00A74D3D">
        <w:rPr>
          <w:rFonts w:ascii="Times New Roman" w:hAnsi="Times New Roman" w:cs="Times New Roman"/>
          <w:spacing w:val="49"/>
          <w:w w:val="90"/>
          <w:sz w:val="28"/>
          <w:szCs w:val="28"/>
        </w:rPr>
        <w:t xml:space="preserve"> </w:t>
      </w:r>
      <w:r w:rsidRPr="00A74D3D">
        <w:rPr>
          <w:rFonts w:ascii="Times New Roman" w:hAnsi="Times New Roman" w:cs="Times New Roman"/>
          <w:w w:val="90"/>
          <w:sz w:val="28"/>
          <w:szCs w:val="28"/>
        </w:rPr>
        <w:t>обеспечить</w:t>
      </w:r>
      <w:r w:rsidRPr="00A74D3D">
        <w:rPr>
          <w:rFonts w:ascii="Times New Roman" w:hAnsi="Times New Roman" w:cs="Times New Roman"/>
          <w:spacing w:val="51"/>
          <w:w w:val="90"/>
          <w:sz w:val="28"/>
          <w:szCs w:val="28"/>
        </w:rPr>
        <w:t xml:space="preserve"> </w:t>
      </w:r>
      <w:r w:rsidRPr="00A74D3D">
        <w:rPr>
          <w:rFonts w:ascii="Times New Roman" w:hAnsi="Times New Roman" w:cs="Times New Roman"/>
          <w:w w:val="90"/>
          <w:sz w:val="28"/>
          <w:szCs w:val="28"/>
        </w:rPr>
        <w:t>безопасность</w:t>
      </w:r>
      <w:r w:rsidRPr="00A74D3D">
        <w:rPr>
          <w:rFonts w:ascii="Times New Roman" w:hAnsi="Times New Roman" w:cs="Times New Roman"/>
          <w:spacing w:val="52"/>
          <w:w w:val="90"/>
          <w:sz w:val="28"/>
          <w:szCs w:val="28"/>
        </w:rPr>
        <w:t xml:space="preserve"> </w:t>
      </w:r>
      <w:r w:rsidRPr="00A74D3D">
        <w:rPr>
          <w:rFonts w:ascii="Times New Roman" w:hAnsi="Times New Roman" w:cs="Times New Roman"/>
          <w:w w:val="90"/>
          <w:sz w:val="28"/>
          <w:szCs w:val="28"/>
        </w:rPr>
        <w:t>Казахстана;</w:t>
      </w:r>
    </w:p>
    <w:p w14:paraId="2F1AFD4C" w14:textId="77777777" w:rsidR="00A74D3D" w:rsidRPr="00A74D3D" w:rsidRDefault="00A74D3D" w:rsidP="00F34C0E">
      <w:pPr>
        <w:spacing w:after="0" w:line="240" w:lineRule="auto"/>
        <w:ind w:firstLine="709"/>
        <w:jc w:val="both"/>
        <w:rPr>
          <w:rFonts w:ascii="Times New Roman" w:hAnsi="Times New Roman" w:cs="Times New Roman"/>
          <w:sz w:val="28"/>
          <w:szCs w:val="28"/>
        </w:rPr>
      </w:pPr>
      <w:r w:rsidRPr="00A74D3D">
        <w:rPr>
          <w:rFonts w:ascii="Times New Roman" w:hAnsi="Times New Roman" w:cs="Times New Roman"/>
          <w:w w:val="90"/>
          <w:sz w:val="28"/>
          <w:szCs w:val="28"/>
        </w:rPr>
        <w:t>Бережно</w:t>
      </w:r>
      <w:r w:rsidRPr="00A74D3D">
        <w:rPr>
          <w:rFonts w:ascii="Times New Roman" w:hAnsi="Times New Roman" w:cs="Times New Roman"/>
          <w:spacing w:val="49"/>
          <w:w w:val="90"/>
          <w:sz w:val="28"/>
          <w:szCs w:val="28"/>
        </w:rPr>
        <w:t xml:space="preserve"> </w:t>
      </w:r>
      <w:r w:rsidRPr="00A74D3D">
        <w:rPr>
          <w:rFonts w:ascii="Times New Roman" w:hAnsi="Times New Roman" w:cs="Times New Roman"/>
          <w:w w:val="90"/>
          <w:sz w:val="28"/>
          <w:szCs w:val="28"/>
        </w:rPr>
        <w:t>относиться</w:t>
      </w:r>
      <w:r w:rsidRPr="00A74D3D">
        <w:rPr>
          <w:rFonts w:ascii="Times New Roman" w:hAnsi="Times New Roman" w:cs="Times New Roman"/>
          <w:spacing w:val="43"/>
          <w:w w:val="90"/>
          <w:sz w:val="28"/>
          <w:szCs w:val="28"/>
        </w:rPr>
        <w:t xml:space="preserve"> </w:t>
      </w:r>
      <w:r w:rsidRPr="00A74D3D">
        <w:rPr>
          <w:rFonts w:ascii="Times New Roman" w:hAnsi="Times New Roman" w:cs="Times New Roman"/>
          <w:w w:val="90"/>
          <w:sz w:val="28"/>
          <w:szCs w:val="28"/>
        </w:rPr>
        <w:t>к</w:t>
      </w:r>
      <w:r w:rsidRPr="00A74D3D">
        <w:rPr>
          <w:rFonts w:ascii="Times New Roman" w:hAnsi="Times New Roman" w:cs="Times New Roman"/>
          <w:spacing w:val="48"/>
          <w:w w:val="90"/>
          <w:sz w:val="28"/>
          <w:szCs w:val="28"/>
        </w:rPr>
        <w:t xml:space="preserve"> </w:t>
      </w:r>
      <w:r w:rsidRPr="00A74D3D">
        <w:rPr>
          <w:rFonts w:ascii="Times New Roman" w:hAnsi="Times New Roman" w:cs="Times New Roman"/>
          <w:w w:val="90"/>
          <w:sz w:val="28"/>
          <w:szCs w:val="28"/>
        </w:rPr>
        <w:t>национальному</w:t>
      </w:r>
      <w:r w:rsidRPr="00A74D3D">
        <w:rPr>
          <w:rFonts w:ascii="Times New Roman" w:hAnsi="Times New Roman" w:cs="Times New Roman"/>
          <w:spacing w:val="58"/>
          <w:sz w:val="28"/>
          <w:szCs w:val="28"/>
        </w:rPr>
        <w:t xml:space="preserve"> </w:t>
      </w:r>
      <w:r w:rsidRPr="00A74D3D">
        <w:rPr>
          <w:rFonts w:ascii="Times New Roman" w:hAnsi="Times New Roman" w:cs="Times New Roman"/>
          <w:w w:val="90"/>
          <w:sz w:val="28"/>
          <w:szCs w:val="28"/>
        </w:rPr>
        <w:t>наследию;</w:t>
      </w:r>
    </w:p>
    <w:p w14:paraId="39741DAF" w14:textId="77777777" w:rsidR="00A74D3D" w:rsidRPr="00A74D3D" w:rsidRDefault="00A74D3D" w:rsidP="00F34C0E">
      <w:pPr>
        <w:spacing w:after="0" w:line="240" w:lineRule="auto"/>
        <w:ind w:firstLine="709"/>
        <w:jc w:val="both"/>
        <w:rPr>
          <w:rFonts w:ascii="Times New Roman" w:hAnsi="Times New Roman" w:cs="Times New Roman"/>
          <w:sz w:val="28"/>
          <w:szCs w:val="28"/>
        </w:rPr>
      </w:pPr>
      <w:r w:rsidRPr="00A74D3D">
        <w:rPr>
          <w:rFonts w:ascii="Times New Roman" w:hAnsi="Times New Roman" w:cs="Times New Roman"/>
          <w:sz w:val="28"/>
          <w:szCs w:val="28"/>
        </w:rPr>
        <w:t>Прославлять</w:t>
      </w:r>
      <w:r w:rsidRPr="00A74D3D">
        <w:rPr>
          <w:rFonts w:ascii="Times New Roman" w:hAnsi="Times New Roman" w:cs="Times New Roman"/>
          <w:spacing w:val="-8"/>
          <w:sz w:val="28"/>
          <w:szCs w:val="28"/>
        </w:rPr>
        <w:t xml:space="preserve"> </w:t>
      </w:r>
      <w:r w:rsidRPr="00A74D3D">
        <w:rPr>
          <w:rFonts w:ascii="Times New Roman" w:hAnsi="Times New Roman" w:cs="Times New Roman"/>
          <w:sz w:val="28"/>
          <w:szCs w:val="28"/>
        </w:rPr>
        <w:t>национальную</w:t>
      </w:r>
      <w:r w:rsidRPr="00A74D3D">
        <w:rPr>
          <w:rFonts w:ascii="Times New Roman" w:hAnsi="Times New Roman" w:cs="Times New Roman"/>
          <w:spacing w:val="-7"/>
          <w:sz w:val="28"/>
          <w:szCs w:val="28"/>
        </w:rPr>
        <w:t xml:space="preserve"> </w:t>
      </w:r>
      <w:r w:rsidRPr="00A74D3D">
        <w:rPr>
          <w:rFonts w:ascii="Times New Roman" w:hAnsi="Times New Roman" w:cs="Times New Roman"/>
          <w:sz w:val="28"/>
          <w:szCs w:val="28"/>
        </w:rPr>
        <w:t>культуру;</w:t>
      </w:r>
    </w:p>
    <w:p w14:paraId="36A38A95" w14:textId="77777777" w:rsidR="00A74D3D" w:rsidRPr="00A74D3D" w:rsidRDefault="00A74D3D" w:rsidP="00F34C0E">
      <w:pPr>
        <w:spacing w:after="0" w:line="240" w:lineRule="auto"/>
        <w:ind w:firstLine="709"/>
        <w:jc w:val="both"/>
        <w:rPr>
          <w:rFonts w:ascii="Times New Roman" w:hAnsi="Times New Roman" w:cs="Times New Roman"/>
          <w:sz w:val="28"/>
          <w:szCs w:val="28"/>
        </w:rPr>
      </w:pPr>
      <w:r w:rsidRPr="00A74D3D">
        <w:rPr>
          <w:rFonts w:ascii="Times New Roman" w:hAnsi="Times New Roman" w:cs="Times New Roman"/>
          <w:w w:val="90"/>
          <w:sz w:val="28"/>
          <w:szCs w:val="28"/>
        </w:rPr>
        <w:t>Расширять</w:t>
      </w:r>
      <w:r w:rsidRPr="00A74D3D">
        <w:rPr>
          <w:rFonts w:ascii="Times New Roman" w:hAnsi="Times New Roman" w:cs="Times New Roman"/>
          <w:spacing w:val="36"/>
          <w:w w:val="90"/>
          <w:sz w:val="28"/>
          <w:szCs w:val="28"/>
        </w:rPr>
        <w:t xml:space="preserve"> </w:t>
      </w:r>
      <w:r w:rsidRPr="00A74D3D">
        <w:rPr>
          <w:rFonts w:ascii="Times New Roman" w:hAnsi="Times New Roman" w:cs="Times New Roman"/>
          <w:w w:val="90"/>
          <w:sz w:val="28"/>
          <w:szCs w:val="28"/>
        </w:rPr>
        <w:t>сферы</w:t>
      </w:r>
      <w:r w:rsidRPr="00A74D3D">
        <w:rPr>
          <w:rFonts w:ascii="Times New Roman" w:hAnsi="Times New Roman" w:cs="Times New Roman"/>
          <w:spacing w:val="35"/>
          <w:w w:val="90"/>
          <w:sz w:val="28"/>
          <w:szCs w:val="28"/>
        </w:rPr>
        <w:t xml:space="preserve"> </w:t>
      </w:r>
      <w:r w:rsidRPr="00A74D3D">
        <w:rPr>
          <w:rFonts w:ascii="Times New Roman" w:hAnsi="Times New Roman" w:cs="Times New Roman"/>
          <w:w w:val="90"/>
          <w:sz w:val="28"/>
          <w:szCs w:val="28"/>
        </w:rPr>
        <w:t>применения</w:t>
      </w:r>
      <w:r w:rsidRPr="00A74D3D">
        <w:rPr>
          <w:rFonts w:ascii="Times New Roman" w:hAnsi="Times New Roman" w:cs="Times New Roman"/>
          <w:spacing w:val="35"/>
          <w:w w:val="90"/>
          <w:sz w:val="28"/>
          <w:szCs w:val="28"/>
        </w:rPr>
        <w:t xml:space="preserve"> </w:t>
      </w:r>
      <w:r w:rsidRPr="00A74D3D">
        <w:rPr>
          <w:rFonts w:ascii="Times New Roman" w:hAnsi="Times New Roman" w:cs="Times New Roman"/>
          <w:w w:val="90"/>
          <w:sz w:val="28"/>
          <w:szCs w:val="28"/>
        </w:rPr>
        <w:t>казахского</w:t>
      </w:r>
      <w:r w:rsidRPr="00A74D3D">
        <w:rPr>
          <w:rFonts w:ascii="Times New Roman" w:hAnsi="Times New Roman" w:cs="Times New Roman"/>
          <w:spacing w:val="36"/>
          <w:w w:val="90"/>
          <w:sz w:val="28"/>
          <w:szCs w:val="28"/>
        </w:rPr>
        <w:t xml:space="preserve"> </w:t>
      </w:r>
      <w:r w:rsidRPr="00A74D3D">
        <w:rPr>
          <w:rFonts w:ascii="Times New Roman" w:hAnsi="Times New Roman" w:cs="Times New Roman"/>
          <w:w w:val="90"/>
          <w:sz w:val="28"/>
          <w:szCs w:val="28"/>
        </w:rPr>
        <w:t>языка;</w:t>
      </w:r>
    </w:p>
    <w:p w14:paraId="3B083EF6" w14:textId="77777777" w:rsidR="00A74D3D" w:rsidRPr="00A74D3D" w:rsidRDefault="00A74D3D" w:rsidP="00B23628">
      <w:pPr>
        <w:pStyle w:val="110"/>
        <w:spacing w:before="0"/>
        <w:ind w:left="0" w:firstLine="709"/>
        <w:jc w:val="both"/>
      </w:pPr>
      <w:r w:rsidRPr="00A74D3D">
        <w:t>Ожидаемый</w:t>
      </w:r>
      <w:r w:rsidRPr="00A74D3D">
        <w:rPr>
          <w:spacing w:val="-6"/>
        </w:rPr>
        <w:t xml:space="preserve"> </w:t>
      </w:r>
      <w:r w:rsidRPr="00A74D3D">
        <w:t>результат:</w:t>
      </w:r>
    </w:p>
    <w:p w14:paraId="46642C1F"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Патриот,</w:t>
      </w:r>
      <w:r w:rsidRPr="00A74D3D">
        <w:rPr>
          <w:rFonts w:ascii="Times New Roman" w:hAnsi="Times New Roman" w:cs="Times New Roman"/>
          <w:spacing w:val="-3"/>
          <w:w w:val="105"/>
          <w:sz w:val="28"/>
          <w:szCs w:val="28"/>
        </w:rPr>
        <w:t xml:space="preserve"> </w:t>
      </w:r>
      <w:r w:rsidRPr="00A74D3D">
        <w:rPr>
          <w:rFonts w:ascii="Times New Roman" w:hAnsi="Times New Roman" w:cs="Times New Roman"/>
          <w:w w:val="105"/>
          <w:sz w:val="28"/>
          <w:szCs w:val="28"/>
        </w:rPr>
        <w:t>чувство</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гордости</w:t>
      </w:r>
      <w:r w:rsidRPr="00A74D3D">
        <w:rPr>
          <w:rFonts w:ascii="Times New Roman" w:hAnsi="Times New Roman" w:cs="Times New Roman"/>
          <w:spacing w:val="-9"/>
          <w:w w:val="105"/>
          <w:sz w:val="28"/>
          <w:szCs w:val="28"/>
        </w:rPr>
        <w:t xml:space="preserve"> </w:t>
      </w:r>
      <w:r w:rsidRPr="00A74D3D">
        <w:rPr>
          <w:rFonts w:ascii="Times New Roman" w:hAnsi="Times New Roman" w:cs="Times New Roman"/>
          <w:w w:val="105"/>
          <w:sz w:val="28"/>
          <w:szCs w:val="28"/>
        </w:rPr>
        <w:t>за</w:t>
      </w:r>
      <w:r w:rsidRPr="00A74D3D">
        <w:rPr>
          <w:rFonts w:ascii="Times New Roman" w:hAnsi="Times New Roman" w:cs="Times New Roman"/>
          <w:spacing w:val="-2"/>
          <w:w w:val="105"/>
          <w:sz w:val="28"/>
          <w:szCs w:val="28"/>
        </w:rPr>
        <w:t xml:space="preserve"> </w:t>
      </w:r>
      <w:r w:rsidRPr="00A74D3D">
        <w:rPr>
          <w:rFonts w:ascii="Times New Roman" w:hAnsi="Times New Roman" w:cs="Times New Roman"/>
          <w:w w:val="105"/>
          <w:sz w:val="28"/>
          <w:szCs w:val="28"/>
        </w:rPr>
        <w:t>свою</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Родину</w:t>
      </w:r>
    </w:p>
    <w:p w14:paraId="0BFD896A"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Уважает</w:t>
      </w:r>
      <w:r w:rsidRPr="00A74D3D">
        <w:rPr>
          <w:rFonts w:ascii="Times New Roman" w:hAnsi="Times New Roman" w:cs="Times New Roman"/>
          <w:spacing w:val="-9"/>
          <w:w w:val="105"/>
          <w:sz w:val="28"/>
          <w:szCs w:val="28"/>
        </w:rPr>
        <w:t xml:space="preserve"> </w:t>
      </w:r>
      <w:r w:rsidRPr="00A74D3D">
        <w:rPr>
          <w:rFonts w:ascii="Times New Roman" w:hAnsi="Times New Roman" w:cs="Times New Roman"/>
          <w:w w:val="105"/>
          <w:sz w:val="28"/>
          <w:szCs w:val="28"/>
        </w:rPr>
        <w:t>государственную</w:t>
      </w:r>
      <w:r w:rsidRPr="00A74D3D">
        <w:rPr>
          <w:rFonts w:ascii="Times New Roman" w:hAnsi="Times New Roman" w:cs="Times New Roman"/>
          <w:spacing w:val="-7"/>
          <w:w w:val="105"/>
          <w:sz w:val="28"/>
          <w:szCs w:val="28"/>
        </w:rPr>
        <w:t xml:space="preserve"> </w:t>
      </w:r>
      <w:r w:rsidRPr="00A74D3D">
        <w:rPr>
          <w:rFonts w:ascii="Times New Roman" w:hAnsi="Times New Roman" w:cs="Times New Roman"/>
          <w:w w:val="105"/>
          <w:sz w:val="28"/>
          <w:szCs w:val="28"/>
        </w:rPr>
        <w:t>символику</w:t>
      </w:r>
    </w:p>
    <w:p w14:paraId="188D6D6B"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Ценит</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историю</w:t>
      </w:r>
      <w:r w:rsidRPr="00A74D3D">
        <w:rPr>
          <w:rFonts w:ascii="Times New Roman" w:hAnsi="Times New Roman" w:cs="Times New Roman"/>
          <w:spacing w:val="-6"/>
          <w:w w:val="105"/>
          <w:sz w:val="28"/>
          <w:szCs w:val="28"/>
        </w:rPr>
        <w:t xml:space="preserve"> </w:t>
      </w:r>
      <w:r w:rsidRPr="00A74D3D">
        <w:rPr>
          <w:rFonts w:ascii="Times New Roman" w:hAnsi="Times New Roman" w:cs="Times New Roman"/>
          <w:w w:val="105"/>
          <w:sz w:val="28"/>
          <w:szCs w:val="28"/>
        </w:rPr>
        <w:t>страны</w:t>
      </w:r>
    </w:p>
    <w:p w14:paraId="04AB6769"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Гордится</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национальным</w:t>
      </w:r>
      <w:r w:rsidRPr="00A74D3D">
        <w:rPr>
          <w:rFonts w:ascii="Times New Roman" w:hAnsi="Times New Roman" w:cs="Times New Roman"/>
          <w:spacing w:val="-6"/>
          <w:w w:val="105"/>
          <w:sz w:val="28"/>
          <w:szCs w:val="28"/>
        </w:rPr>
        <w:t xml:space="preserve"> </w:t>
      </w:r>
      <w:r w:rsidRPr="00A74D3D">
        <w:rPr>
          <w:rFonts w:ascii="Times New Roman" w:hAnsi="Times New Roman" w:cs="Times New Roman"/>
          <w:w w:val="105"/>
          <w:sz w:val="28"/>
          <w:szCs w:val="28"/>
        </w:rPr>
        <w:t>наследием</w:t>
      </w:r>
      <w:r w:rsidRPr="00A74D3D">
        <w:rPr>
          <w:rFonts w:ascii="Times New Roman" w:hAnsi="Times New Roman" w:cs="Times New Roman"/>
          <w:spacing w:val="-5"/>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3"/>
          <w:w w:val="105"/>
          <w:sz w:val="28"/>
          <w:szCs w:val="28"/>
        </w:rPr>
        <w:t xml:space="preserve"> </w:t>
      </w:r>
      <w:r w:rsidRPr="00A74D3D">
        <w:rPr>
          <w:rFonts w:ascii="Times New Roman" w:hAnsi="Times New Roman" w:cs="Times New Roman"/>
          <w:w w:val="105"/>
          <w:sz w:val="28"/>
          <w:szCs w:val="28"/>
        </w:rPr>
        <w:t>культурой</w:t>
      </w:r>
    </w:p>
    <w:p w14:paraId="3EAAC9D6"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Имеет</w:t>
      </w:r>
      <w:r w:rsidRPr="00A74D3D">
        <w:rPr>
          <w:rFonts w:ascii="Times New Roman" w:hAnsi="Times New Roman" w:cs="Times New Roman"/>
          <w:spacing w:val="-6"/>
          <w:w w:val="105"/>
          <w:sz w:val="28"/>
          <w:szCs w:val="28"/>
        </w:rPr>
        <w:t xml:space="preserve"> </w:t>
      </w:r>
      <w:r w:rsidRPr="00A74D3D">
        <w:rPr>
          <w:rFonts w:ascii="Times New Roman" w:hAnsi="Times New Roman" w:cs="Times New Roman"/>
          <w:w w:val="105"/>
          <w:sz w:val="28"/>
          <w:szCs w:val="28"/>
        </w:rPr>
        <w:t>представление</w:t>
      </w:r>
      <w:r w:rsidRPr="00A74D3D">
        <w:rPr>
          <w:rFonts w:ascii="Times New Roman" w:hAnsi="Times New Roman" w:cs="Times New Roman"/>
          <w:spacing w:val="-3"/>
          <w:w w:val="105"/>
          <w:sz w:val="28"/>
          <w:szCs w:val="28"/>
        </w:rPr>
        <w:t xml:space="preserve"> </w:t>
      </w:r>
      <w:r w:rsidRPr="00A74D3D">
        <w:rPr>
          <w:rFonts w:ascii="Times New Roman" w:hAnsi="Times New Roman" w:cs="Times New Roman"/>
          <w:w w:val="105"/>
          <w:sz w:val="28"/>
          <w:szCs w:val="28"/>
        </w:rPr>
        <w:t>о</w:t>
      </w:r>
      <w:r w:rsidRPr="00A74D3D">
        <w:rPr>
          <w:rFonts w:ascii="Times New Roman" w:hAnsi="Times New Roman" w:cs="Times New Roman"/>
          <w:spacing w:val="-5"/>
          <w:w w:val="105"/>
          <w:sz w:val="28"/>
          <w:szCs w:val="28"/>
        </w:rPr>
        <w:t xml:space="preserve"> </w:t>
      </w:r>
      <w:r w:rsidRPr="00A74D3D">
        <w:rPr>
          <w:rFonts w:ascii="Times New Roman" w:hAnsi="Times New Roman" w:cs="Times New Roman"/>
          <w:w w:val="105"/>
          <w:sz w:val="28"/>
          <w:szCs w:val="28"/>
        </w:rPr>
        <w:t>правовой</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6"/>
          <w:w w:val="105"/>
          <w:sz w:val="28"/>
          <w:szCs w:val="28"/>
        </w:rPr>
        <w:t xml:space="preserve"> </w:t>
      </w:r>
      <w:r w:rsidRPr="00A74D3D">
        <w:rPr>
          <w:rFonts w:ascii="Times New Roman" w:hAnsi="Times New Roman" w:cs="Times New Roman"/>
          <w:w w:val="105"/>
          <w:sz w:val="28"/>
          <w:szCs w:val="28"/>
        </w:rPr>
        <w:t>экологической</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культурах</w:t>
      </w:r>
    </w:p>
    <w:p w14:paraId="390DF467" w14:textId="77777777" w:rsidR="00A74D3D" w:rsidRPr="00A74D3D" w:rsidRDefault="00A74D3D" w:rsidP="00B23628">
      <w:pPr>
        <w:pStyle w:val="110"/>
        <w:spacing w:before="0"/>
        <w:ind w:left="0" w:firstLine="709"/>
        <w:jc w:val="both"/>
      </w:pPr>
      <w:r w:rsidRPr="00A74D3D">
        <w:t>Совесть:</w:t>
      </w:r>
    </w:p>
    <w:p w14:paraId="6765EF34"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Поддерживать</w:t>
      </w:r>
      <w:r w:rsidRPr="00A74D3D">
        <w:rPr>
          <w:rFonts w:ascii="Times New Roman" w:hAnsi="Times New Roman" w:cs="Times New Roman"/>
          <w:spacing w:val="60"/>
          <w:sz w:val="28"/>
          <w:szCs w:val="28"/>
        </w:rPr>
        <w:t xml:space="preserve"> </w:t>
      </w:r>
      <w:r w:rsidRPr="00A74D3D">
        <w:rPr>
          <w:rFonts w:ascii="Times New Roman" w:hAnsi="Times New Roman" w:cs="Times New Roman"/>
          <w:w w:val="90"/>
          <w:sz w:val="28"/>
          <w:szCs w:val="28"/>
        </w:rPr>
        <w:t>принцип</w:t>
      </w:r>
      <w:r w:rsidRPr="00A74D3D">
        <w:rPr>
          <w:rFonts w:ascii="Times New Roman" w:hAnsi="Times New Roman" w:cs="Times New Roman"/>
          <w:spacing w:val="58"/>
          <w:sz w:val="28"/>
          <w:szCs w:val="28"/>
        </w:rPr>
        <w:t xml:space="preserve"> </w:t>
      </w:r>
      <w:r w:rsidRPr="00A74D3D">
        <w:rPr>
          <w:rFonts w:ascii="Times New Roman" w:hAnsi="Times New Roman" w:cs="Times New Roman"/>
          <w:w w:val="90"/>
          <w:sz w:val="28"/>
          <w:szCs w:val="28"/>
        </w:rPr>
        <w:t>академической</w:t>
      </w:r>
      <w:r w:rsidRPr="00A74D3D">
        <w:rPr>
          <w:rFonts w:ascii="Times New Roman" w:hAnsi="Times New Roman" w:cs="Times New Roman"/>
          <w:spacing w:val="57"/>
          <w:w w:val="90"/>
          <w:sz w:val="28"/>
          <w:szCs w:val="28"/>
        </w:rPr>
        <w:t xml:space="preserve"> </w:t>
      </w:r>
      <w:r w:rsidRPr="00A74D3D">
        <w:rPr>
          <w:rFonts w:ascii="Times New Roman" w:hAnsi="Times New Roman" w:cs="Times New Roman"/>
          <w:w w:val="90"/>
          <w:sz w:val="28"/>
          <w:szCs w:val="28"/>
        </w:rPr>
        <w:t>честности;</w:t>
      </w:r>
    </w:p>
    <w:p w14:paraId="4C968B49"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Соблюдать</w:t>
      </w:r>
      <w:r w:rsidRPr="00A74D3D">
        <w:rPr>
          <w:rFonts w:ascii="Times New Roman" w:hAnsi="Times New Roman" w:cs="Times New Roman"/>
          <w:spacing w:val="55"/>
          <w:w w:val="90"/>
          <w:sz w:val="28"/>
          <w:szCs w:val="28"/>
        </w:rPr>
        <w:t xml:space="preserve"> </w:t>
      </w:r>
      <w:r w:rsidRPr="00A74D3D">
        <w:rPr>
          <w:rFonts w:ascii="Times New Roman" w:hAnsi="Times New Roman" w:cs="Times New Roman"/>
          <w:w w:val="90"/>
          <w:sz w:val="28"/>
          <w:szCs w:val="28"/>
        </w:rPr>
        <w:t>моральные</w:t>
      </w:r>
      <w:r w:rsidRPr="00A74D3D">
        <w:rPr>
          <w:rFonts w:ascii="Times New Roman" w:hAnsi="Times New Roman" w:cs="Times New Roman"/>
          <w:spacing w:val="44"/>
          <w:w w:val="90"/>
          <w:sz w:val="28"/>
          <w:szCs w:val="28"/>
        </w:rPr>
        <w:t xml:space="preserve"> </w:t>
      </w:r>
      <w:r w:rsidRPr="00A74D3D">
        <w:rPr>
          <w:rFonts w:ascii="Times New Roman" w:hAnsi="Times New Roman" w:cs="Times New Roman"/>
          <w:w w:val="90"/>
          <w:sz w:val="28"/>
          <w:szCs w:val="28"/>
        </w:rPr>
        <w:t>нормы;</w:t>
      </w:r>
    </w:p>
    <w:p w14:paraId="466A50DA"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Уважать</w:t>
      </w:r>
      <w:r w:rsidRPr="00A74D3D">
        <w:rPr>
          <w:rFonts w:ascii="Times New Roman" w:hAnsi="Times New Roman" w:cs="Times New Roman"/>
          <w:spacing w:val="41"/>
          <w:w w:val="90"/>
          <w:sz w:val="28"/>
          <w:szCs w:val="28"/>
        </w:rPr>
        <w:t xml:space="preserve"> </w:t>
      </w:r>
      <w:r w:rsidRPr="00A74D3D">
        <w:rPr>
          <w:rFonts w:ascii="Times New Roman" w:hAnsi="Times New Roman" w:cs="Times New Roman"/>
          <w:w w:val="90"/>
          <w:sz w:val="28"/>
          <w:szCs w:val="28"/>
        </w:rPr>
        <w:t>честный</w:t>
      </w:r>
      <w:r w:rsidRPr="00A74D3D">
        <w:rPr>
          <w:rFonts w:ascii="Times New Roman" w:hAnsi="Times New Roman" w:cs="Times New Roman"/>
          <w:spacing w:val="34"/>
          <w:w w:val="90"/>
          <w:sz w:val="28"/>
          <w:szCs w:val="28"/>
        </w:rPr>
        <w:t xml:space="preserve"> </w:t>
      </w:r>
      <w:r w:rsidRPr="00A74D3D">
        <w:rPr>
          <w:rFonts w:ascii="Times New Roman" w:hAnsi="Times New Roman" w:cs="Times New Roman"/>
          <w:w w:val="90"/>
          <w:sz w:val="28"/>
          <w:szCs w:val="28"/>
        </w:rPr>
        <w:t>труд;</w:t>
      </w:r>
    </w:p>
    <w:p w14:paraId="77AC9328"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Уметь</w:t>
      </w:r>
      <w:r w:rsidRPr="00A74D3D">
        <w:rPr>
          <w:rFonts w:ascii="Times New Roman" w:hAnsi="Times New Roman" w:cs="Times New Roman"/>
          <w:spacing w:val="54"/>
          <w:w w:val="90"/>
          <w:sz w:val="28"/>
          <w:szCs w:val="28"/>
        </w:rPr>
        <w:t xml:space="preserve"> </w:t>
      </w:r>
      <w:r w:rsidRPr="00A74D3D">
        <w:rPr>
          <w:rFonts w:ascii="Times New Roman" w:hAnsi="Times New Roman" w:cs="Times New Roman"/>
          <w:w w:val="90"/>
          <w:sz w:val="28"/>
          <w:szCs w:val="28"/>
        </w:rPr>
        <w:t>принимать</w:t>
      </w:r>
      <w:r w:rsidRPr="00A74D3D">
        <w:rPr>
          <w:rFonts w:ascii="Times New Roman" w:hAnsi="Times New Roman" w:cs="Times New Roman"/>
          <w:spacing w:val="55"/>
          <w:w w:val="90"/>
          <w:sz w:val="28"/>
          <w:szCs w:val="28"/>
        </w:rPr>
        <w:t xml:space="preserve"> </w:t>
      </w:r>
      <w:r w:rsidRPr="00A74D3D">
        <w:rPr>
          <w:rFonts w:ascii="Times New Roman" w:hAnsi="Times New Roman" w:cs="Times New Roman"/>
          <w:w w:val="90"/>
          <w:sz w:val="28"/>
          <w:szCs w:val="28"/>
        </w:rPr>
        <w:t>решения</w:t>
      </w:r>
      <w:r w:rsidRPr="00A74D3D">
        <w:rPr>
          <w:rFonts w:ascii="Times New Roman" w:hAnsi="Times New Roman" w:cs="Times New Roman"/>
          <w:spacing w:val="53"/>
          <w:w w:val="90"/>
          <w:sz w:val="28"/>
          <w:szCs w:val="28"/>
        </w:rPr>
        <w:t xml:space="preserve"> </w:t>
      </w:r>
      <w:r w:rsidRPr="00A74D3D">
        <w:rPr>
          <w:rFonts w:ascii="Times New Roman" w:hAnsi="Times New Roman" w:cs="Times New Roman"/>
          <w:w w:val="90"/>
          <w:sz w:val="28"/>
          <w:szCs w:val="28"/>
        </w:rPr>
        <w:t>и</w:t>
      </w:r>
      <w:r w:rsidRPr="00A74D3D">
        <w:rPr>
          <w:rFonts w:ascii="Times New Roman" w:hAnsi="Times New Roman" w:cs="Times New Roman"/>
          <w:spacing w:val="45"/>
          <w:w w:val="90"/>
          <w:sz w:val="28"/>
          <w:szCs w:val="28"/>
        </w:rPr>
        <w:t xml:space="preserve"> </w:t>
      </w:r>
      <w:r w:rsidRPr="00A74D3D">
        <w:rPr>
          <w:rFonts w:ascii="Times New Roman" w:hAnsi="Times New Roman" w:cs="Times New Roman"/>
          <w:w w:val="90"/>
          <w:sz w:val="28"/>
          <w:szCs w:val="28"/>
        </w:rPr>
        <w:t>формировать</w:t>
      </w:r>
      <w:r w:rsidRPr="00A74D3D">
        <w:rPr>
          <w:rFonts w:ascii="Times New Roman" w:hAnsi="Times New Roman" w:cs="Times New Roman"/>
          <w:spacing w:val="55"/>
          <w:w w:val="90"/>
          <w:sz w:val="28"/>
          <w:szCs w:val="28"/>
        </w:rPr>
        <w:t xml:space="preserve"> </w:t>
      </w:r>
      <w:r w:rsidRPr="00A74D3D">
        <w:rPr>
          <w:rFonts w:ascii="Times New Roman" w:hAnsi="Times New Roman" w:cs="Times New Roman"/>
          <w:w w:val="90"/>
          <w:sz w:val="28"/>
          <w:szCs w:val="28"/>
        </w:rPr>
        <w:t>чувство</w:t>
      </w:r>
      <w:r w:rsidRPr="00A74D3D">
        <w:rPr>
          <w:rFonts w:ascii="Times New Roman" w:hAnsi="Times New Roman" w:cs="Times New Roman"/>
          <w:spacing w:val="51"/>
          <w:w w:val="90"/>
          <w:sz w:val="28"/>
          <w:szCs w:val="28"/>
        </w:rPr>
        <w:t xml:space="preserve"> </w:t>
      </w:r>
      <w:r w:rsidRPr="00A74D3D">
        <w:rPr>
          <w:rFonts w:ascii="Times New Roman" w:hAnsi="Times New Roman" w:cs="Times New Roman"/>
          <w:w w:val="90"/>
          <w:sz w:val="28"/>
          <w:szCs w:val="28"/>
        </w:rPr>
        <w:t>ответственности;</w:t>
      </w:r>
    </w:p>
    <w:p w14:paraId="32966F2D"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Быть</w:t>
      </w:r>
      <w:r w:rsidRPr="00A74D3D">
        <w:rPr>
          <w:rFonts w:ascii="Times New Roman" w:hAnsi="Times New Roman" w:cs="Times New Roman"/>
          <w:spacing w:val="31"/>
          <w:w w:val="90"/>
          <w:sz w:val="28"/>
          <w:szCs w:val="28"/>
        </w:rPr>
        <w:t xml:space="preserve"> </w:t>
      </w:r>
      <w:r w:rsidRPr="00A74D3D">
        <w:rPr>
          <w:rFonts w:ascii="Times New Roman" w:hAnsi="Times New Roman" w:cs="Times New Roman"/>
          <w:w w:val="90"/>
          <w:sz w:val="28"/>
          <w:szCs w:val="28"/>
        </w:rPr>
        <w:t>верным</w:t>
      </w:r>
      <w:r w:rsidRPr="00A74D3D">
        <w:rPr>
          <w:rFonts w:ascii="Times New Roman" w:hAnsi="Times New Roman" w:cs="Times New Roman"/>
          <w:spacing w:val="35"/>
          <w:w w:val="90"/>
          <w:sz w:val="28"/>
          <w:szCs w:val="28"/>
        </w:rPr>
        <w:t xml:space="preserve"> </w:t>
      </w:r>
      <w:r w:rsidRPr="00A74D3D">
        <w:rPr>
          <w:rFonts w:ascii="Times New Roman" w:hAnsi="Times New Roman" w:cs="Times New Roman"/>
          <w:w w:val="90"/>
          <w:sz w:val="28"/>
          <w:szCs w:val="28"/>
        </w:rPr>
        <w:t>своим</w:t>
      </w:r>
      <w:r w:rsidRPr="00A74D3D">
        <w:rPr>
          <w:rFonts w:ascii="Times New Roman" w:hAnsi="Times New Roman" w:cs="Times New Roman"/>
          <w:spacing w:val="36"/>
          <w:w w:val="90"/>
          <w:sz w:val="28"/>
          <w:szCs w:val="28"/>
        </w:rPr>
        <w:t xml:space="preserve"> </w:t>
      </w:r>
      <w:r w:rsidRPr="00A74D3D">
        <w:rPr>
          <w:rFonts w:ascii="Times New Roman" w:hAnsi="Times New Roman" w:cs="Times New Roman"/>
          <w:w w:val="90"/>
          <w:sz w:val="28"/>
          <w:szCs w:val="28"/>
        </w:rPr>
        <w:t>словам</w:t>
      </w:r>
      <w:r w:rsidRPr="00A74D3D">
        <w:rPr>
          <w:rFonts w:ascii="Times New Roman" w:hAnsi="Times New Roman" w:cs="Times New Roman"/>
          <w:spacing w:val="28"/>
          <w:w w:val="90"/>
          <w:sz w:val="28"/>
          <w:szCs w:val="28"/>
        </w:rPr>
        <w:t xml:space="preserve"> </w:t>
      </w:r>
      <w:r w:rsidRPr="00A74D3D">
        <w:rPr>
          <w:rFonts w:ascii="Times New Roman" w:hAnsi="Times New Roman" w:cs="Times New Roman"/>
          <w:w w:val="90"/>
          <w:sz w:val="28"/>
          <w:szCs w:val="28"/>
        </w:rPr>
        <w:t>и</w:t>
      </w:r>
      <w:r w:rsidRPr="00A74D3D">
        <w:rPr>
          <w:rFonts w:ascii="Times New Roman" w:hAnsi="Times New Roman" w:cs="Times New Roman"/>
          <w:spacing w:val="30"/>
          <w:w w:val="90"/>
          <w:sz w:val="28"/>
          <w:szCs w:val="28"/>
        </w:rPr>
        <w:t xml:space="preserve"> </w:t>
      </w:r>
      <w:r w:rsidRPr="00A74D3D">
        <w:rPr>
          <w:rFonts w:ascii="Times New Roman" w:hAnsi="Times New Roman" w:cs="Times New Roman"/>
          <w:w w:val="90"/>
          <w:sz w:val="28"/>
          <w:szCs w:val="28"/>
        </w:rPr>
        <w:t>делам;</w:t>
      </w:r>
    </w:p>
    <w:p w14:paraId="5033DEBF"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Проявлять</w:t>
      </w:r>
      <w:r w:rsidRPr="00A74D3D">
        <w:rPr>
          <w:rFonts w:ascii="Times New Roman" w:hAnsi="Times New Roman" w:cs="Times New Roman"/>
          <w:spacing w:val="41"/>
          <w:w w:val="90"/>
          <w:sz w:val="28"/>
          <w:szCs w:val="28"/>
        </w:rPr>
        <w:t xml:space="preserve"> </w:t>
      </w:r>
      <w:r w:rsidRPr="00A74D3D">
        <w:rPr>
          <w:rFonts w:ascii="Times New Roman" w:hAnsi="Times New Roman" w:cs="Times New Roman"/>
          <w:w w:val="90"/>
          <w:sz w:val="28"/>
          <w:szCs w:val="28"/>
        </w:rPr>
        <w:t>доброту</w:t>
      </w:r>
      <w:r w:rsidRPr="00A74D3D">
        <w:rPr>
          <w:rFonts w:ascii="Times New Roman" w:hAnsi="Times New Roman" w:cs="Times New Roman"/>
          <w:spacing w:val="45"/>
          <w:w w:val="90"/>
          <w:sz w:val="28"/>
          <w:szCs w:val="28"/>
        </w:rPr>
        <w:t xml:space="preserve"> </w:t>
      </w:r>
      <w:r w:rsidRPr="00A74D3D">
        <w:rPr>
          <w:rFonts w:ascii="Times New Roman" w:hAnsi="Times New Roman" w:cs="Times New Roman"/>
          <w:w w:val="90"/>
          <w:sz w:val="28"/>
          <w:szCs w:val="28"/>
        </w:rPr>
        <w:t>и</w:t>
      </w:r>
      <w:r w:rsidRPr="00A74D3D">
        <w:rPr>
          <w:rFonts w:ascii="Times New Roman" w:hAnsi="Times New Roman" w:cs="Times New Roman"/>
          <w:spacing w:val="40"/>
          <w:w w:val="90"/>
          <w:sz w:val="28"/>
          <w:szCs w:val="28"/>
        </w:rPr>
        <w:t xml:space="preserve"> </w:t>
      </w:r>
      <w:r w:rsidRPr="00A74D3D">
        <w:rPr>
          <w:rFonts w:ascii="Times New Roman" w:hAnsi="Times New Roman" w:cs="Times New Roman"/>
          <w:w w:val="90"/>
          <w:sz w:val="28"/>
          <w:szCs w:val="28"/>
        </w:rPr>
        <w:t>уважение</w:t>
      </w:r>
      <w:r w:rsidRPr="00A74D3D">
        <w:rPr>
          <w:rFonts w:ascii="Times New Roman" w:hAnsi="Times New Roman" w:cs="Times New Roman"/>
          <w:spacing w:val="38"/>
          <w:w w:val="90"/>
          <w:sz w:val="28"/>
          <w:szCs w:val="28"/>
        </w:rPr>
        <w:t xml:space="preserve"> </w:t>
      </w:r>
      <w:r w:rsidRPr="00A74D3D">
        <w:rPr>
          <w:rFonts w:ascii="Times New Roman" w:hAnsi="Times New Roman" w:cs="Times New Roman"/>
          <w:w w:val="90"/>
          <w:sz w:val="28"/>
          <w:szCs w:val="28"/>
        </w:rPr>
        <w:t>по</w:t>
      </w:r>
      <w:r w:rsidRPr="00A74D3D">
        <w:rPr>
          <w:rFonts w:ascii="Times New Roman" w:hAnsi="Times New Roman" w:cs="Times New Roman"/>
          <w:spacing w:val="40"/>
          <w:w w:val="90"/>
          <w:sz w:val="28"/>
          <w:szCs w:val="28"/>
        </w:rPr>
        <w:t xml:space="preserve"> </w:t>
      </w:r>
      <w:r w:rsidRPr="00A74D3D">
        <w:rPr>
          <w:rFonts w:ascii="Times New Roman" w:hAnsi="Times New Roman" w:cs="Times New Roman"/>
          <w:w w:val="90"/>
          <w:sz w:val="28"/>
          <w:szCs w:val="28"/>
        </w:rPr>
        <w:t>отношению</w:t>
      </w:r>
      <w:r w:rsidRPr="00A74D3D">
        <w:rPr>
          <w:rFonts w:ascii="Times New Roman" w:hAnsi="Times New Roman" w:cs="Times New Roman"/>
          <w:spacing w:val="45"/>
          <w:w w:val="90"/>
          <w:sz w:val="28"/>
          <w:szCs w:val="28"/>
        </w:rPr>
        <w:t xml:space="preserve"> </w:t>
      </w:r>
      <w:r w:rsidRPr="00A74D3D">
        <w:rPr>
          <w:rFonts w:ascii="Times New Roman" w:hAnsi="Times New Roman" w:cs="Times New Roman"/>
          <w:w w:val="90"/>
          <w:sz w:val="28"/>
          <w:szCs w:val="28"/>
        </w:rPr>
        <w:t>к</w:t>
      </w:r>
      <w:r w:rsidRPr="00A74D3D">
        <w:rPr>
          <w:rFonts w:ascii="Times New Roman" w:hAnsi="Times New Roman" w:cs="Times New Roman"/>
          <w:spacing w:val="37"/>
          <w:w w:val="90"/>
          <w:sz w:val="28"/>
          <w:szCs w:val="28"/>
        </w:rPr>
        <w:t xml:space="preserve"> </w:t>
      </w:r>
      <w:r w:rsidRPr="00A74D3D">
        <w:rPr>
          <w:rFonts w:ascii="Times New Roman" w:hAnsi="Times New Roman" w:cs="Times New Roman"/>
          <w:w w:val="90"/>
          <w:sz w:val="28"/>
          <w:szCs w:val="28"/>
        </w:rPr>
        <w:t>друзьям,</w:t>
      </w:r>
      <w:r w:rsidRPr="00A74D3D">
        <w:rPr>
          <w:rFonts w:ascii="Times New Roman" w:hAnsi="Times New Roman" w:cs="Times New Roman"/>
          <w:spacing w:val="47"/>
          <w:w w:val="90"/>
          <w:sz w:val="28"/>
          <w:szCs w:val="28"/>
        </w:rPr>
        <w:t xml:space="preserve"> </w:t>
      </w:r>
      <w:r w:rsidRPr="00A74D3D">
        <w:rPr>
          <w:rFonts w:ascii="Times New Roman" w:hAnsi="Times New Roman" w:cs="Times New Roman"/>
          <w:w w:val="90"/>
          <w:sz w:val="28"/>
          <w:szCs w:val="28"/>
        </w:rPr>
        <w:t>одноклассникам,</w:t>
      </w:r>
      <w:r w:rsidRPr="00A74D3D">
        <w:rPr>
          <w:rFonts w:ascii="Times New Roman" w:hAnsi="Times New Roman" w:cs="Times New Roman"/>
          <w:spacing w:val="41"/>
          <w:w w:val="90"/>
          <w:sz w:val="28"/>
          <w:szCs w:val="28"/>
        </w:rPr>
        <w:t xml:space="preserve"> </w:t>
      </w:r>
      <w:r w:rsidRPr="00A74D3D">
        <w:rPr>
          <w:rFonts w:ascii="Times New Roman" w:hAnsi="Times New Roman" w:cs="Times New Roman"/>
          <w:w w:val="90"/>
          <w:sz w:val="28"/>
          <w:szCs w:val="28"/>
        </w:rPr>
        <w:t>членам</w:t>
      </w:r>
      <w:r w:rsidRPr="00A74D3D">
        <w:rPr>
          <w:rFonts w:ascii="Times New Roman" w:hAnsi="Times New Roman" w:cs="Times New Roman"/>
          <w:spacing w:val="39"/>
          <w:w w:val="90"/>
          <w:sz w:val="28"/>
          <w:szCs w:val="28"/>
        </w:rPr>
        <w:t xml:space="preserve"> </w:t>
      </w:r>
      <w:r w:rsidRPr="00A74D3D">
        <w:rPr>
          <w:rFonts w:ascii="Times New Roman" w:hAnsi="Times New Roman" w:cs="Times New Roman"/>
          <w:w w:val="90"/>
          <w:sz w:val="28"/>
          <w:szCs w:val="28"/>
        </w:rPr>
        <w:t>семьи;</w:t>
      </w:r>
    </w:p>
    <w:p w14:paraId="70F53793"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Заботиться</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о</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чести</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семьи;</w:t>
      </w:r>
    </w:p>
    <w:p w14:paraId="0A61FBB7"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Чувствовать</w:t>
      </w:r>
      <w:r w:rsidRPr="00A74D3D">
        <w:rPr>
          <w:rFonts w:ascii="Times New Roman" w:hAnsi="Times New Roman" w:cs="Times New Roman"/>
          <w:spacing w:val="-9"/>
          <w:sz w:val="28"/>
          <w:szCs w:val="28"/>
        </w:rPr>
        <w:t xml:space="preserve"> </w:t>
      </w:r>
      <w:r w:rsidRPr="00A74D3D">
        <w:rPr>
          <w:rFonts w:ascii="Times New Roman" w:hAnsi="Times New Roman" w:cs="Times New Roman"/>
          <w:sz w:val="28"/>
          <w:szCs w:val="28"/>
        </w:rPr>
        <w:t>себя</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ответственным</w:t>
      </w:r>
      <w:r w:rsidRPr="00A74D3D">
        <w:rPr>
          <w:rFonts w:ascii="Times New Roman" w:hAnsi="Times New Roman" w:cs="Times New Roman"/>
          <w:spacing w:val="-6"/>
          <w:sz w:val="28"/>
          <w:szCs w:val="28"/>
        </w:rPr>
        <w:t xml:space="preserve"> </w:t>
      </w:r>
      <w:r w:rsidRPr="00A74D3D">
        <w:rPr>
          <w:rFonts w:ascii="Times New Roman" w:hAnsi="Times New Roman" w:cs="Times New Roman"/>
          <w:sz w:val="28"/>
          <w:szCs w:val="28"/>
        </w:rPr>
        <w:t>перед</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семьей,</w:t>
      </w:r>
      <w:r w:rsidRPr="00A74D3D">
        <w:rPr>
          <w:rFonts w:ascii="Times New Roman" w:hAnsi="Times New Roman" w:cs="Times New Roman"/>
          <w:spacing w:val="-6"/>
          <w:sz w:val="28"/>
          <w:szCs w:val="28"/>
        </w:rPr>
        <w:t xml:space="preserve"> </w:t>
      </w:r>
      <w:r w:rsidRPr="00A74D3D">
        <w:rPr>
          <w:rFonts w:ascii="Times New Roman" w:hAnsi="Times New Roman" w:cs="Times New Roman"/>
          <w:sz w:val="28"/>
          <w:szCs w:val="28"/>
        </w:rPr>
        <w:t>классом,</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школой,</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обществом,</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страной.</w:t>
      </w:r>
    </w:p>
    <w:p w14:paraId="6C0251F3" w14:textId="77777777" w:rsidR="00A74D3D" w:rsidRPr="00A74D3D" w:rsidRDefault="00A74D3D" w:rsidP="00B23628">
      <w:pPr>
        <w:pStyle w:val="110"/>
        <w:spacing w:before="0"/>
        <w:ind w:left="0" w:firstLine="709"/>
        <w:jc w:val="both"/>
      </w:pPr>
      <w:r w:rsidRPr="00A74D3D">
        <w:t>Ожидаемый</w:t>
      </w:r>
      <w:r w:rsidRPr="00A74D3D">
        <w:rPr>
          <w:spacing w:val="-5"/>
        </w:rPr>
        <w:t xml:space="preserve"> </w:t>
      </w:r>
      <w:r w:rsidRPr="00A74D3D">
        <w:t>результат:</w:t>
      </w:r>
    </w:p>
    <w:p w14:paraId="300ED981"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Ценит</w:t>
      </w:r>
      <w:r w:rsidRPr="00A74D3D">
        <w:rPr>
          <w:rFonts w:ascii="Times New Roman" w:hAnsi="Times New Roman" w:cs="Times New Roman"/>
          <w:spacing w:val="26"/>
          <w:w w:val="105"/>
          <w:sz w:val="28"/>
          <w:szCs w:val="28"/>
        </w:rPr>
        <w:t xml:space="preserve"> </w:t>
      </w:r>
      <w:r w:rsidRPr="00A74D3D">
        <w:rPr>
          <w:rFonts w:ascii="Times New Roman" w:hAnsi="Times New Roman" w:cs="Times New Roman"/>
          <w:w w:val="105"/>
          <w:sz w:val="28"/>
          <w:szCs w:val="28"/>
        </w:rPr>
        <w:t>честность,</w:t>
      </w:r>
      <w:r w:rsidRPr="00A74D3D">
        <w:rPr>
          <w:rFonts w:ascii="Times New Roman" w:hAnsi="Times New Roman" w:cs="Times New Roman"/>
          <w:spacing w:val="25"/>
          <w:w w:val="105"/>
          <w:sz w:val="28"/>
          <w:szCs w:val="28"/>
        </w:rPr>
        <w:t xml:space="preserve"> </w:t>
      </w:r>
      <w:r w:rsidRPr="00A74D3D">
        <w:rPr>
          <w:rFonts w:ascii="Times New Roman" w:hAnsi="Times New Roman" w:cs="Times New Roman"/>
          <w:w w:val="105"/>
          <w:sz w:val="28"/>
          <w:szCs w:val="28"/>
        </w:rPr>
        <w:t>справедливость</w:t>
      </w:r>
      <w:r w:rsidRPr="00A74D3D">
        <w:rPr>
          <w:rFonts w:ascii="Times New Roman" w:hAnsi="Times New Roman" w:cs="Times New Roman"/>
          <w:spacing w:val="24"/>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25"/>
          <w:w w:val="105"/>
          <w:sz w:val="28"/>
          <w:szCs w:val="28"/>
        </w:rPr>
        <w:t xml:space="preserve"> </w:t>
      </w:r>
      <w:r w:rsidRPr="00A74D3D">
        <w:rPr>
          <w:rFonts w:ascii="Times New Roman" w:hAnsi="Times New Roman" w:cs="Times New Roman"/>
          <w:w w:val="105"/>
          <w:sz w:val="28"/>
          <w:szCs w:val="28"/>
        </w:rPr>
        <w:t>порядочность;</w:t>
      </w:r>
    </w:p>
    <w:p w14:paraId="44BAF803"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Трудолюбивый,</w:t>
      </w:r>
      <w:r w:rsidRPr="00A74D3D">
        <w:rPr>
          <w:rFonts w:ascii="Times New Roman" w:hAnsi="Times New Roman" w:cs="Times New Roman"/>
          <w:spacing w:val="27"/>
          <w:w w:val="105"/>
          <w:sz w:val="28"/>
          <w:szCs w:val="28"/>
        </w:rPr>
        <w:t xml:space="preserve"> </w:t>
      </w:r>
      <w:r w:rsidRPr="00A74D3D">
        <w:rPr>
          <w:rFonts w:ascii="Times New Roman" w:hAnsi="Times New Roman" w:cs="Times New Roman"/>
          <w:w w:val="105"/>
          <w:sz w:val="28"/>
          <w:szCs w:val="28"/>
        </w:rPr>
        <w:t>сохраняет</w:t>
      </w:r>
      <w:r w:rsidRPr="00A74D3D">
        <w:rPr>
          <w:rFonts w:ascii="Times New Roman" w:hAnsi="Times New Roman" w:cs="Times New Roman"/>
          <w:spacing w:val="23"/>
          <w:w w:val="105"/>
          <w:sz w:val="28"/>
          <w:szCs w:val="28"/>
        </w:rPr>
        <w:t xml:space="preserve"> </w:t>
      </w:r>
      <w:r w:rsidRPr="00A74D3D">
        <w:rPr>
          <w:rFonts w:ascii="Times New Roman" w:hAnsi="Times New Roman" w:cs="Times New Roman"/>
          <w:w w:val="105"/>
          <w:sz w:val="28"/>
          <w:szCs w:val="28"/>
        </w:rPr>
        <w:t>верность</w:t>
      </w:r>
      <w:r w:rsidRPr="00A74D3D">
        <w:rPr>
          <w:rFonts w:ascii="Times New Roman" w:hAnsi="Times New Roman" w:cs="Times New Roman"/>
          <w:spacing w:val="22"/>
          <w:w w:val="105"/>
          <w:sz w:val="28"/>
          <w:szCs w:val="28"/>
        </w:rPr>
        <w:t xml:space="preserve"> </w:t>
      </w:r>
      <w:r w:rsidRPr="00A74D3D">
        <w:rPr>
          <w:rFonts w:ascii="Times New Roman" w:hAnsi="Times New Roman" w:cs="Times New Roman"/>
          <w:w w:val="105"/>
          <w:sz w:val="28"/>
          <w:szCs w:val="28"/>
        </w:rPr>
        <w:t>своему</w:t>
      </w:r>
      <w:r w:rsidRPr="00A74D3D">
        <w:rPr>
          <w:rFonts w:ascii="Times New Roman" w:hAnsi="Times New Roman" w:cs="Times New Roman"/>
          <w:spacing w:val="24"/>
          <w:w w:val="105"/>
          <w:sz w:val="28"/>
          <w:szCs w:val="28"/>
        </w:rPr>
        <w:t xml:space="preserve"> </w:t>
      </w:r>
      <w:r w:rsidRPr="00A74D3D">
        <w:rPr>
          <w:rFonts w:ascii="Times New Roman" w:hAnsi="Times New Roman" w:cs="Times New Roman"/>
          <w:w w:val="105"/>
          <w:sz w:val="28"/>
          <w:szCs w:val="28"/>
        </w:rPr>
        <w:t>слову,</w:t>
      </w:r>
      <w:r w:rsidRPr="00A74D3D">
        <w:rPr>
          <w:rFonts w:ascii="Times New Roman" w:hAnsi="Times New Roman" w:cs="Times New Roman"/>
          <w:spacing w:val="21"/>
          <w:w w:val="105"/>
          <w:sz w:val="28"/>
          <w:szCs w:val="28"/>
        </w:rPr>
        <w:t xml:space="preserve"> </w:t>
      </w:r>
      <w:r w:rsidRPr="00A74D3D">
        <w:rPr>
          <w:rFonts w:ascii="Times New Roman" w:hAnsi="Times New Roman" w:cs="Times New Roman"/>
          <w:w w:val="105"/>
          <w:sz w:val="28"/>
          <w:szCs w:val="28"/>
        </w:rPr>
        <w:t>ответственный</w:t>
      </w:r>
      <w:r w:rsidRPr="00A74D3D">
        <w:rPr>
          <w:rFonts w:ascii="Times New Roman" w:hAnsi="Times New Roman" w:cs="Times New Roman"/>
          <w:spacing w:val="21"/>
          <w:w w:val="105"/>
          <w:sz w:val="28"/>
          <w:szCs w:val="28"/>
        </w:rPr>
        <w:t xml:space="preserve"> </w:t>
      </w:r>
      <w:r w:rsidRPr="00A74D3D">
        <w:rPr>
          <w:rFonts w:ascii="Times New Roman" w:hAnsi="Times New Roman" w:cs="Times New Roman"/>
          <w:w w:val="105"/>
          <w:sz w:val="28"/>
          <w:szCs w:val="28"/>
        </w:rPr>
        <w:t>за</w:t>
      </w:r>
      <w:r w:rsidRPr="00A74D3D">
        <w:rPr>
          <w:rFonts w:ascii="Times New Roman" w:hAnsi="Times New Roman" w:cs="Times New Roman"/>
          <w:spacing w:val="27"/>
          <w:w w:val="105"/>
          <w:sz w:val="28"/>
          <w:szCs w:val="28"/>
        </w:rPr>
        <w:t xml:space="preserve"> </w:t>
      </w:r>
      <w:r w:rsidRPr="00A74D3D">
        <w:rPr>
          <w:rFonts w:ascii="Times New Roman" w:hAnsi="Times New Roman" w:cs="Times New Roman"/>
          <w:w w:val="105"/>
          <w:sz w:val="28"/>
          <w:szCs w:val="28"/>
        </w:rPr>
        <w:t>свои</w:t>
      </w:r>
      <w:r w:rsidRPr="00A74D3D">
        <w:rPr>
          <w:rFonts w:ascii="Times New Roman" w:hAnsi="Times New Roman" w:cs="Times New Roman"/>
          <w:spacing w:val="21"/>
          <w:w w:val="105"/>
          <w:sz w:val="28"/>
          <w:szCs w:val="28"/>
        </w:rPr>
        <w:t xml:space="preserve"> </w:t>
      </w:r>
      <w:r w:rsidRPr="00A74D3D">
        <w:rPr>
          <w:rFonts w:ascii="Times New Roman" w:hAnsi="Times New Roman" w:cs="Times New Roman"/>
          <w:w w:val="105"/>
          <w:sz w:val="28"/>
          <w:szCs w:val="28"/>
        </w:rPr>
        <w:t>действия</w:t>
      </w:r>
      <w:r w:rsidRPr="00A74D3D">
        <w:rPr>
          <w:rFonts w:ascii="Times New Roman" w:hAnsi="Times New Roman" w:cs="Times New Roman"/>
          <w:spacing w:val="27"/>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21"/>
          <w:w w:val="105"/>
          <w:sz w:val="28"/>
          <w:szCs w:val="28"/>
        </w:rPr>
        <w:t xml:space="preserve"> </w:t>
      </w:r>
      <w:r w:rsidRPr="00A74D3D">
        <w:rPr>
          <w:rFonts w:ascii="Times New Roman" w:hAnsi="Times New Roman" w:cs="Times New Roman"/>
          <w:w w:val="105"/>
          <w:sz w:val="28"/>
          <w:szCs w:val="28"/>
        </w:rPr>
        <w:t>поступки;</w:t>
      </w:r>
    </w:p>
    <w:p w14:paraId="53C9763D"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spacing w:val="-1"/>
          <w:w w:val="110"/>
          <w:sz w:val="28"/>
          <w:szCs w:val="28"/>
        </w:rPr>
        <w:t>Он</w:t>
      </w:r>
      <w:r w:rsidRPr="00A74D3D">
        <w:rPr>
          <w:rFonts w:ascii="Times New Roman" w:hAnsi="Times New Roman" w:cs="Times New Roman"/>
          <w:spacing w:val="-18"/>
          <w:w w:val="110"/>
          <w:sz w:val="28"/>
          <w:szCs w:val="28"/>
        </w:rPr>
        <w:t xml:space="preserve"> </w:t>
      </w:r>
      <w:r w:rsidRPr="00A74D3D">
        <w:rPr>
          <w:rFonts w:ascii="Times New Roman" w:hAnsi="Times New Roman" w:cs="Times New Roman"/>
          <w:spacing w:val="-1"/>
          <w:w w:val="110"/>
          <w:sz w:val="28"/>
          <w:szCs w:val="28"/>
        </w:rPr>
        <w:t>любит</w:t>
      </w:r>
      <w:r w:rsidRPr="00A74D3D">
        <w:rPr>
          <w:rFonts w:ascii="Times New Roman" w:hAnsi="Times New Roman" w:cs="Times New Roman"/>
          <w:spacing w:val="-16"/>
          <w:w w:val="110"/>
          <w:sz w:val="28"/>
          <w:szCs w:val="28"/>
        </w:rPr>
        <w:t xml:space="preserve"> </w:t>
      </w:r>
      <w:r w:rsidRPr="00A74D3D">
        <w:rPr>
          <w:rFonts w:ascii="Times New Roman" w:hAnsi="Times New Roman" w:cs="Times New Roman"/>
          <w:spacing w:val="-1"/>
          <w:w w:val="110"/>
          <w:sz w:val="28"/>
          <w:szCs w:val="28"/>
        </w:rPr>
        <w:t>и</w:t>
      </w:r>
      <w:r w:rsidRPr="00A74D3D">
        <w:rPr>
          <w:rFonts w:ascii="Times New Roman" w:hAnsi="Times New Roman" w:cs="Times New Roman"/>
          <w:spacing w:val="-18"/>
          <w:w w:val="110"/>
          <w:sz w:val="28"/>
          <w:szCs w:val="28"/>
        </w:rPr>
        <w:t xml:space="preserve"> </w:t>
      </w:r>
      <w:r w:rsidRPr="00A74D3D">
        <w:rPr>
          <w:rFonts w:ascii="Times New Roman" w:hAnsi="Times New Roman" w:cs="Times New Roman"/>
          <w:spacing w:val="-1"/>
          <w:w w:val="110"/>
          <w:sz w:val="28"/>
          <w:szCs w:val="28"/>
        </w:rPr>
        <w:t>принимает</w:t>
      </w:r>
      <w:r w:rsidRPr="00A74D3D">
        <w:rPr>
          <w:rFonts w:ascii="Times New Roman" w:hAnsi="Times New Roman" w:cs="Times New Roman"/>
          <w:spacing w:val="-16"/>
          <w:w w:val="110"/>
          <w:sz w:val="28"/>
          <w:szCs w:val="28"/>
        </w:rPr>
        <w:t xml:space="preserve"> </w:t>
      </w:r>
      <w:r w:rsidRPr="00A74D3D">
        <w:rPr>
          <w:rFonts w:ascii="Times New Roman" w:hAnsi="Times New Roman" w:cs="Times New Roman"/>
          <w:spacing w:val="-1"/>
          <w:w w:val="110"/>
          <w:sz w:val="28"/>
          <w:szCs w:val="28"/>
        </w:rPr>
        <w:t>заботу</w:t>
      </w:r>
      <w:r w:rsidRPr="00A74D3D">
        <w:rPr>
          <w:rFonts w:ascii="Times New Roman" w:hAnsi="Times New Roman" w:cs="Times New Roman"/>
          <w:spacing w:val="-16"/>
          <w:w w:val="110"/>
          <w:sz w:val="28"/>
          <w:szCs w:val="28"/>
        </w:rPr>
        <w:t xml:space="preserve"> </w:t>
      </w:r>
      <w:r w:rsidRPr="00A74D3D">
        <w:rPr>
          <w:rFonts w:ascii="Times New Roman" w:hAnsi="Times New Roman" w:cs="Times New Roman"/>
          <w:spacing w:val="-1"/>
          <w:w w:val="110"/>
          <w:sz w:val="28"/>
          <w:szCs w:val="28"/>
        </w:rPr>
        <w:t>своих</w:t>
      </w:r>
      <w:r w:rsidRPr="00A74D3D">
        <w:rPr>
          <w:rFonts w:ascii="Times New Roman" w:hAnsi="Times New Roman" w:cs="Times New Roman"/>
          <w:spacing w:val="-12"/>
          <w:w w:val="110"/>
          <w:sz w:val="28"/>
          <w:szCs w:val="28"/>
        </w:rPr>
        <w:t xml:space="preserve"> </w:t>
      </w:r>
      <w:r w:rsidRPr="00A74D3D">
        <w:rPr>
          <w:rFonts w:ascii="Times New Roman" w:hAnsi="Times New Roman" w:cs="Times New Roman"/>
          <w:spacing w:val="-1"/>
          <w:w w:val="110"/>
          <w:sz w:val="28"/>
          <w:szCs w:val="28"/>
        </w:rPr>
        <w:t>родителей;</w:t>
      </w:r>
    </w:p>
    <w:p w14:paraId="72C9D241"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spacing w:val="-1"/>
          <w:w w:val="110"/>
          <w:sz w:val="28"/>
          <w:szCs w:val="28"/>
        </w:rPr>
        <w:t>Он</w:t>
      </w:r>
      <w:r w:rsidRPr="00A74D3D">
        <w:rPr>
          <w:rFonts w:ascii="Times New Roman" w:hAnsi="Times New Roman" w:cs="Times New Roman"/>
          <w:spacing w:val="-19"/>
          <w:w w:val="110"/>
          <w:sz w:val="28"/>
          <w:szCs w:val="28"/>
        </w:rPr>
        <w:t xml:space="preserve"> </w:t>
      </w:r>
      <w:r w:rsidRPr="00A74D3D">
        <w:rPr>
          <w:rFonts w:ascii="Times New Roman" w:hAnsi="Times New Roman" w:cs="Times New Roman"/>
          <w:spacing w:val="-1"/>
          <w:w w:val="110"/>
          <w:sz w:val="28"/>
          <w:szCs w:val="28"/>
        </w:rPr>
        <w:t>уважает</w:t>
      </w:r>
      <w:r w:rsidRPr="00A74D3D">
        <w:rPr>
          <w:rFonts w:ascii="Times New Roman" w:hAnsi="Times New Roman" w:cs="Times New Roman"/>
          <w:spacing w:val="-17"/>
          <w:w w:val="110"/>
          <w:sz w:val="28"/>
          <w:szCs w:val="28"/>
        </w:rPr>
        <w:t xml:space="preserve"> </w:t>
      </w:r>
      <w:r w:rsidRPr="00A74D3D">
        <w:rPr>
          <w:rFonts w:ascii="Times New Roman" w:hAnsi="Times New Roman" w:cs="Times New Roman"/>
          <w:spacing w:val="-1"/>
          <w:w w:val="110"/>
          <w:sz w:val="28"/>
          <w:szCs w:val="28"/>
        </w:rPr>
        <w:t>своих</w:t>
      </w:r>
      <w:r w:rsidRPr="00A74D3D">
        <w:rPr>
          <w:rFonts w:ascii="Times New Roman" w:hAnsi="Times New Roman" w:cs="Times New Roman"/>
          <w:spacing w:val="-17"/>
          <w:w w:val="110"/>
          <w:sz w:val="28"/>
          <w:szCs w:val="28"/>
        </w:rPr>
        <w:t xml:space="preserve"> </w:t>
      </w:r>
      <w:r w:rsidRPr="00A74D3D">
        <w:rPr>
          <w:rFonts w:ascii="Times New Roman" w:hAnsi="Times New Roman" w:cs="Times New Roman"/>
          <w:spacing w:val="-1"/>
          <w:w w:val="110"/>
          <w:sz w:val="28"/>
          <w:szCs w:val="28"/>
        </w:rPr>
        <w:t>друзей</w:t>
      </w:r>
      <w:r w:rsidRPr="00A74D3D">
        <w:rPr>
          <w:rFonts w:ascii="Times New Roman" w:hAnsi="Times New Roman" w:cs="Times New Roman"/>
          <w:spacing w:val="-18"/>
          <w:w w:val="110"/>
          <w:sz w:val="28"/>
          <w:szCs w:val="28"/>
        </w:rPr>
        <w:t xml:space="preserve"> </w:t>
      </w:r>
      <w:r w:rsidRPr="00A74D3D">
        <w:rPr>
          <w:rFonts w:ascii="Times New Roman" w:hAnsi="Times New Roman" w:cs="Times New Roman"/>
          <w:spacing w:val="-1"/>
          <w:w w:val="110"/>
          <w:sz w:val="28"/>
          <w:szCs w:val="28"/>
        </w:rPr>
        <w:t>и</w:t>
      </w:r>
      <w:r w:rsidRPr="00A74D3D">
        <w:rPr>
          <w:rFonts w:ascii="Times New Roman" w:hAnsi="Times New Roman" w:cs="Times New Roman"/>
          <w:spacing w:val="-18"/>
          <w:w w:val="110"/>
          <w:sz w:val="28"/>
          <w:szCs w:val="28"/>
        </w:rPr>
        <w:t xml:space="preserve"> </w:t>
      </w:r>
      <w:r w:rsidRPr="00A74D3D">
        <w:rPr>
          <w:rFonts w:ascii="Times New Roman" w:hAnsi="Times New Roman" w:cs="Times New Roman"/>
          <w:spacing w:val="-1"/>
          <w:w w:val="110"/>
          <w:sz w:val="28"/>
          <w:szCs w:val="28"/>
        </w:rPr>
        <w:t>одноклассников</w:t>
      </w:r>
      <w:r w:rsidRPr="00A74D3D">
        <w:rPr>
          <w:rFonts w:ascii="Times New Roman" w:hAnsi="Times New Roman" w:cs="Times New Roman"/>
          <w:spacing w:val="-18"/>
          <w:w w:val="110"/>
          <w:sz w:val="28"/>
          <w:szCs w:val="28"/>
        </w:rPr>
        <w:t xml:space="preserve"> </w:t>
      </w:r>
      <w:r w:rsidRPr="00A74D3D">
        <w:rPr>
          <w:rFonts w:ascii="Times New Roman" w:hAnsi="Times New Roman" w:cs="Times New Roman"/>
          <w:spacing w:val="-1"/>
          <w:w w:val="110"/>
          <w:sz w:val="28"/>
          <w:szCs w:val="28"/>
        </w:rPr>
        <w:t>и</w:t>
      </w:r>
      <w:r w:rsidRPr="00A74D3D">
        <w:rPr>
          <w:rFonts w:ascii="Times New Roman" w:hAnsi="Times New Roman" w:cs="Times New Roman"/>
          <w:spacing w:val="-18"/>
          <w:w w:val="110"/>
          <w:sz w:val="28"/>
          <w:szCs w:val="28"/>
        </w:rPr>
        <w:t xml:space="preserve"> </w:t>
      </w:r>
      <w:r w:rsidRPr="00A74D3D">
        <w:rPr>
          <w:rFonts w:ascii="Times New Roman" w:hAnsi="Times New Roman" w:cs="Times New Roman"/>
          <w:spacing w:val="-1"/>
          <w:w w:val="110"/>
          <w:sz w:val="28"/>
          <w:szCs w:val="28"/>
        </w:rPr>
        <w:t>умеет</w:t>
      </w:r>
      <w:r w:rsidRPr="00A74D3D">
        <w:rPr>
          <w:rFonts w:ascii="Times New Roman" w:hAnsi="Times New Roman" w:cs="Times New Roman"/>
          <w:spacing w:val="-17"/>
          <w:w w:val="110"/>
          <w:sz w:val="28"/>
          <w:szCs w:val="28"/>
        </w:rPr>
        <w:t xml:space="preserve"> </w:t>
      </w:r>
      <w:r w:rsidRPr="00A74D3D">
        <w:rPr>
          <w:rFonts w:ascii="Times New Roman" w:hAnsi="Times New Roman" w:cs="Times New Roman"/>
          <w:spacing w:val="-1"/>
          <w:w w:val="110"/>
          <w:sz w:val="28"/>
          <w:szCs w:val="28"/>
        </w:rPr>
        <w:t>им</w:t>
      </w:r>
      <w:r w:rsidRPr="00A74D3D">
        <w:rPr>
          <w:rFonts w:ascii="Times New Roman" w:hAnsi="Times New Roman" w:cs="Times New Roman"/>
          <w:spacing w:val="-18"/>
          <w:w w:val="110"/>
          <w:sz w:val="28"/>
          <w:szCs w:val="28"/>
        </w:rPr>
        <w:t xml:space="preserve"> </w:t>
      </w:r>
      <w:r w:rsidRPr="00A74D3D">
        <w:rPr>
          <w:rFonts w:ascii="Times New Roman" w:hAnsi="Times New Roman" w:cs="Times New Roman"/>
          <w:w w:val="110"/>
          <w:sz w:val="28"/>
          <w:szCs w:val="28"/>
        </w:rPr>
        <w:lastRenderedPageBreak/>
        <w:t>сопереживать;</w:t>
      </w:r>
    </w:p>
    <w:p w14:paraId="43940E7C"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Поддерживает</w:t>
      </w:r>
      <w:r w:rsidRPr="00A74D3D">
        <w:rPr>
          <w:rFonts w:ascii="Times New Roman" w:hAnsi="Times New Roman" w:cs="Times New Roman"/>
          <w:spacing w:val="26"/>
          <w:w w:val="105"/>
          <w:sz w:val="28"/>
          <w:szCs w:val="28"/>
        </w:rPr>
        <w:t xml:space="preserve"> </w:t>
      </w:r>
      <w:r w:rsidRPr="00A74D3D">
        <w:rPr>
          <w:rFonts w:ascii="Times New Roman" w:hAnsi="Times New Roman" w:cs="Times New Roman"/>
          <w:w w:val="105"/>
          <w:sz w:val="28"/>
          <w:szCs w:val="28"/>
        </w:rPr>
        <w:t>младших</w:t>
      </w:r>
      <w:r w:rsidRPr="00A74D3D">
        <w:rPr>
          <w:rFonts w:ascii="Times New Roman" w:hAnsi="Times New Roman" w:cs="Times New Roman"/>
          <w:spacing w:val="26"/>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24"/>
          <w:w w:val="105"/>
          <w:sz w:val="28"/>
          <w:szCs w:val="28"/>
        </w:rPr>
        <w:t xml:space="preserve"> </w:t>
      </w:r>
      <w:r w:rsidRPr="00A74D3D">
        <w:rPr>
          <w:rFonts w:ascii="Times New Roman" w:hAnsi="Times New Roman" w:cs="Times New Roman"/>
          <w:w w:val="105"/>
          <w:sz w:val="28"/>
          <w:szCs w:val="28"/>
        </w:rPr>
        <w:t>почитает</w:t>
      </w:r>
      <w:r w:rsidRPr="00A74D3D">
        <w:rPr>
          <w:rFonts w:ascii="Times New Roman" w:hAnsi="Times New Roman" w:cs="Times New Roman"/>
          <w:spacing w:val="26"/>
          <w:w w:val="105"/>
          <w:sz w:val="28"/>
          <w:szCs w:val="28"/>
        </w:rPr>
        <w:t xml:space="preserve"> </w:t>
      </w:r>
      <w:r w:rsidRPr="00A74D3D">
        <w:rPr>
          <w:rFonts w:ascii="Times New Roman" w:hAnsi="Times New Roman" w:cs="Times New Roman"/>
          <w:w w:val="105"/>
          <w:sz w:val="28"/>
          <w:szCs w:val="28"/>
        </w:rPr>
        <w:t>старших.</w:t>
      </w:r>
    </w:p>
    <w:p w14:paraId="21FC8317" w14:textId="77777777" w:rsidR="00A74D3D" w:rsidRPr="00A74D3D" w:rsidRDefault="00A74D3D" w:rsidP="00B23628">
      <w:pPr>
        <w:pStyle w:val="110"/>
        <w:spacing w:before="0"/>
        <w:ind w:left="0" w:firstLine="709"/>
        <w:jc w:val="both"/>
      </w:pPr>
      <w:r w:rsidRPr="00A74D3D">
        <w:t>Стремление:</w:t>
      </w:r>
    </w:p>
    <w:p w14:paraId="6F3DCD3D" w14:textId="77777777" w:rsidR="00A74D3D" w:rsidRPr="00A74D3D" w:rsidRDefault="00A74D3D" w:rsidP="00B23628">
      <w:pPr>
        <w:pStyle w:val="a4"/>
        <w:widowControl w:val="0"/>
        <w:numPr>
          <w:ilvl w:val="0"/>
          <w:numId w:val="20"/>
        </w:numPr>
        <w:tabs>
          <w:tab w:val="left" w:pos="2127"/>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Учится</w:t>
      </w:r>
      <w:r w:rsidRPr="00A74D3D">
        <w:rPr>
          <w:rFonts w:ascii="Times New Roman" w:hAnsi="Times New Roman" w:cs="Times New Roman"/>
          <w:spacing w:val="43"/>
          <w:w w:val="90"/>
          <w:sz w:val="28"/>
          <w:szCs w:val="28"/>
        </w:rPr>
        <w:t xml:space="preserve"> </w:t>
      </w:r>
      <w:r w:rsidRPr="00A74D3D">
        <w:rPr>
          <w:rFonts w:ascii="Times New Roman" w:hAnsi="Times New Roman" w:cs="Times New Roman"/>
          <w:w w:val="90"/>
          <w:sz w:val="28"/>
          <w:szCs w:val="28"/>
        </w:rPr>
        <w:t>критически</w:t>
      </w:r>
      <w:r w:rsidRPr="00A74D3D">
        <w:rPr>
          <w:rFonts w:ascii="Times New Roman" w:hAnsi="Times New Roman" w:cs="Times New Roman"/>
          <w:spacing w:val="44"/>
          <w:w w:val="90"/>
          <w:sz w:val="28"/>
          <w:szCs w:val="28"/>
        </w:rPr>
        <w:t xml:space="preserve"> </w:t>
      </w:r>
      <w:r w:rsidRPr="00A74D3D">
        <w:rPr>
          <w:rFonts w:ascii="Times New Roman" w:hAnsi="Times New Roman" w:cs="Times New Roman"/>
          <w:w w:val="90"/>
          <w:sz w:val="28"/>
          <w:szCs w:val="28"/>
        </w:rPr>
        <w:t>и</w:t>
      </w:r>
      <w:r w:rsidRPr="00A74D3D">
        <w:rPr>
          <w:rFonts w:ascii="Times New Roman" w:hAnsi="Times New Roman" w:cs="Times New Roman"/>
          <w:spacing w:val="37"/>
          <w:w w:val="90"/>
          <w:sz w:val="28"/>
          <w:szCs w:val="28"/>
        </w:rPr>
        <w:t xml:space="preserve"> </w:t>
      </w:r>
      <w:r w:rsidRPr="00A74D3D">
        <w:rPr>
          <w:rFonts w:ascii="Times New Roman" w:hAnsi="Times New Roman" w:cs="Times New Roman"/>
          <w:w w:val="90"/>
          <w:sz w:val="28"/>
          <w:szCs w:val="28"/>
        </w:rPr>
        <w:t>творчески</w:t>
      </w:r>
      <w:r w:rsidRPr="00A74D3D">
        <w:rPr>
          <w:rFonts w:ascii="Times New Roman" w:hAnsi="Times New Roman" w:cs="Times New Roman"/>
          <w:spacing w:val="44"/>
          <w:w w:val="90"/>
          <w:sz w:val="28"/>
          <w:szCs w:val="28"/>
        </w:rPr>
        <w:t xml:space="preserve"> </w:t>
      </w:r>
      <w:r w:rsidRPr="00A74D3D">
        <w:rPr>
          <w:rFonts w:ascii="Times New Roman" w:hAnsi="Times New Roman" w:cs="Times New Roman"/>
          <w:w w:val="90"/>
          <w:sz w:val="28"/>
          <w:szCs w:val="28"/>
        </w:rPr>
        <w:t>мыслить;</w:t>
      </w:r>
    </w:p>
    <w:p w14:paraId="30F78CBB" w14:textId="77777777" w:rsidR="00A74D3D" w:rsidRPr="00A74D3D" w:rsidRDefault="00A74D3D" w:rsidP="00B23628">
      <w:pPr>
        <w:pStyle w:val="a4"/>
        <w:widowControl w:val="0"/>
        <w:numPr>
          <w:ilvl w:val="0"/>
          <w:numId w:val="20"/>
        </w:numPr>
        <w:tabs>
          <w:tab w:val="left" w:pos="2127"/>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Имеет</w:t>
      </w:r>
      <w:r w:rsidRPr="00A74D3D">
        <w:rPr>
          <w:rFonts w:ascii="Times New Roman" w:hAnsi="Times New Roman" w:cs="Times New Roman"/>
          <w:spacing w:val="42"/>
          <w:w w:val="90"/>
          <w:sz w:val="28"/>
          <w:szCs w:val="28"/>
        </w:rPr>
        <w:t xml:space="preserve"> </w:t>
      </w:r>
      <w:r w:rsidRPr="00A74D3D">
        <w:rPr>
          <w:rFonts w:ascii="Times New Roman" w:hAnsi="Times New Roman" w:cs="Times New Roman"/>
          <w:w w:val="90"/>
          <w:sz w:val="28"/>
          <w:szCs w:val="28"/>
        </w:rPr>
        <w:t>стремление</w:t>
      </w:r>
      <w:r w:rsidRPr="00A74D3D">
        <w:rPr>
          <w:rFonts w:ascii="Times New Roman" w:hAnsi="Times New Roman" w:cs="Times New Roman"/>
          <w:spacing w:val="40"/>
          <w:w w:val="90"/>
          <w:sz w:val="28"/>
          <w:szCs w:val="28"/>
        </w:rPr>
        <w:t xml:space="preserve"> </w:t>
      </w:r>
      <w:r w:rsidRPr="00A74D3D">
        <w:rPr>
          <w:rFonts w:ascii="Times New Roman" w:hAnsi="Times New Roman" w:cs="Times New Roman"/>
          <w:w w:val="90"/>
          <w:sz w:val="28"/>
          <w:szCs w:val="28"/>
        </w:rPr>
        <w:t>к</w:t>
      </w:r>
      <w:r w:rsidRPr="00A74D3D">
        <w:rPr>
          <w:rFonts w:ascii="Times New Roman" w:hAnsi="Times New Roman" w:cs="Times New Roman"/>
          <w:spacing w:val="31"/>
          <w:w w:val="90"/>
          <w:sz w:val="28"/>
          <w:szCs w:val="28"/>
        </w:rPr>
        <w:t xml:space="preserve"> </w:t>
      </w:r>
      <w:r w:rsidRPr="00A74D3D">
        <w:rPr>
          <w:rFonts w:ascii="Times New Roman" w:hAnsi="Times New Roman" w:cs="Times New Roman"/>
          <w:w w:val="90"/>
          <w:sz w:val="28"/>
          <w:szCs w:val="28"/>
        </w:rPr>
        <w:t>общению,</w:t>
      </w:r>
      <w:r w:rsidRPr="00A74D3D">
        <w:rPr>
          <w:rFonts w:ascii="Times New Roman" w:hAnsi="Times New Roman" w:cs="Times New Roman"/>
          <w:spacing w:val="41"/>
          <w:w w:val="90"/>
          <w:sz w:val="28"/>
          <w:szCs w:val="28"/>
        </w:rPr>
        <w:t xml:space="preserve"> </w:t>
      </w:r>
      <w:r w:rsidRPr="00A74D3D">
        <w:rPr>
          <w:rFonts w:ascii="Times New Roman" w:hAnsi="Times New Roman" w:cs="Times New Roman"/>
          <w:w w:val="90"/>
          <w:sz w:val="28"/>
          <w:szCs w:val="28"/>
        </w:rPr>
        <w:t>к</w:t>
      </w:r>
      <w:r w:rsidRPr="00A74D3D">
        <w:rPr>
          <w:rFonts w:ascii="Times New Roman" w:hAnsi="Times New Roman" w:cs="Times New Roman"/>
          <w:spacing w:val="31"/>
          <w:w w:val="90"/>
          <w:sz w:val="28"/>
          <w:szCs w:val="28"/>
        </w:rPr>
        <w:t xml:space="preserve"> </w:t>
      </w:r>
      <w:r w:rsidRPr="00A74D3D">
        <w:rPr>
          <w:rFonts w:ascii="Times New Roman" w:hAnsi="Times New Roman" w:cs="Times New Roman"/>
          <w:w w:val="90"/>
          <w:sz w:val="28"/>
          <w:szCs w:val="28"/>
        </w:rPr>
        <w:t>труду</w:t>
      </w:r>
      <w:r w:rsidRPr="00A74D3D">
        <w:rPr>
          <w:rFonts w:ascii="Times New Roman" w:hAnsi="Times New Roman" w:cs="Times New Roman"/>
          <w:spacing w:val="34"/>
          <w:w w:val="90"/>
          <w:sz w:val="28"/>
          <w:szCs w:val="28"/>
        </w:rPr>
        <w:t xml:space="preserve"> </w:t>
      </w:r>
      <w:r w:rsidRPr="00A74D3D">
        <w:rPr>
          <w:rFonts w:ascii="Times New Roman" w:hAnsi="Times New Roman" w:cs="Times New Roman"/>
          <w:w w:val="90"/>
          <w:sz w:val="28"/>
          <w:szCs w:val="28"/>
        </w:rPr>
        <w:t>и</w:t>
      </w:r>
      <w:r w:rsidRPr="00A74D3D">
        <w:rPr>
          <w:rFonts w:ascii="Times New Roman" w:hAnsi="Times New Roman" w:cs="Times New Roman"/>
          <w:spacing w:val="41"/>
          <w:w w:val="90"/>
          <w:sz w:val="28"/>
          <w:szCs w:val="28"/>
        </w:rPr>
        <w:t xml:space="preserve"> </w:t>
      </w:r>
      <w:r w:rsidRPr="00A74D3D">
        <w:rPr>
          <w:rFonts w:ascii="Times New Roman" w:hAnsi="Times New Roman" w:cs="Times New Roman"/>
          <w:w w:val="90"/>
          <w:sz w:val="28"/>
          <w:szCs w:val="28"/>
        </w:rPr>
        <w:t>саморазвитию;</w:t>
      </w:r>
    </w:p>
    <w:p w14:paraId="23DEA73F" w14:textId="77777777" w:rsidR="00A74D3D" w:rsidRPr="00A74D3D" w:rsidRDefault="00A74D3D" w:rsidP="00B23628">
      <w:pPr>
        <w:pStyle w:val="a4"/>
        <w:widowControl w:val="0"/>
        <w:numPr>
          <w:ilvl w:val="0"/>
          <w:numId w:val="20"/>
        </w:numPr>
        <w:tabs>
          <w:tab w:val="left" w:pos="2127"/>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85"/>
          <w:sz w:val="28"/>
          <w:szCs w:val="28"/>
        </w:rPr>
        <w:t>Продвигать</w:t>
      </w:r>
      <w:r w:rsidRPr="00A74D3D">
        <w:rPr>
          <w:rFonts w:ascii="Times New Roman" w:hAnsi="Times New Roman" w:cs="Times New Roman"/>
          <w:spacing w:val="54"/>
          <w:w w:val="85"/>
          <w:sz w:val="28"/>
          <w:szCs w:val="28"/>
        </w:rPr>
        <w:t xml:space="preserve"> </w:t>
      </w:r>
      <w:r w:rsidRPr="00A74D3D">
        <w:rPr>
          <w:rFonts w:ascii="Times New Roman" w:hAnsi="Times New Roman" w:cs="Times New Roman"/>
          <w:w w:val="85"/>
          <w:sz w:val="28"/>
          <w:szCs w:val="28"/>
        </w:rPr>
        <w:t>технологические</w:t>
      </w:r>
      <w:r w:rsidRPr="00A74D3D">
        <w:rPr>
          <w:rFonts w:ascii="Times New Roman" w:hAnsi="Times New Roman" w:cs="Times New Roman"/>
          <w:spacing w:val="51"/>
          <w:w w:val="85"/>
          <w:sz w:val="28"/>
          <w:szCs w:val="28"/>
        </w:rPr>
        <w:t xml:space="preserve"> </w:t>
      </w:r>
      <w:r w:rsidRPr="00A74D3D">
        <w:rPr>
          <w:rFonts w:ascii="Times New Roman" w:hAnsi="Times New Roman" w:cs="Times New Roman"/>
          <w:w w:val="85"/>
          <w:sz w:val="28"/>
          <w:szCs w:val="28"/>
        </w:rPr>
        <w:t>и</w:t>
      </w:r>
      <w:r w:rsidRPr="00A74D3D">
        <w:rPr>
          <w:rFonts w:ascii="Times New Roman" w:hAnsi="Times New Roman" w:cs="Times New Roman"/>
          <w:spacing w:val="54"/>
          <w:w w:val="85"/>
          <w:sz w:val="28"/>
          <w:szCs w:val="28"/>
        </w:rPr>
        <w:t xml:space="preserve"> </w:t>
      </w:r>
      <w:r w:rsidRPr="00A74D3D">
        <w:rPr>
          <w:rFonts w:ascii="Times New Roman" w:hAnsi="Times New Roman" w:cs="Times New Roman"/>
          <w:w w:val="85"/>
          <w:sz w:val="28"/>
          <w:szCs w:val="28"/>
        </w:rPr>
        <w:t>цифровые</w:t>
      </w:r>
      <w:r w:rsidRPr="00A74D3D">
        <w:rPr>
          <w:rFonts w:ascii="Times New Roman" w:hAnsi="Times New Roman" w:cs="Times New Roman"/>
          <w:spacing w:val="51"/>
          <w:w w:val="85"/>
          <w:sz w:val="28"/>
          <w:szCs w:val="28"/>
        </w:rPr>
        <w:t xml:space="preserve"> </w:t>
      </w:r>
      <w:r w:rsidRPr="00A74D3D">
        <w:rPr>
          <w:rFonts w:ascii="Times New Roman" w:hAnsi="Times New Roman" w:cs="Times New Roman"/>
          <w:w w:val="85"/>
          <w:sz w:val="28"/>
          <w:szCs w:val="28"/>
        </w:rPr>
        <w:t>навыки;</w:t>
      </w:r>
    </w:p>
    <w:p w14:paraId="2FC2D00A" w14:textId="77777777" w:rsidR="00A74D3D" w:rsidRPr="00A74D3D" w:rsidRDefault="00A74D3D" w:rsidP="00B23628">
      <w:pPr>
        <w:pStyle w:val="a4"/>
        <w:widowControl w:val="0"/>
        <w:numPr>
          <w:ilvl w:val="0"/>
          <w:numId w:val="20"/>
        </w:numPr>
        <w:tabs>
          <w:tab w:val="left" w:pos="2127"/>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sz w:val="28"/>
          <w:szCs w:val="28"/>
        </w:rPr>
        <w:t>Уметь</w:t>
      </w:r>
      <w:r w:rsidRPr="00A74D3D">
        <w:rPr>
          <w:rFonts w:ascii="Times New Roman" w:hAnsi="Times New Roman" w:cs="Times New Roman"/>
          <w:spacing w:val="-7"/>
          <w:sz w:val="28"/>
          <w:szCs w:val="28"/>
        </w:rPr>
        <w:t xml:space="preserve"> </w:t>
      </w:r>
      <w:r w:rsidRPr="00A74D3D">
        <w:rPr>
          <w:rFonts w:ascii="Times New Roman" w:hAnsi="Times New Roman" w:cs="Times New Roman"/>
          <w:sz w:val="28"/>
          <w:szCs w:val="28"/>
        </w:rPr>
        <w:t>развиваться</w:t>
      </w:r>
      <w:r w:rsidRPr="00A74D3D">
        <w:rPr>
          <w:rFonts w:ascii="Times New Roman" w:hAnsi="Times New Roman" w:cs="Times New Roman"/>
          <w:spacing w:val="-2"/>
          <w:sz w:val="28"/>
          <w:szCs w:val="28"/>
        </w:rPr>
        <w:t xml:space="preserve"> </w:t>
      </w:r>
      <w:r w:rsidRPr="00A74D3D">
        <w:rPr>
          <w:rFonts w:ascii="Times New Roman" w:hAnsi="Times New Roman" w:cs="Times New Roman"/>
          <w:sz w:val="28"/>
          <w:szCs w:val="28"/>
        </w:rPr>
        <w:t>индивидуально</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и</w:t>
      </w:r>
      <w:r w:rsidRPr="00A74D3D">
        <w:rPr>
          <w:rFonts w:ascii="Times New Roman" w:hAnsi="Times New Roman" w:cs="Times New Roman"/>
          <w:spacing w:val="-4"/>
          <w:sz w:val="28"/>
          <w:szCs w:val="28"/>
        </w:rPr>
        <w:t xml:space="preserve"> </w:t>
      </w:r>
      <w:r w:rsidRPr="00A74D3D">
        <w:rPr>
          <w:rFonts w:ascii="Times New Roman" w:hAnsi="Times New Roman" w:cs="Times New Roman"/>
          <w:sz w:val="28"/>
          <w:szCs w:val="28"/>
        </w:rPr>
        <w:t>в</w:t>
      </w:r>
      <w:r w:rsidRPr="00A74D3D">
        <w:rPr>
          <w:rFonts w:ascii="Times New Roman" w:hAnsi="Times New Roman" w:cs="Times New Roman"/>
          <w:spacing w:val="-5"/>
          <w:sz w:val="28"/>
          <w:szCs w:val="28"/>
        </w:rPr>
        <w:t xml:space="preserve"> </w:t>
      </w:r>
      <w:r w:rsidRPr="00A74D3D">
        <w:rPr>
          <w:rFonts w:ascii="Times New Roman" w:hAnsi="Times New Roman" w:cs="Times New Roman"/>
          <w:sz w:val="28"/>
          <w:szCs w:val="28"/>
        </w:rPr>
        <w:t>команде;</w:t>
      </w:r>
    </w:p>
    <w:p w14:paraId="5FB3D34B" w14:textId="77777777" w:rsidR="00A74D3D" w:rsidRPr="00A74D3D" w:rsidRDefault="00A74D3D" w:rsidP="00B23628">
      <w:pPr>
        <w:pStyle w:val="a4"/>
        <w:widowControl w:val="0"/>
        <w:numPr>
          <w:ilvl w:val="0"/>
          <w:numId w:val="20"/>
        </w:numPr>
        <w:tabs>
          <w:tab w:val="left" w:pos="2127"/>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Уметь</w:t>
      </w:r>
      <w:r w:rsidRPr="00A74D3D">
        <w:rPr>
          <w:rFonts w:ascii="Times New Roman" w:hAnsi="Times New Roman" w:cs="Times New Roman"/>
          <w:spacing w:val="52"/>
          <w:w w:val="90"/>
          <w:sz w:val="28"/>
          <w:szCs w:val="28"/>
        </w:rPr>
        <w:t xml:space="preserve"> </w:t>
      </w:r>
      <w:r w:rsidRPr="00A74D3D">
        <w:rPr>
          <w:rFonts w:ascii="Times New Roman" w:hAnsi="Times New Roman" w:cs="Times New Roman"/>
          <w:w w:val="90"/>
          <w:sz w:val="28"/>
          <w:szCs w:val="28"/>
        </w:rPr>
        <w:t>устанавливать</w:t>
      </w:r>
      <w:r w:rsidRPr="00A74D3D">
        <w:rPr>
          <w:rFonts w:ascii="Times New Roman" w:hAnsi="Times New Roman" w:cs="Times New Roman"/>
          <w:spacing w:val="52"/>
          <w:w w:val="90"/>
          <w:sz w:val="28"/>
          <w:szCs w:val="28"/>
        </w:rPr>
        <w:t xml:space="preserve"> </w:t>
      </w:r>
      <w:r w:rsidRPr="00A74D3D">
        <w:rPr>
          <w:rFonts w:ascii="Times New Roman" w:hAnsi="Times New Roman" w:cs="Times New Roman"/>
          <w:w w:val="90"/>
          <w:sz w:val="28"/>
          <w:szCs w:val="28"/>
        </w:rPr>
        <w:t>правильные</w:t>
      </w:r>
      <w:r w:rsidRPr="00A74D3D">
        <w:rPr>
          <w:rFonts w:ascii="Times New Roman" w:hAnsi="Times New Roman" w:cs="Times New Roman"/>
          <w:spacing w:val="49"/>
          <w:w w:val="90"/>
          <w:sz w:val="28"/>
          <w:szCs w:val="28"/>
        </w:rPr>
        <w:t xml:space="preserve"> </w:t>
      </w:r>
      <w:r w:rsidRPr="00A74D3D">
        <w:rPr>
          <w:rFonts w:ascii="Times New Roman" w:hAnsi="Times New Roman" w:cs="Times New Roman"/>
          <w:w w:val="90"/>
          <w:sz w:val="28"/>
          <w:szCs w:val="28"/>
        </w:rPr>
        <w:t>отношения;</w:t>
      </w:r>
    </w:p>
    <w:p w14:paraId="10BDBEEA" w14:textId="77777777" w:rsidR="00A74D3D" w:rsidRPr="00A74D3D" w:rsidRDefault="00A74D3D" w:rsidP="00B23628">
      <w:pPr>
        <w:pStyle w:val="a4"/>
        <w:widowControl w:val="0"/>
        <w:numPr>
          <w:ilvl w:val="0"/>
          <w:numId w:val="20"/>
        </w:numPr>
        <w:tabs>
          <w:tab w:val="left" w:pos="2127"/>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Быть</w:t>
      </w:r>
      <w:r w:rsidRPr="00A74D3D">
        <w:rPr>
          <w:rFonts w:ascii="Times New Roman" w:hAnsi="Times New Roman" w:cs="Times New Roman"/>
          <w:spacing w:val="32"/>
          <w:w w:val="90"/>
          <w:sz w:val="28"/>
          <w:szCs w:val="28"/>
        </w:rPr>
        <w:t xml:space="preserve"> </w:t>
      </w:r>
      <w:r w:rsidRPr="00A74D3D">
        <w:rPr>
          <w:rFonts w:ascii="Times New Roman" w:hAnsi="Times New Roman" w:cs="Times New Roman"/>
          <w:w w:val="90"/>
          <w:sz w:val="28"/>
          <w:szCs w:val="28"/>
        </w:rPr>
        <w:t>физически</w:t>
      </w:r>
      <w:r w:rsidRPr="00A74D3D">
        <w:rPr>
          <w:rFonts w:ascii="Times New Roman" w:hAnsi="Times New Roman" w:cs="Times New Roman"/>
          <w:spacing w:val="38"/>
          <w:w w:val="90"/>
          <w:sz w:val="28"/>
          <w:szCs w:val="28"/>
        </w:rPr>
        <w:t xml:space="preserve"> </w:t>
      </w:r>
      <w:r w:rsidRPr="00A74D3D">
        <w:rPr>
          <w:rFonts w:ascii="Times New Roman" w:hAnsi="Times New Roman" w:cs="Times New Roman"/>
          <w:w w:val="90"/>
          <w:sz w:val="28"/>
          <w:szCs w:val="28"/>
        </w:rPr>
        <w:t>активным;</w:t>
      </w:r>
    </w:p>
    <w:p w14:paraId="5A51C23D" w14:textId="77777777" w:rsidR="00A74D3D" w:rsidRPr="00A74D3D" w:rsidRDefault="00A74D3D" w:rsidP="00B23628">
      <w:pPr>
        <w:pStyle w:val="a4"/>
        <w:widowControl w:val="0"/>
        <w:numPr>
          <w:ilvl w:val="0"/>
          <w:numId w:val="20"/>
        </w:numPr>
        <w:tabs>
          <w:tab w:val="left" w:pos="2127"/>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90"/>
          <w:sz w:val="28"/>
          <w:szCs w:val="28"/>
        </w:rPr>
        <w:t>Эффективно</w:t>
      </w:r>
      <w:r w:rsidRPr="00A74D3D">
        <w:rPr>
          <w:rFonts w:ascii="Times New Roman" w:hAnsi="Times New Roman" w:cs="Times New Roman"/>
          <w:spacing w:val="47"/>
          <w:w w:val="90"/>
          <w:sz w:val="28"/>
          <w:szCs w:val="28"/>
        </w:rPr>
        <w:t xml:space="preserve"> </w:t>
      </w:r>
      <w:r w:rsidRPr="00A74D3D">
        <w:rPr>
          <w:rFonts w:ascii="Times New Roman" w:hAnsi="Times New Roman" w:cs="Times New Roman"/>
          <w:w w:val="90"/>
          <w:sz w:val="28"/>
          <w:szCs w:val="28"/>
        </w:rPr>
        <w:t>планировать</w:t>
      </w:r>
      <w:r w:rsidRPr="00A74D3D">
        <w:rPr>
          <w:rFonts w:ascii="Times New Roman" w:hAnsi="Times New Roman" w:cs="Times New Roman"/>
          <w:spacing w:val="50"/>
          <w:w w:val="90"/>
          <w:sz w:val="28"/>
          <w:szCs w:val="28"/>
        </w:rPr>
        <w:t xml:space="preserve"> </w:t>
      </w:r>
      <w:r w:rsidRPr="00A74D3D">
        <w:rPr>
          <w:rFonts w:ascii="Times New Roman" w:hAnsi="Times New Roman" w:cs="Times New Roman"/>
          <w:w w:val="90"/>
          <w:sz w:val="28"/>
          <w:szCs w:val="28"/>
        </w:rPr>
        <w:t>время</w:t>
      </w:r>
      <w:r w:rsidRPr="00A74D3D">
        <w:rPr>
          <w:rFonts w:ascii="Times New Roman" w:hAnsi="Times New Roman" w:cs="Times New Roman"/>
          <w:spacing w:val="47"/>
          <w:w w:val="90"/>
          <w:sz w:val="28"/>
          <w:szCs w:val="28"/>
        </w:rPr>
        <w:t xml:space="preserve"> </w:t>
      </w:r>
      <w:r w:rsidRPr="00A74D3D">
        <w:rPr>
          <w:rFonts w:ascii="Times New Roman" w:hAnsi="Times New Roman" w:cs="Times New Roman"/>
          <w:w w:val="90"/>
          <w:sz w:val="28"/>
          <w:szCs w:val="28"/>
        </w:rPr>
        <w:t>и</w:t>
      </w:r>
      <w:r w:rsidRPr="00A74D3D">
        <w:rPr>
          <w:rFonts w:ascii="Times New Roman" w:hAnsi="Times New Roman" w:cs="Times New Roman"/>
          <w:spacing w:val="56"/>
          <w:w w:val="90"/>
          <w:sz w:val="28"/>
          <w:szCs w:val="28"/>
        </w:rPr>
        <w:t xml:space="preserve"> </w:t>
      </w:r>
      <w:r w:rsidRPr="00A74D3D">
        <w:rPr>
          <w:rFonts w:ascii="Times New Roman" w:hAnsi="Times New Roman" w:cs="Times New Roman"/>
          <w:w w:val="90"/>
          <w:sz w:val="28"/>
          <w:szCs w:val="28"/>
        </w:rPr>
        <w:t>собственные</w:t>
      </w:r>
      <w:r w:rsidRPr="00A74D3D">
        <w:rPr>
          <w:rFonts w:ascii="Times New Roman" w:hAnsi="Times New Roman" w:cs="Times New Roman"/>
          <w:spacing w:val="46"/>
          <w:w w:val="90"/>
          <w:sz w:val="28"/>
          <w:szCs w:val="28"/>
        </w:rPr>
        <w:t xml:space="preserve"> </w:t>
      </w:r>
      <w:r w:rsidRPr="00A74D3D">
        <w:rPr>
          <w:rFonts w:ascii="Times New Roman" w:hAnsi="Times New Roman" w:cs="Times New Roman"/>
          <w:w w:val="90"/>
          <w:sz w:val="28"/>
          <w:szCs w:val="28"/>
        </w:rPr>
        <w:t>ресурсы.</w:t>
      </w:r>
    </w:p>
    <w:p w14:paraId="0D9596F3" w14:textId="77777777" w:rsidR="00A74D3D" w:rsidRPr="00A74D3D" w:rsidRDefault="00A74D3D" w:rsidP="00B23628">
      <w:pPr>
        <w:pStyle w:val="110"/>
        <w:spacing w:before="0"/>
        <w:ind w:left="0" w:firstLine="709"/>
        <w:jc w:val="both"/>
      </w:pPr>
      <w:r w:rsidRPr="00A74D3D">
        <w:t>Ожидаемый</w:t>
      </w:r>
      <w:r w:rsidRPr="00A74D3D">
        <w:rPr>
          <w:spacing w:val="-6"/>
        </w:rPr>
        <w:t xml:space="preserve"> </w:t>
      </w:r>
      <w:r w:rsidRPr="00A74D3D">
        <w:t>результат:</w:t>
      </w:r>
    </w:p>
    <w:p w14:paraId="3ECC9443"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Поддерживает</w:t>
      </w:r>
      <w:r w:rsidRPr="00A74D3D">
        <w:rPr>
          <w:rFonts w:ascii="Times New Roman" w:hAnsi="Times New Roman" w:cs="Times New Roman"/>
          <w:spacing w:val="-8"/>
          <w:w w:val="105"/>
          <w:sz w:val="28"/>
          <w:szCs w:val="28"/>
        </w:rPr>
        <w:t xml:space="preserve"> </w:t>
      </w:r>
      <w:r w:rsidRPr="00A74D3D">
        <w:rPr>
          <w:rFonts w:ascii="Times New Roman" w:hAnsi="Times New Roman" w:cs="Times New Roman"/>
          <w:w w:val="105"/>
          <w:sz w:val="28"/>
          <w:szCs w:val="28"/>
        </w:rPr>
        <w:t>гармонию</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души</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чистоту</w:t>
      </w:r>
      <w:r w:rsidRPr="00A74D3D">
        <w:rPr>
          <w:rFonts w:ascii="Times New Roman" w:hAnsi="Times New Roman" w:cs="Times New Roman"/>
          <w:spacing w:val="-3"/>
          <w:w w:val="105"/>
          <w:sz w:val="28"/>
          <w:szCs w:val="28"/>
        </w:rPr>
        <w:t xml:space="preserve"> </w:t>
      </w:r>
      <w:r w:rsidRPr="00A74D3D">
        <w:rPr>
          <w:rFonts w:ascii="Times New Roman" w:hAnsi="Times New Roman" w:cs="Times New Roman"/>
          <w:w w:val="105"/>
          <w:sz w:val="28"/>
          <w:szCs w:val="28"/>
        </w:rPr>
        <w:t>тела</w:t>
      </w:r>
    </w:p>
    <w:p w14:paraId="496099B8"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Выявляет</w:t>
      </w:r>
      <w:r w:rsidRPr="00A74D3D">
        <w:rPr>
          <w:rFonts w:ascii="Times New Roman" w:hAnsi="Times New Roman" w:cs="Times New Roman"/>
          <w:spacing w:val="-9"/>
          <w:w w:val="105"/>
          <w:sz w:val="28"/>
          <w:szCs w:val="28"/>
        </w:rPr>
        <w:t xml:space="preserve"> </w:t>
      </w:r>
      <w:r w:rsidRPr="00A74D3D">
        <w:rPr>
          <w:rFonts w:ascii="Times New Roman" w:hAnsi="Times New Roman" w:cs="Times New Roman"/>
          <w:w w:val="105"/>
          <w:sz w:val="28"/>
          <w:szCs w:val="28"/>
        </w:rPr>
        <w:t>свои</w:t>
      </w:r>
      <w:r w:rsidRPr="00A74D3D">
        <w:rPr>
          <w:rFonts w:ascii="Times New Roman" w:hAnsi="Times New Roman" w:cs="Times New Roman"/>
          <w:spacing w:val="-8"/>
          <w:w w:val="105"/>
          <w:sz w:val="28"/>
          <w:szCs w:val="28"/>
        </w:rPr>
        <w:t xml:space="preserve"> </w:t>
      </w:r>
      <w:r w:rsidRPr="00A74D3D">
        <w:rPr>
          <w:rFonts w:ascii="Times New Roman" w:hAnsi="Times New Roman" w:cs="Times New Roman"/>
          <w:w w:val="105"/>
          <w:sz w:val="28"/>
          <w:szCs w:val="28"/>
        </w:rPr>
        <w:t>стремления</w:t>
      </w:r>
      <w:r w:rsidRPr="00A74D3D">
        <w:rPr>
          <w:rFonts w:ascii="Times New Roman" w:hAnsi="Times New Roman" w:cs="Times New Roman"/>
          <w:spacing w:val="-1"/>
          <w:w w:val="105"/>
          <w:sz w:val="28"/>
          <w:szCs w:val="28"/>
        </w:rPr>
        <w:t xml:space="preserve"> </w:t>
      </w:r>
      <w:r w:rsidRPr="00A74D3D">
        <w:rPr>
          <w:rFonts w:ascii="Times New Roman" w:hAnsi="Times New Roman" w:cs="Times New Roman"/>
          <w:w w:val="105"/>
          <w:sz w:val="28"/>
          <w:szCs w:val="28"/>
        </w:rPr>
        <w:t>к</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обучению,</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труду</w:t>
      </w:r>
      <w:r w:rsidRPr="00A74D3D">
        <w:rPr>
          <w:rFonts w:ascii="Times New Roman" w:hAnsi="Times New Roman" w:cs="Times New Roman"/>
          <w:spacing w:val="-3"/>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3"/>
          <w:w w:val="105"/>
          <w:sz w:val="28"/>
          <w:szCs w:val="28"/>
        </w:rPr>
        <w:t xml:space="preserve"> </w:t>
      </w:r>
      <w:r w:rsidRPr="00A74D3D">
        <w:rPr>
          <w:rFonts w:ascii="Times New Roman" w:hAnsi="Times New Roman" w:cs="Times New Roman"/>
          <w:w w:val="105"/>
          <w:sz w:val="28"/>
          <w:szCs w:val="28"/>
        </w:rPr>
        <w:t>саморазвитию</w:t>
      </w:r>
    </w:p>
    <w:p w14:paraId="19F5F758"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Сохраняет</w:t>
      </w:r>
      <w:r w:rsidRPr="00A74D3D">
        <w:rPr>
          <w:rFonts w:ascii="Times New Roman" w:hAnsi="Times New Roman" w:cs="Times New Roman"/>
          <w:spacing w:val="-6"/>
          <w:w w:val="105"/>
          <w:sz w:val="28"/>
          <w:szCs w:val="28"/>
        </w:rPr>
        <w:t xml:space="preserve"> </w:t>
      </w:r>
      <w:r w:rsidRPr="00A74D3D">
        <w:rPr>
          <w:rFonts w:ascii="Times New Roman" w:hAnsi="Times New Roman" w:cs="Times New Roman"/>
          <w:w w:val="105"/>
          <w:sz w:val="28"/>
          <w:szCs w:val="28"/>
        </w:rPr>
        <w:t>окружающую</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среду</w:t>
      </w:r>
      <w:r w:rsidRPr="00A74D3D">
        <w:rPr>
          <w:rFonts w:ascii="Times New Roman" w:hAnsi="Times New Roman" w:cs="Times New Roman"/>
          <w:spacing w:val="-2"/>
          <w:w w:val="105"/>
          <w:sz w:val="28"/>
          <w:szCs w:val="28"/>
        </w:rPr>
        <w:t xml:space="preserve"> </w:t>
      </w:r>
      <w:r w:rsidRPr="00A74D3D">
        <w:rPr>
          <w:rFonts w:ascii="Times New Roman" w:hAnsi="Times New Roman" w:cs="Times New Roman"/>
          <w:w w:val="105"/>
          <w:sz w:val="28"/>
          <w:szCs w:val="28"/>
        </w:rPr>
        <w:t>в</w:t>
      </w:r>
      <w:r w:rsidRPr="00A74D3D">
        <w:rPr>
          <w:rFonts w:ascii="Times New Roman" w:hAnsi="Times New Roman" w:cs="Times New Roman"/>
          <w:spacing w:val="-6"/>
          <w:w w:val="105"/>
          <w:sz w:val="28"/>
          <w:szCs w:val="28"/>
        </w:rPr>
        <w:t xml:space="preserve"> </w:t>
      </w:r>
      <w:r w:rsidRPr="00A74D3D">
        <w:rPr>
          <w:rFonts w:ascii="Times New Roman" w:hAnsi="Times New Roman" w:cs="Times New Roman"/>
          <w:w w:val="105"/>
          <w:sz w:val="28"/>
          <w:szCs w:val="28"/>
        </w:rPr>
        <w:t>чистоте</w:t>
      </w:r>
    </w:p>
    <w:p w14:paraId="0C1EBA19"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Имеет</w:t>
      </w:r>
      <w:r w:rsidRPr="00A74D3D">
        <w:rPr>
          <w:rFonts w:ascii="Times New Roman" w:hAnsi="Times New Roman" w:cs="Times New Roman"/>
          <w:spacing w:val="-6"/>
          <w:w w:val="105"/>
          <w:sz w:val="28"/>
          <w:szCs w:val="28"/>
        </w:rPr>
        <w:t xml:space="preserve"> </w:t>
      </w:r>
      <w:r w:rsidRPr="00A74D3D">
        <w:rPr>
          <w:rFonts w:ascii="Times New Roman" w:hAnsi="Times New Roman" w:cs="Times New Roman"/>
          <w:w w:val="105"/>
          <w:sz w:val="28"/>
          <w:szCs w:val="28"/>
        </w:rPr>
        <w:t>достижения</w:t>
      </w:r>
      <w:r w:rsidRPr="00A74D3D">
        <w:rPr>
          <w:rFonts w:ascii="Times New Roman" w:hAnsi="Times New Roman" w:cs="Times New Roman"/>
          <w:spacing w:val="-3"/>
          <w:w w:val="105"/>
          <w:sz w:val="28"/>
          <w:szCs w:val="28"/>
        </w:rPr>
        <w:t xml:space="preserve"> </w:t>
      </w:r>
      <w:r w:rsidRPr="00A74D3D">
        <w:rPr>
          <w:rFonts w:ascii="Times New Roman" w:hAnsi="Times New Roman" w:cs="Times New Roman"/>
          <w:w w:val="105"/>
          <w:sz w:val="28"/>
          <w:szCs w:val="28"/>
        </w:rPr>
        <w:t>в</w:t>
      </w:r>
      <w:r w:rsidRPr="00A74D3D">
        <w:rPr>
          <w:rFonts w:ascii="Times New Roman" w:hAnsi="Times New Roman" w:cs="Times New Roman"/>
          <w:spacing w:val="-3"/>
          <w:w w:val="105"/>
          <w:sz w:val="28"/>
          <w:szCs w:val="28"/>
        </w:rPr>
        <w:t xml:space="preserve"> </w:t>
      </w:r>
      <w:r w:rsidRPr="00A74D3D">
        <w:rPr>
          <w:rFonts w:ascii="Times New Roman" w:hAnsi="Times New Roman" w:cs="Times New Roman"/>
          <w:w w:val="105"/>
          <w:sz w:val="28"/>
          <w:szCs w:val="28"/>
        </w:rPr>
        <w:t>информационной,</w:t>
      </w:r>
      <w:r w:rsidRPr="00A74D3D">
        <w:rPr>
          <w:rFonts w:ascii="Times New Roman" w:hAnsi="Times New Roman" w:cs="Times New Roman"/>
          <w:spacing w:val="-4"/>
          <w:w w:val="105"/>
          <w:sz w:val="28"/>
          <w:szCs w:val="28"/>
        </w:rPr>
        <w:t xml:space="preserve"> </w:t>
      </w:r>
      <w:r w:rsidRPr="00A74D3D">
        <w:rPr>
          <w:rFonts w:ascii="Times New Roman" w:hAnsi="Times New Roman" w:cs="Times New Roman"/>
          <w:w w:val="105"/>
          <w:sz w:val="28"/>
          <w:szCs w:val="28"/>
        </w:rPr>
        <w:t>медийной</w:t>
      </w:r>
      <w:r w:rsidRPr="00A74D3D">
        <w:rPr>
          <w:rFonts w:ascii="Times New Roman" w:hAnsi="Times New Roman" w:cs="Times New Roman"/>
          <w:spacing w:val="-5"/>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5"/>
          <w:w w:val="105"/>
          <w:sz w:val="28"/>
          <w:szCs w:val="28"/>
        </w:rPr>
        <w:t xml:space="preserve"> </w:t>
      </w:r>
      <w:r w:rsidRPr="00A74D3D">
        <w:rPr>
          <w:rFonts w:ascii="Times New Roman" w:hAnsi="Times New Roman" w:cs="Times New Roman"/>
          <w:w w:val="105"/>
          <w:sz w:val="28"/>
          <w:szCs w:val="28"/>
        </w:rPr>
        <w:t>финансовой</w:t>
      </w:r>
      <w:r w:rsidRPr="00A74D3D">
        <w:rPr>
          <w:rFonts w:ascii="Times New Roman" w:hAnsi="Times New Roman" w:cs="Times New Roman"/>
          <w:spacing w:val="-9"/>
          <w:w w:val="105"/>
          <w:sz w:val="28"/>
          <w:szCs w:val="28"/>
        </w:rPr>
        <w:t xml:space="preserve"> </w:t>
      </w:r>
      <w:r w:rsidRPr="00A74D3D">
        <w:rPr>
          <w:rFonts w:ascii="Times New Roman" w:hAnsi="Times New Roman" w:cs="Times New Roman"/>
          <w:w w:val="105"/>
          <w:sz w:val="28"/>
          <w:szCs w:val="28"/>
        </w:rPr>
        <w:t>грамотности</w:t>
      </w:r>
    </w:p>
    <w:p w14:paraId="11D5FD5E" w14:textId="77777777" w:rsidR="00A74D3D" w:rsidRPr="00A74D3D" w:rsidRDefault="00A74D3D" w:rsidP="00B23628">
      <w:pPr>
        <w:pStyle w:val="a4"/>
        <w:widowControl w:val="0"/>
        <w:numPr>
          <w:ilvl w:val="0"/>
          <w:numId w:val="20"/>
        </w:numPr>
        <w:tabs>
          <w:tab w:val="left" w:pos="1989"/>
          <w:tab w:val="left" w:pos="1990"/>
        </w:tabs>
        <w:autoSpaceDE w:val="0"/>
        <w:autoSpaceDN w:val="0"/>
        <w:spacing w:after="0" w:line="240" w:lineRule="auto"/>
        <w:ind w:left="0" w:firstLine="709"/>
        <w:contextualSpacing w:val="0"/>
        <w:jc w:val="both"/>
        <w:rPr>
          <w:rFonts w:ascii="Times New Roman" w:hAnsi="Times New Roman" w:cs="Times New Roman"/>
          <w:sz w:val="28"/>
          <w:szCs w:val="28"/>
        </w:rPr>
      </w:pPr>
      <w:r w:rsidRPr="00A74D3D">
        <w:rPr>
          <w:rFonts w:ascii="Times New Roman" w:hAnsi="Times New Roman" w:cs="Times New Roman"/>
          <w:w w:val="105"/>
          <w:sz w:val="28"/>
          <w:szCs w:val="28"/>
        </w:rPr>
        <w:t>Сформированы</w:t>
      </w:r>
      <w:r w:rsidRPr="00A74D3D">
        <w:rPr>
          <w:rFonts w:ascii="Times New Roman" w:hAnsi="Times New Roman" w:cs="Times New Roman"/>
          <w:spacing w:val="12"/>
          <w:w w:val="105"/>
          <w:sz w:val="28"/>
          <w:szCs w:val="28"/>
        </w:rPr>
        <w:t xml:space="preserve"> </w:t>
      </w:r>
      <w:r w:rsidRPr="00A74D3D">
        <w:rPr>
          <w:rFonts w:ascii="Times New Roman" w:hAnsi="Times New Roman" w:cs="Times New Roman"/>
          <w:w w:val="105"/>
          <w:sz w:val="28"/>
          <w:szCs w:val="28"/>
        </w:rPr>
        <w:t>личностные</w:t>
      </w:r>
      <w:r w:rsidRPr="00A74D3D">
        <w:rPr>
          <w:rFonts w:ascii="Times New Roman" w:hAnsi="Times New Roman" w:cs="Times New Roman"/>
          <w:spacing w:val="16"/>
          <w:w w:val="105"/>
          <w:sz w:val="28"/>
          <w:szCs w:val="28"/>
        </w:rPr>
        <w:t xml:space="preserve"> </w:t>
      </w:r>
      <w:r w:rsidRPr="00A74D3D">
        <w:rPr>
          <w:rFonts w:ascii="Times New Roman" w:hAnsi="Times New Roman" w:cs="Times New Roman"/>
          <w:w w:val="105"/>
          <w:sz w:val="28"/>
          <w:szCs w:val="28"/>
        </w:rPr>
        <w:t>качества</w:t>
      </w:r>
      <w:r w:rsidRPr="00A74D3D">
        <w:rPr>
          <w:rFonts w:ascii="Times New Roman" w:hAnsi="Times New Roman" w:cs="Times New Roman"/>
          <w:spacing w:val="15"/>
          <w:w w:val="105"/>
          <w:sz w:val="28"/>
          <w:szCs w:val="28"/>
        </w:rPr>
        <w:t xml:space="preserve"> </w:t>
      </w:r>
      <w:r w:rsidRPr="00A74D3D">
        <w:rPr>
          <w:rFonts w:ascii="Times New Roman" w:hAnsi="Times New Roman" w:cs="Times New Roman"/>
          <w:w w:val="105"/>
          <w:sz w:val="28"/>
          <w:szCs w:val="28"/>
        </w:rPr>
        <w:t>как</w:t>
      </w:r>
      <w:r w:rsidRPr="00A74D3D">
        <w:rPr>
          <w:rFonts w:ascii="Times New Roman" w:hAnsi="Times New Roman" w:cs="Times New Roman"/>
          <w:spacing w:val="8"/>
          <w:w w:val="105"/>
          <w:sz w:val="28"/>
          <w:szCs w:val="28"/>
        </w:rPr>
        <w:t xml:space="preserve"> </w:t>
      </w:r>
      <w:r w:rsidRPr="00A74D3D">
        <w:rPr>
          <w:rFonts w:ascii="Times New Roman" w:hAnsi="Times New Roman" w:cs="Times New Roman"/>
          <w:w w:val="105"/>
          <w:sz w:val="28"/>
          <w:szCs w:val="28"/>
        </w:rPr>
        <w:t>любознательность,</w:t>
      </w:r>
      <w:r w:rsidRPr="00A74D3D">
        <w:rPr>
          <w:rFonts w:ascii="Times New Roman" w:hAnsi="Times New Roman" w:cs="Times New Roman"/>
          <w:spacing w:val="14"/>
          <w:w w:val="105"/>
          <w:sz w:val="28"/>
          <w:szCs w:val="28"/>
        </w:rPr>
        <w:t xml:space="preserve"> </w:t>
      </w:r>
      <w:r w:rsidRPr="00A74D3D">
        <w:rPr>
          <w:rFonts w:ascii="Times New Roman" w:hAnsi="Times New Roman" w:cs="Times New Roman"/>
          <w:w w:val="105"/>
          <w:sz w:val="28"/>
          <w:szCs w:val="28"/>
        </w:rPr>
        <w:t>целеустремленность</w:t>
      </w:r>
      <w:r w:rsidRPr="00A74D3D">
        <w:rPr>
          <w:rFonts w:ascii="Times New Roman" w:hAnsi="Times New Roman" w:cs="Times New Roman"/>
          <w:spacing w:val="12"/>
          <w:w w:val="105"/>
          <w:sz w:val="28"/>
          <w:szCs w:val="28"/>
        </w:rPr>
        <w:t xml:space="preserve"> </w:t>
      </w:r>
      <w:r w:rsidRPr="00A74D3D">
        <w:rPr>
          <w:rFonts w:ascii="Times New Roman" w:hAnsi="Times New Roman" w:cs="Times New Roman"/>
          <w:w w:val="105"/>
          <w:sz w:val="28"/>
          <w:szCs w:val="28"/>
        </w:rPr>
        <w:t>и</w:t>
      </w:r>
      <w:r w:rsidRPr="00A74D3D">
        <w:rPr>
          <w:rFonts w:ascii="Times New Roman" w:hAnsi="Times New Roman" w:cs="Times New Roman"/>
          <w:spacing w:val="13"/>
          <w:w w:val="105"/>
          <w:sz w:val="28"/>
          <w:szCs w:val="28"/>
        </w:rPr>
        <w:t xml:space="preserve"> </w:t>
      </w:r>
      <w:r w:rsidRPr="00A74D3D">
        <w:rPr>
          <w:rFonts w:ascii="Times New Roman" w:hAnsi="Times New Roman" w:cs="Times New Roman"/>
          <w:w w:val="105"/>
          <w:sz w:val="28"/>
          <w:szCs w:val="28"/>
        </w:rPr>
        <w:t>познавательная</w:t>
      </w:r>
      <w:r w:rsidRPr="00A74D3D">
        <w:rPr>
          <w:rFonts w:ascii="Times New Roman" w:hAnsi="Times New Roman" w:cs="Times New Roman"/>
          <w:spacing w:val="-71"/>
          <w:w w:val="105"/>
          <w:sz w:val="28"/>
          <w:szCs w:val="28"/>
        </w:rPr>
        <w:t xml:space="preserve"> </w:t>
      </w:r>
      <w:r w:rsidRPr="00A74D3D">
        <w:rPr>
          <w:rFonts w:ascii="Times New Roman" w:hAnsi="Times New Roman" w:cs="Times New Roman"/>
          <w:w w:val="105"/>
          <w:sz w:val="28"/>
          <w:szCs w:val="28"/>
        </w:rPr>
        <w:t>активность</w:t>
      </w:r>
    </w:p>
    <w:p w14:paraId="24869F2E" w14:textId="407FFF05" w:rsidR="00A74D3D" w:rsidRPr="00B0196A" w:rsidRDefault="00A74D3D" w:rsidP="00B23628">
      <w:pPr>
        <w:spacing w:after="0" w:line="240" w:lineRule="auto"/>
        <w:rPr>
          <w:rFonts w:ascii="Times New Roman" w:hAnsi="Times New Roman" w:cs="Times New Roman"/>
          <w:sz w:val="28"/>
          <w:szCs w:val="28"/>
        </w:rPr>
      </w:pPr>
      <w:r w:rsidRPr="00A74D3D">
        <w:rPr>
          <w:rFonts w:ascii="Times New Roman" w:hAnsi="Times New Roman" w:cs="Times New Roman"/>
          <w:sz w:val="28"/>
          <w:szCs w:val="28"/>
        </w:rPr>
        <w:t xml:space="preserve"> </w:t>
      </w:r>
    </w:p>
    <w:p w14:paraId="55774106" w14:textId="77777777" w:rsidR="00B0196A" w:rsidRPr="00B0196A"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Воспитательная система школы направлена на планомерную организацию и развитие воспитательной деятельности класса и школы в целом. Воспитательная система школы охватывает весь педагогический процесс, интегрируя учебные занятия, внеурочную жизнь детей, разнообразную деятельность и общение за пределами школы, влияние социальной природной экологической среды, непрестанно расширяющееся воспитательное пространство. В целях координации деятельности классных руководителей школы и содействия учебно-воспитательному процессу в школе создано методическое объединение классных руководителей. МО классных руководителей тесно взаимодействует с психологом и медработником школы. Традиционно за учебный год проводится 4 заседания МО, целью которых является оказание методической помощи классным руководителям в повышении педагогического мастерства. В течение учебного года проводится контроль проведения внеклассных мероприятий, классных часов, занятость учащихся во внеурочное время, ведения дневников учащихся. </w:t>
      </w:r>
    </w:p>
    <w:p w14:paraId="7A6E6E16"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Тема МО: «Развитие профессиональной компетентности классного руководителя, как фактор повышения качества воспитательных услуг».</w:t>
      </w:r>
    </w:p>
    <w:p w14:paraId="1485D1AC"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Цель работы МО: совершенствование форм и методов воспитания через повышения мастерства классных руководителей. </w:t>
      </w:r>
    </w:p>
    <w:p w14:paraId="090C142D"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Задачи МО: - совершенствование и повышение эффективности воспитательной работы в школе; - организация информационно – методической и практической помощи классным руководителям в воспитательной работе с учащимися, помощь классным руководителям в овладении новыми педагогическими технологиями воспитательного процесса;</w:t>
      </w:r>
    </w:p>
    <w:p w14:paraId="45872E38"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 активное включение классных руководителей в научно –методическую, инновационную, опытно – педагогическую деятельность;</w:t>
      </w:r>
    </w:p>
    <w:p w14:paraId="51742596"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 развитие информационной культуры педагогов и использование информационных технологий в воспитательной работе.</w:t>
      </w:r>
    </w:p>
    <w:p w14:paraId="030353F7" w14:textId="77777777" w:rsidR="00B23628"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w:t>
      </w:r>
    </w:p>
    <w:p w14:paraId="1A0981C3" w14:textId="77777777" w:rsidR="00B23628" w:rsidRDefault="00B23628" w:rsidP="00791994">
      <w:pPr>
        <w:spacing w:after="0" w:line="240" w:lineRule="auto"/>
        <w:ind w:firstLine="708"/>
        <w:jc w:val="both"/>
        <w:rPr>
          <w:rFonts w:ascii="Times New Roman" w:hAnsi="Times New Roman" w:cs="Times New Roman"/>
          <w:sz w:val="28"/>
          <w:szCs w:val="28"/>
        </w:rPr>
      </w:pPr>
    </w:p>
    <w:p w14:paraId="0661831A" w14:textId="31B8CFD2" w:rsidR="00A54B60" w:rsidRPr="00B23628" w:rsidRDefault="00B0196A" w:rsidP="00791994">
      <w:pPr>
        <w:spacing w:after="0" w:line="240" w:lineRule="auto"/>
        <w:ind w:firstLine="708"/>
        <w:jc w:val="both"/>
        <w:rPr>
          <w:rFonts w:ascii="Times New Roman" w:hAnsi="Times New Roman" w:cs="Times New Roman"/>
          <w:b/>
          <w:bCs/>
          <w:sz w:val="28"/>
          <w:szCs w:val="28"/>
        </w:rPr>
      </w:pPr>
      <w:r w:rsidRPr="00B23628">
        <w:rPr>
          <w:rFonts w:ascii="Times New Roman" w:hAnsi="Times New Roman" w:cs="Times New Roman"/>
          <w:b/>
          <w:bCs/>
          <w:sz w:val="28"/>
          <w:szCs w:val="28"/>
        </w:rPr>
        <w:lastRenderedPageBreak/>
        <w:t>Цель воспитания:</w:t>
      </w:r>
    </w:p>
    <w:p w14:paraId="261F2A9D"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Воспитание и обучение согласно Государственной программе развития образования и науки Республики Казахстан на 2020-2025 годы осуществляется на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Проведение комплексной работы с широким участием всех заинтересованных сторон: семьи, организаций образования, общества Воспитательные задачи в 202</w:t>
      </w:r>
      <w:r w:rsidR="00DA7429">
        <w:rPr>
          <w:rFonts w:ascii="Times New Roman" w:hAnsi="Times New Roman" w:cs="Times New Roman"/>
          <w:sz w:val="28"/>
          <w:szCs w:val="28"/>
        </w:rPr>
        <w:t>3</w:t>
      </w:r>
      <w:r w:rsidRPr="00B0196A">
        <w:rPr>
          <w:rFonts w:ascii="Times New Roman" w:hAnsi="Times New Roman" w:cs="Times New Roman"/>
          <w:sz w:val="28"/>
          <w:szCs w:val="28"/>
        </w:rPr>
        <w:t>-202</w:t>
      </w:r>
      <w:r w:rsidR="00DA7429">
        <w:rPr>
          <w:rFonts w:ascii="Times New Roman" w:hAnsi="Times New Roman" w:cs="Times New Roman"/>
          <w:sz w:val="28"/>
          <w:szCs w:val="28"/>
        </w:rPr>
        <w:t>4</w:t>
      </w:r>
      <w:r w:rsidRPr="00B0196A">
        <w:rPr>
          <w:rFonts w:ascii="Times New Roman" w:hAnsi="Times New Roman" w:cs="Times New Roman"/>
          <w:sz w:val="28"/>
          <w:szCs w:val="28"/>
        </w:rPr>
        <w:t xml:space="preserve"> учебном году: </w:t>
      </w:r>
    </w:p>
    <w:p w14:paraId="1FA73085"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развивать деятельность школьного самоуправления, лидерства, деятельность ЕДЮО «</w:t>
      </w:r>
      <w:proofErr w:type="spellStart"/>
      <w:r w:rsidRPr="00B0196A">
        <w:rPr>
          <w:rFonts w:ascii="Times New Roman" w:hAnsi="Times New Roman" w:cs="Times New Roman"/>
          <w:sz w:val="28"/>
          <w:szCs w:val="28"/>
        </w:rPr>
        <w:t>ЖасҰлан</w:t>
      </w:r>
      <w:proofErr w:type="spellEnd"/>
      <w:r w:rsidRPr="00B0196A">
        <w:rPr>
          <w:rFonts w:ascii="Times New Roman" w:hAnsi="Times New Roman" w:cs="Times New Roman"/>
          <w:sz w:val="28"/>
          <w:szCs w:val="28"/>
        </w:rPr>
        <w:t>».</w:t>
      </w:r>
    </w:p>
    <w:p w14:paraId="6AE4B946"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2) способствовать формированию духовно-нравственного воспитания личности, базовой идеей которого признается национальный образ гармонично развитого человека.</w:t>
      </w:r>
    </w:p>
    <w:p w14:paraId="3BA2F96F"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3) 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 </w:t>
      </w:r>
    </w:p>
    <w:p w14:paraId="3F5ADCAF"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 </w:t>
      </w:r>
    </w:p>
    <w:p w14:paraId="396533E4"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5) 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через участие в решении проблем местного сообщества. 6) 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14:paraId="48FD7BA8"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7) способствовать созданию в организациях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14:paraId="54CDFCA6"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8)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3EE78294" w14:textId="77777777" w:rsidR="00A54B60"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9) объединить усилия учащихся, педагогического коллектива, родителей и местного сообщества и общественности для воспитания учащихся. </w:t>
      </w:r>
    </w:p>
    <w:p w14:paraId="0CED780D" w14:textId="7D624B16" w:rsidR="00DA742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10) вовлечь учащихся в программы служения общества.</w:t>
      </w:r>
    </w:p>
    <w:p w14:paraId="7D84087C" w14:textId="77777777" w:rsidR="00D46FAE" w:rsidRDefault="00D46FAE" w:rsidP="00791994">
      <w:pPr>
        <w:spacing w:after="0" w:line="240" w:lineRule="auto"/>
        <w:ind w:firstLine="708"/>
        <w:jc w:val="both"/>
        <w:rPr>
          <w:rFonts w:ascii="Times New Roman" w:hAnsi="Times New Roman" w:cs="Times New Roman"/>
          <w:sz w:val="28"/>
          <w:szCs w:val="28"/>
        </w:rPr>
      </w:pPr>
    </w:p>
    <w:p w14:paraId="1F7A1525" w14:textId="144D88C1" w:rsidR="00DA742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Планируемые результаты: </w:t>
      </w:r>
    </w:p>
    <w:p w14:paraId="2C84E7D5" w14:textId="77777777" w:rsidR="00DA742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Модель выпускника как гражданина-патриота, образованного человека, личность свободная, культурная, гуманная, способная к саморазвитию, социальная взрослость, ответственность за свои действия, осознание собственной индивидуальности, потребность в общественном признании, необходимый уровень воспитанности. У учащихся сформированы представления о национальных ценностях; </w:t>
      </w:r>
    </w:p>
    <w:p w14:paraId="0AF6EBF8" w14:textId="77777777" w:rsidR="00DA742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lastRenderedPageBreak/>
        <w:t xml:space="preserve">• 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 </w:t>
      </w:r>
    </w:p>
    <w:p w14:paraId="1F041A5D" w14:textId="77777777" w:rsidR="00DA742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14:paraId="30A54E66" w14:textId="77777777" w:rsidR="00DA742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 Максимальное количество учащихся включено в систему дополнительного образования. Организация занятий в кружках направлена на развитие мотивации личности к познанию и творчеству; </w:t>
      </w:r>
    </w:p>
    <w:p w14:paraId="0EF944B2" w14:textId="77777777" w:rsidR="00DA742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 </w:t>
      </w:r>
    </w:p>
    <w:p w14:paraId="566AB0A9" w14:textId="77777777" w:rsidR="00DA742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 </w:t>
      </w:r>
    </w:p>
    <w:p w14:paraId="7ACBAAA3" w14:textId="7F06EAEE" w:rsidR="009778E9" w:rsidRDefault="00B0196A" w:rsidP="00791994">
      <w:pPr>
        <w:spacing w:after="0" w:line="240" w:lineRule="auto"/>
        <w:ind w:firstLine="708"/>
        <w:jc w:val="both"/>
        <w:rPr>
          <w:rFonts w:ascii="Times New Roman" w:hAnsi="Times New Roman" w:cs="Times New Roman"/>
          <w:color w:val="FF0000"/>
          <w:sz w:val="28"/>
          <w:szCs w:val="28"/>
        </w:rPr>
      </w:pPr>
      <w:r w:rsidRPr="00B0196A">
        <w:rPr>
          <w:rFonts w:ascii="Times New Roman" w:hAnsi="Times New Roman" w:cs="Times New Roman"/>
          <w:sz w:val="28"/>
          <w:szCs w:val="28"/>
        </w:rPr>
        <w:t>• 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r w:rsidR="00DA7429">
        <w:rPr>
          <w:rFonts w:ascii="Times New Roman" w:hAnsi="Times New Roman" w:cs="Times New Roman"/>
          <w:sz w:val="28"/>
          <w:szCs w:val="28"/>
        </w:rPr>
        <w:t xml:space="preserve">, через </w:t>
      </w:r>
      <w:r w:rsidR="00DA7429" w:rsidRPr="009778E9">
        <w:rPr>
          <w:rFonts w:ascii="Times New Roman" w:hAnsi="Times New Roman" w:cs="Times New Roman"/>
          <w:sz w:val="28"/>
          <w:szCs w:val="28"/>
        </w:rPr>
        <w:t>ЦППР</w:t>
      </w:r>
      <w:r w:rsidR="009778E9" w:rsidRPr="009778E9">
        <w:rPr>
          <w:rFonts w:ascii="Times New Roman" w:hAnsi="Times New Roman" w:cs="Times New Roman"/>
          <w:sz w:val="28"/>
          <w:szCs w:val="28"/>
        </w:rPr>
        <w:t>.</w:t>
      </w:r>
    </w:p>
    <w:p w14:paraId="725E1B09" w14:textId="77777777" w:rsidR="009778E9" w:rsidRPr="00156C0A" w:rsidRDefault="009778E9" w:rsidP="009778E9">
      <w:pPr>
        <w:pStyle w:val="ae"/>
        <w:widowControl w:val="0"/>
        <w:spacing w:before="0" w:beforeAutospacing="0" w:after="0" w:afterAutospacing="0"/>
        <w:ind w:firstLine="709"/>
        <w:contextualSpacing/>
        <w:jc w:val="both"/>
        <w:rPr>
          <w:sz w:val="28"/>
          <w:szCs w:val="28"/>
        </w:rPr>
      </w:pPr>
      <w:r w:rsidRPr="00156C0A">
        <w:rPr>
          <w:sz w:val="28"/>
          <w:szCs w:val="28"/>
        </w:rPr>
        <w:t>Начиная с нового учебного года, на базе КГУ «ОШ №7» начал функционировать Центр педагогической поддержки родителей (далее – Центр). Центр объединил представителей родительской общественности, административных и педагогических работников, заинтересованных в укреплении семьи, связи семейного и общественного воспитания.</w:t>
      </w:r>
    </w:p>
    <w:p w14:paraId="1F4010CC" w14:textId="77777777" w:rsidR="009778E9" w:rsidRPr="00156C0A" w:rsidRDefault="009778E9" w:rsidP="009778E9">
      <w:pPr>
        <w:pStyle w:val="ae"/>
        <w:widowControl w:val="0"/>
        <w:spacing w:before="0" w:beforeAutospacing="0" w:after="0" w:afterAutospacing="0"/>
        <w:ind w:firstLine="709"/>
        <w:contextualSpacing/>
        <w:jc w:val="both"/>
        <w:rPr>
          <w:bCs/>
          <w:sz w:val="28"/>
          <w:szCs w:val="28"/>
        </w:rPr>
      </w:pPr>
      <w:r w:rsidRPr="00156C0A">
        <w:rPr>
          <w:sz w:val="28"/>
          <w:szCs w:val="28"/>
        </w:rPr>
        <w:t xml:space="preserve">Деятельность Центра призвана </w:t>
      </w:r>
      <w:r w:rsidRPr="00156C0A">
        <w:rPr>
          <w:bCs/>
          <w:iCs/>
          <w:sz w:val="28"/>
          <w:szCs w:val="28"/>
        </w:rPr>
        <w:t xml:space="preserve">способствовать </w:t>
      </w:r>
      <w:r w:rsidRPr="00156C0A">
        <w:rPr>
          <w:bCs/>
          <w:sz w:val="28"/>
          <w:szCs w:val="28"/>
        </w:rPr>
        <w:t xml:space="preserve">обеспечению безопасности, здоровья и психологического благополучия детей через повышение культуры позитивного родительства.  </w:t>
      </w:r>
    </w:p>
    <w:p w14:paraId="77D12491" w14:textId="77777777" w:rsidR="009778E9" w:rsidRPr="00156C0A" w:rsidRDefault="009778E9" w:rsidP="009778E9">
      <w:pPr>
        <w:pStyle w:val="ae"/>
        <w:widowControl w:val="0"/>
        <w:spacing w:before="0" w:beforeAutospacing="0" w:after="0" w:afterAutospacing="0"/>
        <w:ind w:firstLine="709"/>
        <w:contextualSpacing/>
        <w:jc w:val="both"/>
        <w:rPr>
          <w:sz w:val="28"/>
          <w:szCs w:val="28"/>
        </w:rPr>
      </w:pPr>
      <w:r w:rsidRPr="00156C0A">
        <w:rPr>
          <w:bCs/>
          <w:sz w:val="28"/>
          <w:szCs w:val="28"/>
        </w:rPr>
        <w:t xml:space="preserve">Смысл культуры позитивного родительства – в </w:t>
      </w:r>
      <w:r w:rsidRPr="00156C0A">
        <w:rPr>
          <w:sz w:val="28"/>
          <w:szCs w:val="28"/>
        </w:rPr>
        <w:t>глубоком понимании ребенка, его потребностей, запросов, поведения, в создании благоприятных условий для полноценного развития личности. </w:t>
      </w:r>
      <w:r w:rsidRPr="00156C0A">
        <w:rPr>
          <w:sz w:val="28"/>
          <w:szCs w:val="28"/>
          <w:shd w:val="clear" w:color="auto" w:fill="FFFFFF"/>
        </w:rPr>
        <w:t xml:space="preserve">Позитивное родительство – </w:t>
      </w:r>
      <w:r w:rsidRPr="00156C0A">
        <w:rPr>
          <w:sz w:val="28"/>
          <w:szCs w:val="28"/>
        </w:rPr>
        <w:t xml:space="preserve">  стиль воспитания, который опирается на доброжелательное отношение, поддержку, на сильные стороны личности ребенка, взаимное сотрудничество детей и родителей. </w:t>
      </w:r>
    </w:p>
    <w:p w14:paraId="2D74D34D" w14:textId="77777777" w:rsidR="009778E9" w:rsidRPr="00156C0A" w:rsidRDefault="009778E9" w:rsidP="009778E9">
      <w:pPr>
        <w:pStyle w:val="ae"/>
        <w:widowControl w:val="0"/>
        <w:spacing w:before="0" w:beforeAutospacing="0" w:after="0" w:afterAutospacing="0"/>
        <w:ind w:firstLine="709"/>
        <w:contextualSpacing/>
        <w:jc w:val="both"/>
        <w:rPr>
          <w:bCs/>
          <w:iCs/>
          <w:sz w:val="28"/>
          <w:szCs w:val="28"/>
        </w:rPr>
      </w:pPr>
      <w:r w:rsidRPr="00156C0A">
        <w:rPr>
          <w:sz w:val="28"/>
          <w:szCs w:val="28"/>
        </w:rPr>
        <w:t xml:space="preserve">Деятельность Центра направлена на формирование компетенций родителей и других законных представителей детей в вопросах воспитания и развития детей. </w:t>
      </w:r>
      <w:r w:rsidRPr="00156C0A">
        <w:rPr>
          <w:bCs/>
          <w:iCs/>
          <w:sz w:val="28"/>
          <w:szCs w:val="28"/>
        </w:rPr>
        <w:t>В Центре родители в интерактивном режиме получа</w:t>
      </w:r>
      <w:r>
        <w:rPr>
          <w:bCs/>
          <w:iCs/>
          <w:sz w:val="28"/>
          <w:szCs w:val="28"/>
        </w:rPr>
        <w:t>ли</w:t>
      </w:r>
      <w:r w:rsidRPr="00156C0A">
        <w:rPr>
          <w:bCs/>
          <w:iCs/>
          <w:sz w:val="28"/>
          <w:szCs w:val="28"/>
        </w:rPr>
        <w:t xml:space="preserve"> конкретные навыки позитивного общения со своими детьми, учи</w:t>
      </w:r>
      <w:r>
        <w:rPr>
          <w:bCs/>
          <w:iCs/>
          <w:sz w:val="28"/>
          <w:szCs w:val="28"/>
        </w:rPr>
        <w:t>лись</w:t>
      </w:r>
      <w:r w:rsidRPr="00156C0A">
        <w:rPr>
          <w:bCs/>
          <w:iCs/>
          <w:sz w:val="28"/>
          <w:szCs w:val="28"/>
        </w:rPr>
        <w:t xml:space="preserve"> понимать их психологическое, эмоциональное состояние, что помо</w:t>
      </w:r>
      <w:r>
        <w:rPr>
          <w:bCs/>
          <w:iCs/>
          <w:sz w:val="28"/>
          <w:szCs w:val="28"/>
        </w:rPr>
        <w:t>гает</w:t>
      </w:r>
      <w:r w:rsidRPr="00156C0A">
        <w:rPr>
          <w:bCs/>
          <w:iCs/>
          <w:sz w:val="28"/>
          <w:szCs w:val="28"/>
        </w:rPr>
        <w:t xml:space="preserve"> воздействовать на корни такой серьезной проблемы, как нарушение детско-родительских отношений. </w:t>
      </w:r>
    </w:p>
    <w:p w14:paraId="75DAF7ED" w14:textId="77777777" w:rsidR="009778E9" w:rsidRPr="00156C0A" w:rsidRDefault="009778E9" w:rsidP="009778E9">
      <w:pPr>
        <w:widowControl w:val="0"/>
        <w:spacing w:after="0" w:line="240" w:lineRule="auto"/>
        <w:ind w:firstLine="709"/>
        <w:contextualSpacing/>
        <w:jc w:val="both"/>
        <w:rPr>
          <w:rFonts w:ascii="Times New Roman" w:hAnsi="Times New Roman"/>
          <w:sz w:val="28"/>
          <w:szCs w:val="28"/>
          <w:shd w:val="clear" w:color="auto" w:fill="FFFFFF"/>
        </w:rPr>
      </w:pPr>
      <w:r w:rsidRPr="00156C0A">
        <w:rPr>
          <w:rFonts w:ascii="Times New Roman" w:hAnsi="Times New Roman"/>
          <w:sz w:val="28"/>
          <w:szCs w:val="28"/>
        </w:rPr>
        <w:t xml:space="preserve">Содержание программ педагогической поддержки родителей </w:t>
      </w:r>
      <w:r w:rsidRPr="00156C0A">
        <w:rPr>
          <w:rFonts w:ascii="Times New Roman" w:hAnsi="Times New Roman"/>
          <w:bCs/>
          <w:sz w:val="28"/>
          <w:szCs w:val="28"/>
        </w:rPr>
        <w:t>основывается на национальных ценностях, теоретических основах благополучия детей, учитывает возрастные особенности их развития.</w:t>
      </w:r>
      <w:r w:rsidRPr="00156C0A">
        <w:rPr>
          <w:rFonts w:ascii="Times New Roman" w:hAnsi="Times New Roman"/>
          <w:sz w:val="28"/>
          <w:szCs w:val="28"/>
          <w:shd w:val="clear" w:color="auto" w:fill="FFFFFF"/>
        </w:rPr>
        <w:tab/>
      </w:r>
    </w:p>
    <w:p w14:paraId="6C663FD2" w14:textId="77777777" w:rsidR="009778E9" w:rsidRPr="00156C0A" w:rsidRDefault="009778E9" w:rsidP="009778E9">
      <w:pPr>
        <w:widowControl w:val="0"/>
        <w:spacing w:after="0" w:line="240" w:lineRule="auto"/>
        <w:contextualSpacing/>
        <w:jc w:val="center"/>
        <w:rPr>
          <w:rFonts w:ascii="Times New Roman" w:hAnsi="Times New Roman"/>
          <w:b/>
          <w:sz w:val="28"/>
          <w:szCs w:val="28"/>
        </w:rPr>
      </w:pPr>
    </w:p>
    <w:p w14:paraId="29AB5DE4" w14:textId="77777777" w:rsidR="009778E9" w:rsidRPr="009778E9" w:rsidRDefault="009778E9" w:rsidP="009778E9">
      <w:pPr>
        <w:widowControl w:val="0"/>
        <w:spacing w:after="0" w:line="240" w:lineRule="auto"/>
        <w:ind w:firstLine="709"/>
        <w:contextualSpacing/>
        <w:jc w:val="both"/>
        <w:rPr>
          <w:rFonts w:ascii="Times New Roman" w:hAnsi="Times New Roman" w:cs="Times New Roman"/>
          <w:bCs/>
          <w:iCs/>
          <w:sz w:val="28"/>
          <w:szCs w:val="28"/>
        </w:rPr>
      </w:pPr>
      <w:r w:rsidRPr="009778E9">
        <w:rPr>
          <w:rFonts w:ascii="Times New Roman" w:hAnsi="Times New Roman" w:cs="Times New Roman"/>
          <w:b/>
          <w:bCs/>
          <w:iCs/>
          <w:sz w:val="28"/>
          <w:szCs w:val="28"/>
        </w:rPr>
        <w:t>Цель педагогической поддержки</w:t>
      </w:r>
      <w:r w:rsidRPr="009778E9">
        <w:rPr>
          <w:rFonts w:ascii="Times New Roman" w:hAnsi="Times New Roman" w:cs="Times New Roman"/>
          <w:iCs/>
          <w:sz w:val="28"/>
          <w:szCs w:val="28"/>
        </w:rPr>
        <w:t xml:space="preserve">: обеспечение условий для </w:t>
      </w:r>
      <w:r w:rsidRPr="009778E9">
        <w:rPr>
          <w:rFonts w:ascii="Times New Roman" w:hAnsi="Times New Roman" w:cs="Times New Roman"/>
          <w:bCs/>
          <w:iCs/>
          <w:sz w:val="28"/>
          <w:szCs w:val="28"/>
        </w:rPr>
        <w:t xml:space="preserve">эффективного взаимодействия между государственными организациями среднего образования и родителями в обеспечении благополучия детей. </w:t>
      </w:r>
    </w:p>
    <w:p w14:paraId="2E3DBE62" w14:textId="77777777" w:rsidR="009778E9" w:rsidRPr="009778E9" w:rsidRDefault="009778E9" w:rsidP="009778E9">
      <w:pPr>
        <w:widowControl w:val="0"/>
        <w:spacing w:after="0" w:line="240" w:lineRule="auto"/>
        <w:ind w:firstLine="709"/>
        <w:contextualSpacing/>
        <w:jc w:val="both"/>
        <w:rPr>
          <w:rFonts w:ascii="Times New Roman" w:eastAsia="Times New Roman" w:hAnsi="Times New Roman" w:cs="Times New Roman"/>
          <w:b/>
          <w:iCs/>
          <w:sz w:val="28"/>
          <w:szCs w:val="28"/>
        </w:rPr>
      </w:pPr>
      <w:r w:rsidRPr="009778E9">
        <w:rPr>
          <w:rFonts w:ascii="Times New Roman" w:eastAsia="Times New Roman" w:hAnsi="Times New Roman" w:cs="Times New Roman"/>
          <w:b/>
          <w:iCs/>
          <w:sz w:val="28"/>
          <w:szCs w:val="28"/>
        </w:rPr>
        <w:t>Задачи педагогической поддержки родителей:</w:t>
      </w:r>
    </w:p>
    <w:p w14:paraId="11BD852E" w14:textId="77777777" w:rsidR="009778E9" w:rsidRPr="009778E9" w:rsidRDefault="009778E9" w:rsidP="009778E9">
      <w:pPr>
        <w:widowControl w:val="0"/>
        <w:numPr>
          <w:ilvl w:val="0"/>
          <w:numId w:val="25"/>
        </w:numPr>
        <w:tabs>
          <w:tab w:val="left" w:pos="1134"/>
        </w:tabs>
        <w:spacing w:after="0" w:line="240" w:lineRule="auto"/>
        <w:contextualSpacing/>
        <w:rPr>
          <w:rFonts w:ascii="Times New Roman" w:eastAsia="Calibri" w:hAnsi="Times New Roman" w:cs="Times New Roman"/>
          <w:bCs/>
          <w:iCs/>
          <w:sz w:val="28"/>
          <w:szCs w:val="28"/>
        </w:rPr>
      </w:pPr>
      <w:r w:rsidRPr="009778E9">
        <w:rPr>
          <w:rFonts w:ascii="Times New Roman" w:eastAsia="Times New Roman" w:hAnsi="Times New Roman" w:cs="Times New Roman"/>
          <w:bCs/>
          <w:iCs/>
          <w:sz w:val="28"/>
          <w:szCs w:val="28"/>
        </w:rPr>
        <w:t xml:space="preserve">организация системной педагогической поддержки родителей для развития педагогической культуры, психолого-педагогических и социальных </w:t>
      </w:r>
      <w:r w:rsidRPr="009778E9">
        <w:rPr>
          <w:rFonts w:ascii="Times New Roman" w:eastAsia="Times New Roman" w:hAnsi="Times New Roman" w:cs="Times New Roman"/>
          <w:bCs/>
          <w:iCs/>
          <w:sz w:val="28"/>
          <w:szCs w:val="28"/>
        </w:rPr>
        <w:lastRenderedPageBreak/>
        <w:t>компетенций родителей для обеспечения благополучия детей;</w:t>
      </w:r>
    </w:p>
    <w:p w14:paraId="2EAAE571" w14:textId="77777777" w:rsidR="009778E9" w:rsidRPr="009778E9" w:rsidRDefault="009778E9" w:rsidP="009778E9">
      <w:pPr>
        <w:widowControl w:val="0"/>
        <w:numPr>
          <w:ilvl w:val="0"/>
          <w:numId w:val="25"/>
        </w:numPr>
        <w:spacing w:after="0" w:line="240" w:lineRule="auto"/>
        <w:contextualSpacing/>
        <w:rPr>
          <w:rFonts w:ascii="Times New Roman" w:eastAsia="Times New Roman" w:hAnsi="Times New Roman" w:cs="Times New Roman"/>
          <w:iCs/>
          <w:sz w:val="28"/>
          <w:szCs w:val="28"/>
        </w:rPr>
      </w:pPr>
      <w:r w:rsidRPr="009778E9">
        <w:rPr>
          <w:rFonts w:ascii="Times New Roman" w:eastAsia="Times New Roman" w:hAnsi="Times New Roman" w:cs="Times New Roman"/>
          <w:iCs/>
          <w:sz w:val="28"/>
          <w:szCs w:val="28"/>
        </w:rPr>
        <w:t>укрепление взаимодействия между организацией образования и семьей в воспитании и развитии детей;</w:t>
      </w:r>
    </w:p>
    <w:p w14:paraId="6D30EE93" w14:textId="77777777" w:rsidR="009778E9" w:rsidRPr="009778E9" w:rsidRDefault="009778E9" w:rsidP="009778E9">
      <w:pPr>
        <w:widowControl w:val="0"/>
        <w:numPr>
          <w:ilvl w:val="0"/>
          <w:numId w:val="25"/>
        </w:numPr>
        <w:spacing w:after="0" w:line="240" w:lineRule="auto"/>
        <w:contextualSpacing/>
        <w:rPr>
          <w:rFonts w:ascii="Times New Roman" w:eastAsia="Times New Roman" w:hAnsi="Times New Roman" w:cs="Times New Roman"/>
          <w:iCs/>
          <w:sz w:val="28"/>
          <w:szCs w:val="28"/>
        </w:rPr>
      </w:pPr>
      <w:r w:rsidRPr="009778E9">
        <w:rPr>
          <w:rFonts w:ascii="Times New Roman" w:eastAsia="Times New Roman" w:hAnsi="Times New Roman" w:cs="Times New Roman"/>
          <w:iCs/>
          <w:sz w:val="28"/>
          <w:szCs w:val="28"/>
        </w:rPr>
        <w:t>повышение мотивации у родителей по обеспечению благополучия детей в процессе семейного воспитания.</w:t>
      </w:r>
    </w:p>
    <w:p w14:paraId="093D6508" w14:textId="77777777" w:rsidR="009778E9" w:rsidRPr="009778E9" w:rsidRDefault="009778E9" w:rsidP="009778E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rPr>
      </w:pPr>
      <w:r w:rsidRPr="009778E9">
        <w:rPr>
          <w:rFonts w:ascii="Times New Roman" w:eastAsia="Times New Roman" w:hAnsi="Times New Roman" w:cs="Times New Roman"/>
          <w:b/>
          <w:bCs/>
          <w:iCs/>
          <w:sz w:val="28"/>
          <w:szCs w:val="28"/>
        </w:rPr>
        <w:t>Принципы деятельности Центра:</w:t>
      </w:r>
    </w:p>
    <w:p w14:paraId="13599F7A" w14:textId="77777777" w:rsidR="009778E9" w:rsidRPr="00275868" w:rsidRDefault="009778E9" w:rsidP="009778E9">
      <w:pPr>
        <w:widowControl w:val="0"/>
        <w:numPr>
          <w:ilvl w:val="0"/>
          <w:numId w:val="24"/>
        </w:numPr>
        <w:spacing w:after="0" w:line="240" w:lineRule="auto"/>
        <w:ind w:left="284" w:hanging="284"/>
        <w:contextualSpacing/>
        <w:rPr>
          <w:rFonts w:ascii="Times New Roman" w:hAnsi="Times New Roman"/>
          <w:sz w:val="28"/>
          <w:szCs w:val="28"/>
        </w:rPr>
      </w:pPr>
      <w:r w:rsidRPr="00275868">
        <w:rPr>
          <w:rFonts w:ascii="Times New Roman" w:hAnsi="Times New Roman"/>
          <w:sz w:val="28"/>
          <w:szCs w:val="28"/>
        </w:rPr>
        <w:t>опора на национальную культуру, ценности и традиции;</w:t>
      </w:r>
    </w:p>
    <w:p w14:paraId="7047CE4E" w14:textId="77777777" w:rsidR="009778E9" w:rsidRPr="00275868" w:rsidRDefault="009778E9" w:rsidP="009778E9">
      <w:pPr>
        <w:widowControl w:val="0"/>
        <w:numPr>
          <w:ilvl w:val="0"/>
          <w:numId w:val="24"/>
        </w:numPr>
        <w:spacing w:after="0" w:line="240" w:lineRule="auto"/>
        <w:ind w:left="284" w:hanging="284"/>
        <w:contextualSpacing/>
        <w:rPr>
          <w:rFonts w:ascii="Times New Roman" w:hAnsi="Times New Roman"/>
          <w:sz w:val="28"/>
          <w:szCs w:val="28"/>
        </w:rPr>
      </w:pPr>
      <w:r w:rsidRPr="00275868">
        <w:rPr>
          <w:rFonts w:ascii="Times New Roman" w:hAnsi="Times New Roman"/>
          <w:sz w:val="28"/>
          <w:szCs w:val="28"/>
        </w:rPr>
        <w:t xml:space="preserve">гуманистическая направленность; </w:t>
      </w:r>
    </w:p>
    <w:p w14:paraId="0DC26F04" w14:textId="77777777" w:rsidR="009778E9" w:rsidRPr="00275868" w:rsidRDefault="009778E9" w:rsidP="009778E9">
      <w:pPr>
        <w:widowControl w:val="0"/>
        <w:numPr>
          <w:ilvl w:val="0"/>
          <w:numId w:val="24"/>
        </w:numPr>
        <w:spacing w:after="0" w:line="240" w:lineRule="auto"/>
        <w:ind w:left="284" w:hanging="284"/>
        <w:contextualSpacing/>
        <w:rPr>
          <w:rFonts w:ascii="Times New Roman" w:hAnsi="Times New Roman"/>
          <w:sz w:val="28"/>
          <w:szCs w:val="28"/>
        </w:rPr>
      </w:pPr>
      <w:r w:rsidRPr="00275868">
        <w:rPr>
          <w:rFonts w:ascii="Times New Roman" w:hAnsi="Times New Roman"/>
          <w:sz w:val="28"/>
          <w:szCs w:val="28"/>
        </w:rPr>
        <w:t>дифференциация и индивидуализация просвещения родителей;</w:t>
      </w:r>
    </w:p>
    <w:p w14:paraId="7729967C" w14:textId="77777777" w:rsidR="009778E9" w:rsidRPr="00275868" w:rsidRDefault="009778E9" w:rsidP="009778E9">
      <w:pPr>
        <w:widowControl w:val="0"/>
        <w:numPr>
          <w:ilvl w:val="0"/>
          <w:numId w:val="24"/>
        </w:numPr>
        <w:spacing w:after="0" w:line="240" w:lineRule="auto"/>
        <w:ind w:left="284" w:hanging="284"/>
        <w:contextualSpacing/>
        <w:rPr>
          <w:rFonts w:ascii="Times New Roman" w:hAnsi="Times New Roman"/>
          <w:sz w:val="28"/>
          <w:szCs w:val="28"/>
        </w:rPr>
      </w:pPr>
      <w:r w:rsidRPr="00275868">
        <w:rPr>
          <w:rFonts w:ascii="Times New Roman" w:hAnsi="Times New Roman"/>
          <w:sz w:val="28"/>
          <w:szCs w:val="28"/>
        </w:rPr>
        <w:t>использование достижений современной науки и практики;</w:t>
      </w:r>
    </w:p>
    <w:p w14:paraId="117F0F6E" w14:textId="77777777" w:rsidR="009778E9" w:rsidRPr="00275868" w:rsidRDefault="009778E9" w:rsidP="009778E9">
      <w:pPr>
        <w:widowControl w:val="0"/>
        <w:numPr>
          <w:ilvl w:val="0"/>
          <w:numId w:val="24"/>
        </w:numPr>
        <w:spacing w:after="0" w:line="240" w:lineRule="auto"/>
        <w:ind w:left="284" w:hanging="284"/>
        <w:contextualSpacing/>
        <w:rPr>
          <w:rFonts w:ascii="Times New Roman" w:hAnsi="Times New Roman"/>
          <w:sz w:val="28"/>
          <w:szCs w:val="28"/>
        </w:rPr>
      </w:pPr>
      <w:r w:rsidRPr="00275868">
        <w:rPr>
          <w:rFonts w:ascii="Times New Roman" w:hAnsi="Times New Roman"/>
          <w:sz w:val="28"/>
          <w:szCs w:val="28"/>
        </w:rPr>
        <w:t>широкое социальное партнерство, привлечение квалифицированных экспертов и ресурсных организаций.</w:t>
      </w:r>
    </w:p>
    <w:p w14:paraId="527FB684" w14:textId="77777777" w:rsidR="009778E9" w:rsidRPr="00275868" w:rsidRDefault="009778E9" w:rsidP="009778E9">
      <w:pPr>
        <w:widowControl w:val="0"/>
        <w:spacing w:after="0" w:line="240" w:lineRule="auto"/>
        <w:ind w:firstLine="709"/>
        <w:contextualSpacing/>
        <w:jc w:val="both"/>
        <w:rPr>
          <w:rFonts w:ascii="Times New Roman" w:eastAsia="Times New Roman" w:hAnsi="Times New Roman" w:cs="Times New Roman"/>
          <w:sz w:val="28"/>
          <w:szCs w:val="28"/>
        </w:rPr>
      </w:pPr>
      <w:r w:rsidRPr="00275868">
        <w:rPr>
          <w:rFonts w:ascii="Times New Roman" w:eastAsia="Times New Roman" w:hAnsi="Times New Roman" w:cs="Times New Roman"/>
          <w:sz w:val="28"/>
          <w:szCs w:val="28"/>
        </w:rPr>
        <w:t xml:space="preserve">Деятельность Центра направлена на формирование компетенций родителей и других законных представителей детей в вопросах воспитания и развития детей. </w:t>
      </w:r>
    </w:p>
    <w:p w14:paraId="0889D1B4" w14:textId="77777777" w:rsidR="009778E9" w:rsidRPr="00275868" w:rsidRDefault="009778E9" w:rsidP="009778E9">
      <w:pPr>
        <w:widowControl w:val="0"/>
        <w:spacing w:after="0" w:line="240" w:lineRule="auto"/>
        <w:ind w:firstLine="709"/>
        <w:contextualSpacing/>
        <w:jc w:val="both"/>
        <w:rPr>
          <w:rFonts w:ascii="Times New Roman" w:hAnsi="Times New Roman"/>
          <w:sz w:val="28"/>
          <w:szCs w:val="28"/>
        </w:rPr>
      </w:pPr>
      <w:r w:rsidRPr="00275868">
        <w:rPr>
          <w:rFonts w:ascii="Times New Roman" w:hAnsi="Times New Roman"/>
          <w:b/>
          <w:sz w:val="28"/>
          <w:szCs w:val="28"/>
        </w:rPr>
        <w:tab/>
      </w:r>
      <w:r w:rsidRPr="00275868">
        <w:rPr>
          <w:rFonts w:ascii="Times New Roman" w:hAnsi="Times New Roman"/>
          <w:sz w:val="28"/>
          <w:szCs w:val="28"/>
        </w:rPr>
        <w:t>Сегодня важно помочь каждой семье раскрыть свой потенциал, содействовать решению проблем, с которыми сталкиваются родители. При этом необходимо учитывать следующие факторы.</w:t>
      </w:r>
    </w:p>
    <w:p w14:paraId="2A3EA183" w14:textId="77777777" w:rsidR="009778E9" w:rsidRPr="00275868" w:rsidRDefault="009778E9" w:rsidP="009778E9">
      <w:pPr>
        <w:widowControl w:val="0"/>
        <w:numPr>
          <w:ilvl w:val="0"/>
          <w:numId w:val="23"/>
        </w:numPr>
        <w:spacing w:after="0" w:line="240" w:lineRule="auto"/>
        <w:ind w:left="284" w:hanging="284"/>
        <w:contextualSpacing/>
        <w:rPr>
          <w:rFonts w:ascii="Times New Roman" w:eastAsia="Arial" w:hAnsi="Times New Roman"/>
          <w:b/>
          <w:sz w:val="28"/>
          <w:szCs w:val="28"/>
        </w:rPr>
      </w:pPr>
      <w:r w:rsidRPr="00275868">
        <w:rPr>
          <w:rFonts w:ascii="Times New Roman" w:eastAsia="Arial" w:hAnsi="Times New Roman"/>
          <w:sz w:val="28"/>
          <w:szCs w:val="28"/>
        </w:rPr>
        <w:t>У каждой семьи есть сильные стороны и важные практические навыки.</w:t>
      </w:r>
    </w:p>
    <w:p w14:paraId="3FC6DE21" w14:textId="77777777" w:rsidR="009778E9" w:rsidRPr="00275868" w:rsidRDefault="009778E9" w:rsidP="009778E9">
      <w:pPr>
        <w:widowControl w:val="0"/>
        <w:numPr>
          <w:ilvl w:val="0"/>
          <w:numId w:val="23"/>
        </w:numPr>
        <w:spacing w:after="0" w:line="240" w:lineRule="auto"/>
        <w:ind w:left="284" w:hanging="284"/>
        <w:contextualSpacing/>
        <w:rPr>
          <w:rFonts w:ascii="Times New Roman" w:eastAsia="Arial" w:hAnsi="Times New Roman"/>
          <w:b/>
          <w:sz w:val="28"/>
          <w:szCs w:val="28"/>
        </w:rPr>
      </w:pPr>
      <w:r w:rsidRPr="00275868">
        <w:rPr>
          <w:rFonts w:ascii="Times New Roman" w:eastAsia="Arial" w:hAnsi="Times New Roman"/>
          <w:sz w:val="28"/>
          <w:szCs w:val="28"/>
        </w:rPr>
        <w:t>Когда семьи объединяются, они становятся сильнее и устойчивее к трудностям.</w:t>
      </w:r>
    </w:p>
    <w:p w14:paraId="4B447307" w14:textId="77777777" w:rsidR="009778E9" w:rsidRPr="00275868" w:rsidRDefault="009778E9" w:rsidP="009778E9">
      <w:pPr>
        <w:widowControl w:val="0"/>
        <w:numPr>
          <w:ilvl w:val="0"/>
          <w:numId w:val="23"/>
        </w:numPr>
        <w:spacing w:after="0" w:line="240" w:lineRule="auto"/>
        <w:ind w:left="284" w:hanging="284"/>
        <w:contextualSpacing/>
        <w:rPr>
          <w:rFonts w:ascii="Times New Roman" w:eastAsia="Arial" w:hAnsi="Times New Roman"/>
          <w:b/>
          <w:sz w:val="28"/>
          <w:szCs w:val="28"/>
        </w:rPr>
      </w:pPr>
      <w:r w:rsidRPr="00275868">
        <w:rPr>
          <w:rFonts w:ascii="Times New Roman" w:eastAsia="Arial" w:hAnsi="Times New Roman"/>
          <w:sz w:val="28"/>
          <w:szCs w:val="28"/>
        </w:rPr>
        <w:t xml:space="preserve">Даже в трудные времена большинству родителей свойственно любить своих детей и заботиться о них. </w:t>
      </w:r>
    </w:p>
    <w:p w14:paraId="1BFDA19F" w14:textId="77777777" w:rsidR="009778E9" w:rsidRPr="00275868" w:rsidRDefault="009778E9" w:rsidP="009778E9">
      <w:pPr>
        <w:widowControl w:val="0"/>
        <w:spacing w:after="0" w:line="240" w:lineRule="auto"/>
        <w:ind w:firstLine="709"/>
        <w:contextualSpacing/>
        <w:jc w:val="both"/>
        <w:rPr>
          <w:rFonts w:ascii="Times New Roman" w:eastAsia="Arial" w:hAnsi="Times New Roman"/>
          <w:sz w:val="28"/>
          <w:szCs w:val="28"/>
        </w:rPr>
      </w:pPr>
      <w:r w:rsidRPr="00275868">
        <w:rPr>
          <w:rFonts w:ascii="Times New Roman" w:eastAsia="Arial" w:hAnsi="Times New Roman"/>
          <w:sz w:val="28"/>
          <w:szCs w:val="28"/>
        </w:rPr>
        <w:t xml:space="preserve">Программы педагогической поддержки родителей призваны облегчить исполнение родительских обязанностей по воспитанию и развитию детей, содействовать решению проблем, с которыми родители и дети сталкиваются в реальной жизни. Родителям предлагаются идеи и инструменты для раскрытия потенциала семьи, а также способы успешного взаимодействия с детьми, создания благополучной среды для развития личности.  </w:t>
      </w:r>
    </w:p>
    <w:p w14:paraId="6C2E0E93" w14:textId="77777777" w:rsidR="009778E9" w:rsidRPr="00275868" w:rsidRDefault="009778E9" w:rsidP="009778E9">
      <w:pPr>
        <w:widowControl w:val="0"/>
        <w:spacing w:after="0" w:line="240" w:lineRule="auto"/>
        <w:ind w:firstLine="709"/>
        <w:contextualSpacing/>
        <w:jc w:val="both"/>
        <w:rPr>
          <w:rFonts w:ascii="Times New Roman" w:eastAsia="Arial" w:hAnsi="Times New Roman"/>
          <w:sz w:val="28"/>
          <w:szCs w:val="28"/>
        </w:rPr>
      </w:pPr>
      <w:r w:rsidRPr="00275868">
        <w:rPr>
          <w:rFonts w:ascii="Times New Roman" w:eastAsia="Arial" w:hAnsi="Times New Roman"/>
          <w:sz w:val="28"/>
          <w:szCs w:val="28"/>
        </w:rPr>
        <w:t xml:space="preserve">Во время занятий участники узнают, как внимание родителей может изменить поведение детей, изучат методы, которые позволят добиться желаемых изменений в поведении ребенка. Родители освоят экологичные способы общения со своими детьми, разовьют умение слушать и слышать друг друга, поймут, как установить ограничения, которые помогут детям оставаться и чувствовать себя в безопасности, по-новому посмотрят на взаимоотношения в семье.     </w:t>
      </w:r>
    </w:p>
    <w:p w14:paraId="3DF217FC" w14:textId="77777777" w:rsidR="009778E9" w:rsidRPr="00275868" w:rsidRDefault="009778E9" w:rsidP="009778E9">
      <w:pPr>
        <w:widowControl w:val="0"/>
        <w:spacing w:after="0" w:line="240" w:lineRule="auto"/>
        <w:ind w:firstLine="709"/>
        <w:contextualSpacing/>
        <w:jc w:val="both"/>
        <w:rPr>
          <w:rFonts w:ascii="Times New Roman" w:hAnsi="Times New Roman"/>
          <w:bCs/>
          <w:sz w:val="28"/>
          <w:szCs w:val="28"/>
        </w:rPr>
      </w:pPr>
      <w:r w:rsidRPr="00275868">
        <w:rPr>
          <w:rFonts w:ascii="Times New Roman" w:hAnsi="Times New Roman"/>
          <w:sz w:val="28"/>
          <w:szCs w:val="28"/>
        </w:rPr>
        <w:t>Установочные встречи</w:t>
      </w:r>
      <w:r w:rsidRPr="00275868">
        <w:rPr>
          <w:rFonts w:ascii="Times New Roman" w:hAnsi="Times New Roman"/>
          <w:bCs/>
          <w:sz w:val="28"/>
          <w:szCs w:val="28"/>
        </w:rPr>
        <w:t xml:space="preserve"> по ознакомлению с содержанием педагогической поддержки и </w:t>
      </w:r>
      <w:r w:rsidRPr="00275868">
        <w:rPr>
          <w:rFonts w:ascii="Times New Roman" w:hAnsi="Times New Roman"/>
          <w:sz w:val="28"/>
          <w:szCs w:val="28"/>
        </w:rPr>
        <w:t>опрос родителей</w:t>
      </w:r>
      <w:r w:rsidRPr="00275868">
        <w:rPr>
          <w:rFonts w:ascii="Times New Roman" w:hAnsi="Times New Roman"/>
          <w:bCs/>
          <w:sz w:val="28"/>
          <w:szCs w:val="28"/>
        </w:rPr>
        <w:t xml:space="preserve"> провод</w:t>
      </w:r>
      <w:r>
        <w:rPr>
          <w:rFonts w:ascii="Times New Roman" w:hAnsi="Times New Roman"/>
          <w:bCs/>
          <w:sz w:val="28"/>
          <w:szCs w:val="28"/>
        </w:rPr>
        <w:t>ились</w:t>
      </w:r>
      <w:r w:rsidRPr="00275868">
        <w:rPr>
          <w:rFonts w:ascii="Times New Roman" w:hAnsi="Times New Roman"/>
          <w:bCs/>
          <w:sz w:val="28"/>
          <w:szCs w:val="28"/>
        </w:rPr>
        <w:t xml:space="preserve"> в период до 15 сентября.</w:t>
      </w:r>
    </w:p>
    <w:p w14:paraId="0B8EFEAF" w14:textId="77777777" w:rsidR="009778E9" w:rsidRPr="00275868" w:rsidRDefault="009778E9" w:rsidP="009778E9">
      <w:pPr>
        <w:widowControl w:val="0"/>
        <w:spacing w:after="0" w:line="240" w:lineRule="auto"/>
        <w:ind w:firstLine="709"/>
        <w:contextualSpacing/>
        <w:jc w:val="both"/>
        <w:rPr>
          <w:rFonts w:ascii="Times New Roman" w:hAnsi="Times New Roman"/>
          <w:bCs/>
          <w:sz w:val="28"/>
          <w:szCs w:val="28"/>
        </w:rPr>
      </w:pPr>
      <w:r w:rsidRPr="00275868">
        <w:rPr>
          <w:rFonts w:ascii="Times New Roman" w:hAnsi="Times New Roman"/>
          <w:bCs/>
          <w:sz w:val="28"/>
          <w:szCs w:val="28"/>
        </w:rPr>
        <w:t>Каждая программа включает в себя восемь занятий в год, два-три из которых могут быть проведены по проблемам и темам, актуальным для конкретной школы.</w:t>
      </w:r>
    </w:p>
    <w:p w14:paraId="07CD34C7" w14:textId="77777777" w:rsidR="009778E9" w:rsidRPr="00275868" w:rsidRDefault="009778E9" w:rsidP="009778E9">
      <w:pPr>
        <w:widowControl w:val="0"/>
        <w:spacing w:after="0" w:line="240" w:lineRule="auto"/>
        <w:ind w:firstLine="709"/>
        <w:contextualSpacing/>
        <w:jc w:val="both"/>
        <w:rPr>
          <w:rFonts w:ascii="Times New Roman" w:hAnsi="Times New Roman"/>
          <w:bCs/>
          <w:sz w:val="28"/>
          <w:szCs w:val="28"/>
        </w:rPr>
      </w:pPr>
      <w:r w:rsidRPr="00275868">
        <w:rPr>
          <w:rFonts w:ascii="Times New Roman" w:hAnsi="Times New Roman"/>
          <w:bCs/>
          <w:sz w:val="28"/>
          <w:szCs w:val="28"/>
        </w:rPr>
        <w:t xml:space="preserve">Занятия Центра проводятся очно в соответствии с расписанием, с применением разнообразных </w:t>
      </w:r>
      <w:r w:rsidRPr="00275868">
        <w:rPr>
          <w:rFonts w:ascii="Times New Roman" w:hAnsi="Times New Roman"/>
          <w:sz w:val="28"/>
          <w:szCs w:val="28"/>
        </w:rPr>
        <w:t>организационных форм</w:t>
      </w:r>
      <w:r w:rsidRPr="00275868">
        <w:rPr>
          <w:rFonts w:ascii="Times New Roman" w:hAnsi="Times New Roman"/>
          <w:bCs/>
          <w:sz w:val="28"/>
          <w:szCs w:val="28"/>
        </w:rPr>
        <w:t xml:space="preserve">.  </w:t>
      </w:r>
    </w:p>
    <w:p w14:paraId="666E686B" w14:textId="77777777" w:rsidR="009778E9" w:rsidRDefault="009778E9" w:rsidP="009778E9">
      <w:pPr>
        <w:widowControl w:val="0"/>
        <w:spacing w:after="0" w:line="240" w:lineRule="auto"/>
        <w:ind w:firstLine="709"/>
        <w:contextualSpacing/>
        <w:jc w:val="both"/>
        <w:rPr>
          <w:rFonts w:ascii="Times New Roman" w:hAnsi="Times New Roman"/>
          <w:bCs/>
          <w:iCs/>
          <w:sz w:val="28"/>
          <w:szCs w:val="28"/>
        </w:rPr>
      </w:pPr>
      <w:r w:rsidRPr="00275868">
        <w:rPr>
          <w:rFonts w:ascii="Times New Roman" w:hAnsi="Times New Roman"/>
          <w:bCs/>
          <w:iCs/>
          <w:sz w:val="28"/>
          <w:szCs w:val="28"/>
        </w:rPr>
        <w:t>Предусмотрено привлечение к деятельности Центра активных родителей, представителей старшего поколения.</w:t>
      </w:r>
    </w:p>
    <w:p w14:paraId="14F5FD9E" w14:textId="77777777" w:rsidR="00004276" w:rsidRDefault="00004276" w:rsidP="009778E9">
      <w:pPr>
        <w:widowControl w:val="0"/>
        <w:spacing w:after="0" w:line="240" w:lineRule="auto"/>
        <w:ind w:firstLine="709"/>
        <w:contextualSpacing/>
        <w:jc w:val="both"/>
        <w:rPr>
          <w:rFonts w:ascii="Times New Roman" w:hAnsi="Times New Roman"/>
          <w:bCs/>
          <w:iCs/>
          <w:sz w:val="28"/>
          <w:szCs w:val="28"/>
        </w:rPr>
      </w:pPr>
    </w:p>
    <w:p w14:paraId="32270559" w14:textId="77777777" w:rsidR="00004276" w:rsidRDefault="00004276" w:rsidP="009778E9">
      <w:pPr>
        <w:widowControl w:val="0"/>
        <w:spacing w:after="0" w:line="240" w:lineRule="auto"/>
        <w:ind w:firstLine="709"/>
        <w:contextualSpacing/>
        <w:jc w:val="both"/>
        <w:rPr>
          <w:rFonts w:ascii="Times New Roman" w:hAnsi="Times New Roman"/>
          <w:bCs/>
          <w:iCs/>
          <w:sz w:val="28"/>
          <w:szCs w:val="28"/>
        </w:rPr>
      </w:pPr>
    </w:p>
    <w:p w14:paraId="40B1AAAA" w14:textId="77777777" w:rsidR="00004276" w:rsidRDefault="00004276" w:rsidP="009778E9">
      <w:pPr>
        <w:widowControl w:val="0"/>
        <w:spacing w:after="0" w:line="240" w:lineRule="auto"/>
        <w:ind w:firstLine="709"/>
        <w:contextualSpacing/>
        <w:jc w:val="both"/>
        <w:rPr>
          <w:rFonts w:ascii="Times New Roman" w:hAnsi="Times New Roman"/>
          <w:bCs/>
          <w:iCs/>
          <w:sz w:val="28"/>
          <w:szCs w:val="28"/>
        </w:rPr>
      </w:pPr>
    </w:p>
    <w:p w14:paraId="7636EB2C" w14:textId="77777777" w:rsidR="00004276" w:rsidRDefault="00004276" w:rsidP="009778E9">
      <w:pPr>
        <w:widowControl w:val="0"/>
        <w:spacing w:after="0" w:line="240" w:lineRule="auto"/>
        <w:ind w:firstLine="709"/>
        <w:contextualSpacing/>
        <w:jc w:val="both"/>
        <w:rPr>
          <w:rFonts w:ascii="Times New Roman" w:hAnsi="Times New Roman"/>
          <w:bCs/>
          <w:iCs/>
          <w:sz w:val="28"/>
          <w:szCs w:val="28"/>
        </w:rPr>
      </w:pPr>
    </w:p>
    <w:p w14:paraId="08632097" w14:textId="77777777" w:rsidR="00004276" w:rsidRDefault="00004276" w:rsidP="009778E9">
      <w:pPr>
        <w:widowControl w:val="0"/>
        <w:spacing w:after="0" w:line="240" w:lineRule="auto"/>
        <w:ind w:firstLine="709"/>
        <w:contextualSpacing/>
        <w:jc w:val="both"/>
        <w:rPr>
          <w:rFonts w:ascii="Times New Roman" w:hAnsi="Times New Roman"/>
          <w:bCs/>
          <w:iCs/>
          <w:sz w:val="28"/>
          <w:szCs w:val="28"/>
        </w:rPr>
      </w:pPr>
    </w:p>
    <w:p w14:paraId="5862A37E" w14:textId="77777777" w:rsidR="00004276" w:rsidRDefault="00004276" w:rsidP="009778E9">
      <w:pPr>
        <w:widowControl w:val="0"/>
        <w:spacing w:after="0" w:line="240" w:lineRule="auto"/>
        <w:ind w:firstLine="709"/>
        <w:contextualSpacing/>
        <w:jc w:val="both"/>
        <w:rPr>
          <w:rFonts w:ascii="Times New Roman" w:hAnsi="Times New Roman"/>
          <w:bCs/>
          <w:iCs/>
          <w:sz w:val="28"/>
          <w:szCs w:val="28"/>
        </w:rPr>
      </w:pPr>
    </w:p>
    <w:p w14:paraId="008F5EB4" w14:textId="77777777" w:rsidR="00004276" w:rsidRDefault="00004276" w:rsidP="009778E9">
      <w:pPr>
        <w:widowControl w:val="0"/>
        <w:spacing w:after="0" w:line="240" w:lineRule="auto"/>
        <w:ind w:firstLine="709"/>
        <w:contextualSpacing/>
        <w:jc w:val="both"/>
        <w:rPr>
          <w:rFonts w:ascii="Times New Roman" w:hAnsi="Times New Roman"/>
          <w:bCs/>
          <w:iCs/>
          <w:sz w:val="28"/>
          <w:szCs w:val="28"/>
        </w:rPr>
      </w:pPr>
    </w:p>
    <w:p w14:paraId="34A8BE91" w14:textId="451F56F4" w:rsidR="009778E9" w:rsidRPr="00004276" w:rsidRDefault="009778E9" w:rsidP="009778E9">
      <w:pPr>
        <w:widowControl w:val="0"/>
        <w:spacing w:after="0" w:line="240" w:lineRule="auto"/>
        <w:ind w:firstLine="709"/>
        <w:contextualSpacing/>
        <w:jc w:val="both"/>
        <w:rPr>
          <w:rFonts w:ascii="Times New Roman" w:hAnsi="Times New Roman"/>
          <w:b/>
          <w:iCs/>
          <w:sz w:val="28"/>
          <w:szCs w:val="28"/>
        </w:rPr>
      </w:pPr>
      <w:r w:rsidRPr="00004276">
        <w:rPr>
          <w:rFonts w:ascii="Times New Roman" w:hAnsi="Times New Roman"/>
          <w:b/>
          <w:iCs/>
          <w:sz w:val="28"/>
          <w:szCs w:val="28"/>
        </w:rPr>
        <w:lastRenderedPageBreak/>
        <w:t>В течении  года в КГУ «ОШ №7» проведено 12 занятий</w:t>
      </w:r>
      <w:r w:rsidR="00004276">
        <w:rPr>
          <w:rFonts w:ascii="Times New Roman" w:hAnsi="Times New Roman"/>
          <w:b/>
          <w:iCs/>
          <w:sz w:val="28"/>
          <w:szCs w:val="28"/>
        </w:rPr>
        <w:t>:</w:t>
      </w:r>
    </w:p>
    <w:p w14:paraId="48A39784" w14:textId="77777777" w:rsidR="009778E9" w:rsidRPr="00275868" w:rsidRDefault="009778E9" w:rsidP="009778E9">
      <w:pPr>
        <w:widowControl w:val="0"/>
        <w:spacing w:after="0" w:line="240" w:lineRule="auto"/>
        <w:ind w:firstLine="709"/>
        <w:contextualSpacing/>
        <w:jc w:val="both"/>
        <w:rPr>
          <w:rFonts w:ascii="Times New Roman" w:hAnsi="Times New Roman"/>
          <w:bCs/>
          <w:iCs/>
          <w:sz w:val="24"/>
          <w:szCs w:val="24"/>
        </w:rPr>
      </w:pPr>
    </w:p>
    <w:tbl>
      <w:tblPr>
        <w:tblStyle w:val="a3"/>
        <w:tblW w:w="9115" w:type="dxa"/>
        <w:tblInd w:w="137" w:type="dxa"/>
        <w:tblLayout w:type="fixed"/>
        <w:tblLook w:val="04A0" w:firstRow="1" w:lastRow="0" w:firstColumn="1" w:lastColumn="0" w:noHBand="0" w:noVBand="1"/>
      </w:tblPr>
      <w:tblGrid>
        <w:gridCol w:w="567"/>
        <w:gridCol w:w="5528"/>
        <w:gridCol w:w="3020"/>
      </w:tblGrid>
      <w:tr w:rsidR="009778E9" w:rsidRPr="003D5AC8" w14:paraId="77979162" w14:textId="77777777" w:rsidTr="00F06630">
        <w:trPr>
          <w:trHeight w:val="569"/>
        </w:trPr>
        <w:tc>
          <w:tcPr>
            <w:tcW w:w="567" w:type="dxa"/>
          </w:tcPr>
          <w:p w14:paraId="46F890CC"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1</w:t>
            </w:r>
          </w:p>
          <w:p w14:paraId="48D7C6E3" w14:textId="77777777" w:rsidR="009778E9" w:rsidRPr="003D5AC8" w:rsidRDefault="009778E9" w:rsidP="00F06630">
            <w:pPr>
              <w:rPr>
                <w:rFonts w:ascii="Times New Roman" w:hAnsi="Times New Roman" w:cs="Times New Roman"/>
                <w:sz w:val="24"/>
                <w:szCs w:val="24"/>
                <w:lang w:val="kk-KZ"/>
              </w:rPr>
            </w:pPr>
          </w:p>
          <w:p w14:paraId="18F5D812" w14:textId="77777777" w:rsidR="009778E9" w:rsidRPr="003D5AC8" w:rsidRDefault="009778E9" w:rsidP="00F06630">
            <w:pPr>
              <w:rPr>
                <w:rFonts w:ascii="Times New Roman" w:hAnsi="Times New Roman" w:cs="Times New Roman"/>
                <w:sz w:val="24"/>
                <w:szCs w:val="24"/>
                <w:lang w:val="kk-KZ"/>
              </w:rPr>
            </w:pPr>
          </w:p>
        </w:tc>
        <w:tc>
          <w:tcPr>
            <w:tcW w:w="5528" w:type="dxa"/>
          </w:tcPr>
          <w:p w14:paraId="2A6EE9B5" w14:textId="77777777" w:rsidR="009778E9" w:rsidRPr="003D5AC8" w:rsidRDefault="009778E9" w:rsidP="009778E9">
            <w:pPr>
              <w:pStyle w:val="a4"/>
              <w:numPr>
                <w:ilvl w:val="1"/>
                <w:numId w:val="26"/>
              </w:numPr>
              <w:ind w:left="0" w:firstLine="0"/>
              <w:rPr>
                <w:rFonts w:ascii="Times New Roman" w:hAnsi="Times New Roman" w:cs="Times New Roman"/>
                <w:sz w:val="24"/>
                <w:szCs w:val="24"/>
              </w:rPr>
            </w:pPr>
            <w:r w:rsidRPr="003D5AC8">
              <w:rPr>
                <w:rFonts w:ascii="Times New Roman" w:hAnsi="Times New Roman" w:cs="Times New Roman"/>
                <w:sz w:val="24"/>
                <w:szCs w:val="24"/>
                <w:lang w:val="kk-KZ"/>
              </w:rPr>
              <w:t>«</w:t>
            </w:r>
            <w:proofErr w:type="spellStart"/>
            <w:r w:rsidRPr="003D5AC8">
              <w:rPr>
                <w:rFonts w:ascii="Times New Roman" w:hAnsi="Times New Roman" w:cs="Times New Roman"/>
                <w:sz w:val="24"/>
                <w:szCs w:val="24"/>
              </w:rPr>
              <w:t>Отбасы</w:t>
            </w:r>
            <w:proofErr w:type="spellEnd"/>
            <w:r w:rsidRPr="003D5AC8">
              <w:rPr>
                <w:rFonts w:ascii="Times New Roman" w:hAnsi="Times New Roman" w:cs="Times New Roman"/>
                <w:sz w:val="24"/>
                <w:szCs w:val="24"/>
              </w:rPr>
              <w:t xml:space="preserve"> - </w:t>
            </w:r>
            <w:proofErr w:type="spellStart"/>
            <w:r w:rsidRPr="003D5AC8">
              <w:rPr>
                <w:rFonts w:ascii="Times New Roman" w:hAnsi="Times New Roman" w:cs="Times New Roman"/>
                <w:sz w:val="24"/>
                <w:szCs w:val="24"/>
              </w:rPr>
              <w:t>бақыт</w:t>
            </w:r>
            <w:proofErr w:type="spellEnd"/>
            <w:r w:rsidRPr="003D5AC8">
              <w:rPr>
                <w:rFonts w:ascii="Times New Roman" w:hAnsi="Times New Roman" w:cs="Times New Roman"/>
                <w:sz w:val="24"/>
                <w:szCs w:val="24"/>
              </w:rPr>
              <w:t xml:space="preserve"> </w:t>
            </w:r>
            <w:proofErr w:type="spellStart"/>
            <w:r w:rsidRPr="003D5AC8">
              <w:rPr>
                <w:rFonts w:ascii="Times New Roman" w:hAnsi="Times New Roman" w:cs="Times New Roman"/>
                <w:sz w:val="24"/>
                <w:szCs w:val="24"/>
              </w:rPr>
              <w:t>бесігі</w:t>
            </w:r>
            <w:proofErr w:type="spellEnd"/>
            <w:r w:rsidRPr="003D5AC8">
              <w:rPr>
                <w:rFonts w:ascii="Times New Roman" w:hAnsi="Times New Roman" w:cs="Times New Roman"/>
                <w:sz w:val="24"/>
                <w:szCs w:val="24"/>
                <w:lang w:val="kk-KZ"/>
              </w:rPr>
              <w:t>»</w:t>
            </w:r>
          </w:p>
          <w:p w14:paraId="7C087CF2"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Проект жизни родителей – счастливый человек</w:t>
            </w:r>
          </w:p>
        </w:tc>
        <w:tc>
          <w:tcPr>
            <w:tcW w:w="3020" w:type="dxa"/>
          </w:tcPr>
          <w:p w14:paraId="6CAE58F5"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1-4 классов</w:t>
            </w:r>
          </w:p>
        </w:tc>
      </w:tr>
      <w:tr w:rsidR="009778E9" w:rsidRPr="003D5AC8" w14:paraId="7F6B37E0" w14:textId="77777777" w:rsidTr="00F06630">
        <w:trPr>
          <w:trHeight w:val="1114"/>
        </w:trPr>
        <w:tc>
          <w:tcPr>
            <w:tcW w:w="567" w:type="dxa"/>
          </w:tcPr>
          <w:p w14:paraId="0CB1497A"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2</w:t>
            </w:r>
          </w:p>
        </w:tc>
        <w:tc>
          <w:tcPr>
            <w:tcW w:w="5528" w:type="dxa"/>
          </w:tcPr>
          <w:p w14:paraId="085C7DF4" w14:textId="77777777" w:rsidR="009778E9" w:rsidRPr="003D5AC8" w:rsidRDefault="009778E9" w:rsidP="00F06630">
            <w:pPr>
              <w:spacing w:after="160" w:line="259" w:lineRule="auto"/>
              <w:rPr>
                <w:rFonts w:ascii="Times New Roman" w:eastAsia="Calibri" w:hAnsi="Times New Roman" w:cs="Times New Roman"/>
                <w:sz w:val="24"/>
                <w:szCs w:val="24"/>
                <w:lang w:val="kk-KZ"/>
              </w:rPr>
            </w:pPr>
            <w:r w:rsidRPr="003D5AC8">
              <w:rPr>
                <w:rFonts w:ascii="Times New Roman" w:eastAsia="Calibri" w:hAnsi="Times New Roman" w:cs="Times New Roman"/>
                <w:sz w:val="24"/>
                <w:szCs w:val="24"/>
                <w:lang w:val="kk-KZ"/>
              </w:rPr>
              <w:t xml:space="preserve">2.1 «Баланың бас ұстазы – ата-ана» </w:t>
            </w:r>
          </w:p>
          <w:p w14:paraId="5F58A8B2" w14:textId="77777777" w:rsidR="009778E9" w:rsidRPr="003D5AC8" w:rsidRDefault="009778E9" w:rsidP="00F06630">
            <w:pPr>
              <w:spacing w:after="160" w:line="259" w:lineRule="auto"/>
              <w:rPr>
                <w:rFonts w:ascii="Times New Roman" w:eastAsia="Calibri" w:hAnsi="Times New Roman" w:cs="Times New Roman"/>
                <w:sz w:val="24"/>
                <w:szCs w:val="24"/>
              </w:rPr>
            </w:pPr>
            <w:r w:rsidRPr="003D5AC8">
              <w:rPr>
                <w:rFonts w:ascii="Times New Roman" w:eastAsia="Calibri" w:hAnsi="Times New Roman" w:cs="Times New Roman"/>
                <w:sz w:val="24"/>
                <w:szCs w:val="24"/>
              </w:rPr>
              <w:t>Позитивное родительство: слушать, слышать, быть услышанным</w:t>
            </w:r>
          </w:p>
        </w:tc>
        <w:tc>
          <w:tcPr>
            <w:tcW w:w="3020" w:type="dxa"/>
          </w:tcPr>
          <w:p w14:paraId="674C9133"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5-9 классов</w:t>
            </w:r>
          </w:p>
        </w:tc>
      </w:tr>
      <w:tr w:rsidR="009778E9" w:rsidRPr="003D5AC8" w14:paraId="7186D5BC" w14:textId="77777777" w:rsidTr="00F06630">
        <w:trPr>
          <w:trHeight w:val="1445"/>
        </w:trPr>
        <w:tc>
          <w:tcPr>
            <w:tcW w:w="567" w:type="dxa"/>
          </w:tcPr>
          <w:p w14:paraId="4F4B9139"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3</w:t>
            </w:r>
          </w:p>
        </w:tc>
        <w:tc>
          <w:tcPr>
            <w:tcW w:w="5528" w:type="dxa"/>
          </w:tcPr>
          <w:p w14:paraId="210F137F"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 xml:space="preserve">3.1 «Боламын деген баланың бетін қақпа, </w:t>
            </w:r>
          </w:p>
          <w:p w14:paraId="5A6BB62B"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белін бу...»</w:t>
            </w:r>
          </w:p>
          <w:p w14:paraId="713870F3"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Личность как результат саморазвития на основе нравственных ценностей</w:t>
            </w:r>
          </w:p>
        </w:tc>
        <w:tc>
          <w:tcPr>
            <w:tcW w:w="3020" w:type="dxa"/>
          </w:tcPr>
          <w:p w14:paraId="1D52189C"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10-11 классов</w:t>
            </w:r>
          </w:p>
        </w:tc>
      </w:tr>
      <w:tr w:rsidR="009778E9" w:rsidRPr="003D5AC8" w14:paraId="16A0F09E" w14:textId="77777777" w:rsidTr="00F06630">
        <w:trPr>
          <w:trHeight w:val="698"/>
        </w:trPr>
        <w:tc>
          <w:tcPr>
            <w:tcW w:w="567" w:type="dxa"/>
          </w:tcPr>
          <w:p w14:paraId="5CC28EEC"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4</w:t>
            </w:r>
          </w:p>
        </w:tc>
        <w:tc>
          <w:tcPr>
            <w:tcW w:w="5528" w:type="dxa"/>
          </w:tcPr>
          <w:p w14:paraId="2EF1D6DE"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4.1 «Әрбір бала – жарық жұлдыз»</w:t>
            </w:r>
          </w:p>
          <w:p w14:paraId="0ECCC20B"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Каждый ребенок уникален: как его раскрыть</w:t>
            </w:r>
          </w:p>
        </w:tc>
        <w:tc>
          <w:tcPr>
            <w:tcW w:w="3020" w:type="dxa"/>
          </w:tcPr>
          <w:p w14:paraId="603CC6BB"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1-4 классов</w:t>
            </w:r>
          </w:p>
        </w:tc>
      </w:tr>
      <w:tr w:rsidR="009778E9" w:rsidRPr="003D5AC8" w14:paraId="0BAB64CF" w14:textId="77777777" w:rsidTr="00F06630">
        <w:trPr>
          <w:trHeight w:val="143"/>
        </w:trPr>
        <w:tc>
          <w:tcPr>
            <w:tcW w:w="567" w:type="dxa"/>
          </w:tcPr>
          <w:p w14:paraId="373B9A77"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5</w:t>
            </w:r>
          </w:p>
        </w:tc>
        <w:tc>
          <w:tcPr>
            <w:tcW w:w="5528" w:type="dxa"/>
          </w:tcPr>
          <w:p w14:paraId="04A1A27F" w14:textId="77777777" w:rsidR="009778E9" w:rsidRPr="003D5AC8" w:rsidRDefault="009778E9" w:rsidP="00F06630">
            <w:pPr>
              <w:shd w:val="clear" w:color="auto" w:fill="FFFFFF" w:themeFill="background1"/>
              <w:rPr>
                <w:rFonts w:ascii="Times New Roman" w:hAnsi="Times New Roman" w:cs="Times New Roman"/>
                <w:sz w:val="24"/>
                <w:szCs w:val="24"/>
                <w:lang w:val="kk-KZ"/>
              </w:rPr>
            </w:pPr>
            <w:r w:rsidRPr="003D5AC8">
              <w:rPr>
                <w:rFonts w:ascii="Times New Roman" w:hAnsi="Times New Roman" w:cs="Times New Roman"/>
                <w:sz w:val="24"/>
                <w:szCs w:val="24"/>
                <w:lang w:val="kk-KZ"/>
              </w:rPr>
              <w:t>5.1 «Балаға үйрету: ақылыңды мейірімге орап бер»</w:t>
            </w:r>
          </w:p>
          <w:p w14:paraId="47E39EC1" w14:textId="77777777" w:rsidR="009778E9" w:rsidRPr="003D5AC8" w:rsidRDefault="009778E9" w:rsidP="00F06630">
            <w:pPr>
              <w:shd w:val="clear" w:color="auto" w:fill="FFFFFF" w:themeFill="background1"/>
              <w:rPr>
                <w:rFonts w:ascii="Times New Roman" w:hAnsi="Times New Roman" w:cs="Times New Roman"/>
                <w:sz w:val="24"/>
                <w:szCs w:val="24"/>
              </w:rPr>
            </w:pPr>
            <w:r w:rsidRPr="003D5AC8">
              <w:rPr>
                <w:rFonts w:ascii="Times New Roman" w:hAnsi="Times New Roman" w:cs="Times New Roman"/>
                <w:sz w:val="24"/>
                <w:szCs w:val="24"/>
              </w:rPr>
              <w:t>Как найти ключ к своему ребенку</w:t>
            </w:r>
          </w:p>
        </w:tc>
        <w:tc>
          <w:tcPr>
            <w:tcW w:w="3020" w:type="dxa"/>
          </w:tcPr>
          <w:p w14:paraId="024E29EF"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5-9 классов</w:t>
            </w:r>
          </w:p>
        </w:tc>
      </w:tr>
      <w:tr w:rsidR="009778E9" w:rsidRPr="003D5AC8" w14:paraId="2E7F8B6B" w14:textId="77777777" w:rsidTr="00F06630">
        <w:trPr>
          <w:trHeight w:val="143"/>
        </w:trPr>
        <w:tc>
          <w:tcPr>
            <w:tcW w:w="567" w:type="dxa"/>
          </w:tcPr>
          <w:p w14:paraId="49470868"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6</w:t>
            </w:r>
          </w:p>
        </w:tc>
        <w:tc>
          <w:tcPr>
            <w:tcW w:w="5528" w:type="dxa"/>
          </w:tcPr>
          <w:p w14:paraId="451A58E2" w14:textId="77777777" w:rsidR="009778E9" w:rsidRPr="003D5AC8" w:rsidRDefault="009778E9" w:rsidP="00F06630">
            <w:pPr>
              <w:shd w:val="clear" w:color="auto" w:fill="FFFFFF" w:themeFill="background1"/>
              <w:rPr>
                <w:rFonts w:ascii="Times New Roman" w:hAnsi="Times New Roman" w:cs="Times New Roman"/>
                <w:sz w:val="24"/>
                <w:szCs w:val="24"/>
                <w:lang w:val="kk-KZ"/>
              </w:rPr>
            </w:pPr>
            <w:r w:rsidRPr="003D5AC8">
              <w:rPr>
                <w:rFonts w:ascii="Times New Roman" w:hAnsi="Times New Roman" w:cs="Times New Roman"/>
                <w:sz w:val="24"/>
                <w:szCs w:val="24"/>
                <w:lang w:val="kk-KZ"/>
              </w:rPr>
              <w:t>6.1 «</w:t>
            </w:r>
            <w:r w:rsidRPr="003D5AC8">
              <w:rPr>
                <w:rFonts w:ascii="Times New Roman" w:hAnsi="Times New Roman" w:cs="Times New Roman"/>
                <w:sz w:val="24"/>
                <w:szCs w:val="24"/>
              </w:rPr>
              <w:t xml:space="preserve">Сен </w:t>
            </w:r>
            <w:proofErr w:type="spellStart"/>
            <w:r w:rsidRPr="003D5AC8">
              <w:rPr>
                <w:rFonts w:ascii="Times New Roman" w:hAnsi="Times New Roman" w:cs="Times New Roman"/>
                <w:sz w:val="24"/>
                <w:szCs w:val="24"/>
              </w:rPr>
              <w:t>жанбасаң</w:t>
            </w:r>
            <w:proofErr w:type="spellEnd"/>
            <w:r w:rsidRPr="003D5AC8">
              <w:rPr>
                <w:rFonts w:ascii="Times New Roman" w:hAnsi="Times New Roman" w:cs="Times New Roman"/>
                <w:sz w:val="24"/>
                <w:szCs w:val="24"/>
              </w:rPr>
              <w:t xml:space="preserve"> </w:t>
            </w:r>
            <w:proofErr w:type="spellStart"/>
            <w:r w:rsidRPr="003D5AC8">
              <w:rPr>
                <w:rFonts w:ascii="Times New Roman" w:hAnsi="Times New Roman" w:cs="Times New Roman"/>
                <w:sz w:val="24"/>
                <w:szCs w:val="24"/>
              </w:rPr>
              <w:t>лапылдап</w:t>
            </w:r>
            <w:proofErr w:type="spellEnd"/>
            <w:r w:rsidRPr="003D5AC8">
              <w:rPr>
                <w:rFonts w:ascii="Times New Roman" w:hAnsi="Times New Roman" w:cs="Times New Roman"/>
                <w:sz w:val="24"/>
                <w:szCs w:val="24"/>
              </w:rPr>
              <w:t>...</w:t>
            </w:r>
            <w:r w:rsidRPr="003D5AC8">
              <w:rPr>
                <w:rFonts w:ascii="Times New Roman" w:hAnsi="Times New Roman" w:cs="Times New Roman"/>
                <w:sz w:val="24"/>
                <w:szCs w:val="24"/>
                <w:lang w:val="kk-KZ"/>
              </w:rPr>
              <w:t>»</w:t>
            </w:r>
          </w:p>
          <w:p w14:paraId="1ED0C23A" w14:textId="77777777" w:rsidR="009778E9" w:rsidRPr="003D5AC8" w:rsidRDefault="009778E9" w:rsidP="00F06630">
            <w:pPr>
              <w:shd w:val="clear" w:color="auto" w:fill="FFFFFF" w:themeFill="background1"/>
              <w:rPr>
                <w:rFonts w:ascii="Times New Roman" w:hAnsi="Times New Roman" w:cs="Times New Roman"/>
                <w:sz w:val="24"/>
                <w:szCs w:val="24"/>
              </w:rPr>
            </w:pPr>
            <w:r w:rsidRPr="003D5AC8">
              <w:rPr>
                <w:rFonts w:ascii="Times New Roman" w:hAnsi="Times New Roman" w:cs="Times New Roman"/>
                <w:sz w:val="24"/>
                <w:szCs w:val="24"/>
              </w:rPr>
              <w:t>Как помочь ребенку найти свое призвание</w:t>
            </w:r>
          </w:p>
        </w:tc>
        <w:tc>
          <w:tcPr>
            <w:tcW w:w="3020" w:type="dxa"/>
          </w:tcPr>
          <w:p w14:paraId="49B7E2AB"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10-11 классов</w:t>
            </w:r>
          </w:p>
        </w:tc>
      </w:tr>
      <w:tr w:rsidR="009778E9" w:rsidRPr="003D5AC8" w14:paraId="52113674" w14:textId="77777777" w:rsidTr="00F06630">
        <w:trPr>
          <w:trHeight w:val="938"/>
        </w:trPr>
        <w:tc>
          <w:tcPr>
            <w:tcW w:w="567" w:type="dxa"/>
          </w:tcPr>
          <w:p w14:paraId="6E1464C8"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7</w:t>
            </w:r>
          </w:p>
        </w:tc>
        <w:tc>
          <w:tcPr>
            <w:tcW w:w="5528" w:type="dxa"/>
          </w:tcPr>
          <w:p w14:paraId="1F6B2F7D"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7.1 «Құмар ойындары – тәуелділік қақпаны»</w:t>
            </w:r>
          </w:p>
          <w:p w14:paraId="6E09985D"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Как преодолеть зависимость детей от компьютерных игр.</w:t>
            </w:r>
          </w:p>
        </w:tc>
        <w:tc>
          <w:tcPr>
            <w:tcW w:w="3020" w:type="dxa"/>
          </w:tcPr>
          <w:p w14:paraId="01270C58"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1-4 классов</w:t>
            </w:r>
          </w:p>
        </w:tc>
      </w:tr>
      <w:tr w:rsidR="009778E9" w:rsidRPr="00AE5EF0" w14:paraId="78A0CF93" w14:textId="77777777" w:rsidTr="00F06630">
        <w:trPr>
          <w:trHeight w:val="143"/>
        </w:trPr>
        <w:tc>
          <w:tcPr>
            <w:tcW w:w="567" w:type="dxa"/>
          </w:tcPr>
          <w:p w14:paraId="7962D99A"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8</w:t>
            </w:r>
          </w:p>
        </w:tc>
        <w:tc>
          <w:tcPr>
            <w:tcW w:w="5528" w:type="dxa"/>
          </w:tcPr>
          <w:p w14:paraId="6042EFF7" w14:textId="77777777" w:rsidR="009778E9" w:rsidRPr="003D5AC8" w:rsidRDefault="009778E9" w:rsidP="00F06630">
            <w:pPr>
              <w:shd w:val="clear" w:color="auto" w:fill="FFFFFF" w:themeFill="background1"/>
              <w:rPr>
                <w:rFonts w:ascii="Times New Roman" w:hAnsi="Times New Roman" w:cs="Times New Roman"/>
                <w:sz w:val="24"/>
                <w:szCs w:val="24"/>
                <w:lang w:val="kk-KZ"/>
              </w:rPr>
            </w:pPr>
            <w:r w:rsidRPr="003D5AC8">
              <w:rPr>
                <w:rFonts w:ascii="Times New Roman" w:hAnsi="Times New Roman" w:cs="Times New Roman"/>
                <w:sz w:val="24"/>
                <w:szCs w:val="24"/>
                <w:lang w:val="kk-KZ"/>
              </w:rPr>
              <w:t>8.1 «Ақпараттан ақ-қараны ажырату өнері»</w:t>
            </w:r>
          </w:p>
          <w:p w14:paraId="02FCBCDD" w14:textId="77777777" w:rsidR="009778E9" w:rsidRPr="003D5AC8" w:rsidRDefault="009778E9" w:rsidP="00F06630">
            <w:pPr>
              <w:shd w:val="clear" w:color="auto" w:fill="FFFFFF" w:themeFill="background1"/>
              <w:rPr>
                <w:rFonts w:ascii="Times New Roman" w:hAnsi="Times New Roman" w:cs="Times New Roman"/>
                <w:sz w:val="24"/>
                <w:szCs w:val="24"/>
              </w:rPr>
            </w:pPr>
            <w:r w:rsidRPr="003D5AC8">
              <w:rPr>
                <w:rFonts w:ascii="Times New Roman" w:hAnsi="Times New Roman" w:cs="Times New Roman"/>
                <w:sz w:val="24"/>
                <w:szCs w:val="24"/>
              </w:rPr>
              <w:t>Ребенок в интернете:  как найти золотую середину</w:t>
            </w:r>
          </w:p>
        </w:tc>
        <w:tc>
          <w:tcPr>
            <w:tcW w:w="3020" w:type="dxa"/>
          </w:tcPr>
          <w:p w14:paraId="34E60D81"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5-9 классов</w:t>
            </w:r>
          </w:p>
        </w:tc>
      </w:tr>
      <w:tr w:rsidR="009778E9" w:rsidRPr="003D5AC8" w14:paraId="4A611541" w14:textId="77777777" w:rsidTr="00F06630">
        <w:trPr>
          <w:trHeight w:val="143"/>
        </w:trPr>
        <w:tc>
          <w:tcPr>
            <w:tcW w:w="567" w:type="dxa"/>
          </w:tcPr>
          <w:p w14:paraId="4C4836B5"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9</w:t>
            </w:r>
          </w:p>
        </w:tc>
        <w:tc>
          <w:tcPr>
            <w:tcW w:w="5528" w:type="dxa"/>
          </w:tcPr>
          <w:p w14:paraId="0967A4C9"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9.1 «Жақсыдан қашпа, жаманға баспа...</w:t>
            </w:r>
          </w:p>
          <w:p w14:paraId="68295D21"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 xml:space="preserve">Социальные сети и интернет-пространство: безопасное поведение старшеклассников </w:t>
            </w:r>
          </w:p>
        </w:tc>
        <w:tc>
          <w:tcPr>
            <w:tcW w:w="3020" w:type="dxa"/>
          </w:tcPr>
          <w:p w14:paraId="15E697FA"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10-11 классов</w:t>
            </w:r>
          </w:p>
        </w:tc>
      </w:tr>
      <w:tr w:rsidR="009778E9" w:rsidRPr="003D5AC8" w14:paraId="1BCF5770" w14:textId="77777777" w:rsidTr="00F06630">
        <w:trPr>
          <w:trHeight w:val="829"/>
        </w:trPr>
        <w:tc>
          <w:tcPr>
            <w:tcW w:w="567" w:type="dxa"/>
          </w:tcPr>
          <w:p w14:paraId="09794ABD"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10</w:t>
            </w:r>
          </w:p>
        </w:tc>
        <w:tc>
          <w:tcPr>
            <w:tcW w:w="5528" w:type="dxa"/>
          </w:tcPr>
          <w:p w14:paraId="0D34EC43"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10.1 «Әкені көріп ұл өсер, шешені көріп қыз өсер»</w:t>
            </w:r>
          </w:p>
          <w:p w14:paraId="42587146"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Воспитание личным примером</w:t>
            </w:r>
          </w:p>
        </w:tc>
        <w:tc>
          <w:tcPr>
            <w:tcW w:w="3020" w:type="dxa"/>
          </w:tcPr>
          <w:p w14:paraId="55FE6757"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1-4 классов</w:t>
            </w:r>
          </w:p>
        </w:tc>
      </w:tr>
      <w:tr w:rsidR="009778E9" w:rsidRPr="003D5AC8" w14:paraId="210EB41E" w14:textId="77777777" w:rsidTr="00F06630">
        <w:trPr>
          <w:trHeight w:val="765"/>
        </w:trPr>
        <w:tc>
          <w:tcPr>
            <w:tcW w:w="567" w:type="dxa"/>
          </w:tcPr>
          <w:p w14:paraId="7C5A2D90"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11</w:t>
            </w:r>
          </w:p>
        </w:tc>
        <w:tc>
          <w:tcPr>
            <w:tcW w:w="5528" w:type="dxa"/>
          </w:tcPr>
          <w:p w14:paraId="2A92F143" w14:textId="77777777" w:rsidR="009778E9" w:rsidRPr="003D5AC8" w:rsidRDefault="009778E9" w:rsidP="00F06630">
            <w:pPr>
              <w:shd w:val="clear" w:color="auto" w:fill="FFFFFF" w:themeFill="background1"/>
              <w:rPr>
                <w:rFonts w:ascii="Times New Roman" w:hAnsi="Times New Roman" w:cs="Times New Roman"/>
                <w:sz w:val="24"/>
                <w:szCs w:val="24"/>
                <w:lang w:val="kk-KZ"/>
              </w:rPr>
            </w:pPr>
            <w:r w:rsidRPr="003D5AC8">
              <w:rPr>
                <w:rFonts w:ascii="Times New Roman" w:hAnsi="Times New Roman" w:cs="Times New Roman"/>
                <w:sz w:val="24"/>
                <w:szCs w:val="24"/>
                <w:lang w:val="kk-KZ"/>
              </w:rPr>
              <w:t>11.1 «Жасөспірім-</w:t>
            </w:r>
          </w:p>
          <w:p w14:paraId="623E6C3B" w14:textId="77777777" w:rsidR="009778E9" w:rsidRPr="003D5AC8" w:rsidRDefault="009778E9" w:rsidP="00F06630">
            <w:pPr>
              <w:shd w:val="clear" w:color="auto" w:fill="FFFFFF" w:themeFill="background1"/>
              <w:rPr>
                <w:rFonts w:ascii="Times New Roman" w:hAnsi="Times New Roman" w:cs="Times New Roman"/>
                <w:sz w:val="24"/>
                <w:szCs w:val="24"/>
                <w:lang w:val="kk-KZ"/>
              </w:rPr>
            </w:pPr>
            <w:r w:rsidRPr="003D5AC8">
              <w:rPr>
                <w:rFonts w:ascii="Times New Roman" w:hAnsi="Times New Roman" w:cs="Times New Roman"/>
                <w:sz w:val="24"/>
                <w:szCs w:val="24"/>
                <w:lang w:val="kk-KZ"/>
              </w:rPr>
              <w:t>дермен қарым-қатынас құпиялары»</w:t>
            </w:r>
          </w:p>
          <w:p w14:paraId="0FCB0BEC"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Особенности взаимоотношений подростков</w:t>
            </w:r>
          </w:p>
        </w:tc>
        <w:tc>
          <w:tcPr>
            <w:tcW w:w="3020" w:type="dxa"/>
          </w:tcPr>
          <w:p w14:paraId="7B951334"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5-9 классов</w:t>
            </w:r>
          </w:p>
        </w:tc>
      </w:tr>
      <w:tr w:rsidR="009778E9" w:rsidRPr="003D5AC8" w14:paraId="096AB694" w14:textId="77777777" w:rsidTr="00F06630">
        <w:trPr>
          <w:trHeight w:val="507"/>
        </w:trPr>
        <w:tc>
          <w:tcPr>
            <w:tcW w:w="567" w:type="dxa"/>
          </w:tcPr>
          <w:p w14:paraId="4C20B10C"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12</w:t>
            </w:r>
          </w:p>
        </w:tc>
        <w:tc>
          <w:tcPr>
            <w:tcW w:w="5528" w:type="dxa"/>
          </w:tcPr>
          <w:p w14:paraId="1D350482" w14:textId="77777777" w:rsidR="009778E9" w:rsidRPr="003D5AC8" w:rsidRDefault="009778E9" w:rsidP="00F06630">
            <w:pPr>
              <w:shd w:val="clear" w:color="auto" w:fill="FFFFFF" w:themeFill="background1"/>
              <w:rPr>
                <w:rFonts w:ascii="Times New Roman" w:hAnsi="Times New Roman" w:cs="Times New Roman"/>
                <w:sz w:val="24"/>
                <w:szCs w:val="24"/>
                <w:lang w:val="kk-KZ"/>
              </w:rPr>
            </w:pPr>
            <w:r w:rsidRPr="003D5AC8">
              <w:rPr>
                <w:rFonts w:ascii="Times New Roman" w:hAnsi="Times New Roman" w:cs="Times New Roman"/>
                <w:sz w:val="24"/>
                <w:szCs w:val="24"/>
                <w:lang w:val="kk-KZ"/>
              </w:rPr>
              <w:t>12.1 «Сүйіспеншілік – сыйластық кілті»</w:t>
            </w:r>
          </w:p>
          <w:p w14:paraId="15FABF54" w14:textId="77777777" w:rsidR="009778E9" w:rsidRPr="003D5AC8" w:rsidRDefault="009778E9" w:rsidP="00F06630">
            <w:pPr>
              <w:rPr>
                <w:rFonts w:ascii="Times New Roman" w:hAnsi="Times New Roman" w:cs="Times New Roman"/>
                <w:sz w:val="24"/>
                <w:szCs w:val="24"/>
                <w:lang w:val="kk-KZ"/>
              </w:rPr>
            </w:pPr>
            <w:r w:rsidRPr="003D5AC8">
              <w:rPr>
                <w:rFonts w:ascii="Times New Roman" w:hAnsi="Times New Roman" w:cs="Times New Roman"/>
                <w:sz w:val="24"/>
                <w:szCs w:val="24"/>
                <w:lang w:val="kk-KZ"/>
              </w:rPr>
              <w:t>Любовь  –  ключ к взаимопониманию</w:t>
            </w:r>
          </w:p>
          <w:p w14:paraId="4F8AB3A9" w14:textId="77777777" w:rsidR="009778E9" w:rsidRPr="003D5AC8" w:rsidRDefault="009778E9" w:rsidP="00F06630">
            <w:pPr>
              <w:shd w:val="clear" w:color="auto" w:fill="FFFFFF" w:themeFill="background1"/>
              <w:rPr>
                <w:rFonts w:ascii="Times New Roman" w:hAnsi="Times New Roman" w:cs="Times New Roman"/>
                <w:sz w:val="24"/>
                <w:szCs w:val="24"/>
              </w:rPr>
            </w:pPr>
          </w:p>
        </w:tc>
        <w:tc>
          <w:tcPr>
            <w:tcW w:w="3020" w:type="dxa"/>
          </w:tcPr>
          <w:p w14:paraId="171B3270" w14:textId="77777777" w:rsidR="009778E9" w:rsidRPr="003D5AC8" w:rsidRDefault="009778E9" w:rsidP="00F06630">
            <w:pPr>
              <w:rPr>
                <w:rFonts w:ascii="Times New Roman" w:hAnsi="Times New Roman" w:cs="Times New Roman"/>
                <w:sz w:val="24"/>
                <w:szCs w:val="24"/>
              </w:rPr>
            </w:pPr>
            <w:r w:rsidRPr="003D5AC8">
              <w:rPr>
                <w:rFonts w:ascii="Times New Roman" w:hAnsi="Times New Roman" w:cs="Times New Roman"/>
                <w:sz w:val="24"/>
                <w:szCs w:val="24"/>
              </w:rPr>
              <w:t>Среди родителей учащихся 10-11 классов</w:t>
            </w:r>
          </w:p>
        </w:tc>
      </w:tr>
    </w:tbl>
    <w:p w14:paraId="5DEAEE9B" w14:textId="77777777" w:rsidR="009778E9" w:rsidRPr="00BB66FD" w:rsidRDefault="009778E9" w:rsidP="00BB66FD">
      <w:pPr>
        <w:jc w:val="both"/>
        <w:rPr>
          <w:rFonts w:ascii="Times New Roman" w:hAnsi="Times New Roman" w:cs="Times New Roman"/>
          <w:sz w:val="28"/>
          <w:szCs w:val="28"/>
        </w:rPr>
      </w:pPr>
    </w:p>
    <w:p w14:paraId="7810A49A" w14:textId="7D10E53B" w:rsidR="00DA7429" w:rsidRDefault="00BB66FD" w:rsidP="00CF2F01">
      <w:pPr>
        <w:spacing w:after="0" w:line="240" w:lineRule="auto"/>
        <w:jc w:val="both"/>
        <w:rPr>
          <w:rFonts w:ascii="Times New Roman" w:hAnsi="Times New Roman" w:cs="Times New Roman"/>
          <w:sz w:val="28"/>
          <w:szCs w:val="28"/>
        </w:rPr>
      </w:pPr>
      <w:r w:rsidRPr="00BB66FD">
        <w:rPr>
          <w:rFonts w:ascii="Times New Roman" w:hAnsi="Times New Roman" w:cs="Times New Roman"/>
          <w:sz w:val="28"/>
          <w:szCs w:val="28"/>
        </w:rPr>
        <w:t xml:space="preserve">    </w:t>
      </w:r>
      <w:r w:rsidR="00005E1A">
        <w:rPr>
          <w:rFonts w:ascii="Times New Roman" w:hAnsi="Times New Roman" w:cs="Times New Roman"/>
          <w:sz w:val="28"/>
          <w:szCs w:val="28"/>
        </w:rPr>
        <w:t xml:space="preserve">  </w:t>
      </w:r>
      <w:r w:rsidRPr="00BB66FD">
        <w:rPr>
          <w:rFonts w:ascii="Times New Roman" w:hAnsi="Times New Roman" w:cs="Times New Roman"/>
          <w:sz w:val="28"/>
          <w:szCs w:val="28"/>
        </w:rPr>
        <w:t>Для работы с родительской общественностью и учащимися классные руководители и зам по ВР проходят регулярно курсовую переподготовку по темам «Повышение результативности деятельности центров педагогической поддержки родителей», «</w:t>
      </w:r>
      <w:proofErr w:type="spellStart"/>
      <w:r w:rsidRPr="00BB66FD">
        <w:rPr>
          <w:rFonts w:ascii="Times New Roman" w:hAnsi="Times New Roman" w:cs="Times New Roman"/>
          <w:sz w:val="28"/>
          <w:szCs w:val="28"/>
        </w:rPr>
        <w:t>Буллинг</w:t>
      </w:r>
      <w:proofErr w:type="spellEnd"/>
      <w:r w:rsidRPr="00BB66FD">
        <w:rPr>
          <w:rFonts w:ascii="Times New Roman" w:hAnsi="Times New Roman" w:cs="Times New Roman"/>
          <w:sz w:val="28"/>
          <w:szCs w:val="28"/>
        </w:rPr>
        <w:t xml:space="preserve"> – причины, формы, профилактика», «</w:t>
      </w:r>
      <w:proofErr w:type="spellStart"/>
      <w:r w:rsidRPr="00BB66FD">
        <w:rPr>
          <w:rFonts w:ascii="Times New Roman" w:hAnsi="Times New Roman" w:cs="Times New Roman"/>
          <w:sz w:val="28"/>
          <w:szCs w:val="28"/>
        </w:rPr>
        <w:t>Лудомания</w:t>
      </w:r>
      <w:proofErr w:type="spellEnd"/>
      <w:r w:rsidRPr="00BB66FD">
        <w:rPr>
          <w:rFonts w:ascii="Times New Roman" w:hAnsi="Times New Roman" w:cs="Times New Roman"/>
          <w:sz w:val="28"/>
          <w:szCs w:val="28"/>
        </w:rPr>
        <w:t xml:space="preserve"> в образовательной сфере», «Реализация ценностно-ориентированного подхода в начальной школе».</w:t>
      </w:r>
    </w:p>
    <w:p w14:paraId="0B2E89F9" w14:textId="2F767D69" w:rsidR="00CF2F01" w:rsidRDefault="00005E1A"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00CF2F01">
        <w:rPr>
          <w:rFonts w:asciiTheme="majorBidi" w:hAnsiTheme="majorBidi" w:cstheme="majorBidi"/>
          <w:sz w:val="28"/>
          <w:szCs w:val="28"/>
        </w:rPr>
        <w:t>С 2023- 2024 учебного года в школе введён час психолога. Создан и утверждён план работы. С 1 по 11 классы в каждом классе один раз в четверть проходят занятия. Так за год проведено 35 часов психолога.</w:t>
      </w:r>
    </w:p>
    <w:p w14:paraId="136FC736" w14:textId="77777777" w:rsidR="00CF2F01" w:rsidRDefault="00CF2F01"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t>В 1 классе проведены часы психолога п следующим темам,  «Я школьник», «Поговорим о дружбе», «Моя семья», «Погружение в мир своего я»</w:t>
      </w:r>
    </w:p>
    <w:p w14:paraId="423A2D79" w14:textId="77777777" w:rsidR="00CF2F01" w:rsidRDefault="00CF2F01"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t>В 2 классе «Чего себе не хочешь того другим не делай », «Учимся говорить нет»</w:t>
      </w:r>
    </w:p>
    <w:p w14:paraId="4CEF400A" w14:textId="77777777" w:rsidR="00CF2F01" w:rsidRDefault="00CF2F01"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t>В 3 классе «Что такое дружба», «Границы моего тела», «Что такое конфликт»</w:t>
      </w:r>
    </w:p>
    <w:p w14:paraId="1178AB9C" w14:textId="77777777" w:rsidR="00CF2F01" w:rsidRDefault="00CF2F01"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lastRenderedPageBreak/>
        <w:t>В 4 классе «Что такое опасность и как ее избежать» , «Эмоции и твоё настроение»</w:t>
      </w:r>
    </w:p>
    <w:p w14:paraId="5D5C2955" w14:textId="77777777" w:rsidR="00CF2F01" w:rsidRDefault="00CF2F01"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t>В 5 классе «Профилактика конфликтов коллективе», «Что такое хорошо и что такое плохо»</w:t>
      </w:r>
    </w:p>
    <w:p w14:paraId="33AA7B6B" w14:textId="77777777" w:rsidR="00CF2F01" w:rsidRDefault="00CF2F01"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t>В 6-8 классах «Поведение в конфликтах» «Эмоциональный интеллект»</w:t>
      </w:r>
    </w:p>
    <w:p w14:paraId="2E4D9409" w14:textId="77777777" w:rsidR="00CF2F01" w:rsidRDefault="00CF2F01"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t>В 9 классе «Стиль общения», «Цени свою жизнь»</w:t>
      </w:r>
    </w:p>
    <w:p w14:paraId="7134E0C7" w14:textId="77777777" w:rsidR="00CF2F01" w:rsidRDefault="00CF2F01" w:rsidP="00CF2F01">
      <w:pPr>
        <w:tabs>
          <w:tab w:val="left" w:pos="1470"/>
        </w:tabs>
        <w:spacing w:after="0" w:line="240" w:lineRule="auto"/>
        <w:rPr>
          <w:rFonts w:asciiTheme="majorBidi" w:hAnsiTheme="majorBidi" w:cstheme="majorBidi"/>
          <w:sz w:val="28"/>
          <w:szCs w:val="28"/>
        </w:rPr>
      </w:pPr>
      <w:r>
        <w:rPr>
          <w:rFonts w:asciiTheme="majorBidi" w:hAnsiTheme="majorBidi" w:cstheme="majorBidi"/>
          <w:sz w:val="28"/>
          <w:szCs w:val="28"/>
        </w:rPr>
        <w:t>В 10-11классах «Я управляю стрессом» «Секреты общения», «Цени свою жизнь» «Ценности, что человек должен ценить»</w:t>
      </w:r>
    </w:p>
    <w:p w14:paraId="14A02563" w14:textId="77777777" w:rsidR="00CF2F01" w:rsidRDefault="00CF2F01" w:rsidP="00CF2F01">
      <w:pPr>
        <w:spacing w:after="0" w:line="240" w:lineRule="auto"/>
        <w:rPr>
          <w:rFonts w:asciiTheme="majorBidi" w:hAnsiTheme="majorBidi" w:cstheme="majorBidi"/>
          <w:sz w:val="28"/>
          <w:szCs w:val="28"/>
        </w:rPr>
      </w:pPr>
      <w:r>
        <w:rPr>
          <w:rFonts w:asciiTheme="majorBidi" w:hAnsiTheme="majorBidi" w:cstheme="majorBidi"/>
          <w:sz w:val="28"/>
          <w:szCs w:val="28"/>
        </w:rPr>
        <w:t>В новом учебном году продолжить работу по данному направлению</w:t>
      </w:r>
    </w:p>
    <w:p w14:paraId="22E9CA0C" w14:textId="77777777" w:rsidR="00CF2F01" w:rsidRDefault="00CF2F01" w:rsidP="00CF2F01">
      <w:pPr>
        <w:spacing w:after="0" w:line="240" w:lineRule="auto"/>
        <w:jc w:val="both"/>
        <w:rPr>
          <w:rFonts w:ascii="Times New Roman" w:hAnsi="Times New Roman" w:cs="Times New Roman"/>
          <w:sz w:val="28"/>
          <w:szCs w:val="28"/>
        </w:rPr>
      </w:pPr>
    </w:p>
    <w:p w14:paraId="0E3C0C8C" w14:textId="02A584F1" w:rsidR="009B3D0A" w:rsidRPr="00BB66FD" w:rsidRDefault="00B0196A" w:rsidP="00CF2F01">
      <w:pPr>
        <w:spacing w:after="0" w:line="240" w:lineRule="auto"/>
        <w:jc w:val="both"/>
        <w:rPr>
          <w:rFonts w:ascii="Times New Roman" w:hAnsi="Times New Roman" w:cs="Times New Roman"/>
          <w:sz w:val="28"/>
          <w:szCs w:val="28"/>
        </w:rPr>
      </w:pPr>
      <w:r w:rsidRPr="00BB66FD">
        <w:rPr>
          <w:rFonts w:ascii="Times New Roman" w:hAnsi="Times New Roman" w:cs="Times New Roman"/>
          <w:sz w:val="28"/>
          <w:szCs w:val="28"/>
        </w:rPr>
        <w:t xml:space="preserve">Приоритетные направления воспитательной деятельности школы: </w:t>
      </w:r>
    </w:p>
    <w:p w14:paraId="6B176354" w14:textId="77777777" w:rsidR="009B3D0A" w:rsidRPr="00BB66FD"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 xml:space="preserve">1. Воспитание казахстанского патриотизма и гражданственности, правовое воспитание. </w:t>
      </w:r>
    </w:p>
    <w:p w14:paraId="72268BE3" w14:textId="77777777" w:rsidR="009B3D0A" w:rsidRPr="00BB66FD"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 xml:space="preserve">2. Духовно-нравственное воспитание. </w:t>
      </w:r>
    </w:p>
    <w:p w14:paraId="3D92E171" w14:textId="77777777" w:rsidR="009B3D0A" w:rsidRPr="00BB66FD"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 xml:space="preserve">3. Национальное воспитание. </w:t>
      </w:r>
    </w:p>
    <w:p w14:paraId="05B6494F" w14:textId="77777777" w:rsidR="009B3D0A" w:rsidRPr="00BB66FD"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 xml:space="preserve">4. Семейное воспитание. </w:t>
      </w:r>
    </w:p>
    <w:p w14:paraId="1EF99D76" w14:textId="77777777" w:rsidR="009B3D0A" w:rsidRPr="00BB66FD"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5. Трудовое, экономическое и экологическое воспитание.</w:t>
      </w:r>
    </w:p>
    <w:p w14:paraId="37B42833" w14:textId="77777777" w:rsidR="009B3D0A" w:rsidRPr="00BB66FD"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 xml:space="preserve"> 6. Поликультурное и художественно-эстетическое воспитание. </w:t>
      </w:r>
    </w:p>
    <w:p w14:paraId="106D4AA5" w14:textId="77777777" w:rsidR="009B3D0A" w:rsidRPr="00BB66FD"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 xml:space="preserve">7. Интеллектуальное воспитание, воспитание информационной культуры. </w:t>
      </w:r>
    </w:p>
    <w:p w14:paraId="52F55ACA" w14:textId="77777777" w:rsidR="009B3D0A" w:rsidRPr="00BB66FD"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 xml:space="preserve">8. Физическое воспитание, здоровый образ жизни. </w:t>
      </w:r>
    </w:p>
    <w:p w14:paraId="4ECDCE17" w14:textId="77777777" w:rsidR="009B3D0A" w:rsidRPr="00BB66FD" w:rsidRDefault="009B3D0A" w:rsidP="00791994">
      <w:pPr>
        <w:spacing w:after="0" w:line="240" w:lineRule="auto"/>
        <w:ind w:firstLine="708"/>
        <w:jc w:val="both"/>
        <w:rPr>
          <w:rFonts w:ascii="Times New Roman" w:hAnsi="Times New Roman" w:cs="Times New Roman"/>
          <w:sz w:val="28"/>
          <w:szCs w:val="28"/>
        </w:rPr>
      </w:pPr>
    </w:p>
    <w:p w14:paraId="7FF0C302" w14:textId="77777777" w:rsidR="003F6ECC" w:rsidRDefault="00B0196A" w:rsidP="00791994">
      <w:pPr>
        <w:spacing w:after="0" w:line="240" w:lineRule="auto"/>
        <w:ind w:firstLine="708"/>
        <w:jc w:val="both"/>
        <w:rPr>
          <w:rFonts w:ascii="Times New Roman" w:hAnsi="Times New Roman" w:cs="Times New Roman"/>
          <w:sz w:val="28"/>
          <w:szCs w:val="28"/>
        </w:rPr>
      </w:pPr>
      <w:r w:rsidRPr="00BB66FD">
        <w:rPr>
          <w:rFonts w:ascii="Times New Roman" w:hAnsi="Times New Roman" w:cs="Times New Roman"/>
          <w:sz w:val="28"/>
          <w:szCs w:val="28"/>
        </w:rPr>
        <w:t xml:space="preserve">Правовое воспитание </w:t>
      </w:r>
      <w:r w:rsidR="00864252" w:rsidRPr="00BB66FD">
        <w:rPr>
          <w:rFonts w:ascii="Times New Roman" w:hAnsi="Times New Roman" w:cs="Times New Roman"/>
          <w:sz w:val="28"/>
          <w:szCs w:val="28"/>
        </w:rPr>
        <w:t xml:space="preserve">- </w:t>
      </w:r>
      <w:r w:rsidRPr="00BB66FD">
        <w:rPr>
          <w:rFonts w:ascii="Times New Roman" w:hAnsi="Times New Roman" w:cs="Times New Roman"/>
          <w:sz w:val="28"/>
          <w:szCs w:val="28"/>
        </w:rPr>
        <w:t>данное направление курирует заместитель директора по воспитательной работе. Ведется консультативная работа с родителями, педагогов и учащихся. Родителей интересуют вопросы отношений с их детьми, проблемы обучения и воспитания. Родителей малообеспеченных и многодетных семей волнуют вопросы материального положения: обеспеченность учебниками и приобретение школьной формы. Педагоги обращаются за помощью в налаживании дисциплины, в устранении неуспеваемости, пропусков уроков, сложной обстановки в семьях отдельных учащихся. С целью профилактики правонарушений, а также устранения неуспеваемости были организованы встречи с участием сотрудника ОП по предотвращению правонарушений</w:t>
      </w:r>
      <w:r w:rsidR="004D7FBD" w:rsidRPr="00BB66FD">
        <w:rPr>
          <w:rFonts w:ascii="Times New Roman" w:hAnsi="Times New Roman" w:cs="Times New Roman"/>
          <w:sz w:val="28"/>
          <w:szCs w:val="28"/>
        </w:rPr>
        <w:t xml:space="preserve">, </w:t>
      </w:r>
      <w:r w:rsidRPr="00BB66FD">
        <w:rPr>
          <w:rFonts w:ascii="Times New Roman" w:hAnsi="Times New Roman" w:cs="Times New Roman"/>
          <w:sz w:val="28"/>
          <w:szCs w:val="28"/>
        </w:rPr>
        <w:t xml:space="preserve">об ответственности </w:t>
      </w:r>
      <w:r w:rsidR="004D7FBD" w:rsidRPr="00BB66FD">
        <w:rPr>
          <w:rFonts w:ascii="Times New Roman" w:hAnsi="Times New Roman" w:cs="Times New Roman"/>
          <w:sz w:val="28"/>
          <w:szCs w:val="28"/>
        </w:rPr>
        <w:t>за них</w:t>
      </w:r>
      <w:r w:rsidRPr="00BB66FD">
        <w:rPr>
          <w:rFonts w:ascii="Times New Roman" w:hAnsi="Times New Roman" w:cs="Times New Roman"/>
          <w:sz w:val="28"/>
          <w:szCs w:val="28"/>
        </w:rPr>
        <w:t xml:space="preserve"> и многих других вопросов. В основе работы с учащимися заложен индивидуальный подход. Индивидуальный подход в воспитании предполагает организацию педагогических воздействий с учетом особенностей и уровня воспитанности ребенка, а также условий его жизнедеятельности. На протяжении всех лет поддерживается тесная связь с родителями и классными руководителями, учителями – предметниками, психологом, Комиссией по делам несовершеннолетних, отделом опеки и попечительства. Одним из основных направлений учебно-воспитательного процесса является формирование правосознание школьников, пропаганда правовых знаний и профилактика правонарушений у подростков, поэтому работа по профилактике правонарушений и правовому воспитанию – на особом контроле. В школе создан Совет по профилактике правонарушений, заседание которого проводятся 1 раз в четверть и по мере необходимости. Он помогает корректировать поведение учащихся в сложных ситуациях. Администрацией школы, педагогическим коллективом проводились педагогические Советы, совещания при директоре, затрагивающие проблемы воспитания учащихся. Индивидуальная профилактическая работа в отношении несовершеннолетних, их родителей или иных законных представителей проводилась в сроки, необходимые для оказания социальной и иной помощи </w:t>
      </w:r>
      <w:r w:rsidRPr="00BB66FD">
        <w:rPr>
          <w:rFonts w:ascii="Times New Roman" w:hAnsi="Times New Roman" w:cs="Times New Roman"/>
          <w:sz w:val="28"/>
          <w:szCs w:val="28"/>
        </w:rPr>
        <w:lastRenderedPageBreak/>
        <w:t>несовершеннолетним, или до устранения причин, способствовавших правонарушениям или антиобщественным действиям. Непременным условием положительных результатов в профилактике правонарушений является сотрудничество педагогического коллектива с родителями учащихся. В школе накоплен определенный опыт работы службы сопровождения по изучению</w:t>
      </w:r>
      <w:r w:rsidRPr="00B0196A">
        <w:rPr>
          <w:rFonts w:ascii="Times New Roman" w:hAnsi="Times New Roman" w:cs="Times New Roman"/>
          <w:sz w:val="28"/>
          <w:szCs w:val="28"/>
        </w:rPr>
        <w:t xml:space="preserve"> семей школьников и планированию индивидуальной работы с ними. Выявленные проблемы позволяют определить направления и перспективы развития воспитательной работы и социализации учащихся. В течение учебного года проводится ежедневный контроль посещаемости учеников, выяснялись причины их отсутствия или опозданий, поддерживалась тесная связь с родителями и классными руководителями. По окончанию каждой четверти классными руководителями давался полный отчет о проделанной работе по предупреждению пропусков уроков без уважительных причин. С родителями проводилась большая профилактическая работа: беседы, консультации, встречи с педагогами и классными руководителями. На заседаниях заслушиваются отчеты классных руководителей, проводятся профилактические беседы с родителями. Неадекватные возрастным особенностям школьников воспитательные воздействия вызывают у них сопротивление, накапливается отрицательный опыт, что усугубляет личностные недостатки. Необходимо подчеркивать взрослость подростка, его ответственность за себя и свою деятельность, учить различать истинную и ложную красоту человека, воспитывать невосприимчивость к отрицательному поступку, формировать коллективизм и предупреждать эгоистичность, формируя адекватную самооценку. Чрезвычайно важно правильно подобрать поручения в классе с учетом интересов ребенка и сообщества сверстников. Подростковая лень - особый объект внимания воспитателя, которая обесценивает многие положительные качества личности и ярче подчеркивает непослушание, нечестность, недисциплинированность, грубость: необходимо помочь подобрать ребенку интересное дело, сосредоточиться на нем, проявить настойчивость и организованность. </w:t>
      </w:r>
    </w:p>
    <w:p w14:paraId="7CE4C543" w14:textId="77777777" w:rsidR="003D02AD" w:rsidRDefault="00B0196A" w:rsidP="00791994">
      <w:pPr>
        <w:spacing w:after="0" w:line="240" w:lineRule="auto"/>
        <w:ind w:firstLine="708"/>
        <w:jc w:val="both"/>
        <w:rPr>
          <w:rFonts w:ascii="Times New Roman" w:hAnsi="Times New Roman" w:cs="Times New Roman"/>
          <w:sz w:val="28"/>
          <w:szCs w:val="28"/>
        </w:rPr>
      </w:pPr>
      <w:r w:rsidRPr="00C17A9D">
        <w:rPr>
          <w:rFonts w:ascii="Times New Roman" w:hAnsi="Times New Roman" w:cs="Times New Roman"/>
          <w:sz w:val="28"/>
          <w:szCs w:val="28"/>
        </w:rPr>
        <w:t>Духовно-нравственное воспитание</w:t>
      </w:r>
      <w:r w:rsidR="003F6ECC" w:rsidRPr="00C17A9D">
        <w:rPr>
          <w:rFonts w:ascii="Times New Roman" w:hAnsi="Times New Roman" w:cs="Times New Roman"/>
          <w:sz w:val="28"/>
          <w:szCs w:val="28"/>
        </w:rPr>
        <w:t>.</w:t>
      </w:r>
      <w:r w:rsidRPr="00C17A9D">
        <w:rPr>
          <w:rFonts w:ascii="Times New Roman" w:hAnsi="Times New Roman" w:cs="Times New Roman"/>
          <w:sz w:val="28"/>
          <w:szCs w:val="28"/>
        </w:rPr>
        <w:t xml:space="preserve"> В данном направлении ведётся определённая работа. Проводятся уроки мира «Как прекрасен этот мир», классные часы «Земля-наш общий дом», «Идём дорогою добра», беседа «Поговорим о вежливости», «В гостях у вежливости», «Что такое</w:t>
      </w:r>
      <w:r w:rsidRPr="00B0196A">
        <w:rPr>
          <w:rFonts w:ascii="Times New Roman" w:hAnsi="Times New Roman" w:cs="Times New Roman"/>
          <w:sz w:val="28"/>
          <w:szCs w:val="28"/>
        </w:rPr>
        <w:t xml:space="preserve"> дружба», конкурс рисунков «Мой край», «Школа наш общий дом, «Разумное и нравственное всегда совпадают», викторина «Наш край», «Доброта как категория вечности», «Как прекрасен этот мир» - рисунки о мире, час коллектива «Колесо жизни», «О милосердии», «Умение прощать», «Поговорим о дружбе. В октябре месяце была проведена акция «Забота», в которой приняли участие ученики школы и оказали помощь пожилым людям и участникам ВОВ. По сложившейся школьной традиции ежегодно наши учащиеся поздравляют педагогов-пенсионеров, проявляя уважение и почет к их трудовой деятельности. </w:t>
      </w:r>
    </w:p>
    <w:p w14:paraId="75EC5043" w14:textId="77777777" w:rsidR="00374E99"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Воспитание казахстанского патриотизма и гражданственности, правовое воспитание. </w:t>
      </w:r>
      <w:r w:rsidRPr="002E3951">
        <w:rPr>
          <w:rFonts w:ascii="Times New Roman" w:hAnsi="Times New Roman" w:cs="Times New Roman"/>
          <w:sz w:val="28"/>
          <w:szCs w:val="28"/>
        </w:rPr>
        <w:t>Для реализации задач патриотического и интернационального воспитания в школе разработан план патриотического воспитания учащихся. Проводятся классные часы по темам: «Казахстан-родина моя», «Родина мать гражданина», «Мой Казахстан-моя земля»,</w:t>
      </w:r>
      <w:r w:rsidRPr="00B0196A">
        <w:rPr>
          <w:rFonts w:ascii="Times New Roman" w:hAnsi="Times New Roman" w:cs="Times New Roman"/>
          <w:sz w:val="28"/>
          <w:szCs w:val="28"/>
        </w:rPr>
        <w:t xml:space="preserve"> «Мы строители своей страны». В старших классах прошли классные часы по темам: «Молодое поколение за мир в Казахстане», «Мой Казахстан» (написание эссе, сочинений о Казахстане), «Что </w:t>
      </w:r>
      <w:r w:rsidRPr="00B0196A">
        <w:rPr>
          <w:rFonts w:ascii="Times New Roman" w:hAnsi="Times New Roman" w:cs="Times New Roman"/>
          <w:sz w:val="28"/>
          <w:szCs w:val="28"/>
        </w:rPr>
        <w:lastRenderedPageBreak/>
        <w:t xml:space="preserve">значит быть патриотом сегодня», в старших классах проводятся классные часы с показом фильмов и презентаций «Путь лидера», «Государственные символы РК». </w:t>
      </w:r>
      <w:r w:rsidR="00374E99">
        <w:rPr>
          <w:rFonts w:ascii="Times New Roman" w:hAnsi="Times New Roman" w:cs="Times New Roman"/>
          <w:sz w:val="28"/>
          <w:szCs w:val="28"/>
        </w:rPr>
        <w:t xml:space="preserve">        </w:t>
      </w:r>
    </w:p>
    <w:p w14:paraId="4E04C4C1" w14:textId="77777777" w:rsidR="00B64245"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Воспитательная работа по формированию ЗОЖ</w:t>
      </w:r>
      <w:r w:rsidR="00B64245">
        <w:rPr>
          <w:rFonts w:ascii="Times New Roman" w:hAnsi="Times New Roman" w:cs="Times New Roman"/>
          <w:sz w:val="28"/>
          <w:szCs w:val="28"/>
        </w:rPr>
        <w:t>.</w:t>
      </w:r>
    </w:p>
    <w:p w14:paraId="65787CDB" w14:textId="1007AE4A" w:rsidR="005A5E98"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 xml:space="preserve"> Анализ деятельности</w:t>
      </w:r>
      <w:r w:rsidR="00B64245">
        <w:rPr>
          <w:rFonts w:ascii="Times New Roman" w:hAnsi="Times New Roman" w:cs="Times New Roman"/>
          <w:sz w:val="28"/>
          <w:szCs w:val="28"/>
        </w:rPr>
        <w:t xml:space="preserve"> по данному направлению</w:t>
      </w:r>
      <w:r w:rsidRPr="00B0196A">
        <w:rPr>
          <w:rFonts w:ascii="Times New Roman" w:hAnsi="Times New Roman" w:cs="Times New Roman"/>
          <w:sz w:val="28"/>
          <w:szCs w:val="28"/>
        </w:rPr>
        <w:t xml:space="preserve"> показал, что работа проводится по плану, составленному на учебный год и на каждый месяц, и реализуются через месячники и декадники: месячники по профилактике употребления вредных веществ, по профилактике гриппа, ОРВИ, «Рациональное питание», «Мы против СПИДа», декадники по борьбе с алкоголизмом и с курением. В рамках пропаганды ЗОЖ учителями школы ежемесячно проводились тематические классные часы. За период 20</w:t>
      </w:r>
      <w:r w:rsidR="004D3644">
        <w:rPr>
          <w:rFonts w:ascii="Times New Roman" w:hAnsi="Times New Roman" w:cs="Times New Roman"/>
          <w:sz w:val="28"/>
          <w:szCs w:val="28"/>
        </w:rPr>
        <w:t>22</w:t>
      </w:r>
      <w:r w:rsidRPr="00B0196A">
        <w:rPr>
          <w:rFonts w:ascii="Times New Roman" w:hAnsi="Times New Roman" w:cs="Times New Roman"/>
          <w:sz w:val="28"/>
          <w:szCs w:val="28"/>
        </w:rPr>
        <w:t>-202</w:t>
      </w:r>
      <w:r w:rsidR="004D3644">
        <w:rPr>
          <w:rFonts w:ascii="Times New Roman" w:hAnsi="Times New Roman" w:cs="Times New Roman"/>
          <w:sz w:val="28"/>
          <w:szCs w:val="28"/>
        </w:rPr>
        <w:t>4</w:t>
      </w:r>
      <w:r w:rsidRPr="00B0196A">
        <w:rPr>
          <w:rFonts w:ascii="Times New Roman" w:hAnsi="Times New Roman" w:cs="Times New Roman"/>
          <w:sz w:val="28"/>
          <w:szCs w:val="28"/>
        </w:rPr>
        <w:t xml:space="preserve"> уч. г. </w:t>
      </w:r>
      <w:r w:rsidRPr="00B64245">
        <w:rPr>
          <w:rFonts w:ascii="Times New Roman" w:hAnsi="Times New Roman" w:cs="Times New Roman"/>
          <w:sz w:val="28"/>
          <w:szCs w:val="28"/>
        </w:rPr>
        <w:t>в школе прошли классные часы на темы: «Опасность употребления вредных веществ», «Рациональное питание школьников», «Пути передачи ВИЧ/СПИДа», «Профилактика ОРВИ и гриппа», «Беседа о нетрадиционных методах оздоровления», «Профилактика туберкулеза»</w:t>
      </w:r>
      <w:r w:rsidR="00B64245" w:rsidRPr="00B64245">
        <w:rPr>
          <w:rFonts w:ascii="Times New Roman" w:hAnsi="Times New Roman" w:cs="Times New Roman"/>
          <w:sz w:val="28"/>
          <w:szCs w:val="28"/>
        </w:rPr>
        <w:t>, написание диктантов «О вреде газировки»</w:t>
      </w:r>
      <w:r w:rsidRPr="00B64245">
        <w:rPr>
          <w:rFonts w:ascii="Times New Roman" w:hAnsi="Times New Roman" w:cs="Times New Roman"/>
          <w:sz w:val="28"/>
          <w:szCs w:val="28"/>
        </w:rPr>
        <w:t xml:space="preserve"> и другие</w:t>
      </w:r>
      <w:r w:rsidRPr="00B0196A">
        <w:rPr>
          <w:rFonts w:ascii="Times New Roman" w:hAnsi="Times New Roman" w:cs="Times New Roman"/>
          <w:sz w:val="28"/>
          <w:szCs w:val="28"/>
        </w:rPr>
        <w:t>. Также проводились разнообразные конкурсы, круглые столы. Ежегодно в школе проводится спортивно-массовая работа: спортивные соревнования, посвященные Дню Здоровья, Фестивал</w:t>
      </w:r>
      <w:r w:rsidR="002B34CF">
        <w:rPr>
          <w:rFonts w:ascii="Times New Roman" w:hAnsi="Times New Roman" w:cs="Times New Roman"/>
          <w:sz w:val="28"/>
          <w:szCs w:val="28"/>
        </w:rPr>
        <w:t>ь</w:t>
      </w:r>
      <w:r w:rsidRPr="00B0196A">
        <w:rPr>
          <w:rFonts w:ascii="Times New Roman" w:hAnsi="Times New Roman" w:cs="Times New Roman"/>
          <w:sz w:val="28"/>
          <w:szCs w:val="28"/>
        </w:rPr>
        <w:t xml:space="preserve"> Здоровья, осенний кросс,  </w:t>
      </w:r>
      <w:r w:rsidR="002C5835">
        <w:rPr>
          <w:rFonts w:ascii="Times New Roman" w:hAnsi="Times New Roman" w:cs="Times New Roman"/>
          <w:sz w:val="28"/>
          <w:szCs w:val="28"/>
        </w:rPr>
        <w:t>внутри</w:t>
      </w:r>
      <w:r w:rsidRPr="00B0196A">
        <w:rPr>
          <w:rFonts w:ascii="Times New Roman" w:hAnsi="Times New Roman" w:cs="Times New Roman"/>
          <w:sz w:val="28"/>
          <w:szCs w:val="28"/>
        </w:rPr>
        <w:t>школ</w:t>
      </w:r>
      <w:r w:rsidR="002C5835">
        <w:rPr>
          <w:rFonts w:ascii="Times New Roman" w:hAnsi="Times New Roman" w:cs="Times New Roman"/>
          <w:sz w:val="28"/>
          <w:szCs w:val="28"/>
        </w:rPr>
        <w:t xml:space="preserve">ьные соревнования </w:t>
      </w:r>
      <w:r w:rsidRPr="00B0196A">
        <w:rPr>
          <w:rFonts w:ascii="Times New Roman" w:hAnsi="Times New Roman" w:cs="Times New Roman"/>
          <w:sz w:val="28"/>
          <w:szCs w:val="28"/>
        </w:rPr>
        <w:t xml:space="preserve"> по футболу, волейболу, настольному теннису, турнир по шахматам, шашкам и настольной игре «</w:t>
      </w:r>
      <w:proofErr w:type="spellStart"/>
      <w:r w:rsidRPr="00B0196A">
        <w:rPr>
          <w:rFonts w:ascii="Times New Roman" w:hAnsi="Times New Roman" w:cs="Times New Roman"/>
          <w:sz w:val="28"/>
          <w:szCs w:val="28"/>
        </w:rPr>
        <w:t>тоғызқұмалақ</w:t>
      </w:r>
      <w:proofErr w:type="spellEnd"/>
      <w:r w:rsidRPr="00B0196A">
        <w:rPr>
          <w:rFonts w:ascii="Times New Roman" w:hAnsi="Times New Roman" w:cs="Times New Roman"/>
          <w:sz w:val="28"/>
          <w:szCs w:val="28"/>
        </w:rPr>
        <w:t>». Сегодня актуально создание в школе условий, необходимых для сохранения и укрепления здоровья учащихся, т.к главной причиной пропусков учебных занятий являются проблемы со здоровьем – чаще всего ученики пропускают занятия из-за респираторных и инфекционных заболеваний. В школе оформлен уголок по предупреждению распространения  ОРВИ, организован ежедневный утренний фильтр всех сотрудников школы и обучающихся</w:t>
      </w:r>
      <w:r w:rsidR="005A5E98">
        <w:rPr>
          <w:rFonts w:ascii="Times New Roman" w:hAnsi="Times New Roman" w:cs="Times New Roman"/>
          <w:sz w:val="28"/>
          <w:szCs w:val="28"/>
        </w:rPr>
        <w:t>.</w:t>
      </w:r>
      <w:r w:rsidRPr="00B0196A">
        <w:rPr>
          <w:rFonts w:ascii="Times New Roman" w:hAnsi="Times New Roman" w:cs="Times New Roman"/>
          <w:sz w:val="28"/>
          <w:szCs w:val="28"/>
        </w:rPr>
        <w:t xml:space="preserve">  Усилен контроль за организацией проветривания кабинетов , установлены </w:t>
      </w:r>
      <w:proofErr w:type="spellStart"/>
      <w:r w:rsidRPr="00B0196A">
        <w:rPr>
          <w:rFonts w:ascii="Times New Roman" w:hAnsi="Times New Roman" w:cs="Times New Roman"/>
          <w:sz w:val="28"/>
          <w:szCs w:val="28"/>
        </w:rPr>
        <w:t>рециркуляторы</w:t>
      </w:r>
      <w:proofErr w:type="spellEnd"/>
      <w:r w:rsidRPr="00B0196A">
        <w:rPr>
          <w:rFonts w:ascii="Times New Roman" w:hAnsi="Times New Roman" w:cs="Times New Roman"/>
          <w:sz w:val="28"/>
          <w:szCs w:val="28"/>
        </w:rPr>
        <w:t xml:space="preserve"> воздуха в местах скопления учащихся – столовой, туалетах, рекреациях школы. По результатам медицинских мониторингов наблюдается положительная динамика в улучшении здоровья учащихся, связанная с различными факторами: системная работа педколлектива, родителей по школьной программе ЗОЖ, целью которой является улучшение и сохранение здоровья учащихся, создание необходимых условий для обучения, формирование культуры ЗОЖ через различные мероприятия учебно-воспитательного процесса: проведение </w:t>
      </w:r>
      <w:proofErr w:type="spellStart"/>
      <w:r w:rsidRPr="00B0196A">
        <w:rPr>
          <w:rFonts w:ascii="Times New Roman" w:hAnsi="Times New Roman" w:cs="Times New Roman"/>
          <w:sz w:val="28"/>
          <w:szCs w:val="28"/>
        </w:rPr>
        <w:t>физминуток</w:t>
      </w:r>
      <w:proofErr w:type="spellEnd"/>
      <w:r w:rsidRPr="00B0196A">
        <w:rPr>
          <w:rFonts w:ascii="Times New Roman" w:hAnsi="Times New Roman" w:cs="Times New Roman"/>
          <w:sz w:val="28"/>
          <w:szCs w:val="28"/>
        </w:rPr>
        <w:t xml:space="preserve">, </w:t>
      </w:r>
      <w:proofErr w:type="spellStart"/>
      <w:r w:rsidRPr="00B0196A">
        <w:rPr>
          <w:rFonts w:ascii="Times New Roman" w:hAnsi="Times New Roman" w:cs="Times New Roman"/>
          <w:sz w:val="28"/>
          <w:szCs w:val="28"/>
        </w:rPr>
        <w:t>физпауз</w:t>
      </w:r>
      <w:proofErr w:type="spellEnd"/>
      <w:r w:rsidRPr="00B0196A">
        <w:rPr>
          <w:rFonts w:ascii="Times New Roman" w:hAnsi="Times New Roman" w:cs="Times New Roman"/>
          <w:sz w:val="28"/>
          <w:szCs w:val="28"/>
        </w:rPr>
        <w:t xml:space="preserve">, акций, конкурсов, соревнований; организации кружковой работы (спортивные секции). Определяющим фактором соответствия условий обучения санитарным правилам и нормам является ежегодная комиссионная оценка готовности школы к началу нового учебного года и отсутствие штрафных санкций. </w:t>
      </w:r>
    </w:p>
    <w:p w14:paraId="5B065A18" w14:textId="6680E997" w:rsidR="00B0196A" w:rsidRDefault="00B0196A" w:rsidP="00791994">
      <w:pPr>
        <w:spacing w:after="0" w:line="240" w:lineRule="auto"/>
        <w:ind w:firstLine="708"/>
        <w:jc w:val="both"/>
        <w:rPr>
          <w:rFonts w:ascii="Times New Roman" w:hAnsi="Times New Roman" w:cs="Times New Roman"/>
          <w:sz w:val="28"/>
          <w:szCs w:val="28"/>
        </w:rPr>
      </w:pPr>
      <w:r w:rsidRPr="00B0196A">
        <w:rPr>
          <w:rFonts w:ascii="Times New Roman" w:hAnsi="Times New Roman" w:cs="Times New Roman"/>
          <w:sz w:val="28"/>
          <w:szCs w:val="28"/>
        </w:rPr>
        <w:t>Школьные традиции: традиционно в школе проводятся мероприятия: День знаний, День учителя, День Независимости РК, Новогоднее представление, Празднование 8 Марта, Празднование Наурыз-</w:t>
      </w:r>
      <w:proofErr w:type="spellStart"/>
      <w:r w:rsidRPr="00B0196A">
        <w:rPr>
          <w:rFonts w:ascii="Times New Roman" w:hAnsi="Times New Roman" w:cs="Times New Roman"/>
          <w:sz w:val="28"/>
          <w:szCs w:val="28"/>
        </w:rPr>
        <w:t>мейрамы</w:t>
      </w:r>
      <w:proofErr w:type="spellEnd"/>
      <w:r w:rsidRPr="00B0196A">
        <w:rPr>
          <w:rFonts w:ascii="Times New Roman" w:hAnsi="Times New Roman" w:cs="Times New Roman"/>
          <w:sz w:val="28"/>
          <w:szCs w:val="28"/>
        </w:rPr>
        <w:t>, «Папа, мама и я – спортивная семья», День Единства народов Казахстана, День Победы, Последний звонок. Это крупномасштабные мероприятия, направленные на развитие и укрепление гражданской позиции детей и подростков, сплочение ученического коллектива, духовно-нравственное воспитание. Ежегодно в школе проводятся акции  «Окажи помощь ветерану!», «Неделя добра». Каждый в год в августе проводится акция «Дорога в школу». В акциях активное участие принимают родители, благотворительную помощь оказывают также и спонсоры в лице индивидуальных предпринимателей.</w:t>
      </w:r>
    </w:p>
    <w:p w14:paraId="20ABCB70" w14:textId="77777777" w:rsidR="005A5E98" w:rsidRPr="00B0196A" w:rsidRDefault="005A5E98" w:rsidP="00791994">
      <w:pPr>
        <w:spacing w:after="0" w:line="240" w:lineRule="auto"/>
        <w:ind w:firstLine="708"/>
        <w:jc w:val="both"/>
        <w:rPr>
          <w:rFonts w:ascii="Times New Roman" w:hAnsi="Times New Roman" w:cs="Times New Roman"/>
          <w:sz w:val="28"/>
          <w:szCs w:val="28"/>
        </w:rPr>
      </w:pPr>
    </w:p>
    <w:p w14:paraId="1DBB3F89" w14:textId="6E3E48EF" w:rsidR="00B0196A" w:rsidRPr="00B0196A" w:rsidRDefault="00B0196A" w:rsidP="00E718E8">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Развитие ученического самоуправления</w:t>
      </w:r>
      <w:r w:rsidR="005A5E98">
        <w:rPr>
          <w:rFonts w:ascii="Times New Roman" w:hAnsi="Times New Roman" w:cs="Times New Roman"/>
          <w:sz w:val="28"/>
          <w:szCs w:val="28"/>
        </w:rPr>
        <w:t>.</w:t>
      </w:r>
    </w:p>
    <w:p w14:paraId="33812511" w14:textId="77777777" w:rsidR="00B0196A" w:rsidRPr="00B0196A" w:rsidRDefault="00B0196A" w:rsidP="00E718E8">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В школе действует Ученическое самоуправление целью которой является</w:t>
      </w:r>
    </w:p>
    <w:p w14:paraId="7C77BCC9" w14:textId="77777777" w:rsidR="00B0196A" w:rsidRPr="00B0196A" w:rsidRDefault="00B0196A" w:rsidP="00E718E8">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воспитание гражданина с высоким чувством патриотизма, которое</w:t>
      </w:r>
    </w:p>
    <w:p w14:paraId="18927364" w14:textId="77777777" w:rsidR="00B0196A" w:rsidRPr="00B0196A" w:rsidRDefault="00B0196A" w:rsidP="00E718E8">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достигается через решение поставленных задач:</w:t>
      </w:r>
    </w:p>
    <w:p w14:paraId="45618D48" w14:textId="494B2564" w:rsidR="00B0196A" w:rsidRPr="00B0196A" w:rsidRDefault="005A5E98" w:rsidP="00E71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196A" w:rsidRPr="00B0196A">
        <w:rPr>
          <w:rFonts w:ascii="Times New Roman" w:hAnsi="Times New Roman" w:cs="Times New Roman"/>
          <w:sz w:val="28"/>
          <w:szCs w:val="28"/>
        </w:rPr>
        <w:t>формирование знаний о государственности Казахстана и символики</w:t>
      </w:r>
    </w:p>
    <w:p w14:paraId="37228FD9" w14:textId="384C9D60" w:rsidR="005A5E98" w:rsidRDefault="00B0196A" w:rsidP="00E718E8">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своей Республики</w:t>
      </w:r>
      <w:r w:rsidR="005A5E98">
        <w:rPr>
          <w:rFonts w:ascii="Times New Roman" w:hAnsi="Times New Roman" w:cs="Times New Roman"/>
          <w:sz w:val="28"/>
          <w:szCs w:val="28"/>
        </w:rPr>
        <w:t>;</w:t>
      </w:r>
    </w:p>
    <w:p w14:paraId="4A75E7B6" w14:textId="5BC7CB75" w:rsidR="00B0196A" w:rsidRPr="00B0196A" w:rsidRDefault="005A5E98" w:rsidP="00E71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0196A" w:rsidRPr="00B0196A">
        <w:rPr>
          <w:rFonts w:ascii="Times New Roman" w:hAnsi="Times New Roman" w:cs="Times New Roman"/>
          <w:sz w:val="28"/>
          <w:szCs w:val="28"/>
        </w:rPr>
        <w:t>развитие общих творческих стремлений личности, воспитания качеств делового человека нового тысячелетия</w:t>
      </w:r>
      <w:r w:rsidR="00E12E10">
        <w:rPr>
          <w:rFonts w:ascii="Times New Roman" w:hAnsi="Times New Roman" w:cs="Times New Roman"/>
          <w:sz w:val="28"/>
          <w:szCs w:val="28"/>
        </w:rPr>
        <w:t>;</w:t>
      </w:r>
    </w:p>
    <w:p w14:paraId="4D74AE8B" w14:textId="1BB64E2F" w:rsidR="00E12E10" w:rsidRDefault="00E12E10" w:rsidP="00E71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196A" w:rsidRPr="00B0196A">
        <w:rPr>
          <w:rFonts w:ascii="Times New Roman" w:hAnsi="Times New Roman" w:cs="Times New Roman"/>
          <w:sz w:val="28"/>
          <w:szCs w:val="28"/>
        </w:rPr>
        <w:t>воспитание навыков эстетического, нравственного воспитания, сплочение ученического и учительского коллектива</w:t>
      </w:r>
      <w:r>
        <w:rPr>
          <w:rFonts w:ascii="Times New Roman" w:hAnsi="Times New Roman" w:cs="Times New Roman"/>
          <w:sz w:val="28"/>
          <w:szCs w:val="28"/>
        </w:rPr>
        <w:t>;</w:t>
      </w:r>
    </w:p>
    <w:p w14:paraId="6AED9A62" w14:textId="54D05507" w:rsidR="00E12E10" w:rsidRDefault="00E12E10" w:rsidP="00E71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196A" w:rsidRPr="00B0196A">
        <w:rPr>
          <w:rFonts w:ascii="Times New Roman" w:hAnsi="Times New Roman" w:cs="Times New Roman"/>
          <w:sz w:val="28"/>
          <w:szCs w:val="28"/>
        </w:rPr>
        <w:t>привлечение учащихся к активному школьному самоуправлению</w:t>
      </w:r>
      <w:r>
        <w:rPr>
          <w:rFonts w:ascii="Times New Roman" w:hAnsi="Times New Roman" w:cs="Times New Roman"/>
          <w:sz w:val="28"/>
          <w:szCs w:val="28"/>
        </w:rPr>
        <w:t>;</w:t>
      </w:r>
    </w:p>
    <w:p w14:paraId="4A42F640" w14:textId="0F95F260" w:rsidR="00E12E10" w:rsidRDefault="00E12E10" w:rsidP="00E71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0196A" w:rsidRPr="00B0196A">
        <w:rPr>
          <w:rFonts w:ascii="Times New Roman" w:hAnsi="Times New Roman" w:cs="Times New Roman"/>
          <w:sz w:val="28"/>
          <w:szCs w:val="28"/>
        </w:rPr>
        <w:t xml:space="preserve"> пропаганда ЗОЖ</w:t>
      </w:r>
      <w:r>
        <w:rPr>
          <w:rFonts w:ascii="Times New Roman" w:hAnsi="Times New Roman" w:cs="Times New Roman"/>
          <w:sz w:val="28"/>
          <w:szCs w:val="28"/>
        </w:rPr>
        <w:t>;</w:t>
      </w:r>
    </w:p>
    <w:p w14:paraId="284701D1" w14:textId="7054FE6A" w:rsidR="00B0196A" w:rsidRPr="00B0196A" w:rsidRDefault="00E12E10" w:rsidP="00E71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196A" w:rsidRPr="00B0196A">
        <w:rPr>
          <w:rFonts w:ascii="Times New Roman" w:hAnsi="Times New Roman" w:cs="Times New Roman"/>
          <w:sz w:val="28"/>
          <w:szCs w:val="28"/>
        </w:rPr>
        <w:t>организация детского досуга</w:t>
      </w:r>
      <w:r>
        <w:rPr>
          <w:rFonts w:ascii="Times New Roman" w:hAnsi="Times New Roman" w:cs="Times New Roman"/>
          <w:sz w:val="28"/>
          <w:szCs w:val="28"/>
        </w:rPr>
        <w:t xml:space="preserve">, </w:t>
      </w:r>
      <w:r w:rsidR="00B0196A" w:rsidRPr="00B0196A">
        <w:rPr>
          <w:rFonts w:ascii="Times New Roman" w:hAnsi="Times New Roman" w:cs="Times New Roman"/>
          <w:sz w:val="28"/>
          <w:szCs w:val="28"/>
        </w:rPr>
        <w:t>вовлечение детей в процесс организации их жизни, учебы, становления гражданского самосознания, социализации в обществе.</w:t>
      </w:r>
    </w:p>
    <w:p w14:paraId="2DF8B364" w14:textId="77777777" w:rsidR="00E12E10" w:rsidRDefault="00E12E10" w:rsidP="00E718E8">
      <w:pPr>
        <w:spacing w:after="0" w:line="240" w:lineRule="auto"/>
        <w:jc w:val="both"/>
        <w:rPr>
          <w:rFonts w:ascii="Times New Roman" w:hAnsi="Times New Roman" w:cs="Times New Roman"/>
          <w:sz w:val="28"/>
          <w:szCs w:val="28"/>
        </w:rPr>
      </w:pPr>
    </w:p>
    <w:p w14:paraId="471D7A74" w14:textId="07B10AD1"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Ежегодно органами ученического самоуправления проводятся выборы</w:t>
      </w:r>
    </w:p>
    <w:p w14:paraId="50EF9193" w14:textId="77777777"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актива Школьного парламента, День самоуправления, мероприятия,</w:t>
      </w:r>
    </w:p>
    <w:p w14:paraId="11B0A1A7" w14:textId="77777777"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посвященные Дню пожилого человека, рейды по проверке внешнего вида, по</w:t>
      </w:r>
    </w:p>
    <w:p w14:paraId="403630B3" w14:textId="77777777"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наличию школьных принадлежностей, общешкольные линейки.</w:t>
      </w:r>
    </w:p>
    <w:p w14:paraId="58ABC8B2" w14:textId="77777777" w:rsidR="00672095" w:rsidRDefault="00672095" w:rsidP="00DB17D9">
      <w:pPr>
        <w:spacing w:after="0" w:line="240" w:lineRule="auto"/>
        <w:rPr>
          <w:rFonts w:ascii="Times New Roman" w:hAnsi="Times New Roman" w:cs="Times New Roman"/>
          <w:sz w:val="28"/>
          <w:szCs w:val="28"/>
        </w:rPr>
      </w:pPr>
    </w:p>
    <w:p w14:paraId="79F7233B" w14:textId="045F577B"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Организация летнего труда и отдыха учащихся:</w:t>
      </w:r>
    </w:p>
    <w:p w14:paraId="062D45F7" w14:textId="72EB04DB"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При школе работает</w:t>
      </w:r>
      <w:r w:rsidR="00672095">
        <w:rPr>
          <w:rFonts w:ascii="Times New Roman" w:hAnsi="Times New Roman" w:cs="Times New Roman"/>
          <w:sz w:val="28"/>
          <w:szCs w:val="28"/>
        </w:rPr>
        <w:t xml:space="preserve"> </w:t>
      </w:r>
      <w:r w:rsidRPr="00B0196A">
        <w:rPr>
          <w:rFonts w:ascii="Times New Roman" w:hAnsi="Times New Roman" w:cs="Times New Roman"/>
          <w:sz w:val="28"/>
          <w:szCs w:val="28"/>
        </w:rPr>
        <w:t>оздоровительн</w:t>
      </w:r>
      <w:r w:rsidR="00672095">
        <w:rPr>
          <w:rFonts w:ascii="Times New Roman" w:hAnsi="Times New Roman" w:cs="Times New Roman"/>
          <w:sz w:val="28"/>
          <w:szCs w:val="28"/>
        </w:rPr>
        <w:t>ая</w:t>
      </w:r>
      <w:r w:rsidRPr="00B0196A">
        <w:rPr>
          <w:rFonts w:ascii="Times New Roman" w:hAnsi="Times New Roman" w:cs="Times New Roman"/>
          <w:sz w:val="28"/>
          <w:szCs w:val="28"/>
        </w:rPr>
        <w:t xml:space="preserve"> </w:t>
      </w:r>
      <w:r w:rsidR="00672095">
        <w:rPr>
          <w:rFonts w:ascii="Times New Roman" w:hAnsi="Times New Roman" w:cs="Times New Roman"/>
          <w:sz w:val="28"/>
          <w:szCs w:val="28"/>
        </w:rPr>
        <w:t>площадка</w:t>
      </w:r>
      <w:r w:rsidRPr="00B0196A">
        <w:rPr>
          <w:rFonts w:ascii="Times New Roman" w:hAnsi="Times New Roman" w:cs="Times New Roman"/>
          <w:sz w:val="28"/>
          <w:szCs w:val="28"/>
        </w:rPr>
        <w:t xml:space="preserve"> «</w:t>
      </w:r>
      <w:r w:rsidR="00672095">
        <w:rPr>
          <w:rFonts w:ascii="Times New Roman" w:hAnsi="Times New Roman" w:cs="Times New Roman"/>
          <w:sz w:val="28"/>
          <w:szCs w:val="28"/>
        </w:rPr>
        <w:t>Одуванчик</w:t>
      </w:r>
      <w:r w:rsidRPr="00B0196A">
        <w:rPr>
          <w:rFonts w:ascii="Times New Roman" w:hAnsi="Times New Roman" w:cs="Times New Roman"/>
          <w:sz w:val="28"/>
          <w:szCs w:val="28"/>
        </w:rPr>
        <w:t xml:space="preserve">». </w:t>
      </w:r>
    </w:p>
    <w:p w14:paraId="11E1BD0C" w14:textId="3AC7F5B9"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Каждый год разрабатывается  план организации летнего отдыха и</w:t>
      </w:r>
    </w:p>
    <w:p w14:paraId="1C1E1E33" w14:textId="77777777"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занятости учащихся. Ежегодно организация отдыха и занятости учащихся в</w:t>
      </w:r>
    </w:p>
    <w:p w14:paraId="4A793DC7" w14:textId="77777777"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летний период составляет 80% и отсутствие количества правонарушений, что</w:t>
      </w:r>
    </w:p>
    <w:p w14:paraId="2843DE6D" w14:textId="77777777" w:rsidR="00B0196A" w:rsidRPr="00B0196A" w:rsidRDefault="00B0196A" w:rsidP="00DB17D9">
      <w:pPr>
        <w:spacing w:after="0" w:line="240" w:lineRule="auto"/>
        <w:rPr>
          <w:rFonts w:ascii="Times New Roman" w:hAnsi="Times New Roman" w:cs="Times New Roman"/>
          <w:sz w:val="28"/>
          <w:szCs w:val="28"/>
        </w:rPr>
      </w:pPr>
      <w:r w:rsidRPr="00B0196A">
        <w:rPr>
          <w:rFonts w:ascii="Times New Roman" w:hAnsi="Times New Roman" w:cs="Times New Roman"/>
          <w:sz w:val="28"/>
          <w:szCs w:val="28"/>
        </w:rPr>
        <w:t>и является главным результатом в организации воспитательной работы в</w:t>
      </w:r>
    </w:p>
    <w:p w14:paraId="4EB8BAFD" w14:textId="77777777" w:rsidR="00B0196A" w:rsidRPr="00F36FAA" w:rsidRDefault="00B0196A" w:rsidP="00E718E8">
      <w:pPr>
        <w:spacing w:after="0" w:line="240" w:lineRule="auto"/>
        <w:jc w:val="both"/>
        <w:rPr>
          <w:rFonts w:ascii="Times New Roman" w:hAnsi="Times New Roman" w:cs="Times New Roman"/>
          <w:sz w:val="28"/>
          <w:szCs w:val="28"/>
        </w:rPr>
      </w:pPr>
      <w:r w:rsidRPr="00B0196A">
        <w:rPr>
          <w:rFonts w:ascii="Times New Roman" w:hAnsi="Times New Roman" w:cs="Times New Roman"/>
          <w:sz w:val="28"/>
          <w:szCs w:val="28"/>
        </w:rPr>
        <w:t>летний период</w:t>
      </w:r>
      <w:r w:rsidRPr="00F36FAA">
        <w:rPr>
          <w:rFonts w:ascii="Times New Roman" w:hAnsi="Times New Roman" w:cs="Times New Roman"/>
          <w:sz w:val="28"/>
          <w:szCs w:val="28"/>
        </w:rPr>
        <w:t xml:space="preserve">.      </w:t>
      </w:r>
    </w:p>
    <w:p w14:paraId="1FEA4903" w14:textId="794E290C" w:rsidR="00CD7275" w:rsidRPr="00F36FAA" w:rsidRDefault="00CD7275" w:rsidP="00E718E8">
      <w:pPr>
        <w:spacing w:after="18" w:line="240" w:lineRule="auto"/>
        <w:jc w:val="both"/>
        <w:rPr>
          <w:rFonts w:ascii="Times New Roman" w:eastAsia="Times New Roman" w:hAnsi="Times New Roman" w:cs="Times New Roman"/>
          <w:sz w:val="28"/>
          <w:szCs w:val="28"/>
          <w:lang w:eastAsia="en-US"/>
        </w:rPr>
      </w:pPr>
      <w:r w:rsidRPr="00F36FAA">
        <w:rPr>
          <w:rFonts w:ascii="Times New Roman" w:eastAsia="Times New Roman" w:hAnsi="Times New Roman" w:cs="Times New Roman"/>
          <w:b/>
          <w:sz w:val="28"/>
          <w:szCs w:val="28"/>
          <w:lang w:eastAsia="en-US"/>
        </w:rPr>
        <w:t xml:space="preserve">Результаты: </w:t>
      </w:r>
      <w:r w:rsidRPr="00F36FAA">
        <w:rPr>
          <w:rFonts w:ascii="Times New Roman" w:eastAsia="Times New Roman" w:hAnsi="Times New Roman" w:cs="Times New Roman"/>
          <w:sz w:val="28"/>
          <w:szCs w:val="28"/>
          <w:lang w:eastAsia="en-US"/>
        </w:rPr>
        <w:t xml:space="preserve">участие в </w:t>
      </w:r>
      <w:r w:rsidR="00DB17D9" w:rsidRPr="00F36FAA">
        <w:rPr>
          <w:rFonts w:ascii="Times New Roman" w:eastAsia="Times New Roman" w:hAnsi="Times New Roman" w:cs="Times New Roman"/>
          <w:sz w:val="28"/>
          <w:szCs w:val="28"/>
          <w:lang w:eastAsia="en-US"/>
        </w:rPr>
        <w:t>зональных</w:t>
      </w:r>
      <w:r w:rsidRPr="00F36FAA">
        <w:rPr>
          <w:rFonts w:ascii="Times New Roman" w:eastAsia="Times New Roman" w:hAnsi="Times New Roman" w:cs="Times New Roman"/>
          <w:sz w:val="28"/>
          <w:szCs w:val="28"/>
          <w:lang w:eastAsia="en-US"/>
        </w:rPr>
        <w:t xml:space="preserve"> соревнованиях по волейболу</w:t>
      </w:r>
      <w:r w:rsidR="00DB17D9" w:rsidRPr="00F36FAA">
        <w:rPr>
          <w:rFonts w:ascii="Times New Roman" w:eastAsia="Times New Roman" w:hAnsi="Times New Roman" w:cs="Times New Roman"/>
          <w:sz w:val="28"/>
          <w:szCs w:val="28"/>
          <w:lang w:eastAsia="en-US"/>
        </w:rPr>
        <w:t>, баскетболу, теннис, футбол.</w:t>
      </w:r>
      <w:r w:rsidRPr="00F36FAA">
        <w:rPr>
          <w:rFonts w:ascii="Times New Roman" w:eastAsia="Times New Roman" w:hAnsi="Times New Roman" w:cs="Times New Roman"/>
          <w:sz w:val="28"/>
          <w:szCs w:val="28"/>
          <w:lang w:eastAsia="en-US"/>
        </w:rPr>
        <w:t xml:space="preserve">  Имеем призовые места </w:t>
      </w:r>
      <w:r w:rsidR="00DB17D9" w:rsidRPr="00F36FAA">
        <w:rPr>
          <w:rFonts w:ascii="Times New Roman" w:eastAsia="Times New Roman" w:hAnsi="Times New Roman" w:cs="Times New Roman"/>
          <w:sz w:val="28"/>
          <w:szCs w:val="28"/>
          <w:lang w:eastAsia="en-US"/>
        </w:rPr>
        <w:t xml:space="preserve">1 место – по шахматам, 1 место </w:t>
      </w:r>
      <w:proofErr w:type="spellStart"/>
      <w:r w:rsidR="00DB17D9" w:rsidRPr="00F36FAA">
        <w:rPr>
          <w:rFonts w:ascii="Times New Roman" w:eastAsia="Times New Roman" w:hAnsi="Times New Roman" w:cs="Times New Roman"/>
          <w:sz w:val="28"/>
          <w:szCs w:val="28"/>
          <w:lang w:eastAsia="en-US"/>
        </w:rPr>
        <w:t>тогыз-тумалак</w:t>
      </w:r>
      <w:proofErr w:type="spellEnd"/>
      <w:r w:rsidRPr="00F36FAA">
        <w:rPr>
          <w:rFonts w:ascii="Times New Roman" w:eastAsia="Times New Roman" w:hAnsi="Times New Roman" w:cs="Times New Roman"/>
          <w:sz w:val="28"/>
          <w:szCs w:val="28"/>
          <w:lang w:eastAsia="en-US"/>
        </w:rPr>
        <w:t>.</w:t>
      </w:r>
    </w:p>
    <w:p w14:paraId="79FFCE67" w14:textId="7B07224A" w:rsidR="00CD7275" w:rsidRPr="00CD7275" w:rsidRDefault="00CD7275" w:rsidP="00791994">
      <w:pPr>
        <w:spacing w:after="18" w:line="240" w:lineRule="auto"/>
        <w:jc w:val="both"/>
        <w:rPr>
          <w:rFonts w:ascii="Times New Roman" w:eastAsia="Times New Roman" w:hAnsi="Times New Roman" w:cs="Times New Roman"/>
          <w:sz w:val="28"/>
          <w:szCs w:val="28"/>
          <w:lang w:eastAsia="en-US"/>
        </w:rPr>
      </w:pPr>
      <w:r w:rsidRPr="00CD7275">
        <w:rPr>
          <w:rFonts w:ascii="Times New Roman" w:eastAsia="Times New Roman" w:hAnsi="Times New Roman" w:cs="Times New Roman"/>
          <w:bCs/>
          <w:sz w:val="28"/>
          <w:szCs w:val="28"/>
          <w:lang w:eastAsia="en-US"/>
        </w:rPr>
        <w:t>Будем продолжать работу по организации</w:t>
      </w:r>
      <w:r w:rsidR="0015409F">
        <w:rPr>
          <w:rFonts w:ascii="Times New Roman" w:eastAsia="Times New Roman" w:hAnsi="Times New Roman" w:cs="Times New Roman"/>
          <w:bCs/>
          <w:sz w:val="28"/>
          <w:szCs w:val="28"/>
          <w:lang w:eastAsia="en-US"/>
        </w:rPr>
        <w:t xml:space="preserve"> </w:t>
      </w:r>
      <w:r w:rsidRPr="00CD7275">
        <w:rPr>
          <w:rFonts w:ascii="Times New Roman" w:eastAsia="Times New Roman" w:hAnsi="Times New Roman" w:cs="Times New Roman"/>
          <w:sz w:val="28"/>
          <w:szCs w:val="28"/>
          <w:lang w:eastAsia="en-US"/>
        </w:rPr>
        <w:t>разнообразных мероприятий по отдельному плану. Воспитание основ безопасности и ЗОЖ. Необходимо улучшить подготовку команд к соревнованиям.</w:t>
      </w:r>
    </w:p>
    <w:p w14:paraId="659E4F36" w14:textId="5BBB629F" w:rsidR="00CD7275" w:rsidRPr="00CD7275" w:rsidRDefault="00CD7275" w:rsidP="00791994">
      <w:pPr>
        <w:spacing w:line="240" w:lineRule="auto"/>
        <w:jc w:val="both"/>
        <w:rPr>
          <w:rFonts w:ascii="Times New Roman" w:eastAsia="Calibri" w:hAnsi="Times New Roman" w:cs="Times New Roman"/>
          <w:b/>
          <w:bCs/>
          <w:sz w:val="28"/>
          <w:szCs w:val="28"/>
          <w:lang w:eastAsia="en-US"/>
        </w:rPr>
      </w:pPr>
      <w:r w:rsidRPr="00CD7275">
        <w:rPr>
          <w:rFonts w:ascii="Times New Roman" w:eastAsia="Calibri" w:hAnsi="Times New Roman" w:cs="Times New Roman"/>
          <w:sz w:val="28"/>
          <w:szCs w:val="28"/>
          <w:lang w:eastAsia="en-US"/>
        </w:rPr>
        <w:t xml:space="preserve">      Интеллектуальное воспитание, воспитание информационной культуры проводилось с</w:t>
      </w:r>
      <w:r w:rsidR="0015409F">
        <w:rPr>
          <w:rFonts w:ascii="Times New Roman" w:eastAsia="Calibri" w:hAnsi="Times New Roman" w:cs="Times New Roman"/>
          <w:sz w:val="28"/>
          <w:szCs w:val="28"/>
          <w:lang w:eastAsia="en-US"/>
        </w:rPr>
        <w:t xml:space="preserve"> </w:t>
      </w:r>
      <w:r w:rsidRPr="00CD7275">
        <w:rPr>
          <w:rFonts w:ascii="Times New Roman" w:eastAsia="Calibri" w:hAnsi="Times New Roman" w:cs="Times New Roman"/>
          <w:bCs/>
          <w:sz w:val="28"/>
          <w:szCs w:val="28"/>
          <w:lang w:eastAsia="en-US"/>
        </w:rPr>
        <w:t>целью формирования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14:paraId="0551A5F5" w14:textId="3EC363C6" w:rsidR="00CD7275" w:rsidRPr="00CD7275" w:rsidRDefault="00CD7275" w:rsidP="00791994">
      <w:pPr>
        <w:spacing w:line="240" w:lineRule="auto"/>
        <w:jc w:val="both"/>
        <w:rPr>
          <w:rFonts w:ascii="Times New Roman" w:eastAsia="Calibri" w:hAnsi="Times New Roman" w:cs="Times New Roman"/>
          <w:bCs/>
          <w:sz w:val="28"/>
          <w:szCs w:val="28"/>
          <w:lang w:eastAsia="en-US"/>
        </w:rPr>
      </w:pPr>
      <w:r w:rsidRPr="00CD7275">
        <w:rPr>
          <w:rFonts w:ascii="Times New Roman" w:eastAsia="Calibri" w:hAnsi="Times New Roman" w:cs="Times New Roman"/>
          <w:bCs/>
          <w:sz w:val="28"/>
          <w:szCs w:val="28"/>
          <w:lang w:eastAsia="en-US"/>
        </w:rPr>
        <w:t xml:space="preserve">      Декада языков, месячник «Безопасный школьный автобус», предметные недели, цикл мероприятий «</w:t>
      </w:r>
      <w:proofErr w:type="spellStart"/>
      <w:r w:rsidRPr="00CD7275">
        <w:rPr>
          <w:rFonts w:ascii="Times New Roman" w:eastAsia="Calibri" w:hAnsi="Times New Roman" w:cs="Times New Roman"/>
          <w:bCs/>
          <w:sz w:val="28"/>
          <w:szCs w:val="28"/>
          <w:lang w:eastAsia="en-US"/>
        </w:rPr>
        <w:t>Рухани</w:t>
      </w:r>
      <w:proofErr w:type="spellEnd"/>
      <w:r w:rsidR="0015409F">
        <w:rPr>
          <w:rFonts w:ascii="Times New Roman" w:eastAsia="Calibri" w:hAnsi="Times New Roman" w:cs="Times New Roman"/>
          <w:bCs/>
          <w:sz w:val="28"/>
          <w:szCs w:val="28"/>
          <w:lang w:eastAsia="en-US"/>
        </w:rPr>
        <w:t xml:space="preserve"> </w:t>
      </w:r>
      <w:proofErr w:type="spellStart"/>
      <w:r w:rsidRPr="00CD7275">
        <w:rPr>
          <w:rFonts w:ascii="Times New Roman" w:eastAsia="Calibri" w:hAnsi="Times New Roman" w:cs="Times New Roman"/>
          <w:bCs/>
          <w:sz w:val="28"/>
          <w:szCs w:val="28"/>
          <w:lang w:eastAsia="en-US"/>
        </w:rPr>
        <w:t>жаңғыру</w:t>
      </w:r>
      <w:proofErr w:type="spellEnd"/>
      <w:r w:rsidRPr="00CD7275">
        <w:rPr>
          <w:rFonts w:ascii="Times New Roman" w:eastAsia="Calibri" w:hAnsi="Times New Roman" w:cs="Times New Roman"/>
          <w:bCs/>
          <w:sz w:val="28"/>
          <w:szCs w:val="28"/>
          <w:lang w:eastAsia="en-US"/>
        </w:rPr>
        <w:t xml:space="preserve">», «Международный день детской книги». В рамках проекта «Читающая школа» проводится «Час чтения». Оформлены уголки чтения «Время читать», библиотечные уроки, тематические выставки, действует книжная выставка «Буккроссинг». </w:t>
      </w:r>
    </w:p>
    <w:p w14:paraId="28586B97" w14:textId="4A499ED9" w:rsidR="00CD7275" w:rsidRPr="00BC0BEA" w:rsidRDefault="00CD7275" w:rsidP="00791994">
      <w:pPr>
        <w:spacing w:line="240" w:lineRule="auto"/>
        <w:jc w:val="both"/>
        <w:rPr>
          <w:rFonts w:ascii="Times New Roman" w:eastAsia="Calibri" w:hAnsi="Times New Roman" w:cs="Times New Roman"/>
          <w:bCs/>
          <w:sz w:val="28"/>
          <w:szCs w:val="28"/>
          <w:lang w:eastAsia="en-US"/>
        </w:rPr>
      </w:pPr>
      <w:proofErr w:type="spellStart"/>
      <w:r w:rsidRPr="00CD7275">
        <w:rPr>
          <w:rFonts w:ascii="Times New Roman" w:eastAsia="Calibri" w:hAnsi="Times New Roman" w:cs="Times New Roman"/>
          <w:bCs/>
          <w:sz w:val="28"/>
          <w:szCs w:val="28"/>
          <w:lang w:eastAsia="en-US"/>
        </w:rPr>
        <w:t>Призѐры</w:t>
      </w:r>
      <w:proofErr w:type="spellEnd"/>
      <w:r w:rsidRPr="00CD7275">
        <w:rPr>
          <w:rFonts w:ascii="Times New Roman" w:eastAsia="Calibri" w:hAnsi="Times New Roman" w:cs="Times New Roman"/>
          <w:bCs/>
          <w:sz w:val="28"/>
          <w:szCs w:val="28"/>
          <w:lang w:eastAsia="en-US"/>
        </w:rPr>
        <w:t xml:space="preserve"> районного конкурса "</w:t>
      </w:r>
      <w:r w:rsidRPr="00BC0BEA">
        <w:rPr>
          <w:rFonts w:ascii="Times New Roman" w:eastAsia="Calibri" w:hAnsi="Times New Roman" w:cs="Times New Roman"/>
          <w:bCs/>
          <w:sz w:val="28"/>
          <w:szCs w:val="28"/>
          <w:lang w:eastAsia="en-US"/>
        </w:rPr>
        <w:t>Самая читающая семья" –</w:t>
      </w:r>
      <w:r w:rsidR="00BC0BEA" w:rsidRPr="00BC0BEA">
        <w:rPr>
          <w:rFonts w:ascii="Times New Roman" w:eastAsia="Calibri" w:hAnsi="Times New Roman" w:cs="Times New Roman"/>
          <w:bCs/>
          <w:sz w:val="28"/>
          <w:szCs w:val="28"/>
          <w:lang w:eastAsia="en-US"/>
        </w:rPr>
        <w:t xml:space="preserve"> </w:t>
      </w:r>
      <w:proofErr w:type="spellStart"/>
      <w:r w:rsidR="00BC0BEA" w:rsidRPr="00BC0BEA">
        <w:rPr>
          <w:rFonts w:ascii="Times New Roman" w:eastAsia="Calibri" w:hAnsi="Times New Roman" w:cs="Times New Roman"/>
          <w:bCs/>
          <w:sz w:val="28"/>
          <w:szCs w:val="28"/>
          <w:lang w:eastAsia="en-US"/>
        </w:rPr>
        <w:t>Нечушкины</w:t>
      </w:r>
      <w:proofErr w:type="spellEnd"/>
      <w:r w:rsidR="00BC0BEA" w:rsidRPr="00BC0BEA">
        <w:rPr>
          <w:rFonts w:ascii="Times New Roman" w:eastAsia="Calibri" w:hAnsi="Times New Roman" w:cs="Times New Roman"/>
          <w:bCs/>
          <w:sz w:val="28"/>
          <w:szCs w:val="28"/>
          <w:lang w:eastAsia="en-US"/>
        </w:rPr>
        <w:t>.</w:t>
      </w:r>
    </w:p>
    <w:p w14:paraId="6324538C" w14:textId="77777777" w:rsidR="00CD7275" w:rsidRPr="00CD7275" w:rsidRDefault="00CD7275" w:rsidP="00791994">
      <w:pPr>
        <w:spacing w:line="240" w:lineRule="auto"/>
        <w:jc w:val="both"/>
        <w:rPr>
          <w:rFonts w:ascii="Times New Roman" w:eastAsia="Calibri" w:hAnsi="Times New Roman" w:cs="Times New Roman"/>
          <w:bCs/>
          <w:sz w:val="28"/>
          <w:szCs w:val="28"/>
          <w:lang w:eastAsia="en-US"/>
        </w:rPr>
      </w:pPr>
      <w:r w:rsidRPr="00CD7275">
        <w:rPr>
          <w:rFonts w:ascii="Times New Roman" w:eastAsia="Calibri" w:hAnsi="Times New Roman" w:cs="Times New Roman"/>
          <w:bCs/>
          <w:sz w:val="28"/>
          <w:szCs w:val="28"/>
          <w:lang w:eastAsia="en-US"/>
        </w:rPr>
        <w:lastRenderedPageBreak/>
        <w:t xml:space="preserve">      Индикатор эффективности деятельности школы – это достижения обучающихся в интеллектуальных мероприятиях разного уровня: районные – научных проектов по общеобразовательным предметам.</w:t>
      </w:r>
    </w:p>
    <w:p w14:paraId="03A61DF2" w14:textId="208FF427" w:rsidR="00CD7275" w:rsidRPr="00CD7275" w:rsidRDefault="00CD7275" w:rsidP="00791994">
      <w:pPr>
        <w:spacing w:after="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 xml:space="preserve">       Воспитательная работа и все значимые мероприятия отражены в социальной сети «</w:t>
      </w:r>
      <w:r w:rsidR="00005E1A">
        <w:rPr>
          <w:rFonts w:ascii="Times New Roman" w:eastAsia="Calibri" w:hAnsi="Times New Roman" w:cs="Times New Roman"/>
          <w:sz w:val="28"/>
          <w:szCs w:val="28"/>
          <w:lang w:val="en-US" w:eastAsia="en-US"/>
        </w:rPr>
        <w:t>Facebook</w:t>
      </w:r>
      <w:r w:rsidR="008450AA">
        <w:rPr>
          <w:rFonts w:ascii="Times New Roman" w:eastAsia="Calibri" w:hAnsi="Times New Roman" w:cs="Times New Roman"/>
          <w:sz w:val="28"/>
          <w:szCs w:val="28"/>
          <w:lang w:eastAsia="en-US"/>
        </w:rPr>
        <w:t>»</w:t>
      </w:r>
      <w:r w:rsidRPr="00CD7275">
        <w:rPr>
          <w:rFonts w:ascii="Times New Roman" w:eastAsia="Calibri" w:hAnsi="Times New Roman" w:cs="Times New Roman"/>
          <w:sz w:val="28"/>
          <w:szCs w:val="28"/>
          <w:lang w:eastAsia="en-US"/>
        </w:rPr>
        <w:t>.  Материалы в свободном доступе.</w:t>
      </w:r>
    </w:p>
    <w:p w14:paraId="16D7789A" w14:textId="77777777" w:rsidR="007F7CE9" w:rsidRDefault="00CD7275" w:rsidP="00791994">
      <w:pPr>
        <w:tabs>
          <w:tab w:val="left" w:pos="3825"/>
        </w:tabs>
        <w:spacing w:line="240" w:lineRule="auto"/>
        <w:jc w:val="both"/>
        <w:rPr>
          <w:rFonts w:ascii="Times New Roman" w:eastAsia="Calibri" w:hAnsi="Times New Roman" w:cs="Times New Roman"/>
          <w:bCs/>
          <w:sz w:val="28"/>
          <w:szCs w:val="28"/>
          <w:lang w:eastAsia="en-US"/>
        </w:rPr>
      </w:pPr>
      <w:r w:rsidRPr="00CD7275">
        <w:rPr>
          <w:rFonts w:ascii="Times New Roman" w:eastAsia="Calibri" w:hAnsi="Times New Roman" w:cs="Times New Roman"/>
          <w:b/>
          <w:bCs/>
          <w:sz w:val="28"/>
          <w:szCs w:val="28"/>
          <w:lang w:eastAsia="en-US"/>
        </w:rPr>
        <w:t xml:space="preserve">Вывод: </w:t>
      </w:r>
      <w:r w:rsidRPr="00CD7275">
        <w:rPr>
          <w:rFonts w:ascii="Times New Roman" w:eastAsia="Calibri" w:hAnsi="Times New Roman" w:cs="Times New Roman"/>
          <w:bCs/>
          <w:sz w:val="28"/>
          <w:szCs w:val="28"/>
          <w:lang w:eastAsia="en-US"/>
        </w:rPr>
        <w:t>воспитательную работу школы признать удовлетворительной, активировать и разнообразить формы патриотического воспитания, приобщить учащихся и родителей к культуре мира, науки, различным сферам искусства, национальным обычаям и традициям, через привлечение к участию в классных и общешкольных мероприятиях</w:t>
      </w:r>
      <w:r>
        <w:rPr>
          <w:rFonts w:ascii="Times New Roman" w:eastAsia="Calibri" w:hAnsi="Times New Roman" w:cs="Times New Roman"/>
          <w:bCs/>
          <w:sz w:val="28"/>
          <w:szCs w:val="28"/>
          <w:lang w:eastAsia="en-US"/>
        </w:rPr>
        <w:t>.</w:t>
      </w:r>
    </w:p>
    <w:p w14:paraId="633A5B73" w14:textId="77777777" w:rsidR="00CD7275" w:rsidRDefault="00CD7275" w:rsidP="00CD7275">
      <w:pPr>
        <w:pStyle w:val="ae"/>
        <w:shd w:val="clear" w:color="auto" w:fill="FFFFFF"/>
        <w:spacing w:before="0" w:beforeAutospacing="0" w:after="150" w:afterAutospacing="0"/>
        <w:jc w:val="both"/>
        <w:rPr>
          <w:b/>
          <w:bCs/>
          <w:color w:val="000000"/>
          <w:sz w:val="28"/>
          <w:szCs w:val="28"/>
          <w:shd w:val="clear" w:color="auto" w:fill="FFFFFF"/>
          <w:lang w:eastAsia="en-US"/>
        </w:rPr>
      </w:pPr>
      <w:r w:rsidRPr="00CD7275">
        <w:rPr>
          <w:rStyle w:val="12"/>
          <w:rFonts w:eastAsia="Arial Unicode MS"/>
          <w:b/>
          <w:bCs/>
          <w:sz w:val="28"/>
          <w:szCs w:val="28"/>
          <w:lang w:val="kk-KZ"/>
        </w:rPr>
        <w:t>4.4</w:t>
      </w:r>
      <w:r w:rsidR="00CE136E">
        <w:rPr>
          <w:rStyle w:val="12"/>
          <w:rFonts w:eastAsia="Arial Unicode MS"/>
          <w:b/>
          <w:bCs/>
          <w:sz w:val="28"/>
          <w:szCs w:val="28"/>
          <w:lang w:val="kk-KZ"/>
        </w:rPr>
        <w:t xml:space="preserve"> </w:t>
      </w:r>
      <w:r w:rsidRPr="00CD7275">
        <w:rPr>
          <w:b/>
          <w:bCs/>
          <w:color w:val="000000"/>
          <w:sz w:val="28"/>
          <w:szCs w:val="28"/>
          <w:shd w:val="clear" w:color="auto" w:fill="FFFFFF"/>
          <w:lang w:eastAsia="en-US"/>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14:paraId="667D64DF" w14:textId="5F83061B" w:rsidR="00384340" w:rsidRDefault="00000000" w:rsidP="00CD7275">
      <w:pPr>
        <w:pStyle w:val="ae"/>
        <w:shd w:val="clear" w:color="auto" w:fill="FFFFFF"/>
        <w:spacing w:before="0" w:beforeAutospacing="0" w:after="150" w:afterAutospacing="0"/>
        <w:jc w:val="both"/>
        <w:rPr>
          <w:rStyle w:val="af5"/>
          <w:sz w:val="28"/>
          <w:szCs w:val="28"/>
        </w:rPr>
      </w:pPr>
      <w:hyperlink r:id="rId26" w:history="1">
        <w:r w:rsidR="00384340" w:rsidRPr="00A3171A">
          <w:rPr>
            <w:rStyle w:val="af5"/>
            <w:sz w:val="28"/>
            <w:szCs w:val="28"/>
          </w:rPr>
          <w:t>https://krguo.edu.kz/loader/fromorg/544/7871</w:t>
        </w:r>
      </w:hyperlink>
      <w:r w:rsidR="00384340">
        <w:rPr>
          <w:rStyle w:val="af5"/>
          <w:sz w:val="28"/>
          <w:szCs w:val="28"/>
        </w:rPr>
        <w:t xml:space="preserve">  </w:t>
      </w:r>
    </w:p>
    <w:p w14:paraId="5B62E435" w14:textId="408E2F85" w:rsidR="00384340" w:rsidRPr="00384340" w:rsidRDefault="00000000" w:rsidP="00384340">
      <w:pPr>
        <w:rPr>
          <w:rFonts w:ascii="Times New Roman" w:hAnsi="Times New Roman" w:cs="Times New Roman"/>
          <w:sz w:val="28"/>
          <w:szCs w:val="28"/>
        </w:rPr>
      </w:pPr>
      <w:hyperlink r:id="rId27" w:history="1">
        <w:r w:rsidR="00384340" w:rsidRPr="0074730D">
          <w:rPr>
            <w:rStyle w:val="af5"/>
            <w:rFonts w:ascii="Times New Roman" w:hAnsi="Times New Roman" w:cs="Times New Roman"/>
            <w:sz w:val="28"/>
            <w:szCs w:val="28"/>
          </w:rPr>
          <w:t>https://krguo.edu.kz/loader/fromorg/544/7873</w:t>
        </w:r>
      </w:hyperlink>
      <w:r w:rsidR="00384340" w:rsidRPr="00384340">
        <w:rPr>
          <w:rFonts w:ascii="Times New Roman" w:hAnsi="Times New Roman" w:cs="Times New Roman"/>
          <w:sz w:val="28"/>
          <w:szCs w:val="28"/>
        </w:rPr>
        <w:t xml:space="preserve"> </w:t>
      </w:r>
      <w:r w:rsidR="00384340">
        <w:rPr>
          <w:rFonts w:ascii="Times New Roman" w:hAnsi="Times New Roman" w:cs="Times New Roman"/>
          <w:sz w:val="28"/>
          <w:szCs w:val="28"/>
        </w:rPr>
        <w:t xml:space="preserve"> </w:t>
      </w:r>
    </w:p>
    <w:p w14:paraId="16416F15" w14:textId="77777777" w:rsidR="00384340" w:rsidRPr="00BD1F22" w:rsidRDefault="00384340" w:rsidP="00CD7275">
      <w:pPr>
        <w:pStyle w:val="ae"/>
        <w:shd w:val="clear" w:color="auto" w:fill="FFFFFF"/>
        <w:spacing w:before="0" w:beforeAutospacing="0" w:after="150" w:afterAutospacing="0"/>
        <w:jc w:val="both"/>
        <w:rPr>
          <w:color w:val="000000"/>
          <w:sz w:val="28"/>
          <w:szCs w:val="28"/>
          <w:shd w:val="clear" w:color="auto" w:fill="FFFFFF"/>
          <w:lang w:eastAsia="en-US"/>
        </w:rPr>
      </w:pPr>
    </w:p>
    <w:p w14:paraId="501C4877" w14:textId="77777777" w:rsidR="00CD7275" w:rsidRPr="00CD7275" w:rsidRDefault="00CD7275" w:rsidP="00CD7275">
      <w:pPr>
        <w:spacing w:after="0" w:line="240" w:lineRule="auto"/>
        <w:jc w:val="both"/>
        <w:rPr>
          <w:rFonts w:ascii="Times New Roman" w:eastAsia="Calibri" w:hAnsi="Times New Roman" w:cs="Times New Roman"/>
          <w:kern w:val="2"/>
          <w:sz w:val="28"/>
          <w:szCs w:val="28"/>
          <w:lang w:eastAsia="en-US" w:bidi="he-IL"/>
        </w:rPr>
      </w:pPr>
      <w:r w:rsidRPr="00CD7275">
        <w:rPr>
          <w:rFonts w:ascii="Times New Roman" w:eastAsia="Calibri" w:hAnsi="Times New Roman" w:cs="Times New Roman"/>
          <w:color w:val="000000"/>
          <w:kern w:val="2"/>
          <w:sz w:val="28"/>
          <w:szCs w:val="28"/>
          <w:shd w:val="clear" w:color="auto" w:fill="FFFFFF"/>
          <w:lang w:eastAsia="en-US" w:bidi="he-IL"/>
        </w:rPr>
        <w:t xml:space="preserve">      В КГУ</w:t>
      </w:r>
      <w:r w:rsidR="00EF0DBC">
        <w:rPr>
          <w:rFonts w:ascii="Times New Roman" w:eastAsia="Calibri" w:hAnsi="Times New Roman" w:cs="Times New Roman"/>
          <w:color w:val="000000"/>
          <w:kern w:val="2"/>
          <w:sz w:val="28"/>
          <w:szCs w:val="28"/>
          <w:shd w:val="clear" w:color="auto" w:fill="FFFFFF"/>
          <w:lang w:eastAsia="en-US" w:bidi="he-IL"/>
        </w:rPr>
        <w:t xml:space="preserve"> «Общеобразовательная школа № 7</w:t>
      </w:r>
      <w:r w:rsidRPr="00CD7275">
        <w:rPr>
          <w:rFonts w:ascii="Times New Roman" w:eastAsia="Calibri" w:hAnsi="Times New Roman" w:cs="Times New Roman"/>
          <w:color w:val="000000"/>
          <w:kern w:val="2"/>
          <w:sz w:val="28"/>
          <w:szCs w:val="28"/>
          <w:shd w:val="clear" w:color="auto" w:fill="FFFFFF"/>
          <w:lang w:eastAsia="en-US" w:bidi="he-IL"/>
        </w:rPr>
        <w:t>» коллективом школы организуется внеурочная деятельность. Данный вид деятельности обеспечивает</w:t>
      </w:r>
      <w:r w:rsidRPr="00CD7275">
        <w:rPr>
          <w:rFonts w:ascii="Times New Roman" w:eastAsia="Calibri" w:hAnsi="Times New Roman" w:cs="Times New Roman"/>
          <w:kern w:val="2"/>
          <w:sz w:val="28"/>
          <w:szCs w:val="28"/>
          <w:lang w:eastAsia="en-US" w:bidi="he-IL"/>
        </w:rPr>
        <w:t xml:space="preserve"> насыщенный и интересный досуг обучающихся, создаёт максимум условий для физического, интеллектуального, творческого, нравственного и духовного развития. </w:t>
      </w:r>
    </w:p>
    <w:p w14:paraId="6814DDF6" w14:textId="77777777" w:rsidR="00CD7275" w:rsidRPr="00CD7275" w:rsidRDefault="00CD7275" w:rsidP="00561D51">
      <w:pPr>
        <w:numPr>
          <w:ilvl w:val="0"/>
          <w:numId w:val="5"/>
        </w:numPr>
        <w:spacing w:after="0" w:line="240" w:lineRule="auto"/>
        <w:jc w:val="both"/>
        <w:rPr>
          <w:rFonts w:ascii="Times New Roman" w:eastAsia="Calibri" w:hAnsi="Times New Roman" w:cs="Times New Roman"/>
          <w:kern w:val="2"/>
          <w:sz w:val="28"/>
          <w:szCs w:val="28"/>
          <w:lang w:eastAsia="en-US" w:bidi="he-IL"/>
        </w:rPr>
      </w:pPr>
      <w:r w:rsidRPr="00CD7275">
        <w:rPr>
          <w:rFonts w:ascii="Times New Roman" w:eastAsia="Calibri" w:hAnsi="Times New Roman" w:cs="Times New Roman"/>
          <w:kern w:val="2"/>
          <w:sz w:val="28"/>
          <w:szCs w:val="28"/>
          <w:lang w:val="kk-KZ" w:eastAsia="en-US" w:bidi="he-IL"/>
        </w:rPr>
        <w:t xml:space="preserve">Трудовое и физическое </w:t>
      </w:r>
      <w:r w:rsidRPr="00CD7275">
        <w:rPr>
          <w:rFonts w:ascii="Times New Roman" w:eastAsia="Calibri" w:hAnsi="Times New Roman" w:cs="Times New Roman"/>
          <w:kern w:val="2"/>
          <w:sz w:val="28"/>
          <w:szCs w:val="28"/>
          <w:lang w:eastAsia="en-US" w:bidi="he-IL"/>
        </w:rPr>
        <w:t>направление реализуется через</w:t>
      </w:r>
      <w:r w:rsidR="00EF0DB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такие формы, как физкультурные праздники и соревнования,</w:t>
      </w:r>
      <w:r w:rsidR="00EF0DB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подвижные, оздоровительные игры – это пешие прогулки,</w:t>
      </w:r>
      <w:r w:rsidR="00EF0DB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 xml:space="preserve">экскурсии, волейбол, </w:t>
      </w:r>
      <w:r>
        <w:rPr>
          <w:rFonts w:ascii="Times New Roman" w:eastAsia="Calibri" w:hAnsi="Times New Roman" w:cs="Times New Roman"/>
          <w:kern w:val="2"/>
          <w:sz w:val="28"/>
          <w:szCs w:val="28"/>
          <w:lang w:eastAsia="en-US" w:bidi="he-IL"/>
        </w:rPr>
        <w:t xml:space="preserve">настольный </w:t>
      </w:r>
      <w:r w:rsidRPr="00CD7275">
        <w:rPr>
          <w:rFonts w:ascii="Times New Roman" w:eastAsia="Calibri" w:hAnsi="Times New Roman" w:cs="Times New Roman"/>
          <w:kern w:val="2"/>
          <w:sz w:val="28"/>
          <w:szCs w:val="28"/>
          <w:lang w:eastAsia="en-US" w:bidi="he-IL"/>
        </w:rPr>
        <w:t>теннис, баскетбол.</w:t>
      </w:r>
    </w:p>
    <w:p w14:paraId="03941351" w14:textId="6FEF0088" w:rsidR="00CD7275" w:rsidRPr="00CD7275" w:rsidRDefault="00CD7275" w:rsidP="00561D51">
      <w:pPr>
        <w:numPr>
          <w:ilvl w:val="0"/>
          <w:numId w:val="5"/>
        </w:numPr>
        <w:spacing w:after="0" w:line="240" w:lineRule="auto"/>
        <w:jc w:val="both"/>
        <w:rPr>
          <w:rFonts w:ascii="Times New Roman" w:eastAsia="Calibri" w:hAnsi="Times New Roman" w:cs="Times New Roman"/>
          <w:kern w:val="2"/>
          <w:sz w:val="28"/>
          <w:szCs w:val="28"/>
          <w:lang w:eastAsia="en-US" w:bidi="he-IL"/>
        </w:rPr>
      </w:pPr>
      <w:r w:rsidRPr="00CD7275">
        <w:rPr>
          <w:rFonts w:ascii="Times New Roman" w:eastAsia="Calibri" w:hAnsi="Times New Roman" w:cs="Times New Roman"/>
          <w:kern w:val="2"/>
          <w:sz w:val="28"/>
          <w:szCs w:val="28"/>
          <w:lang w:eastAsia="en-US" w:bidi="he-IL"/>
        </w:rPr>
        <w:t>Духовно-нравственное направление реализуется при подготовке к концертам, дебатам, инсценировании сюжетов,</w:t>
      </w:r>
      <w:r w:rsidR="00EF0DB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прослушивание музыкальных произведений</w:t>
      </w:r>
      <w:r w:rsidR="005175FC">
        <w:rPr>
          <w:rFonts w:ascii="Times New Roman" w:eastAsia="Calibri" w:hAnsi="Times New Roman" w:cs="Times New Roman"/>
          <w:kern w:val="2"/>
          <w:sz w:val="28"/>
          <w:szCs w:val="28"/>
          <w:lang w:eastAsia="en-US" w:bidi="he-IL"/>
        </w:rPr>
        <w:t>, просмотр фильмов.</w:t>
      </w:r>
    </w:p>
    <w:p w14:paraId="62B5C1F2" w14:textId="3EF44908" w:rsidR="00CD7275" w:rsidRPr="00CD7275" w:rsidRDefault="00CD7275" w:rsidP="00561D51">
      <w:pPr>
        <w:numPr>
          <w:ilvl w:val="0"/>
          <w:numId w:val="5"/>
        </w:numPr>
        <w:spacing w:after="0" w:line="240" w:lineRule="auto"/>
        <w:jc w:val="both"/>
        <w:rPr>
          <w:rFonts w:ascii="Times New Roman" w:eastAsia="Calibri" w:hAnsi="Times New Roman" w:cs="Times New Roman"/>
          <w:kern w:val="2"/>
          <w:sz w:val="28"/>
          <w:szCs w:val="28"/>
          <w:lang w:eastAsia="en-US" w:bidi="he-IL"/>
        </w:rPr>
      </w:pPr>
      <w:r w:rsidRPr="00CD7275">
        <w:rPr>
          <w:rFonts w:ascii="Times New Roman" w:eastAsia="Calibri" w:hAnsi="Times New Roman" w:cs="Times New Roman"/>
          <w:kern w:val="2"/>
          <w:sz w:val="28"/>
          <w:szCs w:val="28"/>
          <w:lang w:val="kk-KZ" w:eastAsia="en-US" w:bidi="he-IL"/>
        </w:rPr>
        <w:t xml:space="preserve">Гражданско-париотическое </w:t>
      </w:r>
      <w:r w:rsidRPr="00CD7275">
        <w:rPr>
          <w:rFonts w:ascii="Times New Roman" w:eastAsia="Calibri" w:hAnsi="Times New Roman" w:cs="Times New Roman"/>
          <w:kern w:val="2"/>
          <w:sz w:val="28"/>
          <w:szCs w:val="28"/>
          <w:lang w:eastAsia="en-US" w:bidi="he-IL"/>
        </w:rPr>
        <w:t>направление ориентировано на</w:t>
      </w:r>
      <w:r w:rsidR="005175F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патриотическое воспитание учащихся (уроки мужества, подготовка ко дню Независимости, к дню Победы</w:t>
      </w:r>
      <w:r>
        <w:rPr>
          <w:rFonts w:ascii="Times New Roman" w:eastAsia="Calibri" w:hAnsi="Times New Roman" w:cs="Times New Roman"/>
          <w:kern w:val="2"/>
          <w:sz w:val="28"/>
          <w:szCs w:val="28"/>
          <w:lang w:eastAsia="en-US" w:bidi="he-IL"/>
        </w:rPr>
        <w:t>)</w:t>
      </w:r>
    </w:p>
    <w:p w14:paraId="71DE519A" w14:textId="44F49017" w:rsidR="00CD7275" w:rsidRPr="00CD7275" w:rsidRDefault="00CD7275" w:rsidP="00561D51">
      <w:pPr>
        <w:numPr>
          <w:ilvl w:val="0"/>
          <w:numId w:val="5"/>
        </w:numPr>
        <w:spacing w:after="0" w:line="240" w:lineRule="auto"/>
        <w:jc w:val="both"/>
        <w:rPr>
          <w:rFonts w:ascii="Times New Roman" w:eastAsia="Calibri" w:hAnsi="Times New Roman" w:cs="Times New Roman"/>
          <w:kern w:val="2"/>
          <w:sz w:val="28"/>
          <w:szCs w:val="28"/>
          <w:lang w:eastAsia="en-US" w:bidi="he-IL"/>
        </w:rPr>
      </w:pPr>
      <w:r w:rsidRPr="00CD7275">
        <w:rPr>
          <w:rFonts w:ascii="Times New Roman" w:eastAsia="Calibri" w:hAnsi="Times New Roman" w:cs="Times New Roman"/>
          <w:kern w:val="2"/>
          <w:sz w:val="28"/>
          <w:szCs w:val="28"/>
          <w:lang w:eastAsia="en-US" w:bidi="he-IL"/>
        </w:rPr>
        <w:t>Интеллектуальное направление реализуется через такие</w:t>
      </w:r>
      <w:r w:rsidR="005175F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формы, как познавательные беседы, игры, наблюдения, участие в</w:t>
      </w:r>
      <w:r w:rsidR="005175F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олимпиадах, детские исследовательские проекты, информационные</w:t>
      </w:r>
      <w:r w:rsidR="00EF0DB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технологии.</w:t>
      </w:r>
    </w:p>
    <w:p w14:paraId="78ED8856" w14:textId="41F9102E" w:rsidR="00CD7275" w:rsidRPr="00CD7275" w:rsidRDefault="00CD7275" w:rsidP="00561D51">
      <w:pPr>
        <w:numPr>
          <w:ilvl w:val="0"/>
          <w:numId w:val="5"/>
        </w:numPr>
        <w:spacing w:after="0" w:line="240" w:lineRule="auto"/>
        <w:jc w:val="both"/>
        <w:rPr>
          <w:rFonts w:ascii="Times New Roman" w:eastAsia="Calibri" w:hAnsi="Times New Roman" w:cs="Times New Roman"/>
          <w:kern w:val="2"/>
          <w:sz w:val="28"/>
          <w:szCs w:val="28"/>
          <w:lang w:eastAsia="en-US" w:bidi="he-IL"/>
        </w:rPr>
      </w:pPr>
      <w:r w:rsidRPr="00CD7275">
        <w:rPr>
          <w:rFonts w:ascii="Times New Roman" w:eastAsia="Calibri" w:hAnsi="Times New Roman" w:cs="Times New Roman"/>
          <w:kern w:val="2"/>
          <w:sz w:val="28"/>
          <w:szCs w:val="28"/>
          <w:lang w:val="kk-KZ" w:eastAsia="en-US" w:bidi="he-IL"/>
        </w:rPr>
        <w:t>Художественно-эстетическое</w:t>
      </w:r>
      <w:r w:rsidRPr="00CD7275">
        <w:rPr>
          <w:rFonts w:ascii="Times New Roman" w:eastAsia="Calibri" w:hAnsi="Times New Roman" w:cs="Times New Roman"/>
          <w:kern w:val="2"/>
          <w:sz w:val="28"/>
          <w:szCs w:val="28"/>
          <w:lang w:eastAsia="en-US" w:bidi="he-IL"/>
        </w:rPr>
        <w:t xml:space="preserve"> реализуется в форме беседы.</w:t>
      </w:r>
      <w:r w:rsidR="00EB7CDA">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Например: “Разговор о правильном питании”, “Культура поведения</w:t>
      </w:r>
      <w:r w:rsidR="00EB7CDA">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в общественных местах”, “Культура поведения в общении” и т.д.</w:t>
      </w:r>
      <w:r w:rsidR="00EF0DBC">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Целью которых является раскрытие новых способностей учащихся</w:t>
      </w:r>
      <w:r w:rsidR="00EB7CDA">
        <w:rPr>
          <w:rFonts w:ascii="Times New Roman" w:eastAsia="Calibri" w:hAnsi="Times New Roman" w:cs="Times New Roman"/>
          <w:kern w:val="2"/>
          <w:sz w:val="28"/>
          <w:szCs w:val="28"/>
          <w:lang w:eastAsia="en-US" w:bidi="he-IL"/>
        </w:rPr>
        <w:t xml:space="preserve"> </w:t>
      </w:r>
      <w:r w:rsidRPr="00CD7275">
        <w:rPr>
          <w:rFonts w:ascii="Times New Roman" w:eastAsia="Calibri" w:hAnsi="Times New Roman" w:cs="Times New Roman"/>
          <w:kern w:val="2"/>
          <w:sz w:val="28"/>
          <w:szCs w:val="28"/>
          <w:lang w:eastAsia="en-US" w:bidi="he-IL"/>
        </w:rPr>
        <w:t>в области творчества.</w:t>
      </w:r>
    </w:p>
    <w:p w14:paraId="405D2080" w14:textId="77777777" w:rsidR="004F0BEE" w:rsidRDefault="00CD7275" w:rsidP="00CD7275">
      <w:pPr>
        <w:spacing w:after="0" w:line="240" w:lineRule="auto"/>
        <w:jc w:val="both"/>
        <w:rPr>
          <w:rFonts w:ascii="Times New Roman" w:eastAsia="Calibri" w:hAnsi="Times New Roman" w:cs="Times New Roman"/>
          <w:kern w:val="2"/>
          <w:sz w:val="28"/>
          <w:szCs w:val="28"/>
          <w:lang w:eastAsia="en-US" w:bidi="he-IL"/>
        </w:rPr>
      </w:pPr>
      <w:r w:rsidRPr="00CD7275">
        <w:rPr>
          <w:rFonts w:ascii="Times New Roman" w:eastAsia="Calibri" w:hAnsi="Times New Roman" w:cs="Times New Roman"/>
          <w:kern w:val="2"/>
          <w:sz w:val="28"/>
          <w:szCs w:val="28"/>
          <w:lang w:eastAsia="en-US" w:bidi="he-IL"/>
        </w:rPr>
        <w:t xml:space="preserve">      </w:t>
      </w:r>
    </w:p>
    <w:p w14:paraId="4B945423" w14:textId="7C2C98FC" w:rsidR="00CD7275" w:rsidRDefault="004F0BEE" w:rsidP="00CD7275">
      <w:pPr>
        <w:spacing w:after="0" w:line="240" w:lineRule="auto"/>
        <w:jc w:val="both"/>
        <w:rPr>
          <w:rFonts w:ascii="Times New Roman" w:eastAsia="Calibri" w:hAnsi="Times New Roman" w:cs="Times New Roman"/>
          <w:color w:val="000000"/>
          <w:kern w:val="2"/>
          <w:sz w:val="28"/>
          <w:szCs w:val="28"/>
          <w:lang w:eastAsia="en-US" w:bidi="he-IL"/>
        </w:rPr>
      </w:pPr>
      <w:r>
        <w:rPr>
          <w:rFonts w:ascii="Times New Roman" w:eastAsia="Calibri" w:hAnsi="Times New Roman" w:cs="Times New Roman"/>
          <w:kern w:val="2"/>
          <w:sz w:val="28"/>
          <w:szCs w:val="28"/>
          <w:lang w:eastAsia="en-US" w:bidi="he-IL"/>
        </w:rPr>
        <w:t xml:space="preserve">     </w:t>
      </w:r>
      <w:r w:rsidR="00CD7275" w:rsidRPr="00CD7275">
        <w:rPr>
          <w:rFonts w:ascii="Times New Roman" w:eastAsia="Calibri" w:hAnsi="Times New Roman" w:cs="Times New Roman"/>
          <w:kern w:val="2"/>
          <w:sz w:val="28"/>
          <w:szCs w:val="28"/>
          <w:lang w:eastAsia="en-US" w:bidi="he-IL"/>
        </w:rPr>
        <w:t xml:space="preserve">Внеурочная работа организуется и проводится как в стенах школы, так и за её пределами. Факультативные занятия проводятся в кабинетах школы, соответственно изучаемого профиля, что даёт возможность изучать более углублено какой-либо предмет или направление.  Спортивные секции проводятся в спортивном зале, где имеется необходимый </w:t>
      </w:r>
      <w:r w:rsidR="00EF0DBC">
        <w:rPr>
          <w:rFonts w:ascii="Times New Roman" w:eastAsia="Calibri" w:hAnsi="Times New Roman" w:cs="Times New Roman"/>
          <w:kern w:val="2"/>
          <w:sz w:val="28"/>
          <w:szCs w:val="28"/>
          <w:lang w:eastAsia="en-US" w:bidi="he-IL"/>
        </w:rPr>
        <w:t>спортинвентарь. Также, учителем</w:t>
      </w:r>
      <w:r w:rsidR="00CD7275" w:rsidRPr="00CD7275">
        <w:rPr>
          <w:rFonts w:ascii="Times New Roman" w:eastAsia="Calibri" w:hAnsi="Times New Roman" w:cs="Times New Roman"/>
          <w:kern w:val="2"/>
          <w:sz w:val="28"/>
          <w:szCs w:val="28"/>
          <w:lang w:eastAsia="en-US" w:bidi="he-IL"/>
        </w:rPr>
        <w:t xml:space="preserve"> физической культуры проводятся спортивные и национальные игры, такие как </w:t>
      </w:r>
      <w:r w:rsidR="00CD7275" w:rsidRPr="00CD7275">
        <w:rPr>
          <w:rFonts w:ascii="Times New Roman" w:eastAsia="Calibri" w:hAnsi="Times New Roman" w:cs="Times New Roman"/>
          <w:kern w:val="2"/>
          <w:sz w:val="28"/>
          <w:szCs w:val="28"/>
          <w:lang w:eastAsia="en-US" w:bidi="he-IL"/>
        </w:rPr>
        <w:lastRenderedPageBreak/>
        <w:t>«</w:t>
      </w:r>
      <w:proofErr w:type="spellStart"/>
      <w:r w:rsidR="00CD7275" w:rsidRPr="00CD7275">
        <w:rPr>
          <w:rFonts w:ascii="Times New Roman" w:eastAsia="Calibri" w:hAnsi="Times New Roman" w:cs="Times New Roman"/>
          <w:color w:val="000000"/>
          <w:kern w:val="2"/>
          <w:sz w:val="28"/>
          <w:szCs w:val="28"/>
          <w:lang w:eastAsia="en-US" w:bidi="he-IL"/>
        </w:rPr>
        <w:t>Тогызкумалак</w:t>
      </w:r>
      <w:proofErr w:type="spellEnd"/>
      <w:r w:rsidR="00CD7275" w:rsidRPr="00CD7275">
        <w:rPr>
          <w:rFonts w:ascii="Times New Roman" w:eastAsia="Calibri" w:hAnsi="Times New Roman" w:cs="Times New Roman"/>
          <w:color w:val="000000"/>
          <w:kern w:val="2"/>
          <w:sz w:val="28"/>
          <w:szCs w:val="28"/>
          <w:lang w:eastAsia="en-US" w:bidi="he-IL"/>
        </w:rPr>
        <w:t>», «Шашки, шахматы». Приобретённые знания, умения и навыки на таких занятиях в секциях и кружках, способству</w:t>
      </w:r>
      <w:r>
        <w:rPr>
          <w:rFonts w:ascii="Times New Roman" w:eastAsia="Calibri" w:hAnsi="Times New Roman" w:cs="Times New Roman"/>
          <w:color w:val="000000"/>
          <w:kern w:val="2"/>
          <w:sz w:val="28"/>
          <w:szCs w:val="28"/>
          <w:lang w:eastAsia="en-US" w:bidi="he-IL"/>
        </w:rPr>
        <w:t>ю</w:t>
      </w:r>
      <w:r w:rsidR="00CD7275" w:rsidRPr="00CD7275">
        <w:rPr>
          <w:rFonts w:ascii="Times New Roman" w:eastAsia="Calibri" w:hAnsi="Times New Roman" w:cs="Times New Roman"/>
          <w:color w:val="000000"/>
          <w:kern w:val="2"/>
          <w:sz w:val="28"/>
          <w:szCs w:val="28"/>
          <w:lang w:eastAsia="en-US" w:bidi="he-IL"/>
        </w:rPr>
        <w:t xml:space="preserve">т формированию глубокого познавательного интереса в различных областях. Внеурочная деятельность проводится строго в соответствии с графиком, утверждённым директором школы. </w:t>
      </w:r>
    </w:p>
    <w:p w14:paraId="146C9729" w14:textId="77777777" w:rsidR="00CD7275" w:rsidRDefault="00CD7275" w:rsidP="00CD7275">
      <w:pPr>
        <w:spacing w:after="0" w:line="240" w:lineRule="auto"/>
        <w:jc w:val="both"/>
        <w:rPr>
          <w:rFonts w:ascii="Times New Roman" w:eastAsia="Calibri" w:hAnsi="Times New Roman" w:cs="Times New Roman"/>
          <w:color w:val="000000"/>
          <w:kern w:val="2"/>
          <w:sz w:val="28"/>
          <w:szCs w:val="28"/>
          <w:lang w:eastAsia="en-US" w:bidi="he-IL"/>
        </w:rPr>
      </w:pPr>
    </w:p>
    <w:p w14:paraId="24EFCE92" w14:textId="77777777" w:rsidR="00CD7275" w:rsidRDefault="00CD7275" w:rsidP="00CD7275">
      <w:pPr>
        <w:spacing w:after="0" w:line="240" w:lineRule="auto"/>
        <w:jc w:val="both"/>
        <w:rPr>
          <w:rFonts w:ascii="Times New Roman" w:eastAsia="Times New Roman" w:hAnsi="Times New Roman" w:cs="Times New Roman"/>
          <w:b/>
          <w:bCs/>
          <w:color w:val="000000"/>
          <w:sz w:val="28"/>
          <w:szCs w:val="28"/>
          <w:shd w:val="clear" w:color="auto" w:fill="FFFFFF"/>
          <w:lang w:eastAsia="en-US"/>
        </w:rPr>
      </w:pPr>
      <w:r w:rsidRPr="00CD7275">
        <w:rPr>
          <w:rFonts w:ascii="Times New Roman" w:eastAsia="Times New Roman" w:hAnsi="Times New Roman" w:cs="Times New Roman"/>
          <w:b/>
          <w:bCs/>
          <w:i/>
          <w:iCs/>
          <w:color w:val="000000"/>
          <w:sz w:val="28"/>
          <w:szCs w:val="28"/>
          <w:shd w:val="clear" w:color="auto" w:fill="FFFFFF"/>
          <w:lang w:eastAsia="en-US"/>
        </w:rPr>
        <w:t xml:space="preserve">4.5 </w:t>
      </w:r>
      <w:r w:rsidRPr="00CD7275">
        <w:rPr>
          <w:rFonts w:ascii="Times New Roman" w:eastAsia="Times New Roman" w:hAnsi="Times New Roman" w:cs="Times New Roman"/>
          <w:b/>
          <w:bCs/>
          <w:color w:val="000000"/>
          <w:sz w:val="28"/>
          <w:szCs w:val="28"/>
          <w:shd w:val="clear" w:color="auto" w:fill="FFFFFF"/>
          <w:lang w:eastAsia="en-US"/>
        </w:rPr>
        <w:t>Реализация профильного обучения с учетом индивидуальных интересов и потребностей обучающихся (углубленный и стандартный уровни обучения)</w:t>
      </w:r>
    </w:p>
    <w:p w14:paraId="2EF21FD3" w14:textId="77777777" w:rsidR="00384340" w:rsidRDefault="00384340" w:rsidP="00CD7275">
      <w:pPr>
        <w:spacing w:after="0" w:line="240" w:lineRule="auto"/>
        <w:jc w:val="both"/>
        <w:rPr>
          <w:rStyle w:val="af5"/>
          <w:rFonts w:ascii="Times New Roman" w:eastAsia="Times New Roman" w:hAnsi="Times New Roman" w:cs="Times New Roman"/>
          <w:sz w:val="28"/>
          <w:szCs w:val="28"/>
          <w:shd w:val="clear" w:color="auto" w:fill="FFFFFF"/>
          <w:lang w:eastAsia="en-US"/>
        </w:rPr>
      </w:pPr>
    </w:p>
    <w:p w14:paraId="547D833C" w14:textId="08B8A424" w:rsidR="00384340" w:rsidRDefault="00000000" w:rsidP="00384340">
      <w:pPr>
        <w:ind w:left="360"/>
        <w:rPr>
          <w:rFonts w:ascii="Times New Roman" w:hAnsi="Times New Roman" w:cs="Times New Roman"/>
          <w:sz w:val="28"/>
          <w:szCs w:val="28"/>
        </w:rPr>
      </w:pPr>
      <w:hyperlink r:id="rId28" w:history="1">
        <w:r w:rsidR="00384340" w:rsidRPr="00384340">
          <w:rPr>
            <w:rStyle w:val="af5"/>
            <w:rFonts w:ascii="Times New Roman" w:hAnsi="Times New Roman" w:cs="Times New Roman"/>
            <w:sz w:val="28"/>
            <w:szCs w:val="28"/>
          </w:rPr>
          <w:t>https://krguo.edu.kz/loader/fromorg/544/7871</w:t>
        </w:r>
      </w:hyperlink>
      <w:r w:rsidR="00384340" w:rsidRPr="00384340">
        <w:rPr>
          <w:rFonts w:ascii="Times New Roman" w:hAnsi="Times New Roman" w:cs="Times New Roman"/>
          <w:sz w:val="28"/>
          <w:szCs w:val="28"/>
        </w:rPr>
        <w:t xml:space="preserve"> </w:t>
      </w:r>
    </w:p>
    <w:p w14:paraId="413D0258" w14:textId="2E7DC043" w:rsidR="00AD6F29" w:rsidRDefault="00000000" w:rsidP="00384340">
      <w:pPr>
        <w:ind w:left="360"/>
        <w:rPr>
          <w:rStyle w:val="af5"/>
          <w:rFonts w:ascii="Times New Roman" w:hAnsi="Times New Roman" w:cs="Times New Roman"/>
          <w:sz w:val="28"/>
          <w:szCs w:val="28"/>
        </w:rPr>
      </w:pPr>
      <w:hyperlink r:id="rId29" w:history="1">
        <w:r w:rsidR="00AD6F29" w:rsidRPr="00A3171A">
          <w:rPr>
            <w:rStyle w:val="af5"/>
            <w:rFonts w:ascii="Times New Roman" w:hAnsi="Times New Roman" w:cs="Times New Roman"/>
            <w:sz w:val="28"/>
            <w:szCs w:val="28"/>
          </w:rPr>
          <w:t>https://krguo.edu.kz/loader/fromorg/544/7873</w:t>
        </w:r>
      </w:hyperlink>
    </w:p>
    <w:p w14:paraId="48AC7ECE" w14:textId="2945933F" w:rsidR="00AD6F29" w:rsidRPr="00384340" w:rsidRDefault="00000000" w:rsidP="00384340">
      <w:pPr>
        <w:ind w:left="360"/>
        <w:rPr>
          <w:rFonts w:ascii="Times New Roman" w:hAnsi="Times New Roman" w:cs="Times New Roman"/>
          <w:sz w:val="28"/>
          <w:szCs w:val="28"/>
        </w:rPr>
      </w:pPr>
      <w:hyperlink r:id="rId30" w:history="1">
        <w:r w:rsidR="00AD6F29" w:rsidRPr="00A3171A">
          <w:rPr>
            <w:rStyle w:val="af5"/>
            <w:rFonts w:ascii="Times New Roman" w:hAnsi="Times New Roman" w:cs="Times New Roman"/>
            <w:sz w:val="28"/>
            <w:szCs w:val="28"/>
          </w:rPr>
          <w:t>https://krguo.edu.kz/loader/fromorg/544/7876</w:t>
        </w:r>
      </w:hyperlink>
      <w:r w:rsidR="00AD6F29">
        <w:rPr>
          <w:rStyle w:val="af5"/>
          <w:rFonts w:ascii="Times New Roman" w:hAnsi="Times New Roman" w:cs="Times New Roman"/>
          <w:sz w:val="28"/>
          <w:szCs w:val="28"/>
        </w:rPr>
        <w:t xml:space="preserve"> </w:t>
      </w:r>
    </w:p>
    <w:p w14:paraId="51FAC39C" w14:textId="77777777" w:rsidR="00384340" w:rsidRPr="00BD1F22" w:rsidRDefault="00384340" w:rsidP="00CD7275">
      <w:pPr>
        <w:spacing w:after="0" w:line="240" w:lineRule="auto"/>
        <w:jc w:val="both"/>
        <w:rPr>
          <w:rFonts w:ascii="Times New Roman" w:eastAsia="Times New Roman" w:hAnsi="Times New Roman" w:cs="Times New Roman"/>
          <w:color w:val="000000"/>
          <w:sz w:val="28"/>
          <w:szCs w:val="28"/>
          <w:shd w:val="clear" w:color="auto" w:fill="FFFFFF"/>
          <w:lang w:eastAsia="en-US"/>
        </w:rPr>
      </w:pPr>
    </w:p>
    <w:p w14:paraId="5A2EABC6" w14:textId="77777777" w:rsidR="00CD7275" w:rsidRPr="00CD7275" w:rsidRDefault="00CD7275" w:rsidP="00CD7275">
      <w:pPr>
        <w:spacing w:after="0" w:line="240" w:lineRule="auto"/>
        <w:jc w:val="both"/>
        <w:rPr>
          <w:rFonts w:ascii="Times New Roman" w:eastAsia="Calibri" w:hAnsi="Times New Roman" w:cs="Arial"/>
          <w:kern w:val="2"/>
          <w:sz w:val="28"/>
          <w:szCs w:val="28"/>
          <w:lang w:eastAsia="en-US" w:bidi="he-IL"/>
        </w:rPr>
      </w:pPr>
      <w:r w:rsidRPr="00CD7275">
        <w:rPr>
          <w:rFonts w:ascii="Times New Roman" w:eastAsia="Calibri" w:hAnsi="Times New Roman" w:cs="Arial"/>
          <w:kern w:val="2"/>
          <w:sz w:val="28"/>
          <w:szCs w:val="28"/>
          <w:lang w:eastAsia="en-US" w:bidi="he-IL"/>
        </w:rPr>
        <w:t xml:space="preserve">      Содержание образовательного процесса в школе направлено на углубленную и стандартную подготовку по предметам </w:t>
      </w:r>
      <w:r w:rsidR="0030010E">
        <w:rPr>
          <w:rFonts w:ascii="Times New Roman" w:eastAsia="Calibri" w:hAnsi="Times New Roman" w:cs="Arial"/>
          <w:kern w:val="2"/>
          <w:sz w:val="28"/>
          <w:szCs w:val="28"/>
          <w:lang w:eastAsia="en-US" w:bidi="he-IL"/>
        </w:rPr>
        <w:t>естественно-математического</w:t>
      </w:r>
      <w:r w:rsidRPr="00CD7275">
        <w:rPr>
          <w:rFonts w:ascii="Times New Roman" w:eastAsia="Calibri" w:hAnsi="Times New Roman" w:cs="Arial"/>
          <w:kern w:val="2"/>
          <w:sz w:val="28"/>
          <w:szCs w:val="28"/>
          <w:lang w:eastAsia="en-US" w:bidi="he-IL"/>
        </w:rPr>
        <w:t xml:space="preserve"> цикла, являющийся базой для продолжения обучения в учебных заведениях, что позволяет сформировать положительную мотивацию выбора учащимися будущей профессии.</w:t>
      </w:r>
    </w:p>
    <w:p w14:paraId="4B80AE0F" w14:textId="77777777" w:rsidR="00CD7275" w:rsidRPr="00CD7275" w:rsidRDefault="00CD7275" w:rsidP="000329DD">
      <w:pPr>
        <w:ind w:left="-15"/>
        <w:jc w:val="both"/>
        <w:rPr>
          <w:rFonts w:ascii="Times New Roman" w:eastAsia="Calibri" w:hAnsi="Times New Roman" w:cs="Arial"/>
          <w:sz w:val="28"/>
          <w:szCs w:val="28"/>
          <w:lang w:eastAsia="en-US"/>
        </w:rPr>
      </w:pPr>
      <w:r w:rsidRPr="00CD7275">
        <w:rPr>
          <w:rFonts w:ascii="Times New Roman" w:eastAsia="Calibri" w:hAnsi="Times New Roman" w:cs="Arial"/>
          <w:sz w:val="28"/>
          <w:szCs w:val="28"/>
          <w:lang w:eastAsia="en-US"/>
        </w:rPr>
        <w:t xml:space="preserve">      Профильное обучение отражается в учебном плане вторым блоком инвариантного компонента «Предметы по выбору» содержание которых определено профилем школы, интересами учащихся и их родителей. А также «групповыми занятиями», которые ориентируют учащихся на углубленное изучение профильных предметов, развитие творческих и исследовательских способностей учащихся, профориентации подростков, и личностно-ориентированным компонентом</w:t>
      </w:r>
      <w:r w:rsidR="000329DD">
        <w:rPr>
          <w:rFonts w:ascii="Times New Roman" w:eastAsia="Calibri" w:hAnsi="Times New Roman" w:cs="Arial"/>
          <w:sz w:val="28"/>
          <w:szCs w:val="28"/>
          <w:lang w:eastAsia="en-US"/>
        </w:rPr>
        <w:t>.</w:t>
      </w:r>
    </w:p>
    <w:p w14:paraId="22A25B34" w14:textId="77777777" w:rsidR="00CD7275" w:rsidRDefault="00CD7275" w:rsidP="00CD7275">
      <w:pPr>
        <w:shd w:val="clear" w:color="auto" w:fill="FFFFFF"/>
        <w:spacing w:after="150" w:line="240" w:lineRule="auto"/>
        <w:jc w:val="both"/>
        <w:rPr>
          <w:rFonts w:ascii="Times New Roman" w:eastAsia="Times New Roman" w:hAnsi="Times New Roman" w:cs="Times New Roman"/>
          <w:spacing w:val="2"/>
          <w:sz w:val="28"/>
          <w:szCs w:val="28"/>
          <w:shd w:val="clear" w:color="auto" w:fill="FFFFFF"/>
          <w:lang w:eastAsia="en-US"/>
        </w:rPr>
      </w:pPr>
      <w:r w:rsidRPr="00CD7275">
        <w:rPr>
          <w:rFonts w:ascii="Times New Roman" w:eastAsia="Times New Roman" w:hAnsi="Times New Roman" w:cs="Times New Roman"/>
          <w:sz w:val="28"/>
          <w:szCs w:val="28"/>
          <w:lang w:eastAsia="en-US"/>
        </w:rPr>
        <w:t xml:space="preserve">       Типовые учебные планы, на основе которых составляется рабочий учебный план школы, даёт возможность нашим учащимся наряду с обучением обязательным учебным предметам выбрать профилирующие учебные предметы углубленного и стандартного уровня обучения. Обучая в старшем звене, педагогом школы приходится прилагать максимум усилий для того, чтобы выпустить из стен школы конкурентноспособную личность. Для помощи в выборе будущей профессии в школе работает психологическая служба. </w:t>
      </w:r>
      <w:r w:rsidRPr="00CD7275">
        <w:rPr>
          <w:rFonts w:ascii="Times New Roman" w:eastAsia="Times New Roman" w:hAnsi="Times New Roman" w:cs="Times New Roman"/>
          <w:spacing w:val="2"/>
          <w:sz w:val="28"/>
          <w:szCs w:val="28"/>
          <w:shd w:val="clear" w:color="auto" w:fill="FFFFFF"/>
          <w:lang w:eastAsia="en-US"/>
        </w:rPr>
        <w:t>Деятельность психологической службы направлена на выявление и диагностику трудностей в образовательной деятельности, консультирование, оказание психолого-педагогического сопровождения и поддержку в условиях образовательной среды, предусматривает сохранение и укрепление психологического благополучия у обучающихся, воспитанников, педагогов, родителей или иных законных представителей. Классными руководителями и педагогами-предметниками проводятся беседы, классные часы, родительские собрания</w:t>
      </w:r>
      <w:r w:rsidR="000329DD">
        <w:rPr>
          <w:rFonts w:ascii="Times New Roman" w:eastAsia="Times New Roman" w:hAnsi="Times New Roman" w:cs="Times New Roman"/>
          <w:spacing w:val="2"/>
          <w:sz w:val="28"/>
          <w:szCs w:val="28"/>
          <w:shd w:val="clear" w:color="auto" w:fill="FFFFFF"/>
          <w:lang w:eastAsia="en-US"/>
        </w:rPr>
        <w:t>.</w:t>
      </w:r>
    </w:p>
    <w:p w14:paraId="4991A6FE" w14:textId="77777777" w:rsidR="000329DD" w:rsidRPr="00397098" w:rsidRDefault="000329DD" w:rsidP="00CD7275">
      <w:pPr>
        <w:shd w:val="clear" w:color="auto" w:fill="FFFFFF"/>
        <w:spacing w:after="150" w:line="240" w:lineRule="auto"/>
        <w:jc w:val="both"/>
        <w:rPr>
          <w:rFonts w:ascii="Times New Roman" w:eastAsia="Times New Roman" w:hAnsi="Times New Roman" w:cs="Times New Roman"/>
          <w:b/>
          <w:bCs/>
          <w:spacing w:val="2"/>
          <w:sz w:val="28"/>
          <w:szCs w:val="28"/>
          <w:shd w:val="clear" w:color="auto" w:fill="FFFFFF"/>
          <w:lang w:eastAsia="en-US"/>
        </w:rPr>
      </w:pPr>
      <w:r w:rsidRPr="00397098">
        <w:rPr>
          <w:rFonts w:ascii="Times New Roman" w:eastAsia="Times New Roman" w:hAnsi="Times New Roman" w:cs="Times New Roman"/>
          <w:b/>
          <w:bCs/>
          <w:spacing w:val="2"/>
          <w:sz w:val="28"/>
          <w:szCs w:val="28"/>
          <w:shd w:val="clear" w:color="auto" w:fill="FFFFFF"/>
          <w:lang w:eastAsia="en-US"/>
        </w:rPr>
        <w:t>4.6 Организация учебного процесса с учетом особых образовательных потребностей и индивидуальных возможностей обучающихся</w:t>
      </w:r>
    </w:p>
    <w:p w14:paraId="2FAE6849" w14:textId="77777777" w:rsidR="00D402E6" w:rsidRPr="00397098" w:rsidRDefault="000329DD" w:rsidP="00CD7275">
      <w:pPr>
        <w:shd w:val="clear" w:color="auto" w:fill="FFFFFF"/>
        <w:spacing w:after="150" w:line="240" w:lineRule="auto"/>
        <w:jc w:val="both"/>
        <w:rPr>
          <w:rFonts w:ascii="Times New Roman" w:eastAsia="Times New Roman" w:hAnsi="Times New Roman" w:cs="Times New Roman"/>
          <w:sz w:val="28"/>
          <w:szCs w:val="28"/>
          <w:lang w:eastAsia="en-US"/>
        </w:rPr>
      </w:pPr>
      <w:r w:rsidRPr="00397098">
        <w:rPr>
          <w:rFonts w:ascii="Times New Roman" w:eastAsia="Times New Roman" w:hAnsi="Times New Roman" w:cs="Times New Roman"/>
          <w:sz w:val="28"/>
          <w:szCs w:val="28"/>
          <w:lang w:eastAsia="en-US"/>
        </w:rPr>
        <w:t xml:space="preserve">Для организации обучения детей с особыми образовательными потребностями было организовано </w:t>
      </w:r>
      <w:r w:rsidR="00397098">
        <w:rPr>
          <w:rFonts w:ascii="Times New Roman" w:eastAsia="Times New Roman" w:hAnsi="Times New Roman" w:cs="Times New Roman"/>
          <w:sz w:val="28"/>
          <w:szCs w:val="28"/>
          <w:lang w:eastAsia="en-US"/>
        </w:rPr>
        <w:t xml:space="preserve"> инклюзивное обучение учащихся</w:t>
      </w:r>
      <w:r w:rsidR="00D402E6" w:rsidRPr="00397098">
        <w:rPr>
          <w:rFonts w:ascii="Times New Roman" w:eastAsia="Times New Roman" w:hAnsi="Times New Roman" w:cs="Times New Roman"/>
          <w:sz w:val="28"/>
          <w:szCs w:val="28"/>
          <w:lang w:eastAsia="en-US"/>
        </w:rPr>
        <w:t xml:space="preserve"> в общеобразовательном классе. Инклюзивное обучение учащегося ведется с учетом заключения ПМПК. Преподавание предметов осуществлялось специалистами по учебным </w:t>
      </w:r>
      <w:r w:rsidR="00D402E6" w:rsidRPr="00397098">
        <w:rPr>
          <w:rFonts w:ascii="Times New Roman" w:eastAsia="Times New Roman" w:hAnsi="Times New Roman" w:cs="Times New Roman"/>
          <w:sz w:val="28"/>
          <w:szCs w:val="28"/>
          <w:lang w:eastAsia="en-US"/>
        </w:rPr>
        <w:lastRenderedPageBreak/>
        <w:t>дисциплинам. Учителями- предметниками ведется документация в соответствии с требованиями по обучению детей с особыми образовательными потребностями.</w:t>
      </w:r>
    </w:p>
    <w:p w14:paraId="50E393DB" w14:textId="77777777" w:rsidR="00CD7275" w:rsidRDefault="00CD7275" w:rsidP="00CD7275">
      <w:pPr>
        <w:shd w:val="clear" w:color="auto" w:fill="FFFFFF"/>
        <w:spacing w:after="150" w:line="240" w:lineRule="auto"/>
        <w:jc w:val="both"/>
        <w:rPr>
          <w:rFonts w:ascii="Times New Roman" w:eastAsia="Times New Roman" w:hAnsi="Times New Roman" w:cs="Times New Roman"/>
          <w:b/>
          <w:bCs/>
          <w:color w:val="000000"/>
          <w:sz w:val="28"/>
          <w:szCs w:val="28"/>
          <w:shd w:val="clear" w:color="auto" w:fill="FFFFFF"/>
          <w:lang w:eastAsia="en-US"/>
        </w:rPr>
      </w:pPr>
      <w:r w:rsidRPr="00CD7275">
        <w:rPr>
          <w:rFonts w:ascii="Times New Roman" w:eastAsia="Times New Roman" w:hAnsi="Times New Roman" w:cs="Times New Roman"/>
          <w:b/>
          <w:bCs/>
          <w:color w:val="000000"/>
          <w:sz w:val="28"/>
          <w:szCs w:val="28"/>
          <w:shd w:val="clear" w:color="auto" w:fill="FFFFFF"/>
          <w:lang w:eastAsia="en-US"/>
        </w:rPr>
        <w:t>4.</w:t>
      </w:r>
      <w:r w:rsidR="000329DD">
        <w:rPr>
          <w:rFonts w:ascii="Times New Roman" w:eastAsia="Times New Roman" w:hAnsi="Times New Roman" w:cs="Times New Roman"/>
          <w:b/>
          <w:bCs/>
          <w:color w:val="000000"/>
          <w:sz w:val="28"/>
          <w:szCs w:val="28"/>
          <w:shd w:val="clear" w:color="auto" w:fill="FFFFFF"/>
          <w:lang w:eastAsia="en-US"/>
        </w:rPr>
        <w:t>7</w:t>
      </w:r>
      <w:r w:rsidRPr="00CD7275">
        <w:rPr>
          <w:rFonts w:ascii="Times New Roman" w:eastAsia="Times New Roman" w:hAnsi="Times New Roman" w:cs="Times New Roman"/>
          <w:b/>
          <w:bCs/>
          <w:color w:val="000000"/>
          <w:sz w:val="28"/>
          <w:szCs w:val="28"/>
          <w:shd w:val="clear" w:color="auto" w:fill="FFFFFF"/>
          <w:lang w:eastAsia="en-US"/>
        </w:rPr>
        <w:t xml:space="preserve"> Реализация курсов по выбору и факультативов вариативного компонента, осуществляемого в соответствии с ТУП</w:t>
      </w:r>
    </w:p>
    <w:p w14:paraId="00D74958" w14:textId="6D2EA79C" w:rsidR="0081795A" w:rsidRDefault="00000000" w:rsidP="0081795A">
      <w:pPr>
        <w:ind w:left="360"/>
        <w:rPr>
          <w:rFonts w:ascii="Times New Roman" w:hAnsi="Times New Roman" w:cs="Times New Roman"/>
          <w:sz w:val="28"/>
          <w:szCs w:val="28"/>
        </w:rPr>
      </w:pPr>
      <w:hyperlink r:id="rId31" w:history="1">
        <w:r w:rsidR="0081795A" w:rsidRPr="00384340">
          <w:rPr>
            <w:rStyle w:val="af5"/>
            <w:rFonts w:ascii="Times New Roman" w:hAnsi="Times New Roman" w:cs="Times New Roman"/>
            <w:sz w:val="28"/>
            <w:szCs w:val="28"/>
          </w:rPr>
          <w:t>https://krguo.edu.kz/loader/fromorg/544/7871</w:t>
        </w:r>
      </w:hyperlink>
      <w:r w:rsidR="0081795A" w:rsidRPr="00384340">
        <w:rPr>
          <w:rFonts w:ascii="Times New Roman" w:hAnsi="Times New Roman" w:cs="Times New Roman"/>
          <w:sz w:val="28"/>
          <w:szCs w:val="28"/>
        </w:rPr>
        <w:t xml:space="preserve"> </w:t>
      </w:r>
    </w:p>
    <w:p w14:paraId="5E257508" w14:textId="31E0EFB4" w:rsidR="0081795A" w:rsidRDefault="00000000" w:rsidP="0081795A">
      <w:pPr>
        <w:ind w:left="360"/>
        <w:rPr>
          <w:rStyle w:val="af5"/>
          <w:rFonts w:ascii="Times New Roman" w:hAnsi="Times New Roman" w:cs="Times New Roman"/>
          <w:sz w:val="28"/>
          <w:szCs w:val="28"/>
        </w:rPr>
      </w:pPr>
      <w:hyperlink r:id="rId32" w:history="1">
        <w:r w:rsidR="0081795A" w:rsidRPr="00A3171A">
          <w:rPr>
            <w:rStyle w:val="af5"/>
            <w:rFonts w:ascii="Times New Roman" w:hAnsi="Times New Roman" w:cs="Times New Roman"/>
            <w:sz w:val="28"/>
            <w:szCs w:val="28"/>
          </w:rPr>
          <w:t>https://krguo.edu.kz/loader/fromorg/544/7873</w:t>
        </w:r>
      </w:hyperlink>
    </w:p>
    <w:p w14:paraId="5E07995C" w14:textId="1D5892C0" w:rsidR="0081795A" w:rsidRPr="00384340" w:rsidRDefault="00000000" w:rsidP="0081795A">
      <w:pPr>
        <w:ind w:left="360"/>
        <w:rPr>
          <w:rFonts w:ascii="Times New Roman" w:hAnsi="Times New Roman" w:cs="Times New Roman"/>
          <w:sz w:val="28"/>
          <w:szCs w:val="28"/>
        </w:rPr>
      </w:pPr>
      <w:hyperlink r:id="rId33" w:history="1">
        <w:r w:rsidR="0081795A" w:rsidRPr="00A3171A">
          <w:rPr>
            <w:rStyle w:val="af5"/>
            <w:rFonts w:ascii="Times New Roman" w:hAnsi="Times New Roman" w:cs="Times New Roman"/>
            <w:sz w:val="28"/>
            <w:szCs w:val="28"/>
          </w:rPr>
          <w:t>https://krguo.edu.kz/loader/fromorg/544/7876</w:t>
        </w:r>
      </w:hyperlink>
      <w:r w:rsidR="0081795A">
        <w:rPr>
          <w:rStyle w:val="af5"/>
          <w:rFonts w:ascii="Times New Roman" w:hAnsi="Times New Roman" w:cs="Times New Roman"/>
          <w:sz w:val="28"/>
          <w:szCs w:val="28"/>
        </w:rPr>
        <w:t xml:space="preserve"> </w:t>
      </w:r>
    </w:p>
    <w:p w14:paraId="427DA38D" w14:textId="77777777" w:rsidR="0081795A" w:rsidRPr="00BD1F22" w:rsidRDefault="0081795A" w:rsidP="00CD7275">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en-US"/>
        </w:rPr>
      </w:pPr>
    </w:p>
    <w:p w14:paraId="77B4A8EB" w14:textId="77777777" w:rsidR="00CD7275" w:rsidRPr="00CD7275" w:rsidRDefault="00CD7275" w:rsidP="00CD7275">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en-US"/>
        </w:rPr>
      </w:pPr>
      <w:r w:rsidRPr="00CD7275">
        <w:rPr>
          <w:rFonts w:ascii="Times New Roman" w:eastAsia="Times New Roman" w:hAnsi="Times New Roman" w:cs="Times New Roman"/>
          <w:color w:val="000000"/>
          <w:sz w:val="28"/>
          <w:szCs w:val="28"/>
          <w:shd w:val="clear" w:color="auto" w:fill="FFFFFF"/>
          <w:lang w:eastAsia="en-US"/>
        </w:rPr>
        <w:t xml:space="preserve">       Вариативный компонент типовых учебных планов в 5-9 классах представлен Глобальными компетенциями в количестве 0,5 недельных часов в 5,6,8 классах и 1 час в неделю в 9 классе. У каждого педагога имеются долгосрочные и краткосрочные планы, программы и рекомендации по их ведению.  В 10-11 классе вариативный компонент включает Глобальные компетенции, в количестве 1 час. Таким образом, вариативный компонент 5-11 классов проводится согласно планам. </w:t>
      </w:r>
    </w:p>
    <w:p w14:paraId="68C13B73" w14:textId="77777777" w:rsidR="00CD7275" w:rsidRPr="00301549" w:rsidRDefault="00CD7275" w:rsidP="00301549">
      <w:pPr>
        <w:spacing w:after="0" w:line="240" w:lineRule="auto"/>
        <w:rPr>
          <w:rFonts w:ascii="Times New Roman" w:eastAsia="Calibri" w:hAnsi="Times New Roman" w:cs="Times New Roman"/>
          <w:b/>
          <w:sz w:val="28"/>
          <w:szCs w:val="28"/>
          <w:u w:val="single"/>
          <w:lang w:eastAsia="en-US"/>
        </w:rPr>
      </w:pPr>
      <w:r w:rsidRPr="00301549">
        <w:rPr>
          <w:rFonts w:ascii="Times New Roman" w:eastAsia="Calibri" w:hAnsi="Times New Roman" w:cs="Times New Roman"/>
          <w:b/>
          <w:sz w:val="28"/>
          <w:szCs w:val="28"/>
          <w:u w:val="single"/>
          <w:lang w:eastAsia="en-US"/>
        </w:rPr>
        <w:t>2022-2023 учебный год</w:t>
      </w:r>
      <w:r w:rsidR="00301549">
        <w:rPr>
          <w:rFonts w:ascii="Times New Roman" w:eastAsia="Calibri" w:hAnsi="Times New Roman" w:cs="Times New Roman"/>
          <w:b/>
          <w:sz w:val="28"/>
          <w:szCs w:val="28"/>
          <w:u w:val="single"/>
          <w:lang w:eastAsia="en-US"/>
        </w:rPr>
        <w:t>:</w:t>
      </w:r>
    </w:p>
    <w:p w14:paraId="5812A330" w14:textId="77777777" w:rsidR="003417B7" w:rsidRPr="00301549" w:rsidRDefault="00CD7275" w:rsidP="00CD7275">
      <w:pPr>
        <w:spacing w:after="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В 1-4 классах</w:t>
      </w:r>
      <w:r w:rsidR="006C08D3">
        <w:rPr>
          <w:rFonts w:ascii="Times New Roman" w:eastAsia="Calibri" w:hAnsi="Times New Roman" w:cs="Times New Roman"/>
          <w:sz w:val="28"/>
          <w:szCs w:val="28"/>
          <w:lang w:eastAsia="en-US"/>
        </w:rPr>
        <w:t xml:space="preserve"> с русским языком обучения</w:t>
      </w:r>
      <w:r w:rsidRPr="00CD7275">
        <w:rPr>
          <w:rFonts w:ascii="Times New Roman" w:eastAsia="Calibri" w:hAnsi="Times New Roman" w:cs="Times New Roman"/>
          <w:sz w:val="28"/>
          <w:szCs w:val="28"/>
          <w:lang w:eastAsia="en-US"/>
        </w:rPr>
        <w:t xml:space="preserve"> вариативный компонент отсутствует.</w:t>
      </w:r>
    </w:p>
    <w:p w14:paraId="5E0B3E4E" w14:textId="77777777" w:rsidR="00CD7275" w:rsidRPr="00CD7275" w:rsidRDefault="00CD7275" w:rsidP="00CD7275">
      <w:pPr>
        <w:spacing w:after="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Вариативная часть в 5-9 классах представлена ку</w:t>
      </w:r>
      <w:r w:rsidR="00301549">
        <w:rPr>
          <w:rFonts w:ascii="Times New Roman" w:eastAsia="Calibri" w:hAnsi="Times New Roman" w:cs="Times New Roman"/>
          <w:sz w:val="28"/>
          <w:szCs w:val="28"/>
          <w:lang w:eastAsia="en-US"/>
        </w:rPr>
        <w:t>рсами «Глобальные компетенции»:</w:t>
      </w:r>
    </w:p>
    <w:p w14:paraId="70621651" w14:textId="77777777" w:rsidR="00CD7275" w:rsidRPr="00CD7275" w:rsidRDefault="00CD7275" w:rsidP="00CD7275">
      <w:pPr>
        <w:spacing w:after="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5,6,8 класс – «Добропорядочность и этика», «Гражданственность и патриотизм», «</w:t>
      </w:r>
      <w:proofErr w:type="spellStart"/>
      <w:r w:rsidRPr="00CD7275">
        <w:rPr>
          <w:rFonts w:ascii="Times New Roman" w:eastAsia="Calibri" w:hAnsi="Times New Roman" w:cs="Times New Roman"/>
          <w:sz w:val="28"/>
          <w:szCs w:val="28"/>
          <w:lang w:eastAsia="en-US"/>
        </w:rPr>
        <w:t>Медиаграмотность</w:t>
      </w:r>
      <w:proofErr w:type="spellEnd"/>
      <w:r w:rsidRPr="00CD7275">
        <w:rPr>
          <w:rFonts w:ascii="Times New Roman" w:eastAsia="Calibri" w:hAnsi="Times New Roman" w:cs="Times New Roman"/>
          <w:sz w:val="28"/>
          <w:szCs w:val="28"/>
          <w:lang w:eastAsia="en-US"/>
        </w:rPr>
        <w:t xml:space="preserve"> и финансовая грамотность», «Безопасность жизнедеятельности», «Экологическая культура» – по 0,5 часа</w:t>
      </w:r>
      <w:r w:rsidR="005F5E08">
        <w:rPr>
          <w:rFonts w:ascii="Times New Roman" w:eastAsia="Calibri" w:hAnsi="Times New Roman" w:cs="Times New Roman"/>
          <w:sz w:val="28"/>
          <w:szCs w:val="28"/>
          <w:lang w:eastAsia="en-US"/>
        </w:rPr>
        <w:t>.</w:t>
      </w:r>
    </w:p>
    <w:p w14:paraId="7DFF1569" w14:textId="77777777" w:rsidR="00CD7275" w:rsidRPr="00CD7275" w:rsidRDefault="00CD7275" w:rsidP="00CD7275">
      <w:pPr>
        <w:spacing w:after="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9 класс – «Глобальные компетенции» - 1 час</w:t>
      </w:r>
    </w:p>
    <w:p w14:paraId="3DE5643E" w14:textId="2E7374E7" w:rsidR="00CD7275" w:rsidRDefault="00CD7275" w:rsidP="00CD7275">
      <w:pPr>
        <w:spacing w:after="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10,11 класс – «</w:t>
      </w:r>
      <w:r w:rsidR="001A12E6">
        <w:rPr>
          <w:rFonts w:ascii="Times New Roman" w:eastAsia="Calibri" w:hAnsi="Times New Roman" w:cs="Times New Roman"/>
          <w:sz w:val="28"/>
          <w:szCs w:val="28"/>
          <w:lang w:eastAsia="en-US"/>
        </w:rPr>
        <w:t>Основы предпринимательства и бизнеса</w:t>
      </w:r>
      <w:r w:rsidRPr="00CD7275">
        <w:rPr>
          <w:rFonts w:ascii="Times New Roman" w:eastAsia="Calibri" w:hAnsi="Times New Roman" w:cs="Times New Roman"/>
          <w:sz w:val="28"/>
          <w:szCs w:val="28"/>
          <w:lang w:eastAsia="en-US"/>
        </w:rPr>
        <w:t>» - 1 час, «</w:t>
      </w:r>
      <w:r w:rsidR="00CA6753">
        <w:rPr>
          <w:rFonts w:ascii="Times New Roman" w:eastAsia="Calibri" w:hAnsi="Times New Roman" w:cs="Times New Roman"/>
          <w:sz w:val="28"/>
          <w:szCs w:val="28"/>
          <w:lang w:eastAsia="en-US"/>
        </w:rPr>
        <w:t>Физическая культура:</w:t>
      </w:r>
      <w:r w:rsidR="00E12F06">
        <w:rPr>
          <w:rFonts w:ascii="Times New Roman" w:eastAsia="Calibri" w:hAnsi="Times New Roman" w:cs="Times New Roman"/>
          <w:sz w:val="28"/>
          <w:szCs w:val="28"/>
          <w:lang w:eastAsia="en-US"/>
        </w:rPr>
        <w:t xml:space="preserve"> </w:t>
      </w:r>
      <w:r w:rsidR="00CA6753">
        <w:rPr>
          <w:rFonts w:ascii="Times New Roman" w:eastAsia="Calibri" w:hAnsi="Times New Roman" w:cs="Times New Roman"/>
          <w:sz w:val="28"/>
          <w:szCs w:val="28"/>
          <w:lang w:eastAsia="en-US"/>
        </w:rPr>
        <w:t>с</w:t>
      </w:r>
      <w:r w:rsidRPr="00CD7275">
        <w:rPr>
          <w:rFonts w:ascii="Times New Roman" w:eastAsia="Calibri" w:hAnsi="Times New Roman" w:cs="Times New Roman"/>
          <w:sz w:val="28"/>
          <w:szCs w:val="28"/>
          <w:lang w:eastAsia="en-US"/>
        </w:rPr>
        <w:t>портивные игры» - 1 час.</w:t>
      </w:r>
    </w:p>
    <w:p w14:paraId="2443652F" w14:textId="64D138A9" w:rsidR="001A12E6" w:rsidRPr="00E12F06" w:rsidRDefault="001A12E6" w:rsidP="00CD7275">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10,11 классы предметы по выборы из инвариантного </w:t>
      </w:r>
      <w:r w:rsidRPr="00E12F06">
        <w:rPr>
          <w:rFonts w:ascii="Times New Roman" w:eastAsia="Calibri" w:hAnsi="Times New Roman" w:cs="Times New Roman"/>
          <w:sz w:val="28"/>
          <w:szCs w:val="28"/>
          <w:lang w:eastAsia="en-US"/>
        </w:rPr>
        <w:t>компонента: «Физика», «</w:t>
      </w:r>
      <w:r w:rsidR="00E12F06" w:rsidRPr="00E12F06">
        <w:rPr>
          <w:rFonts w:ascii="Times New Roman" w:eastAsia="Calibri" w:hAnsi="Times New Roman" w:cs="Times New Roman"/>
          <w:sz w:val="28"/>
          <w:szCs w:val="28"/>
          <w:lang w:eastAsia="en-US"/>
        </w:rPr>
        <w:t>Химия</w:t>
      </w:r>
      <w:r w:rsidRPr="00E12F06">
        <w:rPr>
          <w:rFonts w:ascii="Times New Roman" w:eastAsia="Calibri" w:hAnsi="Times New Roman" w:cs="Times New Roman"/>
          <w:sz w:val="28"/>
          <w:szCs w:val="28"/>
          <w:lang w:eastAsia="en-US"/>
        </w:rPr>
        <w:t xml:space="preserve">» по </w:t>
      </w:r>
      <w:r w:rsidR="00E12F06" w:rsidRPr="00E12F06">
        <w:rPr>
          <w:rFonts w:ascii="Times New Roman" w:eastAsia="Calibri" w:hAnsi="Times New Roman" w:cs="Times New Roman"/>
          <w:sz w:val="28"/>
          <w:szCs w:val="28"/>
          <w:lang w:eastAsia="en-US"/>
        </w:rPr>
        <w:t>2</w:t>
      </w:r>
      <w:r w:rsidRPr="00E12F06">
        <w:rPr>
          <w:rFonts w:ascii="Times New Roman" w:eastAsia="Calibri" w:hAnsi="Times New Roman" w:cs="Times New Roman"/>
          <w:sz w:val="28"/>
          <w:szCs w:val="28"/>
          <w:lang w:eastAsia="en-US"/>
        </w:rPr>
        <w:t xml:space="preserve"> часу в неделю.</w:t>
      </w:r>
    </w:p>
    <w:p w14:paraId="488D7A90" w14:textId="77777777" w:rsidR="001A12E6" w:rsidRDefault="00CD7275" w:rsidP="00CD7275">
      <w:pPr>
        <w:spacing w:after="0" w:line="240" w:lineRule="auto"/>
        <w:jc w:val="both"/>
        <w:rPr>
          <w:rFonts w:ascii="Times New Roman" w:eastAsia="Calibri" w:hAnsi="Times New Roman" w:cs="Times New Roman"/>
          <w:color w:val="000000"/>
          <w:sz w:val="28"/>
          <w:szCs w:val="28"/>
          <w:shd w:val="clear" w:color="auto" w:fill="FFFFFF"/>
          <w:lang w:eastAsia="en-US"/>
        </w:rPr>
      </w:pPr>
      <w:r w:rsidRPr="00CD7275">
        <w:rPr>
          <w:rFonts w:ascii="Times New Roman" w:eastAsia="Calibri" w:hAnsi="Times New Roman" w:cs="Times New Roman"/>
          <w:color w:val="000000"/>
          <w:sz w:val="28"/>
          <w:szCs w:val="28"/>
          <w:shd w:val="clear" w:color="auto" w:fill="FFFFFF"/>
          <w:lang w:eastAsia="en-US"/>
        </w:rPr>
        <w:t xml:space="preserve">Согласно рабочему учебному плану, составляется расписание занятий вариативного компонента. Утверждается директором школы. </w:t>
      </w:r>
    </w:p>
    <w:p w14:paraId="76A3D2E1" w14:textId="77777777" w:rsidR="001A12E6" w:rsidRPr="005F5E08" w:rsidRDefault="001A12E6" w:rsidP="00CD7275">
      <w:pPr>
        <w:spacing w:after="0" w:line="240" w:lineRule="auto"/>
        <w:jc w:val="both"/>
        <w:rPr>
          <w:rFonts w:ascii="Times New Roman" w:eastAsia="Calibri" w:hAnsi="Times New Roman" w:cs="Times New Roman"/>
          <w:b/>
          <w:sz w:val="28"/>
          <w:szCs w:val="28"/>
          <w:u w:val="single"/>
          <w:lang w:eastAsia="en-US"/>
        </w:rPr>
      </w:pPr>
      <w:r w:rsidRPr="005F5E08">
        <w:rPr>
          <w:rFonts w:ascii="Times New Roman" w:eastAsia="Calibri" w:hAnsi="Times New Roman" w:cs="Times New Roman"/>
          <w:b/>
          <w:color w:val="000000"/>
          <w:sz w:val="28"/>
          <w:szCs w:val="28"/>
          <w:u w:val="single"/>
          <w:shd w:val="clear" w:color="auto" w:fill="FFFFFF"/>
          <w:lang w:eastAsia="en-US"/>
        </w:rPr>
        <w:t>2023-2024 учебный год</w:t>
      </w:r>
      <w:r w:rsidR="005F5E08">
        <w:rPr>
          <w:rFonts w:ascii="Times New Roman" w:eastAsia="Calibri" w:hAnsi="Times New Roman" w:cs="Times New Roman"/>
          <w:b/>
          <w:color w:val="000000"/>
          <w:sz w:val="28"/>
          <w:szCs w:val="28"/>
          <w:u w:val="single"/>
          <w:shd w:val="clear" w:color="auto" w:fill="FFFFFF"/>
          <w:lang w:eastAsia="en-US"/>
        </w:rPr>
        <w:t>:</w:t>
      </w:r>
    </w:p>
    <w:p w14:paraId="05DE0983" w14:textId="77777777" w:rsidR="00AB03DE" w:rsidRPr="00CD7275" w:rsidRDefault="001A12E6" w:rsidP="005F5E08">
      <w:pPr>
        <w:shd w:val="clear" w:color="auto" w:fill="FFFFFF"/>
        <w:spacing w:after="15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В 1-4 классах</w:t>
      </w:r>
      <w:r>
        <w:rPr>
          <w:rFonts w:ascii="Times New Roman" w:eastAsia="Calibri" w:hAnsi="Times New Roman" w:cs="Times New Roman"/>
          <w:sz w:val="28"/>
          <w:szCs w:val="28"/>
          <w:lang w:eastAsia="en-US"/>
        </w:rPr>
        <w:t xml:space="preserve"> вариативная часть  пре</w:t>
      </w:r>
      <w:r w:rsidR="005F5E08">
        <w:rPr>
          <w:rFonts w:ascii="Times New Roman" w:eastAsia="Calibri" w:hAnsi="Times New Roman" w:cs="Times New Roman"/>
          <w:sz w:val="28"/>
          <w:szCs w:val="28"/>
          <w:lang w:eastAsia="en-US"/>
        </w:rPr>
        <w:t>дставлена курсом «Математика и</w:t>
      </w:r>
      <w:r>
        <w:rPr>
          <w:rFonts w:ascii="Times New Roman" w:eastAsia="Calibri" w:hAnsi="Times New Roman" w:cs="Times New Roman"/>
          <w:sz w:val="28"/>
          <w:szCs w:val="28"/>
          <w:lang w:eastAsia="en-US"/>
        </w:rPr>
        <w:t xml:space="preserve"> логика»</w:t>
      </w:r>
      <w:r w:rsidR="005F5E08">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00AB03DE" w:rsidRPr="00CD7275">
        <w:rPr>
          <w:rFonts w:ascii="Times New Roman" w:eastAsia="Calibri" w:hAnsi="Times New Roman" w:cs="Times New Roman"/>
          <w:sz w:val="28"/>
          <w:szCs w:val="28"/>
          <w:lang w:eastAsia="en-US"/>
        </w:rPr>
        <w:t>Вариативная часть в 5-</w:t>
      </w:r>
      <w:r w:rsidR="00AB03DE">
        <w:rPr>
          <w:rFonts w:ascii="Times New Roman" w:eastAsia="Calibri" w:hAnsi="Times New Roman" w:cs="Times New Roman"/>
          <w:sz w:val="28"/>
          <w:szCs w:val="28"/>
          <w:lang w:eastAsia="en-US"/>
        </w:rPr>
        <w:t>11</w:t>
      </w:r>
      <w:r w:rsidR="00AB03DE" w:rsidRPr="00CD7275">
        <w:rPr>
          <w:rFonts w:ascii="Times New Roman" w:eastAsia="Calibri" w:hAnsi="Times New Roman" w:cs="Times New Roman"/>
          <w:sz w:val="28"/>
          <w:szCs w:val="28"/>
          <w:lang w:eastAsia="en-US"/>
        </w:rPr>
        <w:t xml:space="preserve"> классах представлена курсами «Глобальные компетенции» (</w:t>
      </w:r>
      <w:r w:rsidR="00AB03DE">
        <w:rPr>
          <w:rFonts w:ascii="Times New Roman" w:eastAsia="Calibri" w:hAnsi="Times New Roman" w:cs="Times New Roman"/>
          <w:sz w:val="28"/>
          <w:szCs w:val="28"/>
          <w:lang w:eastAsia="en-US"/>
        </w:rPr>
        <w:t>0,5</w:t>
      </w:r>
      <w:r w:rsidR="00AB03DE" w:rsidRPr="00CD7275">
        <w:rPr>
          <w:rFonts w:ascii="Times New Roman" w:eastAsia="Calibri" w:hAnsi="Times New Roman" w:cs="Times New Roman"/>
          <w:sz w:val="28"/>
          <w:szCs w:val="28"/>
          <w:lang w:eastAsia="en-US"/>
        </w:rPr>
        <w:t xml:space="preserve"> час в неделю).  Курс включает:</w:t>
      </w:r>
    </w:p>
    <w:p w14:paraId="321F9F29" w14:textId="77777777" w:rsidR="00AB03DE" w:rsidRPr="00CD7275" w:rsidRDefault="00AB03DE" w:rsidP="00561D51">
      <w:pPr>
        <w:numPr>
          <w:ilvl w:val="0"/>
          <w:numId w:val="3"/>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5 класс – «Добропорядочность и этика»</w:t>
      </w:r>
    </w:p>
    <w:p w14:paraId="0229C70F" w14:textId="77777777" w:rsidR="00AB03DE" w:rsidRPr="00CD7275" w:rsidRDefault="00AB03DE" w:rsidP="00561D51">
      <w:pPr>
        <w:numPr>
          <w:ilvl w:val="0"/>
          <w:numId w:val="3"/>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6 класс – «Экология»</w:t>
      </w:r>
    </w:p>
    <w:p w14:paraId="17C631CA" w14:textId="77777777" w:rsidR="00AB03DE" w:rsidRPr="00CD7275" w:rsidRDefault="00AB03DE" w:rsidP="00561D51">
      <w:pPr>
        <w:numPr>
          <w:ilvl w:val="0"/>
          <w:numId w:val="3"/>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7 класс – «Эмоциональный интеллект и критическое мышление»</w:t>
      </w:r>
    </w:p>
    <w:p w14:paraId="2970D3B9" w14:textId="77777777" w:rsidR="00AB03DE" w:rsidRPr="00CD7275" w:rsidRDefault="00AB03DE" w:rsidP="00561D51">
      <w:pPr>
        <w:numPr>
          <w:ilvl w:val="0"/>
          <w:numId w:val="3"/>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8 класс – «</w:t>
      </w:r>
      <w:proofErr w:type="spellStart"/>
      <w:r w:rsidRPr="00CD7275">
        <w:rPr>
          <w:rFonts w:ascii="Times New Roman" w:eastAsia="Calibri" w:hAnsi="Times New Roman" w:cs="Times New Roman"/>
          <w:sz w:val="28"/>
          <w:szCs w:val="28"/>
          <w:lang w:eastAsia="en-US"/>
        </w:rPr>
        <w:t>Медиаграмотность</w:t>
      </w:r>
      <w:proofErr w:type="spellEnd"/>
      <w:r w:rsidRPr="00CD7275">
        <w:rPr>
          <w:rFonts w:ascii="Times New Roman" w:eastAsia="Calibri" w:hAnsi="Times New Roman" w:cs="Times New Roman"/>
          <w:sz w:val="28"/>
          <w:szCs w:val="28"/>
          <w:lang w:eastAsia="en-US"/>
        </w:rPr>
        <w:t>»</w:t>
      </w:r>
    </w:p>
    <w:p w14:paraId="687739AB" w14:textId="77777777" w:rsidR="00AB03DE" w:rsidRPr="00CD7275" w:rsidRDefault="00AB03DE" w:rsidP="00561D51">
      <w:pPr>
        <w:numPr>
          <w:ilvl w:val="0"/>
          <w:numId w:val="3"/>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9 класс – «Светскость и основы религиоведения»</w:t>
      </w:r>
      <w:r>
        <w:rPr>
          <w:rFonts w:ascii="Times New Roman" w:eastAsia="Calibri" w:hAnsi="Times New Roman" w:cs="Times New Roman"/>
          <w:sz w:val="28"/>
          <w:szCs w:val="28"/>
          <w:lang w:eastAsia="en-US"/>
        </w:rPr>
        <w:t xml:space="preserve"> 1 час</w:t>
      </w:r>
    </w:p>
    <w:p w14:paraId="40EC50AE" w14:textId="77777777" w:rsidR="00AB03DE" w:rsidRPr="00CD7275" w:rsidRDefault="00AB03DE" w:rsidP="00561D51">
      <w:pPr>
        <w:numPr>
          <w:ilvl w:val="0"/>
          <w:numId w:val="3"/>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10 класс – «</w:t>
      </w:r>
      <w:r>
        <w:rPr>
          <w:rFonts w:ascii="Times New Roman" w:eastAsia="Calibri" w:hAnsi="Times New Roman" w:cs="Times New Roman"/>
          <w:sz w:val="28"/>
          <w:szCs w:val="28"/>
          <w:lang w:eastAsia="en-US"/>
        </w:rPr>
        <w:t>Глобальные компетенции</w:t>
      </w:r>
      <w:r w:rsidRPr="00CD7275">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1 час</w:t>
      </w:r>
    </w:p>
    <w:p w14:paraId="44DFEAD8" w14:textId="77777777" w:rsidR="00AB03DE" w:rsidRPr="00CD7275" w:rsidRDefault="00AB03DE" w:rsidP="00561D51">
      <w:pPr>
        <w:numPr>
          <w:ilvl w:val="0"/>
          <w:numId w:val="3"/>
        </w:numPr>
        <w:spacing w:after="0" w:line="240" w:lineRule="auto"/>
        <w:contextualSpacing/>
        <w:jc w:val="both"/>
        <w:rPr>
          <w:rFonts w:ascii="Times New Roman" w:eastAsia="Calibri" w:hAnsi="Times New Roman" w:cs="Times New Roman"/>
          <w:sz w:val="28"/>
          <w:szCs w:val="28"/>
          <w:lang w:eastAsia="en-US"/>
        </w:rPr>
      </w:pPr>
      <w:r w:rsidRPr="00AB03DE">
        <w:rPr>
          <w:rFonts w:ascii="Times New Roman" w:eastAsia="Calibri" w:hAnsi="Times New Roman" w:cs="Times New Roman"/>
          <w:sz w:val="28"/>
          <w:szCs w:val="28"/>
          <w:lang w:eastAsia="en-US"/>
        </w:rPr>
        <w:t xml:space="preserve">11 класс –  </w:t>
      </w:r>
      <w:r w:rsidRPr="00CD7275">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Глобальные компетенции</w:t>
      </w:r>
      <w:r w:rsidRPr="00CD7275">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1 час</w:t>
      </w:r>
    </w:p>
    <w:p w14:paraId="5D412CD2" w14:textId="5959C3FA" w:rsidR="00AB03DE" w:rsidRDefault="00AB03DE" w:rsidP="00AB03DE">
      <w:pPr>
        <w:shd w:val="clear" w:color="auto" w:fill="FFFFFF"/>
        <w:spacing w:after="150" w:line="240" w:lineRule="auto"/>
        <w:ind w:left="360"/>
        <w:contextualSpacing/>
        <w:jc w:val="both"/>
        <w:rPr>
          <w:rFonts w:ascii="Times New Roman" w:eastAsia="Times New Roman" w:hAnsi="Times New Roman" w:cs="Times New Roman"/>
          <w:color w:val="000000"/>
          <w:sz w:val="28"/>
          <w:szCs w:val="28"/>
          <w:shd w:val="clear" w:color="auto" w:fill="FFFFFF"/>
          <w:lang w:eastAsia="en-US"/>
        </w:rPr>
      </w:pPr>
      <w:r w:rsidRPr="00AB03DE">
        <w:rPr>
          <w:rFonts w:ascii="Times New Roman" w:eastAsia="Times New Roman" w:hAnsi="Times New Roman" w:cs="Times New Roman"/>
          <w:color w:val="000000"/>
          <w:sz w:val="28"/>
          <w:szCs w:val="28"/>
          <w:shd w:val="clear" w:color="auto" w:fill="FFFFFF"/>
          <w:lang w:eastAsia="en-US"/>
        </w:rPr>
        <w:t>В</w:t>
      </w:r>
      <w:r w:rsidR="00F52793">
        <w:rPr>
          <w:rFonts w:ascii="Times New Roman" w:eastAsia="Times New Roman" w:hAnsi="Times New Roman" w:cs="Times New Roman"/>
          <w:color w:val="000000"/>
          <w:sz w:val="28"/>
          <w:szCs w:val="28"/>
          <w:shd w:val="clear" w:color="auto" w:fill="FFFFFF"/>
          <w:lang w:eastAsia="en-US"/>
        </w:rPr>
        <w:t xml:space="preserve"> </w:t>
      </w:r>
      <w:r w:rsidRPr="00AB03DE">
        <w:rPr>
          <w:rFonts w:ascii="Times New Roman" w:eastAsia="Times New Roman" w:hAnsi="Times New Roman" w:cs="Times New Roman"/>
          <w:color w:val="000000"/>
          <w:sz w:val="28"/>
          <w:szCs w:val="28"/>
          <w:shd w:val="clear" w:color="auto" w:fill="FFFFFF"/>
          <w:lang w:eastAsia="en-US"/>
        </w:rPr>
        <w:t xml:space="preserve"> 10 классе предметы по выбору из </w:t>
      </w:r>
      <w:r w:rsidRPr="00F52793">
        <w:rPr>
          <w:rFonts w:ascii="Times New Roman" w:eastAsia="Times New Roman" w:hAnsi="Times New Roman" w:cs="Times New Roman"/>
          <w:sz w:val="28"/>
          <w:szCs w:val="28"/>
          <w:shd w:val="clear" w:color="auto" w:fill="FFFFFF"/>
          <w:lang w:eastAsia="en-US"/>
        </w:rPr>
        <w:t>инвариантного компонента – «</w:t>
      </w:r>
      <w:r w:rsidR="00F52793" w:rsidRPr="00F52793">
        <w:rPr>
          <w:rFonts w:ascii="Times New Roman" w:eastAsia="Times New Roman" w:hAnsi="Times New Roman" w:cs="Times New Roman"/>
          <w:sz w:val="28"/>
          <w:szCs w:val="28"/>
          <w:shd w:val="clear" w:color="auto" w:fill="FFFFFF"/>
          <w:lang w:eastAsia="en-US"/>
        </w:rPr>
        <w:t>Биология</w:t>
      </w:r>
      <w:r w:rsidRPr="00F52793">
        <w:rPr>
          <w:rFonts w:ascii="Times New Roman" w:eastAsia="Times New Roman" w:hAnsi="Times New Roman" w:cs="Times New Roman"/>
          <w:sz w:val="28"/>
          <w:szCs w:val="28"/>
          <w:shd w:val="clear" w:color="auto" w:fill="FFFFFF"/>
          <w:lang w:eastAsia="en-US"/>
        </w:rPr>
        <w:t>»</w:t>
      </w:r>
      <w:r w:rsidR="00F52793" w:rsidRPr="00F52793">
        <w:rPr>
          <w:rFonts w:ascii="Times New Roman" w:eastAsia="Times New Roman" w:hAnsi="Times New Roman" w:cs="Times New Roman"/>
          <w:sz w:val="28"/>
          <w:szCs w:val="28"/>
          <w:shd w:val="clear" w:color="auto" w:fill="FFFFFF"/>
          <w:lang w:eastAsia="en-US"/>
        </w:rPr>
        <w:t xml:space="preserve">, «География» по </w:t>
      </w:r>
      <w:r w:rsidRPr="00F52793">
        <w:rPr>
          <w:rFonts w:ascii="Times New Roman" w:eastAsia="Times New Roman" w:hAnsi="Times New Roman" w:cs="Times New Roman"/>
          <w:sz w:val="28"/>
          <w:szCs w:val="28"/>
          <w:shd w:val="clear" w:color="auto" w:fill="FFFFFF"/>
          <w:lang w:eastAsia="en-US"/>
        </w:rPr>
        <w:t xml:space="preserve"> 1</w:t>
      </w:r>
      <w:r w:rsidR="00F52793" w:rsidRPr="00F52793">
        <w:rPr>
          <w:rFonts w:ascii="Times New Roman" w:eastAsia="Times New Roman" w:hAnsi="Times New Roman" w:cs="Times New Roman"/>
          <w:sz w:val="28"/>
          <w:szCs w:val="28"/>
          <w:shd w:val="clear" w:color="auto" w:fill="FFFFFF"/>
          <w:lang w:eastAsia="en-US"/>
        </w:rPr>
        <w:t>,5</w:t>
      </w:r>
      <w:r w:rsidRPr="00F52793">
        <w:rPr>
          <w:rFonts w:ascii="Times New Roman" w:eastAsia="Times New Roman" w:hAnsi="Times New Roman" w:cs="Times New Roman"/>
          <w:sz w:val="28"/>
          <w:szCs w:val="28"/>
          <w:shd w:val="clear" w:color="auto" w:fill="FFFFFF"/>
          <w:lang w:eastAsia="en-US"/>
        </w:rPr>
        <w:t xml:space="preserve"> ч</w:t>
      </w:r>
      <w:r w:rsidR="00F52793" w:rsidRPr="00F52793">
        <w:rPr>
          <w:rFonts w:ascii="Times New Roman" w:eastAsia="Times New Roman" w:hAnsi="Times New Roman" w:cs="Times New Roman"/>
          <w:sz w:val="28"/>
          <w:szCs w:val="28"/>
          <w:shd w:val="clear" w:color="auto" w:fill="FFFFFF"/>
          <w:lang w:eastAsia="en-US"/>
        </w:rPr>
        <w:t xml:space="preserve"> в неделю</w:t>
      </w:r>
      <w:r w:rsidRPr="00F52793">
        <w:rPr>
          <w:rFonts w:ascii="Times New Roman" w:eastAsia="Times New Roman" w:hAnsi="Times New Roman" w:cs="Times New Roman"/>
          <w:sz w:val="28"/>
          <w:szCs w:val="28"/>
          <w:shd w:val="clear" w:color="auto" w:fill="FFFFFF"/>
          <w:lang w:eastAsia="en-US"/>
        </w:rPr>
        <w:t xml:space="preserve"> , «Физическая культура</w:t>
      </w:r>
      <w:r w:rsidRPr="00AB03DE">
        <w:rPr>
          <w:rFonts w:ascii="Times New Roman" w:eastAsia="Times New Roman" w:hAnsi="Times New Roman" w:cs="Times New Roman"/>
          <w:color w:val="000000"/>
          <w:sz w:val="28"/>
          <w:szCs w:val="28"/>
          <w:shd w:val="clear" w:color="auto" w:fill="FFFFFF"/>
          <w:lang w:eastAsia="en-US"/>
        </w:rPr>
        <w:t xml:space="preserve"> : спортивные игры» </w:t>
      </w:r>
      <w:r w:rsidR="00F52793">
        <w:rPr>
          <w:rFonts w:ascii="Times New Roman" w:eastAsia="Times New Roman" w:hAnsi="Times New Roman" w:cs="Times New Roman"/>
          <w:color w:val="000000"/>
          <w:sz w:val="28"/>
          <w:szCs w:val="28"/>
          <w:shd w:val="clear" w:color="auto" w:fill="FFFFFF"/>
          <w:lang w:eastAsia="en-US"/>
        </w:rPr>
        <w:t xml:space="preserve"> </w:t>
      </w:r>
      <w:r w:rsidRPr="00AB03DE">
        <w:rPr>
          <w:rFonts w:ascii="Times New Roman" w:eastAsia="Times New Roman" w:hAnsi="Times New Roman" w:cs="Times New Roman"/>
          <w:color w:val="000000"/>
          <w:sz w:val="28"/>
          <w:szCs w:val="28"/>
          <w:shd w:val="clear" w:color="auto" w:fill="FFFFFF"/>
          <w:lang w:eastAsia="en-US"/>
        </w:rPr>
        <w:t>1 час.</w:t>
      </w:r>
    </w:p>
    <w:p w14:paraId="286151A7" w14:textId="1EA1C19A" w:rsidR="00AB03DE" w:rsidRPr="00F52793" w:rsidRDefault="00AB03DE" w:rsidP="00AB03DE">
      <w:pPr>
        <w:shd w:val="clear" w:color="auto" w:fill="FFFFFF"/>
        <w:spacing w:after="150" w:line="240" w:lineRule="auto"/>
        <w:ind w:left="360"/>
        <w:contextualSpacing/>
        <w:jc w:val="both"/>
        <w:rPr>
          <w:rFonts w:ascii="Times New Roman" w:eastAsia="Times New Roman" w:hAnsi="Times New Roman" w:cs="Times New Roman"/>
          <w:sz w:val="28"/>
          <w:szCs w:val="28"/>
          <w:shd w:val="clear" w:color="auto" w:fill="FFFFFF"/>
          <w:lang w:eastAsia="en-US"/>
        </w:rPr>
      </w:pPr>
      <w:r>
        <w:rPr>
          <w:rFonts w:ascii="Times New Roman" w:eastAsia="Times New Roman" w:hAnsi="Times New Roman" w:cs="Times New Roman"/>
          <w:color w:val="000000"/>
          <w:sz w:val="28"/>
          <w:szCs w:val="28"/>
          <w:shd w:val="clear" w:color="auto" w:fill="FFFFFF"/>
          <w:lang w:eastAsia="en-US"/>
        </w:rPr>
        <w:lastRenderedPageBreak/>
        <w:t xml:space="preserve">В </w:t>
      </w:r>
      <w:r w:rsidRPr="00F52793">
        <w:rPr>
          <w:rFonts w:ascii="Times New Roman" w:eastAsia="Times New Roman" w:hAnsi="Times New Roman" w:cs="Times New Roman"/>
          <w:sz w:val="28"/>
          <w:szCs w:val="28"/>
          <w:shd w:val="clear" w:color="auto" w:fill="FFFFFF"/>
          <w:lang w:eastAsia="en-US"/>
        </w:rPr>
        <w:t xml:space="preserve">11 классе предметы по выбору из инвариантного компонента – </w:t>
      </w:r>
      <w:r w:rsidR="00F52793" w:rsidRPr="00F52793">
        <w:rPr>
          <w:rFonts w:ascii="Times New Roman" w:eastAsia="Times New Roman" w:hAnsi="Times New Roman" w:cs="Times New Roman"/>
          <w:sz w:val="28"/>
          <w:szCs w:val="28"/>
          <w:shd w:val="clear" w:color="auto" w:fill="FFFFFF"/>
          <w:lang w:eastAsia="en-US"/>
        </w:rPr>
        <w:t>Биология», «География» по  1,5 ч в неделю,</w:t>
      </w:r>
      <w:r w:rsidRPr="00F52793">
        <w:rPr>
          <w:rFonts w:ascii="Times New Roman" w:eastAsia="Times New Roman" w:hAnsi="Times New Roman" w:cs="Times New Roman"/>
          <w:sz w:val="28"/>
          <w:szCs w:val="28"/>
          <w:shd w:val="clear" w:color="auto" w:fill="FFFFFF"/>
          <w:lang w:eastAsia="en-US"/>
        </w:rPr>
        <w:t xml:space="preserve"> «Физическая культура : спортивные игры» 1 час.</w:t>
      </w:r>
    </w:p>
    <w:p w14:paraId="38863395" w14:textId="77777777" w:rsidR="00AB03DE" w:rsidRPr="00AB03DE" w:rsidRDefault="00AB03DE" w:rsidP="00AB03DE">
      <w:pPr>
        <w:shd w:val="clear" w:color="auto" w:fill="FFFFFF"/>
        <w:spacing w:after="150" w:line="240" w:lineRule="auto"/>
        <w:ind w:left="360"/>
        <w:contextualSpacing/>
        <w:jc w:val="both"/>
        <w:rPr>
          <w:rFonts w:ascii="Times New Roman" w:eastAsia="Times New Roman" w:hAnsi="Times New Roman" w:cs="Times New Roman"/>
          <w:color w:val="000000"/>
          <w:sz w:val="28"/>
          <w:szCs w:val="28"/>
          <w:shd w:val="clear" w:color="auto" w:fill="FFFFFF"/>
          <w:lang w:eastAsia="en-US"/>
        </w:rPr>
      </w:pPr>
    </w:p>
    <w:p w14:paraId="0F75B2A6" w14:textId="77777777" w:rsidR="00AB03DE" w:rsidRPr="00AB03DE" w:rsidRDefault="00AB03DE" w:rsidP="00AB03DE">
      <w:pPr>
        <w:shd w:val="clear" w:color="auto" w:fill="FFFFFF"/>
        <w:spacing w:after="150" w:line="240" w:lineRule="auto"/>
        <w:ind w:left="360"/>
        <w:contextualSpacing/>
        <w:jc w:val="both"/>
        <w:rPr>
          <w:rFonts w:ascii="Times New Roman" w:eastAsia="Times New Roman" w:hAnsi="Times New Roman" w:cs="Times New Roman"/>
          <w:b/>
          <w:bCs/>
          <w:i/>
          <w:iCs/>
          <w:color w:val="000000"/>
          <w:sz w:val="28"/>
          <w:szCs w:val="28"/>
          <w:shd w:val="clear" w:color="auto" w:fill="FFFFFF"/>
          <w:lang w:eastAsia="en-US"/>
        </w:rPr>
      </w:pPr>
    </w:p>
    <w:p w14:paraId="315343C7" w14:textId="77777777" w:rsidR="00CD7275" w:rsidRPr="001A12E6" w:rsidRDefault="00CD7275" w:rsidP="00CD7275">
      <w:pPr>
        <w:shd w:val="clear" w:color="auto" w:fill="FFFFFF"/>
        <w:spacing w:after="150" w:line="240" w:lineRule="auto"/>
        <w:jc w:val="both"/>
        <w:rPr>
          <w:rFonts w:ascii="Times New Roman" w:eastAsia="Times New Roman" w:hAnsi="Times New Roman" w:cs="Times New Roman"/>
          <w:b/>
          <w:bCs/>
          <w:color w:val="000000"/>
          <w:sz w:val="28"/>
          <w:szCs w:val="28"/>
          <w:shd w:val="clear" w:color="auto" w:fill="FFFFFF"/>
          <w:lang w:eastAsia="en-US"/>
        </w:rPr>
      </w:pPr>
      <w:r w:rsidRPr="001A12E6">
        <w:rPr>
          <w:rFonts w:ascii="Times New Roman" w:eastAsia="Times New Roman" w:hAnsi="Times New Roman" w:cs="Times New Roman"/>
          <w:b/>
          <w:bCs/>
          <w:color w:val="000000"/>
          <w:sz w:val="28"/>
          <w:szCs w:val="28"/>
          <w:shd w:val="clear" w:color="auto" w:fill="FFFFFF"/>
          <w:lang w:eastAsia="en-US"/>
        </w:rPr>
        <w:t>4.</w:t>
      </w:r>
      <w:r w:rsidR="001A12E6" w:rsidRPr="001A12E6">
        <w:rPr>
          <w:rFonts w:ascii="Times New Roman" w:eastAsia="Times New Roman" w:hAnsi="Times New Roman" w:cs="Times New Roman"/>
          <w:b/>
          <w:bCs/>
          <w:color w:val="000000"/>
          <w:sz w:val="28"/>
          <w:szCs w:val="28"/>
          <w:shd w:val="clear" w:color="auto" w:fill="FFFFFF"/>
          <w:lang w:eastAsia="en-US"/>
        </w:rPr>
        <w:t>8</w:t>
      </w:r>
      <w:r w:rsidRPr="001A12E6">
        <w:rPr>
          <w:rFonts w:ascii="Times New Roman" w:eastAsia="Times New Roman" w:hAnsi="Times New Roman" w:cs="Times New Roman"/>
          <w:b/>
          <w:bCs/>
          <w:color w:val="000000"/>
          <w:sz w:val="28"/>
          <w:szCs w:val="28"/>
          <w:shd w:val="clear" w:color="auto" w:fill="FFFFFF"/>
          <w:lang w:eastAsia="en-US"/>
        </w:rPr>
        <w:t xml:space="preserve"> Изучение обязательного учебного курса «Основы безопасности жизнедеятельности»</w:t>
      </w:r>
    </w:p>
    <w:p w14:paraId="625BE8FB" w14:textId="77777777" w:rsidR="00CD7275" w:rsidRPr="00BB102C" w:rsidRDefault="00CD7275" w:rsidP="00BB102C">
      <w:pPr>
        <w:spacing w:after="0" w:line="240" w:lineRule="auto"/>
        <w:rPr>
          <w:rFonts w:ascii="Times New Roman" w:eastAsia="Calibri" w:hAnsi="Times New Roman" w:cs="Times New Roman"/>
          <w:b/>
          <w:sz w:val="28"/>
          <w:szCs w:val="28"/>
          <w:u w:val="single"/>
          <w:lang w:eastAsia="en-US"/>
        </w:rPr>
      </w:pPr>
      <w:r w:rsidRPr="00BB102C">
        <w:rPr>
          <w:rFonts w:ascii="Times New Roman" w:eastAsia="Calibri" w:hAnsi="Times New Roman" w:cs="Times New Roman"/>
          <w:b/>
          <w:sz w:val="28"/>
          <w:szCs w:val="28"/>
          <w:u w:val="single"/>
          <w:lang w:eastAsia="en-US"/>
        </w:rPr>
        <w:t>2022-2023 учебный год</w:t>
      </w:r>
      <w:r w:rsidR="00BB102C">
        <w:rPr>
          <w:rFonts w:ascii="Times New Roman" w:eastAsia="Calibri" w:hAnsi="Times New Roman" w:cs="Times New Roman"/>
          <w:b/>
          <w:sz w:val="28"/>
          <w:szCs w:val="28"/>
          <w:u w:val="single"/>
          <w:lang w:eastAsia="en-US"/>
        </w:rPr>
        <w:t>:</w:t>
      </w:r>
    </w:p>
    <w:p w14:paraId="7B05CE28" w14:textId="77777777" w:rsidR="00CD7275" w:rsidRPr="00CD7275" w:rsidRDefault="00CD7275" w:rsidP="00CD7275">
      <w:pPr>
        <w:spacing w:after="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 xml:space="preserve">       Изучение интегрированного учебного курса «Основы безопасности жизнедеятельности» является обязательным и реализуется:</w:t>
      </w:r>
    </w:p>
    <w:p w14:paraId="28C2C0BB" w14:textId="77777777" w:rsidR="00CD7275" w:rsidRPr="00CD7275" w:rsidRDefault="00CD7275" w:rsidP="00561D51">
      <w:pPr>
        <w:numPr>
          <w:ilvl w:val="0"/>
          <w:numId w:val="4"/>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1-4 класс в рамках предмета «Познание мира» в 1-3 классах с годовой учебной нагрузкой 6 часов, в 4 классе – 10 часов. Проводится учителями начальных классов</w:t>
      </w:r>
      <w:r w:rsidR="00BB102C">
        <w:rPr>
          <w:rFonts w:ascii="Times New Roman" w:eastAsia="Calibri" w:hAnsi="Times New Roman" w:cs="Times New Roman"/>
          <w:sz w:val="28"/>
          <w:szCs w:val="28"/>
          <w:lang w:eastAsia="en-US"/>
        </w:rPr>
        <w:t>;</w:t>
      </w:r>
    </w:p>
    <w:p w14:paraId="5268847F" w14:textId="77777777" w:rsidR="00CD7275" w:rsidRPr="00CD7275" w:rsidRDefault="00CD7275" w:rsidP="00561D51">
      <w:pPr>
        <w:numPr>
          <w:ilvl w:val="0"/>
          <w:numId w:val="4"/>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5-9 класс в рамках учебного предмета «Физическая культура» с годовой учебной нагрузкой 15 часов. Проводится учителями физической культуры</w:t>
      </w:r>
      <w:r w:rsidR="00BB102C">
        <w:rPr>
          <w:rFonts w:ascii="Times New Roman" w:eastAsia="Calibri" w:hAnsi="Times New Roman" w:cs="Times New Roman"/>
          <w:sz w:val="28"/>
          <w:szCs w:val="28"/>
          <w:lang w:eastAsia="en-US"/>
        </w:rPr>
        <w:t>;</w:t>
      </w:r>
    </w:p>
    <w:p w14:paraId="0EAFEFAE" w14:textId="77777777" w:rsidR="00CD7275" w:rsidRPr="00CD7275" w:rsidRDefault="00CD7275" w:rsidP="00561D51">
      <w:pPr>
        <w:numPr>
          <w:ilvl w:val="0"/>
          <w:numId w:val="4"/>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10 класс в рамках учебного предмета «Начальная военная и технологическая подготовка» с годовой учебной нагрузкой 12 учебных часов. Проводится преподавателем-организатором начальной военной и технологической подготовки</w:t>
      </w:r>
      <w:r w:rsidR="00BB102C">
        <w:rPr>
          <w:rFonts w:ascii="Times New Roman" w:eastAsia="Calibri" w:hAnsi="Times New Roman" w:cs="Times New Roman"/>
          <w:sz w:val="28"/>
          <w:szCs w:val="28"/>
          <w:lang w:eastAsia="en-US"/>
        </w:rPr>
        <w:t>;</w:t>
      </w:r>
    </w:p>
    <w:p w14:paraId="0E8A9D23" w14:textId="77777777" w:rsidR="00CD7275" w:rsidRDefault="00CD7275" w:rsidP="00561D51">
      <w:pPr>
        <w:numPr>
          <w:ilvl w:val="0"/>
          <w:numId w:val="4"/>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 xml:space="preserve">11 класс в рамках учебного предмета «Начальная военная и технологическая подготовка» с годовой учебной нагрузкой 16 учебных часов. Проводится преподавателем-организатором начальной военной и технологической подготовки.  </w:t>
      </w:r>
    </w:p>
    <w:p w14:paraId="76BB00A8" w14:textId="77777777" w:rsidR="00C276F5" w:rsidRPr="00BB102C" w:rsidRDefault="00C276F5" w:rsidP="00BB102C">
      <w:pPr>
        <w:spacing w:after="0" w:line="240" w:lineRule="auto"/>
        <w:ind w:left="720"/>
        <w:contextualSpacing/>
        <w:rPr>
          <w:rFonts w:ascii="Times New Roman" w:eastAsia="Calibri" w:hAnsi="Times New Roman" w:cs="Times New Roman"/>
          <w:b/>
          <w:sz w:val="28"/>
          <w:szCs w:val="28"/>
          <w:u w:val="single"/>
          <w:lang w:eastAsia="en-US"/>
        </w:rPr>
      </w:pPr>
      <w:r w:rsidRPr="00BB102C">
        <w:rPr>
          <w:rFonts w:ascii="Times New Roman" w:eastAsia="Calibri" w:hAnsi="Times New Roman" w:cs="Times New Roman"/>
          <w:b/>
          <w:sz w:val="28"/>
          <w:szCs w:val="28"/>
          <w:u w:val="single"/>
          <w:lang w:val="kk-KZ" w:eastAsia="en-US"/>
        </w:rPr>
        <w:t>2023-2024 учебный год</w:t>
      </w:r>
      <w:r w:rsidR="00BB102C">
        <w:rPr>
          <w:rFonts w:ascii="Times New Roman" w:eastAsia="Calibri" w:hAnsi="Times New Roman" w:cs="Times New Roman"/>
          <w:b/>
          <w:sz w:val="28"/>
          <w:szCs w:val="28"/>
          <w:u w:val="single"/>
          <w:lang w:val="kk-KZ" w:eastAsia="en-US"/>
        </w:rPr>
        <w:t>:</w:t>
      </w:r>
    </w:p>
    <w:p w14:paraId="7F152F07" w14:textId="77777777" w:rsidR="00C276F5" w:rsidRPr="00CD7275" w:rsidRDefault="00C276F5" w:rsidP="00C276F5">
      <w:pPr>
        <w:spacing w:after="0" w:line="240" w:lineRule="auto"/>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 xml:space="preserve">       Изучение интегрированного учебного курса «Основы безопасности жизнедеятельности» является обязательным и реализуется:</w:t>
      </w:r>
    </w:p>
    <w:p w14:paraId="6ABA2570" w14:textId="77777777" w:rsidR="00C276F5" w:rsidRPr="00CD7275" w:rsidRDefault="00C276F5" w:rsidP="00561D51">
      <w:pPr>
        <w:numPr>
          <w:ilvl w:val="0"/>
          <w:numId w:val="4"/>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1-4 класс в рамках предмета «Познание мира» в 1-3 классах с годовой учебной нагрузкой 6 часов, в 4 классе – 10 часов. Проводится учителями начальных классов</w:t>
      </w:r>
      <w:r w:rsidR="00BB102C">
        <w:rPr>
          <w:rFonts w:ascii="Times New Roman" w:eastAsia="Calibri" w:hAnsi="Times New Roman" w:cs="Times New Roman"/>
          <w:sz w:val="28"/>
          <w:szCs w:val="28"/>
          <w:lang w:eastAsia="en-US"/>
        </w:rPr>
        <w:t>;</w:t>
      </w:r>
    </w:p>
    <w:p w14:paraId="023B2A4F" w14:textId="77777777" w:rsidR="00C276F5" w:rsidRPr="00CD7275" w:rsidRDefault="00C276F5" w:rsidP="00561D51">
      <w:pPr>
        <w:numPr>
          <w:ilvl w:val="0"/>
          <w:numId w:val="4"/>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5-9 класс в рамках учебного предмета «Физическая культура» с годовой учебной нагрузкой 15 часов. Проводится учителями физической культуры</w:t>
      </w:r>
      <w:r w:rsidR="00BB102C">
        <w:rPr>
          <w:rFonts w:ascii="Times New Roman" w:eastAsia="Calibri" w:hAnsi="Times New Roman" w:cs="Times New Roman"/>
          <w:sz w:val="28"/>
          <w:szCs w:val="28"/>
          <w:lang w:eastAsia="en-US"/>
        </w:rPr>
        <w:t>;</w:t>
      </w:r>
    </w:p>
    <w:p w14:paraId="32D2CC67" w14:textId="77777777" w:rsidR="00C276F5" w:rsidRPr="00CD7275" w:rsidRDefault="00C276F5" w:rsidP="00561D51">
      <w:pPr>
        <w:numPr>
          <w:ilvl w:val="0"/>
          <w:numId w:val="4"/>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10 класс в рамках учебного предмета «Начальная военная и технологическая подготовка» с годовой учебной нагрузкой 12 учебных часов. Проводится преподавателем-организатором начальной военной и технологической подготовки</w:t>
      </w:r>
      <w:r w:rsidR="00BB102C">
        <w:rPr>
          <w:rFonts w:ascii="Times New Roman" w:eastAsia="Calibri" w:hAnsi="Times New Roman" w:cs="Times New Roman"/>
          <w:sz w:val="28"/>
          <w:szCs w:val="28"/>
          <w:lang w:eastAsia="en-US"/>
        </w:rPr>
        <w:t>;</w:t>
      </w:r>
    </w:p>
    <w:p w14:paraId="5BF84BA2" w14:textId="77777777" w:rsidR="00C276F5" w:rsidRPr="00BB102C" w:rsidRDefault="00C276F5" w:rsidP="00BB102C">
      <w:pPr>
        <w:numPr>
          <w:ilvl w:val="0"/>
          <w:numId w:val="4"/>
        </w:numPr>
        <w:spacing w:after="0" w:line="240" w:lineRule="auto"/>
        <w:contextualSpacing/>
        <w:jc w:val="both"/>
        <w:rPr>
          <w:rFonts w:ascii="Times New Roman" w:eastAsia="Calibri" w:hAnsi="Times New Roman" w:cs="Times New Roman"/>
          <w:sz w:val="28"/>
          <w:szCs w:val="28"/>
          <w:lang w:eastAsia="en-US"/>
        </w:rPr>
      </w:pPr>
      <w:r w:rsidRPr="00CD7275">
        <w:rPr>
          <w:rFonts w:ascii="Times New Roman" w:eastAsia="Calibri" w:hAnsi="Times New Roman" w:cs="Times New Roman"/>
          <w:sz w:val="28"/>
          <w:szCs w:val="28"/>
          <w:lang w:eastAsia="en-US"/>
        </w:rPr>
        <w:t xml:space="preserve">11 класс в рамках учебного предмета «Начальная военная и технологическая подготовка» с годовой учебной нагрузкой 16 учебных часов. Проводится преподавателем-организатором начальной военной и технологической подготовки.  </w:t>
      </w:r>
    </w:p>
    <w:p w14:paraId="5F7A69E1" w14:textId="77777777" w:rsidR="00CD7275" w:rsidRPr="00C276F5" w:rsidRDefault="00CD7275" w:rsidP="00CD7275">
      <w:pPr>
        <w:spacing w:after="0" w:line="240" w:lineRule="auto"/>
        <w:ind w:left="360"/>
        <w:jc w:val="both"/>
        <w:rPr>
          <w:rFonts w:ascii="Times New Roman" w:eastAsia="Calibri" w:hAnsi="Times New Roman" w:cs="Times New Roman"/>
          <w:b/>
          <w:bCs/>
          <w:color w:val="000000"/>
          <w:sz w:val="28"/>
          <w:szCs w:val="28"/>
          <w:shd w:val="clear" w:color="auto" w:fill="FFFFFF"/>
          <w:lang w:eastAsia="en-US"/>
        </w:rPr>
      </w:pPr>
      <w:r w:rsidRPr="00C276F5">
        <w:rPr>
          <w:rFonts w:ascii="Times New Roman" w:eastAsia="Calibri" w:hAnsi="Times New Roman" w:cs="Times New Roman"/>
          <w:b/>
          <w:bCs/>
          <w:color w:val="000000"/>
          <w:sz w:val="28"/>
          <w:szCs w:val="28"/>
          <w:shd w:val="clear" w:color="auto" w:fill="FFFFFF"/>
          <w:lang w:eastAsia="en-US"/>
        </w:rPr>
        <w:t>4.</w:t>
      </w:r>
      <w:r w:rsidR="00C276F5" w:rsidRPr="00C276F5">
        <w:rPr>
          <w:rFonts w:ascii="Times New Roman" w:eastAsia="Calibri" w:hAnsi="Times New Roman" w:cs="Times New Roman"/>
          <w:b/>
          <w:bCs/>
          <w:color w:val="000000"/>
          <w:sz w:val="28"/>
          <w:szCs w:val="28"/>
          <w:shd w:val="clear" w:color="auto" w:fill="FFFFFF"/>
          <w:lang w:val="kk-KZ" w:eastAsia="en-US"/>
        </w:rPr>
        <w:t>9</w:t>
      </w:r>
      <w:r w:rsidRPr="00C276F5">
        <w:rPr>
          <w:rFonts w:ascii="Times New Roman" w:eastAsia="Calibri" w:hAnsi="Times New Roman" w:cs="Times New Roman"/>
          <w:b/>
          <w:bCs/>
          <w:color w:val="000000"/>
          <w:sz w:val="28"/>
          <w:szCs w:val="28"/>
          <w:shd w:val="clear" w:color="auto" w:fill="FFFFFF"/>
          <w:lang w:eastAsia="en-US"/>
        </w:rPr>
        <w:t xml:space="preserve"> Реализация обязательного учебного курса «Правила дорожного движения»</w:t>
      </w:r>
    </w:p>
    <w:p w14:paraId="763CC962" w14:textId="77777777" w:rsidR="00CD7275" w:rsidRPr="00CD7275" w:rsidRDefault="00CD7275" w:rsidP="00CD7275">
      <w:pPr>
        <w:spacing w:after="0" w:line="240" w:lineRule="auto"/>
        <w:ind w:left="360"/>
        <w:jc w:val="both"/>
        <w:rPr>
          <w:rFonts w:ascii="Times New Roman" w:eastAsia="Calibri" w:hAnsi="Times New Roman" w:cs="Times New Roman"/>
          <w:b/>
          <w:bCs/>
          <w:i/>
          <w:iCs/>
          <w:color w:val="000000"/>
          <w:sz w:val="28"/>
          <w:szCs w:val="28"/>
          <w:shd w:val="clear" w:color="auto" w:fill="FFFFFF"/>
          <w:lang w:eastAsia="en-US"/>
        </w:rPr>
      </w:pPr>
    </w:p>
    <w:p w14:paraId="15069CFB" w14:textId="77777777" w:rsidR="00CD7275" w:rsidRPr="00CD7275" w:rsidRDefault="00CD7275" w:rsidP="00CD7275">
      <w:pPr>
        <w:shd w:val="clear" w:color="auto" w:fill="FFFFFF"/>
        <w:spacing w:after="150" w:line="240" w:lineRule="auto"/>
        <w:jc w:val="both"/>
        <w:rPr>
          <w:rFonts w:ascii="Times New Roman" w:eastAsia="Times New Roman" w:hAnsi="Times New Roman" w:cs="Times New Roman"/>
          <w:sz w:val="28"/>
          <w:szCs w:val="28"/>
          <w:lang w:eastAsia="en-US"/>
        </w:rPr>
      </w:pPr>
      <w:r w:rsidRPr="00CD7275">
        <w:rPr>
          <w:rFonts w:ascii="Times New Roman" w:eastAsia="Times New Roman" w:hAnsi="Times New Roman" w:cs="Times New Roman"/>
          <w:sz w:val="28"/>
          <w:szCs w:val="28"/>
          <w:lang w:eastAsia="en-US"/>
        </w:rPr>
        <w:t xml:space="preserve">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классного руководителя. Отражено в электронном журнале «</w:t>
      </w:r>
      <w:proofErr w:type="spellStart"/>
      <w:r w:rsidRPr="00CD7275">
        <w:rPr>
          <w:rFonts w:ascii="Times New Roman" w:eastAsia="Times New Roman" w:hAnsi="Times New Roman" w:cs="Times New Roman"/>
          <w:sz w:val="28"/>
          <w:szCs w:val="28"/>
          <w:lang w:val="en-US" w:eastAsia="en-US"/>
        </w:rPr>
        <w:t>Bilimal</w:t>
      </w:r>
      <w:proofErr w:type="spellEnd"/>
      <w:r w:rsidRPr="00CD7275">
        <w:rPr>
          <w:rFonts w:ascii="Times New Roman" w:eastAsia="Times New Roman" w:hAnsi="Times New Roman" w:cs="Times New Roman"/>
          <w:sz w:val="28"/>
          <w:szCs w:val="28"/>
          <w:lang w:eastAsia="en-US"/>
        </w:rPr>
        <w:t>».    </w:t>
      </w:r>
    </w:p>
    <w:p w14:paraId="39C0FDB6" w14:textId="22A193FC" w:rsidR="00CD7275" w:rsidRPr="00CD7275" w:rsidRDefault="00CD7275" w:rsidP="00CD7275">
      <w:pPr>
        <w:shd w:val="clear" w:color="auto" w:fill="FFFFFF"/>
        <w:spacing w:after="150" w:line="240" w:lineRule="auto"/>
        <w:jc w:val="both"/>
        <w:rPr>
          <w:rFonts w:ascii="Times New Roman" w:eastAsia="Times New Roman" w:hAnsi="Times New Roman" w:cs="Times New Roman"/>
          <w:sz w:val="28"/>
          <w:szCs w:val="28"/>
          <w:lang w:eastAsia="en-US"/>
        </w:rPr>
      </w:pPr>
      <w:r w:rsidRPr="00CD7275">
        <w:rPr>
          <w:rFonts w:ascii="Times New Roman" w:eastAsia="Times New Roman" w:hAnsi="Times New Roman" w:cs="Times New Roman"/>
          <w:sz w:val="28"/>
          <w:szCs w:val="28"/>
          <w:lang w:eastAsia="en-US"/>
        </w:rPr>
        <w:lastRenderedPageBreak/>
        <w:t xml:space="preserve">      Учебный курс «Правила дорожного движения» в 5-8 классах – по 10 часов в каждом классе реализуется за счет классных часов и во внеурочное время с указанием темы и даты в электронном журнале «</w:t>
      </w:r>
      <w:proofErr w:type="spellStart"/>
      <w:r w:rsidRPr="00CD7275">
        <w:rPr>
          <w:rFonts w:ascii="Times New Roman" w:eastAsia="Times New Roman" w:hAnsi="Times New Roman" w:cs="Times New Roman"/>
          <w:sz w:val="28"/>
          <w:szCs w:val="28"/>
          <w:lang w:val="en-US" w:eastAsia="en-US"/>
        </w:rPr>
        <w:t>Bilimal</w:t>
      </w:r>
      <w:proofErr w:type="spellEnd"/>
      <w:r w:rsidRPr="00CD7275">
        <w:rPr>
          <w:rFonts w:ascii="Times New Roman" w:eastAsia="Times New Roman" w:hAnsi="Times New Roman" w:cs="Times New Roman"/>
          <w:sz w:val="28"/>
          <w:szCs w:val="28"/>
          <w:lang w:eastAsia="en-US"/>
        </w:rPr>
        <w:t>».</w:t>
      </w:r>
    </w:p>
    <w:p w14:paraId="3BD1EF42" w14:textId="77777777" w:rsidR="00C6348A" w:rsidRDefault="00CD7275" w:rsidP="00C6348A">
      <w:pPr>
        <w:shd w:val="clear" w:color="auto" w:fill="FFFFFF"/>
        <w:spacing w:after="150" w:line="240" w:lineRule="auto"/>
        <w:jc w:val="both"/>
        <w:rPr>
          <w:rFonts w:ascii="Times New Roman" w:eastAsia="Times New Roman" w:hAnsi="Times New Roman" w:cs="Times New Roman"/>
          <w:color w:val="333333"/>
          <w:sz w:val="28"/>
          <w:szCs w:val="28"/>
          <w:lang w:eastAsia="en-US"/>
        </w:rPr>
      </w:pPr>
      <w:r w:rsidRPr="00CD7275">
        <w:rPr>
          <w:rFonts w:ascii="Times New Roman" w:eastAsia="Times New Roman" w:hAnsi="Times New Roman" w:cs="Times New Roman"/>
          <w:color w:val="000000"/>
          <w:sz w:val="28"/>
          <w:szCs w:val="28"/>
          <w:lang w:eastAsia="en-US"/>
        </w:rPr>
        <w:t xml:space="preserve">      Педагогами школы регулярно проводится работа по пропаганде правил дорожного движения и предупреждению детского дорожно-транспортного травматизма. Среди школьников проводят онлайн-опросы, анкетирования, тестирования на знания правил дорожного движения. На постоянной основе организуются встречи родителями учеников. Проводятся инструктажи по технике безопасности на дорогах.  Приглашается участковый инспектор сельского округа, который проводит беседы, даёт пояснения по соблюдению правил дорожного движения, рассказывает о ситуациях, которые могут возникнуть у пешеходов и водителей транспортных средств.</w:t>
      </w:r>
    </w:p>
    <w:p w14:paraId="7FD47D08" w14:textId="77777777" w:rsidR="00AB041B" w:rsidRPr="00AB041B" w:rsidRDefault="00AB041B" w:rsidP="00C6348A">
      <w:pPr>
        <w:shd w:val="clear" w:color="auto" w:fill="FFFFFF"/>
        <w:spacing w:after="150" w:line="240" w:lineRule="auto"/>
        <w:jc w:val="both"/>
        <w:rPr>
          <w:rFonts w:ascii="Times New Roman" w:eastAsia="Times New Roman" w:hAnsi="Times New Roman" w:cs="Times New Roman"/>
          <w:color w:val="333333"/>
          <w:sz w:val="28"/>
          <w:szCs w:val="28"/>
          <w:lang w:eastAsia="en-US"/>
        </w:rPr>
      </w:pPr>
      <w:r>
        <w:rPr>
          <w:rStyle w:val="12"/>
          <w:rFonts w:eastAsia="Arial Unicode MS"/>
          <w:b/>
          <w:bCs/>
          <w:sz w:val="28"/>
          <w:szCs w:val="28"/>
          <w:lang w:val="kk-KZ"/>
        </w:rPr>
        <w:t>4</w:t>
      </w:r>
      <w:r>
        <w:rPr>
          <w:rStyle w:val="12"/>
          <w:rFonts w:eastAsia="Arial Unicode MS"/>
          <w:b/>
          <w:bCs/>
          <w:sz w:val="28"/>
          <w:szCs w:val="28"/>
        </w:rPr>
        <w:t xml:space="preserve">.10 </w:t>
      </w:r>
      <w:r w:rsidRPr="00AB041B">
        <w:rPr>
          <w:rFonts w:ascii="Times New Roman" w:eastAsia="Times New Roman" w:hAnsi="Times New Roman" w:cs="Times New Roman"/>
          <w:b/>
          <w:bCs/>
          <w:color w:val="000000"/>
          <w:sz w:val="28"/>
          <w:szCs w:val="28"/>
        </w:rPr>
        <w:t>Соблюдение требований к продолжительности учебного года по классам и продолжительности каникулярного времени в календарном году:</w:t>
      </w:r>
    </w:p>
    <w:p w14:paraId="15CD95BE" w14:textId="77777777" w:rsidR="00D7418D" w:rsidRDefault="00AB041B" w:rsidP="00AB041B">
      <w:pPr>
        <w:shd w:val="clear" w:color="auto" w:fill="FFFFFF"/>
        <w:spacing w:before="100" w:beforeAutospacing="1" w:after="100" w:afterAutospacing="1" w:line="300" w:lineRule="atLeast"/>
        <w:jc w:val="both"/>
        <w:rPr>
          <w:rFonts w:ascii="Times New Roman" w:hAnsi="Times New Roman" w:cs="Times New Roman"/>
          <w:color w:val="000000"/>
          <w:sz w:val="28"/>
          <w:szCs w:val="28"/>
          <w:shd w:val="clear" w:color="auto" w:fill="FFFFFF"/>
        </w:rPr>
      </w:pPr>
      <w:r w:rsidRPr="00CA75DB">
        <w:rPr>
          <w:rFonts w:ascii="Times New Roman" w:hAnsi="Times New Roman" w:cs="Times New Roman"/>
          <w:color w:val="000000"/>
          <w:sz w:val="28"/>
          <w:szCs w:val="28"/>
          <w:shd w:val="clear" w:color="auto" w:fill="FFFFFF"/>
        </w:rPr>
        <w:t>В 2022-2023 учебном году были точно соблюдены требования к продолжительности учебного года по классам: в 1-х классах – 35 учебных недель, во 2-11 классах – 36 учебных недель. Начало учебного года – 1 сентября 2022 года, завершение учебного года – 31 мая 2023 года. График школьных каникул также был соблюден: осенние- с 31 октября по 6 ноября 2022 года включительно (7 дней); зимние – с 31 декабря 2022 года по 8 января 2023 года включительно (9 дней); весенние – с 18 по 26 марта 2023 года включительно (9 дней). Дополнительные каникулы в 1-х классе с 6 по 12 февраля 2023 года включительно (7 дней). На летние каникулы обучающиеся школы вышли с 1 июня по 31 августа 2023 года включительно (92 дня). Таким образом, все сроки соблюдены</w:t>
      </w:r>
      <w:r>
        <w:rPr>
          <w:rFonts w:ascii="Times New Roman" w:hAnsi="Times New Roman" w:cs="Times New Roman"/>
          <w:color w:val="000000"/>
          <w:sz w:val="28"/>
          <w:szCs w:val="28"/>
          <w:shd w:val="clear" w:color="auto" w:fill="FFFFFF"/>
        </w:rPr>
        <w:t>.</w:t>
      </w:r>
    </w:p>
    <w:p w14:paraId="0AF65AFD" w14:textId="6C84186B" w:rsidR="00D7418D" w:rsidRPr="00D7418D" w:rsidRDefault="00AB041B" w:rsidP="00AB041B">
      <w:pPr>
        <w:shd w:val="clear" w:color="auto" w:fill="FFFFFF"/>
        <w:spacing w:before="100" w:beforeAutospacing="1" w:after="100" w:afterAutospacing="1" w:line="300" w:lineRule="atLeast"/>
        <w:jc w:val="both"/>
        <w:rPr>
          <w:rFonts w:ascii="Times New Roman" w:hAnsi="Times New Roman" w:cs="Times New Roman"/>
          <w:color w:val="FF0000"/>
          <w:sz w:val="28"/>
          <w:szCs w:val="28"/>
          <w:shd w:val="clear" w:color="auto" w:fill="FFFFFF"/>
        </w:rPr>
      </w:pPr>
      <w:r>
        <w:rPr>
          <w:rFonts w:ascii="Times New Roman" w:hAnsi="Times New Roman" w:cs="Times New Roman"/>
          <w:color w:val="000000"/>
          <w:sz w:val="28"/>
          <w:szCs w:val="28"/>
          <w:shd w:val="clear" w:color="auto" w:fill="FFFFFF"/>
        </w:rPr>
        <w:t xml:space="preserve">Продолжительность 2023-2024 учебного года составляет 34  учебные недели- 2-11 классы, в 1 классе 33 учебные недели. Начало учебного года 1 сентября 2023 год, завершение учебного года 25 мая 2024 </w:t>
      </w:r>
      <w:r w:rsidRPr="00143EC9">
        <w:rPr>
          <w:rFonts w:ascii="Times New Roman" w:hAnsi="Times New Roman" w:cs="Times New Roman"/>
          <w:sz w:val="28"/>
          <w:szCs w:val="28"/>
          <w:shd w:val="clear" w:color="auto" w:fill="FFFFFF"/>
        </w:rPr>
        <w:t>года</w:t>
      </w:r>
      <w:r w:rsidR="00143EC9" w:rsidRPr="00143EC9">
        <w:rPr>
          <w:rFonts w:ascii="Times New Roman" w:hAnsi="Times New Roman" w:cs="Times New Roman"/>
          <w:sz w:val="28"/>
          <w:szCs w:val="28"/>
          <w:shd w:val="clear" w:color="auto" w:fill="FFFFFF"/>
        </w:rPr>
        <w:t>.</w:t>
      </w:r>
      <w:r w:rsidR="00143EC9" w:rsidRPr="00143EC9">
        <w:rPr>
          <w:rFonts w:ascii="Times New Roman" w:hAnsi="Times New Roman" w:cs="Times New Roman"/>
          <w:color w:val="000000"/>
          <w:sz w:val="28"/>
          <w:szCs w:val="28"/>
          <w:shd w:val="clear" w:color="auto" w:fill="FFFFFF"/>
        </w:rPr>
        <w:t xml:space="preserve"> </w:t>
      </w:r>
      <w:r w:rsidR="00143EC9" w:rsidRPr="00CA75DB">
        <w:rPr>
          <w:rFonts w:ascii="Times New Roman" w:hAnsi="Times New Roman" w:cs="Times New Roman"/>
          <w:color w:val="000000"/>
          <w:sz w:val="28"/>
          <w:szCs w:val="28"/>
          <w:shd w:val="clear" w:color="auto" w:fill="FFFFFF"/>
        </w:rPr>
        <w:t>График школьных каникул: осенние- с 3</w:t>
      </w:r>
      <w:r w:rsidR="00143EC9">
        <w:rPr>
          <w:rFonts w:ascii="Times New Roman" w:hAnsi="Times New Roman" w:cs="Times New Roman"/>
          <w:color w:val="000000"/>
          <w:sz w:val="28"/>
          <w:szCs w:val="28"/>
          <w:shd w:val="clear" w:color="auto" w:fill="FFFFFF"/>
        </w:rPr>
        <w:t>0</w:t>
      </w:r>
      <w:r w:rsidR="00143EC9" w:rsidRPr="00CA75DB">
        <w:rPr>
          <w:rFonts w:ascii="Times New Roman" w:hAnsi="Times New Roman" w:cs="Times New Roman"/>
          <w:color w:val="000000"/>
          <w:sz w:val="28"/>
          <w:szCs w:val="28"/>
          <w:shd w:val="clear" w:color="auto" w:fill="FFFFFF"/>
        </w:rPr>
        <w:t xml:space="preserve"> октября по </w:t>
      </w:r>
      <w:r w:rsidR="00143EC9">
        <w:rPr>
          <w:rFonts w:ascii="Times New Roman" w:hAnsi="Times New Roman" w:cs="Times New Roman"/>
          <w:color w:val="000000"/>
          <w:sz w:val="28"/>
          <w:szCs w:val="28"/>
          <w:shd w:val="clear" w:color="auto" w:fill="FFFFFF"/>
        </w:rPr>
        <w:t>5</w:t>
      </w:r>
      <w:r w:rsidR="00143EC9" w:rsidRPr="00CA75DB">
        <w:rPr>
          <w:rFonts w:ascii="Times New Roman" w:hAnsi="Times New Roman" w:cs="Times New Roman"/>
          <w:color w:val="000000"/>
          <w:sz w:val="28"/>
          <w:szCs w:val="28"/>
          <w:shd w:val="clear" w:color="auto" w:fill="FFFFFF"/>
        </w:rPr>
        <w:t xml:space="preserve"> ноября 202</w:t>
      </w:r>
      <w:r w:rsidR="00143EC9">
        <w:rPr>
          <w:rFonts w:ascii="Times New Roman" w:hAnsi="Times New Roman" w:cs="Times New Roman"/>
          <w:color w:val="000000"/>
          <w:sz w:val="28"/>
          <w:szCs w:val="28"/>
          <w:shd w:val="clear" w:color="auto" w:fill="FFFFFF"/>
        </w:rPr>
        <w:t>3</w:t>
      </w:r>
      <w:r w:rsidR="00143EC9" w:rsidRPr="00CA75DB">
        <w:rPr>
          <w:rFonts w:ascii="Times New Roman" w:hAnsi="Times New Roman" w:cs="Times New Roman"/>
          <w:color w:val="000000"/>
          <w:sz w:val="28"/>
          <w:szCs w:val="28"/>
          <w:shd w:val="clear" w:color="auto" w:fill="FFFFFF"/>
        </w:rPr>
        <w:t xml:space="preserve"> года включительно (7 дней); зимние – с </w:t>
      </w:r>
      <w:r w:rsidR="00143EC9">
        <w:rPr>
          <w:rFonts w:ascii="Times New Roman" w:hAnsi="Times New Roman" w:cs="Times New Roman"/>
          <w:color w:val="000000"/>
          <w:sz w:val="28"/>
          <w:szCs w:val="28"/>
          <w:shd w:val="clear" w:color="auto" w:fill="FFFFFF"/>
        </w:rPr>
        <w:t>29</w:t>
      </w:r>
      <w:r w:rsidR="00143EC9" w:rsidRPr="00CA75DB">
        <w:rPr>
          <w:rFonts w:ascii="Times New Roman" w:hAnsi="Times New Roman" w:cs="Times New Roman"/>
          <w:color w:val="000000"/>
          <w:sz w:val="28"/>
          <w:szCs w:val="28"/>
          <w:shd w:val="clear" w:color="auto" w:fill="FFFFFF"/>
        </w:rPr>
        <w:t xml:space="preserve"> декабря 202</w:t>
      </w:r>
      <w:r w:rsidR="00143EC9">
        <w:rPr>
          <w:rFonts w:ascii="Times New Roman" w:hAnsi="Times New Roman" w:cs="Times New Roman"/>
          <w:color w:val="000000"/>
          <w:sz w:val="28"/>
          <w:szCs w:val="28"/>
          <w:shd w:val="clear" w:color="auto" w:fill="FFFFFF"/>
        </w:rPr>
        <w:t>3</w:t>
      </w:r>
      <w:r w:rsidR="00143EC9" w:rsidRPr="00CA75DB">
        <w:rPr>
          <w:rFonts w:ascii="Times New Roman" w:hAnsi="Times New Roman" w:cs="Times New Roman"/>
          <w:color w:val="000000"/>
          <w:sz w:val="28"/>
          <w:szCs w:val="28"/>
          <w:shd w:val="clear" w:color="auto" w:fill="FFFFFF"/>
        </w:rPr>
        <w:t xml:space="preserve"> года по </w:t>
      </w:r>
      <w:r w:rsidR="00143EC9">
        <w:rPr>
          <w:rFonts w:ascii="Times New Roman" w:hAnsi="Times New Roman" w:cs="Times New Roman"/>
          <w:color w:val="000000"/>
          <w:sz w:val="28"/>
          <w:szCs w:val="28"/>
          <w:shd w:val="clear" w:color="auto" w:fill="FFFFFF"/>
        </w:rPr>
        <w:t>7</w:t>
      </w:r>
      <w:r w:rsidR="00143EC9" w:rsidRPr="00CA75DB">
        <w:rPr>
          <w:rFonts w:ascii="Times New Roman" w:hAnsi="Times New Roman" w:cs="Times New Roman"/>
          <w:color w:val="000000"/>
          <w:sz w:val="28"/>
          <w:szCs w:val="28"/>
          <w:shd w:val="clear" w:color="auto" w:fill="FFFFFF"/>
        </w:rPr>
        <w:t xml:space="preserve"> января 202</w:t>
      </w:r>
      <w:r w:rsidR="00143EC9">
        <w:rPr>
          <w:rFonts w:ascii="Times New Roman" w:hAnsi="Times New Roman" w:cs="Times New Roman"/>
          <w:color w:val="000000"/>
          <w:sz w:val="28"/>
          <w:szCs w:val="28"/>
          <w:shd w:val="clear" w:color="auto" w:fill="FFFFFF"/>
        </w:rPr>
        <w:t>4</w:t>
      </w:r>
      <w:r w:rsidR="00143EC9" w:rsidRPr="00CA75DB">
        <w:rPr>
          <w:rFonts w:ascii="Times New Roman" w:hAnsi="Times New Roman" w:cs="Times New Roman"/>
          <w:color w:val="000000"/>
          <w:sz w:val="28"/>
          <w:szCs w:val="28"/>
          <w:shd w:val="clear" w:color="auto" w:fill="FFFFFF"/>
        </w:rPr>
        <w:t xml:space="preserve"> года включительно (</w:t>
      </w:r>
      <w:r w:rsidR="00143EC9">
        <w:rPr>
          <w:rFonts w:ascii="Times New Roman" w:hAnsi="Times New Roman" w:cs="Times New Roman"/>
          <w:color w:val="000000"/>
          <w:sz w:val="28"/>
          <w:szCs w:val="28"/>
          <w:shd w:val="clear" w:color="auto" w:fill="FFFFFF"/>
        </w:rPr>
        <w:t>10</w:t>
      </w:r>
      <w:r w:rsidR="00143EC9" w:rsidRPr="00CA75DB">
        <w:rPr>
          <w:rFonts w:ascii="Times New Roman" w:hAnsi="Times New Roman" w:cs="Times New Roman"/>
          <w:color w:val="000000"/>
          <w:sz w:val="28"/>
          <w:szCs w:val="28"/>
          <w:shd w:val="clear" w:color="auto" w:fill="FFFFFF"/>
        </w:rPr>
        <w:t xml:space="preserve"> дней); весенние – с </w:t>
      </w:r>
      <w:r w:rsidR="00143EC9">
        <w:rPr>
          <w:rFonts w:ascii="Times New Roman" w:hAnsi="Times New Roman" w:cs="Times New Roman"/>
          <w:color w:val="000000"/>
          <w:sz w:val="28"/>
          <w:szCs w:val="28"/>
          <w:shd w:val="clear" w:color="auto" w:fill="FFFFFF"/>
        </w:rPr>
        <w:t>21</w:t>
      </w:r>
      <w:r w:rsidR="00143EC9" w:rsidRPr="00CA75DB">
        <w:rPr>
          <w:rFonts w:ascii="Times New Roman" w:hAnsi="Times New Roman" w:cs="Times New Roman"/>
          <w:color w:val="000000"/>
          <w:sz w:val="28"/>
          <w:szCs w:val="28"/>
          <w:shd w:val="clear" w:color="auto" w:fill="FFFFFF"/>
        </w:rPr>
        <w:t xml:space="preserve"> по </w:t>
      </w:r>
      <w:r w:rsidR="00143EC9">
        <w:rPr>
          <w:rFonts w:ascii="Times New Roman" w:hAnsi="Times New Roman" w:cs="Times New Roman"/>
          <w:color w:val="000000"/>
          <w:sz w:val="28"/>
          <w:szCs w:val="28"/>
          <w:shd w:val="clear" w:color="auto" w:fill="FFFFFF"/>
        </w:rPr>
        <w:t>31</w:t>
      </w:r>
      <w:r w:rsidR="00143EC9" w:rsidRPr="00CA75DB">
        <w:rPr>
          <w:rFonts w:ascii="Times New Roman" w:hAnsi="Times New Roman" w:cs="Times New Roman"/>
          <w:color w:val="000000"/>
          <w:sz w:val="28"/>
          <w:szCs w:val="28"/>
          <w:shd w:val="clear" w:color="auto" w:fill="FFFFFF"/>
        </w:rPr>
        <w:t>марта 202</w:t>
      </w:r>
      <w:r w:rsidR="00143EC9">
        <w:rPr>
          <w:rFonts w:ascii="Times New Roman" w:hAnsi="Times New Roman" w:cs="Times New Roman"/>
          <w:color w:val="000000"/>
          <w:sz w:val="28"/>
          <w:szCs w:val="28"/>
          <w:shd w:val="clear" w:color="auto" w:fill="FFFFFF"/>
        </w:rPr>
        <w:t>4</w:t>
      </w:r>
      <w:r w:rsidR="00143EC9" w:rsidRPr="00CA75DB">
        <w:rPr>
          <w:rFonts w:ascii="Times New Roman" w:hAnsi="Times New Roman" w:cs="Times New Roman"/>
          <w:color w:val="000000"/>
          <w:sz w:val="28"/>
          <w:szCs w:val="28"/>
          <w:shd w:val="clear" w:color="auto" w:fill="FFFFFF"/>
        </w:rPr>
        <w:t xml:space="preserve"> года включительно (</w:t>
      </w:r>
      <w:r w:rsidR="00143EC9">
        <w:rPr>
          <w:rFonts w:ascii="Times New Roman" w:hAnsi="Times New Roman" w:cs="Times New Roman"/>
          <w:color w:val="000000"/>
          <w:sz w:val="28"/>
          <w:szCs w:val="28"/>
          <w:shd w:val="clear" w:color="auto" w:fill="FFFFFF"/>
        </w:rPr>
        <w:t>11</w:t>
      </w:r>
      <w:r w:rsidR="00143EC9" w:rsidRPr="00CA75DB">
        <w:rPr>
          <w:rFonts w:ascii="Times New Roman" w:hAnsi="Times New Roman" w:cs="Times New Roman"/>
          <w:color w:val="000000"/>
          <w:sz w:val="28"/>
          <w:szCs w:val="28"/>
          <w:shd w:val="clear" w:color="auto" w:fill="FFFFFF"/>
        </w:rPr>
        <w:t xml:space="preserve"> дней). Дополнительные каникулы в 1-х классе с </w:t>
      </w:r>
      <w:r w:rsidR="00143EC9">
        <w:rPr>
          <w:rFonts w:ascii="Times New Roman" w:hAnsi="Times New Roman" w:cs="Times New Roman"/>
          <w:color w:val="000000"/>
          <w:sz w:val="28"/>
          <w:szCs w:val="28"/>
          <w:shd w:val="clear" w:color="auto" w:fill="FFFFFF"/>
        </w:rPr>
        <w:t>5</w:t>
      </w:r>
      <w:r w:rsidR="00143EC9" w:rsidRPr="00CA75DB">
        <w:rPr>
          <w:rFonts w:ascii="Times New Roman" w:hAnsi="Times New Roman" w:cs="Times New Roman"/>
          <w:color w:val="000000"/>
          <w:sz w:val="28"/>
          <w:szCs w:val="28"/>
          <w:shd w:val="clear" w:color="auto" w:fill="FFFFFF"/>
        </w:rPr>
        <w:t xml:space="preserve"> по 1</w:t>
      </w:r>
      <w:r w:rsidR="00143EC9">
        <w:rPr>
          <w:rFonts w:ascii="Times New Roman" w:hAnsi="Times New Roman" w:cs="Times New Roman"/>
          <w:color w:val="000000"/>
          <w:sz w:val="28"/>
          <w:szCs w:val="28"/>
          <w:shd w:val="clear" w:color="auto" w:fill="FFFFFF"/>
        </w:rPr>
        <w:t>1</w:t>
      </w:r>
      <w:r w:rsidR="00143EC9" w:rsidRPr="00CA75DB">
        <w:rPr>
          <w:rFonts w:ascii="Times New Roman" w:hAnsi="Times New Roman" w:cs="Times New Roman"/>
          <w:color w:val="000000"/>
          <w:sz w:val="28"/>
          <w:szCs w:val="28"/>
          <w:shd w:val="clear" w:color="auto" w:fill="FFFFFF"/>
        </w:rPr>
        <w:t xml:space="preserve"> февраля 202</w:t>
      </w:r>
      <w:r w:rsidR="00143EC9">
        <w:rPr>
          <w:rFonts w:ascii="Times New Roman" w:hAnsi="Times New Roman" w:cs="Times New Roman"/>
          <w:color w:val="000000"/>
          <w:sz w:val="28"/>
          <w:szCs w:val="28"/>
          <w:shd w:val="clear" w:color="auto" w:fill="FFFFFF"/>
        </w:rPr>
        <w:t>4</w:t>
      </w:r>
      <w:r w:rsidR="00143EC9" w:rsidRPr="00CA75DB">
        <w:rPr>
          <w:rFonts w:ascii="Times New Roman" w:hAnsi="Times New Roman" w:cs="Times New Roman"/>
          <w:color w:val="000000"/>
          <w:sz w:val="28"/>
          <w:szCs w:val="28"/>
          <w:shd w:val="clear" w:color="auto" w:fill="FFFFFF"/>
        </w:rPr>
        <w:t xml:space="preserve"> года включительно (7 дней). На летние каникулы обучающиеся школы вышли с </w:t>
      </w:r>
      <w:r w:rsidR="00143EC9">
        <w:rPr>
          <w:rFonts w:ascii="Times New Roman" w:hAnsi="Times New Roman" w:cs="Times New Roman"/>
          <w:color w:val="000000"/>
          <w:sz w:val="28"/>
          <w:szCs w:val="28"/>
          <w:shd w:val="clear" w:color="auto" w:fill="FFFFFF"/>
        </w:rPr>
        <w:t>26</w:t>
      </w:r>
      <w:r w:rsidR="00143EC9" w:rsidRPr="00CA75DB">
        <w:rPr>
          <w:rFonts w:ascii="Times New Roman" w:hAnsi="Times New Roman" w:cs="Times New Roman"/>
          <w:color w:val="000000"/>
          <w:sz w:val="28"/>
          <w:szCs w:val="28"/>
          <w:shd w:val="clear" w:color="auto" w:fill="FFFFFF"/>
        </w:rPr>
        <w:t xml:space="preserve"> </w:t>
      </w:r>
      <w:r w:rsidR="00143EC9">
        <w:rPr>
          <w:rFonts w:ascii="Times New Roman" w:hAnsi="Times New Roman" w:cs="Times New Roman"/>
          <w:color w:val="000000"/>
          <w:sz w:val="28"/>
          <w:szCs w:val="28"/>
          <w:shd w:val="clear" w:color="auto" w:fill="FFFFFF"/>
        </w:rPr>
        <w:t>мая</w:t>
      </w:r>
      <w:r w:rsidR="00143EC9" w:rsidRPr="00CA75DB">
        <w:rPr>
          <w:rFonts w:ascii="Times New Roman" w:hAnsi="Times New Roman" w:cs="Times New Roman"/>
          <w:color w:val="000000"/>
          <w:sz w:val="28"/>
          <w:szCs w:val="28"/>
          <w:shd w:val="clear" w:color="auto" w:fill="FFFFFF"/>
        </w:rPr>
        <w:t xml:space="preserve"> по 31 августа 202</w:t>
      </w:r>
      <w:r w:rsidR="00143EC9">
        <w:rPr>
          <w:rFonts w:ascii="Times New Roman" w:hAnsi="Times New Roman" w:cs="Times New Roman"/>
          <w:color w:val="000000"/>
          <w:sz w:val="28"/>
          <w:szCs w:val="28"/>
          <w:shd w:val="clear" w:color="auto" w:fill="FFFFFF"/>
        </w:rPr>
        <w:t>4</w:t>
      </w:r>
      <w:r w:rsidR="00143EC9" w:rsidRPr="00CA75DB">
        <w:rPr>
          <w:rFonts w:ascii="Times New Roman" w:hAnsi="Times New Roman" w:cs="Times New Roman"/>
          <w:color w:val="000000"/>
          <w:sz w:val="28"/>
          <w:szCs w:val="28"/>
          <w:shd w:val="clear" w:color="auto" w:fill="FFFFFF"/>
        </w:rPr>
        <w:t xml:space="preserve"> года</w:t>
      </w:r>
      <w:r w:rsidR="00143EC9" w:rsidRPr="00143EC9">
        <w:rPr>
          <w:rFonts w:ascii="Times New Roman" w:hAnsi="Times New Roman" w:cs="Times New Roman"/>
          <w:color w:val="000000"/>
          <w:sz w:val="28"/>
          <w:szCs w:val="28"/>
          <w:shd w:val="clear" w:color="auto" w:fill="FFFFFF"/>
        </w:rPr>
        <w:t xml:space="preserve"> </w:t>
      </w:r>
      <w:r w:rsidR="00143EC9" w:rsidRPr="00CA75DB">
        <w:rPr>
          <w:rFonts w:ascii="Times New Roman" w:hAnsi="Times New Roman" w:cs="Times New Roman"/>
          <w:color w:val="000000"/>
          <w:sz w:val="28"/>
          <w:szCs w:val="28"/>
          <w:shd w:val="clear" w:color="auto" w:fill="FFFFFF"/>
        </w:rPr>
        <w:t>включительно (9</w:t>
      </w:r>
      <w:r w:rsidR="00143EC9">
        <w:rPr>
          <w:rFonts w:ascii="Times New Roman" w:hAnsi="Times New Roman" w:cs="Times New Roman"/>
          <w:color w:val="000000"/>
          <w:sz w:val="28"/>
          <w:szCs w:val="28"/>
          <w:shd w:val="clear" w:color="auto" w:fill="FFFFFF"/>
        </w:rPr>
        <w:t>8</w:t>
      </w:r>
      <w:r w:rsidR="00143EC9" w:rsidRPr="00CA75DB">
        <w:rPr>
          <w:rFonts w:ascii="Times New Roman" w:hAnsi="Times New Roman" w:cs="Times New Roman"/>
          <w:color w:val="000000"/>
          <w:sz w:val="28"/>
          <w:szCs w:val="28"/>
          <w:shd w:val="clear" w:color="auto" w:fill="FFFFFF"/>
        </w:rPr>
        <w:t xml:space="preserve"> дн</w:t>
      </w:r>
      <w:r w:rsidR="00143EC9">
        <w:rPr>
          <w:rFonts w:ascii="Times New Roman" w:hAnsi="Times New Roman" w:cs="Times New Roman"/>
          <w:color w:val="000000"/>
          <w:sz w:val="28"/>
          <w:szCs w:val="28"/>
          <w:shd w:val="clear" w:color="auto" w:fill="FFFFFF"/>
        </w:rPr>
        <w:t>ей</w:t>
      </w:r>
      <w:r w:rsidR="00143EC9" w:rsidRPr="00CA75DB">
        <w:rPr>
          <w:rFonts w:ascii="Times New Roman" w:hAnsi="Times New Roman" w:cs="Times New Roman"/>
          <w:color w:val="000000"/>
          <w:sz w:val="28"/>
          <w:szCs w:val="28"/>
          <w:shd w:val="clear" w:color="auto" w:fill="FFFFFF"/>
        </w:rPr>
        <w:t>).</w:t>
      </w:r>
    </w:p>
    <w:p w14:paraId="280D61E5" w14:textId="12B6EF8A" w:rsidR="00AB041B" w:rsidRPr="00D7418D" w:rsidRDefault="00AB041B" w:rsidP="00AB041B">
      <w:pPr>
        <w:shd w:val="clear" w:color="auto" w:fill="FFFFFF"/>
        <w:spacing w:before="100" w:beforeAutospacing="1" w:after="100" w:afterAutospacing="1" w:line="30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Учебно-воспитательный процесс в школе </w:t>
      </w:r>
      <w:r w:rsidR="00731479">
        <w:rPr>
          <w:rFonts w:ascii="Times New Roman" w:hAnsi="Times New Roman" w:cs="Times New Roman"/>
          <w:color w:val="000000"/>
          <w:sz w:val="28"/>
          <w:szCs w:val="28"/>
          <w:shd w:val="clear" w:color="auto" w:fill="FFFFFF"/>
        </w:rPr>
        <w:t>составлен в соответствии с</w:t>
      </w:r>
      <w:r w:rsidR="00143EC9">
        <w:rPr>
          <w:rFonts w:ascii="Times New Roman" w:hAnsi="Times New Roman" w:cs="Times New Roman"/>
          <w:color w:val="000000"/>
          <w:sz w:val="28"/>
          <w:szCs w:val="28"/>
          <w:shd w:val="clear" w:color="auto" w:fill="FFFFFF"/>
        </w:rPr>
        <w:t xml:space="preserve"> </w:t>
      </w:r>
      <w:r w:rsidR="00731479" w:rsidRPr="00731479">
        <w:rPr>
          <w:rFonts w:ascii="Times New Roman" w:hAnsi="Times New Roman" w:cs="Times New Roman"/>
          <w:sz w:val="28"/>
          <w:szCs w:val="28"/>
        </w:rPr>
        <w:t xml:space="preserve">Приказом Министра просвещения Республики Казахстан от 4 октября 2023 года № 304. </w:t>
      </w:r>
    </w:p>
    <w:p w14:paraId="24715AB2" w14:textId="77777777" w:rsidR="00731479" w:rsidRDefault="00731479" w:rsidP="00AB041B">
      <w:pPr>
        <w:shd w:val="clear" w:color="auto" w:fill="FFFFFF"/>
        <w:spacing w:before="100" w:beforeAutospacing="1" w:after="100" w:afterAutospacing="1" w:line="300" w:lineRule="atLeast"/>
        <w:jc w:val="both"/>
        <w:rPr>
          <w:rFonts w:ascii="Times New Roman" w:eastAsia="Calibri" w:hAnsi="Times New Roman" w:cs="Times New Roman"/>
          <w:b/>
          <w:bCs/>
          <w:sz w:val="28"/>
          <w:szCs w:val="28"/>
          <w:lang w:eastAsia="en-US"/>
        </w:rPr>
      </w:pPr>
      <w:r w:rsidRPr="00731479">
        <w:rPr>
          <w:rFonts w:ascii="Times New Roman" w:hAnsi="Times New Roman" w:cs="Times New Roman"/>
          <w:b/>
          <w:bCs/>
          <w:sz w:val="28"/>
          <w:szCs w:val="28"/>
        </w:rPr>
        <w:t>5.</w:t>
      </w:r>
      <w:r w:rsidRPr="00731479">
        <w:rPr>
          <w:rFonts w:ascii="Times New Roman" w:eastAsia="Calibri" w:hAnsi="Times New Roman" w:cs="Times New Roman"/>
          <w:b/>
          <w:bCs/>
          <w:sz w:val="28"/>
          <w:szCs w:val="28"/>
          <w:lang w:eastAsia="en-US"/>
        </w:rPr>
        <w:t>Учебно-материальные активы</w:t>
      </w:r>
    </w:p>
    <w:p w14:paraId="2BB1239A" w14:textId="77777777" w:rsidR="00731479" w:rsidRPr="00731479" w:rsidRDefault="00731479" w:rsidP="00731479">
      <w:pPr>
        <w:shd w:val="clear" w:color="auto" w:fill="FFFFFF"/>
        <w:spacing w:after="0" w:line="300" w:lineRule="atLeast"/>
        <w:jc w:val="both"/>
        <w:rPr>
          <w:rFonts w:ascii="Times New Roman" w:hAnsi="Times New Roman" w:cs="Times New Roman"/>
          <w:b/>
          <w:bCs/>
          <w:sz w:val="28"/>
          <w:szCs w:val="28"/>
        </w:rPr>
      </w:pPr>
      <w:r w:rsidRPr="00731479">
        <w:rPr>
          <w:rFonts w:ascii="Times New Roman" w:hAnsi="Times New Roman" w:cs="Times New Roman"/>
          <w:b/>
          <w:bCs/>
          <w:sz w:val="28"/>
          <w:szCs w:val="28"/>
        </w:rPr>
        <w:t>5.1 Критерии к содержанию образования с ориентиром на результаты обучения.</w:t>
      </w:r>
    </w:p>
    <w:p w14:paraId="45AF829E" w14:textId="77777777" w:rsidR="00731479" w:rsidRDefault="00731479" w:rsidP="00731479">
      <w:pPr>
        <w:shd w:val="clear" w:color="auto" w:fill="FFFFFF"/>
        <w:spacing w:after="0" w:line="300" w:lineRule="atLeast"/>
        <w:jc w:val="both"/>
        <w:rPr>
          <w:rFonts w:ascii="Times New Roman" w:hAnsi="Times New Roman" w:cs="Times New Roman"/>
          <w:b/>
          <w:bCs/>
          <w:sz w:val="28"/>
          <w:szCs w:val="28"/>
        </w:rPr>
      </w:pPr>
      <w:r w:rsidRPr="00731479">
        <w:rPr>
          <w:rFonts w:ascii="Times New Roman" w:hAnsi="Times New Roman" w:cs="Times New Roman"/>
          <w:b/>
          <w:bCs/>
          <w:sz w:val="28"/>
          <w:szCs w:val="28"/>
        </w:rPr>
        <w:t>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14:paraId="11AC5B0B" w14:textId="77777777" w:rsidR="00C57FA3" w:rsidRDefault="00C57FA3" w:rsidP="00731479">
      <w:pPr>
        <w:shd w:val="clear" w:color="auto" w:fill="FFFFFF"/>
        <w:spacing w:after="0" w:line="300" w:lineRule="atLeast"/>
        <w:jc w:val="both"/>
        <w:rPr>
          <w:rFonts w:ascii="Times New Roman" w:hAnsi="Times New Roman" w:cs="Times New Roman"/>
          <w:sz w:val="28"/>
          <w:szCs w:val="28"/>
        </w:rPr>
      </w:pPr>
    </w:p>
    <w:p w14:paraId="3E069A93" w14:textId="77777777" w:rsidR="002C20BA" w:rsidRPr="002C20BA" w:rsidRDefault="002C20BA" w:rsidP="002C20BA">
      <w:pPr>
        <w:ind w:left="360"/>
        <w:rPr>
          <w:rFonts w:ascii="Times New Roman" w:hAnsi="Times New Roman" w:cs="Times New Roman"/>
          <w:sz w:val="28"/>
          <w:szCs w:val="28"/>
        </w:rPr>
      </w:pPr>
      <w:hyperlink r:id="rId34" w:history="1">
        <w:r w:rsidRPr="002C20BA">
          <w:rPr>
            <w:rStyle w:val="af5"/>
            <w:rFonts w:ascii="Times New Roman" w:hAnsi="Times New Roman" w:cs="Times New Roman"/>
            <w:sz w:val="28"/>
            <w:szCs w:val="28"/>
          </w:rPr>
          <w:t>https://krguo.edu.kz/loader/fromorg/544/7875</w:t>
        </w:r>
      </w:hyperlink>
      <w:r w:rsidRPr="002C20BA">
        <w:rPr>
          <w:rFonts w:ascii="Times New Roman" w:hAnsi="Times New Roman" w:cs="Times New Roman"/>
          <w:sz w:val="28"/>
          <w:szCs w:val="28"/>
        </w:rPr>
        <w:t xml:space="preserve"> </w:t>
      </w:r>
    </w:p>
    <w:p w14:paraId="70E8DE30" w14:textId="77777777" w:rsidR="002C20BA" w:rsidRDefault="002C20BA" w:rsidP="00731479">
      <w:pPr>
        <w:shd w:val="clear" w:color="auto" w:fill="FFFFFF"/>
        <w:spacing w:after="0" w:line="300" w:lineRule="atLeast"/>
        <w:jc w:val="both"/>
      </w:pPr>
    </w:p>
    <w:p w14:paraId="49149F24" w14:textId="4C6C46E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Квалификационные требования, предъявляемые к образовательной деятельности школы, предоставляющей начальное, основное среднее, общее среднее образование соблюдаются: имеются все учредительные документы, подтверждающие соответствие им. Это устав школы, справка о перерегистрации физического лица, лицензия на право образовательной деятельности и приложения к ней, договор на обеспечение обучающихся питанием в соответствии с санитарными правилами, Правила внутреннего распорядка, технический паспорт школы.</w:t>
      </w:r>
    </w:p>
    <w:p w14:paraId="3729F568" w14:textId="77777777" w:rsid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В КГУ «Общеобразовательная школа № </w:t>
      </w:r>
      <w:r w:rsidR="000644A0">
        <w:rPr>
          <w:rFonts w:ascii="Times New Roman" w:hAnsi="Times New Roman" w:cs="Times New Roman"/>
          <w:sz w:val="28"/>
          <w:szCs w:val="28"/>
        </w:rPr>
        <w:t>7</w:t>
      </w:r>
      <w:r w:rsidRPr="00731479">
        <w:rPr>
          <w:rFonts w:ascii="Times New Roman" w:hAnsi="Times New Roman" w:cs="Times New Roman"/>
          <w:sz w:val="28"/>
          <w:szCs w:val="28"/>
        </w:rPr>
        <w:t xml:space="preserve">» материально-техническая база и техническое оснащение позволяет организовать образовательный процесс. Каждое школьное помещение оборудованы в соответствии с правилами техники безопасности и противопожарной безопасности. Имеются в наличие средства пожаротушения (имеются огнетушители, оборудован пожарный щит). Строго соблюдаются санитарно-гигиенические требования к обработке. </w:t>
      </w:r>
    </w:p>
    <w:p w14:paraId="355A8DC9" w14:textId="77777777" w:rsidR="00F16C0D" w:rsidRPr="002F6ECB" w:rsidRDefault="00F16C0D" w:rsidP="00F16C0D">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2F6ECB">
        <w:rPr>
          <w:rFonts w:ascii="Times New Roman" w:eastAsia="Times New Roman" w:hAnsi="Times New Roman" w:cs="Times New Roman"/>
          <w:color w:val="000000"/>
          <w:sz w:val="28"/>
          <w:szCs w:val="28"/>
        </w:rPr>
        <w:t>Летом 2023 года в школе был произведен частичный ремонт отопительной системы.  Были выполнены следующие виды работ:</w:t>
      </w:r>
    </w:p>
    <w:p w14:paraId="6DFE2485" w14:textId="77777777" w:rsidR="00F16C0D" w:rsidRPr="002F6ECB" w:rsidRDefault="00F16C0D" w:rsidP="00F16C0D">
      <w:pPr>
        <w:autoSpaceDE w:val="0"/>
        <w:autoSpaceDN w:val="0"/>
        <w:adjustRightInd w:val="0"/>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ч</w:t>
      </w:r>
      <w:r w:rsidRPr="002F6ECB">
        <w:rPr>
          <w:rFonts w:ascii="Times New Roman" w:eastAsia="Times New Roman" w:hAnsi="Times New Roman" w:cs="Times New Roman"/>
          <w:color w:val="000000"/>
          <w:sz w:val="28"/>
          <w:szCs w:val="28"/>
        </w:rPr>
        <w:t>астичная замена  отопительной системы, установка модульной котельной.</w:t>
      </w:r>
    </w:p>
    <w:p w14:paraId="49CBED9D" w14:textId="77777777" w:rsidR="00F16C0D" w:rsidRPr="002F6ECB" w:rsidRDefault="00F16C0D" w:rsidP="00F16C0D">
      <w:pPr>
        <w:autoSpaceDE w:val="0"/>
        <w:autoSpaceDN w:val="0"/>
        <w:adjustRightInd w:val="0"/>
        <w:spacing w:after="0"/>
        <w:ind w:firstLine="567"/>
        <w:jc w:val="both"/>
        <w:rPr>
          <w:rFonts w:ascii="Times New Roman" w:eastAsia="Times New Roman" w:hAnsi="Times New Roman" w:cs="Times New Roman"/>
          <w:color w:val="000000"/>
          <w:sz w:val="28"/>
          <w:szCs w:val="28"/>
        </w:rPr>
      </w:pPr>
      <w:r w:rsidRPr="002F6ECB">
        <w:rPr>
          <w:rFonts w:ascii="Times New Roman" w:eastAsia="Times New Roman" w:hAnsi="Times New Roman" w:cs="Times New Roman"/>
          <w:color w:val="000000"/>
          <w:sz w:val="28"/>
          <w:szCs w:val="28"/>
        </w:rPr>
        <w:t>Работы выполнены на сумму 21000000 тенге.</w:t>
      </w:r>
    </w:p>
    <w:p w14:paraId="2F677E12" w14:textId="52A09105" w:rsidR="00F16C0D" w:rsidRDefault="00F16C0D" w:rsidP="00F16C0D">
      <w:pPr>
        <w:pStyle w:val="Default"/>
        <w:spacing w:line="276" w:lineRule="auto"/>
        <w:ind w:firstLine="567"/>
        <w:jc w:val="both"/>
        <w:rPr>
          <w:sz w:val="28"/>
          <w:szCs w:val="28"/>
        </w:rPr>
      </w:pPr>
      <w:r>
        <w:rPr>
          <w:sz w:val="28"/>
          <w:szCs w:val="28"/>
        </w:rPr>
        <w:t xml:space="preserve">В целях укрепления безопасности учащихся и сотрудников школы, а также в целях предотвращения террористических актов, в школе имеется вахтеры.  Ведется круглосуточное видеонаблюдение всего 39 камер: внутренних- 20, наружных -19. </w:t>
      </w:r>
    </w:p>
    <w:p w14:paraId="51D5826E" w14:textId="0DB71ED1" w:rsidR="00F16C0D" w:rsidRDefault="00000000" w:rsidP="00F16C0D">
      <w:pPr>
        <w:pStyle w:val="a4"/>
        <w:rPr>
          <w:rFonts w:ascii="Times New Roman" w:hAnsi="Times New Roman" w:cs="Times New Roman"/>
          <w:sz w:val="28"/>
          <w:szCs w:val="28"/>
        </w:rPr>
      </w:pPr>
      <w:hyperlink r:id="rId35" w:history="1">
        <w:r w:rsidR="00F16C0D" w:rsidRPr="0008451A">
          <w:rPr>
            <w:rStyle w:val="af5"/>
            <w:rFonts w:ascii="Times New Roman" w:hAnsi="Times New Roman" w:cs="Times New Roman"/>
            <w:sz w:val="28"/>
            <w:szCs w:val="28"/>
          </w:rPr>
          <w:t>https://krguo.edu.kz/loader/fromorg/544/7860</w:t>
        </w:r>
      </w:hyperlink>
      <w:r w:rsidR="00F16C0D">
        <w:rPr>
          <w:rFonts w:ascii="Times New Roman" w:hAnsi="Times New Roman" w:cs="Times New Roman"/>
          <w:sz w:val="28"/>
          <w:szCs w:val="28"/>
        </w:rPr>
        <w:t xml:space="preserve">  </w:t>
      </w:r>
    </w:p>
    <w:p w14:paraId="64193030" w14:textId="77777777" w:rsidR="00F16C0D" w:rsidRPr="00731479" w:rsidRDefault="00F16C0D" w:rsidP="00731479">
      <w:pPr>
        <w:shd w:val="clear" w:color="auto" w:fill="FFFFFF"/>
        <w:spacing w:after="0" w:line="300" w:lineRule="atLeast"/>
        <w:jc w:val="both"/>
        <w:rPr>
          <w:rFonts w:ascii="Times New Roman" w:hAnsi="Times New Roman" w:cs="Times New Roman"/>
          <w:sz w:val="28"/>
          <w:szCs w:val="28"/>
        </w:rPr>
      </w:pPr>
    </w:p>
    <w:p w14:paraId="5FB85BA4" w14:textId="77777777" w:rsidR="00731479" w:rsidRPr="00731479" w:rsidRDefault="00731479" w:rsidP="00731479">
      <w:pPr>
        <w:shd w:val="clear" w:color="auto" w:fill="FFFFFF"/>
        <w:spacing w:after="0" w:line="300" w:lineRule="atLeast"/>
        <w:jc w:val="both"/>
        <w:rPr>
          <w:rFonts w:ascii="Times New Roman" w:hAnsi="Times New Roman" w:cs="Times New Roman"/>
          <w:b/>
          <w:bCs/>
          <w:sz w:val="28"/>
          <w:szCs w:val="28"/>
        </w:rPr>
      </w:pPr>
      <w:r w:rsidRPr="00731479">
        <w:rPr>
          <w:rFonts w:ascii="Times New Roman" w:hAnsi="Times New Roman" w:cs="Times New Roman"/>
          <w:b/>
          <w:bCs/>
          <w:sz w:val="28"/>
          <w:szCs w:val="28"/>
        </w:rPr>
        <w:t>5.2 Сведения о здании (тип здания, год постройки, проектная мощность, потребность в проведении текущих и капитальных ремонтных работ и др.).</w:t>
      </w:r>
    </w:p>
    <w:p w14:paraId="3EA079A5" w14:textId="20FFACFB" w:rsidR="000644A0"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Здание школы типовое. Год постройки -19</w:t>
      </w:r>
      <w:r w:rsidR="000644A0">
        <w:rPr>
          <w:rFonts w:ascii="Times New Roman" w:hAnsi="Times New Roman" w:cs="Times New Roman"/>
          <w:sz w:val="28"/>
          <w:szCs w:val="28"/>
        </w:rPr>
        <w:t>84</w:t>
      </w:r>
      <w:r w:rsidRPr="00731479">
        <w:rPr>
          <w:rFonts w:ascii="Times New Roman" w:hAnsi="Times New Roman" w:cs="Times New Roman"/>
          <w:sz w:val="28"/>
          <w:szCs w:val="28"/>
        </w:rPr>
        <w:t xml:space="preserve">. Находится по адресу: улица </w:t>
      </w:r>
      <w:r w:rsidR="000644A0">
        <w:rPr>
          <w:rFonts w:ascii="Times New Roman" w:hAnsi="Times New Roman" w:cs="Times New Roman"/>
          <w:sz w:val="28"/>
          <w:szCs w:val="28"/>
        </w:rPr>
        <w:t>Центральная 30</w:t>
      </w:r>
      <w:r w:rsidRPr="00731479">
        <w:rPr>
          <w:rFonts w:ascii="Times New Roman" w:hAnsi="Times New Roman" w:cs="Times New Roman"/>
          <w:sz w:val="28"/>
          <w:szCs w:val="28"/>
        </w:rPr>
        <w:t xml:space="preserve">, село </w:t>
      </w:r>
      <w:r w:rsidR="000644A0">
        <w:rPr>
          <w:rFonts w:ascii="Times New Roman" w:hAnsi="Times New Roman" w:cs="Times New Roman"/>
          <w:sz w:val="28"/>
          <w:szCs w:val="28"/>
        </w:rPr>
        <w:t>Приишимское,</w:t>
      </w:r>
      <w:r w:rsidRPr="00731479">
        <w:rPr>
          <w:rFonts w:ascii="Times New Roman" w:hAnsi="Times New Roman" w:cs="Times New Roman"/>
          <w:sz w:val="28"/>
          <w:szCs w:val="28"/>
        </w:rPr>
        <w:t xml:space="preserve"> Осакаровского района</w:t>
      </w:r>
      <w:r w:rsidR="000644A0">
        <w:rPr>
          <w:rFonts w:ascii="Times New Roman" w:hAnsi="Times New Roman" w:cs="Times New Roman"/>
          <w:sz w:val="28"/>
          <w:szCs w:val="28"/>
        </w:rPr>
        <w:t>,</w:t>
      </w:r>
      <w:r w:rsidRPr="00731479">
        <w:rPr>
          <w:rFonts w:ascii="Times New Roman" w:hAnsi="Times New Roman" w:cs="Times New Roman"/>
          <w:sz w:val="28"/>
          <w:szCs w:val="28"/>
        </w:rPr>
        <w:t xml:space="preserve"> Карагандинской области.  Общая </w:t>
      </w:r>
      <w:r w:rsidRPr="00171432">
        <w:rPr>
          <w:rFonts w:ascii="Times New Roman" w:hAnsi="Times New Roman" w:cs="Times New Roman"/>
          <w:sz w:val="28"/>
          <w:szCs w:val="28"/>
        </w:rPr>
        <w:t>площадь –</w:t>
      </w:r>
      <w:r w:rsidR="00110F45" w:rsidRPr="00171432">
        <w:rPr>
          <w:rFonts w:ascii="Times New Roman" w:hAnsi="Times New Roman" w:cs="Times New Roman"/>
          <w:sz w:val="28"/>
          <w:szCs w:val="28"/>
        </w:rPr>
        <w:t>2</w:t>
      </w:r>
      <w:r w:rsidR="0030030D" w:rsidRPr="00171432">
        <w:rPr>
          <w:rFonts w:ascii="Times New Roman" w:hAnsi="Times New Roman" w:cs="Times New Roman"/>
          <w:sz w:val="28"/>
          <w:szCs w:val="28"/>
        </w:rPr>
        <w:t>530</w:t>
      </w:r>
      <w:r w:rsidR="0030030D" w:rsidRPr="0030030D">
        <w:rPr>
          <w:rFonts w:ascii="Times New Roman" w:hAnsi="Times New Roman" w:cs="Times New Roman"/>
          <w:sz w:val="28"/>
          <w:szCs w:val="28"/>
        </w:rPr>
        <w:t xml:space="preserve">,8 </w:t>
      </w:r>
      <w:r w:rsidRPr="0030030D">
        <w:rPr>
          <w:rFonts w:ascii="Times New Roman" w:hAnsi="Times New Roman" w:cs="Times New Roman"/>
          <w:sz w:val="28"/>
          <w:szCs w:val="28"/>
        </w:rPr>
        <w:t>кв.м</w:t>
      </w:r>
      <w:r w:rsidRPr="00110F45">
        <w:rPr>
          <w:rFonts w:ascii="Times New Roman" w:hAnsi="Times New Roman" w:cs="Times New Roman"/>
          <w:sz w:val="28"/>
          <w:szCs w:val="28"/>
        </w:rPr>
        <w:t>.</w:t>
      </w:r>
      <w:r w:rsidRPr="00731479">
        <w:rPr>
          <w:rFonts w:ascii="Times New Roman" w:hAnsi="Times New Roman" w:cs="Times New Roman"/>
          <w:sz w:val="28"/>
          <w:szCs w:val="28"/>
        </w:rPr>
        <w:t xml:space="preserve"> Проектная мощность – </w:t>
      </w:r>
      <w:r w:rsidR="000644A0">
        <w:rPr>
          <w:rFonts w:ascii="Times New Roman" w:hAnsi="Times New Roman" w:cs="Times New Roman"/>
          <w:sz w:val="28"/>
          <w:szCs w:val="28"/>
        </w:rPr>
        <w:t>127</w:t>
      </w:r>
      <w:r w:rsidRPr="00731479">
        <w:rPr>
          <w:rFonts w:ascii="Times New Roman" w:hAnsi="Times New Roman" w:cs="Times New Roman"/>
          <w:sz w:val="28"/>
          <w:szCs w:val="28"/>
        </w:rPr>
        <w:t xml:space="preserve"> учащихся. Состояние здания </w:t>
      </w:r>
      <w:r w:rsidR="00EC2607">
        <w:rPr>
          <w:rFonts w:ascii="Times New Roman" w:hAnsi="Times New Roman" w:cs="Times New Roman"/>
          <w:sz w:val="28"/>
          <w:szCs w:val="28"/>
        </w:rPr>
        <w:t>удовлетворительное</w:t>
      </w:r>
      <w:r w:rsidR="000644A0">
        <w:rPr>
          <w:rFonts w:ascii="Times New Roman" w:hAnsi="Times New Roman" w:cs="Times New Roman"/>
          <w:sz w:val="28"/>
          <w:szCs w:val="28"/>
        </w:rPr>
        <w:t>. В школе не</w:t>
      </w:r>
      <w:r w:rsidRPr="00731479">
        <w:rPr>
          <w:rFonts w:ascii="Times New Roman" w:hAnsi="Times New Roman" w:cs="Times New Roman"/>
          <w:sz w:val="28"/>
          <w:szCs w:val="28"/>
        </w:rPr>
        <w:t xml:space="preserve"> был проведен </w:t>
      </w:r>
      <w:r w:rsidR="000644A0">
        <w:rPr>
          <w:rFonts w:ascii="Times New Roman" w:hAnsi="Times New Roman" w:cs="Times New Roman"/>
          <w:sz w:val="28"/>
          <w:szCs w:val="28"/>
        </w:rPr>
        <w:t xml:space="preserve">ни </w:t>
      </w:r>
      <w:r w:rsidR="00EC2607">
        <w:rPr>
          <w:rFonts w:ascii="Times New Roman" w:hAnsi="Times New Roman" w:cs="Times New Roman"/>
          <w:sz w:val="28"/>
          <w:szCs w:val="28"/>
        </w:rPr>
        <w:t>текущий</w:t>
      </w:r>
      <w:r w:rsidRPr="00731479">
        <w:rPr>
          <w:rFonts w:ascii="Times New Roman" w:hAnsi="Times New Roman" w:cs="Times New Roman"/>
          <w:sz w:val="28"/>
          <w:szCs w:val="28"/>
        </w:rPr>
        <w:t xml:space="preserve"> </w:t>
      </w:r>
      <w:r w:rsidR="000644A0">
        <w:rPr>
          <w:rFonts w:ascii="Times New Roman" w:hAnsi="Times New Roman" w:cs="Times New Roman"/>
          <w:sz w:val="28"/>
          <w:szCs w:val="28"/>
        </w:rPr>
        <w:t xml:space="preserve">, капитальный </w:t>
      </w:r>
      <w:r w:rsidRPr="00731479">
        <w:rPr>
          <w:rFonts w:ascii="Times New Roman" w:hAnsi="Times New Roman" w:cs="Times New Roman"/>
          <w:sz w:val="28"/>
          <w:szCs w:val="28"/>
        </w:rPr>
        <w:t>ремонт</w:t>
      </w:r>
      <w:r w:rsidR="000644A0">
        <w:rPr>
          <w:rFonts w:ascii="Times New Roman" w:hAnsi="Times New Roman" w:cs="Times New Roman"/>
          <w:sz w:val="28"/>
          <w:szCs w:val="28"/>
        </w:rPr>
        <w:t>.</w:t>
      </w:r>
    </w:p>
    <w:p w14:paraId="2D678B54" w14:textId="77777777" w:rsidR="00731479" w:rsidRDefault="00715169" w:rsidP="00731479">
      <w:pPr>
        <w:shd w:val="clear" w:color="auto" w:fill="FFFFFF"/>
        <w:spacing w:after="0" w:line="300" w:lineRule="atLeast"/>
        <w:jc w:val="both"/>
        <w:rPr>
          <w:rFonts w:ascii="Times New Roman" w:hAnsi="Times New Roman" w:cs="Times New Roman"/>
          <w:b/>
          <w:bCs/>
          <w:sz w:val="28"/>
          <w:szCs w:val="28"/>
        </w:rPr>
      </w:pPr>
      <w:r w:rsidRPr="00715169">
        <w:rPr>
          <w:rFonts w:ascii="Times New Roman" w:hAnsi="Times New Roman" w:cs="Times New Roman"/>
          <w:b/>
          <w:bCs/>
          <w:sz w:val="28"/>
          <w:szCs w:val="28"/>
        </w:rPr>
        <w:t xml:space="preserve">5.3 </w:t>
      </w:r>
      <w:r w:rsidR="00731479" w:rsidRPr="00715169">
        <w:rPr>
          <w:rFonts w:ascii="Times New Roman" w:hAnsi="Times New Roman" w:cs="Times New Roman"/>
          <w:b/>
          <w:bCs/>
          <w:sz w:val="28"/>
          <w:szCs w:val="28"/>
        </w:rPr>
        <w:t>Сведения о наличие материальных активов.</w:t>
      </w:r>
    </w:p>
    <w:p w14:paraId="79EBA42D" w14:textId="77777777" w:rsidR="00FD448B" w:rsidRDefault="00FD448B" w:rsidP="00FD448B">
      <w:pPr>
        <w:pStyle w:val="a4"/>
      </w:pPr>
    </w:p>
    <w:p w14:paraId="6C7B3892" w14:textId="6A8DF70D" w:rsidR="00FD448B" w:rsidRDefault="00000000" w:rsidP="00FD448B">
      <w:pPr>
        <w:pStyle w:val="a4"/>
        <w:rPr>
          <w:rFonts w:ascii="Times New Roman" w:hAnsi="Times New Roman" w:cs="Times New Roman"/>
          <w:sz w:val="28"/>
          <w:szCs w:val="28"/>
        </w:rPr>
      </w:pPr>
      <w:hyperlink r:id="rId36" w:history="1">
        <w:r w:rsidR="00602CFB" w:rsidRPr="0074730D">
          <w:rPr>
            <w:rStyle w:val="af5"/>
            <w:rFonts w:ascii="Times New Roman" w:hAnsi="Times New Roman" w:cs="Times New Roman"/>
            <w:sz w:val="28"/>
            <w:szCs w:val="28"/>
          </w:rPr>
          <w:t>https://krguo.edu.kz/loader/fromorg/544/7870</w:t>
        </w:r>
      </w:hyperlink>
      <w:r w:rsidR="00FD448B">
        <w:rPr>
          <w:rFonts w:ascii="Times New Roman" w:hAnsi="Times New Roman" w:cs="Times New Roman"/>
          <w:sz w:val="28"/>
          <w:szCs w:val="28"/>
        </w:rPr>
        <w:t xml:space="preserve"> </w:t>
      </w:r>
    </w:p>
    <w:p w14:paraId="1C4BDF6F" w14:textId="77777777" w:rsidR="00FD448B" w:rsidRPr="008C6424" w:rsidRDefault="00FD448B" w:rsidP="00731479">
      <w:pPr>
        <w:shd w:val="clear" w:color="auto" w:fill="FFFFFF"/>
        <w:spacing w:after="0" w:line="300" w:lineRule="atLeast"/>
        <w:jc w:val="both"/>
        <w:rPr>
          <w:rFonts w:ascii="Times New Roman" w:hAnsi="Times New Roman" w:cs="Times New Roman"/>
          <w:sz w:val="28"/>
          <w:szCs w:val="28"/>
        </w:rPr>
      </w:pPr>
    </w:p>
    <w:p w14:paraId="7842EC64" w14:textId="0592D2FA" w:rsidR="00731479" w:rsidRPr="00601B4D"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Школа имеет соб</w:t>
      </w:r>
      <w:r w:rsidR="000644A0">
        <w:rPr>
          <w:rFonts w:ascii="Times New Roman" w:hAnsi="Times New Roman" w:cs="Times New Roman"/>
          <w:sz w:val="28"/>
          <w:szCs w:val="28"/>
        </w:rPr>
        <w:t>ственные материальные активы: 14</w:t>
      </w:r>
      <w:r w:rsidRPr="00731479">
        <w:rPr>
          <w:rFonts w:ascii="Times New Roman" w:hAnsi="Times New Roman" w:cs="Times New Roman"/>
          <w:sz w:val="28"/>
          <w:szCs w:val="28"/>
        </w:rPr>
        <w:t xml:space="preserve"> учебных кабинетов, спортивный зал,</w:t>
      </w:r>
      <w:r w:rsidR="000644A0">
        <w:rPr>
          <w:rFonts w:ascii="Times New Roman" w:hAnsi="Times New Roman" w:cs="Times New Roman"/>
          <w:sz w:val="28"/>
          <w:szCs w:val="28"/>
        </w:rPr>
        <w:t xml:space="preserve"> актовый зал, </w:t>
      </w:r>
      <w:r w:rsidRPr="00731479">
        <w:rPr>
          <w:rFonts w:ascii="Times New Roman" w:hAnsi="Times New Roman" w:cs="Times New Roman"/>
          <w:sz w:val="28"/>
          <w:szCs w:val="28"/>
        </w:rPr>
        <w:t xml:space="preserve"> </w:t>
      </w:r>
      <w:r w:rsidR="00E57472" w:rsidRPr="00E57472">
        <w:rPr>
          <w:rFonts w:ascii="Times New Roman" w:hAnsi="Times New Roman" w:cs="Times New Roman"/>
          <w:sz w:val="28"/>
          <w:szCs w:val="28"/>
        </w:rPr>
        <w:t>2</w:t>
      </w:r>
      <w:r w:rsidR="000644A0">
        <w:rPr>
          <w:rFonts w:ascii="Times New Roman" w:hAnsi="Times New Roman" w:cs="Times New Roman"/>
          <w:sz w:val="28"/>
          <w:szCs w:val="28"/>
        </w:rPr>
        <w:t xml:space="preserve"> санузла</w:t>
      </w:r>
      <w:r w:rsidRPr="00E57472">
        <w:rPr>
          <w:rFonts w:ascii="Times New Roman" w:hAnsi="Times New Roman" w:cs="Times New Roman"/>
          <w:sz w:val="28"/>
          <w:szCs w:val="28"/>
        </w:rPr>
        <w:t xml:space="preserve"> с </w:t>
      </w:r>
      <w:r w:rsidR="000644A0">
        <w:rPr>
          <w:rFonts w:ascii="Times New Roman" w:hAnsi="Times New Roman" w:cs="Times New Roman"/>
          <w:sz w:val="28"/>
          <w:szCs w:val="28"/>
        </w:rPr>
        <w:t>4</w:t>
      </w:r>
      <w:r w:rsidRPr="00E57472">
        <w:rPr>
          <w:rFonts w:ascii="Times New Roman" w:hAnsi="Times New Roman" w:cs="Times New Roman"/>
          <w:sz w:val="28"/>
          <w:szCs w:val="28"/>
        </w:rPr>
        <w:t xml:space="preserve"> раковинами и </w:t>
      </w:r>
      <w:r w:rsidR="000644A0">
        <w:rPr>
          <w:rFonts w:ascii="Times New Roman" w:hAnsi="Times New Roman" w:cs="Times New Roman"/>
          <w:sz w:val="28"/>
          <w:szCs w:val="28"/>
        </w:rPr>
        <w:t>6 унитазами</w:t>
      </w:r>
      <w:r w:rsidRPr="00731479">
        <w:rPr>
          <w:rFonts w:ascii="Times New Roman" w:hAnsi="Times New Roman" w:cs="Times New Roman"/>
          <w:sz w:val="28"/>
          <w:szCs w:val="28"/>
        </w:rPr>
        <w:t>. В наличии</w:t>
      </w:r>
      <w:r w:rsidR="000644A0">
        <w:rPr>
          <w:rFonts w:ascii="Times New Roman" w:hAnsi="Times New Roman" w:cs="Times New Roman"/>
          <w:sz w:val="28"/>
          <w:szCs w:val="28"/>
        </w:rPr>
        <w:t xml:space="preserve"> имеются 39</w:t>
      </w:r>
      <w:r w:rsidRPr="00731479">
        <w:rPr>
          <w:rFonts w:ascii="Times New Roman" w:hAnsi="Times New Roman" w:cs="Times New Roman"/>
          <w:sz w:val="28"/>
          <w:szCs w:val="28"/>
        </w:rPr>
        <w:t xml:space="preserve"> камер видеонаблюдения, из них </w:t>
      </w:r>
      <w:r w:rsidRPr="00601B4D">
        <w:rPr>
          <w:rFonts w:ascii="Times New Roman" w:hAnsi="Times New Roman" w:cs="Times New Roman"/>
          <w:sz w:val="28"/>
          <w:szCs w:val="28"/>
        </w:rPr>
        <w:t xml:space="preserve">наружных - </w:t>
      </w:r>
      <w:r w:rsidR="00601B4D" w:rsidRPr="00601B4D">
        <w:rPr>
          <w:rFonts w:ascii="Times New Roman" w:hAnsi="Times New Roman" w:cs="Times New Roman"/>
          <w:sz w:val="28"/>
          <w:szCs w:val="28"/>
        </w:rPr>
        <w:t>19</w:t>
      </w:r>
      <w:r w:rsidRPr="00601B4D">
        <w:rPr>
          <w:rFonts w:ascii="Times New Roman" w:hAnsi="Times New Roman" w:cs="Times New Roman"/>
          <w:sz w:val="28"/>
          <w:szCs w:val="28"/>
        </w:rPr>
        <w:t xml:space="preserve"> и внутренних -</w:t>
      </w:r>
      <w:r w:rsidR="00601B4D" w:rsidRPr="00601B4D">
        <w:rPr>
          <w:rFonts w:ascii="Times New Roman" w:hAnsi="Times New Roman" w:cs="Times New Roman"/>
          <w:sz w:val="28"/>
          <w:szCs w:val="28"/>
        </w:rPr>
        <w:t>20</w:t>
      </w:r>
      <w:r w:rsidRPr="00601B4D">
        <w:rPr>
          <w:rFonts w:ascii="Times New Roman" w:hAnsi="Times New Roman" w:cs="Times New Roman"/>
          <w:sz w:val="28"/>
          <w:szCs w:val="28"/>
        </w:rPr>
        <w:t xml:space="preserve"> .</w:t>
      </w:r>
    </w:p>
    <w:p w14:paraId="3A73C2DF" w14:textId="731DB6AB"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601B4D">
        <w:rPr>
          <w:rFonts w:ascii="Times New Roman" w:hAnsi="Times New Roman" w:cs="Times New Roman"/>
          <w:sz w:val="28"/>
          <w:szCs w:val="28"/>
        </w:rPr>
        <w:t xml:space="preserve">      В школе оборудованы следующие учебные кабинеты: </w:t>
      </w:r>
      <w:r w:rsidR="00BA086C" w:rsidRPr="00601B4D">
        <w:rPr>
          <w:rFonts w:ascii="Times New Roman" w:hAnsi="Times New Roman" w:cs="Times New Roman"/>
          <w:sz w:val="28"/>
          <w:szCs w:val="28"/>
        </w:rPr>
        <w:t>4</w:t>
      </w:r>
      <w:r w:rsidRPr="00601B4D">
        <w:rPr>
          <w:rFonts w:ascii="Times New Roman" w:hAnsi="Times New Roman" w:cs="Times New Roman"/>
          <w:sz w:val="28"/>
          <w:szCs w:val="28"/>
        </w:rPr>
        <w:t xml:space="preserve"> кабинет</w:t>
      </w:r>
      <w:r w:rsidR="00BA086C" w:rsidRPr="00601B4D">
        <w:rPr>
          <w:rFonts w:ascii="Times New Roman" w:hAnsi="Times New Roman" w:cs="Times New Roman"/>
          <w:sz w:val="28"/>
          <w:szCs w:val="28"/>
        </w:rPr>
        <w:t>а</w:t>
      </w:r>
      <w:r w:rsidRPr="00601B4D">
        <w:rPr>
          <w:rFonts w:ascii="Times New Roman" w:hAnsi="Times New Roman" w:cs="Times New Roman"/>
          <w:sz w:val="28"/>
          <w:szCs w:val="28"/>
        </w:rPr>
        <w:t xml:space="preserve"> начальных</w:t>
      </w:r>
      <w:r w:rsidRPr="00731479">
        <w:rPr>
          <w:rFonts w:ascii="Times New Roman" w:hAnsi="Times New Roman" w:cs="Times New Roman"/>
          <w:sz w:val="28"/>
          <w:szCs w:val="28"/>
        </w:rPr>
        <w:t xml:space="preserve"> классов, 1 кабинет математики, 1 кабинет физики с лаборантской</w:t>
      </w:r>
      <w:r w:rsidR="00BA086C">
        <w:rPr>
          <w:rFonts w:ascii="Times New Roman" w:hAnsi="Times New Roman" w:cs="Times New Roman"/>
          <w:sz w:val="28"/>
          <w:szCs w:val="28"/>
        </w:rPr>
        <w:t xml:space="preserve"> (совмещен с информатикой)</w:t>
      </w:r>
      <w:r w:rsidRPr="00731479">
        <w:rPr>
          <w:rFonts w:ascii="Times New Roman" w:hAnsi="Times New Roman" w:cs="Times New Roman"/>
          <w:sz w:val="28"/>
          <w:szCs w:val="28"/>
        </w:rPr>
        <w:t>, 1 кабинет</w:t>
      </w:r>
      <w:r w:rsidR="008A5E0A">
        <w:rPr>
          <w:rFonts w:ascii="Times New Roman" w:hAnsi="Times New Roman" w:cs="Times New Roman"/>
          <w:sz w:val="28"/>
          <w:szCs w:val="28"/>
        </w:rPr>
        <w:t xml:space="preserve"> новой модификации</w:t>
      </w:r>
      <w:r w:rsidRPr="00731479">
        <w:rPr>
          <w:rFonts w:ascii="Times New Roman" w:hAnsi="Times New Roman" w:cs="Times New Roman"/>
          <w:sz w:val="28"/>
          <w:szCs w:val="28"/>
        </w:rPr>
        <w:t xml:space="preserve">  биологии</w:t>
      </w:r>
      <w:r w:rsidR="00BA086C">
        <w:rPr>
          <w:rFonts w:ascii="Times New Roman" w:hAnsi="Times New Roman" w:cs="Times New Roman"/>
          <w:sz w:val="28"/>
          <w:szCs w:val="28"/>
        </w:rPr>
        <w:t xml:space="preserve"> (совмещен с химией)</w:t>
      </w:r>
      <w:r w:rsidR="00BA086C" w:rsidRPr="00731479">
        <w:rPr>
          <w:rFonts w:ascii="Times New Roman" w:hAnsi="Times New Roman" w:cs="Times New Roman"/>
          <w:sz w:val="28"/>
          <w:szCs w:val="28"/>
        </w:rPr>
        <w:t xml:space="preserve"> </w:t>
      </w:r>
      <w:r w:rsidRPr="00731479">
        <w:rPr>
          <w:rFonts w:ascii="Times New Roman" w:hAnsi="Times New Roman" w:cs="Times New Roman"/>
          <w:sz w:val="28"/>
          <w:szCs w:val="28"/>
        </w:rPr>
        <w:t xml:space="preserve">, 1 кабинет </w:t>
      </w:r>
      <w:r w:rsidR="008A5E0A">
        <w:rPr>
          <w:rFonts w:ascii="Times New Roman" w:hAnsi="Times New Roman" w:cs="Times New Roman"/>
          <w:sz w:val="28"/>
          <w:szCs w:val="28"/>
        </w:rPr>
        <w:t>географии</w:t>
      </w:r>
      <w:r w:rsidR="00BA086C">
        <w:rPr>
          <w:rFonts w:ascii="Times New Roman" w:hAnsi="Times New Roman" w:cs="Times New Roman"/>
          <w:sz w:val="28"/>
          <w:szCs w:val="28"/>
        </w:rPr>
        <w:t xml:space="preserve"> (совмещен с художественным трудом), </w:t>
      </w:r>
      <w:r w:rsidRPr="00731479">
        <w:rPr>
          <w:rFonts w:ascii="Times New Roman" w:hAnsi="Times New Roman" w:cs="Times New Roman"/>
          <w:sz w:val="28"/>
          <w:szCs w:val="28"/>
        </w:rPr>
        <w:t xml:space="preserve"> 1 кабинет </w:t>
      </w:r>
      <w:r w:rsidR="008A5E0A">
        <w:rPr>
          <w:rFonts w:ascii="Times New Roman" w:hAnsi="Times New Roman" w:cs="Times New Roman"/>
          <w:sz w:val="28"/>
          <w:szCs w:val="28"/>
        </w:rPr>
        <w:t>иностранного</w:t>
      </w:r>
      <w:r w:rsidRPr="00731479">
        <w:rPr>
          <w:rFonts w:ascii="Times New Roman" w:hAnsi="Times New Roman" w:cs="Times New Roman"/>
          <w:sz w:val="28"/>
          <w:szCs w:val="28"/>
        </w:rPr>
        <w:t xml:space="preserve"> языка, 1 кабинет русского языка и литературы, </w:t>
      </w:r>
      <w:r w:rsidR="008A5E0A">
        <w:rPr>
          <w:rFonts w:ascii="Times New Roman" w:hAnsi="Times New Roman" w:cs="Times New Roman"/>
          <w:sz w:val="28"/>
          <w:szCs w:val="28"/>
        </w:rPr>
        <w:t>1</w:t>
      </w:r>
      <w:r w:rsidRPr="00731479">
        <w:rPr>
          <w:rFonts w:ascii="Times New Roman" w:hAnsi="Times New Roman" w:cs="Times New Roman"/>
          <w:sz w:val="28"/>
          <w:szCs w:val="28"/>
        </w:rPr>
        <w:t xml:space="preserve"> кабинет казахского языка, 1 </w:t>
      </w:r>
      <w:r w:rsidRPr="00731479">
        <w:rPr>
          <w:rFonts w:ascii="Times New Roman" w:hAnsi="Times New Roman" w:cs="Times New Roman"/>
          <w:sz w:val="28"/>
          <w:szCs w:val="28"/>
        </w:rPr>
        <w:lastRenderedPageBreak/>
        <w:t xml:space="preserve">кабинет </w:t>
      </w:r>
      <w:proofErr w:type="spellStart"/>
      <w:r w:rsidRPr="00731479">
        <w:rPr>
          <w:rFonts w:ascii="Times New Roman" w:hAnsi="Times New Roman" w:cs="Times New Roman"/>
          <w:sz w:val="28"/>
          <w:szCs w:val="28"/>
        </w:rPr>
        <w:t>НВиТП</w:t>
      </w:r>
      <w:proofErr w:type="spellEnd"/>
      <w:r w:rsidR="00BA086C">
        <w:rPr>
          <w:rFonts w:ascii="Times New Roman" w:hAnsi="Times New Roman" w:cs="Times New Roman"/>
          <w:sz w:val="28"/>
          <w:szCs w:val="28"/>
        </w:rPr>
        <w:t xml:space="preserve"> (совмещен с историей)</w:t>
      </w:r>
      <w:r w:rsidRPr="00731479">
        <w:rPr>
          <w:rFonts w:ascii="Times New Roman" w:hAnsi="Times New Roman" w:cs="Times New Roman"/>
          <w:sz w:val="28"/>
          <w:szCs w:val="28"/>
        </w:rPr>
        <w:t>, 1 кабинет художественного труда, а также кабинет психолога, спортивный зал</w:t>
      </w:r>
      <w:r w:rsidR="007A790A">
        <w:rPr>
          <w:rFonts w:ascii="Times New Roman" w:hAnsi="Times New Roman" w:cs="Times New Roman"/>
          <w:sz w:val="28"/>
          <w:szCs w:val="28"/>
        </w:rPr>
        <w:t>, актовый зал</w:t>
      </w:r>
      <w:r w:rsidR="00044119">
        <w:rPr>
          <w:rFonts w:ascii="Times New Roman" w:hAnsi="Times New Roman" w:cs="Times New Roman"/>
          <w:sz w:val="28"/>
          <w:szCs w:val="28"/>
        </w:rPr>
        <w:t xml:space="preserve"> (уроки музыки)</w:t>
      </w:r>
      <w:r w:rsidRPr="00731479">
        <w:rPr>
          <w:rFonts w:ascii="Times New Roman" w:hAnsi="Times New Roman" w:cs="Times New Roman"/>
          <w:sz w:val="28"/>
          <w:szCs w:val="28"/>
        </w:rPr>
        <w:t>.</w:t>
      </w:r>
    </w:p>
    <w:p w14:paraId="0607B94F" w14:textId="77777777" w:rsidR="00731479" w:rsidRPr="00731479" w:rsidRDefault="00731479" w:rsidP="008A5E0A">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Все учебные кабинеты оборудованы рабочим местом учителя и местами для обучающихся. Имеется необходимая мебель, но уже требует обновления</w:t>
      </w:r>
      <w:r w:rsidR="008A5E0A">
        <w:rPr>
          <w:rFonts w:ascii="Times New Roman" w:hAnsi="Times New Roman" w:cs="Times New Roman"/>
          <w:sz w:val="28"/>
          <w:szCs w:val="28"/>
        </w:rPr>
        <w:t>.</w:t>
      </w:r>
    </w:p>
    <w:p w14:paraId="715CCC6F"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В школе установлено внутреннее и наружное видеонаблюдение. </w:t>
      </w:r>
    </w:p>
    <w:p w14:paraId="101BBC22"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p>
    <w:p w14:paraId="130D16EE" w14:textId="77777777" w:rsidR="00731479" w:rsidRDefault="00715169" w:rsidP="00731479">
      <w:pPr>
        <w:shd w:val="clear" w:color="auto" w:fill="FFFFFF"/>
        <w:spacing w:after="0" w:line="300" w:lineRule="atLeast"/>
        <w:jc w:val="both"/>
        <w:rPr>
          <w:rFonts w:ascii="Times New Roman" w:hAnsi="Times New Roman" w:cs="Times New Roman"/>
          <w:b/>
          <w:bCs/>
          <w:sz w:val="28"/>
          <w:szCs w:val="28"/>
        </w:rPr>
      </w:pPr>
      <w:r w:rsidRPr="00715169">
        <w:rPr>
          <w:rFonts w:ascii="Times New Roman" w:hAnsi="Times New Roman" w:cs="Times New Roman"/>
          <w:b/>
          <w:bCs/>
          <w:sz w:val="28"/>
          <w:szCs w:val="28"/>
        </w:rPr>
        <w:t xml:space="preserve">5.4 </w:t>
      </w:r>
      <w:r w:rsidR="00731479" w:rsidRPr="00715169">
        <w:rPr>
          <w:rFonts w:ascii="Times New Roman" w:hAnsi="Times New Roman" w:cs="Times New Roman"/>
          <w:b/>
          <w:bCs/>
          <w:sz w:val="28"/>
          <w:szCs w:val="28"/>
        </w:rPr>
        <w:t xml:space="preserve">Сведения о медицинском обслуживании учащихся. </w:t>
      </w:r>
    </w:p>
    <w:p w14:paraId="1F4938A4" w14:textId="634BAC0D" w:rsidR="00C32E3A" w:rsidRDefault="00000000" w:rsidP="00C32E3A">
      <w:pPr>
        <w:pStyle w:val="a4"/>
        <w:rPr>
          <w:rFonts w:ascii="Times New Roman" w:hAnsi="Times New Roman" w:cs="Times New Roman"/>
          <w:sz w:val="28"/>
          <w:szCs w:val="28"/>
        </w:rPr>
      </w:pPr>
      <w:hyperlink r:id="rId37" w:history="1">
        <w:r w:rsidR="00C32E3A" w:rsidRPr="0074730D">
          <w:rPr>
            <w:rStyle w:val="af5"/>
            <w:rFonts w:ascii="Times New Roman" w:hAnsi="Times New Roman" w:cs="Times New Roman"/>
            <w:sz w:val="28"/>
            <w:szCs w:val="28"/>
          </w:rPr>
          <w:t>https://krguo.edu.kz/loader/fromorg/544/7863</w:t>
        </w:r>
      </w:hyperlink>
      <w:r w:rsidR="00C32E3A">
        <w:rPr>
          <w:rFonts w:ascii="Times New Roman" w:hAnsi="Times New Roman" w:cs="Times New Roman"/>
          <w:sz w:val="28"/>
          <w:szCs w:val="28"/>
        </w:rPr>
        <w:t xml:space="preserve"> </w:t>
      </w:r>
    </w:p>
    <w:p w14:paraId="676598A4" w14:textId="69145200" w:rsidR="00C32E3A" w:rsidRPr="00C32E3A" w:rsidRDefault="00C32E3A" w:rsidP="00C32E3A">
      <w:pPr>
        <w:ind w:left="360"/>
        <w:rPr>
          <w:rFonts w:ascii="Times New Roman" w:hAnsi="Times New Roman" w:cs="Times New Roman"/>
          <w:sz w:val="28"/>
          <w:szCs w:val="28"/>
        </w:rPr>
      </w:pPr>
      <w:r>
        <w:t xml:space="preserve">       </w:t>
      </w:r>
      <w:hyperlink r:id="rId38" w:history="1">
        <w:r w:rsidRPr="0074730D">
          <w:rPr>
            <w:rStyle w:val="af5"/>
            <w:rFonts w:ascii="Times New Roman" w:hAnsi="Times New Roman" w:cs="Times New Roman"/>
            <w:sz w:val="28"/>
            <w:szCs w:val="28"/>
          </w:rPr>
          <w:t>https://krguo.edu.kz/loader/fromorg/544/7875</w:t>
        </w:r>
      </w:hyperlink>
      <w:r w:rsidRPr="00C32E3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9ADE578" w14:textId="77777777" w:rsidR="00C32E3A" w:rsidRDefault="00C32E3A" w:rsidP="00731479">
      <w:pPr>
        <w:shd w:val="clear" w:color="auto" w:fill="FFFFFF"/>
        <w:spacing w:after="0" w:line="300" w:lineRule="atLeast"/>
        <w:jc w:val="both"/>
      </w:pPr>
    </w:p>
    <w:p w14:paraId="2D8DFB49" w14:textId="034B454A"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В организации образования имеется медицинский кабинет, </w:t>
      </w:r>
      <w:r w:rsidRPr="002C6869">
        <w:rPr>
          <w:rFonts w:ascii="Times New Roman" w:hAnsi="Times New Roman" w:cs="Times New Roman"/>
          <w:sz w:val="28"/>
          <w:szCs w:val="28"/>
        </w:rPr>
        <w:t>площадью 16.</w:t>
      </w:r>
      <w:r w:rsidR="002C6869" w:rsidRPr="002C6869">
        <w:rPr>
          <w:rFonts w:ascii="Times New Roman" w:hAnsi="Times New Roman" w:cs="Times New Roman"/>
          <w:sz w:val="28"/>
          <w:szCs w:val="28"/>
        </w:rPr>
        <w:t>6</w:t>
      </w:r>
      <w:r w:rsidR="002C6869">
        <w:rPr>
          <w:rFonts w:ascii="Times New Roman" w:hAnsi="Times New Roman" w:cs="Times New Roman"/>
          <w:color w:val="FF0000"/>
          <w:sz w:val="28"/>
          <w:szCs w:val="28"/>
        </w:rPr>
        <w:t xml:space="preserve"> </w:t>
      </w:r>
      <w:r w:rsidRPr="00731479">
        <w:rPr>
          <w:rFonts w:ascii="Times New Roman" w:hAnsi="Times New Roman" w:cs="Times New Roman"/>
          <w:sz w:val="28"/>
          <w:szCs w:val="28"/>
        </w:rPr>
        <w:t>кв.м. Цель медицинского обслуживания – это вести контроль за состоянием здоровья учащихся и своевременное оказание первичной медико-санитарной помощи. Медицинское обслуживание в школе осуществляет медицинская сестра –</w:t>
      </w:r>
      <w:r w:rsidR="003D6551">
        <w:rPr>
          <w:rFonts w:ascii="Times New Roman" w:hAnsi="Times New Roman" w:cs="Times New Roman"/>
          <w:sz w:val="28"/>
          <w:szCs w:val="28"/>
        </w:rPr>
        <w:t xml:space="preserve">Курбанова Л.З. </w:t>
      </w:r>
      <w:r w:rsidRPr="00731479">
        <w:rPr>
          <w:rFonts w:ascii="Times New Roman" w:hAnsi="Times New Roman" w:cs="Times New Roman"/>
          <w:sz w:val="28"/>
          <w:szCs w:val="28"/>
        </w:rPr>
        <w:t>Ежегодно проводятся медицинские осмотры, которые осуществляются бригадой специалистов райо</w:t>
      </w:r>
      <w:r w:rsidR="003D6551">
        <w:rPr>
          <w:rFonts w:ascii="Times New Roman" w:hAnsi="Times New Roman" w:cs="Times New Roman"/>
          <w:sz w:val="28"/>
          <w:szCs w:val="28"/>
        </w:rPr>
        <w:t>нной больницы поселка Осакаровка</w:t>
      </w:r>
      <w:r w:rsidRPr="00731479">
        <w:rPr>
          <w:rFonts w:ascii="Times New Roman" w:hAnsi="Times New Roman" w:cs="Times New Roman"/>
          <w:sz w:val="28"/>
          <w:szCs w:val="28"/>
        </w:rPr>
        <w:t>. Медицинский осмотр позволяет школьному медицинскому работнику получить исходные данные о здоровье каждого учащегося, на которых он строит всю дальнейшую работу.</w:t>
      </w:r>
    </w:p>
    <w:p w14:paraId="3AEDEA4C"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Ежедневно медицинский работник осматривает учащихся на утреннем фильтре. При необходимости отстраняет от занятий, при выздоровлении ребёнку выдаётся справка в местной амбулатории.</w:t>
      </w:r>
    </w:p>
    <w:p w14:paraId="54424A16"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Также, медицинским работником школы проводится просветительская работа, как с учащимися, так и с коллективом школы.  </w:t>
      </w:r>
    </w:p>
    <w:p w14:paraId="0E211E17"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В обязанности медицинского работника входит ежедневный контроль за питанием и приготовлением пищи.</w:t>
      </w:r>
    </w:p>
    <w:p w14:paraId="278C01A5"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p>
    <w:p w14:paraId="4127CDA4" w14:textId="77777777" w:rsidR="00731479" w:rsidRPr="00715169" w:rsidRDefault="00715169" w:rsidP="00731479">
      <w:pPr>
        <w:shd w:val="clear" w:color="auto" w:fill="FFFFFF"/>
        <w:spacing w:after="0" w:line="300" w:lineRule="atLeast"/>
        <w:jc w:val="both"/>
        <w:rPr>
          <w:rFonts w:ascii="Times New Roman" w:hAnsi="Times New Roman" w:cs="Times New Roman"/>
          <w:b/>
          <w:bCs/>
          <w:sz w:val="28"/>
          <w:szCs w:val="28"/>
        </w:rPr>
      </w:pPr>
      <w:r w:rsidRPr="00715169">
        <w:rPr>
          <w:rFonts w:ascii="Times New Roman" w:hAnsi="Times New Roman" w:cs="Times New Roman"/>
          <w:b/>
          <w:bCs/>
          <w:sz w:val="28"/>
          <w:szCs w:val="28"/>
        </w:rPr>
        <w:t xml:space="preserve">5.5 </w:t>
      </w:r>
      <w:r w:rsidR="00731479" w:rsidRPr="00715169">
        <w:rPr>
          <w:rFonts w:ascii="Times New Roman" w:hAnsi="Times New Roman" w:cs="Times New Roman"/>
          <w:b/>
          <w:bCs/>
          <w:sz w:val="28"/>
          <w:szCs w:val="28"/>
        </w:rPr>
        <w:t xml:space="preserve">Сведения о наличие доменного имени третьего уровня в зоне edu.kz.        </w:t>
      </w:r>
    </w:p>
    <w:p w14:paraId="2F08D6FC" w14:textId="77777777" w:rsid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Имеется доменное имя третьего уровня в зоне edu.kz: </w:t>
      </w:r>
    </w:p>
    <w:p w14:paraId="012C4330" w14:textId="213D50F2" w:rsidR="00110F45" w:rsidRPr="0017196D" w:rsidRDefault="00000000" w:rsidP="00731479">
      <w:pPr>
        <w:shd w:val="clear" w:color="auto" w:fill="FFFFFF"/>
        <w:spacing w:after="0" w:line="300" w:lineRule="atLeast"/>
        <w:jc w:val="both"/>
        <w:rPr>
          <w:rFonts w:ascii="Times New Roman" w:hAnsi="Times New Roman" w:cs="Times New Roman"/>
          <w:sz w:val="28"/>
          <w:szCs w:val="28"/>
        </w:rPr>
      </w:pPr>
      <w:hyperlink r:id="rId39" w:history="1">
        <w:r w:rsidR="0017196D" w:rsidRPr="0017196D">
          <w:rPr>
            <w:rStyle w:val="af5"/>
            <w:rFonts w:ascii="Times New Roman" w:hAnsi="Times New Roman" w:cs="Times New Roman"/>
            <w:sz w:val="28"/>
            <w:szCs w:val="28"/>
          </w:rPr>
          <w:t>https://krguo.edu.kz/index/fromorg/544</w:t>
        </w:r>
      </w:hyperlink>
    </w:p>
    <w:p w14:paraId="6FB5AEE9" w14:textId="77777777" w:rsidR="0017196D" w:rsidRDefault="0017196D" w:rsidP="00731479">
      <w:pPr>
        <w:shd w:val="clear" w:color="auto" w:fill="FFFFFF"/>
        <w:spacing w:after="0" w:line="300" w:lineRule="atLeast"/>
        <w:jc w:val="both"/>
      </w:pPr>
    </w:p>
    <w:p w14:paraId="7CC57D0B" w14:textId="3470609E" w:rsidR="0017196D" w:rsidRDefault="00000000" w:rsidP="0017196D">
      <w:pPr>
        <w:spacing w:after="0" w:line="240" w:lineRule="auto"/>
        <w:jc w:val="both"/>
        <w:rPr>
          <w:rFonts w:ascii="Times New Roman" w:hAnsi="Times New Roman" w:cs="Times New Roman"/>
          <w:sz w:val="28"/>
          <w:szCs w:val="28"/>
        </w:rPr>
      </w:pPr>
      <w:hyperlink r:id="rId40" w:history="1">
        <w:r w:rsidR="009172E0" w:rsidRPr="00260795">
          <w:rPr>
            <w:rStyle w:val="af5"/>
            <w:rFonts w:ascii="Times New Roman" w:hAnsi="Times New Roman" w:cs="Times New Roman"/>
            <w:sz w:val="28"/>
            <w:szCs w:val="28"/>
          </w:rPr>
          <w:t>https://osak-sch7.edu.kz/</w:t>
        </w:r>
      </w:hyperlink>
    </w:p>
    <w:p w14:paraId="5D5BD553" w14:textId="77777777" w:rsidR="0017196D" w:rsidRPr="00D94DDB" w:rsidRDefault="0017196D" w:rsidP="00731479">
      <w:pPr>
        <w:shd w:val="clear" w:color="auto" w:fill="FFFFFF"/>
        <w:spacing w:after="0" w:line="300" w:lineRule="atLeast"/>
        <w:jc w:val="both"/>
        <w:rPr>
          <w:rFonts w:ascii="Times New Roman" w:hAnsi="Times New Roman" w:cs="Times New Roman"/>
          <w:color w:val="FF0000"/>
          <w:sz w:val="28"/>
          <w:szCs w:val="28"/>
        </w:rPr>
      </w:pPr>
    </w:p>
    <w:p w14:paraId="1A1A4069" w14:textId="77777777" w:rsidR="00110F45" w:rsidRPr="00731479" w:rsidRDefault="00110F45" w:rsidP="00731479">
      <w:pPr>
        <w:shd w:val="clear" w:color="auto" w:fill="FFFFFF"/>
        <w:spacing w:after="0" w:line="300" w:lineRule="atLeast"/>
        <w:jc w:val="both"/>
        <w:rPr>
          <w:rFonts w:ascii="Times New Roman" w:hAnsi="Times New Roman" w:cs="Times New Roman"/>
          <w:sz w:val="28"/>
          <w:szCs w:val="28"/>
        </w:rPr>
      </w:pPr>
    </w:p>
    <w:p w14:paraId="7C25C9EB" w14:textId="212E2D0D" w:rsidR="00731479" w:rsidRPr="00731479" w:rsidRDefault="00715169" w:rsidP="00731479">
      <w:pPr>
        <w:shd w:val="clear" w:color="auto" w:fill="FFFFFF"/>
        <w:spacing w:after="0" w:line="300" w:lineRule="atLeast"/>
        <w:jc w:val="both"/>
        <w:rPr>
          <w:rFonts w:ascii="Times New Roman" w:hAnsi="Times New Roman" w:cs="Times New Roman"/>
          <w:sz w:val="28"/>
          <w:szCs w:val="28"/>
        </w:rPr>
      </w:pPr>
      <w:r w:rsidRPr="00715169">
        <w:rPr>
          <w:rFonts w:ascii="Times New Roman" w:hAnsi="Times New Roman" w:cs="Times New Roman"/>
          <w:b/>
          <w:bCs/>
          <w:sz w:val="28"/>
          <w:szCs w:val="28"/>
        </w:rPr>
        <w:t xml:space="preserve">5.6 </w:t>
      </w:r>
      <w:r w:rsidR="00731479" w:rsidRPr="00715169">
        <w:rPr>
          <w:rFonts w:ascii="Times New Roman" w:hAnsi="Times New Roman" w:cs="Times New Roman"/>
          <w:b/>
          <w:bCs/>
          <w:sz w:val="28"/>
          <w:szCs w:val="28"/>
        </w:rPr>
        <w:t>Сведения о наличии оборудованных шкафов для индивидуального использования.</w:t>
      </w:r>
      <w:r w:rsidR="00731479" w:rsidRPr="00731479">
        <w:rPr>
          <w:rFonts w:ascii="Times New Roman" w:hAnsi="Times New Roman" w:cs="Times New Roman"/>
          <w:sz w:val="28"/>
          <w:szCs w:val="28"/>
        </w:rPr>
        <w:t xml:space="preserve"> Оборудованные шкафы для индивидуального пользования учащихся </w:t>
      </w:r>
      <w:r w:rsidR="003D6551">
        <w:rPr>
          <w:rFonts w:ascii="Times New Roman" w:hAnsi="Times New Roman" w:cs="Times New Roman"/>
          <w:sz w:val="28"/>
          <w:szCs w:val="28"/>
        </w:rPr>
        <w:t>начальной школы</w:t>
      </w:r>
      <w:r w:rsidR="009172E0">
        <w:rPr>
          <w:rFonts w:ascii="Times New Roman" w:hAnsi="Times New Roman" w:cs="Times New Roman"/>
          <w:sz w:val="28"/>
          <w:szCs w:val="28"/>
        </w:rPr>
        <w:t xml:space="preserve"> </w:t>
      </w:r>
      <w:r w:rsidR="00731479" w:rsidRPr="00731479">
        <w:rPr>
          <w:rFonts w:ascii="Times New Roman" w:hAnsi="Times New Roman" w:cs="Times New Roman"/>
          <w:sz w:val="28"/>
          <w:szCs w:val="28"/>
        </w:rPr>
        <w:t>имеются.</w:t>
      </w:r>
      <w:r w:rsidR="003D6551">
        <w:rPr>
          <w:rFonts w:ascii="Times New Roman" w:hAnsi="Times New Roman" w:cs="Times New Roman"/>
          <w:sz w:val="28"/>
          <w:szCs w:val="28"/>
        </w:rPr>
        <w:t xml:space="preserve"> </w:t>
      </w:r>
      <w:r w:rsidR="003D6551" w:rsidRPr="00731479">
        <w:rPr>
          <w:rFonts w:ascii="Times New Roman" w:hAnsi="Times New Roman" w:cs="Times New Roman"/>
          <w:sz w:val="28"/>
          <w:szCs w:val="28"/>
        </w:rPr>
        <w:t xml:space="preserve">Оборудованные шкафы для индивидуального пользования учащихся </w:t>
      </w:r>
      <w:r w:rsidR="003D6551">
        <w:rPr>
          <w:rFonts w:ascii="Times New Roman" w:hAnsi="Times New Roman" w:cs="Times New Roman"/>
          <w:sz w:val="28"/>
          <w:szCs w:val="28"/>
        </w:rPr>
        <w:t>средней и старшей школы не</w:t>
      </w:r>
      <w:r w:rsidR="003D6551" w:rsidRPr="00731479">
        <w:rPr>
          <w:rFonts w:ascii="Times New Roman" w:hAnsi="Times New Roman" w:cs="Times New Roman"/>
          <w:sz w:val="28"/>
          <w:szCs w:val="28"/>
        </w:rPr>
        <w:t xml:space="preserve"> имеются</w:t>
      </w:r>
      <w:r w:rsidR="003D6551">
        <w:rPr>
          <w:rFonts w:ascii="Times New Roman" w:hAnsi="Times New Roman" w:cs="Times New Roman"/>
          <w:sz w:val="28"/>
          <w:szCs w:val="28"/>
        </w:rPr>
        <w:t>.</w:t>
      </w:r>
      <w:r w:rsidR="00731479" w:rsidRPr="00731479">
        <w:rPr>
          <w:rFonts w:ascii="Times New Roman" w:hAnsi="Times New Roman" w:cs="Times New Roman"/>
          <w:sz w:val="28"/>
          <w:szCs w:val="28"/>
        </w:rPr>
        <w:t xml:space="preserve"> Заявка </w:t>
      </w:r>
      <w:r w:rsidR="003D6551">
        <w:rPr>
          <w:rFonts w:ascii="Times New Roman" w:hAnsi="Times New Roman" w:cs="Times New Roman"/>
          <w:sz w:val="28"/>
          <w:szCs w:val="28"/>
        </w:rPr>
        <w:t xml:space="preserve"> </w:t>
      </w:r>
      <w:r w:rsidR="00731479" w:rsidRPr="00731479">
        <w:rPr>
          <w:rFonts w:ascii="Times New Roman" w:hAnsi="Times New Roman" w:cs="Times New Roman"/>
          <w:sz w:val="28"/>
          <w:szCs w:val="28"/>
        </w:rPr>
        <w:t>подана в отдел образования на приобретение.</w:t>
      </w:r>
    </w:p>
    <w:p w14:paraId="50C0368A"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p>
    <w:p w14:paraId="78F93F98" w14:textId="77777777" w:rsidR="00731479" w:rsidRPr="00715169" w:rsidRDefault="00715169" w:rsidP="00731479">
      <w:pPr>
        <w:shd w:val="clear" w:color="auto" w:fill="FFFFFF"/>
        <w:spacing w:after="0" w:line="300" w:lineRule="atLeast"/>
        <w:jc w:val="both"/>
        <w:rPr>
          <w:rFonts w:ascii="Times New Roman" w:hAnsi="Times New Roman" w:cs="Times New Roman"/>
          <w:b/>
          <w:bCs/>
          <w:sz w:val="28"/>
          <w:szCs w:val="28"/>
        </w:rPr>
      </w:pPr>
      <w:r w:rsidRPr="00715169">
        <w:rPr>
          <w:rFonts w:ascii="Times New Roman" w:hAnsi="Times New Roman" w:cs="Times New Roman"/>
          <w:b/>
          <w:bCs/>
          <w:sz w:val="28"/>
          <w:szCs w:val="28"/>
        </w:rPr>
        <w:t xml:space="preserve">5.7 </w:t>
      </w:r>
      <w:r w:rsidR="00731479" w:rsidRPr="00715169">
        <w:rPr>
          <w:rFonts w:ascii="Times New Roman" w:hAnsi="Times New Roman" w:cs="Times New Roman"/>
          <w:b/>
          <w:bCs/>
          <w:sz w:val="28"/>
          <w:szCs w:val="28"/>
        </w:rPr>
        <w:t xml:space="preserve">Сведения о наличии условий для лиц с особыми образовательными потребностями.     </w:t>
      </w:r>
    </w:p>
    <w:p w14:paraId="0D09A6E7" w14:textId="5C9C49FF" w:rsidR="00731479" w:rsidRPr="00262291"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Создана безбарьерная среда для обучения детей с особыми образовательными потребностями, что обеспечивает лёгкие и безопасные условия, во время пребывания в организации образования. При входе в здание школы установлен пандус</w:t>
      </w:r>
      <w:r w:rsidR="000F2C8C">
        <w:rPr>
          <w:rFonts w:ascii="Times New Roman" w:hAnsi="Times New Roman" w:cs="Times New Roman"/>
          <w:sz w:val="28"/>
          <w:szCs w:val="28"/>
        </w:rPr>
        <w:t xml:space="preserve">, </w:t>
      </w:r>
      <w:r w:rsidR="00262291">
        <w:rPr>
          <w:rFonts w:ascii="Times New Roman" w:hAnsi="Times New Roman" w:cs="Times New Roman"/>
          <w:sz w:val="28"/>
          <w:szCs w:val="28"/>
        </w:rPr>
        <w:t xml:space="preserve"> нескользкое покрытие на крыльце и входе, </w:t>
      </w:r>
      <w:r w:rsidR="000F2C8C" w:rsidRPr="00262291">
        <w:rPr>
          <w:rFonts w:ascii="Times New Roman" w:hAnsi="Times New Roman" w:cs="Times New Roman"/>
          <w:sz w:val="28"/>
          <w:szCs w:val="28"/>
        </w:rPr>
        <w:t xml:space="preserve">тактильная плитка, </w:t>
      </w:r>
      <w:r w:rsidR="00262291" w:rsidRPr="00262291">
        <w:rPr>
          <w:rFonts w:ascii="Times New Roman" w:hAnsi="Times New Roman" w:cs="Times New Roman"/>
          <w:sz w:val="28"/>
          <w:szCs w:val="28"/>
        </w:rPr>
        <w:t xml:space="preserve">тактильные таблички, </w:t>
      </w:r>
      <w:r w:rsidR="008A5E0A" w:rsidRPr="00262291">
        <w:rPr>
          <w:rFonts w:ascii="Times New Roman" w:hAnsi="Times New Roman" w:cs="Times New Roman"/>
          <w:sz w:val="28"/>
          <w:szCs w:val="28"/>
        </w:rPr>
        <w:t xml:space="preserve"> </w:t>
      </w:r>
      <w:r w:rsidR="00262291" w:rsidRPr="00262291">
        <w:rPr>
          <w:rFonts w:ascii="Times New Roman" w:hAnsi="Times New Roman" w:cs="Times New Roman"/>
          <w:sz w:val="28"/>
          <w:szCs w:val="28"/>
        </w:rPr>
        <w:t>поручни для раковины и унитаза.</w:t>
      </w:r>
    </w:p>
    <w:p w14:paraId="4654A8FC"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p>
    <w:p w14:paraId="38E3A6CF" w14:textId="77777777" w:rsidR="00731479" w:rsidRDefault="00715169" w:rsidP="00731479">
      <w:pPr>
        <w:shd w:val="clear" w:color="auto" w:fill="FFFFFF"/>
        <w:spacing w:after="0" w:line="300" w:lineRule="atLeast"/>
        <w:jc w:val="both"/>
        <w:rPr>
          <w:rFonts w:ascii="Times New Roman" w:hAnsi="Times New Roman" w:cs="Times New Roman"/>
          <w:b/>
          <w:bCs/>
          <w:sz w:val="28"/>
          <w:szCs w:val="28"/>
        </w:rPr>
      </w:pPr>
      <w:r w:rsidRPr="00715169">
        <w:rPr>
          <w:rFonts w:ascii="Times New Roman" w:hAnsi="Times New Roman" w:cs="Times New Roman"/>
          <w:b/>
          <w:bCs/>
          <w:sz w:val="28"/>
          <w:szCs w:val="28"/>
        </w:rPr>
        <w:t xml:space="preserve">5.8 </w:t>
      </w:r>
      <w:r w:rsidR="00731479" w:rsidRPr="00715169">
        <w:rPr>
          <w:rFonts w:ascii="Times New Roman" w:hAnsi="Times New Roman" w:cs="Times New Roman"/>
          <w:b/>
          <w:bCs/>
          <w:sz w:val="28"/>
          <w:szCs w:val="28"/>
        </w:rPr>
        <w:t>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14:paraId="44063FCA" w14:textId="29B97C47" w:rsidR="00D94DDB" w:rsidRDefault="00000000" w:rsidP="00731479">
      <w:pPr>
        <w:shd w:val="clear" w:color="auto" w:fill="FFFFFF"/>
        <w:spacing w:after="0" w:line="300" w:lineRule="atLeast"/>
        <w:jc w:val="both"/>
        <w:rPr>
          <w:rStyle w:val="af5"/>
          <w:rFonts w:ascii="Times New Roman" w:hAnsi="Times New Roman" w:cs="Times New Roman"/>
          <w:sz w:val="28"/>
          <w:szCs w:val="28"/>
        </w:rPr>
      </w:pPr>
      <w:hyperlink r:id="rId41" w:history="1">
        <w:r w:rsidR="00D94DDB" w:rsidRPr="00A3171A">
          <w:rPr>
            <w:rStyle w:val="af5"/>
            <w:rFonts w:ascii="Times New Roman" w:hAnsi="Times New Roman" w:cs="Times New Roman"/>
            <w:sz w:val="28"/>
            <w:szCs w:val="28"/>
          </w:rPr>
          <w:t>https://krguo.edu.kz/loader/fromorg/544/7870</w:t>
        </w:r>
      </w:hyperlink>
    </w:p>
    <w:p w14:paraId="1A8D5650" w14:textId="4BE182D0" w:rsidR="00D94DDB" w:rsidRPr="00D94DDB" w:rsidRDefault="00000000" w:rsidP="00D94DDB">
      <w:pPr>
        <w:rPr>
          <w:rFonts w:ascii="Times New Roman" w:hAnsi="Times New Roman" w:cs="Times New Roman"/>
          <w:sz w:val="28"/>
          <w:szCs w:val="28"/>
        </w:rPr>
      </w:pPr>
      <w:hyperlink r:id="rId42" w:history="1">
        <w:r w:rsidR="00D94DDB" w:rsidRPr="0074730D">
          <w:rPr>
            <w:rStyle w:val="af5"/>
            <w:rFonts w:ascii="Times New Roman" w:hAnsi="Times New Roman" w:cs="Times New Roman"/>
            <w:sz w:val="28"/>
            <w:szCs w:val="28"/>
          </w:rPr>
          <w:t>https://krguo.edu.kz/loader/fromorg/544/7875</w:t>
        </w:r>
      </w:hyperlink>
      <w:r w:rsidR="00D94DDB" w:rsidRPr="00D94DDB">
        <w:rPr>
          <w:rFonts w:ascii="Times New Roman" w:hAnsi="Times New Roman" w:cs="Times New Roman"/>
          <w:sz w:val="28"/>
          <w:szCs w:val="28"/>
        </w:rPr>
        <w:t xml:space="preserve"> </w:t>
      </w:r>
      <w:r w:rsidR="00D94DDB">
        <w:rPr>
          <w:rFonts w:ascii="Times New Roman" w:hAnsi="Times New Roman" w:cs="Times New Roman"/>
          <w:sz w:val="28"/>
          <w:szCs w:val="28"/>
        </w:rPr>
        <w:t xml:space="preserve"> </w:t>
      </w:r>
    </w:p>
    <w:p w14:paraId="2B887E29" w14:textId="77777777" w:rsidR="00D94DDB" w:rsidRPr="00715169" w:rsidRDefault="00D94DDB" w:rsidP="00731479">
      <w:pPr>
        <w:shd w:val="clear" w:color="auto" w:fill="FFFFFF"/>
        <w:spacing w:after="0" w:line="300" w:lineRule="atLeast"/>
        <w:jc w:val="both"/>
        <w:rPr>
          <w:rFonts w:ascii="Times New Roman" w:hAnsi="Times New Roman" w:cs="Times New Roman"/>
          <w:b/>
          <w:bCs/>
          <w:sz w:val="28"/>
          <w:szCs w:val="28"/>
        </w:rPr>
      </w:pPr>
    </w:p>
    <w:p w14:paraId="1083362F" w14:textId="2BFD197B" w:rsidR="008A5E0A"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В школе имеется мебель (не новая</w:t>
      </w:r>
      <w:r w:rsidR="00763FB0">
        <w:rPr>
          <w:rFonts w:ascii="Times New Roman" w:hAnsi="Times New Roman" w:cs="Times New Roman"/>
          <w:sz w:val="28"/>
          <w:szCs w:val="28"/>
        </w:rPr>
        <w:t>, требует замены, заявки поданы в РОО</w:t>
      </w:r>
      <w:r w:rsidRPr="00731479">
        <w:rPr>
          <w:rFonts w:ascii="Times New Roman" w:hAnsi="Times New Roman" w:cs="Times New Roman"/>
          <w:sz w:val="28"/>
          <w:szCs w:val="28"/>
        </w:rPr>
        <w:t xml:space="preserve">). Имеется </w:t>
      </w:r>
      <w:r w:rsidR="00644ABB">
        <w:rPr>
          <w:rFonts w:ascii="Times New Roman" w:hAnsi="Times New Roman" w:cs="Times New Roman"/>
          <w:sz w:val="28"/>
          <w:szCs w:val="28"/>
        </w:rPr>
        <w:t>компьютерное  оборудование</w:t>
      </w:r>
      <w:r w:rsidRPr="00731479">
        <w:rPr>
          <w:rFonts w:ascii="Times New Roman" w:hAnsi="Times New Roman" w:cs="Times New Roman"/>
          <w:sz w:val="28"/>
          <w:szCs w:val="28"/>
        </w:rPr>
        <w:t xml:space="preserve">. </w:t>
      </w:r>
    </w:p>
    <w:p w14:paraId="14C25A88" w14:textId="0FDE4BE0" w:rsidR="00731479" w:rsidRPr="00731479" w:rsidRDefault="008A5E0A" w:rsidP="009172E0">
      <w:pPr>
        <w:shd w:val="clear" w:color="auto" w:fill="FFFFFF"/>
        <w:spacing w:after="0" w:line="300" w:lineRule="atLeast"/>
        <w:ind w:firstLine="708"/>
        <w:jc w:val="both"/>
        <w:rPr>
          <w:rFonts w:ascii="Times New Roman" w:hAnsi="Times New Roman" w:cs="Times New Roman"/>
          <w:sz w:val="28"/>
          <w:szCs w:val="28"/>
        </w:rPr>
      </w:pPr>
      <w:r>
        <w:rPr>
          <w:rFonts w:ascii="Times New Roman" w:hAnsi="Times New Roman" w:cs="Times New Roman"/>
          <w:sz w:val="28"/>
          <w:szCs w:val="28"/>
        </w:rPr>
        <w:t>Имеется кабинет новой модификации-биология</w:t>
      </w:r>
      <w:r w:rsidR="009172E0">
        <w:rPr>
          <w:rFonts w:ascii="Times New Roman" w:hAnsi="Times New Roman" w:cs="Times New Roman"/>
          <w:sz w:val="28"/>
          <w:szCs w:val="28"/>
        </w:rPr>
        <w:t xml:space="preserve"> (2011 г)</w:t>
      </w:r>
      <w:r>
        <w:rPr>
          <w:rFonts w:ascii="Times New Roman" w:hAnsi="Times New Roman" w:cs="Times New Roman"/>
          <w:sz w:val="28"/>
          <w:szCs w:val="28"/>
        </w:rPr>
        <w:t>.</w:t>
      </w:r>
      <w:r w:rsidR="00A162D0">
        <w:rPr>
          <w:rFonts w:ascii="Times New Roman" w:hAnsi="Times New Roman" w:cs="Times New Roman"/>
          <w:sz w:val="28"/>
          <w:szCs w:val="28"/>
        </w:rPr>
        <w:t xml:space="preserve"> В кабинетах </w:t>
      </w:r>
      <w:r w:rsidR="00731479" w:rsidRPr="00731479">
        <w:rPr>
          <w:rFonts w:ascii="Times New Roman" w:hAnsi="Times New Roman" w:cs="Times New Roman"/>
          <w:sz w:val="28"/>
          <w:szCs w:val="28"/>
        </w:rPr>
        <w:t>химии, биологии, физики</w:t>
      </w:r>
      <w:r w:rsidR="00A162D0">
        <w:rPr>
          <w:rFonts w:ascii="Times New Roman" w:hAnsi="Times New Roman" w:cs="Times New Roman"/>
          <w:sz w:val="28"/>
          <w:szCs w:val="28"/>
        </w:rPr>
        <w:t xml:space="preserve"> имеется оборудование, однако оно устарело и требует обновления. (Имеется заявка в районный отдел образования. </w:t>
      </w:r>
      <w:r w:rsidR="00431C5C" w:rsidRPr="00731479">
        <w:rPr>
          <w:rFonts w:ascii="Times New Roman" w:hAnsi="Times New Roman" w:cs="Times New Roman"/>
          <w:sz w:val="28"/>
          <w:szCs w:val="28"/>
        </w:rPr>
        <w:t>З</w:t>
      </w:r>
      <w:r w:rsidR="00731479" w:rsidRPr="00731479">
        <w:rPr>
          <w:rFonts w:ascii="Times New Roman" w:hAnsi="Times New Roman" w:cs="Times New Roman"/>
          <w:sz w:val="28"/>
          <w:szCs w:val="28"/>
        </w:rPr>
        <w:t>а</w:t>
      </w:r>
      <w:r w:rsidR="00431C5C">
        <w:rPr>
          <w:rFonts w:ascii="Times New Roman" w:hAnsi="Times New Roman" w:cs="Times New Roman"/>
          <w:sz w:val="28"/>
          <w:szCs w:val="28"/>
        </w:rPr>
        <w:t xml:space="preserve"> </w:t>
      </w:r>
      <w:r w:rsidR="00731479" w:rsidRPr="00731479">
        <w:rPr>
          <w:rFonts w:ascii="Times New Roman" w:hAnsi="Times New Roman" w:cs="Times New Roman"/>
          <w:sz w:val="28"/>
          <w:szCs w:val="28"/>
        </w:rPr>
        <w:t xml:space="preserve"> последние годы школа получила новые технические средства обучения: </w:t>
      </w:r>
      <w:r w:rsidR="00644ABB">
        <w:rPr>
          <w:rFonts w:ascii="Times New Roman" w:hAnsi="Times New Roman" w:cs="Times New Roman"/>
          <w:sz w:val="28"/>
          <w:szCs w:val="28"/>
        </w:rPr>
        <w:t>15</w:t>
      </w:r>
      <w:r w:rsidR="00731479" w:rsidRPr="00731479">
        <w:rPr>
          <w:rFonts w:ascii="Times New Roman" w:hAnsi="Times New Roman" w:cs="Times New Roman"/>
          <w:sz w:val="28"/>
          <w:szCs w:val="28"/>
        </w:rPr>
        <w:t xml:space="preserve"> ноутбуков, </w:t>
      </w:r>
      <w:r w:rsidR="00644ABB">
        <w:rPr>
          <w:rFonts w:ascii="Times New Roman" w:hAnsi="Times New Roman" w:cs="Times New Roman"/>
          <w:sz w:val="28"/>
          <w:szCs w:val="28"/>
        </w:rPr>
        <w:t>3  компьютера</w:t>
      </w:r>
      <w:r w:rsidR="00731479" w:rsidRPr="00731479">
        <w:rPr>
          <w:rFonts w:ascii="Times New Roman" w:hAnsi="Times New Roman" w:cs="Times New Roman"/>
          <w:sz w:val="28"/>
          <w:szCs w:val="28"/>
        </w:rPr>
        <w:t>, 5 планшетов.</w:t>
      </w:r>
    </w:p>
    <w:p w14:paraId="51BC0DEE" w14:textId="77777777" w:rsidR="00602CFB" w:rsidRDefault="00602CFB" w:rsidP="00731479">
      <w:pPr>
        <w:shd w:val="clear" w:color="auto" w:fill="FFFFFF"/>
        <w:spacing w:after="0" w:line="300" w:lineRule="atLeast"/>
        <w:jc w:val="both"/>
        <w:rPr>
          <w:rFonts w:ascii="Times New Roman" w:hAnsi="Times New Roman" w:cs="Times New Roman"/>
          <w:b/>
          <w:bCs/>
          <w:sz w:val="28"/>
          <w:szCs w:val="28"/>
        </w:rPr>
      </w:pPr>
    </w:p>
    <w:p w14:paraId="7F17C262" w14:textId="2B2BFE00" w:rsidR="00731479" w:rsidRDefault="00715169" w:rsidP="00731479">
      <w:pPr>
        <w:shd w:val="clear" w:color="auto" w:fill="FFFFFF"/>
        <w:spacing w:after="0" w:line="300" w:lineRule="atLeast"/>
        <w:jc w:val="both"/>
        <w:rPr>
          <w:rFonts w:ascii="Times New Roman" w:hAnsi="Times New Roman" w:cs="Times New Roman"/>
          <w:sz w:val="28"/>
          <w:szCs w:val="28"/>
        </w:rPr>
      </w:pPr>
      <w:r w:rsidRPr="00715169">
        <w:rPr>
          <w:rFonts w:ascii="Times New Roman" w:hAnsi="Times New Roman" w:cs="Times New Roman"/>
          <w:b/>
          <w:bCs/>
          <w:sz w:val="28"/>
          <w:szCs w:val="28"/>
        </w:rPr>
        <w:t xml:space="preserve">5.9 </w:t>
      </w:r>
      <w:r w:rsidR="00731479" w:rsidRPr="00715169">
        <w:rPr>
          <w:rFonts w:ascii="Times New Roman" w:hAnsi="Times New Roman" w:cs="Times New Roman"/>
          <w:b/>
          <w:bCs/>
          <w:sz w:val="28"/>
          <w:szCs w:val="28"/>
        </w:rPr>
        <w:t>Сведения о наличии объекта питания для обучающихся</w:t>
      </w:r>
      <w:r w:rsidR="00731479" w:rsidRPr="00731479">
        <w:rPr>
          <w:rFonts w:ascii="Times New Roman" w:hAnsi="Times New Roman" w:cs="Times New Roman"/>
          <w:sz w:val="28"/>
          <w:szCs w:val="28"/>
        </w:rPr>
        <w:t>.</w:t>
      </w:r>
    </w:p>
    <w:p w14:paraId="5D7875AF" w14:textId="77777777" w:rsidR="003F478F" w:rsidRDefault="003F478F" w:rsidP="00731479">
      <w:pPr>
        <w:shd w:val="clear" w:color="auto" w:fill="FFFFFF"/>
        <w:spacing w:after="0" w:line="300" w:lineRule="atLeast"/>
        <w:jc w:val="both"/>
        <w:rPr>
          <w:rStyle w:val="af5"/>
          <w:rFonts w:ascii="Times New Roman" w:hAnsi="Times New Roman" w:cs="Times New Roman"/>
          <w:sz w:val="28"/>
          <w:szCs w:val="28"/>
        </w:rPr>
      </w:pPr>
    </w:p>
    <w:p w14:paraId="72105482" w14:textId="13B27DD1" w:rsidR="003F478F" w:rsidRDefault="00000000" w:rsidP="003F478F">
      <w:pPr>
        <w:ind w:left="360"/>
        <w:rPr>
          <w:rFonts w:ascii="Times New Roman" w:hAnsi="Times New Roman" w:cs="Times New Roman"/>
          <w:sz w:val="28"/>
          <w:szCs w:val="28"/>
        </w:rPr>
      </w:pPr>
      <w:hyperlink r:id="rId43" w:history="1">
        <w:r w:rsidR="003F478F" w:rsidRPr="003F478F">
          <w:rPr>
            <w:rStyle w:val="af5"/>
            <w:rFonts w:ascii="Times New Roman" w:hAnsi="Times New Roman" w:cs="Times New Roman"/>
            <w:sz w:val="28"/>
            <w:szCs w:val="28"/>
          </w:rPr>
          <w:t>https://krguo.edu.kz/loader/fromorg/544/7857</w:t>
        </w:r>
      </w:hyperlink>
      <w:r w:rsidR="003F478F" w:rsidRPr="003F478F">
        <w:rPr>
          <w:rFonts w:ascii="Times New Roman" w:hAnsi="Times New Roman" w:cs="Times New Roman"/>
          <w:sz w:val="28"/>
          <w:szCs w:val="28"/>
        </w:rPr>
        <w:t xml:space="preserve"> </w:t>
      </w:r>
    </w:p>
    <w:p w14:paraId="623DB65E" w14:textId="41918242" w:rsidR="003F478F" w:rsidRPr="00731479" w:rsidRDefault="00000000" w:rsidP="003F478F">
      <w:pPr>
        <w:ind w:left="360"/>
        <w:rPr>
          <w:rFonts w:ascii="Times New Roman" w:hAnsi="Times New Roman" w:cs="Times New Roman"/>
          <w:sz w:val="28"/>
          <w:szCs w:val="28"/>
        </w:rPr>
      </w:pPr>
      <w:hyperlink r:id="rId44" w:history="1">
        <w:r w:rsidR="003F478F" w:rsidRPr="00A3171A">
          <w:rPr>
            <w:rStyle w:val="af5"/>
            <w:rFonts w:ascii="Times New Roman" w:hAnsi="Times New Roman" w:cs="Times New Roman"/>
            <w:sz w:val="28"/>
            <w:szCs w:val="28"/>
          </w:rPr>
          <w:t>https://krguo.edu.kz/loader/fromorg/544/7859</w:t>
        </w:r>
      </w:hyperlink>
      <w:r w:rsidR="003F478F">
        <w:rPr>
          <w:rStyle w:val="af5"/>
          <w:rFonts w:ascii="Times New Roman" w:hAnsi="Times New Roman" w:cs="Times New Roman"/>
          <w:sz w:val="28"/>
          <w:szCs w:val="28"/>
        </w:rPr>
        <w:t xml:space="preserve"> </w:t>
      </w:r>
    </w:p>
    <w:p w14:paraId="236DA197" w14:textId="0B2C295E"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Школьная столовая размещена на первом этаже. Общая </w:t>
      </w:r>
      <w:r w:rsidRPr="009472E0">
        <w:rPr>
          <w:rFonts w:ascii="Times New Roman" w:hAnsi="Times New Roman" w:cs="Times New Roman"/>
          <w:sz w:val="28"/>
          <w:szCs w:val="28"/>
        </w:rPr>
        <w:t xml:space="preserve">площадь -    </w:t>
      </w:r>
      <w:r w:rsidR="009472E0" w:rsidRPr="009472E0">
        <w:rPr>
          <w:rFonts w:ascii="Times New Roman" w:hAnsi="Times New Roman" w:cs="Times New Roman"/>
          <w:sz w:val="28"/>
          <w:szCs w:val="28"/>
        </w:rPr>
        <w:t>66</w:t>
      </w:r>
      <w:r w:rsidR="00A162D0" w:rsidRPr="009472E0">
        <w:rPr>
          <w:rFonts w:ascii="Times New Roman" w:hAnsi="Times New Roman" w:cs="Times New Roman"/>
          <w:sz w:val="28"/>
          <w:szCs w:val="28"/>
        </w:rPr>
        <w:t>,</w:t>
      </w:r>
      <w:r w:rsidR="009472E0" w:rsidRPr="009472E0">
        <w:rPr>
          <w:rFonts w:ascii="Times New Roman" w:hAnsi="Times New Roman" w:cs="Times New Roman"/>
          <w:sz w:val="28"/>
          <w:szCs w:val="28"/>
        </w:rPr>
        <w:t>0</w:t>
      </w:r>
      <w:r w:rsidRPr="009472E0">
        <w:rPr>
          <w:rFonts w:ascii="Times New Roman" w:hAnsi="Times New Roman" w:cs="Times New Roman"/>
          <w:sz w:val="28"/>
          <w:szCs w:val="28"/>
        </w:rPr>
        <w:t xml:space="preserve"> кв.м.</w:t>
      </w:r>
      <w:r w:rsidRPr="00731479">
        <w:rPr>
          <w:rFonts w:ascii="Times New Roman" w:hAnsi="Times New Roman" w:cs="Times New Roman"/>
          <w:sz w:val="28"/>
          <w:szCs w:val="28"/>
        </w:rPr>
        <w:t xml:space="preserve"> </w:t>
      </w:r>
    </w:p>
    <w:p w14:paraId="3FDCF4D9"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Проект</w:t>
      </w:r>
      <w:r w:rsidR="00CB76F4">
        <w:rPr>
          <w:rFonts w:ascii="Times New Roman" w:hAnsi="Times New Roman" w:cs="Times New Roman"/>
          <w:sz w:val="28"/>
          <w:szCs w:val="28"/>
        </w:rPr>
        <w:t>ная мощность обеденного зала – 6</w:t>
      </w:r>
      <w:r w:rsidRPr="00731479">
        <w:rPr>
          <w:rFonts w:ascii="Times New Roman" w:hAnsi="Times New Roman" w:cs="Times New Roman"/>
          <w:sz w:val="28"/>
          <w:szCs w:val="28"/>
        </w:rPr>
        <w:t xml:space="preserve">0 мест в один приём. Набор и площади помещений соответствуют требованиям санитарных правил. Санитарно-техническое состояние помещений хорошее. Набор помещений – </w:t>
      </w:r>
      <w:r w:rsidR="00CB76F4">
        <w:rPr>
          <w:rFonts w:ascii="Times New Roman" w:hAnsi="Times New Roman" w:cs="Times New Roman"/>
          <w:sz w:val="28"/>
          <w:szCs w:val="28"/>
        </w:rPr>
        <w:t>пищеблок,  моечная</w:t>
      </w:r>
      <w:r w:rsidRPr="00731479">
        <w:rPr>
          <w:rFonts w:ascii="Times New Roman" w:hAnsi="Times New Roman" w:cs="Times New Roman"/>
          <w:sz w:val="28"/>
          <w:szCs w:val="28"/>
        </w:rPr>
        <w:t>. Отопление от АСО школы. Освещение смешанное, искусственное представлено энергосберегающими лампами. Столовая оснащена необходимой мебелью и кухонным оборудованием.</w:t>
      </w:r>
    </w:p>
    <w:p w14:paraId="1AA9FE41" w14:textId="77777777" w:rsidR="00731479" w:rsidRPr="00731479" w:rsidRDefault="00731479" w:rsidP="00731479">
      <w:pPr>
        <w:shd w:val="clear" w:color="auto" w:fill="FFFFFF"/>
        <w:spacing w:after="0" w:line="300" w:lineRule="atLeast"/>
        <w:jc w:val="both"/>
        <w:rPr>
          <w:rFonts w:ascii="Times New Roman" w:hAnsi="Times New Roman" w:cs="Times New Roman"/>
          <w:sz w:val="28"/>
          <w:szCs w:val="28"/>
        </w:rPr>
      </w:pPr>
      <w:r w:rsidRPr="00731479">
        <w:rPr>
          <w:rFonts w:ascii="Times New Roman" w:hAnsi="Times New Roman" w:cs="Times New Roman"/>
          <w:sz w:val="28"/>
          <w:szCs w:val="28"/>
        </w:rPr>
        <w:t xml:space="preserve">      В моечной имеется стеллаж-сушилка для посуды, моечные ванны. Разделочного инвентаря достаточно, промаркирован, в наличие необходимая кухонная посуда. Медицинский контроль за работой пищеблока медицинским работником школы осуществляется ежедневно.</w:t>
      </w:r>
    </w:p>
    <w:p w14:paraId="068BB9CA" w14:textId="77777777" w:rsidR="00CD7275" w:rsidRDefault="00CD7275" w:rsidP="00CD7275">
      <w:pPr>
        <w:tabs>
          <w:tab w:val="left" w:pos="3825"/>
        </w:tabs>
        <w:jc w:val="both"/>
        <w:rPr>
          <w:rStyle w:val="12"/>
          <w:rFonts w:eastAsia="Arial Unicode MS"/>
          <w:b/>
          <w:bCs/>
          <w:sz w:val="28"/>
          <w:szCs w:val="28"/>
        </w:rPr>
      </w:pPr>
    </w:p>
    <w:p w14:paraId="39633A5F" w14:textId="77777777" w:rsidR="003B4E33" w:rsidRDefault="003B4E33" w:rsidP="00CD7275">
      <w:pPr>
        <w:tabs>
          <w:tab w:val="left" w:pos="3825"/>
        </w:tabs>
        <w:jc w:val="both"/>
        <w:rPr>
          <w:rFonts w:ascii="Times New Roman" w:hAnsi="Times New Roman" w:cs="Times New Roman"/>
          <w:b/>
          <w:sz w:val="28"/>
          <w:szCs w:val="28"/>
        </w:rPr>
      </w:pPr>
      <w:r>
        <w:rPr>
          <w:rStyle w:val="12"/>
          <w:rFonts w:eastAsia="Arial Unicode MS"/>
          <w:b/>
          <w:bCs/>
          <w:sz w:val="28"/>
          <w:szCs w:val="28"/>
        </w:rPr>
        <w:t>6.</w:t>
      </w:r>
      <w:r w:rsidRPr="003B4E33">
        <w:rPr>
          <w:rFonts w:ascii="Times New Roman" w:hAnsi="Times New Roman" w:cs="Times New Roman"/>
          <w:b/>
          <w:sz w:val="28"/>
          <w:szCs w:val="28"/>
        </w:rPr>
        <w:t>Информационные ресурсы и библиотечный фонд</w:t>
      </w:r>
    </w:p>
    <w:p w14:paraId="2040014E" w14:textId="063EF4D3" w:rsidR="00F25A36" w:rsidRPr="00F25A36" w:rsidRDefault="00000000" w:rsidP="00F25A36">
      <w:pPr>
        <w:pStyle w:val="a4"/>
        <w:rPr>
          <w:rFonts w:ascii="Times New Roman" w:hAnsi="Times New Roman" w:cs="Times New Roman"/>
          <w:sz w:val="28"/>
          <w:szCs w:val="28"/>
        </w:rPr>
      </w:pPr>
      <w:hyperlink r:id="rId45" w:history="1">
        <w:r w:rsidR="00F25A36" w:rsidRPr="0074730D">
          <w:rPr>
            <w:rStyle w:val="af5"/>
            <w:rFonts w:ascii="Times New Roman" w:hAnsi="Times New Roman" w:cs="Times New Roman"/>
            <w:sz w:val="28"/>
            <w:szCs w:val="28"/>
          </w:rPr>
          <w:t>https://krguo.edu.kz/loader/fromorg/544/7875</w:t>
        </w:r>
      </w:hyperlink>
      <w:r w:rsidR="00F25A36">
        <w:rPr>
          <w:rFonts w:ascii="Times New Roman" w:hAnsi="Times New Roman" w:cs="Times New Roman"/>
          <w:sz w:val="28"/>
          <w:szCs w:val="28"/>
        </w:rPr>
        <w:t xml:space="preserve">  </w:t>
      </w:r>
    </w:p>
    <w:p w14:paraId="10A20E5A" w14:textId="5C6816D0" w:rsidR="003B4E33" w:rsidRPr="00D93F6F" w:rsidRDefault="003B4E33" w:rsidP="001B36EE">
      <w:pPr>
        <w:pStyle w:val="af3"/>
        <w:ind w:left="0" w:right="113" w:firstLine="454"/>
        <w:jc w:val="both"/>
        <w:rPr>
          <w:sz w:val="28"/>
          <w:szCs w:val="28"/>
        </w:rPr>
      </w:pPr>
      <w:r w:rsidRPr="00D93F6F">
        <w:rPr>
          <w:sz w:val="28"/>
          <w:szCs w:val="28"/>
        </w:rPr>
        <w:t>Основными функциями школьной</w:t>
      </w:r>
      <w:r w:rsidR="005A433D" w:rsidRPr="00D93F6F">
        <w:rPr>
          <w:sz w:val="28"/>
          <w:szCs w:val="28"/>
        </w:rPr>
        <w:t xml:space="preserve"> </w:t>
      </w:r>
      <w:r w:rsidRPr="00D93F6F">
        <w:rPr>
          <w:sz w:val="28"/>
          <w:szCs w:val="28"/>
        </w:rPr>
        <w:t>библиотеки,</w:t>
      </w:r>
      <w:r w:rsidR="005A433D" w:rsidRPr="00D93F6F">
        <w:rPr>
          <w:sz w:val="28"/>
          <w:szCs w:val="28"/>
        </w:rPr>
        <w:t xml:space="preserve"> </w:t>
      </w:r>
      <w:r w:rsidRPr="00D93F6F">
        <w:rPr>
          <w:sz w:val="28"/>
          <w:szCs w:val="28"/>
        </w:rPr>
        <w:t>в</w:t>
      </w:r>
      <w:r w:rsidR="005A433D" w:rsidRPr="00D93F6F">
        <w:rPr>
          <w:sz w:val="28"/>
          <w:szCs w:val="28"/>
        </w:rPr>
        <w:t xml:space="preserve"> </w:t>
      </w:r>
      <w:r w:rsidRPr="00D93F6F">
        <w:rPr>
          <w:sz w:val="28"/>
          <w:szCs w:val="28"/>
        </w:rPr>
        <w:t>соответствии</w:t>
      </w:r>
      <w:r w:rsidR="005A433D" w:rsidRPr="00D93F6F">
        <w:rPr>
          <w:sz w:val="28"/>
          <w:szCs w:val="28"/>
        </w:rPr>
        <w:t xml:space="preserve"> </w:t>
      </w:r>
      <w:r w:rsidRPr="00D93F6F">
        <w:rPr>
          <w:sz w:val="28"/>
          <w:szCs w:val="28"/>
        </w:rPr>
        <w:t>с</w:t>
      </w:r>
      <w:r w:rsidR="005A433D" w:rsidRPr="00D93F6F">
        <w:rPr>
          <w:sz w:val="28"/>
          <w:szCs w:val="28"/>
        </w:rPr>
        <w:t xml:space="preserve"> </w:t>
      </w:r>
      <w:r w:rsidRPr="00D93F6F">
        <w:rPr>
          <w:sz w:val="28"/>
          <w:szCs w:val="28"/>
        </w:rPr>
        <w:t>«Положением</w:t>
      </w:r>
      <w:r w:rsidR="005A433D" w:rsidRPr="00D93F6F">
        <w:rPr>
          <w:sz w:val="28"/>
          <w:szCs w:val="28"/>
        </w:rPr>
        <w:t xml:space="preserve"> </w:t>
      </w:r>
      <w:r w:rsidRPr="00D93F6F">
        <w:rPr>
          <w:sz w:val="28"/>
          <w:szCs w:val="28"/>
        </w:rPr>
        <w:t>о</w:t>
      </w:r>
      <w:r w:rsidR="005A433D" w:rsidRPr="00D93F6F">
        <w:rPr>
          <w:sz w:val="28"/>
          <w:szCs w:val="28"/>
        </w:rPr>
        <w:t xml:space="preserve"> </w:t>
      </w:r>
      <w:r w:rsidRPr="00D93F6F">
        <w:rPr>
          <w:sz w:val="28"/>
          <w:szCs w:val="28"/>
        </w:rPr>
        <w:t>библиотеке</w:t>
      </w:r>
      <w:r w:rsidR="005A433D" w:rsidRPr="00D93F6F">
        <w:rPr>
          <w:sz w:val="28"/>
          <w:szCs w:val="28"/>
        </w:rPr>
        <w:t xml:space="preserve"> </w:t>
      </w:r>
      <w:r w:rsidRPr="00D93F6F">
        <w:rPr>
          <w:spacing w:val="1"/>
          <w:sz w:val="28"/>
          <w:szCs w:val="28"/>
        </w:rPr>
        <w:t xml:space="preserve"> КГУ «Общеобразовательная школа №</w:t>
      </w:r>
      <w:r w:rsidR="005A433D" w:rsidRPr="00D93F6F">
        <w:rPr>
          <w:spacing w:val="1"/>
          <w:sz w:val="28"/>
          <w:szCs w:val="28"/>
        </w:rPr>
        <w:t>7</w:t>
      </w:r>
      <w:r w:rsidRPr="00D93F6F">
        <w:rPr>
          <w:sz w:val="28"/>
          <w:szCs w:val="28"/>
        </w:rPr>
        <w:t>»,</w:t>
      </w:r>
      <w:r w:rsidR="00841E9E" w:rsidRPr="00D93F6F">
        <w:rPr>
          <w:sz w:val="28"/>
          <w:szCs w:val="28"/>
        </w:rPr>
        <w:t xml:space="preserve"> </w:t>
      </w:r>
      <w:r w:rsidRPr="00D93F6F">
        <w:rPr>
          <w:sz w:val="28"/>
          <w:szCs w:val="28"/>
        </w:rPr>
        <w:t>являются:</w:t>
      </w:r>
      <w:r w:rsidR="00AC3D64" w:rsidRPr="00D93F6F">
        <w:rPr>
          <w:sz w:val="28"/>
          <w:szCs w:val="28"/>
        </w:rPr>
        <w:t xml:space="preserve"> </w:t>
      </w:r>
      <w:r w:rsidRPr="00D93F6F">
        <w:rPr>
          <w:sz w:val="28"/>
          <w:szCs w:val="28"/>
        </w:rPr>
        <w:t>информационная, образовательная, культурная, аккумулирующая и сервисная. Библиотека</w:t>
      </w:r>
      <w:r w:rsidR="005A433D" w:rsidRPr="00D93F6F">
        <w:rPr>
          <w:sz w:val="28"/>
          <w:szCs w:val="28"/>
        </w:rPr>
        <w:t xml:space="preserve"> </w:t>
      </w:r>
      <w:r w:rsidRPr="00D93F6F">
        <w:rPr>
          <w:sz w:val="28"/>
          <w:szCs w:val="28"/>
        </w:rPr>
        <w:t>является</w:t>
      </w:r>
      <w:r w:rsidR="005A433D" w:rsidRPr="00D93F6F">
        <w:rPr>
          <w:sz w:val="28"/>
          <w:szCs w:val="28"/>
        </w:rPr>
        <w:t xml:space="preserve"> </w:t>
      </w:r>
      <w:r w:rsidRPr="00D93F6F">
        <w:rPr>
          <w:sz w:val="28"/>
          <w:szCs w:val="28"/>
        </w:rPr>
        <w:t>структурным</w:t>
      </w:r>
      <w:r w:rsidR="005A433D" w:rsidRPr="00D93F6F">
        <w:rPr>
          <w:sz w:val="28"/>
          <w:szCs w:val="28"/>
        </w:rPr>
        <w:t xml:space="preserve">  </w:t>
      </w:r>
      <w:r w:rsidRPr="00D93F6F">
        <w:rPr>
          <w:sz w:val="28"/>
          <w:szCs w:val="28"/>
        </w:rPr>
        <w:t>подразделением</w:t>
      </w:r>
      <w:r w:rsidR="005A433D" w:rsidRPr="00D93F6F">
        <w:rPr>
          <w:sz w:val="28"/>
          <w:szCs w:val="28"/>
        </w:rPr>
        <w:t xml:space="preserve"> </w:t>
      </w:r>
      <w:r w:rsidRPr="00D93F6F">
        <w:rPr>
          <w:sz w:val="28"/>
          <w:szCs w:val="28"/>
        </w:rPr>
        <w:t>школы,</w:t>
      </w:r>
      <w:r w:rsidR="005A433D" w:rsidRPr="00D93F6F">
        <w:rPr>
          <w:sz w:val="28"/>
          <w:szCs w:val="28"/>
        </w:rPr>
        <w:t xml:space="preserve"> </w:t>
      </w:r>
      <w:r w:rsidRPr="00D93F6F">
        <w:rPr>
          <w:sz w:val="28"/>
          <w:szCs w:val="28"/>
        </w:rPr>
        <w:t>осуществляющее</w:t>
      </w:r>
      <w:r w:rsidR="005A433D" w:rsidRPr="00D93F6F">
        <w:rPr>
          <w:sz w:val="28"/>
          <w:szCs w:val="28"/>
        </w:rPr>
        <w:t xml:space="preserve"> руководство о</w:t>
      </w:r>
      <w:r w:rsidRPr="00D93F6F">
        <w:rPr>
          <w:sz w:val="28"/>
          <w:szCs w:val="28"/>
        </w:rPr>
        <w:t>бразовательной</w:t>
      </w:r>
      <w:r w:rsidR="005A433D" w:rsidRPr="00D93F6F">
        <w:rPr>
          <w:sz w:val="28"/>
          <w:szCs w:val="28"/>
        </w:rPr>
        <w:t xml:space="preserve">  </w:t>
      </w:r>
      <w:r w:rsidRPr="00D93F6F">
        <w:rPr>
          <w:sz w:val="28"/>
          <w:szCs w:val="28"/>
        </w:rPr>
        <w:t>деятельностью</w:t>
      </w:r>
      <w:r w:rsidR="005A433D" w:rsidRPr="00D93F6F">
        <w:rPr>
          <w:sz w:val="28"/>
          <w:szCs w:val="28"/>
        </w:rPr>
        <w:t xml:space="preserve"> </w:t>
      </w:r>
      <w:r w:rsidRPr="00D93F6F">
        <w:rPr>
          <w:sz w:val="28"/>
          <w:szCs w:val="28"/>
        </w:rPr>
        <w:t>в</w:t>
      </w:r>
      <w:r w:rsidR="005A433D" w:rsidRPr="00D93F6F">
        <w:rPr>
          <w:sz w:val="28"/>
          <w:szCs w:val="28"/>
        </w:rPr>
        <w:t xml:space="preserve"> </w:t>
      </w:r>
      <w:r w:rsidRPr="00D93F6F">
        <w:rPr>
          <w:sz w:val="28"/>
          <w:szCs w:val="28"/>
        </w:rPr>
        <w:t>сфере</w:t>
      </w:r>
      <w:r w:rsidR="005A433D" w:rsidRPr="00D93F6F">
        <w:rPr>
          <w:sz w:val="28"/>
          <w:szCs w:val="28"/>
        </w:rPr>
        <w:t xml:space="preserve"> </w:t>
      </w:r>
      <w:r w:rsidRPr="00D93F6F">
        <w:rPr>
          <w:sz w:val="28"/>
          <w:szCs w:val="28"/>
        </w:rPr>
        <w:t>формирования</w:t>
      </w:r>
      <w:r w:rsidR="005A433D" w:rsidRPr="00D93F6F">
        <w:rPr>
          <w:sz w:val="28"/>
          <w:szCs w:val="28"/>
        </w:rPr>
        <w:t xml:space="preserve"> </w:t>
      </w:r>
      <w:r w:rsidRPr="00D93F6F">
        <w:rPr>
          <w:sz w:val="28"/>
          <w:szCs w:val="28"/>
        </w:rPr>
        <w:t>информационной</w:t>
      </w:r>
      <w:r w:rsidR="005A433D" w:rsidRPr="00D93F6F">
        <w:rPr>
          <w:sz w:val="28"/>
          <w:szCs w:val="28"/>
        </w:rPr>
        <w:t xml:space="preserve"> </w:t>
      </w:r>
      <w:r w:rsidRPr="00D93F6F">
        <w:rPr>
          <w:sz w:val="28"/>
          <w:szCs w:val="28"/>
        </w:rPr>
        <w:t>культуры</w:t>
      </w:r>
      <w:r w:rsidR="005A433D" w:rsidRPr="00D93F6F">
        <w:rPr>
          <w:sz w:val="28"/>
          <w:szCs w:val="28"/>
        </w:rPr>
        <w:t xml:space="preserve"> </w:t>
      </w:r>
      <w:r w:rsidRPr="00D93F6F">
        <w:rPr>
          <w:sz w:val="28"/>
          <w:szCs w:val="28"/>
        </w:rPr>
        <w:t>школьников</w:t>
      </w:r>
      <w:r w:rsidR="005A433D" w:rsidRPr="00D93F6F">
        <w:rPr>
          <w:sz w:val="28"/>
          <w:szCs w:val="28"/>
        </w:rPr>
        <w:t xml:space="preserve"> </w:t>
      </w:r>
      <w:r w:rsidRPr="00D93F6F">
        <w:rPr>
          <w:sz w:val="28"/>
          <w:szCs w:val="28"/>
        </w:rPr>
        <w:t>и</w:t>
      </w:r>
      <w:r w:rsidR="005A433D" w:rsidRPr="00D93F6F">
        <w:rPr>
          <w:sz w:val="28"/>
          <w:szCs w:val="28"/>
        </w:rPr>
        <w:t xml:space="preserve"> </w:t>
      </w:r>
      <w:r w:rsidRPr="00D93F6F">
        <w:rPr>
          <w:sz w:val="28"/>
          <w:szCs w:val="28"/>
        </w:rPr>
        <w:t>обеспечение</w:t>
      </w:r>
      <w:r w:rsidR="005A433D" w:rsidRPr="00D93F6F">
        <w:rPr>
          <w:sz w:val="28"/>
          <w:szCs w:val="28"/>
        </w:rPr>
        <w:t xml:space="preserve">  </w:t>
      </w:r>
      <w:r w:rsidRPr="00D93F6F">
        <w:rPr>
          <w:sz w:val="28"/>
          <w:szCs w:val="28"/>
        </w:rPr>
        <w:t>учебно-</w:t>
      </w:r>
      <w:r w:rsidR="005A433D" w:rsidRPr="00D93F6F">
        <w:rPr>
          <w:sz w:val="28"/>
          <w:szCs w:val="28"/>
        </w:rPr>
        <w:t xml:space="preserve"> </w:t>
      </w:r>
      <w:r w:rsidRPr="00D93F6F">
        <w:rPr>
          <w:sz w:val="28"/>
          <w:szCs w:val="28"/>
        </w:rPr>
        <w:t>воспитательный</w:t>
      </w:r>
      <w:r w:rsidR="005A433D" w:rsidRPr="00D93F6F">
        <w:rPr>
          <w:sz w:val="28"/>
          <w:szCs w:val="28"/>
        </w:rPr>
        <w:t xml:space="preserve"> </w:t>
      </w:r>
      <w:r w:rsidRPr="00D93F6F">
        <w:rPr>
          <w:sz w:val="28"/>
          <w:szCs w:val="28"/>
        </w:rPr>
        <w:t>процесс</w:t>
      </w:r>
      <w:r w:rsidR="005A433D" w:rsidRPr="00D93F6F">
        <w:rPr>
          <w:sz w:val="28"/>
          <w:szCs w:val="28"/>
        </w:rPr>
        <w:t xml:space="preserve"> </w:t>
      </w:r>
      <w:r w:rsidRPr="00D93F6F">
        <w:rPr>
          <w:sz w:val="28"/>
          <w:szCs w:val="28"/>
        </w:rPr>
        <w:t>информационно</w:t>
      </w:r>
      <w:r w:rsidR="005A433D" w:rsidRPr="00D93F6F">
        <w:rPr>
          <w:sz w:val="28"/>
          <w:szCs w:val="28"/>
        </w:rPr>
        <w:t>–</w:t>
      </w:r>
      <w:r w:rsidRPr="00D93F6F">
        <w:rPr>
          <w:sz w:val="28"/>
          <w:szCs w:val="28"/>
        </w:rPr>
        <w:t>документальной</w:t>
      </w:r>
      <w:r w:rsidR="005A433D" w:rsidRPr="00D93F6F">
        <w:rPr>
          <w:sz w:val="28"/>
          <w:szCs w:val="28"/>
        </w:rPr>
        <w:t xml:space="preserve"> </w:t>
      </w:r>
      <w:r w:rsidRPr="00D93F6F">
        <w:rPr>
          <w:sz w:val="28"/>
          <w:szCs w:val="28"/>
        </w:rPr>
        <w:t>литературой.</w:t>
      </w:r>
      <w:r w:rsidR="00D93F6F">
        <w:rPr>
          <w:sz w:val="28"/>
          <w:szCs w:val="28"/>
        </w:rPr>
        <w:t xml:space="preserve"> </w:t>
      </w:r>
      <w:r w:rsidRPr="00D93F6F">
        <w:rPr>
          <w:sz w:val="28"/>
          <w:szCs w:val="28"/>
        </w:rPr>
        <w:t>Эта структура многофункциональна</w:t>
      </w:r>
      <w:r w:rsidR="005A433D" w:rsidRPr="00D93F6F">
        <w:rPr>
          <w:sz w:val="28"/>
          <w:szCs w:val="28"/>
        </w:rPr>
        <w:t xml:space="preserve"> </w:t>
      </w:r>
      <w:r w:rsidRPr="00D93F6F">
        <w:rPr>
          <w:sz w:val="28"/>
          <w:szCs w:val="28"/>
        </w:rPr>
        <w:t>: здесь и художественная литература, учебная литература, на казахском и русском языках  научно – популярная и справочная</w:t>
      </w:r>
      <w:r w:rsidR="00AC3D64" w:rsidRPr="00D93F6F">
        <w:rPr>
          <w:sz w:val="28"/>
          <w:szCs w:val="28"/>
        </w:rPr>
        <w:t xml:space="preserve"> </w:t>
      </w:r>
      <w:r w:rsidRPr="00D93F6F">
        <w:rPr>
          <w:sz w:val="28"/>
          <w:szCs w:val="28"/>
        </w:rPr>
        <w:t>литература,</w:t>
      </w:r>
      <w:r w:rsidR="00AC3D64" w:rsidRPr="00D93F6F">
        <w:rPr>
          <w:sz w:val="28"/>
          <w:szCs w:val="28"/>
        </w:rPr>
        <w:t xml:space="preserve"> </w:t>
      </w:r>
      <w:r w:rsidRPr="00D93F6F">
        <w:rPr>
          <w:sz w:val="28"/>
          <w:szCs w:val="28"/>
        </w:rPr>
        <w:t>методические</w:t>
      </w:r>
      <w:r w:rsidR="00AC3D64" w:rsidRPr="00D93F6F">
        <w:rPr>
          <w:sz w:val="28"/>
          <w:szCs w:val="28"/>
        </w:rPr>
        <w:t xml:space="preserve"> </w:t>
      </w:r>
      <w:r w:rsidRPr="00D93F6F">
        <w:rPr>
          <w:sz w:val="28"/>
          <w:szCs w:val="28"/>
        </w:rPr>
        <w:t>пособия и</w:t>
      </w:r>
      <w:r w:rsidR="00AC3D64" w:rsidRPr="00D93F6F">
        <w:rPr>
          <w:sz w:val="28"/>
          <w:szCs w:val="28"/>
        </w:rPr>
        <w:t xml:space="preserve"> </w:t>
      </w:r>
      <w:r w:rsidRPr="00D93F6F">
        <w:rPr>
          <w:sz w:val="28"/>
          <w:szCs w:val="28"/>
        </w:rPr>
        <w:t>издания,</w:t>
      </w:r>
      <w:r w:rsidR="00AC3D64" w:rsidRPr="00D93F6F">
        <w:rPr>
          <w:sz w:val="28"/>
          <w:szCs w:val="28"/>
        </w:rPr>
        <w:t xml:space="preserve"> </w:t>
      </w:r>
      <w:r w:rsidRPr="00D93F6F">
        <w:rPr>
          <w:sz w:val="28"/>
          <w:szCs w:val="28"/>
        </w:rPr>
        <w:t>CD-носители.</w:t>
      </w:r>
      <w:r w:rsidR="00AC3D64" w:rsidRPr="00D93F6F">
        <w:rPr>
          <w:sz w:val="28"/>
          <w:szCs w:val="28"/>
        </w:rPr>
        <w:t xml:space="preserve"> </w:t>
      </w:r>
      <w:r w:rsidRPr="00D93F6F">
        <w:rPr>
          <w:sz w:val="28"/>
          <w:szCs w:val="28"/>
        </w:rPr>
        <w:t>Школьная</w:t>
      </w:r>
      <w:r w:rsidR="00AC3D64" w:rsidRPr="00D93F6F">
        <w:rPr>
          <w:sz w:val="28"/>
          <w:szCs w:val="28"/>
        </w:rPr>
        <w:t xml:space="preserve"> </w:t>
      </w:r>
      <w:r w:rsidRPr="00D93F6F">
        <w:rPr>
          <w:sz w:val="28"/>
          <w:szCs w:val="28"/>
        </w:rPr>
        <w:t>библиотека</w:t>
      </w:r>
      <w:r w:rsidR="00AC3D64" w:rsidRPr="00D93F6F">
        <w:rPr>
          <w:sz w:val="28"/>
          <w:szCs w:val="28"/>
        </w:rPr>
        <w:t xml:space="preserve"> </w:t>
      </w:r>
      <w:r w:rsidRPr="00D93F6F">
        <w:rPr>
          <w:sz w:val="28"/>
          <w:szCs w:val="28"/>
        </w:rPr>
        <w:t>в</w:t>
      </w:r>
      <w:r w:rsidR="00AC3D64" w:rsidRPr="00D93F6F">
        <w:rPr>
          <w:sz w:val="28"/>
          <w:szCs w:val="28"/>
        </w:rPr>
        <w:t xml:space="preserve"> </w:t>
      </w:r>
      <w:r w:rsidRPr="00D93F6F">
        <w:rPr>
          <w:sz w:val="28"/>
          <w:szCs w:val="28"/>
        </w:rPr>
        <w:t>течение</w:t>
      </w:r>
      <w:r w:rsidR="00AC3D64" w:rsidRPr="00D93F6F">
        <w:rPr>
          <w:sz w:val="28"/>
          <w:szCs w:val="28"/>
        </w:rPr>
        <w:t xml:space="preserve"> </w:t>
      </w:r>
      <w:r w:rsidRPr="00D93F6F">
        <w:rPr>
          <w:sz w:val="28"/>
          <w:szCs w:val="28"/>
        </w:rPr>
        <w:t>20</w:t>
      </w:r>
      <w:r w:rsidR="00AC3D64" w:rsidRPr="00D93F6F">
        <w:rPr>
          <w:sz w:val="28"/>
          <w:szCs w:val="28"/>
          <w:lang w:val="kk-KZ"/>
        </w:rPr>
        <w:t>22</w:t>
      </w:r>
      <w:r w:rsidRPr="00D93F6F">
        <w:rPr>
          <w:sz w:val="28"/>
          <w:szCs w:val="28"/>
        </w:rPr>
        <w:t>-</w:t>
      </w:r>
      <w:r w:rsidR="00AC3D64" w:rsidRPr="00D93F6F">
        <w:rPr>
          <w:sz w:val="28"/>
          <w:szCs w:val="28"/>
        </w:rPr>
        <w:t xml:space="preserve"> </w:t>
      </w:r>
      <w:r w:rsidRPr="00D93F6F">
        <w:rPr>
          <w:sz w:val="28"/>
          <w:szCs w:val="28"/>
        </w:rPr>
        <w:t>2024</w:t>
      </w:r>
      <w:r w:rsidR="00AC3D64" w:rsidRPr="00D93F6F">
        <w:rPr>
          <w:sz w:val="28"/>
          <w:szCs w:val="28"/>
        </w:rPr>
        <w:t xml:space="preserve"> </w:t>
      </w:r>
      <w:r w:rsidRPr="00D93F6F">
        <w:rPr>
          <w:sz w:val="28"/>
          <w:szCs w:val="28"/>
        </w:rPr>
        <w:t>учебного</w:t>
      </w:r>
      <w:r w:rsidR="00AC3D64" w:rsidRPr="00D93F6F">
        <w:rPr>
          <w:sz w:val="28"/>
          <w:szCs w:val="28"/>
        </w:rPr>
        <w:t xml:space="preserve"> </w:t>
      </w:r>
      <w:r w:rsidRPr="00D93F6F">
        <w:rPr>
          <w:sz w:val="28"/>
          <w:szCs w:val="28"/>
        </w:rPr>
        <w:t>года</w:t>
      </w:r>
      <w:r w:rsidR="00AC3D64" w:rsidRPr="00D93F6F">
        <w:rPr>
          <w:sz w:val="28"/>
          <w:szCs w:val="28"/>
        </w:rPr>
        <w:t xml:space="preserve"> </w:t>
      </w:r>
      <w:r w:rsidRPr="00D93F6F">
        <w:rPr>
          <w:sz w:val="28"/>
          <w:szCs w:val="28"/>
        </w:rPr>
        <w:t>прививала</w:t>
      </w:r>
      <w:r w:rsidR="00AC3D64" w:rsidRPr="00D93F6F">
        <w:rPr>
          <w:sz w:val="28"/>
          <w:szCs w:val="28"/>
        </w:rPr>
        <w:t xml:space="preserve"> </w:t>
      </w:r>
      <w:r w:rsidRPr="00D93F6F">
        <w:rPr>
          <w:sz w:val="28"/>
          <w:szCs w:val="28"/>
        </w:rPr>
        <w:t>обучающимся</w:t>
      </w:r>
      <w:r w:rsidR="00AC3D64" w:rsidRPr="00D93F6F">
        <w:rPr>
          <w:sz w:val="28"/>
          <w:szCs w:val="28"/>
        </w:rPr>
        <w:t xml:space="preserve"> </w:t>
      </w:r>
      <w:r w:rsidRPr="00D93F6F">
        <w:rPr>
          <w:sz w:val="28"/>
          <w:szCs w:val="28"/>
        </w:rPr>
        <w:t>потребность</w:t>
      </w:r>
      <w:r w:rsidR="00AC3D64" w:rsidRPr="00D93F6F">
        <w:rPr>
          <w:sz w:val="28"/>
          <w:szCs w:val="28"/>
        </w:rPr>
        <w:t xml:space="preserve"> </w:t>
      </w:r>
      <w:r w:rsidRPr="00D93F6F">
        <w:rPr>
          <w:sz w:val="28"/>
          <w:szCs w:val="28"/>
        </w:rPr>
        <w:t>в</w:t>
      </w:r>
      <w:r w:rsidR="00AC3D64" w:rsidRPr="00D93F6F">
        <w:rPr>
          <w:sz w:val="28"/>
          <w:szCs w:val="28"/>
        </w:rPr>
        <w:t xml:space="preserve"> </w:t>
      </w:r>
      <w:r w:rsidRPr="00D93F6F">
        <w:rPr>
          <w:sz w:val="28"/>
          <w:szCs w:val="28"/>
        </w:rPr>
        <w:t>постоянном</w:t>
      </w:r>
      <w:r w:rsidR="00AC3D64" w:rsidRPr="00D93F6F">
        <w:rPr>
          <w:sz w:val="28"/>
          <w:szCs w:val="28"/>
        </w:rPr>
        <w:t xml:space="preserve"> </w:t>
      </w:r>
      <w:r w:rsidRPr="00D93F6F">
        <w:rPr>
          <w:sz w:val="28"/>
          <w:szCs w:val="28"/>
        </w:rPr>
        <w:lastRenderedPageBreak/>
        <w:t>самообразовании,</w:t>
      </w:r>
      <w:r w:rsidR="00AC3D64" w:rsidRPr="00D93F6F">
        <w:rPr>
          <w:sz w:val="28"/>
          <w:szCs w:val="28"/>
        </w:rPr>
        <w:t xml:space="preserve"> </w:t>
      </w:r>
      <w:r w:rsidRPr="00D93F6F">
        <w:rPr>
          <w:sz w:val="28"/>
          <w:szCs w:val="28"/>
        </w:rPr>
        <w:t>саморазвитию,</w:t>
      </w:r>
      <w:r w:rsidRPr="00D93F6F">
        <w:rPr>
          <w:spacing w:val="1"/>
          <w:sz w:val="28"/>
          <w:szCs w:val="28"/>
        </w:rPr>
        <w:t xml:space="preserve"> развитию читательской грамотности, </w:t>
      </w:r>
      <w:r w:rsidRPr="00D93F6F">
        <w:rPr>
          <w:sz w:val="28"/>
          <w:szCs w:val="28"/>
        </w:rPr>
        <w:t>уделяла</w:t>
      </w:r>
      <w:r w:rsidR="00AC3D64" w:rsidRPr="00D93F6F">
        <w:rPr>
          <w:sz w:val="28"/>
          <w:szCs w:val="28"/>
        </w:rPr>
        <w:t xml:space="preserve"> </w:t>
      </w:r>
      <w:r w:rsidRPr="00D93F6F">
        <w:rPr>
          <w:sz w:val="28"/>
          <w:szCs w:val="28"/>
        </w:rPr>
        <w:t>внимание пропаганде литературы</w:t>
      </w:r>
      <w:r w:rsidR="00AC3D64" w:rsidRPr="00D93F6F">
        <w:rPr>
          <w:sz w:val="28"/>
          <w:szCs w:val="28"/>
        </w:rPr>
        <w:t xml:space="preserve"> </w:t>
      </w:r>
      <w:r w:rsidRPr="00D93F6F">
        <w:rPr>
          <w:sz w:val="28"/>
          <w:szCs w:val="28"/>
        </w:rPr>
        <w:t>в</w:t>
      </w:r>
      <w:r w:rsidR="00AC3D64" w:rsidRPr="00D93F6F">
        <w:rPr>
          <w:sz w:val="28"/>
          <w:szCs w:val="28"/>
        </w:rPr>
        <w:t xml:space="preserve"> </w:t>
      </w:r>
      <w:r w:rsidRPr="00D93F6F">
        <w:rPr>
          <w:sz w:val="28"/>
          <w:szCs w:val="28"/>
        </w:rPr>
        <w:t>помощь</w:t>
      </w:r>
      <w:r w:rsidR="00AC3D64" w:rsidRPr="00D93F6F">
        <w:rPr>
          <w:sz w:val="28"/>
          <w:szCs w:val="28"/>
        </w:rPr>
        <w:t xml:space="preserve"> </w:t>
      </w:r>
      <w:r w:rsidRPr="00D93F6F">
        <w:rPr>
          <w:sz w:val="28"/>
          <w:szCs w:val="28"/>
        </w:rPr>
        <w:t>школьным программам</w:t>
      </w:r>
      <w:r w:rsidR="00AC3D64" w:rsidRPr="00D93F6F">
        <w:rPr>
          <w:sz w:val="28"/>
          <w:szCs w:val="28"/>
        </w:rPr>
        <w:t xml:space="preserve"> </w:t>
      </w:r>
      <w:r w:rsidRPr="00D93F6F">
        <w:rPr>
          <w:sz w:val="28"/>
          <w:szCs w:val="28"/>
        </w:rPr>
        <w:t>и</w:t>
      </w:r>
      <w:r w:rsidR="00AC3D64" w:rsidRPr="00D93F6F">
        <w:rPr>
          <w:sz w:val="28"/>
          <w:szCs w:val="28"/>
        </w:rPr>
        <w:t xml:space="preserve"> </w:t>
      </w:r>
      <w:r w:rsidRPr="00D93F6F">
        <w:rPr>
          <w:sz w:val="28"/>
          <w:szCs w:val="28"/>
        </w:rPr>
        <w:t>полезному время</w:t>
      </w:r>
      <w:r w:rsidR="00AC3D64" w:rsidRPr="00D93F6F">
        <w:rPr>
          <w:sz w:val="28"/>
          <w:szCs w:val="28"/>
        </w:rPr>
        <w:t xml:space="preserve"> </w:t>
      </w:r>
      <w:r w:rsidRPr="00D93F6F">
        <w:rPr>
          <w:sz w:val="28"/>
          <w:szCs w:val="28"/>
        </w:rPr>
        <w:t>препровождению, популяризации чтения. В течение</w:t>
      </w:r>
      <w:r w:rsidR="00AC3D64" w:rsidRPr="00D93F6F">
        <w:rPr>
          <w:sz w:val="28"/>
          <w:szCs w:val="28"/>
        </w:rPr>
        <w:t xml:space="preserve"> </w:t>
      </w:r>
      <w:r w:rsidRPr="00D93F6F">
        <w:rPr>
          <w:sz w:val="28"/>
          <w:szCs w:val="28"/>
        </w:rPr>
        <w:t>учебного</w:t>
      </w:r>
      <w:r w:rsidR="00AC3D64" w:rsidRPr="00D93F6F">
        <w:rPr>
          <w:sz w:val="28"/>
          <w:szCs w:val="28"/>
        </w:rPr>
        <w:t xml:space="preserve"> </w:t>
      </w:r>
      <w:r w:rsidRPr="00D93F6F">
        <w:rPr>
          <w:sz w:val="28"/>
          <w:szCs w:val="28"/>
        </w:rPr>
        <w:t>года</w:t>
      </w:r>
      <w:r w:rsidR="00AC3D64" w:rsidRPr="00D93F6F">
        <w:rPr>
          <w:sz w:val="28"/>
          <w:szCs w:val="28"/>
        </w:rPr>
        <w:t xml:space="preserve"> </w:t>
      </w:r>
      <w:r w:rsidRPr="00D93F6F">
        <w:rPr>
          <w:sz w:val="28"/>
          <w:szCs w:val="28"/>
        </w:rPr>
        <w:t>в</w:t>
      </w:r>
      <w:r w:rsidR="00AC3D64" w:rsidRPr="00D93F6F">
        <w:rPr>
          <w:sz w:val="28"/>
          <w:szCs w:val="28"/>
        </w:rPr>
        <w:t xml:space="preserve"> </w:t>
      </w:r>
      <w:r w:rsidRPr="00D93F6F">
        <w:rPr>
          <w:sz w:val="28"/>
          <w:szCs w:val="28"/>
        </w:rPr>
        <w:t>план</w:t>
      </w:r>
      <w:r w:rsidR="00AC3D64" w:rsidRPr="00D93F6F">
        <w:rPr>
          <w:sz w:val="28"/>
          <w:szCs w:val="28"/>
        </w:rPr>
        <w:t xml:space="preserve"> </w:t>
      </w:r>
      <w:r w:rsidRPr="00D93F6F">
        <w:rPr>
          <w:sz w:val="28"/>
          <w:szCs w:val="28"/>
        </w:rPr>
        <w:t>вносились</w:t>
      </w:r>
      <w:r w:rsidR="00AC3D64" w:rsidRPr="00D93F6F">
        <w:rPr>
          <w:sz w:val="28"/>
          <w:szCs w:val="28"/>
        </w:rPr>
        <w:t xml:space="preserve"> </w:t>
      </w:r>
      <w:r w:rsidRPr="00D93F6F">
        <w:rPr>
          <w:sz w:val="28"/>
          <w:szCs w:val="28"/>
        </w:rPr>
        <w:t>изменения</w:t>
      </w:r>
      <w:r w:rsidR="00AC3D64" w:rsidRPr="00D93F6F">
        <w:rPr>
          <w:sz w:val="28"/>
          <w:szCs w:val="28"/>
        </w:rPr>
        <w:t xml:space="preserve"> </w:t>
      </w:r>
      <w:r w:rsidRPr="00D93F6F">
        <w:rPr>
          <w:sz w:val="28"/>
          <w:szCs w:val="28"/>
        </w:rPr>
        <w:t>и</w:t>
      </w:r>
      <w:r w:rsidR="00AC3D64" w:rsidRPr="00D93F6F">
        <w:rPr>
          <w:sz w:val="28"/>
          <w:szCs w:val="28"/>
        </w:rPr>
        <w:t xml:space="preserve"> </w:t>
      </w:r>
      <w:r w:rsidRPr="00D93F6F">
        <w:rPr>
          <w:sz w:val="28"/>
          <w:szCs w:val="28"/>
        </w:rPr>
        <w:t>дополнения,</w:t>
      </w:r>
      <w:r w:rsidR="00AC3D64" w:rsidRPr="00D93F6F">
        <w:rPr>
          <w:sz w:val="28"/>
          <w:szCs w:val="28"/>
        </w:rPr>
        <w:t xml:space="preserve"> </w:t>
      </w:r>
      <w:r w:rsidRPr="00D93F6F">
        <w:rPr>
          <w:sz w:val="28"/>
          <w:szCs w:val="28"/>
        </w:rPr>
        <w:t>в</w:t>
      </w:r>
      <w:r w:rsidR="00AC3D64" w:rsidRPr="00D93F6F">
        <w:rPr>
          <w:sz w:val="28"/>
          <w:szCs w:val="28"/>
        </w:rPr>
        <w:t xml:space="preserve"> </w:t>
      </w:r>
      <w:r w:rsidRPr="00D93F6F">
        <w:rPr>
          <w:sz w:val="28"/>
          <w:szCs w:val="28"/>
        </w:rPr>
        <w:t>основном</w:t>
      </w:r>
      <w:r w:rsidR="00AC3D64" w:rsidRPr="00D93F6F">
        <w:rPr>
          <w:sz w:val="28"/>
          <w:szCs w:val="28"/>
        </w:rPr>
        <w:t xml:space="preserve"> </w:t>
      </w:r>
      <w:r w:rsidRPr="00D93F6F">
        <w:rPr>
          <w:sz w:val="28"/>
          <w:szCs w:val="28"/>
        </w:rPr>
        <w:t>это</w:t>
      </w:r>
      <w:r w:rsidR="00AC3D64" w:rsidRPr="00D93F6F">
        <w:rPr>
          <w:sz w:val="28"/>
          <w:szCs w:val="28"/>
        </w:rPr>
        <w:t xml:space="preserve"> </w:t>
      </w:r>
      <w:r w:rsidRPr="00D93F6F">
        <w:rPr>
          <w:sz w:val="28"/>
          <w:szCs w:val="28"/>
        </w:rPr>
        <w:t>было</w:t>
      </w:r>
      <w:r w:rsidR="00AC3D64" w:rsidRPr="00D93F6F">
        <w:rPr>
          <w:sz w:val="28"/>
          <w:szCs w:val="28"/>
        </w:rPr>
        <w:t xml:space="preserve"> </w:t>
      </w:r>
      <w:r w:rsidRPr="00D93F6F">
        <w:rPr>
          <w:sz w:val="28"/>
          <w:szCs w:val="28"/>
        </w:rPr>
        <w:t>связано</w:t>
      </w:r>
      <w:r w:rsidR="00AC3D64" w:rsidRPr="00D93F6F">
        <w:rPr>
          <w:sz w:val="28"/>
          <w:szCs w:val="28"/>
        </w:rPr>
        <w:t xml:space="preserve"> </w:t>
      </w:r>
      <w:r w:rsidRPr="00D93F6F">
        <w:rPr>
          <w:sz w:val="28"/>
          <w:szCs w:val="28"/>
        </w:rPr>
        <w:t>с</w:t>
      </w:r>
      <w:r w:rsidR="00AC3D64" w:rsidRPr="00D93F6F">
        <w:rPr>
          <w:sz w:val="28"/>
          <w:szCs w:val="28"/>
        </w:rPr>
        <w:t xml:space="preserve"> </w:t>
      </w:r>
      <w:r w:rsidRPr="00D93F6F">
        <w:rPr>
          <w:sz w:val="28"/>
          <w:szCs w:val="28"/>
        </w:rPr>
        <w:t>переносом</w:t>
      </w:r>
      <w:r w:rsidR="00AC3D64" w:rsidRPr="00D93F6F">
        <w:rPr>
          <w:sz w:val="28"/>
          <w:szCs w:val="28"/>
        </w:rPr>
        <w:t xml:space="preserve"> </w:t>
      </w:r>
      <w:r w:rsidRPr="00D93F6F">
        <w:rPr>
          <w:sz w:val="28"/>
          <w:szCs w:val="28"/>
        </w:rPr>
        <w:t>даты,</w:t>
      </w:r>
      <w:r w:rsidR="00AC3D64" w:rsidRPr="00D93F6F">
        <w:rPr>
          <w:sz w:val="28"/>
          <w:szCs w:val="28"/>
        </w:rPr>
        <w:t xml:space="preserve"> </w:t>
      </w:r>
      <w:r w:rsidRPr="00D93F6F">
        <w:rPr>
          <w:sz w:val="28"/>
          <w:szCs w:val="28"/>
        </w:rPr>
        <w:t>времени</w:t>
      </w:r>
      <w:r w:rsidR="00AC3D64" w:rsidRPr="00D93F6F">
        <w:rPr>
          <w:sz w:val="28"/>
          <w:szCs w:val="28"/>
        </w:rPr>
        <w:t xml:space="preserve"> </w:t>
      </w:r>
      <w:r w:rsidRPr="00D93F6F">
        <w:rPr>
          <w:sz w:val="28"/>
          <w:szCs w:val="28"/>
        </w:rPr>
        <w:t>и</w:t>
      </w:r>
      <w:r w:rsidR="00AC3D64" w:rsidRPr="00D93F6F">
        <w:rPr>
          <w:sz w:val="28"/>
          <w:szCs w:val="28"/>
        </w:rPr>
        <w:t xml:space="preserve"> </w:t>
      </w:r>
      <w:r w:rsidRPr="00D93F6F">
        <w:rPr>
          <w:sz w:val="28"/>
          <w:szCs w:val="28"/>
        </w:rPr>
        <w:t>проведением</w:t>
      </w:r>
      <w:r w:rsidR="00AC3D64" w:rsidRPr="00D93F6F">
        <w:rPr>
          <w:sz w:val="28"/>
          <w:szCs w:val="28"/>
        </w:rPr>
        <w:t xml:space="preserve">  </w:t>
      </w:r>
      <w:r w:rsidRPr="00D93F6F">
        <w:rPr>
          <w:sz w:val="28"/>
          <w:szCs w:val="28"/>
        </w:rPr>
        <w:t xml:space="preserve">незапланированных </w:t>
      </w:r>
      <w:r w:rsidR="00AC3D64" w:rsidRPr="00D93F6F">
        <w:rPr>
          <w:sz w:val="28"/>
          <w:szCs w:val="28"/>
        </w:rPr>
        <w:t xml:space="preserve"> </w:t>
      </w:r>
      <w:r w:rsidRPr="00D93F6F">
        <w:rPr>
          <w:sz w:val="28"/>
          <w:szCs w:val="28"/>
        </w:rPr>
        <w:t>ранее</w:t>
      </w:r>
      <w:r w:rsidR="00AC3D64" w:rsidRPr="00D93F6F">
        <w:rPr>
          <w:sz w:val="28"/>
          <w:szCs w:val="28"/>
        </w:rPr>
        <w:t xml:space="preserve"> </w:t>
      </w:r>
      <w:proofErr w:type="spellStart"/>
      <w:r w:rsidRPr="00D93F6F">
        <w:rPr>
          <w:sz w:val="28"/>
          <w:szCs w:val="28"/>
        </w:rPr>
        <w:t>мероп</w:t>
      </w:r>
      <w:proofErr w:type="spellEnd"/>
      <w:r w:rsidRPr="00D93F6F">
        <w:rPr>
          <w:sz w:val="28"/>
          <w:szCs w:val="28"/>
          <w:lang w:val="kk-KZ"/>
        </w:rPr>
        <w:t>р</w:t>
      </w:r>
      <w:proofErr w:type="spellStart"/>
      <w:r w:rsidRPr="00D93F6F">
        <w:rPr>
          <w:sz w:val="28"/>
          <w:szCs w:val="28"/>
        </w:rPr>
        <w:t>иятий</w:t>
      </w:r>
      <w:proofErr w:type="spellEnd"/>
      <w:r w:rsidRPr="00D93F6F">
        <w:rPr>
          <w:sz w:val="28"/>
          <w:szCs w:val="28"/>
        </w:rPr>
        <w:t>.</w:t>
      </w:r>
    </w:p>
    <w:p w14:paraId="340D52C3" w14:textId="77777777" w:rsidR="0044173C" w:rsidRDefault="00F87932" w:rsidP="00F87932">
      <w:pPr>
        <w:pStyle w:val="Default"/>
        <w:spacing w:line="276" w:lineRule="auto"/>
        <w:ind w:firstLine="454"/>
        <w:jc w:val="both"/>
        <w:rPr>
          <w:sz w:val="28"/>
          <w:szCs w:val="28"/>
        </w:rPr>
      </w:pPr>
      <w:r w:rsidRPr="00D93F6F">
        <w:rPr>
          <w:sz w:val="28"/>
          <w:szCs w:val="28"/>
        </w:rPr>
        <w:t>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w:t>
      </w:r>
      <w:r>
        <w:rPr>
          <w:sz w:val="28"/>
          <w:szCs w:val="28"/>
        </w:rPr>
        <w:t xml:space="preserve"> .</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134"/>
        <w:gridCol w:w="1560"/>
        <w:gridCol w:w="1417"/>
        <w:gridCol w:w="1559"/>
        <w:gridCol w:w="1134"/>
        <w:gridCol w:w="1276"/>
      </w:tblGrid>
      <w:tr w:rsidR="0044173C" w14:paraId="4B76827B" w14:textId="77777777" w:rsidTr="00F87932">
        <w:trPr>
          <w:trHeight w:val="910"/>
        </w:trPr>
        <w:tc>
          <w:tcPr>
            <w:tcW w:w="2098" w:type="dxa"/>
            <w:tcBorders>
              <w:top w:val="single" w:sz="4" w:space="0" w:color="auto"/>
              <w:left w:val="single" w:sz="4" w:space="0" w:color="auto"/>
              <w:bottom w:val="single" w:sz="4" w:space="0" w:color="auto"/>
              <w:right w:val="single" w:sz="4" w:space="0" w:color="auto"/>
            </w:tcBorders>
            <w:vAlign w:val="center"/>
            <w:hideMark/>
          </w:tcPr>
          <w:p w14:paraId="7E2CC1ED" w14:textId="77777777" w:rsidR="0044173C" w:rsidRDefault="0044173C" w:rsidP="00F8793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Статистические показатели</w:t>
            </w:r>
          </w:p>
        </w:tc>
        <w:tc>
          <w:tcPr>
            <w:tcW w:w="4111" w:type="dxa"/>
            <w:gridSpan w:val="3"/>
            <w:tcBorders>
              <w:top w:val="single" w:sz="4" w:space="0" w:color="auto"/>
              <w:left w:val="single" w:sz="4" w:space="0" w:color="auto"/>
              <w:bottom w:val="single" w:sz="4" w:space="0" w:color="auto"/>
              <w:right w:val="single" w:sz="4" w:space="0" w:color="auto"/>
            </w:tcBorders>
            <w:vAlign w:val="center"/>
            <w:hideMark/>
          </w:tcPr>
          <w:p w14:paraId="16189F0E"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2022-2023</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499A9C99"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2023-2024</w:t>
            </w:r>
          </w:p>
        </w:tc>
      </w:tr>
      <w:tr w:rsidR="0044173C" w14:paraId="2A6EA887" w14:textId="77777777" w:rsidTr="00F87932">
        <w:trPr>
          <w:cantSplit/>
          <w:trHeight w:val="974"/>
        </w:trPr>
        <w:tc>
          <w:tcPr>
            <w:tcW w:w="2098" w:type="dxa"/>
            <w:tcBorders>
              <w:top w:val="single" w:sz="4" w:space="0" w:color="auto"/>
              <w:left w:val="single" w:sz="4" w:space="0" w:color="auto"/>
              <w:bottom w:val="single" w:sz="4" w:space="0" w:color="auto"/>
              <w:right w:val="single" w:sz="4" w:space="0" w:color="auto"/>
            </w:tcBorders>
            <w:vAlign w:val="center"/>
            <w:hideMark/>
          </w:tcPr>
          <w:p w14:paraId="1C788DEA" w14:textId="77777777" w:rsidR="0044173C" w:rsidRDefault="0044173C" w:rsidP="00F8793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Книжный фонд                                               </w:t>
            </w:r>
          </w:p>
        </w:tc>
        <w:tc>
          <w:tcPr>
            <w:tcW w:w="1134" w:type="dxa"/>
            <w:tcBorders>
              <w:top w:val="single" w:sz="4" w:space="0" w:color="auto"/>
              <w:left w:val="single" w:sz="4" w:space="0" w:color="auto"/>
              <w:bottom w:val="single" w:sz="4" w:space="0" w:color="auto"/>
              <w:right w:val="single" w:sz="4" w:space="0" w:color="auto"/>
            </w:tcBorders>
            <w:textDirection w:val="tbRl"/>
            <w:vAlign w:val="center"/>
            <w:hideMark/>
          </w:tcPr>
          <w:p w14:paraId="57E90CB1" w14:textId="5A64FBDD" w:rsidR="0044173C" w:rsidRDefault="00171432" w:rsidP="00F87932">
            <w:pPr>
              <w:spacing w:after="0" w:line="240" w:lineRule="auto"/>
              <w:ind w:left="113" w:right="113"/>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В</w:t>
            </w:r>
            <w:r w:rsidR="0044173C">
              <w:rPr>
                <w:rFonts w:ascii="Times New Roman" w:eastAsia="Times New Roman" w:hAnsi="Times New Roman" w:cs="Times New Roman"/>
                <w:color w:val="000000"/>
                <w:sz w:val="28"/>
                <w:szCs w:val="28"/>
                <w:lang w:eastAsia="en-US"/>
              </w:rPr>
              <w:t>сего</w:t>
            </w:r>
          </w:p>
        </w:tc>
        <w:tc>
          <w:tcPr>
            <w:tcW w:w="1560" w:type="dxa"/>
            <w:tcBorders>
              <w:top w:val="single" w:sz="4" w:space="0" w:color="auto"/>
              <w:left w:val="single" w:sz="4" w:space="0" w:color="auto"/>
              <w:bottom w:val="single" w:sz="4" w:space="0" w:color="auto"/>
              <w:right w:val="single" w:sz="4" w:space="0" w:color="auto"/>
            </w:tcBorders>
            <w:textDirection w:val="tbRl"/>
            <w:vAlign w:val="center"/>
            <w:hideMark/>
          </w:tcPr>
          <w:p w14:paraId="2298D578" w14:textId="77777777" w:rsidR="0044173C" w:rsidRDefault="0044173C" w:rsidP="00F87932">
            <w:pPr>
              <w:spacing w:after="0" w:line="240" w:lineRule="auto"/>
              <w:ind w:left="113" w:right="113"/>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на рус </w:t>
            </w:r>
            <w:proofErr w:type="spellStart"/>
            <w:r>
              <w:rPr>
                <w:rFonts w:ascii="Times New Roman" w:eastAsia="Times New Roman" w:hAnsi="Times New Roman" w:cs="Times New Roman"/>
                <w:color w:val="000000"/>
                <w:sz w:val="28"/>
                <w:szCs w:val="28"/>
                <w:lang w:eastAsia="en-US"/>
              </w:rPr>
              <w:t>яз</w:t>
            </w:r>
            <w:proofErr w:type="spellEnd"/>
          </w:p>
        </w:tc>
        <w:tc>
          <w:tcPr>
            <w:tcW w:w="1417" w:type="dxa"/>
            <w:tcBorders>
              <w:top w:val="single" w:sz="4" w:space="0" w:color="auto"/>
              <w:left w:val="single" w:sz="4" w:space="0" w:color="auto"/>
              <w:bottom w:val="single" w:sz="4" w:space="0" w:color="auto"/>
              <w:right w:val="single" w:sz="4" w:space="0" w:color="auto"/>
            </w:tcBorders>
            <w:textDirection w:val="tbRl"/>
            <w:vAlign w:val="center"/>
            <w:hideMark/>
          </w:tcPr>
          <w:p w14:paraId="5C421709" w14:textId="77777777" w:rsidR="0044173C" w:rsidRDefault="0044173C" w:rsidP="00F87932">
            <w:pPr>
              <w:spacing w:after="0" w:line="240" w:lineRule="auto"/>
              <w:ind w:left="113" w:right="113"/>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на </w:t>
            </w:r>
            <w:proofErr w:type="spellStart"/>
            <w:r>
              <w:rPr>
                <w:rFonts w:ascii="Times New Roman" w:eastAsia="Times New Roman" w:hAnsi="Times New Roman" w:cs="Times New Roman"/>
                <w:color w:val="000000"/>
                <w:sz w:val="28"/>
                <w:szCs w:val="28"/>
                <w:lang w:eastAsia="en-US"/>
              </w:rPr>
              <w:t>каз</w:t>
            </w:r>
            <w:proofErr w:type="spellEnd"/>
            <w:r>
              <w:rPr>
                <w:rFonts w:ascii="Times New Roman" w:eastAsia="Times New Roman" w:hAnsi="Times New Roman" w:cs="Times New Roman"/>
                <w:color w:val="000000"/>
                <w:sz w:val="28"/>
                <w:szCs w:val="28"/>
                <w:lang w:eastAsia="en-US"/>
              </w:rPr>
              <w:t xml:space="preserve"> </w:t>
            </w:r>
            <w:proofErr w:type="spellStart"/>
            <w:r>
              <w:rPr>
                <w:rFonts w:ascii="Times New Roman" w:eastAsia="Times New Roman" w:hAnsi="Times New Roman" w:cs="Times New Roman"/>
                <w:color w:val="000000"/>
                <w:sz w:val="28"/>
                <w:szCs w:val="28"/>
                <w:lang w:eastAsia="en-US"/>
              </w:rPr>
              <w:t>яз</w:t>
            </w:r>
            <w:proofErr w:type="spellEnd"/>
          </w:p>
        </w:tc>
        <w:tc>
          <w:tcPr>
            <w:tcW w:w="1559" w:type="dxa"/>
            <w:tcBorders>
              <w:top w:val="single" w:sz="4" w:space="0" w:color="auto"/>
              <w:left w:val="single" w:sz="4" w:space="0" w:color="auto"/>
              <w:bottom w:val="single" w:sz="4" w:space="0" w:color="auto"/>
              <w:right w:val="single" w:sz="4" w:space="0" w:color="auto"/>
            </w:tcBorders>
            <w:textDirection w:val="tbRl"/>
            <w:vAlign w:val="center"/>
            <w:hideMark/>
          </w:tcPr>
          <w:p w14:paraId="6E7AA82E" w14:textId="77777777" w:rsidR="0044173C" w:rsidRDefault="0044173C" w:rsidP="00F87932">
            <w:pPr>
              <w:spacing w:after="0" w:line="240" w:lineRule="auto"/>
              <w:ind w:left="113" w:right="113"/>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Всего</w:t>
            </w:r>
          </w:p>
        </w:tc>
        <w:tc>
          <w:tcPr>
            <w:tcW w:w="1134" w:type="dxa"/>
            <w:tcBorders>
              <w:top w:val="single" w:sz="4" w:space="0" w:color="auto"/>
              <w:left w:val="single" w:sz="4" w:space="0" w:color="auto"/>
              <w:bottom w:val="single" w:sz="4" w:space="0" w:color="auto"/>
              <w:right w:val="single" w:sz="4" w:space="0" w:color="auto"/>
            </w:tcBorders>
            <w:textDirection w:val="tbRl"/>
            <w:vAlign w:val="center"/>
            <w:hideMark/>
          </w:tcPr>
          <w:p w14:paraId="7292ECD6" w14:textId="77777777" w:rsidR="0044173C" w:rsidRDefault="0044173C" w:rsidP="00F87932">
            <w:pPr>
              <w:spacing w:after="0" w:line="240" w:lineRule="auto"/>
              <w:ind w:left="113" w:right="113"/>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на рус </w:t>
            </w:r>
            <w:proofErr w:type="spellStart"/>
            <w:r>
              <w:rPr>
                <w:rFonts w:ascii="Times New Roman" w:eastAsia="Times New Roman" w:hAnsi="Times New Roman" w:cs="Times New Roman"/>
                <w:color w:val="000000"/>
                <w:sz w:val="28"/>
                <w:szCs w:val="28"/>
                <w:lang w:eastAsia="en-US"/>
              </w:rPr>
              <w:t>яз</w:t>
            </w:r>
            <w:proofErr w:type="spellEnd"/>
          </w:p>
        </w:tc>
        <w:tc>
          <w:tcPr>
            <w:tcW w:w="1276" w:type="dxa"/>
            <w:tcBorders>
              <w:top w:val="single" w:sz="4" w:space="0" w:color="auto"/>
              <w:left w:val="single" w:sz="4" w:space="0" w:color="auto"/>
              <w:bottom w:val="single" w:sz="4" w:space="0" w:color="auto"/>
              <w:right w:val="single" w:sz="4" w:space="0" w:color="auto"/>
            </w:tcBorders>
            <w:textDirection w:val="tbRl"/>
            <w:vAlign w:val="center"/>
            <w:hideMark/>
          </w:tcPr>
          <w:p w14:paraId="0994BEF6" w14:textId="77777777" w:rsidR="0044173C" w:rsidRDefault="0044173C" w:rsidP="00F87932">
            <w:pPr>
              <w:spacing w:after="0" w:line="240" w:lineRule="auto"/>
              <w:ind w:left="113" w:right="113"/>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на </w:t>
            </w:r>
            <w:proofErr w:type="spellStart"/>
            <w:r>
              <w:rPr>
                <w:rFonts w:ascii="Times New Roman" w:eastAsia="Times New Roman" w:hAnsi="Times New Roman" w:cs="Times New Roman"/>
                <w:color w:val="000000"/>
                <w:sz w:val="28"/>
                <w:szCs w:val="28"/>
                <w:lang w:eastAsia="en-US"/>
              </w:rPr>
              <w:t>каз</w:t>
            </w:r>
            <w:proofErr w:type="spellEnd"/>
            <w:r>
              <w:rPr>
                <w:rFonts w:ascii="Times New Roman" w:eastAsia="Times New Roman" w:hAnsi="Times New Roman" w:cs="Times New Roman"/>
                <w:color w:val="000000"/>
                <w:sz w:val="28"/>
                <w:szCs w:val="28"/>
                <w:lang w:eastAsia="en-US"/>
              </w:rPr>
              <w:t xml:space="preserve"> </w:t>
            </w:r>
            <w:proofErr w:type="spellStart"/>
            <w:r>
              <w:rPr>
                <w:rFonts w:ascii="Times New Roman" w:eastAsia="Times New Roman" w:hAnsi="Times New Roman" w:cs="Times New Roman"/>
                <w:color w:val="000000"/>
                <w:sz w:val="28"/>
                <w:szCs w:val="28"/>
                <w:lang w:eastAsia="en-US"/>
              </w:rPr>
              <w:t>яз</w:t>
            </w:r>
            <w:proofErr w:type="spellEnd"/>
          </w:p>
        </w:tc>
      </w:tr>
      <w:tr w:rsidR="0044173C" w14:paraId="43FFFD76" w14:textId="77777777" w:rsidTr="00F87932">
        <w:trPr>
          <w:trHeight w:val="390"/>
        </w:trPr>
        <w:tc>
          <w:tcPr>
            <w:tcW w:w="2098" w:type="dxa"/>
            <w:tcBorders>
              <w:top w:val="single" w:sz="4" w:space="0" w:color="auto"/>
              <w:left w:val="single" w:sz="4" w:space="0" w:color="auto"/>
              <w:bottom w:val="single" w:sz="4" w:space="0" w:color="auto"/>
              <w:right w:val="single" w:sz="4" w:space="0" w:color="auto"/>
            </w:tcBorders>
            <w:vAlign w:val="center"/>
            <w:hideMark/>
          </w:tcPr>
          <w:p w14:paraId="72440F9E" w14:textId="77777777" w:rsidR="0044173C" w:rsidRDefault="0044173C" w:rsidP="00F8793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Книжный фонд общий</w:t>
            </w:r>
          </w:p>
        </w:tc>
        <w:tc>
          <w:tcPr>
            <w:tcW w:w="1134" w:type="dxa"/>
            <w:tcBorders>
              <w:top w:val="single" w:sz="4" w:space="0" w:color="auto"/>
              <w:left w:val="single" w:sz="4" w:space="0" w:color="auto"/>
              <w:bottom w:val="single" w:sz="4" w:space="0" w:color="auto"/>
              <w:right w:val="single" w:sz="4" w:space="0" w:color="auto"/>
            </w:tcBorders>
            <w:vAlign w:val="center"/>
          </w:tcPr>
          <w:p w14:paraId="381812AA" w14:textId="77777777" w:rsidR="0044173C" w:rsidRDefault="0044173C" w:rsidP="00F87932">
            <w:pPr>
              <w:spacing w:after="0" w:line="24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11062</w:t>
            </w:r>
          </w:p>
        </w:tc>
        <w:tc>
          <w:tcPr>
            <w:tcW w:w="1560" w:type="dxa"/>
            <w:tcBorders>
              <w:top w:val="single" w:sz="4" w:space="0" w:color="auto"/>
              <w:left w:val="single" w:sz="4" w:space="0" w:color="auto"/>
              <w:bottom w:val="single" w:sz="4" w:space="0" w:color="auto"/>
              <w:right w:val="single" w:sz="4" w:space="0" w:color="auto"/>
            </w:tcBorders>
            <w:vAlign w:val="center"/>
          </w:tcPr>
          <w:p w14:paraId="0E90DDC0" w14:textId="77777777" w:rsidR="0044173C" w:rsidRDefault="0044173C" w:rsidP="00F87932">
            <w:pPr>
              <w:spacing w:after="0" w:line="24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10659</w:t>
            </w:r>
          </w:p>
        </w:tc>
        <w:tc>
          <w:tcPr>
            <w:tcW w:w="1417" w:type="dxa"/>
            <w:tcBorders>
              <w:top w:val="single" w:sz="4" w:space="0" w:color="auto"/>
              <w:left w:val="single" w:sz="4" w:space="0" w:color="auto"/>
              <w:bottom w:val="single" w:sz="4" w:space="0" w:color="auto"/>
              <w:right w:val="single" w:sz="4" w:space="0" w:color="auto"/>
            </w:tcBorders>
            <w:vAlign w:val="center"/>
          </w:tcPr>
          <w:p w14:paraId="6697C7FE" w14:textId="77777777" w:rsidR="0044173C" w:rsidRDefault="0044173C" w:rsidP="00F87932">
            <w:pPr>
              <w:spacing w:after="0" w:line="24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403</w:t>
            </w:r>
          </w:p>
        </w:tc>
        <w:tc>
          <w:tcPr>
            <w:tcW w:w="1559" w:type="dxa"/>
            <w:tcBorders>
              <w:top w:val="single" w:sz="4" w:space="0" w:color="auto"/>
              <w:left w:val="single" w:sz="4" w:space="0" w:color="auto"/>
              <w:bottom w:val="single" w:sz="4" w:space="0" w:color="auto"/>
              <w:right w:val="single" w:sz="4" w:space="0" w:color="auto"/>
            </w:tcBorders>
            <w:vAlign w:val="center"/>
          </w:tcPr>
          <w:p w14:paraId="67E052C8" w14:textId="77777777" w:rsidR="0044173C" w:rsidRDefault="0044173C" w:rsidP="00F87932">
            <w:pPr>
              <w:spacing w:after="0" w:line="24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11648</w:t>
            </w:r>
          </w:p>
        </w:tc>
        <w:tc>
          <w:tcPr>
            <w:tcW w:w="1134" w:type="dxa"/>
            <w:tcBorders>
              <w:top w:val="single" w:sz="4" w:space="0" w:color="auto"/>
              <w:left w:val="single" w:sz="4" w:space="0" w:color="auto"/>
              <w:bottom w:val="single" w:sz="4" w:space="0" w:color="auto"/>
              <w:right w:val="single" w:sz="4" w:space="0" w:color="auto"/>
            </w:tcBorders>
            <w:vAlign w:val="center"/>
          </w:tcPr>
          <w:p w14:paraId="23D4B7FF" w14:textId="77777777" w:rsidR="0044173C" w:rsidRDefault="0044173C" w:rsidP="00F87932">
            <w:pPr>
              <w:spacing w:after="0" w:line="24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11131</w:t>
            </w:r>
          </w:p>
        </w:tc>
        <w:tc>
          <w:tcPr>
            <w:tcW w:w="1276" w:type="dxa"/>
            <w:tcBorders>
              <w:top w:val="single" w:sz="4" w:space="0" w:color="auto"/>
              <w:left w:val="single" w:sz="4" w:space="0" w:color="auto"/>
              <w:bottom w:val="single" w:sz="4" w:space="0" w:color="auto"/>
              <w:right w:val="single" w:sz="4" w:space="0" w:color="auto"/>
            </w:tcBorders>
            <w:vAlign w:val="center"/>
          </w:tcPr>
          <w:p w14:paraId="32A37659" w14:textId="77777777" w:rsidR="0044173C" w:rsidRDefault="0044173C" w:rsidP="00F87932">
            <w:pPr>
              <w:spacing w:after="0" w:line="24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517</w:t>
            </w:r>
          </w:p>
        </w:tc>
      </w:tr>
      <w:tr w:rsidR="0044173C" w14:paraId="4668A12E" w14:textId="77777777" w:rsidTr="00F87932">
        <w:trPr>
          <w:trHeight w:val="390"/>
        </w:trPr>
        <w:tc>
          <w:tcPr>
            <w:tcW w:w="2098" w:type="dxa"/>
            <w:tcBorders>
              <w:top w:val="single" w:sz="4" w:space="0" w:color="auto"/>
              <w:left w:val="single" w:sz="4" w:space="0" w:color="auto"/>
              <w:bottom w:val="single" w:sz="4" w:space="0" w:color="auto"/>
              <w:right w:val="single" w:sz="4" w:space="0" w:color="auto"/>
            </w:tcBorders>
            <w:vAlign w:val="center"/>
            <w:hideMark/>
          </w:tcPr>
          <w:p w14:paraId="4EAB7C7F" w14:textId="77777777" w:rsidR="0044173C" w:rsidRDefault="0044173C" w:rsidP="00F8793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Художественная                </w:t>
            </w:r>
          </w:p>
        </w:tc>
        <w:tc>
          <w:tcPr>
            <w:tcW w:w="1134" w:type="dxa"/>
            <w:tcBorders>
              <w:top w:val="single" w:sz="4" w:space="0" w:color="auto"/>
              <w:left w:val="single" w:sz="4" w:space="0" w:color="auto"/>
              <w:bottom w:val="single" w:sz="4" w:space="0" w:color="auto"/>
              <w:right w:val="single" w:sz="4" w:space="0" w:color="auto"/>
            </w:tcBorders>
            <w:vAlign w:val="center"/>
          </w:tcPr>
          <w:p w14:paraId="23D3EBCE"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9026</w:t>
            </w:r>
          </w:p>
        </w:tc>
        <w:tc>
          <w:tcPr>
            <w:tcW w:w="1560" w:type="dxa"/>
            <w:tcBorders>
              <w:top w:val="single" w:sz="4" w:space="0" w:color="auto"/>
              <w:left w:val="single" w:sz="4" w:space="0" w:color="auto"/>
              <w:bottom w:val="single" w:sz="4" w:space="0" w:color="auto"/>
              <w:right w:val="single" w:sz="4" w:space="0" w:color="auto"/>
            </w:tcBorders>
            <w:vAlign w:val="center"/>
          </w:tcPr>
          <w:p w14:paraId="140A053F"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8623</w:t>
            </w:r>
          </w:p>
        </w:tc>
        <w:tc>
          <w:tcPr>
            <w:tcW w:w="1417" w:type="dxa"/>
            <w:tcBorders>
              <w:top w:val="single" w:sz="4" w:space="0" w:color="auto"/>
              <w:left w:val="single" w:sz="4" w:space="0" w:color="auto"/>
              <w:bottom w:val="single" w:sz="4" w:space="0" w:color="auto"/>
              <w:right w:val="single" w:sz="4" w:space="0" w:color="auto"/>
            </w:tcBorders>
            <w:vAlign w:val="center"/>
          </w:tcPr>
          <w:p w14:paraId="5F77F955"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403</w:t>
            </w:r>
          </w:p>
        </w:tc>
        <w:tc>
          <w:tcPr>
            <w:tcW w:w="1559" w:type="dxa"/>
            <w:tcBorders>
              <w:top w:val="single" w:sz="4" w:space="0" w:color="auto"/>
              <w:left w:val="single" w:sz="4" w:space="0" w:color="auto"/>
              <w:bottom w:val="single" w:sz="4" w:space="0" w:color="auto"/>
              <w:right w:val="single" w:sz="4" w:space="0" w:color="auto"/>
            </w:tcBorders>
            <w:vAlign w:val="center"/>
          </w:tcPr>
          <w:p w14:paraId="18A51B9B"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9084</w:t>
            </w:r>
          </w:p>
        </w:tc>
        <w:tc>
          <w:tcPr>
            <w:tcW w:w="1134" w:type="dxa"/>
            <w:tcBorders>
              <w:top w:val="single" w:sz="4" w:space="0" w:color="auto"/>
              <w:left w:val="single" w:sz="4" w:space="0" w:color="auto"/>
              <w:bottom w:val="single" w:sz="4" w:space="0" w:color="auto"/>
              <w:right w:val="single" w:sz="4" w:space="0" w:color="auto"/>
            </w:tcBorders>
            <w:vAlign w:val="center"/>
          </w:tcPr>
          <w:p w14:paraId="1120C81A"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8567</w:t>
            </w:r>
          </w:p>
        </w:tc>
        <w:tc>
          <w:tcPr>
            <w:tcW w:w="1276" w:type="dxa"/>
            <w:tcBorders>
              <w:top w:val="single" w:sz="4" w:space="0" w:color="auto"/>
              <w:left w:val="single" w:sz="4" w:space="0" w:color="auto"/>
              <w:bottom w:val="single" w:sz="4" w:space="0" w:color="auto"/>
              <w:right w:val="single" w:sz="4" w:space="0" w:color="auto"/>
            </w:tcBorders>
            <w:vAlign w:val="center"/>
          </w:tcPr>
          <w:p w14:paraId="31A9492A"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517</w:t>
            </w:r>
          </w:p>
        </w:tc>
      </w:tr>
      <w:tr w:rsidR="0044173C" w14:paraId="5BE50434" w14:textId="77777777" w:rsidTr="00F87932">
        <w:trPr>
          <w:trHeight w:val="390"/>
        </w:trPr>
        <w:tc>
          <w:tcPr>
            <w:tcW w:w="2098" w:type="dxa"/>
            <w:tcBorders>
              <w:top w:val="single" w:sz="4" w:space="0" w:color="auto"/>
              <w:left w:val="single" w:sz="4" w:space="0" w:color="auto"/>
              <w:bottom w:val="single" w:sz="4" w:space="0" w:color="auto"/>
              <w:right w:val="single" w:sz="4" w:space="0" w:color="auto"/>
            </w:tcBorders>
            <w:vAlign w:val="center"/>
            <w:hideMark/>
          </w:tcPr>
          <w:p w14:paraId="36FC4225" w14:textId="77777777" w:rsidR="0044173C" w:rsidRDefault="0044173C" w:rsidP="00F8793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Методическая                    </w:t>
            </w:r>
          </w:p>
        </w:tc>
        <w:tc>
          <w:tcPr>
            <w:tcW w:w="1134" w:type="dxa"/>
            <w:tcBorders>
              <w:top w:val="single" w:sz="4" w:space="0" w:color="auto"/>
              <w:left w:val="single" w:sz="4" w:space="0" w:color="auto"/>
              <w:bottom w:val="single" w:sz="4" w:space="0" w:color="auto"/>
              <w:right w:val="single" w:sz="4" w:space="0" w:color="auto"/>
            </w:tcBorders>
            <w:vAlign w:val="center"/>
          </w:tcPr>
          <w:p w14:paraId="06825685"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838</w:t>
            </w:r>
          </w:p>
        </w:tc>
        <w:tc>
          <w:tcPr>
            <w:tcW w:w="1560" w:type="dxa"/>
            <w:tcBorders>
              <w:top w:val="single" w:sz="4" w:space="0" w:color="auto"/>
              <w:left w:val="single" w:sz="4" w:space="0" w:color="auto"/>
              <w:bottom w:val="single" w:sz="4" w:space="0" w:color="auto"/>
              <w:right w:val="single" w:sz="4" w:space="0" w:color="auto"/>
            </w:tcBorders>
            <w:vAlign w:val="center"/>
          </w:tcPr>
          <w:p w14:paraId="513DCDF5"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739</w:t>
            </w:r>
          </w:p>
        </w:tc>
        <w:tc>
          <w:tcPr>
            <w:tcW w:w="1417" w:type="dxa"/>
            <w:tcBorders>
              <w:top w:val="single" w:sz="4" w:space="0" w:color="auto"/>
              <w:left w:val="single" w:sz="4" w:space="0" w:color="auto"/>
              <w:bottom w:val="single" w:sz="4" w:space="0" w:color="auto"/>
              <w:right w:val="single" w:sz="4" w:space="0" w:color="auto"/>
            </w:tcBorders>
            <w:vAlign w:val="center"/>
          </w:tcPr>
          <w:p w14:paraId="4B131F32"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99</w:t>
            </w:r>
          </w:p>
        </w:tc>
        <w:tc>
          <w:tcPr>
            <w:tcW w:w="1559" w:type="dxa"/>
            <w:tcBorders>
              <w:top w:val="single" w:sz="4" w:space="0" w:color="auto"/>
              <w:left w:val="single" w:sz="4" w:space="0" w:color="auto"/>
              <w:bottom w:val="single" w:sz="4" w:space="0" w:color="auto"/>
              <w:right w:val="single" w:sz="4" w:space="0" w:color="auto"/>
            </w:tcBorders>
            <w:vAlign w:val="center"/>
          </w:tcPr>
          <w:p w14:paraId="37A0B049"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862</w:t>
            </w:r>
          </w:p>
        </w:tc>
        <w:tc>
          <w:tcPr>
            <w:tcW w:w="1134" w:type="dxa"/>
            <w:tcBorders>
              <w:top w:val="single" w:sz="4" w:space="0" w:color="auto"/>
              <w:left w:val="single" w:sz="4" w:space="0" w:color="auto"/>
              <w:bottom w:val="single" w:sz="4" w:space="0" w:color="auto"/>
              <w:right w:val="single" w:sz="4" w:space="0" w:color="auto"/>
            </w:tcBorders>
            <w:vAlign w:val="center"/>
          </w:tcPr>
          <w:p w14:paraId="2A97A24F"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739</w:t>
            </w:r>
          </w:p>
        </w:tc>
        <w:tc>
          <w:tcPr>
            <w:tcW w:w="1276" w:type="dxa"/>
            <w:tcBorders>
              <w:top w:val="single" w:sz="4" w:space="0" w:color="auto"/>
              <w:left w:val="single" w:sz="4" w:space="0" w:color="auto"/>
              <w:bottom w:val="single" w:sz="4" w:space="0" w:color="auto"/>
              <w:right w:val="single" w:sz="4" w:space="0" w:color="auto"/>
            </w:tcBorders>
            <w:vAlign w:val="center"/>
          </w:tcPr>
          <w:p w14:paraId="163A769C"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123</w:t>
            </w:r>
          </w:p>
        </w:tc>
      </w:tr>
      <w:tr w:rsidR="0044173C" w14:paraId="356699D2" w14:textId="77777777" w:rsidTr="00F87932">
        <w:trPr>
          <w:trHeight w:val="390"/>
        </w:trPr>
        <w:tc>
          <w:tcPr>
            <w:tcW w:w="2098" w:type="dxa"/>
            <w:tcBorders>
              <w:top w:val="single" w:sz="4" w:space="0" w:color="auto"/>
              <w:left w:val="single" w:sz="4" w:space="0" w:color="auto"/>
              <w:bottom w:val="single" w:sz="4" w:space="0" w:color="auto"/>
              <w:right w:val="single" w:sz="4" w:space="0" w:color="auto"/>
            </w:tcBorders>
            <w:vAlign w:val="center"/>
            <w:hideMark/>
          </w:tcPr>
          <w:p w14:paraId="7BDF2E4E" w14:textId="77777777" w:rsidR="0044173C" w:rsidRDefault="0044173C" w:rsidP="00F8793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Справочная                        </w:t>
            </w:r>
          </w:p>
        </w:tc>
        <w:tc>
          <w:tcPr>
            <w:tcW w:w="1134" w:type="dxa"/>
            <w:tcBorders>
              <w:top w:val="single" w:sz="4" w:space="0" w:color="auto"/>
              <w:left w:val="single" w:sz="4" w:space="0" w:color="auto"/>
              <w:bottom w:val="single" w:sz="4" w:space="0" w:color="auto"/>
              <w:right w:val="single" w:sz="4" w:space="0" w:color="auto"/>
            </w:tcBorders>
            <w:vAlign w:val="center"/>
          </w:tcPr>
          <w:p w14:paraId="3C006A5C"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130</w:t>
            </w:r>
          </w:p>
        </w:tc>
        <w:tc>
          <w:tcPr>
            <w:tcW w:w="1560" w:type="dxa"/>
            <w:tcBorders>
              <w:top w:val="single" w:sz="4" w:space="0" w:color="auto"/>
              <w:left w:val="single" w:sz="4" w:space="0" w:color="auto"/>
              <w:bottom w:val="single" w:sz="4" w:space="0" w:color="auto"/>
              <w:right w:val="single" w:sz="4" w:space="0" w:color="auto"/>
            </w:tcBorders>
            <w:vAlign w:val="center"/>
          </w:tcPr>
          <w:p w14:paraId="76FD275B"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82</w:t>
            </w:r>
          </w:p>
        </w:tc>
        <w:tc>
          <w:tcPr>
            <w:tcW w:w="1417" w:type="dxa"/>
            <w:tcBorders>
              <w:top w:val="single" w:sz="4" w:space="0" w:color="auto"/>
              <w:left w:val="single" w:sz="4" w:space="0" w:color="auto"/>
              <w:bottom w:val="single" w:sz="4" w:space="0" w:color="auto"/>
              <w:right w:val="single" w:sz="4" w:space="0" w:color="auto"/>
            </w:tcBorders>
            <w:vAlign w:val="center"/>
          </w:tcPr>
          <w:p w14:paraId="68DBC963"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48</w:t>
            </w:r>
          </w:p>
        </w:tc>
        <w:tc>
          <w:tcPr>
            <w:tcW w:w="1559" w:type="dxa"/>
            <w:tcBorders>
              <w:top w:val="single" w:sz="4" w:space="0" w:color="auto"/>
              <w:left w:val="single" w:sz="4" w:space="0" w:color="auto"/>
              <w:bottom w:val="single" w:sz="4" w:space="0" w:color="auto"/>
              <w:right w:val="single" w:sz="4" w:space="0" w:color="auto"/>
            </w:tcBorders>
            <w:vAlign w:val="center"/>
          </w:tcPr>
          <w:p w14:paraId="52C9DA91"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148</w:t>
            </w:r>
          </w:p>
        </w:tc>
        <w:tc>
          <w:tcPr>
            <w:tcW w:w="1134" w:type="dxa"/>
            <w:tcBorders>
              <w:top w:val="single" w:sz="4" w:space="0" w:color="auto"/>
              <w:left w:val="single" w:sz="4" w:space="0" w:color="auto"/>
              <w:bottom w:val="single" w:sz="4" w:space="0" w:color="auto"/>
              <w:right w:val="single" w:sz="4" w:space="0" w:color="auto"/>
            </w:tcBorders>
            <w:vAlign w:val="center"/>
          </w:tcPr>
          <w:p w14:paraId="24D2D354"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86</w:t>
            </w:r>
          </w:p>
        </w:tc>
        <w:tc>
          <w:tcPr>
            <w:tcW w:w="1276" w:type="dxa"/>
            <w:tcBorders>
              <w:top w:val="single" w:sz="4" w:space="0" w:color="auto"/>
              <w:left w:val="single" w:sz="4" w:space="0" w:color="auto"/>
              <w:bottom w:val="single" w:sz="4" w:space="0" w:color="auto"/>
              <w:right w:val="single" w:sz="4" w:space="0" w:color="auto"/>
            </w:tcBorders>
            <w:vAlign w:val="center"/>
          </w:tcPr>
          <w:p w14:paraId="47021183"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62</w:t>
            </w:r>
          </w:p>
        </w:tc>
      </w:tr>
      <w:tr w:rsidR="0044173C" w14:paraId="733836C4" w14:textId="77777777" w:rsidTr="00F87932">
        <w:trPr>
          <w:trHeight w:val="390"/>
        </w:trPr>
        <w:tc>
          <w:tcPr>
            <w:tcW w:w="2098" w:type="dxa"/>
            <w:tcBorders>
              <w:top w:val="single" w:sz="4" w:space="0" w:color="auto"/>
              <w:left w:val="single" w:sz="4" w:space="0" w:color="auto"/>
              <w:bottom w:val="single" w:sz="4" w:space="0" w:color="auto"/>
              <w:right w:val="single" w:sz="4" w:space="0" w:color="auto"/>
            </w:tcBorders>
            <w:vAlign w:val="center"/>
            <w:hideMark/>
          </w:tcPr>
          <w:p w14:paraId="3C27CEDA" w14:textId="77777777" w:rsidR="0044173C" w:rsidRDefault="0044173C" w:rsidP="00F8793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Учебники                           </w:t>
            </w:r>
          </w:p>
        </w:tc>
        <w:tc>
          <w:tcPr>
            <w:tcW w:w="1134" w:type="dxa"/>
            <w:tcBorders>
              <w:top w:val="single" w:sz="4" w:space="0" w:color="auto"/>
              <w:left w:val="single" w:sz="4" w:space="0" w:color="auto"/>
              <w:bottom w:val="single" w:sz="4" w:space="0" w:color="auto"/>
              <w:right w:val="single" w:sz="4" w:space="0" w:color="auto"/>
            </w:tcBorders>
            <w:vAlign w:val="center"/>
          </w:tcPr>
          <w:p w14:paraId="5E37588F"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2095</w:t>
            </w:r>
          </w:p>
        </w:tc>
        <w:tc>
          <w:tcPr>
            <w:tcW w:w="1560" w:type="dxa"/>
            <w:tcBorders>
              <w:top w:val="single" w:sz="4" w:space="0" w:color="auto"/>
              <w:left w:val="single" w:sz="4" w:space="0" w:color="auto"/>
              <w:bottom w:val="single" w:sz="4" w:space="0" w:color="auto"/>
              <w:right w:val="single" w:sz="4" w:space="0" w:color="auto"/>
            </w:tcBorders>
            <w:vAlign w:val="center"/>
          </w:tcPr>
          <w:p w14:paraId="0C4D5E36"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2095</w:t>
            </w:r>
          </w:p>
        </w:tc>
        <w:tc>
          <w:tcPr>
            <w:tcW w:w="1417" w:type="dxa"/>
            <w:tcBorders>
              <w:top w:val="single" w:sz="4" w:space="0" w:color="auto"/>
              <w:left w:val="single" w:sz="4" w:space="0" w:color="auto"/>
              <w:bottom w:val="single" w:sz="4" w:space="0" w:color="auto"/>
              <w:right w:val="single" w:sz="4" w:space="0" w:color="auto"/>
            </w:tcBorders>
            <w:vAlign w:val="center"/>
          </w:tcPr>
          <w:p w14:paraId="0F24058D"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tcPr>
          <w:p w14:paraId="73F5B415"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2564</w:t>
            </w:r>
          </w:p>
        </w:tc>
        <w:tc>
          <w:tcPr>
            <w:tcW w:w="1134" w:type="dxa"/>
            <w:tcBorders>
              <w:top w:val="single" w:sz="4" w:space="0" w:color="auto"/>
              <w:left w:val="single" w:sz="4" w:space="0" w:color="auto"/>
              <w:bottom w:val="single" w:sz="4" w:space="0" w:color="auto"/>
              <w:right w:val="single" w:sz="4" w:space="0" w:color="auto"/>
            </w:tcBorders>
            <w:vAlign w:val="center"/>
          </w:tcPr>
          <w:p w14:paraId="340A7CDF"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2564</w:t>
            </w:r>
          </w:p>
        </w:tc>
        <w:tc>
          <w:tcPr>
            <w:tcW w:w="1276" w:type="dxa"/>
            <w:tcBorders>
              <w:top w:val="single" w:sz="4" w:space="0" w:color="auto"/>
              <w:left w:val="single" w:sz="4" w:space="0" w:color="auto"/>
              <w:bottom w:val="single" w:sz="4" w:space="0" w:color="auto"/>
              <w:right w:val="single" w:sz="4" w:space="0" w:color="auto"/>
            </w:tcBorders>
            <w:vAlign w:val="center"/>
          </w:tcPr>
          <w:p w14:paraId="11653894"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0</w:t>
            </w:r>
          </w:p>
        </w:tc>
      </w:tr>
      <w:tr w:rsidR="0044173C" w14:paraId="70E90905" w14:textId="77777777" w:rsidTr="00F87932">
        <w:trPr>
          <w:trHeight w:val="390"/>
        </w:trPr>
        <w:tc>
          <w:tcPr>
            <w:tcW w:w="2098" w:type="dxa"/>
            <w:tcBorders>
              <w:top w:val="single" w:sz="4" w:space="0" w:color="auto"/>
              <w:left w:val="single" w:sz="4" w:space="0" w:color="auto"/>
              <w:bottom w:val="single" w:sz="4" w:space="0" w:color="auto"/>
              <w:right w:val="single" w:sz="4" w:space="0" w:color="auto"/>
            </w:tcBorders>
            <w:vAlign w:val="center"/>
            <w:hideMark/>
          </w:tcPr>
          <w:p w14:paraId="4E99F576" w14:textId="77777777" w:rsidR="0044173C" w:rsidRDefault="0044173C" w:rsidP="00F8793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Электронная                      </w:t>
            </w:r>
          </w:p>
        </w:tc>
        <w:tc>
          <w:tcPr>
            <w:tcW w:w="1134" w:type="dxa"/>
            <w:tcBorders>
              <w:top w:val="single" w:sz="4" w:space="0" w:color="auto"/>
              <w:left w:val="single" w:sz="4" w:space="0" w:color="auto"/>
              <w:bottom w:val="single" w:sz="4" w:space="0" w:color="auto"/>
              <w:right w:val="single" w:sz="4" w:space="0" w:color="auto"/>
            </w:tcBorders>
            <w:vAlign w:val="center"/>
          </w:tcPr>
          <w:p w14:paraId="036A9E3E"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15</w:t>
            </w:r>
          </w:p>
        </w:tc>
        <w:tc>
          <w:tcPr>
            <w:tcW w:w="1560" w:type="dxa"/>
            <w:tcBorders>
              <w:top w:val="single" w:sz="4" w:space="0" w:color="auto"/>
              <w:left w:val="single" w:sz="4" w:space="0" w:color="auto"/>
              <w:bottom w:val="single" w:sz="4" w:space="0" w:color="auto"/>
              <w:right w:val="single" w:sz="4" w:space="0" w:color="auto"/>
            </w:tcBorders>
            <w:vAlign w:val="center"/>
          </w:tcPr>
          <w:p w14:paraId="2C4552FE"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7A8DA307"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26B42BB2"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8FD11B8"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tcPr>
          <w:p w14:paraId="4F9DB9AD"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7</w:t>
            </w:r>
          </w:p>
        </w:tc>
      </w:tr>
      <w:tr w:rsidR="0044173C" w14:paraId="45B55620" w14:textId="77777777" w:rsidTr="00F87932">
        <w:trPr>
          <w:trHeight w:val="765"/>
        </w:trPr>
        <w:tc>
          <w:tcPr>
            <w:tcW w:w="2098" w:type="dxa"/>
            <w:tcBorders>
              <w:top w:val="single" w:sz="4" w:space="0" w:color="auto"/>
              <w:left w:val="single" w:sz="4" w:space="0" w:color="auto"/>
              <w:bottom w:val="single" w:sz="4" w:space="0" w:color="auto"/>
              <w:right w:val="single" w:sz="4" w:space="0" w:color="auto"/>
            </w:tcBorders>
            <w:vAlign w:val="center"/>
          </w:tcPr>
          <w:p w14:paraId="370C0997" w14:textId="77777777" w:rsidR="0044173C" w:rsidRDefault="0044173C" w:rsidP="00F87932">
            <w:pPr>
              <w:spacing w:after="0" w:line="240" w:lineRule="auto"/>
              <w:rPr>
                <w:rFonts w:ascii="Times New Roman" w:eastAsia="Times New Roman" w:hAnsi="Times New Roman" w:cs="Times New Roman"/>
                <w:color w:val="00000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3D8BA99"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C7B6A22"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5A35910"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69CBC4B"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5F037EE"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B9E5F28" w14:textId="77777777" w:rsidR="0044173C" w:rsidRDefault="0044173C" w:rsidP="00F87932">
            <w:pPr>
              <w:spacing w:after="0" w:line="240" w:lineRule="auto"/>
              <w:jc w:val="center"/>
              <w:rPr>
                <w:rFonts w:ascii="Times New Roman" w:eastAsia="Times New Roman" w:hAnsi="Times New Roman" w:cs="Times New Roman"/>
                <w:color w:val="000000"/>
                <w:sz w:val="28"/>
                <w:szCs w:val="28"/>
                <w:lang w:eastAsia="en-US"/>
              </w:rPr>
            </w:pPr>
          </w:p>
        </w:tc>
      </w:tr>
    </w:tbl>
    <w:p w14:paraId="58B5E63C" w14:textId="21D5337C" w:rsidR="0044173C" w:rsidRDefault="0044173C" w:rsidP="0044173C">
      <w:pPr>
        <w:pStyle w:val="Default"/>
        <w:spacing w:line="276" w:lineRule="auto"/>
        <w:ind w:firstLine="454"/>
        <w:jc w:val="both"/>
        <w:rPr>
          <w:sz w:val="28"/>
          <w:szCs w:val="28"/>
        </w:rPr>
      </w:pPr>
      <w:r>
        <w:rPr>
          <w:sz w:val="28"/>
          <w:szCs w:val="28"/>
        </w:rPr>
        <w:t>Литературы на государственном языке –517</w:t>
      </w:r>
      <w:r w:rsidR="00D93F6F">
        <w:rPr>
          <w:sz w:val="28"/>
          <w:szCs w:val="28"/>
        </w:rPr>
        <w:t xml:space="preserve"> </w:t>
      </w:r>
      <w:r>
        <w:rPr>
          <w:sz w:val="28"/>
          <w:szCs w:val="28"/>
        </w:rPr>
        <w:t xml:space="preserve">экземпляр. </w:t>
      </w:r>
    </w:p>
    <w:p w14:paraId="554E791E" w14:textId="77777777" w:rsidR="0044173C" w:rsidRDefault="0044173C" w:rsidP="0044173C">
      <w:pPr>
        <w:pStyle w:val="Default"/>
        <w:spacing w:line="276" w:lineRule="auto"/>
        <w:ind w:firstLine="454"/>
        <w:jc w:val="both"/>
        <w:rPr>
          <w:sz w:val="28"/>
          <w:szCs w:val="28"/>
        </w:rPr>
      </w:pPr>
      <w:r>
        <w:rPr>
          <w:sz w:val="28"/>
          <w:szCs w:val="28"/>
        </w:rPr>
        <w:t xml:space="preserve">Электронных учебников  15 наименований. </w:t>
      </w:r>
    </w:p>
    <w:p w14:paraId="3E894E43" w14:textId="77777777" w:rsidR="0044173C" w:rsidRDefault="0044173C" w:rsidP="0044173C">
      <w:pPr>
        <w:pStyle w:val="Default"/>
        <w:spacing w:line="276" w:lineRule="auto"/>
        <w:ind w:firstLine="454"/>
        <w:jc w:val="both"/>
        <w:rPr>
          <w:sz w:val="28"/>
          <w:szCs w:val="28"/>
        </w:rPr>
      </w:pPr>
      <w:r>
        <w:rPr>
          <w:sz w:val="28"/>
          <w:szCs w:val="28"/>
        </w:rPr>
        <w:t xml:space="preserve">Учебников на государственном языке 0 экземпляров. Школа располагает 148 экземплярами энциклопедиями, справочников, словарей на государственном и русском языке. </w:t>
      </w:r>
    </w:p>
    <w:p w14:paraId="348C3C6E" w14:textId="77777777" w:rsidR="0044173C" w:rsidRDefault="0044173C" w:rsidP="0044173C">
      <w:pPr>
        <w:pStyle w:val="Default"/>
        <w:spacing w:line="276" w:lineRule="auto"/>
        <w:ind w:firstLine="454"/>
        <w:jc w:val="both"/>
        <w:rPr>
          <w:sz w:val="28"/>
          <w:szCs w:val="28"/>
        </w:rPr>
      </w:pPr>
      <w:r>
        <w:rPr>
          <w:sz w:val="28"/>
          <w:szCs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14:paraId="02F70482" w14:textId="77777777" w:rsidR="0044173C" w:rsidRDefault="00B575BF" w:rsidP="0044173C">
      <w:pPr>
        <w:pStyle w:val="Default"/>
        <w:spacing w:line="276" w:lineRule="auto"/>
        <w:ind w:firstLine="454"/>
        <w:jc w:val="both"/>
        <w:rPr>
          <w:sz w:val="28"/>
          <w:szCs w:val="28"/>
        </w:rPr>
      </w:pPr>
      <w:r>
        <w:rPr>
          <w:sz w:val="28"/>
          <w:szCs w:val="28"/>
        </w:rPr>
        <w:t>В библиотеке</w:t>
      </w:r>
      <w:r w:rsidR="0044173C">
        <w:rPr>
          <w:sz w:val="28"/>
          <w:szCs w:val="28"/>
        </w:rPr>
        <w:t xml:space="preserve"> оформлены книжные выставки, посвященные знаменательным датам. Все выставки оформлены на казахском</w:t>
      </w:r>
      <w:r w:rsidR="0044173C">
        <w:rPr>
          <w:sz w:val="28"/>
          <w:szCs w:val="28"/>
          <w:lang w:val="kk-KZ"/>
        </w:rPr>
        <w:t xml:space="preserve"> и </w:t>
      </w:r>
      <w:r w:rsidR="0044173C">
        <w:rPr>
          <w:sz w:val="28"/>
          <w:szCs w:val="28"/>
        </w:rPr>
        <w:t xml:space="preserve"> р</w:t>
      </w:r>
      <w:r>
        <w:rPr>
          <w:sz w:val="28"/>
          <w:szCs w:val="28"/>
        </w:rPr>
        <w:t>усском  языке. В библиотеке имее</w:t>
      </w:r>
      <w:r w:rsidR="0044173C">
        <w:rPr>
          <w:sz w:val="28"/>
          <w:szCs w:val="28"/>
        </w:rPr>
        <w:t xml:space="preserve">тся периодическая литература на казахском и русском языках. </w:t>
      </w:r>
    </w:p>
    <w:p w14:paraId="597499B6" w14:textId="77777777" w:rsidR="0044173C" w:rsidRPr="0044173C" w:rsidRDefault="0044173C" w:rsidP="0044173C">
      <w:pPr>
        <w:pStyle w:val="Default"/>
        <w:spacing w:line="276" w:lineRule="auto"/>
        <w:ind w:firstLine="454"/>
        <w:jc w:val="both"/>
        <w:rPr>
          <w:sz w:val="28"/>
          <w:szCs w:val="28"/>
        </w:rPr>
      </w:pPr>
      <w:r w:rsidRPr="0044173C">
        <w:rPr>
          <w:sz w:val="28"/>
          <w:szCs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14:paraId="6939B495" w14:textId="77777777" w:rsidR="0044173C" w:rsidRPr="00B575BF" w:rsidRDefault="0044173C" w:rsidP="00B575BF">
      <w:pPr>
        <w:jc w:val="both"/>
        <w:rPr>
          <w:rFonts w:ascii="Times New Roman" w:hAnsi="Times New Roman" w:cs="Times New Roman"/>
          <w:sz w:val="28"/>
          <w:szCs w:val="28"/>
        </w:rPr>
      </w:pPr>
      <w:r w:rsidRPr="0044173C">
        <w:rPr>
          <w:rStyle w:val="ad"/>
          <w:rFonts w:ascii="Times New Roman" w:hAnsi="Times New Roman" w:cs="Times New Roman"/>
          <w:sz w:val="28"/>
          <w:szCs w:val="28"/>
        </w:rPr>
        <w:lastRenderedPageBreak/>
        <w:t xml:space="preserve"> 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Контроль за деятельностью библиотеки регулярно осуществляется путем заслушивания библиотекаря на совещаниях при директоре и на административных планерках.</w:t>
      </w:r>
    </w:p>
    <w:p w14:paraId="65D1A453" w14:textId="77777777" w:rsidR="003B4E33" w:rsidRPr="00F87932" w:rsidRDefault="003B4E33" w:rsidP="00E90FC1">
      <w:pPr>
        <w:spacing w:after="0" w:line="240" w:lineRule="auto"/>
        <w:jc w:val="both"/>
        <w:rPr>
          <w:rFonts w:ascii="Times New Roman" w:eastAsia="Calibri" w:hAnsi="Times New Roman" w:cs="Times New Roman"/>
          <w:b/>
          <w:sz w:val="28"/>
          <w:szCs w:val="28"/>
          <w:lang w:eastAsia="en-US"/>
        </w:rPr>
      </w:pPr>
      <w:r w:rsidRPr="00E90FC1">
        <w:rPr>
          <w:rFonts w:ascii="Times New Roman" w:eastAsia="Calibri" w:hAnsi="Times New Roman" w:cs="Times New Roman"/>
          <w:b/>
          <w:sz w:val="28"/>
          <w:szCs w:val="28"/>
          <w:lang w:eastAsia="en-US"/>
        </w:rPr>
        <w:t>Поступление художественной литературы и брошюр  в библиотечный фонд школы</w:t>
      </w:r>
      <w:r w:rsidR="00F87932">
        <w:rPr>
          <w:rFonts w:ascii="Times New Roman" w:eastAsia="Calibri" w:hAnsi="Times New Roman" w:cs="Times New Roman"/>
          <w:b/>
          <w:sz w:val="28"/>
          <w:szCs w:val="28"/>
          <w:lang w:eastAsia="en-US"/>
        </w:rPr>
        <w:t xml:space="preserve"> </w:t>
      </w:r>
      <w:r w:rsidR="00F87932" w:rsidRPr="00F87932">
        <w:rPr>
          <w:rFonts w:ascii="Times New Roman" w:eastAsia="Calibri" w:hAnsi="Times New Roman" w:cs="Times New Roman"/>
          <w:b/>
          <w:sz w:val="28"/>
          <w:szCs w:val="28"/>
          <w:lang w:eastAsia="en-US"/>
        </w:rPr>
        <w:t>2022-2024</w:t>
      </w:r>
      <w:r w:rsidRPr="00F87932">
        <w:rPr>
          <w:rFonts w:ascii="Times New Roman" w:eastAsia="Calibri" w:hAnsi="Times New Roman" w:cs="Times New Roman"/>
          <w:b/>
          <w:sz w:val="28"/>
          <w:szCs w:val="28"/>
          <w:lang w:eastAsia="en-US"/>
        </w:rPr>
        <w:t xml:space="preserve"> год</w:t>
      </w:r>
      <w:r w:rsidR="00F87932">
        <w:rPr>
          <w:rFonts w:ascii="Times New Roman" w:eastAsia="Calibri" w:hAnsi="Times New Roman" w:cs="Times New Roman"/>
          <w:b/>
          <w:sz w:val="28"/>
          <w:szCs w:val="28"/>
          <w:lang w:eastAsia="en-US"/>
        </w:rPr>
        <w:t>:</w:t>
      </w:r>
    </w:p>
    <w:p w14:paraId="3699E915" w14:textId="77777777" w:rsidR="00F87932" w:rsidRDefault="00F87932" w:rsidP="00F87932">
      <w:pPr>
        <w:pStyle w:val="af3"/>
        <w:ind w:left="0" w:right="103"/>
        <w:jc w:val="both"/>
        <w:rPr>
          <w:sz w:val="28"/>
          <w:szCs w:val="28"/>
        </w:rPr>
      </w:pPr>
      <w:r>
        <w:rPr>
          <w:sz w:val="28"/>
          <w:szCs w:val="28"/>
        </w:rPr>
        <w:t>В течение 2022 – 2024</w:t>
      </w:r>
      <w:r w:rsidR="003B4E33" w:rsidRPr="00E90FC1">
        <w:rPr>
          <w:sz w:val="28"/>
          <w:szCs w:val="28"/>
        </w:rPr>
        <w:t xml:space="preserve"> года библиотечный фонд пополняется современной методической литературой для педагогов и воспитателей класса предшкольной подготовки. </w:t>
      </w:r>
    </w:p>
    <w:p w14:paraId="498F97CE" w14:textId="77777777" w:rsidR="003B4E33" w:rsidRPr="00F87932" w:rsidRDefault="00E90FC1" w:rsidP="00F87932">
      <w:pPr>
        <w:pStyle w:val="af3"/>
        <w:ind w:left="0" w:right="103"/>
        <w:jc w:val="both"/>
        <w:rPr>
          <w:sz w:val="28"/>
          <w:szCs w:val="28"/>
        </w:rPr>
      </w:pPr>
      <w:r>
        <w:rPr>
          <w:b/>
          <w:sz w:val="28"/>
          <w:szCs w:val="28"/>
        </w:rPr>
        <w:t>Работа</w:t>
      </w:r>
      <w:r w:rsidR="003B4E33" w:rsidRPr="00E90FC1">
        <w:rPr>
          <w:b/>
          <w:sz w:val="28"/>
          <w:szCs w:val="28"/>
        </w:rPr>
        <w:t xml:space="preserve">  с фондом</w:t>
      </w:r>
      <w:r w:rsidR="00F87932">
        <w:rPr>
          <w:b/>
          <w:sz w:val="28"/>
          <w:szCs w:val="28"/>
        </w:rPr>
        <w:t xml:space="preserve"> </w:t>
      </w:r>
      <w:r w:rsidR="003B4E33" w:rsidRPr="00E90FC1">
        <w:rPr>
          <w:b/>
          <w:sz w:val="28"/>
          <w:szCs w:val="28"/>
        </w:rPr>
        <w:t>учебников</w:t>
      </w:r>
      <w:r w:rsidR="00F87932">
        <w:rPr>
          <w:b/>
          <w:sz w:val="28"/>
          <w:szCs w:val="28"/>
        </w:rPr>
        <w:t>:</w:t>
      </w:r>
    </w:p>
    <w:p w14:paraId="24BF9720" w14:textId="77777777" w:rsidR="003B4E33" w:rsidRPr="00516954" w:rsidRDefault="003B4E33" w:rsidP="001B36EE">
      <w:pPr>
        <w:pStyle w:val="af3"/>
        <w:ind w:left="0" w:right="103" w:firstLine="566"/>
        <w:jc w:val="both"/>
        <w:rPr>
          <w:sz w:val="28"/>
          <w:szCs w:val="28"/>
        </w:rPr>
      </w:pPr>
      <w:r w:rsidRPr="00E90FC1">
        <w:rPr>
          <w:sz w:val="28"/>
          <w:szCs w:val="28"/>
        </w:rPr>
        <w:t xml:space="preserve">Все учащиеся школы с </w:t>
      </w:r>
      <w:r w:rsidRPr="00516954">
        <w:rPr>
          <w:sz w:val="28"/>
          <w:szCs w:val="28"/>
        </w:rPr>
        <w:t>20</w:t>
      </w:r>
      <w:r w:rsidR="00F87932" w:rsidRPr="00516954">
        <w:rPr>
          <w:sz w:val="28"/>
          <w:szCs w:val="28"/>
        </w:rPr>
        <w:t>22</w:t>
      </w:r>
      <w:r w:rsidRPr="00516954">
        <w:rPr>
          <w:sz w:val="28"/>
          <w:szCs w:val="28"/>
        </w:rPr>
        <w:t xml:space="preserve"> по 2024 учебный год обеспе</w:t>
      </w:r>
      <w:r w:rsidR="00F87932" w:rsidRPr="00516954">
        <w:rPr>
          <w:sz w:val="28"/>
          <w:szCs w:val="28"/>
        </w:rPr>
        <w:t xml:space="preserve">чены учебниками на 100%.  В 2022-2023  и </w:t>
      </w:r>
      <w:r w:rsidRPr="00516954">
        <w:rPr>
          <w:sz w:val="28"/>
          <w:szCs w:val="28"/>
        </w:rPr>
        <w:t xml:space="preserve"> 2023-2024уч. г. учащиеся 1,2 классов и класса предшкольной подготовки обеспечены на 100% учебными тетрадями. </w:t>
      </w:r>
    </w:p>
    <w:p w14:paraId="65155F92" w14:textId="77777777" w:rsidR="003B4E33" w:rsidRPr="00E90FC1" w:rsidRDefault="003B4E33" w:rsidP="001B36EE">
      <w:pPr>
        <w:pStyle w:val="af3"/>
        <w:ind w:left="0" w:firstLine="480"/>
        <w:rPr>
          <w:sz w:val="28"/>
          <w:szCs w:val="28"/>
        </w:rPr>
      </w:pPr>
      <w:r w:rsidRPr="00516954">
        <w:rPr>
          <w:sz w:val="28"/>
          <w:szCs w:val="28"/>
        </w:rPr>
        <w:t>Фонд</w:t>
      </w:r>
      <w:r w:rsidR="00F87932" w:rsidRPr="00516954">
        <w:rPr>
          <w:sz w:val="28"/>
          <w:szCs w:val="28"/>
        </w:rPr>
        <w:t xml:space="preserve"> </w:t>
      </w:r>
      <w:r w:rsidRPr="00516954">
        <w:rPr>
          <w:sz w:val="28"/>
          <w:szCs w:val="28"/>
        </w:rPr>
        <w:t>учебников</w:t>
      </w:r>
      <w:r w:rsidR="00F87932" w:rsidRPr="00516954">
        <w:rPr>
          <w:sz w:val="28"/>
          <w:szCs w:val="28"/>
        </w:rPr>
        <w:t xml:space="preserve"> </w:t>
      </w:r>
      <w:r w:rsidRPr="00516954">
        <w:rPr>
          <w:sz w:val="28"/>
          <w:szCs w:val="28"/>
        </w:rPr>
        <w:t>расположен</w:t>
      </w:r>
      <w:r w:rsidR="00F87932" w:rsidRPr="00516954">
        <w:rPr>
          <w:sz w:val="28"/>
          <w:szCs w:val="28"/>
        </w:rPr>
        <w:t xml:space="preserve"> </w:t>
      </w:r>
      <w:r w:rsidRPr="00516954">
        <w:rPr>
          <w:sz w:val="28"/>
          <w:szCs w:val="28"/>
        </w:rPr>
        <w:t>в</w:t>
      </w:r>
      <w:r w:rsidR="00F87932" w:rsidRPr="00516954">
        <w:rPr>
          <w:sz w:val="28"/>
          <w:szCs w:val="28"/>
        </w:rPr>
        <w:t xml:space="preserve"> </w:t>
      </w:r>
      <w:r w:rsidRPr="00516954">
        <w:rPr>
          <w:sz w:val="28"/>
          <w:szCs w:val="28"/>
        </w:rPr>
        <w:t>книгохранилище.</w:t>
      </w:r>
      <w:r w:rsidR="00F87932" w:rsidRPr="00516954">
        <w:rPr>
          <w:sz w:val="28"/>
          <w:szCs w:val="28"/>
        </w:rPr>
        <w:t xml:space="preserve"> </w:t>
      </w:r>
      <w:r w:rsidRPr="00516954">
        <w:rPr>
          <w:sz w:val="28"/>
          <w:szCs w:val="28"/>
        </w:rPr>
        <w:t>Расставлен</w:t>
      </w:r>
      <w:r w:rsidR="00F87932" w:rsidRPr="00516954">
        <w:rPr>
          <w:sz w:val="28"/>
          <w:szCs w:val="28"/>
        </w:rPr>
        <w:t xml:space="preserve"> </w:t>
      </w:r>
      <w:r w:rsidRPr="00516954">
        <w:rPr>
          <w:sz w:val="28"/>
          <w:szCs w:val="28"/>
        </w:rPr>
        <w:t>по</w:t>
      </w:r>
      <w:r w:rsidR="00F87932">
        <w:rPr>
          <w:sz w:val="28"/>
          <w:szCs w:val="28"/>
        </w:rPr>
        <w:t xml:space="preserve"> </w:t>
      </w:r>
      <w:r w:rsidRPr="00E90FC1">
        <w:rPr>
          <w:sz w:val="28"/>
          <w:szCs w:val="28"/>
        </w:rPr>
        <w:t>классам</w:t>
      </w:r>
      <w:r w:rsidR="00F87932">
        <w:rPr>
          <w:sz w:val="28"/>
          <w:szCs w:val="28"/>
        </w:rPr>
        <w:t xml:space="preserve"> </w:t>
      </w:r>
      <w:r w:rsidRPr="00E90FC1">
        <w:rPr>
          <w:sz w:val="28"/>
          <w:szCs w:val="28"/>
        </w:rPr>
        <w:t>с1по11класс.Устаревшие</w:t>
      </w:r>
      <w:r w:rsidR="00F87932">
        <w:rPr>
          <w:sz w:val="28"/>
          <w:szCs w:val="28"/>
        </w:rPr>
        <w:t xml:space="preserve"> </w:t>
      </w:r>
      <w:r w:rsidRPr="00E90FC1">
        <w:rPr>
          <w:sz w:val="28"/>
          <w:szCs w:val="28"/>
        </w:rPr>
        <w:t>учебники</w:t>
      </w:r>
      <w:r w:rsidR="00F87932">
        <w:rPr>
          <w:sz w:val="28"/>
          <w:szCs w:val="28"/>
        </w:rPr>
        <w:t xml:space="preserve"> </w:t>
      </w:r>
      <w:r w:rsidRPr="00E90FC1">
        <w:rPr>
          <w:sz w:val="28"/>
          <w:szCs w:val="28"/>
        </w:rPr>
        <w:t>списываются.</w:t>
      </w:r>
      <w:r w:rsidR="00B575BF">
        <w:rPr>
          <w:sz w:val="28"/>
          <w:szCs w:val="28"/>
        </w:rPr>
        <w:t xml:space="preserve"> </w:t>
      </w:r>
      <w:r w:rsidRPr="00E90FC1">
        <w:rPr>
          <w:sz w:val="28"/>
          <w:szCs w:val="28"/>
        </w:rPr>
        <w:t>В</w:t>
      </w:r>
      <w:r w:rsidR="00F87932">
        <w:rPr>
          <w:sz w:val="28"/>
          <w:szCs w:val="28"/>
        </w:rPr>
        <w:t xml:space="preserve"> </w:t>
      </w:r>
      <w:r w:rsidRPr="00E90FC1">
        <w:rPr>
          <w:sz w:val="28"/>
          <w:szCs w:val="28"/>
        </w:rPr>
        <w:t>течение</w:t>
      </w:r>
      <w:r w:rsidR="00F87932">
        <w:rPr>
          <w:sz w:val="28"/>
          <w:szCs w:val="28"/>
        </w:rPr>
        <w:t xml:space="preserve"> последних </w:t>
      </w:r>
      <w:r w:rsidRPr="00E90FC1">
        <w:rPr>
          <w:sz w:val="28"/>
          <w:szCs w:val="28"/>
        </w:rPr>
        <w:t xml:space="preserve"> лет проведена</w:t>
      </w:r>
      <w:r w:rsidR="00F87932">
        <w:rPr>
          <w:sz w:val="28"/>
          <w:szCs w:val="28"/>
        </w:rPr>
        <w:t xml:space="preserve">  </w:t>
      </w:r>
      <w:r w:rsidRPr="00E90FC1">
        <w:rPr>
          <w:sz w:val="28"/>
          <w:szCs w:val="28"/>
        </w:rPr>
        <w:t>следующая работа:</w:t>
      </w:r>
    </w:p>
    <w:p w14:paraId="00003FAE" w14:textId="77777777" w:rsidR="003B4E33" w:rsidRPr="00E90FC1" w:rsidRDefault="003B4E33" w:rsidP="001B36EE">
      <w:pPr>
        <w:pStyle w:val="af3"/>
        <w:ind w:left="0"/>
        <w:rPr>
          <w:sz w:val="28"/>
          <w:szCs w:val="28"/>
        </w:rPr>
      </w:pPr>
      <w:r w:rsidRPr="00E90FC1">
        <w:rPr>
          <w:sz w:val="28"/>
          <w:szCs w:val="28"/>
        </w:rPr>
        <w:t>-Подготовка</w:t>
      </w:r>
      <w:r w:rsidR="00F87932">
        <w:rPr>
          <w:sz w:val="28"/>
          <w:szCs w:val="28"/>
        </w:rPr>
        <w:t xml:space="preserve"> </w:t>
      </w:r>
      <w:r w:rsidRPr="00E90FC1">
        <w:rPr>
          <w:sz w:val="28"/>
          <w:szCs w:val="28"/>
        </w:rPr>
        <w:t>комплектов</w:t>
      </w:r>
      <w:r w:rsidR="00F87932">
        <w:rPr>
          <w:sz w:val="28"/>
          <w:szCs w:val="28"/>
        </w:rPr>
        <w:t xml:space="preserve"> </w:t>
      </w:r>
      <w:r w:rsidRPr="00E90FC1">
        <w:rPr>
          <w:sz w:val="28"/>
          <w:szCs w:val="28"/>
        </w:rPr>
        <w:t>учебной</w:t>
      </w:r>
      <w:r w:rsidR="00F87932">
        <w:rPr>
          <w:sz w:val="28"/>
          <w:szCs w:val="28"/>
        </w:rPr>
        <w:t xml:space="preserve"> </w:t>
      </w:r>
      <w:r w:rsidRPr="00E90FC1">
        <w:rPr>
          <w:sz w:val="28"/>
          <w:szCs w:val="28"/>
        </w:rPr>
        <w:t>литературы</w:t>
      </w:r>
      <w:r w:rsidR="00F87932">
        <w:rPr>
          <w:sz w:val="28"/>
          <w:szCs w:val="28"/>
        </w:rPr>
        <w:t xml:space="preserve"> </w:t>
      </w:r>
      <w:r w:rsidRPr="00E90FC1">
        <w:rPr>
          <w:sz w:val="28"/>
          <w:szCs w:val="28"/>
        </w:rPr>
        <w:t>и</w:t>
      </w:r>
      <w:r w:rsidR="00F87932">
        <w:rPr>
          <w:sz w:val="28"/>
          <w:szCs w:val="28"/>
        </w:rPr>
        <w:t xml:space="preserve"> </w:t>
      </w:r>
      <w:r w:rsidRPr="00E90FC1">
        <w:rPr>
          <w:sz w:val="28"/>
          <w:szCs w:val="28"/>
        </w:rPr>
        <w:t>выдача</w:t>
      </w:r>
      <w:r w:rsidR="00F87932">
        <w:rPr>
          <w:sz w:val="28"/>
          <w:szCs w:val="28"/>
        </w:rPr>
        <w:t xml:space="preserve"> </w:t>
      </w:r>
      <w:r w:rsidRPr="00E90FC1">
        <w:rPr>
          <w:sz w:val="28"/>
          <w:szCs w:val="28"/>
        </w:rPr>
        <w:t>по</w:t>
      </w:r>
      <w:r w:rsidR="00F87932">
        <w:rPr>
          <w:sz w:val="28"/>
          <w:szCs w:val="28"/>
        </w:rPr>
        <w:t xml:space="preserve"> </w:t>
      </w:r>
      <w:r w:rsidRPr="00E90FC1">
        <w:rPr>
          <w:sz w:val="28"/>
          <w:szCs w:val="28"/>
        </w:rPr>
        <w:t>классам;</w:t>
      </w:r>
    </w:p>
    <w:p w14:paraId="2497AF4F" w14:textId="77777777" w:rsidR="003B4E33" w:rsidRPr="00E90FC1" w:rsidRDefault="003B4E33" w:rsidP="001B36EE">
      <w:pPr>
        <w:pStyle w:val="af3"/>
        <w:ind w:left="0"/>
        <w:rPr>
          <w:sz w:val="28"/>
          <w:szCs w:val="28"/>
        </w:rPr>
      </w:pPr>
      <w:r w:rsidRPr="00E90FC1">
        <w:rPr>
          <w:sz w:val="28"/>
          <w:szCs w:val="28"/>
        </w:rPr>
        <w:t>-Ведение</w:t>
      </w:r>
      <w:r w:rsidR="00F87932">
        <w:rPr>
          <w:sz w:val="28"/>
          <w:szCs w:val="28"/>
        </w:rPr>
        <w:t xml:space="preserve"> </w:t>
      </w:r>
      <w:r w:rsidRPr="00E90FC1">
        <w:rPr>
          <w:sz w:val="28"/>
          <w:szCs w:val="28"/>
        </w:rPr>
        <w:t>журнала</w:t>
      </w:r>
      <w:r w:rsidR="00F87932">
        <w:rPr>
          <w:sz w:val="28"/>
          <w:szCs w:val="28"/>
        </w:rPr>
        <w:t xml:space="preserve"> </w:t>
      </w:r>
      <w:r w:rsidRPr="00E90FC1">
        <w:rPr>
          <w:sz w:val="28"/>
          <w:szCs w:val="28"/>
        </w:rPr>
        <w:t>выдачи</w:t>
      </w:r>
      <w:r w:rsidR="00F87932">
        <w:rPr>
          <w:sz w:val="28"/>
          <w:szCs w:val="28"/>
        </w:rPr>
        <w:t xml:space="preserve"> </w:t>
      </w:r>
      <w:r w:rsidRPr="00E90FC1">
        <w:rPr>
          <w:sz w:val="28"/>
          <w:szCs w:val="28"/>
        </w:rPr>
        <w:t>учебников, заполнение родителями индивидуальных «Абонентных  карточек» на каждого учащегося;</w:t>
      </w:r>
    </w:p>
    <w:p w14:paraId="6A2D2CE9" w14:textId="77777777" w:rsidR="003B4E33" w:rsidRPr="00E90FC1" w:rsidRDefault="003B4E33" w:rsidP="001B36EE">
      <w:pPr>
        <w:pStyle w:val="af3"/>
        <w:ind w:left="0"/>
        <w:jc w:val="both"/>
        <w:rPr>
          <w:sz w:val="28"/>
          <w:szCs w:val="28"/>
        </w:rPr>
      </w:pPr>
      <w:r w:rsidRPr="00E90FC1">
        <w:rPr>
          <w:sz w:val="28"/>
          <w:szCs w:val="28"/>
        </w:rPr>
        <w:t>Мониторинг</w:t>
      </w:r>
      <w:r w:rsidR="00F87932">
        <w:rPr>
          <w:sz w:val="28"/>
          <w:szCs w:val="28"/>
        </w:rPr>
        <w:t xml:space="preserve"> </w:t>
      </w:r>
      <w:r w:rsidRPr="00E90FC1">
        <w:rPr>
          <w:sz w:val="28"/>
          <w:szCs w:val="28"/>
        </w:rPr>
        <w:t>обеспеченности</w:t>
      </w:r>
      <w:r w:rsidR="00F87932">
        <w:rPr>
          <w:sz w:val="28"/>
          <w:szCs w:val="28"/>
        </w:rPr>
        <w:t xml:space="preserve"> </w:t>
      </w:r>
      <w:r w:rsidRPr="00E90FC1">
        <w:rPr>
          <w:sz w:val="28"/>
          <w:szCs w:val="28"/>
        </w:rPr>
        <w:t>учащихся</w:t>
      </w:r>
      <w:r w:rsidR="00F87932">
        <w:rPr>
          <w:sz w:val="28"/>
          <w:szCs w:val="28"/>
        </w:rPr>
        <w:t xml:space="preserve"> </w:t>
      </w:r>
      <w:r w:rsidRPr="00E90FC1">
        <w:rPr>
          <w:sz w:val="28"/>
          <w:szCs w:val="28"/>
        </w:rPr>
        <w:t>школы</w:t>
      </w:r>
      <w:r w:rsidR="00F87932">
        <w:rPr>
          <w:sz w:val="28"/>
          <w:szCs w:val="28"/>
        </w:rPr>
        <w:t xml:space="preserve"> </w:t>
      </w:r>
      <w:r w:rsidRPr="00E90FC1">
        <w:rPr>
          <w:sz w:val="28"/>
          <w:szCs w:val="28"/>
        </w:rPr>
        <w:t>учебниками</w:t>
      </w:r>
      <w:r w:rsidR="00F87932">
        <w:rPr>
          <w:sz w:val="28"/>
          <w:szCs w:val="28"/>
        </w:rPr>
        <w:t xml:space="preserve"> </w:t>
      </w:r>
      <w:r w:rsidRPr="00E90FC1">
        <w:rPr>
          <w:sz w:val="28"/>
          <w:szCs w:val="28"/>
        </w:rPr>
        <w:t>и</w:t>
      </w:r>
      <w:r w:rsidR="00F87932">
        <w:rPr>
          <w:sz w:val="28"/>
          <w:szCs w:val="28"/>
        </w:rPr>
        <w:t xml:space="preserve"> </w:t>
      </w:r>
      <w:r w:rsidRPr="00E90FC1">
        <w:rPr>
          <w:sz w:val="28"/>
          <w:szCs w:val="28"/>
        </w:rPr>
        <w:t>учебными</w:t>
      </w:r>
      <w:r w:rsidR="00F87932">
        <w:rPr>
          <w:sz w:val="28"/>
          <w:szCs w:val="28"/>
        </w:rPr>
        <w:t xml:space="preserve"> </w:t>
      </w:r>
      <w:r w:rsidRPr="00E90FC1">
        <w:rPr>
          <w:sz w:val="28"/>
          <w:szCs w:val="28"/>
        </w:rPr>
        <w:t>пособиями</w:t>
      </w:r>
      <w:r w:rsidR="00F87932">
        <w:rPr>
          <w:sz w:val="28"/>
          <w:szCs w:val="28"/>
        </w:rPr>
        <w:t xml:space="preserve"> </w:t>
      </w:r>
      <w:r w:rsidRPr="00E90FC1">
        <w:rPr>
          <w:sz w:val="28"/>
          <w:szCs w:val="28"/>
        </w:rPr>
        <w:t>на</w:t>
      </w:r>
      <w:r w:rsidR="00F87932">
        <w:rPr>
          <w:sz w:val="28"/>
          <w:szCs w:val="28"/>
        </w:rPr>
        <w:t xml:space="preserve"> </w:t>
      </w:r>
      <w:r w:rsidRPr="00E90FC1">
        <w:rPr>
          <w:sz w:val="28"/>
          <w:szCs w:val="28"/>
        </w:rPr>
        <w:t>следующий учебный</w:t>
      </w:r>
      <w:r w:rsidR="00014175">
        <w:rPr>
          <w:sz w:val="28"/>
          <w:szCs w:val="28"/>
        </w:rPr>
        <w:t xml:space="preserve"> </w:t>
      </w:r>
      <w:r w:rsidRPr="00E90FC1">
        <w:rPr>
          <w:sz w:val="28"/>
          <w:szCs w:val="28"/>
        </w:rPr>
        <w:t>год.</w:t>
      </w:r>
    </w:p>
    <w:p w14:paraId="6220CBA5" w14:textId="77777777" w:rsidR="003B4E33" w:rsidRPr="00E90FC1" w:rsidRDefault="003B4E33" w:rsidP="001B36EE">
      <w:pPr>
        <w:pStyle w:val="af3"/>
        <w:ind w:left="0"/>
        <w:jc w:val="both"/>
        <w:rPr>
          <w:sz w:val="28"/>
          <w:szCs w:val="28"/>
        </w:rPr>
      </w:pPr>
      <w:r w:rsidRPr="00E90FC1">
        <w:rPr>
          <w:sz w:val="28"/>
          <w:szCs w:val="28"/>
        </w:rPr>
        <w:t>-Составление</w:t>
      </w:r>
      <w:r w:rsidR="00F87932">
        <w:rPr>
          <w:sz w:val="28"/>
          <w:szCs w:val="28"/>
        </w:rPr>
        <w:t xml:space="preserve"> </w:t>
      </w:r>
      <w:r w:rsidRPr="00E90FC1">
        <w:rPr>
          <w:sz w:val="28"/>
          <w:szCs w:val="28"/>
        </w:rPr>
        <w:t>совместно</w:t>
      </w:r>
      <w:r w:rsidR="00F87932">
        <w:rPr>
          <w:sz w:val="28"/>
          <w:szCs w:val="28"/>
        </w:rPr>
        <w:t xml:space="preserve"> </w:t>
      </w:r>
      <w:r w:rsidRPr="00E90FC1">
        <w:rPr>
          <w:sz w:val="28"/>
          <w:szCs w:val="28"/>
        </w:rPr>
        <w:t>с</w:t>
      </w:r>
      <w:r w:rsidR="00F87932">
        <w:rPr>
          <w:sz w:val="28"/>
          <w:szCs w:val="28"/>
        </w:rPr>
        <w:t xml:space="preserve"> </w:t>
      </w:r>
      <w:r w:rsidRPr="00E90FC1">
        <w:rPr>
          <w:sz w:val="28"/>
          <w:szCs w:val="28"/>
        </w:rPr>
        <w:t>председателями</w:t>
      </w:r>
      <w:r w:rsidR="00F87932">
        <w:rPr>
          <w:sz w:val="28"/>
          <w:szCs w:val="28"/>
        </w:rPr>
        <w:t xml:space="preserve"> </w:t>
      </w:r>
      <w:r w:rsidRPr="00E90FC1">
        <w:rPr>
          <w:sz w:val="28"/>
          <w:szCs w:val="28"/>
        </w:rPr>
        <w:t>МО</w:t>
      </w:r>
      <w:r w:rsidR="00F87932">
        <w:rPr>
          <w:sz w:val="28"/>
          <w:szCs w:val="28"/>
        </w:rPr>
        <w:t xml:space="preserve"> </w:t>
      </w:r>
      <w:r w:rsidRPr="00E90FC1">
        <w:rPr>
          <w:sz w:val="28"/>
          <w:szCs w:val="28"/>
        </w:rPr>
        <w:t>бланка</w:t>
      </w:r>
      <w:r w:rsidR="00F87932">
        <w:rPr>
          <w:sz w:val="28"/>
          <w:szCs w:val="28"/>
        </w:rPr>
        <w:t xml:space="preserve"> </w:t>
      </w:r>
      <w:r w:rsidRPr="00E90FC1">
        <w:rPr>
          <w:sz w:val="28"/>
          <w:szCs w:val="28"/>
        </w:rPr>
        <w:t>заказа</w:t>
      </w:r>
      <w:r w:rsidR="00F87932">
        <w:rPr>
          <w:sz w:val="28"/>
          <w:szCs w:val="28"/>
        </w:rPr>
        <w:t xml:space="preserve"> </w:t>
      </w:r>
      <w:r w:rsidRPr="00E90FC1">
        <w:rPr>
          <w:sz w:val="28"/>
          <w:szCs w:val="28"/>
        </w:rPr>
        <w:t>на</w:t>
      </w:r>
      <w:r w:rsidR="00F87932">
        <w:rPr>
          <w:sz w:val="28"/>
          <w:szCs w:val="28"/>
        </w:rPr>
        <w:t xml:space="preserve"> </w:t>
      </w:r>
      <w:r w:rsidRPr="00E90FC1">
        <w:rPr>
          <w:sz w:val="28"/>
          <w:szCs w:val="28"/>
        </w:rPr>
        <w:t>учебники</w:t>
      </w:r>
      <w:r w:rsidR="00F87932">
        <w:rPr>
          <w:sz w:val="28"/>
          <w:szCs w:val="28"/>
        </w:rPr>
        <w:t xml:space="preserve"> </w:t>
      </w:r>
      <w:r w:rsidRPr="00E90FC1">
        <w:rPr>
          <w:sz w:val="28"/>
          <w:szCs w:val="28"/>
        </w:rPr>
        <w:t>с</w:t>
      </w:r>
      <w:r w:rsidR="00F87932">
        <w:rPr>
          <w:sz w:val="28"/>
          <w:szCs w:val="28"/>
        </w:rPr>
        <w:t xml:space="preserve"> </w:t>
      </w:r>
      <w:proofErr w:type="spellStart"/>
      <w:r w:rsidRPr="00E90FC1">
        <w:rPr>
          <w:sz w:val="28"/>
          <w:szCs w:val="28"/>
        </w:rPr>
        <w:t>учѐтом</w:t>
      </w:r>
      <w:proofErr w:type="spellEnd"/>
      <w:r w:rsidR="00F87932">
        <w:rPr>
          <w:sz w:val="28"/>
          <w:szCs w:val="28"/>
        </w:rPr>
        <w:t xml:space="preserve"> </w:t>
      </w:r>
      <w:r w:rsidRPr="00E90FC1">
        <w:rPr>
          <w:sz w:val="28"/>
          <w:szCs w:val="28"/>
        </w:rPr>
        <w:t>их требований</w:t>
      </w:r>
      <w:r w:rsidR="00F87932">
        <w:rPr>
          <w:sz w:val="28"/>
          <w:szCs w:val="28"/>
        </w:rPr>
        <w:t xml:space="preserve"> </w:t>
      </w:r>
      <w:r w:rsidRPr="00E90FC1">
        <w:rPr>
          <w:sz w:val="28"/>
          <w:szCs w:val="28"/>
        </w:rPr>
        <w:t>на</w:t>
      </w:r>
      <w:r w:rsidR="00F87932">
        <w:rPr>
          <w:sz w:val="28"/>
          <w:szCs w:val="28"/>
        </w:rPr>
        <w:t xml:space="preserve"> </w:t>
      </w:r>
      <w:r w:rsidRPr="00E90FC1">
        <w:rPr>
          <w:sz w:val="28"/>
          <w:szCs w:val="28"/>
        </w:rPr>
        <w:t>следующий учебный</w:t>
      </w:r>
      <w:r w:rsidR="00F87932">
        <w:rPr>
          <w:sz w:val="28"/>
          <w:szCs w:val="28"/>
        </w:rPr>
        <w:t xml:space="preserve"> </w:t>
      </w:r>
      <w:r w:rsidRPr="00E90FC1">
        <w:rPr>
          <w:sz w:val="28"/>
          <w:szCs w:val="28"/>
        </w:rPr>
        <w:t>год;</w:t>
      </w:r>
    </w:p>
    <w:p w14:paraId="1F317374" w14:textId="77777777" w:rsidR="003B4E33" w:rsidRPr="00E90FC1" w:rsidRDefault="003B4E33" w:rsidP="001B36EE">
      <w:pPr>
        <w:pStyle w:val="af3"/>
        <w:ind w:left="0"/>
        <w:jc w:val="both"/>
        <w:rPr>
          <w:sz w:val="28"/>
          <w:szCs w:val="28"/>
        </w:rPr>
      </w:pPr>
      <w:r w:rsidRPr="00E90FC1">
        <w:rPr>
          <w:sz w:val="28"/>
          <w:szCs w:val="28"/>
        </w:rPr>
        <w:t>Формирование</w:t>
      </w:r>
      <w:r w:rsidR="00F87932">
        <w:rPr>
          <w:sz w:val="28"/>
          <w:szCs w:val="28"/>
        </w:rPr>
        <w:t xml:space="preserve"> </w:t>
      </w:r>
      <w:r w:rsidRPr="00E90FC1">
        <w:rPr>
          <w:sz w:val="28"/>
          <w:szCs w:val="28"/>
        </w:rPr>
        <w:t>общешкольного</w:t>
      </w:r>
      <w:r w:rsidR="00F87932">
        <w:rPr>
          <w:sz w:val="28"/>
          <w:szCs w:val="28"/>
        </w:rPr>
        <w:t xml:space="preserve"> </w:t>
      </w:r>
      <w:r w:rsidRPr="00E90FC1">
        <w:rPr>
          <w:sz w:val="28"/>
          <w:szCs w:val="28"/>
        </w:rPr>
        <w:t>бланка</w:t>
      </w:r>
      <w:r w:rsidR="00F87932">
        <w:rPr>
          <w:sz w:val="28"/>
          <w:szCs w:val="28"/>
        </w:rPr>
        <w:t xml:space="preserve"> </w:t>
      </w:r>
      <w:r w:rsidRPr="00E90FC1">
        <w:rPr>
          <w:sz w:val="28"/>
          <w:szCs w:val="28"/>
        </w:rPr>
        <w:t>заказа</w:t>
      </w:r>
      <w:r w:rsidR="00F87932">
        <w:rPr>
          <w:sz w:val="28"/>
          <w:szCs w:val="28"/>
        </w:rPr>
        <w:t xml:space="preserve"> </w:t>
      </w:r>
      <w:r w:rsidRPr="00E90FC1">
        <w:rPr>
          <w:sz w:val="28"/>
          <w:szCs w:val="28"/>
        </w:rPr>
        <w:t>на</w:t>
      </w:r>
      <w:r w:rsidR="00F87932">
        <w:rPr>
          <w:sz w:val="28"/>
          <w:szCs w:val="28"/>
        </w:rPr>
        <w:t xml:space="preserve"> </w:t>
      </w:r>
      <w:r w:rsidRPr="00E90FC1">
        <w:rPr>
          <w:sz w:val="28"/>
          <w:szCs w:val="28"/>
        </w:rPr>
        <w:t>учебники</w:t>
      </w:r>
      <w:r w:rsidR="00F87932">
        <w:rPr>
          <w:sz w:val="28"/>
          <w:szCs w:val="28"/>
        </w:rPr>
        <w:t xml:space="preserve"> </w:t>
      </w:r>
      <w:r w:rsidRPr="00E90FC1">
        <w:rPr>
          <w:sz w:val="28"/>
          <w:szCs w:val="28"/>
        </w:rPr>
        <w:t>и</w:t>
      </w:r>
      <w:r w:rsidR="00F87932">
        <w:rPr>
          <w:sz w:val="28"/>
          <w:szCs w:val="28"/>
        </w:rPr>
        <w:t xml:space="preserve"> </w:t>
      </w:r>
      <w:r w:rsidRPr="00E90FC1">
        <w:rPr>
          <w:sz w:val="28"/>
          <w:szCs w:val="28"/>
        </w:rPr>
        <w:t>учебные</w:t>
      </w:r>
      <w:r w:rsidR="00F87932">
        <w:rPr>
          <w:sz w:val="28"/>
          <w:szCs w:val="28"/>
        </w:rPr>
        <w:t xml:space="preserve"> </w:t>
      </w:r>
      <w:r w:rsidRPr="00E90FC1">
        <w:rPr>
          <w:sz w:val="28"/>
          <w:szCs w:val="28"/>
        </w:rPr>
        <w:t>пособия</w:t>
      </w:r>
      <w:r w:rsidR="00F87932">
        <w:rPr>
          <w:sz w:val="28"/>
          <w:szCs w:val="28"/>
        </w:rPr>
        <w:t xml:space="preserve"> </w:t>
      </w:r>
      <w:r w:rsidRPr="00E90FC1">
        <w:rPr>
          <w:sz w:val="28"/>
          <w:szCs w:val="28"/>
        </w:rPr>
        <w:t>с</w:t>
      </w:r>
      <w:r w:rsidR="00F87932">
        <w:rPr>
          <w:sz w:val="28"/>
          <w:szCs w:val="28"/>
        </w:rPr>
        <w:t xml:space="preserve"> </w:t>
      </w:r>
      <w:r w:rsidRPr="00E90FC1">
        <w:rPr>
          <w:sz w:val="28"/>
          <w:szCs w:val="28"/>
        </w:rPr>
        <w:t>учетом</w:t>
      </w:r>
      <w:r w:rsidR="00F87932">
        <w:rPr>
          <w:sz w:val="28"/>
          <w:szCs w:val="28"/>
        </w:rPr>
        <w:t xml:space="preserve"> </w:t>
      </w:r>
      <w:r w:rsidRPr="00E90FC1">
        <w:rPr>
          <w:sz w:val="28"/>
          <w:szCs w:val="28"/>
        </w:rPr>
        <w:t>замечаний</w:t>
      </w:r>
      <w:r w:rsidR="00F87932">
        <w:rPr>
          <w:sz w:val="28"/>
          <w:szCs w:val="28"/>
        </w:rPr>
        <w:t xml:space="preserve"> </w:t>
      </w:r>
      <w:r w:rsidRPr="00E90FC1">
        <w:rPr>
          <w:sz w:val="28"/>
          <w:szCs w:val="28"/>
        </w:rPr>
        <w:t>директора</w:t>
      </w:r>
      <w:r w:rsidR="00F87932">
        <w:rPr>
          <w:sz w:val="28"/>
          <w:szCs w:val="28"/>
        </w:rPr>
        <w:t xml:space="preserve"> </w:t>
      </w:r>
      <w:r w:rsidRPr="00E90FC1">
        <w:rPr>
          <w:sz w:val="28"/>
          <w:szCs w:val="28"/>
        </w:rPr>
        <w:t>школы,</w:t>
      </w:r>
      <w:r w:rsidR="00F87932">
        <w:rPr>
          <w:sz w:val="28"/>
          <w:szCs w:val="28"/>
        </w:rPr>
        <w:t xml:space="preserve"> </w:t>
      </w:r>
      <w:r w:rsidRPr="00E90FC1">
        <w:rPr>
          <w:sz w:val="28"/>
          <w:szCs w:val="28"/>
        </w:rPr>
        <w:t>заместителей</w:t>
      </w:r>
      <w:r w:rsidR="00F87932">
        <w:rPr>
          <w:sz w:val="28"/>
          <w:szCs w:val="28"/>
        </w:rPr>
        <w:t xml:space="preserve"> </w:t>
      </w:r>
      <w:r w:rsidRPr="00E90FC1">
        <w:rPr>
          <w:sz w:val="28"/>
          <w:szCs w:val="28"/>
        </w:rPr>
        <w:t>директора</w:t>
      </w:r>
      <w:r w:rsidR="00F87932">
        <w:rPr>
          <w:sz w:val="28"/>
          <w:szCs w:val="28"/>
        </w:rPr>
        <w:t xml:space="preserve"> </w:t>
      </w:r>
      <w:r w:rsidRPr="00E90FC1">
        <w:rPr>
          <w:sz w:val="28"/>
          <w:szCs w:val="28"/>
        </w:rPr>
        <w:t>школы и руководителей</w:t>
      </w:r>
      <w:r w:rsidR="00F87932">
        <w:rPr>
          <w:sz w:val="28"/>
          <w:szCs w:val="28"/>
        </w:rPr>
        <w:t xml:space="preserve"> </w:t>
      </w:r>
      <w:r w:rsidRPr="00E90FC1">
        <w:rPr>
          <w:sz w:val="28"/>
          <w:szCs w:val="28"/>
        </w:rPr>
        <w:t>методических</w:t>
      </w:r>
      <w:r w:rsidR="00F87932">
        <w:rPr>
          <w:sz w:val="28"/>
          <w:szCs w:val="28"/>
        </w:rPr>
        <w:t xml:space="preserve"> </w:t>
      </w:r>
      <w:r w:rsidRPr="00E90FC1">
        <w:rPr>
          <w:sz w:val="28"/>
          <w:szCs w:val="28"/>
        </w:rPr>
        <w:t>объединений,</w:t>
      </w:r>
      <w:r w:rsidR="00F87932">
        <w:rPr>
          <w:sz w:val="28"/>
          <w:szCs w:val="28"/>
        </w:rPr>
        <w:t xml:space="preserve"> </w:t>
      </w:r>
      <w:r w:rsidRPr="00E90FC1">
        <w:rPr>
          <w:sz w:val="28"/>
          <w:szCs w:val="28"/>
        </w:rPr>
        <w:t>а</w:t>
      </w:r>
      <w:r w:rsidR="00F87932">
        <w:rPr>
          <w:sz w:val="28"/>
          <w:szCs w:val="28"/>
        </w:rPr>
        <w:t xml:space="preserve"> </w:t>
      </w:r>
      <w:r w:rsidRPr="00E90FC1">
        <w:rPr>
          <w:sz w:val="28"/>
          <w:szCs w:val="28"/>
        </w:rPr>
        <w:t>также</w:t>
      </w:r>
      <w:r w:rsidR="00F87932">
        <w:rPr>
          <w:sz w:val="28"/>
          <w:szCs w:val="28"/>
        </w:rPr>
        <w:t xml:space="preserve"> </w:t>
      </w:r>
      <w:r w:rsidRPr="00E90FC1">
        <w:rPr>
          <w:sz w:val="28"/>
          <w:szCs w:val="28"/>
        </w:rPr>
        <w:t xml:space="preserve"> итогов</w:t>
      </w:r>
      <w:r w:rsidR="00F87932">
        <w:rPr>
          <w:sz w:val="28"/>
          <w:szCs w:val="28"/>
        </w:rPr>
        <w:t xml:space="preserve"> </w:t>
      </w:r>
      <w:r w:rsidRPr="00E90FC1">
        <w:rPr>
          <w:sz w:val="28"/>
          <w:szCs w:val="28"/>
        </w:rPr>
        <w:t>инвентаризации;</w:t>
      </w:r>
    </w:p>
    <w:p w14:paraId="4726DBF1" w14:textId="77777777" w:rsidR="003B4E33" w:rsidRPr="00E90FC1" w:rsidRDefault="003B4E33" w:rsidP="001B36EE">
      <w:pPr>
        <w:pStyle w:val="af3"/>
        <w:ind w:left="0"/>
        <w:jc w:val="both"/>
        <w:rPr>
          <w:sz w:val="28"/>
          <w:szCs w:val="28"/>
        </w:rPr>
      </w:pPr>
      <w:r w:rsidRPr="00E90FC1">
        <w:rPr>
          <w:sz w:val="28"/>
          <w:szCs w:val="28"/>
        </w:rPr>
        <w:t>-</w:t>
      </w:r>
      <w:proofErr w:type="spellStart"/>
      <w:r w:rsidRPr="00E90FC1">
        <w:rPr>
          <w:sz w:val="28"/>
          <w:szCs w:val="28"/>
        </w:rPr>
        <w:t>Приѐм</w:t>
      </w:r>
      <w:proofErr w:type="spellEnd"/>
      <w:r w:rsidR="00F87932">
        <w:rPr>
          <w:sz w:val="28"/>
          <w:szCs w:val="28"/>
        </w:rPr>
        <w:t xml:space="preserve"> </w:t>
      </w:r>
      <w:r w:rsidRPr="00E90FC1">
        <w:rPr>
          <w:sz w:val="28"/>
          <w:szCs w:val="28"/>
        </w:rPr>
        <w:t>и</w:t>
      </w:r>
      <w:r w:rsidR="00F87932">
        <w:rPr>
          <w:sz w:val="28"/>
          <w:szCs w:val="28"/>
        </w:rPr>
        <w:t xml:space="preserve"> </w:t>
      </w:r>
      <w:r w:rsidRPr="00E90FC1">
        <w:rPr>
          <w:sz w:val="28"/>
          <w:szCs w:val="28"/>
        </w:rPr>
        <w:t>обработка</w:t>
      </w:r>
      <w:r w:rsidR="00F87932">
        <w:rPr>
          <w:sz w:val="28"/>
          <w:szCs w:val="28"/>
        </w:rPr>
        <w:t xml:space="preserve"> </w:t>
      </w:r>
      <w:r w:rsidRPr="00E90FC1">
        <w:rPr>
          <w:sz w:val="28"/>
          <w:szCs w:val="28"/>
        </w:rPr>
        <w:t>поступивших учебников</w:t>
      </w:r>
      <w:r w:rsidR="00F87932">
        <w:rPr>
          <w:sz w:val="28"/>
          <w:szCs w:val="28"/>
        </w:rPr>
        <w:t xml:space="preserve"> </w:t>
      </w:r>
      <w:r w:rsidRPr="00E90FC1">
        <w:rPr>
          <w:sz w:val="28"/>
          <w:szCs w:val="28"/>
        </w:rPr>
        <w:t>:</w:t>
      </w:r>
      <w:r w:rsidR="00F87932">
        <w:rPr>
          <w:sz w:val="28"/>
          <w:szCs w:val="28"/>
        </w:rPr>
        <w:t xml:space="preserve"> </w:t>
      </w:r>
      <w:r w:rsidRPr="00E90FC1">
        <w:rPr>
          <w:sz w:val="28"/>
          <w:szCs w:val="28"/>
        </w:rPr>
        <w:t>запись</w:t>
      </w:r>
      <w:r w:rsidR="00F87932">
        <w:rPr>
          <w:sz w:val="28"/>
          <w:szCs w:val="28"/>
        </w:rPr>
        <w:t xml:space="preserve"> </w:t>
      </w:r>
      <w:r w:rsidRPr="00E90FC1">
        <w:rPr>
          <w:sz w:val="28"/>
          <w:szCs w:val="28"/>
        </w:rPr>
        <w:t>в</w:t>
      </w:r>
      <w:r w:rsidR="00F87932">
        <w:rPr>
          <w:sz w:val="28"/>
          <w:szCs w:val="28"/>
        </w:rPr>
        <w:t xml:space="preserve"> </w:t>
      </w:r>
      <w:r w:rsidRPr="00E90FC1">
        <w:rPr>
          <w:sz w:val="28"/>
          <w:szCs w:val="28"/>
        </w:rPr>
        <w:t>КСУ,</w:t>
      </w:r>
      <w:r w:rsidR="00F87932">
        <w:rPr>
          <w:sz w:val="28"/>
          <w:szCs w:val="28"/>
        </w:rPr>
        <w:t xml:space="preserve"> </w:t>
      </w:r>
      <w:proofErr w:type="spellStart"/>
      <w:r w:rsidRPr="00E90FC1">
        <w:rPr>
          <w:sz w:val="28"/>
          <w:szCs w:val="28"/>
        </w:rPr>
        <w:t>штампелевание</w:t>
      </w:r>
      <w:proofErr w:type="spellEnd"/>
      <w:r w:rsidRPr="00E90FC1">
        <w:rPr>
          <w:sz w:val="28"/>
          <w:szCs w:val="28"/>
        </w:rPr>
        <w:t>,</w:t>
      </w:r>
      <w:r w:rsidR="00F87932">
        <w:rPr>
          <w:sz w:val="28"/>
          <w:szCs w:val="28"/>
        </w:rPr>
        <w:t xml:space="preserve"> </w:t>
      </w:r>
      <w:r w:rsidRPr="00E90FC1">
        <w:rPr>
          <w:sz w:val="28"/>
          <w:szCs w:val="28"/>
        </w:rPr>
        <w:t>формирование</w:t>
      </w:r>
      <w:r w:rsidR="00F87932">
        <w:rPr>
          <w:sz w:val="28"/>
          <w:szCs w:val="28"/>
        </w:rPr>
        <w:t xml:space="preserve"> </w:t>
      </w:r>
      <w:r w:rsidRPr="00E90FC1">
        <w:rPr>
          <w:sz w:val="28"/>
          <w:szCs w:val="28"/>
        </w:rPr>
        <w:t>электронной</w:t>
      </w:r>
      <w:r w:rsidR="00F87932">
        <w:rPr>
          <w:sz w:val="28"/>
          <w:szCs w:val="28"/>
        </w:rPr>
        <w:t xml:space="preserve"> </w:t>
      </w:r>
      <w:r w:rsidRPr="00E90FC1">
        <w:rPr>
          <w:sz w:val="28"/>
          <w:szCs w:val="28"/>
        </w:rPr>
        <w:t>картотеки.</w:t>
      </w:r>
    </w:p>
    <w:p w14:paraId="38D08C3C" w14:textId="77777777" w:rsidR="003B4E33" w:rsidRPr="00E90FC1" w:rsidRDefault="003B4E33" w:rsidP="001B36EE">
      <w:pPr>
        <w:pStyle w:val="af3"/>
        <w:ind w:left="0"/>
        <w:jc w:val="both"/>
        <w:rPr>
          <w:sz w:val="28"/>
          <w:szCs w:val="28"/>
        </w:rPr>
      </w:pPr>
      <w:r w:rsidRPr="00E90FC1">
        <w:rPr>
          <w:sz w:val="28"/>
          <w:szCs w:val="28"/>
        </w:rPr>
        <w:t>-Размещение</w:t>
      </w:r>
      <w:r w:rsidR="00F87932">
        <w:rPr>
          <w:sz w:val="28"/>
          <w:szCs w:val="28"/>
        </w:rPr>
        <w:t xml:space="preserve"> </w:t>
      </w:r>
      <w:r w:rsidRPr="00E90FC1">
        <w:rPr>
          <w:sz w:val="28"/>
          <w:szCs w:val="28"/>
        </w:rPr>
        <w:t>новых</w:t>
      </w:r>
      <w:r w:rsidR="00F87932">
        <w:rPr>
          <w:sz w:val="28"/>
          <w:szCs w:val="28"/>
        </w:rPr>
        <w:t xml:space="preserve"> </w:t>
      </w:r>
      <w:r w:rsidRPr="00E90FC1">
        <w:rPr>
          <w:sz w:val="28"/>
          <w:szCs w:val="28"/>
        </w:rPr>
        <w:t>учебников</w:t>
      </w:r>
      <w:r w:rsidR="00F87932">
        <w:rPr>
          <w:sz w:val="28"/>
          <w:szCs w:val="28"/>
        </w:rPr>
        <w:t xml:space="preserve"> </w:t>
      </w:r>
      <w:r w:rsidRPr="00E90FC1">
        <w:rPr>
          <w:sz w:val="28"/>
          <w:szCs w:val="28"/>
        </w:rPr>
        <w:t>в</w:t>
      </w:r>
      <w:r w:rsidR="00F87932">
        <w:rPr>
          <w:sz w:val="28"/>
          <w:szCs w:val="28"/>
        </w:rPr>
        <w:t xml:space="preserve"> </w:t>
      </w:r>
      <w:r w:rsidRPr="00E90FC1">
        <w:rPr>
          <w:sz w:val="28"/>
          <w:szCs w:val="28"/>
        </w:rPr>
        <w:t>фонде.</w:t>
      </w:r>
    </w:p>
    <w:p w14:paraId="33A0B1EA" w14:textId="77777777" w:rsidR="003B4E33" w:rsidRPr="00E90FC1" w:rsidRDefault="003B4E33" w:rsidP="001B36EE">
      <w:pPr>
        <w:pStyle w:val="af3"/>
        <w:ind w:left="0"/>
        <w:jc w:val="both"/>
        <w:rPr>
          <w:sz w:val="28"/>
          <w:szCs w:val="28"/>
        </w:rPr>
      </w:pPr>
      <w:r w:rsidRPr="00E90FC1">
        <w:rPr>
          <w:sz w:val="28"/>
          <w:szCs w:val="28"/>
        </w:rPr>
        <w:t>-Списание</w:t>
      </w:r>
      <w:r w:rsidR="00F87932">
        <w:rPr>
          <w:sz w:val="28"/>
          <w:szCs w:val="28"/>
        </w:rPr>
        <w:t xml:space="preserve"> </w:t>
      </w:r>
      <w:r w:rsidRPr="00E90FC1">
        <w:rPr>
          <w:sz w:val="28"/>
          <w:szCs w:val="28"/>
        </w:rPr>
        <w:t>учебного</w:t>
      </w:r>
      <w:r w:rsidR="00F87932">
        <w:rPr>
          <w:sz w:val="28"/>
          <w:szCs w:val="28"/>
        </w:rPr>
        <w:t xml:space="preserve"> </w:t>
      </w:r>
      <w:r w:rsidRPr="00E90FC1">
        <w:rPr>
          <w:sz w:val="28"/>
          <w:szCs w:val="28"/>
        </w:rPr>
        <w:t>фонда</w:t>
      </w:r>
      <w:r w:rsidR="00F87932">
        <w:rPr>
          <w:sz w:val="28"/>
          <w:szCs w:val="28"/>
        </w:rPr>
        <w:t xml:space="preserve"> </w:t>
      </w:r>
      <w:r w:rsidRPr="00E90FC1">
        <w:rPr>
          <w:sz w:val="28"/>
          <w:szCs w:val="28"/>
        </w:rPr>
        <w:t xml:space="preserve">с </w:t>
      </w:r>
      <w:r w:rsidR="00F87932">
        <w:rPr>
          <w:sz w:val="28"/>
          <w:szCs w:val="28"/>
        </w:rPr>
        <w:t xml:space="preserve"> </w:t>
      </w:r>
      <w:r w:rsidRPr="00E90FC1">
        <w:rPr>
          <w:sz w:val="28"/>
          <w:szCs w:val="28"/>
        </w:rPr>
        <w:t>учетом</w:t>
      </w:r>
      <w:r w:rsidR="00F87932">
        <w:rPr>
          <w:sz w:val="28"/>
          <w:szCs w:val="28"/>
        </w:rPr>
        <w:t xml:space="preserve"> </w:t>
      </w:r>
      <w:r w:rsidRPr="00E90FC1">
        <w:rPr>
          <w:sz w:val="28"/>
          <w:szCs w:val="28"/>
        </w:rPr>
        <w:t>ветхости</w:t>
      </w:r>
      <w:r w:rsidR="00F87932">
        <w:rPr>
          <w:sz w:val="28"/>
          <w:szCs w:val="28"/>
        </w:rPr>
        <w:t xml:space="preserve"> </w:t>
      </w:r>
      <w:r w:rsidRPr="00E90FC1">
        <w:rPr>
          <w:sz w:val="28"/>
          <w:szCs w:val="28"/>
        </w:rPr>
        <w:t>и</w:t>
      </w:r>
      <w:r w:rsidR="00F87932">
        <w:rPr>
          <w:sz w:val="28"/>
          <w:szCs w:val="28"/>
        </w:rPr>
        <w:t xml:space="preserve"> </w:t>
      </w:r>
      <w:r w:rsidRPr="00E90FC1">
        <w:rPr>
          <w:sz w:val="28"/>
          <w:szCs w:val="28"/>
        </w:rPr>
        <w:t>смены</w:t>
      </w:r>
      <w:r w:rsidR="00F87932">
        <w:rPr>
          <w:sz w:val="28"/>
          <w:szCs w:val="28"/>
        </w:rPr>
        <w:t xml:space="preserve"> </w:t>
      </w:r>
      <w:r w:rsidRPr="00E90FC1">
        <w:rPr>
          <w:sz w:val="28"/>
          <w:szCs w:val="28"/>
        </w:rPr>
        <w:t>учебных</w:t>
      </w:r>
      <w:r w:rsidR="00F87932">
        <w:rPr>
          <w:sz w:val="28"/>
          <w:szCs w:val="28"/>
        </w:rPr>
        <w:t xml:space="preserve"> </w:t>
      </w:r>
      <w:r w:rsidRPr="00E90FC1">
        <w:rPr>
          <w:sz w:val="28"/>
          <w:szCs w:val="28"/>
        </w:rPr>
        <w:t>программ</w:t>
      </w:r>
      <w:r w:rsidR="00F87932">
        <w:rPr>
          <w:sz w:val="28"/>
          <w:szCs w:val="28"/>
        </w:rPr>
        <w:t>.</w:t>
      </w:r>
    </w:p>
    <w:p w14:paraId="36D628DD" w14:textId="77777777" w:rsidR="003B4E33" w:rsidRPr="00E90FC1" w:rsidRDefault="003B4E33" w:rsidP="001B36EE">
      <w:pPr>
        <w:pStyle w:val="af3"/>
        <w:ind w:left="0"/>
        <w:jc w:val="both"/>
        <w:rPr>
          <w:sz w:val="28"/>
          <w:szCs w:val="28"/>
        </w:rPr>
      </w:pPr>
      <w:r w:rsidRPr="00E90FC1">
        <w:rPr>
          <w:sz w:val="28"/>
          <w:szCs w:val="28"/>
        </w:rPr>
        <w:t>-Сбор,</w:t>
      </w:r>
      <w:r w:rsidR="00F87932">
        <w:rPr>
          <w:sz w:val="28"/>
          <w:szCs w:val="28"/>
        </w:rPr>
        <w:t xml:space="preserve"> </w:t>
      </w:r>
      <w:r w:rsidRPr="00E90FC1">
        <w:rPr>
          <w:sz w:val="28"/>
          <w:szCs w:val="28"/>
        </w:rPr>
        <w:t>расстановка</w:t>
      </w:r>
      <w:r w:rsidR="00F87932">
        <w:rPr>
          <w:sz w:val="28"/>
          <w:szCs w:val="28"/>
        </w:rPr>
        <w:t xml:space="preserve"> </w:t>
      </w:r>
      <w:r w:rsidRPr="00E90FC1">
        <w:rPr>
          <w:sz w:val="28"/>
          <w:szCs w:val="28"/>
        </w:rPr>
        <w:t>учебной</w:t>
      </w:r>
      <w:r w:rsidR="00F87932">
        <w:rPr>
          <w:sz w:val="28"/>
          <w:szCs w:val="28"/>
        </w:rPr>
        <w:t xml:space="preserve"> </w:t>
      </w:r>
      <w:r w:rsidRPr="00E90FC1">
        <w:rPr>
          <w:sz w:val="28"/>
          <w:szCs w:val="28"/>
        </w:rPr>
        <w:t>литературы.</w:t>
      </w:r>
    </w:p>
    <w:p w14:paraId="50EA6B5E" w14:textId="77777777" w:rsidR="003B4E33" w:rsidRPr="00E90FC1" w:rsidRDefault="003B4E33" w:rsidP="001B36EE">
      <w:pPr>
        <w:pStyle w:val="af3"/>
        <w:ind w:left="0"/>
        <w:jc w:val="both"/>
        <w:rPr>
          <w:sz w:val="28"/>
          <w:szCs w:val="28"/>
        </w:rPr>
      </w:pPr>
      <w:r w:rsidRPr="00E90FC1">
        <w:rPr>
          <w:sz w:val="28"/>
          <w:szCs w:val="28"/>
        </w:rPr>
        <w:t>-Организация</w:t>
      </w:r>
      <w:r w:rsidR="00014175">
        <w:rPr>
          <w:sz w:val="28"/>
          <w:szCs w:val="28"/>
        </w:rPr>
        <w:t xml:space="preserve"> </w:t>
      </w:r>
      <w:r w:rsidRPr="00E90FC1">
        <w:rPr>
          <w:sz w:val="28"/>
          <w:szCs w:val="28"/>
        </w:rPr>
        <w:t>работы</w:t>
      </w:r>
      <w:r w:rsidR="00014175">
        <w:rPr>
          <w:sz w:val="28"/>
          <w:szCs w:val="28"/>
        </w:rPr>
        <w:t xml:space="preserve"> </w:t>
      </w:r>
      <w:r w:rsidRPr="00E90FC1">
        <w:rPr>
          <w:sz w:val="28"/>
          <w:szCs w:val="28"/>
        </w:rPr>
        <w:t>по</w:t>
      </w:r>
      <w:r w:rsidR="00014175">
        <w:rPr>
          <w:sz w:val="28"/>
          <w:szCs w:val="28"/>
        </w:rPr>
        <w:t xml:space="preserve"> </w:t>
      </w:r>
      <w:r w:rsidRPr="00E90FC1">
        <w:rPr>
          <w:sz w:val="28"/>
          <w:szCs w:val="28"/>
        </w:rPr>
        <w:t>своевременному</w:t>
      </w:r>
      <w:r w:rsidR="00014175">
        <w:rPr>
          <w:sz w:val="28"/>
          <w:szCs w:val="28"/>
        </w:rPr>
        <w:t xml:space="preserve"> </w:t>
      </w:r>
      <w:r w:rsidRPr="00E90FC1">
        <w:rPr>
          <w:sz w:val="28"/>
          <w:szCs w:val="28"/>
        </w:rPr>
        <w:t>возврату</w:t>
      </w:r>
      <w:r w:rsidR="00014175">
        <w:rPr>
          <w:sz w:val="28"/>
          <w:szCs w:val="28"/>
        </w:rPr>
        <w:t xml:space="preserve"> </w:t>
      </w:r>
      <w:r w:rsidRPr="00E90FC1">
        <w:rPr>
          <w:sz w:val="28"/>
          <w:szCs w:val="28"/>
        </w:rPr>
        <w:t>учебников</w:t>
      </w:r>
      <w:r w:rsidR="00014175">
        <w:rPr>
          <w:sz w:val="28"/>
          <w:szCs w:val="28"/>
        </w:rPr>
        <w:t xml:space="preserve"> </w:t>
      </w:r>
      <w:r w:rsidRPr="00E90FC1">
        <w:rPr>
          <w:sz w:val="28"/>
          <w:szCs w:val="28"/>
        </w:rPr>
        <w:t>и учебных</w:t>
      </w:r>
      <w:r w:rsidR="00014175">
        <w:rPr>
          <w:sz w:val="28"/>
          <w:szCs w:val="28"/>
        </w:rPr>
        <w:t xml:space="preserve"> </w:t>
      </w:r>
      <w:r w:rsidRPr="00E90FC1">
        <w:rPr>
          <w:sz w:val="28"/>
          <w:szCs w:val="28"/>
        </w:rPr>
        <w:t>пособий.</w:t>
      </w:r>
    </w:p>
    <w:p w14:paraId="4C25E11F" w14:textId="77777777" w:rsidR="003B4E33" w:rsidRPr="00E90FC1" w:rsidRDefault="003B4E33" w:rsidP="001B36EE">
      <w:pPr>
        <w:pStyle w:val="af3"/>
        <w:ind w:left="0"/>
        <w:jc w:val="both"/>
        <w:rPr>
          <w:sz w:val="28"/>
          <w:szCs w:val="28"/>
        </w:rPr>
      </w:pPr>
      <w:r w:rsidRPr="00E90FC1">
        <w:rPr>
          <w:sz w:val="28"/>
          <w:szCs w:val="28"/>
        </w:rPr>
        <w:t>- Проведение рейдов по сохранности учебников совместно с активом библиотеки.</w:t>
      </w:r>
    </w:p>
    <w:p w14:paraId="643A3249" w14:textId="77777777" w:rsidR="003B4E33" w:rsidRPr="00E90FC1" w:rsidRDefault="003B4E33" w:rsidP="00E90FC1">
      <w:pPr>
        <w:pStyle w:val="2"/>
        <w:spacing w:before="77"/>
        <w:ind w:left="452"/>
        <w:jc w:val="both"/>
        <w:rPr>
          <w:b w:val="0"/>
          <w:sz w:val="28"/>
          <w:szCs w:val="28"/>
          <w:u w:val="single"/>
        </w:rPr>
      </w:pPr>
      <w:r w:rsidRPr="00014175">
        <w:rPr>
          <w:sz w:val="28"/>
          <w:szCs w:val="28"/>
          <w:u w:val="single"/>
        </w:rPr>
        <w:t>Информационное</w:t>
      </w:r>
      <w:r w:rsidR="00B575BF">
        <w:rPr>
          <w:sz w:val="28"/>
          <w:szCs w:val="28"/>
          <w:u w:val="single"/>
        </w:rPr>
        <w:t xml:space="preserve"> </w:t>
      </w:r>
      <w:r w:rsidR="00014175" w:rsidRPr="00014175">
        <w:rPr>
          <w:sz w:val="28"/>
          <w:szCs w:val="28"/>
          <w:u w:val="single"/>
        </w:rPr>
        <w:t xml:space="preserve"> </w:t>
      </w:r>
      <w:r w:rsidRPr="00014175">
        <w:rPr>
          <w:sz w:val="28"/>
          <w:szCs w:val="28"/>
          <w:u w:val="single"/>
        </w:rPr>
        <w:t>библиографическое</w:t>
      </w:r>
      <w:r w:rsidR="00014175" w:rsidRPr="00014175">
        <w:rPr>
          <w:sz w:val="28"/>
          <w:szCs w:val="28"/>
          <w:u w:val="single"/>
        </w:rPr>
        <w:t xml:space="preserve"> </w:t>
      </w:r>
      <w:r w:rsidR="00B575BF">
        <w:rPr>
          <w:sz w:val="28"/>
          <w:szCs w:val="28"/>
          <w:u w:val="single"/>
        </w:rPr>
        <w:t xml:space="preserve"> </w:t>
      </w:r>
      <w:r w:rsidRPr="00014175">
        <w:rPr>
          <w:sz w:val="28"/>
          <w:szCs w:val="28"/>
          <w:u w:val="single"/>
        </w:rPr>
        <w:t>обслуживание</w:t>
      </w:r>
      <w:r w:rsidRPr="00E90FC1">
        <w:rPr>
          <w:b w:val="0"/>
          <w:sz w:val="28"/>
          <w:szCs w:val="28"/>
          <w:u w:val="single"/>
        </w:rPr>
        <w:t>.</w:t>
      </w:r>
    </w:p>
    <w:p w14:paraId="27A7F410" w14:textId="77777777" w:rsidR="003B4E33" w:rsidRPr="00E90FC1" w:rsidRDefault="003B4E33" w:rsidP="001B36EE">
      <w:pPr>
        <w:pStyle w:val="af3"/>
        <w:ind w:left="142" w:hanging="142"/>
        <w:jc w:val="both"/>
        <w:rPr>
          <w:sz w:val="28"/>
          <w:szCs w:val="28"/>
        </w:rPr>
      </w:pPr>
      <w:r w:rsidRPr="00E90FC1">
        <w:rPr>
          <w:sz w:val="28"/>
          <w:szCs w:val="28"/>
        </w:rPr>
        <w:t xml:space="preserve">      Ежедневно работником библиотеки ведется работа:</w:t>
      </w:r>
    </w:p>
    <w:p w14:paraId="714ABF9C" w14:textId="77777777" w:rsidR="003B4E33" w:rsidRPr="00E90FC1" w:rsidRDefault="003B4E33" w:rsidP="001B36EE">
      <w:pPr>
        <w:pStyle w:val="af3"/>
        <w:ind w:left="142" w:hanging="142"/>
        <w:jc w:val="both"/>
        <w:rPr>
          <w:sz w:val="28"/>
          <w:szCs w:val="28"/>
        </w:rPr>
      </w:pPr>
      <w:r w:rsidRPr="00E90FC1">
        <w:rPr>
          <w:sz w:val="28"/>
          <w:szCs w:val="28"/>
        </w:rPr>
        <w:t>- подведение итогов за прошедший день;</w:t>
      </w:r>
    </w:p>
    <w:p w14:paraId="7DFFA0A8" w14:textId="77777777" w:rsidR="003B4E33" w:rsidRPr="00E90FC1" w:rsidRDefault="003B4E33" w:rsidP="001B36EE">
      <w:pPr>
        <w:pStyle w:val="af3"/>
        <w:ind w:left="142" w:hanging="142"/>
        <w:jc w:val="both"/>
        <w:rPr>
          <w:sz w:val="28"/>
          <w:szCs w:val="28"/>
        </w:rPr>
      </w:pPr>
      <w:r w:rsidRPr="00E90FC1">
        <w:rPr>
          <w:sz w:val="28"/>
          <w:szCs w:val="28"/>
        </w:rPr>
        <w:t>- подсчет итогов за месяц;</w:t>
      </w:r>
    </w:p>
    <w:p w14:paraId="52C35433" w14:textId="77777777" w:rsidR="003B4E33" w:rsidRPr="00E90FC1" w:rsidRDefault="003B4E33" w:rsidP="001B36EE">
      <w:pPr>
        <w:pStyle w:val="af3"/>
        <w:ind w:left="142" w:hanging="142"/>
        <w:jc w:val="both"/>
        <w:rPr>
          <w:sz w:val="28"/>
          <w:szCs w:val="28"/>
        </w:rPr>
      </w:pPr>
      <w:r w:rsidRPr="00E90FC1">
        <w:rPr>
          <w:sz w:val="28"/>
          <w:szCs w:val="28"/>
        </w:rPr>
        <w:t>- обслуживание читателей, регистрация новых читателей;</w:t>
      </w:r>
    </w:p>
    <w:p w14:paraId="2A821C71" w14:textId="77777777" w:rsidR="003B4E33" w:rsidRPr="00E90FC1" w:rsidRDefault="003B4E33" w:rsidP="001B36EE">
      <w:pPr>
        <w:pStyle w:val="af3"/>
        <w:ind w:left="142" w:hanging="142"/>
        <w:jc w:val="both"/>
        <w:rPr>
          <w:sz w:val="28"/>
          <w:szCs w:val="28"/>
        </w:rPr>
      </w:pPr>
      <w:r w:rsidRPr="00E90FC1">
        <w:rPr>
          <w:sz w:val="28"/>
          <w:szCs w:val="28"/>
        </w:rPr>
        <w:t>- ведение бесед о сохранности книжного фонда, об открытом доступе книг</w:t>
      </w:r>
    </w:p>
    <w:p w14:paraId="5C89F4D0" w14:textId="77777777" w:rsidR="003B4E33" w:rsidRPr="00E90FC1" w:rsidRDefault="003B4E33" w:rsidP="001B36EE">
      <w:pPr>
        <w:pStyle w:val="af3"/>
        <w:ind w:left="142" w:hanging="142"/>
        <w:jc w:val="both"/>
        <w:rPr>
          <w:sz w:val="28"/>
          <w:szCs w:val="28"/>
        </w:rPr>
      </w:pPr>
      <w:r w:rsidRPr="00E90FC1">
        <w:rPr>
          <w:sz w:val="28"/>
          <w:szCs w:val="28"/>
        </w:rPr>
        <w:t xml:space="preserve">-подбор литературы по определенной теме и </w:t>
      </w:r>
      <w:proofErr w:type="spellStart"/>
      <w:r w:rsidRPr="00E90FC1">
        <w:rPr>
          <w:sz w:val="28"/>
          <w:szCs w:val="28"/>
        </w:rPr>
        <w:t>т.д</w:t>
      </w:r>
      <w:proofErr w:type="spellEnd"/>
    </w:p>
    <w:p w14:paraId="3381C0A1" w14:textId="77777777" w:rsidR="003B4E33" w:rsidRPr="00E90FC1" w:rsidRDefault="003B4E33" w:rsidP="001B36EE">
      <w:pPr>
        <w:pStyle w:val="af3"/>
        <w:ind w:left="142" w:hanging="142"/>
        <w:jc w:val="both"/>
        <w:rPr>
          <w:sz w:val="28"/>
          <w:szCs w:val="28"/>
        </w:rPr>
      </w:pPr>
      <w:r w:rsidRPr="00E90FC1">
        <w:rPr>
          <w:sz w:val="28"/>
          <w:szCs w:val="28"/>
        </w:rPr>
        <w:t xml:space="preserve">- индивидуальные беседы с читателями по прочитанным книгам, </w:t>
      </w:r>
    </w:p>
    <w:p w14:paraId="13C7BE00" w14:textId="77777777" w:rsidR="003B4E33" w:rsidRPr="00E90FC1" w:rsidRDefault="003B4E33" w:rsidP="001B36EE">
      <w:pPr>
        <w:pStyle w:val="af3"/>
        <w:ind w:left="142" w:hanging="142"/>
        <w:jc w:val="both"/>
        <w:rPr>
          <w:sz w:val="28"/>
          <w:szCs w:val="28"/>
        </w:rPr>
      </w:pPr>
      <w:r w:rsidRPr="00E90FC1">
        <w:rPr>
          <w:sz w:val="28"/>
          <w:szCs w:val="28"/>
        </w:rPr>
        <w:t xml:space="preserve">  обзоры литературы по интересам читателей , которое проводится при обслуживании читателя.   </w:t>
      </w:r>
    </w:p>
    <w:p w14:paraId="70D0D3D9" w14:textId="77777777" w:rsidR="003B4E33" w:rsidRPr="00E90FC1" w:rsidRDefault="003B4E33" w:rsidP="001B36EE">
      <w:pPr>
        <w:pStyle w:val="af3"/>
        <w:ind w:left="142" w:hanging="142"/>
        <w:jc w:val="both"/>
        <w:rPr>
          <w:sz w:val="28"/>
          <w:szCs w:val="28"/>
        </w:rPr>
      </w:pPr>
      <w:r w:rsidRPr="00E90FC1">
        <w:rPr>
          <w:sz w:val="28"/>
          <w:szCs w:val="28"/>
        </w:rPr>
        <w:t xml:space="preserve">- проводятся беседы с учащимися о том, как правильно пользоваться книгами, как найти нужную информацию в энциклопедиях, как работать с каталогом. </w:t>
      </w:r>
    </w:p>
    <w:p w14:paraId="165C2179" w14:textId="77777777" w:rsidR="003B4E33" w:rsidRPr="00E90FC1" w:rsidRDefault="003B4E33" w:rsidP="001B36EE">
      <w:pPr>
        <w:pStyle w:val="af3"/>
        <w:ind w:left="142" w:hanging="142"/>
        <w:jc w:val="both"/>
        <w:rPr>
          <w:sz w:val="28"/>
          <w:szCs w:val="28"/>
        </w:rPr>
      </w:pPr>
      <w:r w:rsidRPr="00E90FC1">
        <w:rPr>
          <w:sz w:val="28"/>
          <w:szCs w:val="28"/>
        </w:rPr>
        <w:t xml:space="preserve">Проводятся «Минутки информации» о поступивших книгах в школьную и </w:t>
      </w:r>
      <w:r w:rsidRPr="00E90FC1">
        <w:rPr>
          <w:sz w:val="28"/>
          <w:szCs w:val="28"/>
        </w:rPr>
        <w:lastRenderedPageBreak/>
        <w:t>сельскую библиотеку.</w:t>
      </w:r>
    </w:p>
    <w:p w14:paraId="677CD953" w14:textId="00F3FF8D" w:rsidR="003B4E33" w:rsidRPr="00E90FC1" w:rsidRDefault="003B4E33" w:rsidP="001B36EE">
      <w:pPr>
        <w:pStyle w:val="af3"/>
        <w:ind w:left="142" w:hanging="142"/>
        <w:jc w:val="both"/>
        <w:rPr>
          <w:sz w:val="28"/>
          <w:szCs w:val="28"/>
        </w:rPr>
      </w:pPr>
      <w:r w:rsidRPr="00E90FC1">
        <w:rPr>
          <w:sz w:val="28"/>
          <w:szCs w:val="28"/>
        </w:rPr>
        <w:t>Важнейшим направлением деятельности библиотеки является раскрытие фонда через выставки</w:t>
      </w:r>
      <w:r w:rsidR="00881614">
        <w:rPr>
          <w:sz w:val="28"/>
          <w:szCs w:val="28"/>
        </w:rPr>
        <w:t xml:space="preserve"> и тематические полки</w:t>
      </w:r>
      <w:r w:rsidRPr="00E90FC1">
        <w:rPr>
          <w:sz w:val="28"/>
          <w:szCs w:val="28"/>
        </w:rPr>
        <w:t>. Подбирая материал к этим выставкам</w:t>
      </w:r>
      <w:r w:rsidR="007F3842">
        <w:rPr>
          <w:sz w:val="28"/>
          <w:szCs w:val="28"/>
        </w:rPr>
        <w:t xml:space="preserve"> и тематическим полкам </w:t>
      </w:r>
      <w:r w:rsidRPr="00E90FC1">
        <w:rPr>
          <w:sz w:val="28"/>
          <w:szCs w:val="28"/>
        </w:rPr>
        <w:t>стараешься рассказать не только историю праздника, сообщить интересные факты, но и предложить литературу с выставки и побеседовать с читателями.</w:t>
      </w:r>
    </w:p>
    <w:p w14:paraId="3BAA3219" w14:textId="77777777" w:rsidR="003B4E33" w:rsidRPr="00E90FC1" w:rsidRDefault="003B4E33" w:rsidP="001B36EE">
      <w:pPr>
        <w:pStyle w:val="af3"/>
        <w:ind w:left="142" w:right="108" w:hanging="142"/>
        <w:jc w:val="both"/>
        <w:rPr>
          <w:sz w:val="28"/>
          <w:szCs w:val="28"/>
        </w:rPr>
      </w:pPr>
      <w:r w:rsidRPr="00E90FC1">
        <w:rPr>
          <w:sz w:val="28"/>
          <w:szCs w:val="28"/>
        </w:rPr>
        <w:t>Библиотека</w:t>
      </w:r>
      <w:r w:rsidR="00014175">
        <w:rPr>
          <w:sz w:val="28"/>
          <w:szCs w:val="28"/>
        </w:rPr>
        <w:t xml:space="preserve"> </w:t>
      </w:r>
      <w:r w:rsidRPr="00E90FC1">
        <w:rPr>
          <w:sz w:val="28"/>
          <w:szCs w:val="28"/>
        </w:rPr>
        <w:t>стремится</w:t>
      </w:r>
      <w:r w:rsidR="00014175">
        <w:rPr>
          <w:sz w:val="28"/>
          <w:szCs w:val="28"/>
        </w:rPr>
        <w:t xml:space="preserve"> </w:t>
      </w:r>
      <w:r w:rsidRPr="00E90FC1">
        <w:rPr>
          <w:sz w:val="28"/>
          <w:szCs w:val="28"/>
        </w:rPr>
        <w:t>максимально</w:t>
      </w:r>
      <w:r w:rsidR="00014175">
        <w:rPr>
          <w:sz w:val="28"/>
          <w:szCs w:val="28"/>
        </w:rPr>
        <w:t xml:space="preserve"> </w:t>
      </w:r>
      <w:r w:rsidRPr="00E90FC1">
        <w:rPr>
          <w:sz w:val="28"/>
          <w:szCs w:val="28"/>
        </w:rPr>
        <w:t>учитывать</w:t>
      </w:r>
      <w:r w:rsidR="00014175">
        <w:rPr>
          <w:sz w:val="28"/>
          <w:szCs w:val="28"/>
        </w:rPr>
        <w:t xml:space="preserve"> </w:t>
      </w:r>
      <w:r w:rsidRPr="00E90FC1">
        <w:rPr>
          <w:sz w:val="28"/>
          <w:szCs w:val="28"/>
        </w:rPr>
        <w:t>интересы</w:t>
      </w:r>
      <w:r w:rsidR="00014175">
        <w:rPr>
          <w:sz w:val="28"/>
          <w:szCs w:val="28"/>
        </w:rPr>
        <w:t xml:space="preserve"> </w:t>
      </w:r>
      <w:r w:rsidRPr="00E90FC1">
        <w:rPr>
          <w:sz w:val="28"/>
          <w:szCs w:val="28"/>
        </w:rPr>
        <w:t>пользователей:</w:t>
      </w:r>
      <w:r w:rsidR="00014175">
        <w:rPr>
          <w:sz w:val="28"/>
          <w:szCs w:val="28"/>
        </w:rPr>
        <w:t xml:space="preserve"> </w:t>
      </w:r>
      <w:r w:rsidRPr="00E90FC1">
        <w:rPr>
          <w:sz w:val="28"/>
          <w:szCs w:val="28"/>
        </w:rPr>
        <w:t>выдача</w:t>
      </w:r>
      <w:r w:rsidR="00014175">
        <w:rPr>
          <w:sz w:val="28"/>
          <w:szCs w:val="28"/>
        </w:rPr>
        <w:t xml:space="preserve"> </w:t>
      </w:r>
      <w:r w:rsidRPr="00E90FC1">
        <w:rPr>
          <w:sz w:val="28"/>
          <w:szCs w:val="28"/>
        </w:rPr>
        <w:t>художественной</w:t>
      </w:r>
      <w:r w:rsidR="00014175">
        <w:rPr>
          <w:sz w:val="28"/>
          <w:szCs w:val="28"/>
        </w:rPr>
        <w:t xml:space="preserve"> </w:t>
      </w:r>
      <w:r w:rsidRPr="00E90FC1">
        <w:rPr>
          <w:sz w:val="28"/>
          <w:szCs w:val="28"/>
        </w:rPr>
        <w:t>и</w:t>
      </w:r>
      <w:r w:rsidR="00014175">
        <w:rPr>
          <w:sz w:val="28"/>
          <w:szCs w:val="28"/>
        </w:rPr>
        <w:t xml:space="preserve"> </w:t>
      </w:r>
      <w:r w:rsidRPr="00E90FC1">
        <w:rPr>
          <w:sz w:val="28"/>
          <w:szCs w:val="28"/>
        </w:rPr>
        <w:t>учебной</w:t>
      </w:r>
      <w:r w:rsidR="00014175">
        <w:rPr>
          <w:sz w:val="28"/>
          <w:szCs w:val="28"/>
        </w:rPr>
        <w:t xml:space="preserve"> </w:t>
      </w:r>
      <w:r w:rsidRPr="00E90FC1">
        <w:rPr>
          <w:sz w:val="28"/>
          <w:szCs w:val="28"/>
        </w:rPr>
        <w:t>литературы</w:t>
      </w:r>
      <w:r w:rsidR="00014175">
        <w:rPr>
          <w:sz w:val="28"/>
          <w:szCs w:val="28"/>
        </w:rPr>
        <w:t xml:space="preserve"> </w:t>
      </w:r>
      <w:r w:rsidRPr="00E90FC1">
        <w:rPr>
          <w:sz w:val="28"/>
          <w:szCs w:val="28"/>
        </w:rPr>
        <w:t>для</w:t>
      </w:r>
      <w:r w:rsidR="00014175">
        <w:rPr>
          <w:sz w:val="28"/>
          <w:szCs w:val="28"/>
        </w:rPr>
        <w:t xml:space="preserve"> </w:t>
      </w:r>
      <w:r w:rsidRPr="00E90FC1">
        <w:rPr>
          <w:sz w:val="28"/>
          <w:szCs w:val="28"/>
        </w:rPr>
        <w:t>чтения</w:t>
      </w:r>
      <w:r w:rsidR="00014175">
        <w:rPr>
          <w:sz w:val="28"/>
          <w:szCs w:val="28"/>
        </w:rPr>
        <w:t xml:space="preserve"> </w:t>
      </w:r>
      <w:r w:rsidRPr="00E90FC1">
        <w:rPr>
          <w:sz w:val="28"/>
          <w:szCs w:val="28"/>
        </w:rPr>
        <w:t>в</w:t>
      </w:r>
      <w:r w:rsidR="00014175">
        <w:rPr>
          <w:sz w:val="28"/>
          <w:szCs w:val="28"/>
        </w:rPr>
        <w:t xml:space="preserve"> </w:t>
      </w:r>
      <w:r w:rsidRPr="00E90FC1">
        <w:rPr>
          <w:sz w:val="28"/>
          <w:szCs w:val="28"/>
        </w:rPr>
        <w:t>каникулярное</w:t>
      </w:r>
      <w:r w:rsidR="00014175">
        <w:rPr>
          <w:sz w:val="28"/>
          <w:szCs w:val="28"/>
        </w:rPr>
        <w:t xml:space="preserve"> </w:t>
      </w:r>
      <w:r w:rsidRPr="00E90FC1">
        <w:rPr>
          <w:sz w:val="28"/>
          <w:szCs w:val="28"/>
        </w:rPr>
        <w:t>время.</w:t>
      </w:r>
    </w:p>
    <w:p w14:paraId="0B50C6F9" w14:textId="77777777" w:rsidR="003B4E33" w:rsidRPr="00E90FC1" w:rsidRDefault="003B4E33" w:rsidP="001B36EE">
      <w:pPr>
        <w:pStyle w:val="af3"/>
        <w:ind w:left="142" w:right="106" w:hanging="142"/>
        <w:jc w:val="both"/>
        <w:rPr>
          <w:sz w:val="28"/>
          <w:szCs w:val="28"/>
        </w:rPr>
      </w:pPr>
      <w:r w:rsidRPr="00E90FC1">
        <w:rPr>
          <w:sz w:val="28"/>
          <w:szCs w:val="28"/>
        </w:rPr>
        <w:t>Обеспечение пользователей библиотеки к информации осуществляется не только на бумажных носителях: справочники и энциклопедии,</w:t>
      </w:r>
      <w:r w:rsidR="00014175">
        <w:rPr>
          <w:sz w:val="28"/>
          <w:szCs w:val="28"/>
        </w:rPr>
        <w:t xml:space="preserve"> </w:t>
      </w:r>
      <w:r w:rsidRPr="00E90FC1">
        <w:rPr>
          <w:sz w:val="28"/>
          <w:szCs w:val="28"/>
        </w:rPr>
        <w:t>детская</w:t>
      </w:r>
      <w:r w:rsidRPr="00E90FC1">
        <w:rPr>
          <w:spacing w:val="-1"/>
          <w:sz w:val="28"/>
          <w:szCs w:val="28"/>
        </w:rPr>
        <w:t xml:space="preserve"> и художественная </w:t>
      </w:r>
      <w:r w:rsidRPr="00E90FC1">
        <w:rPr>
          <w:sz w:val="28"/>
          <w:szCs w:val="28"/>
        </w:rPr>
        <w:t>литература,</w:t>
      </w:r>
      <w:r w:rsidR="00014175">
        <w:rPr>
          <w:sz w:val="28"/>
          <w:szCs w:val="28"/>
        </w:rPr>
        <w:t xml:space="preserve"> </w:t>
      </w:r>
      <w:r w:rsidRPr="00E90FC1">
        <w:rPr>
          <w:sz w:val="28"/>
          <w:szCs w:val="28"/>
        </w:rPr>
        <w:t>но</w:t>
      </w:r>
      <w:r w:rsidR="00014175">
        <w:rPr>
          <w:sz w:val="28"/>
          <w:szCs w:val="28"/>
        </w:rPr>
        <w:t xml:space="preserve"> </w:t>
      </w:r>
      <w:r w:rsidRPr="00E90FC1">
        <w:rPr>
          <w:sz w:val="28"/>
          <w:szCs w:val="28"/>
        </w:rPr>
        <w:t>так, же</w:t>
      </w:r>
      <w:r w:rsidR="00014175">
        <w:rPr>
          <w:sz w:val="28"/>
          <w:szCs w:val="28"/>
        </w:rPr>
        <w:t xml:space="preserve"> </w:t>
      </w:r>
      <w:r w:rsidRPr="00E90FC1">
        <w:rPr>
          <w:sz w:val="28"/>
          <w:szCs w:val="28"/>
        </w:rPr>
        <w:t>через доступ к интернет источникам, для этого биб</w:t>
      </w:r>
      <w:r w:rsidR="00014175">
        <w:rPr>
          <w:sz w:val="28"/>
          <w:szCs w:val="28"/>
        </w:rPr>
        <w:t>лиотека оснащена  компьютерной техникой,</w:t>
      </w:r>
      <w:r w:rsidRPr="00E90FC1">
        <w:rPr>
          <w:sz w:val="28"/>
          <w:szCs w:val="28"/>
        </w:rPr>
        <w:t xml:space="preserve"> имеющий выход в интернет пространство.</w:t>
      </w:r>
    </w:p>
    <w:p w14:paraId="34EDE26C" w14:textId="4388F67E" w:rsidR="003B4E33" w:rsidRPr="004B1350" w:rsidRDefault="003B4E33" w:rsidP="001B36EE">
      <w:pPr>
        <w:pStyle w:val="af3"/>
        <w:spacing w:before="2"/>
        <w:ind w:left="142" w:right="105" w:hanging="142"/>
        <w:jc w:val="both"/>
        <w:rPr>
          <w:color w:val="FF0000"/>
          <w:sz w:val="28"/>
          <w:szCs w:val="28"/>
        </w:rPr>
      </w:pPr>
      <w:r w:rsidRPr="00804EE3">
        <w:rPr>
          <w:sz w:val="28"/>
          <w:szCs w:val="28"/>
        </w:rPr>
        <w:t>Изучение состояния читательского спроса позволило сделать</w:t>
      </w:r>
      <w:r w:rsidR="004B1350" w:rsidRPr="00804EE3">
        <w:rPr>
          <w:sz w:val="28"/>
          <w:szCs w:val="28"/>
        </w:rPr>
        <w:t xml:space="preserve"> </w:t>
      </w:r>
      <w:r w:rsidRPr="00804EE3">
        <w:rPr>
          <w:sz w:val="28"/>
          <w:szCs w:val="28"/>
        </w:rPr>
        <w:t>выводы:</w:t>
      </w:r>
      <w:r w:rsidR="004B1350" w:rsidRPr="00804EE3">
        <w:rPr>
          <w:sz w:val="28"/>
          <w:szCs w:val="28"/>
        </w:rPr>
        <w:t xml:space="preserve"> </w:t>
      </w:r>
      <w:r w:rsidRPr="00804EE3">
        <w:rPr>
          <w:sz w:val="28"/>
          <w:szCs w:val="28"/>
        </w:rPr>
        <w:t>достаточность</w:t>
      </w:r>
      <w:r w:rsidR="004B1350" w:rsidRPr="00804EE3">
        <w:rPr>
          <w:sz w:val="28"/>
          <w:szCs w:val="28"/>
        </w:rPr>
        <w:t xml:space="preserve"> </w:t>
      </w:r>
      <w:r w:rsidRPr="00804EE3">
        <w:rPr>
          <w:sz w:val="28"/>
          <w:szCs w:val="28"/>
        </w:rPr>
        <w:t>новых</w:t>
      </w:r>
      <w:r w:rsidR="004B1350" w:rsidRPr="00804EE3">
        <w:rPr>
          <w:sz w:val="28"/>
          <w:szCs w:val="28"/>
        </w:rPr>
        <w:t xml:space="preserve"> </w:t>
      </w:r>
      <w:r w:rsidRPr="00804EE3">
        <w:rPr>
          <w:sz w:val="28"/>
          <w:szCs w:val="28"/>
        </w:rPr>
        <w:t>поступлений</w:t>
      </w:r>
      <w:r w:rsidRPr="00804EE3">
        <w:rPr>
          <w:spacing w:val="1"/>
          <w:sz w:val="28"/>
          <w:szCs w:val="28"/>
        </w:rPr>
        <w:t xml:space="preserve"> детской и </w:t>
      </w:r>
      <w:r w:rsidRPr="00804EE3">
        <w:rPr>
          <w:sz w:val="28"/>
          <w:szCs w:val="28"/>
        </w:rPr>
        <w:t>художественной</w:t>
      </w:r>
      <w:r w:rsidR="004B1350" w:rsidRPr="00804EE3">
        <w:rPr>
          <w:sz w:val="28"/>
          <w:szCs w:val="28"/>
        </w:rPr>
        <w:t xml:space="preserve"> </w:t>
      </w:r>
      <w:r w:rsidRPr="00804EE3">
        <w:rPr>
          <w:sz w:val="28"/>
          <w:szCs w:val="28"/>
        </w:rPr>
        <w:t>литературы</w:t>
      </w:r>
      <w:r w:rsidR="004B1350" w:rsidRPr="00804EE3">
        <w:rPr>
          <w:sz w:val="28"/>
          <w:szCs w:val="28"/>
        </w:rPr>
        <w:t xml:space="preserve"> </w:t>
      </w:r>
      <w:r w:rsidRPr="00804EE3">
        <w:rPr>
          <w:sz w:val="28"/>
          <w:szCs w:val="28"/>
        </w:rPr>
        <w:t>современных</w:t>
      </w:r>
      <w:r w:rsidR="004B1350" w:rsidRPr="00804EE3">
        <w:rPr>
          <w:sz w:val="28"/>
          <w:szCs w:val="28"/>
        </w:rPr>
        <w:t xml:space="preserve"> </w:t>
      </w:r>
      <w:r w:rsidRPr="00804EE3">
        <w:rPr>
          <w:sz w:val="28"/>
          <w:szCs w:val="28"/>
        </w:rPr>
        <w:t>писателей,</w:t>
      </w:r>
      <w:r w:rsidR="004B1350" w:rsidRPr="00804EE3">
        <w:rPr>
          <w:sz w:val="28"/>
          <w:szCs w:val="28"/>
        </w:rPr>
        <w:t xml:space="preserve"> </w:t>
      </w:r>
      <w:r w:rsidRPr="00804EE3">
        <w:rPr>
          <w:sz w:val="28"/>
          <w:szCs w:val="28"/>
        </w:rPr>
        <w:t xml:space="preserve">современной справочной литературы, словарей и  программных  </w:t>
      </w:r>
      <w:r w:rsidRPr="00DF0850">
        <w:rPr>
          <w:sz w:val="28"/>
          <w:szCs w:val="28"/>
        </w:rPr>
        <w:t>произведений.</w:t>
      </w:r>
    </w:p>
    <w:p w14:paraId="25142A45" w14:textId="77777777" w:rsidR="003B4E33" w:rsidRPr="00E90FC1" w:rsidRDefault="003B4E33" w:rsidP="001B36EE">
      <w:pPr>
        <w:pStyle w:val="af3"/>
        <w:ind w:left="142" w:right="107" w:hanging="142"/>
        <w:jc w:val="both"/>
        <w:rPr>
          <w:sz w:val="28"/>
          <w:szCs w:val="28"/>
        </w:rPr>
      </w:pPr>
      <w:r w:rsidRPr="00E90FC1">
        <w:rPr>
          <w:sz w:val="28"/>
          <w:szCs w:val="28"/>
        </w:rPr>
        <w:t>Для решения данной проблемы школьная библиотека</w:t>
      </w:r>
      <w:r w:rsidR="00ED17B4">
        <w:rPr>
          <w:sz w:val="28"/>
          <w:szCs w:val="28"/>
        </w:rPr>
        <w:t xml:space="preserve"> </w:t>
      </w:r>
      <w:r w:rsidRPr="00E90FC1">
        <w:rPr>
          <w:sz w:val="28"/>
          <w:szCs w:val="28"/>
        </w:rPr>
        <w:t>сотрудничает</w:t>
      </w:r>
      <w:r w:rsidR="00ED17B4">
        <w:rPr>
          <w:sz w:val="28"/>
          <w:szCs w:val="28"/>
        </w:rPr>
        <w:t xml:space="preserve"> </w:t>
      </w:r>
      <w:r w:rsidRPr="00E90FC1">
        <w:rPr>
          <w:sz w:val="28"/>
          <w:szCs w:val="28"/>
        </w:rPr>
        <w:t>с</w:t>
      </w:r>
      <w:r w:rsidRPr="00E90FC1">
        <w:rPr>
          <w:sz w:val="28"/>
          <w:szCs w:val="28"/>
          <w:lang w:val="kk-KZ"/>
        </w:rPr>
        <w:t xml:space="preserve"> сельско</w:t>
      </w:r>
      <w:r w:rsidR="00ED17B4">
        <w:rPr>
          <w:sz w:val="28"/>
          <w:szCs w:val="28"/>
          <w:lang w:val="kk-KZ"/>
        </w:rPr>
        <w:t xml:space="preserve">й </w:t>
      </w:r>
      <w:r w:rsidRPr="00E90FC1">
        <w:rPr>
          <w:sz w:val="28"/>
          <w:szCs w:val="28"/>
        </w:rPr>
        <w:t xml:space="preserve"> библиотекой.</w:t>
      </w:r>
    </w:p>
    <w:p w14:paraId="11A65529" w14:textId="77777777" w:rsidR="003B4E33" w:rsidRPr="00B575BF" w:rsidRDefault="003B4E33" w:rsidP="001B36EE">
      <w:pPr>
        <w:pStyle w:val="2"/>
        <w:spacing w:before="189" w:line="274" w:lineRule="exact"/>
        <w:ind w:left="142" w:hanging="142"/>
        <w:jc w:val="both"/>
        <w:rPr>
          <w:sz w:val="28"/>
          <w:szCs w:val="28"/>
          <w:u w:val="single"/>
        </w:rPr>
      </w:pPr>
      <w:r w:rsidRPr="00B575BF">
        <w:rPr>
          <w:sz w:val="28"/>
          <w:szCs w:val="28"/>
          <w:u w:val="single"/>
        </w:rPr>
        <w:t>Массовая</w:t>
      </w:r>
      <w:r w:rsidR="00ED17B4" w:rsidRPr="00B575BF">
        <w:rPr>
          <w:sz w:val="28"/>
          <w:szCs w:val="28"/>
          <w:u w:val="single"/>
        </w:rPr>
        <w:t xml:space="preserve"> </w:t>
      </w:r>
      <w:r w:rsidRPr="00B575BF">
        <w:rPr>
          <w:sz w:val="28"/>
          <w:szCs w:val="28"/>
          <w:u w:val="single"/>
        </w:rPr>
        <w:t>работа</w:t>
      </w:r>
      <w:r w:rsidR="00ED17B4" w:rsidRPr="00B575BF">
        <w:rPr>
          <w:sz w:val="28"/>
          <w:szCs w:val="28"/>
          <w:u w:val="single"/>
        </w:rPr>
        <w:t>:</w:t>
      </w:r>
    </w:p>
    <w:p w14:paraId="351DD34C" w14:textId="0E151C78" w:rsidR="003B4E33" w:rsidRPr="00B575BF" w:rsidRDefault="003B4E33" w:rsidP="001B36EE">
      <w:pPr>
        <w:pStyle w:val="af3"/>
        <w:spacing w:line="274" w:lineRule="exact"/>
        <w:ind w:left="142" w:hanging="142"/>
        <w:jc w:val="both"/>
        <w:rPr>
          <w:sz w:val="28"/>
          <w:szCs w:val="28"/>
        </w:rPr>
      </w:pPr>
      <w:r w:rsidRPr="00B575BF">
        <w:rPr>
          <w:sz w:val="28"/>
          <w:szCs w:val="28"/>
        </w:rPr>
        <w:t>Все мероприятия школьной библиотеки способствовали повышению статуса чтения, развитие читательской компетенций детей и гражданско-патриотическому воспитанию</w:t>
      </w:r>
      <w:r w:rsidR="00DF0850">
        <w:rPr>
          <w:sz w:val="28"/>
          <w:szCs w:val="28"/>
        </w:rPr>
        <w:t>.</w:t>
      </w:r>
    </w:p>
    <w:p w14:paraId="543FD670" w14:textId="370753C6" w:rsidR="003B4E33" w:rsidRPr="00B575BF" w:rsidRDefault="003B4E33" w:rsidP="001B36EE">
      <w:pPr>
        <w:pStyle w:val="af3"/>
        <w:ind w:left="142" w:right="103" w:hanging="142"/>
        <w:jc w:val="both"/>
        <w:rPr>
          <w:sz w:val="28"/>
          <w:szCs w:val="28"/>
        </w:rPr>
      </w:pPr>
      <w:r w:rsidRPr="00B575BF">
        <w:rPr>
          <w:b/>
          <w:sz w:val="28"/>
          <w:szCs w:val="28"/>
        </w:rPr>
        <w:t>Выставочная</w:t>
      </w:r>
      <w:r w:rsidR="00ED17B4" w:rsidRPr="00B575BF">
        <w:rPr>
          <w:b/>
          <w:sz w:val="28"/>
          <w:szCs w:val="28"/>
        </w:rPr>
        <w:t xml:space="preserve"> </w:t>
      </w:r>
      <w:r w:rsidRPr="00B575BF">
        <w:rPr>
          <w:b/>
          <w:sz w:val="28"/>
          <w:szCs w:val="28"/>
        </w:rPr>
        <w:t>деятельность</w:t>
      </w:r>
      <w:r w:rsidRPr="00B575BF">
        <w:rPr>
          <w:sz w:val="28"/>
          <w:szCs w:val="28"/>
        </w:rPr>
        <w:t>.</w:t>
      </w:r>
      <w:r w:rsidR="00ED17B4" w:rsidRPr="00B575BF">
        <w:rPr>
          <w:sz w:val="28"/>
          <w:szCs w:val="28"/>
        </w:rPr>
        <w:t xml:space="preserve"> </w:t>
      </w:r>
      <w:r w:rsidRPr="00B575BF">
        <w:rPr>
          <w:sz w:val="28"/>
          <w:szCs w:val="28"/>
        </w:rPr>
        <w:t>Широко</w:t>
      </w:r>
      <w:r w:rsidR="00ED17B4" w:rsidRPr="00B575BF">
        <w:rPr>
          <w:sz w:val="28"/>
          <w:szCs w:val="28"/>
        </w:rPr>
        <w:t xml:space="preserve"> </w:t>
      </w:r>
      <w:r w:rsidRPr="00B575BF">
        <w:rPr>
          <w:sz w:val="28"/>
          <w:szCs w:val="28"/>
        </w:rPr>
        <w:t>используются нетрадиционные</w:t>
      </w:r>
      <w:r w:rsidRPr="00B575BF">
        <w:rPr>
          <w:spacing w:val="-3"/>
          <w:sz w:val="28"/>
          <w:szCs w:val="28"/>
        </w:rPr>
        <w:t xml:space="preserve">, интерактивные </w:t>
      </w:r>
      <w:r w:rsidRPr="00B575BF">
        <w:rPr>
          <w:sz w:val="28"/>
          <w:szCs w:val="28"/>
        </w:rPr>
        <w:t>формы</w:t>
      </w:r>
      <w:r w:rsidR="00ED17B4" w:rsidRPr="00B575BF">
        <w:rPr>
          <w:sz w:val="28"/>
          <w:szCs w:val="28"/>
        </w:rPr>
        <w:t xml:space="preserve"> </w:t>
      </w:r>
      <w:r w:rsidRPr="00B575BF">
        <w:rPr>
          <w:sz w:val="28"/>
          <w:szCs w:val="28"/>
        </w:rPr>
        <w:t>книжных</w:t>
      </w:r>
      <w:r w:rsidR="00ED17B4" w:rsidRPr="00B575BF">
        <w:rPr>
          <w:sz w:val="28"/>
          <w:szCs w:val="28"/>
        </w:rPr>
        <w:t xml:space="preserve"> </w:t>
      </w:r>
      <w:r w:rsidRPr="00B575BF">
        <w:rPr>
          <w:sz w:val="28"/>
          <w:szCs w:val="28"/>
        </w:rPr>
        <w:t>выставок</w:t>
      </w:r>
      <w:r w:rsidRPr="00B575BF">
        <w:rPr>
          <w:sz w:val="28"/>
          <w:szCs w:val="28"/>
          <w:lang w:val="kk-KZ"/>
        </w:rPr>
        <w:t>: в</w:t>
      </w:r>
      <w:r w:rsidRPr="00B575BF">
        <w:rPr>
          <w:sz w:val="28"/>
          <w:szCs w:val="28"/>
        </w:rPr>
        <w:t xml:space="preserve">выставка-викторина, выставка-цитата, выставка-задание, выставка-почта, библиотечный </w:t>
      </w:r>
      <w:proofErr w:type="spellStart"/>
      <w:r w:rsidR="00DF0850">
        <w:rPr>
          <w:sz w:val="28"/>
          <w:szCs w:val="28"/>
        </w:rPr>
        <w:t>библиок</w:t>
      </w:r>
      <w:r w:rsidR="001F014B">
        <w:rPr>
          <w:sz w:val="28"/>
          <w:szCs w:val="28"/>
        </w:rPr>
        <w:t>е</w:t>
      </w:r>
      <w:r w:rsidR="00DF0850">
        <w:rPr>
          <w:sz w:val="28"/>
          <w:szCs w:val="28"/>
        </w:rPr>
        <w:t>ш</w:t>
      </w:r>
      <w:r w:rsidR="0097620D">
        <w:rPr>
          <w:sz w:val="28"/>
          <w:szCs w:val="28"/>
        </w:rPr>
        <w:t>е</w:t>
      </w:r>
      <w:r w:rsidR="00DF0850">
        <w:rPr>
          <w:sz w:val="28"/>
          <w:szCs w:val="28"/>
        </w:rPr>
        <w:t>нг</w:t>
      </w:r>
      <w:proofErr w:type="spellEnd"/>
      <w:r w:rsidR="00DF0850">
        <w:rPr>
          <w:sz w:val="28"/>
          <w:szCs w:val="28"/>
        </w:rPr>
        <w:t xml:space="preserve"> (найди книгу)</w:t>
      </w:r>
      <w:r w:rsidRPr="00B575BF">
        <w:rPr>
          <w:sz w:val="28"/>
          <w:szCs w:val="28"/>
        </w:rPr>
        <w:t>. Особенность таких выставок -наличии познавательно-игрового момента. Они несут в себе не только информацию, и представляют книги, но и содержат задания к выставочным материалам, например: решить кроссворды, ответить или составить вопросы к викторине, отгадать загадку, написать письмо герою прочитанной  книги, найти цитату, соответствующую теме выставки, используя различные источники информации, и так далее</w:t>
      </w:r>
      <w:r w:rsidR="0028248A">
        <w:rPr>
          <w:sz w:val="28"/>
          <w:szCs w:val="28"/>
        </w:rPr>
        <w:t>.</w:t>
      </w:r>
    </w:p>
    <w:p w14:paraId="301259A2" w14:textId="77777777" w:rsidR="003B4E33" w:rsidRPr="00B575BF" w:rsidRDefault="003B4E33" w:rsidP="00E90FC1">
      <w:pPr>
        <w:pStyle w:val="af3"/>
        <w:ind w:left="0"/>
        <w:jc w:val="both"/>
        <w:rPr>
          <w:b/>
          <w:sz w:val="28"/>
          <w:szCs w:val="28"/>
        </w:rPr>
      </w:pPr>
      <w:r w:rsidRPr="00B575BF">
        <w:rPr>
          <w:sz w:val="28"/>
          <w:szCs w:val="28"/>
        </w:rPr>
        <w:t xml:space="preserve">    </w:t>
      </w:r>
      <w:r w:rsidRPr="00B575BF">
        <w:rPr>
          <w:b/>
          <w:sz w:val="28"/>
          <w:szCs w:val="28"/>
        </w:rPr>
        <w:t xml:space="preserve">Библиотечные массовые мероприятия. </w:t>
      </w:r>
    </w:p>
    <w:p w14:paraId="4B05789D" w14:textId="54498C5A" w:rsidR="003B4E33" w:rsidRPr="004246FB" w:rsidRDefault="003B4E33" w:rsidP="00E90FC1">
      <w:pPr>
        <w:pStyle w:val="af3"/>
        <w:ind w:left="0"/>
        <w:jc w:val="both"/>
        <w:rPr>
          <w:sz w:val="28"/>
          <w:szCs w:val="28"/>
        </w:rPr>
      </w:pPr>
      <w:r w:rsidRPr="00B575BF">
        <w:rPr>
          <w:sz w:val="28"/>
          <w:szCs w:val="28"/>
        </w:rPr>
        <w:t>С ноября 2020 года в нашей стране дан старт проекту «Читающая школа», в рамках которого библиотечная служба применяет в своей работе креативные- интерактивные, диалоговые формы библиотечных мероприятий, направленные, вызвать эмоциональную реакцию у читателя</w:t>
      </w:r>
      <w:r w:rsidRPr="00E90FC1">
        <w:rPr>
          <w:sz w:val="28"/>
          <w:szCs w:val="28"/>
        </w:rPr>
        <w:t xml:space="preserve"> и  желание взять книгу в руки, на </w:t>
      </w:r>
      <w:r w:rsidRPr="004246FB">
        <w:rPr>
          <w:sz w:val="28"/>
          <w:szCs w:val="28"/>
        </w:rPr>
        <w:t>мотивации учащихся к чтению и активному творческому развитию.</w:t>
      </w:r>
    </w:p>
    <w:p w14:paraId="2BF0F3EE" w14:textId="77777777" w:rsidR="003B4E33" w:rsidRPr="004246FB" w:rsidRDefault="003B4E33" w:rsidP="00E90FC1">
      <w:pPr>
        <w:pStyle w:val="af3"/>
        <w:ind w:left="0"/>
        <w:jc w:val="both"/>
        <w:rPr>
          <w:sz w:val="28"/>
          <w:szCs w:val="28"/>
        </w:rPr>
      </w:pPr>
      <w:r w:rsidRPr="004246FB">
        <w:rPr>
          <w:sz w:val="28"/>
          <w:szCs w:val="28"/>
        </w:rPr>
        <w:t>Формами работы, которые стали наиболее эффективными:</w:t>
      </w:r>
    </w:p>
    <w:p w14:paraId="55CAC395" w14:textId="77777777" w:rsidR="003B4E33" w:rsidRPr="004246FB" w:rsidRDefault="003B4E33" w:rsidP="00E90FC1">
      <w:pPr>
        <w:pStyle w:val="af3"/>
        <w:ind w:left="0"/>
        <w:jc w:val="both"/>
        <w:rPr>
          <w:sz w:val="28"/>
          <w:szCs w:val="28"/>
        </w:rPr>
      </w:pPr>
      <w:r w:rsidRPr="004246FB">
        <w:rPr>
          <w:sz w:val="28"/>
          <w:szCs w:val="28"/>
        </w:rPr>
        <w:t xml:space="preserve">- библиотечные акции: </w:t>
      </w:r>
    </w:p>
    <w:p w14:paraId="5EBE07F7" w14:textId="5FA5E755" w:rsidR="003B4E33" w:rsidRPr="004246FB" w:rsidRDefault="003B4E33" w:rsidP="00E90FC1">
      <w:pPr>
        <w:widowControl w:val="0"/>
        <w:tabs>
          <w:tab w:val="left" w:pos="1679"/>
        </w:tabs>
        <w:autoSpaceDE w:val="0"/>
        <w:autoSpaceDN w:val="0"/>
        <w:spacing w:after="0" w:line="272" w:lineRule="exact"/>
        <w:jc w:val="both"/>
        <w:rPr>
          <w:rFonts w:ascii="Times New Roman" w:hAnsi="Times New Roman" w:cs="Times New Roman"/>
          <w:sz w:val="28"/>
          <w:szCs w:val="28"/>
        </w:rPr>
      </w:pPr>
      <w:r w:rsidRPr="004246FB">
        <w:rPr>
          <w:rFonts w:ascii="Times New Roman" w:hAnsi="Times New Roman" w:cs="Times New Roman"/>
          <w:sz w:val="28"/>
          <w:szCs w:val="28"/>
        </w:rPr>
        <w:t>Выставка:«</w:t>
      </w:r>
      <w:r w:rsidRPr="004246FB">
        <w:rPr>
          <w:rFonts w:ascii="Times New Roman" w:hAnsi="Times New Roman" w:cs="Times New Roman"/>
          <w:sz w:val="28"/>
          <w:szCs w:val="28"/>
          <w:lang w:val="kk-KZ"/>
        </w:rPr>
        <w:t>Энциклопед</w:t>
      </w:r>
      <w:r w:rsidR="0028248A" w:rsidRPr="004246FB">
        <w:rPr>
          <w:rFonts w:ascii="Times New Roman" w:hAnsi="Times New Roman" w:cs="Times New Roman"/>
          <w:sz w:val="28"/>
          <w:szCs w:val="28"/>
          <w:lang w:val="kk-KZ"/>
        </w:rPr>
        <w:t>ия и Я – вместе дружная семья</w:t>
      </w:r>
      <w:r w:rsidRPr="004246FB">
        <w:rPr>
          <w:rFonts w:ascii="Times New Roman" w:hAnsi="Times New Roman" w:cs="Times New Roman"/>
          <w:sz w:val="28"/>
          <w:szCs w:val="28"/>
          <w:lang w:val="kk-KZ"/>
        </w:rPr>
        <w:t>»</w:t>
      </w:r>
      <w:r w:rsidRPr="004246FB">
        <w:rPr>
          <w:rFonts w:ascii="Times New Roman" w:hAnsi="Times New Roman" w:cs="Times New Roman"/>
          <w:sz w:val="28"/>
          <w:szCs w:val="28"/>
        </w:rPr>
        <w:t>,«</w:t>
      </w:r>
      <w:r w:rsidR="0028248A" w:rsidRPr="004246FB">
        <w:rPr>
          <w:rFonts w:ascii="Times New Roman" w:hAnsi="Times New Roman" w:cs="Times New Roman"/>
          <w:sz w:val="28"/>
          <w:szCs w:val="28"/>
        </w:rPr>
        <w:t xml:space="preserve"> Мир </w:t>
      </w:r>
      <w:r w:rsidR="0028248A" w:rsidRPr="004246FB">
        <w:rPr>
          <w:rFonts w:ascii="Times New Roman" w:hAnsi="Times New Roman" w:cs="Times New Roman"/>
          <w:sz w:val="28"/>
          <w:szCs w:val="28"/>
          <w:lang w:val="kk-KZ"/>
        </w:rPr>
        <w:t>э</w:t>
      </w:r>
      <w:r w:rsidRPr="004246FB">
        <w:rPr>
          <w:rFonts w:ascii="Times New Roman" w:hAnsi="Times New Roman" w:cs="Times New Roman"/>
          <w:sz w:val="28"/>
          <w:szCs w:val="28"/>
          <w:lang w:val="kk-KZ"/>
        </w:rPr>
        <w:t>нциклопеди</w:t>
      </w:r>
      <w:r w:rsidR="0028248A" w:rsidRPr="004246FB">
        <w:rPr>
          <w:rFonts w:ascii="Times New Roman" w:hAnsi="Times New Roman" w:cs="Times New Roman"/>
          <w:sz w:val="28"/>
          <w:szCs w:val="28"/>
          <w:lang w:val="kk-KZ"/>
        </w:rPr>
        <w:t>й</w:t>
      </w:r>
      <w:r w:rsidRPr="004246FB">
        <w:rPr>
          <w:rFonts w:ascii="Times New Roman" w:hAnsi="Times New Roman" w:cs="Times New Roman"/>
          <w:sz w:val="28"/>
          <w:szCs w:val="28"/>
        </w:rPr>
        <w:t>».</w:t>
      </w:r>
    </w:p>
    <w:p w14:paraId="3B446A98" w14:textId="36D4A939" w:rsidR="003B4E33" w:rsidRPr="004246FB" w:rsidRDefault="003B4E33" w:rsidP="00E90FC1">
      <w:pPr>
        <w:pStyle w:val="af3"/>
        <w:ind w:left="0"/>
        <w:jc w:val="both"/>
        <w:rPr>
          <w:sz w:val="28"/>
          <w:szCs w:val="28"/>
        </w:rPr>
      </w:pPr>
      <w:r w:rsidRPr="004246FB">
        <w:rPr>
          <w:sz w:val="28"/>
          <w:szCs w:val="28"/>
          <w:lang w:val="kk-KZ"/>
        </w:rPr>
        <w:t>В</w:t>
      </w:r>
      <w:proofErr w:type="spellStart"/>
      <w:r w:rsidRPr="004246FB">
        <w:rPr>
          <w:sz w:val="28"/>
          <w:szCs w:val="28"/>
        </w:rPr>
        <w:t>ыставка</w:t>
      </w:r>
      <w:proofErr w:type="spellEnd"/>
      <w:r w:rsidRPr="004246FB">
        <w:rPr>
          <w:sz w:val="28"/>
          <w:szCs w:val="28"/>
        </w:rPr>
        <w:t>: «</w:t>
      </w:r>
      <w:r w:rsidRPr="004246FB">
        <w:rPr>
          <w:sz w:val="28"/>
          <w:szCs w:val="28"/>
          <w:lang w:val="kk-KZ"/>
        </w:rPr>
        <w:t>Новые учебники</w:t>
      </w:r>
      <w:r w:rsidR="0028248A" w:rsidRPr="004246FB">
        <w:rPr>
          <w:sz w:val="28"/>
          <w:szCs w:val="28"/>
          <w:lang w:val="kk-KZ"/>
        </w:rPr>
        <w:t>»</w:t>
      </w:r>
    </w:p>
    <w:p w14:paraId="4ABA1738" w14:textId="407AB9ED" w:rsidR="003B4E33" w:rsidRPr="004246FB" w:rsidRDefault="003B4E33" w:rsidP="00E90FC1">
      <w:pPr>
        <w:pStyle w:val="af3"/>
        <w:ind w:left="0"/>
        <w:jc w:val="both"/>
        <w:rPr>
          <w:sz w:val="28"/>
          <w:szCs w:val="28"/>
        </w:rPr>
      </w:pPr>
      <w:r w:rsidRPr="004246FB">
        <w:rPr>
          <w:sz w:val="28"/>
          <w:szCs w:val="28"/>
        </w:rPr>
        <w:t xml:space="preserve">- интерактивные библиотечные игры: квест – экскурсия «По дороге в Читай город»,  литературного круиза «Волшебный мир </w:t>
      </w:r>
      <w:proofErr w:type="spellStart"/>
      <w:r w:rsidR="0028248A" w:rsidRPr="004246FB">
        <w:rPr>
          <w:sz w:val="28"/>
          <w:szCs w:val="28"/>
        </w:rPr>
        <w:t>Сокпакбаева</w:t>
      </w:r>
      <w:proofErr w:type="spellEnd"/>
      <w:r w:rsidRPr="004246FB">
        <w:rPr>
          <w:sz w:val="28"/>
          <w:szCs w:val="28"/>
        </w:rPr>
        <w:t xml:space="preserve">», «Литературное лото» по произведениям юбилярам- 2023 года </w:t>
      </w:r>
    </w:p>
    <w:p w14:paraId="60199C8E" w14:textId="77777777" w:rsidR="003B4E33" w:rsidRPr="004246FB" w:rsidRDefault="003B4E33" w:rsidP="00E90FC1">
      <w:pPr>
        <w:pStyle w:val="af3"/>
        <w:ind w:left="0"/>
        <w:jc w:val="both"/>
        <w:rPr>
          <w:sz w:val="28"/>
          <w:szCs w:val="28"/>
        </w:rPr>
      </w:pPr>
      <w:r w:rsidRPr="004246FB">
        <w:rPr>
          <w:sz w:val="28"/>
          <w:szCs w:val="28"/>
        </w:rPr>
        <w:t>1«</w:t>
      </w:r>
      <w:r w:rsidRPr="004246FB">
        <w:rPr>
          <w:sz w:val="28"/>
          <w:szCs w:val="28"/>
          <w:lang w:val="kk-KZ"/>
        </w:rPr>
        <w:t>Букроссинг</w:t>
      </w:r>
      <w:r w:rsidRPr="004246FB">
        <w:rPr>
          <w:sz w:val="28"/>
          <w:szCs w:val="28"/>
        </w:rPr>
        <w:t>»- акция</w:t>
      </w:r>
    </w:p>
    <w:p w14:paraId="5197CBED" w14:textId="6813A115" w:rsidR="003B4E33" w:rsidRPr="004246FB" w:rsidRDefault="003B4E33" w:rsidP="00E90FC1">
      <w:pPr>
        <w:pStyle w:val="af3"/>
        <w:ind w:left="752"/>
        <w:jc w:val="both"/>
        <w:rPr>
          <w:sz w:val="28"/>
          <w:szCs w:val="28"/>
          <w:lang w:val="kk-KZ"/>
        </w:rPr>
      </w:pPr>
      <w:r w:rsidRPr="004246FB">
        <w:rPr>
          <w:sz w:val="28"/>
          <w:szCs w:val="28"/>
        </w:rPr>
        <w:t>2</w:t>
      </w:r>
      <w:r w:rsidRPr="004246FB">
        <w:rPr>
          <w:sz w:val="28"/>
          <w:szCs w:val="28"/>
          <w:lang w:val="kk-KZ"/>
        </w:rPr>
        <w:t xml:space="preserve"> «Час чтения»</w:t>
      </w:r>
    </w:p>
    <w:p w14:paraId="477722DB" w14:textId="77777777" w:rsidR="003B4E33" w:rsidRPr="004246FB" w:rsidRDefault="003B4E33" w:rsidP="00E90FC1">
      <w:pPr>
        <w:pStyle w:val="af3"/>
        <w:ind w:left="752"/>
        <w:jc w:val="both"/>
        <w:rPr>
          <w:sz w:val="28"/>
          <w:szCs w:val="28"/>
        </w:rPr>
      </w:pPr>
      <w:r w:rsidRPr="004246FB">
        <w:rPr>
          <w:sz w:val="28"/>
          <w:szCs w:val="28"/>
        </w:rPr>
        <w:t>3«</w:t>
      </w:r>
      <w:r w:rsidRPr="004246FB">
        <w:rPr>
          <w:sz w:val="28"/>
          <w:szCs w:val="28"/>
          <w:lang w:val="kk-KZ"/>
        </w:rPr>
        <w:t>Абаевское чтения</w:t>
      </w:r>
      <w:r w:rsidRPr="004246FB">
        <w:rPr>
          <w:sz w:val="28"/>
          <w:szCs w:val="28"/>
        </w:rPr>
        <w:t>»</w:t>
      </w:r>
    </w:p>
    <w:p w14:paraId="40810AA5" w14:textId="77777777" w:rsidR="003B4E33" w:rsidRPr="004246FB" w:rsidRDefault="003B4E33" w:rsidP="00E90FC1">
      <w:pPr>
        <w:pStyle w:val="af3"/>
        <w:ind w:left="752"/>
        <w:jc w:val="both"/>
        <w:rPr>
          <w:sz w:val="28"/>
          <w:szCs w:val="28"/>
        </w:rPr>
      </w:pPr>
      <w:r w:rsidRPr="004246FB">
        <w:rPr>
          <w:sz w:val="28"/>
          <w:szCs w:val="28"/>
        </w:rPr>
        <w:t>4«Ч</w:t>
      </w:r>
      <w:r w:rsidRPr="004246FB">
        <w:rPr>
          <w:sz w:val="28"/>
          <w:szCs w:val="28"/>
          <w:lang w:val="kk-KZ"/>
        </w:rPr>
        <w:t>тение на переменах</w:t>
      </w:r>
      <w:r w:rsidRPr="004246FB">
        <w:rPr>
          <w:sz w:val="28"/>
          <w:szCs w:val="28"/>
        </w:rPr>
        <w:t>»</w:t>
      </w:r>
    </w:p>
    <w:p w14:paraId="318222AD" w14:textId="77777777" w:rsidR="003B4E33" w:rsidRPr="004246FB" w:rsidRDefault="003B4E33" w:rsidP="00E90FC1">
      <w:pPr>
        <w:pStyle w:val="af3"/>
        <w:spacing w:before="1"/>
        <w:ind w:left="752"/>
        <w:jc w:val="both"/>
        <w:rPr>
          <w:sz w:val="28"/>
          <w:szCs w:val="28"/>
          <w:lang w:val="kk-KZ"/>
        </w:rPr>
      </w:pPr>
      <w:r w:rsidRPr="004246FB">
        <w:rPr>
          <w:sz w:val="28"/>
          <w:szCs w:val="28"/>
        </w:rPr>
        <w:t>5«</w:t>
      </w:r>
      <w:r w:rsidRPr="004246FB">
        <w:rPr>
          <w:sz w:val="28"/>
          <w:szCs w:val="28"/>
          <w:lang w:val="kk-KZ"/>
        </w:rPr>
        <w:t>Ұлы дала ұлағаты</w:t>
      </w:r>
      <w:r w:rsidRPr="004246FB">
        <w:rPr>
          <w:sz w:val="28"/>
          <w:szCs w:val="28"/>
        </w:rPr>
        <w:t>»-</w:t>
      </w:r>
      <w:r w:rsidRPr="004246FB">
        <w:rPr>
          <w:spacing w:val="-1"/>
          <w:sz w:val="28"/>
          <w:szCs w:val="28"/>
          <w:lang w:val="kk-KZ"/>
        </w:rPr>
        <w:t>внеклассное мероприятия</w:t>
      </w:r>
    </w:p>
    <w:p w14:paraId="68790C4E" w14:textId="78E9CCB2" w:rsidR="003B4E33" w:rsidRPr="004246FB" w:rsidRDefault="003B4E33" w:rsidP="00E90FC1">
      <w:pPr>
        <w:pStyle w:val="af3"/>
        <w:ind w:left="752"/>
        <w:jc w:val="both"/>
        <w:rPr>
          <w:sz w:val="28"/>
          <w:szCs w:val="28"/>
          <w:lang w:val="kk-KZ"/>
        </w:rPr>
      </w:pPr>
      <w:r w:rsidRPr="004246FB">
        <w:rPr>
          <w:sz w:val="28"/>
          <w:szCs w:val="28"/>
          <w:lang w:val="kk-KZ"/>
        </w:rPr>
        <w:lastRenderedPageBreak/>
        <w:t>6 «Читающая школа»</w:t>
      </w:r>
      <w:r w:rsidRPr="004246FB">
        <w:rPr>
          <w:spacing w:val="-3"/>
          <w:sz w:val="28"/>
          <w:szCs w:val="28"/>
          <w:lang w:val="kk-KZ"/>
        </w:rPr>
        <w:t xml:space="preserve">  и.т.д.</w:t>
      </w:r>
    </w:p>
    <w:p w14:paraId="06D9F4CA" w14:textId="1E3AC94A" w:rsidR="003B4E33" w:rsidRPr="004246FB" w:rsidRDefault="003B4E33" w:rsidP="00E90FC1">
      <w:pPr>
        <w:spacing w:after="0"/>
        <w:jc w:val="both"/>
        <w:rPr>
          <w:rFonts w:ascii="Times New Roman" w:hAnsi="Times New Roman" w:cs="Times New Roman"/>
          <w:bCs/>
          <w:sz w:val="28"/>
          <w:szCs w:val="28"/>
        </w:rPr>
      </w:pPr>
      <w:r w:rsidRPr="004246FB">
        <w:rPr>
          <w:rFonts w:ascii="Times New Roman" w:hAnsi="Times New Roman" w:cs="Times New Roman"/>
          <w:bCs/>
          <w:sz w:val="28"/>
          <w:szCs w:val="28"/>
        </w:rPr>
        <w:t xml:space="preserve">         </w:t>
      </w:r>
      <w:r w:rsidR="00C43474">
        <w:rPr>
          <w:rFonts w:ascii="Times New Roman" w:hAnsi="Times New Roman" w:cs="Times New Roman"/>
          <w:bCs/>
          <w:sz w:val="28"/>
          <w:szCs w:val="28"/>
        </w:rPr>
        <w:t xml:space="preserve">  </w:t>
      </w:r>
      <w:r w:rsidRPr="004246FB">
        <w:rPr>
          <w:rFonts w:ascii="Times New Roman" w:hAnsi="Times New Roman" w:cs="Times New Roman"/>
          <w:bCs/>
          <w:sz w:val="28"/>
          <w:szCs w:val="28"/>
        </w:rPr>
        <w:t xml:space="preserve">7 </w:t>
      </w:r>
      <w:r w:rsidR="0028248A" w:rsidRPr="004246FB">
        <w:rPr>
          <w:rFonts w:ascii="Times New Roman" w:hAnsi="Times New Roman" w:cs="Times New Roman"/>
          <w:bCs/>
          <w:sz w:val="28"/>
          <w:szCs w:val="28"/>
        </w:rPr>
        <w:t xml:space="preserve"> «Беби- шоу»</w:t>
      </w:r>
      <w:r w:rsidRPr="004246FB">
        <w:rPr>
          <w:rFonts w:ascii="Times New Roman" w:hAnsi="Times New Roman" w:cs="Times New Roman"/>
          <w:bCs/>
          <w:sz w:val="28"/>
          <w:szCs w:val="28"/>
        </w:rPr>
        <w:t xml:space="preserve"> </w:t>
      </w:r>
      <w:r w:rsidR="0028248A" w:rsidRPr="004246FB">
        <w:rPr>
          <w:rFonts w:ascii="Times New Roman" w:hAnsi="Times New Roman" w:cs="Times New Roman"/>
          <w:bCs/>
          <w:sz w:val="28"/>
          <w:szCs w:val="28"/>
        </w:rPr>
        <w:t>-</w:t>
      </w:r>
      <w:r w:rsidRPr="004246FB">
        <w:rPr>
          <w:rFonts w:ascii="Times New Roman" w:hAnsi="Times New Roman" w:cs="Times New Roman"/>
          <w:bCs/>
          <w:sz w:val="28"/>
          <w:szCs w:val="28"/>
        </w:rPr>
        <w:t xml:space="preserve"> Библиотечный урок</w:t>
      </w:r>
    </w:p>
    <w:p w14:paraId="7290A4CC" w14:textId="6FD8B3FC" w:rsidR="003B4E33" w:rsidRPr="004246FB" w:rsidRDefault="003B4E33" w:rsidP="00E90FC1">
      <w:pPr>
        <w:spacing w:after="0"/>
        <w:jc w:val="both"/>
        <w:rPr>
          <w:rFonts w:ascii="Times New Roman" w:hAnsi="Times New Roman" w:cs="Times New Roman"/>
          <w:bCs/>
          <w:sz w:val="28"/>
          <w:szCs w:val="28"/>
        </w:rPr>
      </w:pPr>
      <w:r w:rsidRPr="004246FB">
        <w:rPr>
          <w:rFonts w:ascii="Times New Roman" w:hAnsi="Times New Roman" w:cs="Times New Roman"/>
          <w:bCs/>
          <w:sz w:val="28"/>
          <w:szCs w:val="28"/>
        </w:rPr>
        <w:t xml:space="preserve">         8.Книжная клиника «Айболит» ,</w:t>
      </w:r>
      <w:r w:rsidRPr="004246FB">
        <w:rPr>
          <w:rFonts w:ascii="Times New Roman" w:hAnsi="Times New Roman" w:cs="Times New Roman"/>
          <w:sz w:val="28"/>
          <w:szCs w:val="28"/>
        </w:rPr>
        <w:t xml:space="preserve"> литературный час  «Духовные поиски </w:t>
      </w:r>
      <w:r w:rsidR="0028248A" w:rsidRPr="004246FB">
        <w:rPr>
          <w:rFonts w:ascii="Times New Roman" w:hAnsi="Times New Roman" w:cs="Times New Roman"/>
          <w:sz w:val="28"/>
          <w:szCs w:val="28"/>
        </w:rPr>
        <w:t>К. Сатпаева</w:t>
      </w:r>
      <w:r w:rsidRPr="004246FB">
        <w:rPr>
          <w:rFonts w:ascii="Times New Roman" w:hAnsi="Times New Roman" w:cs="Times New Roman"/>
          <w:sz w:val="28"/>
          <w:szCs w:val="28"/>
        </w:rPr>
        <w:t>», библиотечные дебаты «Роль книги в информационном пространстве» и другие;</w:t>
      </w:r>
    </w:p>
    <w:p w14:paraId="320F27E3" w14:textId="77777777" w:rsidR="003B4E33" w:rsidRPr="004246FB" w:rsidRDefault="000E187C" w:rsidP="00E90FC1">
      <w:pPr>
        <w:pStyle w:val="af3"/>
        <w:ind w:left="0"/>
        <w:jc w:val="both"/>
        <w:rPr>
          <w:sz w:val="28"/>
          <w:szCs w:val="28"/>
        </w:rPr>
      </w:pPr>
      <w:r w:rsidRPr="004246FB">
        <w:rPr>
          <w:sz w:val="28"/>
          <w:szCs w:val="28"/>
        </w:rPr>
        <w:t>Проведен анализ за 2</w:t>
      </w:r>
      <w:r w:rsidR="003B4E33" w:rsidRPr="004246FB">
        <w:rPr>
          <w:sz w:val="28"/>
          <w:szCs w:val="28"/>
        </w:rPr>
        <w:t xml:space="preserve">  года деятельности библиотеки с учетом соответствия библиотечно-библиографического обслуживания в школе, а также плана</w:t>
      </w:r>
      <w:r w:rsidRPr="004246FB">
        <w:rPr>
          <w:sz w:val="28"/>
          <w:szCs w:val="28"/>
        </w:rPr>
        <w:t xml:space="preserve"> </w:t>
      </w:r>
      <w:r w:rsidR="003B4E33" w:rsidRPr="004246FB">
        <w:rPr>
          <w:sz w:val="28"/>
          <w:szCs w:val="28"/>
        </w:rPr>
        <w:t>работы. Анализ работы показал, что была проведена большая работа по всем направлениям. Много внимания уделялось вопросам</w:t>
      </w:r>
      <w:r w:rsidRPr="004246FB">
        <w:rPr>
          <w:sz w:val="28"/>
          <w:szCs w:val="28"/>
        </w:rPr>
        <w:t xml:space="preserve"> </w:t>
      </w:r>
      <w:r w:rsidR="003B4E33" w:rsidRPr="004246FB">
        <w:rPr>
          <w:sz w:val="28"/>
          <w:szCs w:val="28"/>
        </w:rPr>
        <w:t>формирования учебного</w:t>
      </w:r>
      <w:r w:rsidRPr="004246FB">
        <w:rPr>
          <w:sz w:val="28"/>
          <w:szCs w:val="28"/>
        </w:rPr>
        <w:t xml:space="preserve"> </w:t>
      </w:r>
      <w:r w:rsidR="003B4E33" w:rsidRPr="004246FB">
        <w:rPr>
          <w:sz w:val="28"/>
          <w:szCs w:val="28"/>
        </w:rPr>
        <w:t>фонда, его комплектованию, списанию, библиотечно-информационному обслуживанию читателей, а также массовой</w:t>
      </w:r>
      <w:r w:rsidRPr="004246FB">
        <w:rPr>
          <w:sz w:val="28"/>
          <w:szCs w:val="28"/>
        </w:rPr>
        <w:t xml:space="preserve"> </w:t>
      </w:r>
      <w:r w:rsidR="003B4E33" w:rsidRPr="004246FB">
        <w:rPr>
          <w:sz w:val="28"/>
          <w:szCs w:val="28"/>
        </w:rPr>
        <w:t>работе с читателями по привлечению внимания учащихся и педагогов к библиотеке, книге, чтению, работе с документацией, повышению</w:t>
      </w:r>
      <w:r w:rsidRPr="004246FB">
        <w:rPr>
          <w:sz w:val="28"/>
          <w:szCs w:val="28"/>
        </w:rPr>
        <w:t xml:space="preserve"> </w:t>
      </w:r>
      <w:r w:rsidR="003B4E33" w:rsidRPr="004246FB">
        <w:rPr>
          <w:sz w:val="28"/>
          <w:szCs w:val="28"/>
        </w:rPr>
        <w:t>своего</w:t>
      </w:r>
      <w:r w:rsidRPr="004246FB">
        <w:rPr>
          <w:sz w:val="28"/>
          <w:szCs w:val="28"/>
        </w:rPr>
        <w:t xml:space="preserve"> </w:t>
      </w:r>
      <w:r w:rsidR="003B4E33" w:rsidRPr="004246FB">
        <w:rPr>
          <w:sz w:val="28"/>
          <w:szCs w:val="28"/>
        </w:rPr>
        <w:t>профессионального</w:t>
      </w:r>
      <w:r w:rsidRPr="004246FB">
        <w:rPr>
          <w:sz w:val="28"/>
          <w:szCs w:val="28"/>
        </w:rPr>
        <w:t xml:space="preserve"> </w:t>
      </w:r>
      <w:r w:rsidR="003B4E33" w:rsidRPr="004246FB">
        <w:rPr>
          <w:sz w:val="28"/>
          <w:szCs w:val="28"/>
        </w:rPr>
        <w:t>уровня.</w:t>
      </w:r>
    </w:p>
    <w:p w14:paraId="0A79FA06" w14:textId="77777777" w:rsidR="003B4E33" w:rsidRPr="00C43474" w:rsidRDefault="003B4E33" w:rsidP="00C43474">
      <w:pPr>
        <w:pStyle w:val="af3"/>
        <w:spacing w:before="185"/>
        <w:ind w:left="0" w:firstLine="708"/>
        <w:jc w:val="both"/>
        <w:rPr>
          <w:b/>
          <w:bCs/>
          <w:sz w:val="28"/>
          <w:szCs w:val="28"/>
        </w:rPr>
      </w:pPr>
      <w:r w:rsidRPr="00C43474">
        <w:rPr>
          <w:b/>
          <w:bCs/>
          <w:sz w:val="28"/>
          <w:szCs w:val="28"/>
        </w:rPr>
        <w:t>Выявлены</w:t>
      </w:r>
      <w:r w:rsidR="000E187C" w:rsidRPr="00C43474">
        <w:rPr>
          <w:b/>
          <w:bCs/>
          <w:sz w:val="28"/>
          <w:szCs w:val="28"/>
        </w:rPr>
        <w:t xml:space="preserve"> </w:t>
      </w:r>
      <w:r w:rsidRPr="00C43474">
        <w:rPr>
          <w:b/>
          <w:bCs/>
          <w:sz w:val="28"/>
          <w:szCs w:val="28"/>
        </w:rPr>
        <w:t>основные</w:t>
      </w:r>
      <w:r w:rsidR="000E187C" w:rsidRPr="00C43474">
        <w:rPr>
          <w:b/>
          <w:bCs/>
          <w:sz w:val="28"/>
          <w:szCs w:val="28"/>
        </w:rPr>
        <w:t xml:space="preserve"> </w:t>
      </w:r>
      <w:r w:rsidRPr="00C43474">
        <w:rPr>
          <w:b/>
          <w:bCs/>
          <w:sz w:val="28"/>
          <w:szCs w:val="28"/>
        </w:rPr>
        <w:t>проблемы,</w:t>
      </w:r>
      <w:r w:rsidR="000E187C" w:rsidRPr="00C43474">
        <w:rPr>
          <w:b/>
          <w:bCs/>
          <w:sz w:val="28"/>
          <w:szCs w:val="28"/>
        </w:rPr>
        <w:t xml:space="preserve"> </w:t>
      </w:r>
      <w:r w:rsidRPr="00C43474">
        <w:rPr>
          <w:b/>
          <w:bCs/>
          <w:sz w:val="28"/>
          <w:szCs w:val="28"/>
        </w:rPr>
        <w:t>над</w:t>
      </w:r>
      <w:r w:rsidR="000E187C" w:rsidRPr="00C43474">
        <w:rPr>
          <w:b/>
          <w:bCs/>
          <w:sz w:val="28"/>
          <w:szCs w:val="28"/>
        </w:rPr>
        <w:t xml:space="preserve"> </w:t>
      </w:r>
      <w:r w:rsidRPr="00C43474">
        <w:rPr>
          <w:b/>
          <w:bCs/>
          <w:sz w:val="28"/>
          <w:szCs w:val="28"/>
        </w:rPr>
        <w:t>которыми</w:t>
      </w:r>
      <w:r w:rsidR="000E187C" w:rsidRPr="00C43474">
        <w:rPr>
          <w:b/>
          <w:bCs/>
          <w:sz w:val="28"/>
          <w:szCs w:val="28"/>
        </w:rPr>
        <w:t xml:space="preserve"> </w:t>
      </w:r>
      <w:r w:rsidRPr="00C43474">
        <w:rPr>
          <w:b/>
          <w:bCs/>
          <w:sz w:val="28"/>
          <w:szCs w:val="28"/>
        </w:rPr>
        <w:t>необходимо</w:t>
      </w:r>
      <w:r w:rsidR="000E187C" w:rsidRPr="00C43474">
        <w:rPr>
          <w:b/>
          <w:bCs/>
          <w:sz w:val="28"/>
          <w:szCs w:val="28"/>
        </w:rPr>
        <w:t xml:space="preserve"> </w:t>
      </w:r>
      <w:r w:rsidRPr="00C43474">
        <w:rPr>
          <w:b/>
          <w:bCs/>
          <w:sz w:val="28"/>
          <w:szCs w:val="28"/>
        </w:rPr>
        <w:t>работать</w:t>
      </w:r>
      <w:r w:rsidR="000E187C" w:rsidRPr="00C43474">
        <w:rPr>
          <w:b/>
          <w:bCs/>
          <w:sz w:val="28"/>
          <w:szCs w:val="28"/>
        </w:rPr>
        <w:t xml:space="preserve"> </w:t>
      </w:r>
      <w:r w:rsidRPr="00C43474">
        <w:rPr>
          <w:b/>
          <w:bCs/>
          <w:sz w:val="28"/>
          <w:szCs w:val="28"/>
        </w:rPr>
        <w:t>в</w:t>
      </w:r>
      <w:r w:rsidR="000E187C" w:rsidRPr="00C43474">
        <w:rPr>
          <w:b/>
          <w:bCs/>
          <w:sz w:val="28"/>
          <w:szCs w:val="28"/>
        </w:rPr>
        <w:t xml:space="preserve"> </w:t>
      </w:r>
      <w:r w:rsidRPr="00C43474">
        <w:rPr>
          <w:b/>
          <w:bCs/>
          <w:sz w:val="28"/>
          <w:szCs w:val="28"/>
        </w:rPr>
        <w:t>последующие</w:t>
      </w:r>
      <w:r w:rsidR="000E187C" w:rsidRPr="00C43474">
        <w:rPr>
          <w:b/>
          <w:bCs/>
          <w:sz w:val="28"/>
          <w:szCs w:val="28"/>
        </w:rPr>
        <w:t xml:space="preserve"> </w:t>
      </w:r>
      <w:r w:rsidRPr="00C43474">
        <w:rPr>
          <w:b/>
          <w:bCs/>
          <w:sz w:val="28"/>
          <w:szCs w:val="28"/>
        </w:rPr>
        <w:t>годы:</w:t>
      </w:r>
    </w:p>
    <w:p w14:paraId="04796165" w14:textId="4A1B6E46" w:rsidR="003B4E33" w:rsidRPr="004246FB" w:rsidRDefault="003B4E33" w:rsidP="00E90FC1">
      <w:pPr>
        <w:pStyle w:val="af3"/>
        <w:ind w:left="0"/>
        <w:jc w:val="both"/>
        <w:rPr>
          <w:sz w:val="28"/>
          <w:szCs w:val="28"/>
        </w:rPr>
      </w:pPr>
      <w:r w:rsidRPr="004246FB">
        <w:rPr>
          <w:sz w:val="28"/>
          <w:szCs w:val="28"/>
        </w:rPr>
        <w:t>1.</w:t>
      </w:r>
      <w:r w:rsidR="003B6521" w:rsidRPr="004246FB">
        <w:rPr>
          <w:sz w:val="28"/>
          <w:szCs w:val="28"/>
        </w:rPr>
        <w:t xml:space="preserve"> </w:t>
      </w:r>
      <w:r w:rsidRPr="004246FB">
        <w:rPr>
          <w:sz w:val="28"/>
          <w:szCs w:val="28"/>
        </w:rPr>
        <w:t>раз</w:t>
      </w:r>
      <w:r w:rsidR="003B6521" w:rsidRPr="004246FB">
        <w:rPr>
          <w:sz w:val="28"/>
          <w:szCs w:val="28"/>
        </w:rPr>
        <w:t xml:space="preserve"> </w:t>
      </w:r>
      <w:r w:rsidRPr="004246FB">
        <w:rPr>
          <w:sz w:val="28"/>
          <w:szCs w:val="28"/>
        </w:rPr>
        <w:t>в</w:t>
      </w:r>
      <w:r w:rsidR="003B6521" w:rsidRPr="004246FB">
        <w:rPr>
          <w:sz w:val="28"/>
          <w:szCs w:val="28"/>
        </w:rPr>
        <w:t xml:space="preserve"> </w:t>
      </w:r>
      <w:r w:rsidRPr="004246FB">
        <w:rPr>
          <w:sz w:val="28"/>
          <w:szCs w:val="28"/>
        </w:rPr>
        <w:t>год</w:t>
      </w:r>
      <w:r w:rsidR="003B6521" w:rsidRPr="004246FB">
        <w:rPr>
          <w:sz w:val="28"/>
          <w:szCs w:val="28"/>
        </w:rPr>
        <w:t xml:space="preserve"> </w:t>
      </w:r>
      <w:r w:rsidRPr="004246FB">
        <w:rPr>
          <w:sz w:val="28"/>
          <w:szCs w:val="28"/>
        </w:rPr>
        <w:t>проводить</w:t>
      </w:r>
      <w:r w:rsidR="003B6521" w:rsidRPr="004246FB">
        <w:rPr>
          <w:sz w:val="28"/>
          <w:szCs w:val="28"/>
        </w:rPr>
        <w:t xml:space="preserve"> </w:t>
      </w:r>
      <w:r w:rsidRPr="004246FB">
        <w:rPr>
          <w:sz w:val="28"/>
          <w:szCs w:val="28"/>
        </w:rPr>
        <w:t>акцию «Подари</w:t>
      </w:r>
      <w:r w:rsidR="003B6521" w:rsidRPr="004246FB">
        <w:rPr>
          <w:sz w:val="28"/>
          <w:szCs w:val="28"/>
        </w:rPr>
        <w:t xml:space="preserve"> </w:t>
      </w:r>
      <w:r w:rsidRPr="004246FB">
        <w:rPr>
          <w:sz w:val="28"/>
          <w:szCs w:val="28"/>
        </w:rPr>
        <w:t>книгу</w:t>
      </w:r>
      <w:r w:rsidR="003B6521" w:rsidRPr="004246FB">
        <w:rPr>
          <w:sz w:val="28"/>
          <w:szCs w:val="28"/>
        </w:rPr>
        <w:t xml:space="preserve"> </w:t>
      </w:r>
      <w:r w:rsidRPr="004246FB">
        <w:rPr>
          <w:sz w:val="28"/>
          <w:szCs w:val="28"/>
        </w:rPr>
        <w:t>школе» и  продолжить работу над акцией «Буккроссинг».</w:t>
      </w:r>
    </w:p>
    <w:p w14:paraId="3F9A0F6C" w14:textId="774DD85F" w:rsidR="003B4E33" w:rsidRPr="004246FB" w:rsidRDefault="003B4E33" w:rsidP="00E90FC1">
      <w:pPr>
        <w:pStyle w:val="af3"/>
        <w:tabs>
          <w:tab w:val="left" w:pos="9355"/>
        </w:tabs>
        <w:ind w:left="0" w:right="2183"/>
        <w:jc w:val="both"/>
        <w:rPr>
          <w:spacing w:val="-57"/>
          <w:sz w:val="28"/>
          <w:szCs w:val="28"/>
        </w:rPr>
      </w:pPr>
      <w:r w:rsidRPr="004246FB">
        <w:rPr>
          <w:sz w:val="28"/>
          <w:szCs w:val="28"/>
        </w:rPr>
        <w:t>2.</w:t>
      </w:r>
      <w:r w:rsidR="004246FB" w:rsidRPr="004246FB">
        <w:rPr>
          <w:sz w:val="28"/>
          <w:szCs w:val="28"/>
        </w:rPr>
        <w:t>Необходима выписка периодической печати для детей это журналы и газеты.</w:t>
      </w:r>
    </w:p>
    <w:p w14:paraId="144E70C3" w14:textId="77777777" w:rsidR="003B4E33" w:rsidRPr="004246FB" w:rsidRDefault="003B6521" w:rsidP="00E90FC1">
      <w:pPr>
        <w:widowControl w:val="0"/>
        <w:autoSpaceDE w:val="0"/>
        <w:autoSpaceDN w:val="0"/>
        <w:spacing w:after="0" w:line="240" w:lineRule="auto"/>
        <w:jc w:val="both"/>
        <w:rPr>
          <w:rFonts w:ascii="Times New Roman" w:hAnsi="Times New Roman" w:cs="Times New Roman"/>
          <w:sz w:val="28"/>
          <w:szCs w:val="28"/>
        </w:rPr>
      </w:pPr>
      <w:r w:rsidRPr="004246FB">
        <w:rPr>
          <w:rFonts w:ascii="Times New Roman" w:hAnsi="Times New Roman" w:cs="Times New Roman"/>
          <w:sz w:val="28"/>
          <w:szCs w:val="28"/>
          <w:lang w:val="kk-KZ"/>
        </w:rPr>
        <w:t>3</w:t>
      </w:r>
      <w:r w:rsidR="003B4E33" w:rsidRPr="004246FB">
        <w:rPr>
          <w:rFonts w:ascii="Times New Roman" w:hAnsi="Times New Roman" w:cs="Times New Roman"/>
          <w:sz w:val="28"/>
          <w:szCs w:val="28"/>
          <w:lang w:val="kk-KZ"/>
        </w:rPr>
        <w:t>.</w:t>
      </w:r>
      <w:r w:rsidR="003B4E33" w:rsidRPr="004246FB">
        <w:rPr>
          <w:rFonts w:ascii="Times New Roman" w:hAnsi="Times New Roman" w:cs="Times New Roman"/>
          <w:sz w:val="28"/>
          <w:szCs w:val="28"/>
        </w:rPr>
        <w:t>Активизировать</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читательскую</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активность</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у</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школьников,</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находить</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новые</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формы</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приобщения</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детей</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к</w:t>
      </w:r>
      <w:r w:rsidRPr="004246FB">
        <w:rPr>
          <w:rFonts w:ascii="Times New Roman" w:hAnsi="Times New Roman" w:cs="Times New Roman"/>
          <w:sz w:val="28"/>
          <w:szCs w:val="28"/>
        </w:rPr>
        <w:t xml:space="preserve"> </w:t>
      </w:r>
      <w:r w:rsidR="003B4E33" w:rsidRPr="004246FB">
        <w:rPr>
          <w:rFonts w:ascii="Times New Roman" w:hAnsi="Times New Roman" w:cs="Times New Roman"/>
          <w:sz w:val="28"/>
          <w:szCs w:val="28"/>
        </w:rPr>
        <w:t>чтению.</w:t>
      </w:r>
    </w:p>
    <w:p w14:paraId="2048AA1B" w14:textId="5048EC0E" w:rsidR="003B4E33" w:rsidRPr="004246FB" w:rsidRDefault="003B4E33" w:rsidP="00C43474">
      <w:pPr>
        <w:pStyle w:val="ac"/>
        <w:jc w:val="both"/>
        <w:rPr>
          <w:rFonts w:ascii="Times New Roman" w:hAnsi="Times New Roman" w:cs="Times New Roman"/>
          <w:sz w:val="28"/>
          <w:szCs w:val="28"/>
        </w:rPr>
      </w:pPr>
      <w:r w:rsidRPr="004246FB">
        <w:rPr>
          <w:rFonts w:ascii="Times New Roman" w:hAnsi="Times New Roman" w:cs="Times New Roman"/>
          <w:sz w:val="28"/>
          <w:szCs w:val="28"/>
          <w:lang w:val="kk-KZ"/>
        </w:rPr>
        <w:t xml:space="preserve">5. </w:t>
      </w:r>
      <w:r w:rsidRPr="004246FB">
        <w:rPr>
          <w:rFonts w:ascii="Times New Roman" w:hAnsi="Times New Roman" w:cs="Times New Roman"/>
          <w:sz w:val="28"/>
          <w:szCs w:val="28"/>
        </w:rPr>
        <w:t>Продолжить</w:t>
      </w:r>
      <w:r w:rsidR="003B6521" w:rsidRPr="004246FB">
        <w:rPr>
          <w:rFonts w:ascii="Times New Roman" w:hAnsi="Times New Roman" w:cs="Times New Roman"/>
          <w:sz w:val="28"/>
          <w:szCs w:val="28"/>
        </w:rPr>
        <w:t xml:space="preserve"> </w:t>
      </w:r>
      <w:r w:rsidRPr="004246FB">
        <w:rPr>
          <w:rFonts w:ascii="Times New Roman" w:hAnsi="Times New Roman" w:cs="Times New Roman"/>
          <w:sz w:val="28"/>
          <w:szCs w:val="28"/>
        </w:rPr>
        <w:t>работу</w:t>
      </w:r>
      <w:r w:rsidR="003B6521" w:rsidRPr="004246FB">
        <w:rPr>
          <w:rFonts w:ascii="Times New Roman" w:hAnsi="Times New Roman" w:cs="Times New Roman"/>
          <w:sz w:val="28"/>
          <w:szCs w:val="28"/>
        </w:rPr>
        <w:t xml:space="preserve"> </w:t>
      </w:r>
      <w:r w:rsidRPr="004246FB">
        <w:rPr>
          <w:rFonts w:ascii="Times New Roman" w:hAnsi="Times New Roman" w:cs="Times New Roman"/>
          <w:sz w:val="28"/>
          <w:szCs w:val="28"/>
        </w:rPr>
        <w:t>с</w:t>
      </w:r>
      <w:r w:rsidR="003B6521" w:rsidRPr="004246FB">
        <w:rPr>
          <w:rFonts w:ascii="Times New Roman" w:hAnsi="Times New Roman" w:cs="Times New Roman"/>
          <w:sz w:val="28"/>
          <w:szCs w:val="28"/>
        </w:rPr>
        <w:t xml:space="preserve"> </w:t>
      </w:r>
      <w:r w:rsidRPr="004246FB">
        <w:rPr>
          <w:rFonts w:ascii="Times New Roman" w:hAnsi="Times New Roman" w:cs="Times New Roman"/>
          <w:sz w:val="28"/>
          <w:szCs w:val="28"/>
        </w:rPr>
        <w:t>учащимися</w:t>
      </w:r>
      <w:r w:rsidR="003B6521" w:rsidRPr="004246FB">
        <w:rPr>
          <w:rFonts w:ascii="Times New Roman" w:hAnsi="Times New Roman" w:cs="Times New Roman"/>
          <w:sz w:val="28"/>
          <w:szCs w:val="28"/>
        </w:rPr>
        <w:t xml:space="preserve"> </w:t>
      </w:r>
      <w:r w:rsidRPr="004246FB">
        <w:rPr>
          <w:rFonts w:ascii="Times New Roman" w:hAnsi="Times New Roman" w:cs="Times New Roman"/>
          <w:sz w:val="28"/>
          <w:szCs w:val="28"/>
        </w:rPr>
        <w:t>по</w:t>
      </w:r>
      <w:r w:rsidR="003B6521" w:rsidRPr="004246FB">
        <w:rPr>
          <w:rFonts w:ascii="Times New Roman" w:hAnsi="Times New Roman" w:cs="Times New Roman"/>
          <w:sz w:val="28"/>
          <w:szCs w:val="28"/>
        </w:rPr>
        <w:t xml:space="preserve"> </w:t>
      </w:r>
      <w:r w:rsidRPr="004246FB">
        <w:rPr>
          <w:rFonts w:ascii="Times New Roman" w:hAnsi="Times New Roman" w:cs="Times New Roman"/>
          <w:sz w:val="28"/>
          <w:szCs w:val="28"/>
        </w:rPr>
        <w:t>сохранности</w:t>
      </w:r>
      <w:r w:rsidR="003B6521" w:rsidRPr="004246FB">
        <w:rPr>
          <w:rFonts w:ascii="Times New Roman" w:hAnsi="Times New Roman" w:cs="Times New Roman"/>
          <w:sz w:val="28"/>
          <w:szCs w:val="28"/>
        </w:rPr>
        <w:t xml:space="preserve"> </w:t>
      </w:r>
      <w:r w:rsidRPr="004246FB">
        <w:rPr>
          <w:rFonts w:ascii="Times New Roman" w:hAnsi="Times New Roman" w:cs="Times New Roman"/>
          <w:sz w:val="28"/>
          <w:szCs w:val="28"/>
        </w:rPr>
        <w:t>библиотечного</w:t>
      </w:r>
      <w:r w:rsidR="003B6521" w:rsidRPr="004246FB">
        <w:rPr>
          <w:rFonts w:ascii="Times New Roman" w:hAnsi="Times New Roman" w:cs="Times New Roman"/>
          <w:sz w:val="28"/>
          <w:szCs w:val="28"/>
        </w:rPr>
        <w:t xml:space="preserve">  </w:t>
      </w:r>
      <w:r w:rsidRPr="004246FB">
        <w:rPr>
          <w:rFonts w:ascii="Times New Roman" w:hAnsi="Times New Roman" w:cs="Times New Roman"/>
          <w:sz w:val="28"/>
          <w:szCs w:val="28"/>
        </w:rPr>
        <w:t>фонда</w:t>
      </w:r>
    </w:p>
    <w:p w14:paraId="4CC21442" w14:textId="491C7D78" w:rsidR="004246FB" w:rsidRPr="004246FB" w:rsidRDefault="004246FB" w:rsidP="00C43474">
      <w:pPr>
        <w:pStyle w:val="ac"/>
        <w:jc w:val="both"/>
        <w:rPr>
          <w:rFonts w:ascii="Times New Roman" w:hAnsi="Times New Roman" w:cs="Times New Roman"/>
          <w:spacing w:val="-1"/>
          <w:sz w:val="24"/>
          <w:szCs w:val="24"/>
          <w:lang w:val="kk-KZ"/>
        </w:rPr>
      </w:pPr>
      <w:r w:rsidRPr="004246FB">
        <w:rPr>
          <w:rFonts w:ascii="Times New Roman" w:hAnsi="Times New Roman" w:cs="Times New Roman"/>
          <w:sz w:val="28"/>
          <w:szCs w:val="28"/>
        </w:rPr>
        <w:t>6.Активизировать работу с родительской общественностью и подростками.</w:t>
      </w:r>
    </w:p>
    <w:p w14:paraId="1EB2894E" w14:textId="77777777" w:rsidR="00E90FC1" w:rsidRPr="004246FB" w:rsidRDefault="00E90FC1" w:rsidP="003B4E33">
      <w:pPr>
        <w:pStyle w:val="ac"/>
        <w:ind w:firstLine="709"/>
        <w:rPr>
          <w:rFonts w:ascii="Times New Roman" w:hAnsi="Times New Roman" w:cs="Times New Roman"/>
          <w:spacing w:val="-1"/>
          <w:sz w:val="24"/>
          <w:szCs w:val="24"/>
          <w:lang w:val="kk-KZ"/>
        </w:rPr>
      </w:pPr>
    </w:p>
    <w:p w14:paraId="424A315B" w14:textId="77777777" w:rsidR="003B4E33" w:rsidRPr="004246FB" w:rsidRDefault="003B4E33" w:rsidP="003B4E33">
      <w:pPr>
        <w:pStyle w:val="ac"/>
        <w:ind w:firstLine="709"/>
        <w:rPr>
          <w:rFonts w:ascii="Times New Roman" w:hAnsi="Times New Roman" w:cs="Times New Roman"/>
          <w:b/>
          <w:sz w:val="28"/>
          <w:szCs w:val="28"/>
          <w:lang w:val="kk-KZ"/>
        </w:rPr>
      </w:pPr>
    </w:p>
    <w:p w14:paraId="3354367E" w14:textId="0F5BFB58" w:rsidR="003B4E33" w:rsidRDefault="003B4E33" w:rsidP="003B4E33">
      <w:pPr>
        <w:pStyle w:val="ae"/>
        <w:shd w:val="clear" w:color="auto" w:fill="FFFFFF"/>
        <w:spacing w:before="0" w:beforeAutospacing="0" w:after="150" w:afterAutospacing="0"/>
        <w:rPr>
          <w:b/>
          <w:bCs/>
          <w:color w:val="000000"/>
          <w:sz w:val="28"/>
          <w:szCs w:val="28"/>
          <w:lang w:eastAsia="en-US"/>
        </w:rPr>
      </w:pPr>
      <w:r w:rsidRPr="004246FB">
        <w:rPr>
          <w:rStyle w:val="12"/>
          <w:rFonts w:eastAsia="Arial Unicode MS"/>
          <w:b/>
          <w:bCs/>
          <w:color w:val="auto"/>
          <w:sz w:val="28"/>
          <w:szCs w:val="28"/>
          <w:lang w:val="kk-KZ"/>
        </w:rPr>
        <w:t xml:space="preserve">6.1 </w:t>
      </w:r>
      <w:r w:rsidR="003B6521" w:rsidRPr="004246FB">
        <w:rPr>
          <w:b/>
          <w:bCs/>
          <w:sz w:val="28"/>
          <w:szCs w:val="28"/>
          <w:lang w:eastAsia="en-US"/>
        </w:rPr>
        <w:t xml:space="preserve">Сведения о наличие </w:t>
      </w:r>
      <w:r w:rsidRPr="004246FB">
        <w:rPr>
          <w:b/>
          <w:bCs/>
          <w:sz w:val="28"/>
          <w:szCs w:val="28"/>
          <w:lang w:eastAsia="en-US"/>
        </w:rPr>
        <w:t xml:space="preserve"> классов компьютерами, подключенными</w:t>
      </w:r>
      <w:r w:rsidRPr="003B4E33">
        <w:rPr>
          <w:b/>
          <w:bCs/>
          <w:color w:val="000000"/>
          <w:sz w:val="28"/>
          <w:szCs w:val="28"/>
          <w:lang w:eastAsia="en-US"/>
        </w:rPr>
        <w:t xml:space="preserve"> к сети интернет</w:t>
      </w:r>
    </w:p>
    <w:p w14:paraId="40BB4FB9" w14:textId="6CBA6102" w:rsidR="003B4E33" w:rsidRPr="00A136D2" w:rsidRDefault="00E229B5" w:rsidP="00A136D2">
      <w:pPr>
        <w:pStyle w:val="ae"/>
        <w:shd w:val="clear" w:color="auto" w:fill="FFFFFF"/>
        <w:spacing w:before="0" w:beforeAutospacing="0" w:after="150" w:afterAutospacing="0"/>
        <w:rPr>
          <w:rStyle w:val="12"/>
          <w:b/>
          <w:bCs/>
          <w:i/>
          <w:iCs/>
          <w:sz w:val="28"/>
          <w:szCs w:val="28"/>
          <w:lang w:eastAsia="en-US" w:bidi="ar-SA"/>
        </w:rPr>
      </w:pPr>
      <w:r>
        <w:rPr>
          <w:rFonts w:eastAsia="Calibri"/>
          <w:color w:val="000000"/>
          <w:sz w:val="28"/>
          <w:szCs w:val="28"/>
          <w:lang w:eastAsia="en-US"/>
        </w:rPr>
        <w:t xml:space="preserve">В кабинете информатики имеются  15 </w:t>
      </w:r>
      <w:r w:rsidRPr="00A66D2D">
        <w:rPr>
          <w:rFonts w:eastAsia="Calibri"/>
          <w:sz w:val="28"/>
          <w:szCs w:val="28"/>
          <w:lang w:eastAsia="en-US"/>
        </w:rPr>
        <w:t>ноутбуков</w:t>
      </w:r>
      <w:r w:rsidR="00A66D2D" w:rsidRPr="00A66D2D">
        <w:rPr>
          <w:rFonts w:eastAsia="Calibri"/>
          <w:sz w:val="28"/>
          <w:szCs w:val="28"/>
          <w:lang w:eastAsia="en-US"/>
        </w:rPr>
        <w:t xml:space="preserve">, </w:t>
      </w:r>
      <w:r w:rsidRPr="00A66D2D">
        <w:rPr>
          <w:rFonts w:eastAsia="Calibri"/>
          <w:sz w:val="28"/>
          <w:szCs w:val="28"/>
          <w:lang w:eastAsia="en-US"/>
        </w:rPr>
        <w:t xml:space="preserve"> </w:t>
      </w:r>
      <w:r w:rsidR="00A66D2D" w:rsidRPr="00A66D2D">
        <w:rPr>
          <w:rFonts w:eastAsia="Calibri"/>
          <w:sz w:val="28"/>
          <w:szCs w:val="28"/>
          <w:lang w:eastAsia="en-US"/>
        </w:rPr>
        <w:t>3</w:t>
      </w:r>
      <w:r w:rsidR="003B4E33" w:rsidRPr="00A66D2D">
        <w:rPr>
          <w:rFonts w:eastAsia="Calibri"/>
          <w:sz w:val="28"/>
          <w:szCs w:val="28"/>
          <w:lang w:eastAsia="en-US"/>
        </w:rPr>
        <w:t xml:space="preserve"> ПК</w:t>
      </w:r>
      <w:r w:rsidR="00A66D2D" w:rsidRPr="00A66D2D">
        <w:rPr>
          <w:rFonts w:eastAsia="Calibri"/>
          <w:sz w:val="28"/>
          <w:szCs w:val="28"/>
          <w:lang w:eastAsia="en-US"/>
        </w:rPr>
        <w:t>, 1 ПИК</w:t>
      </w:r>
      <w:r w:rsidR="003B4E33" w:rsidRPr="00A66D2D">
        <w:rPr>
          <w:rFonts w:eastAsia="Calibri"/>
          <w:sz w:val="28"/>
          <w:szCs w:val="28"/>
          <w:lang w:eastAsia="en-US"/>
        </w:rPr>
        <w:t xml:space="preserve"> подключены к сети интернет. </w:t>
      </w:r>
      <w:r w:rsidR="001975AF" w:rsidRPr="00A66D2D">
        <w:rPr>
          <w:rFonts w:eastAsia="Calibri"/>
          <w:sz w:val="28"/>
          <w:szCs w:val="28"/>
          <w:lang w:eastAsia="en-US"/>
        </w:rPr>
        <w:t xml:space="preserve">В кабинете географии и английского языка </w:t>
      </w:r>
      <w:proofErr w:type="spellStart"/>
      <w:r w:rsidR="001975AF" w:rsidRPr="00A66D2D">
        <w:rPr>
          <w:rFonts w:eastAsia="Calibri"/>
          <w:sz w:val="28"/>
          <w:szCs w:val="28"/>
          <w:lang w:eastAsia="en-US"/>
        </w:rPr>
        <w:t>ПИКи</w:t>
      </w:r>
      <w:proofErr w:type="spellEnd"/>
      <w:r w:rsidR="001975AF" w:rsidRPr="00A66D2D">
        <w:rPr>
          <w:rFonts w:eastAsia="Calibri"/>
          <w:sz w:val="28"/>
          <w:szCs w:val="28"/>
          <w:lang w:eastAsia="en-US"/>
        </w:rPr>
        <w:t xml:space="preserve">  подключены к</w:t>
      </w:r>
      <w:r w:rsidR="001975AF">
        <w:rPr>
          <w:rFonts w:eastAsia="Calibri"/>
          <w:color w:val="000000"/>
          <w:sz w:val="28"/>
          <w:szCs w:val="28"/>
          <w:lang w:eastAsia="en-US"/>
        </w:rPr>
        <w:t xml:space="preserve"> сети интернет.</w:t>
      </w:r>
    </w:p>
    <w:p w14:paraId="6CEE3EC7" w14:textId="77777777" w:rsidR="003B4E33" w:rsidRDefault="003B4E33" w:rsidP="00CD7275">
      <w:pPr>
        <w:tabs>
          <w:tab w:val="left" w:pos="3825"/>
        </w:tabs>
        <w:jc w:val="both"/>
        <w:rPr>
          <w:rFonts w:ascii="Times New Roman" w:eastAsia="Calibri" w:hAnsi="Times New Roman" w:cs="Times New Roman"/>
          <w:b/>
          <w:bCs/>
          <w:sz w:val="28"/>
          <w:szCs w:val="28"/>
          <w:lang w:eastAsia="en-US"/>
        </w:rPr>
      </w:pPr>
      <w:r>
        <w:rPr>
          <w:rStyle w:val="12"/>
          <w:rFonts w:eastAsia="Arial Unicode MS"/>
          <w:b/>
          <w:bCs/>
          <w:sz w:val="28"/>
          <w:szCs w:val="28"/>
        </w:rPr>
        <w:t>7</w:t>
      </w:r>
      <w:r w:rsidRPr="003B4E33">
        <w:rPr>
          <w:rStyle w:val="12"/>
          <w:rFonts w:eastAsia="Arial Unicode MS"/>
          <w:b/>
          <w:bCs/>
          <w:sz w:val="28"/>
          <w:szCs w:val="28"/>
        </w:rPr>
        <w:t xml:space="preserve">. </w:t>
      </w:r>
      <w:r w:rsidRPr="003B4E33">
        <w:rPr>
          <w:rFonts w:ascii="Times New Roman" w:eastAsia="Calibri" w:hAnsi="Times New Roman" w:cs="Times New Roman"/>
          <w:b/>
          <w:bCs/>
          <w:sz w:val="28"/>
          <w:szCs w:val="28"/>
          <w:lang w:eastAsia="en-US"/>
        </w:rPr>
        <w:t>Оценка знаний обучающихся</w:t>
      </w:r>
    </w:p>
    <w:p w14:paraId="70B8BA98" w14:textId="573BF6F8" w:rsidR="0079315A" w:rsidRPr="0079315A" w:rsidRDefault="00000000" w:rsidP="0079315A">
      <w:pPr>
        <w:rPr>
          <w:rFonts w:ascii="Times New Roman" w:hAnsi="Times New Roman" w:cs="Times New Roman"/>
          <w:sz w:val="28"/>
          <w:szCs w:val="28"/>
        </w:rPr>
      </w:pPr>
      <w:hyperlink r:id="rId46" w:history="1">
        <w:r w:rsidR="00077D50" w:rsidRPr="00260795">
          <w:rPr>
            <w:rStyle w:val="af5"/>
            <w:rFonts w:ascii="Times New Roman" w:hAnsi="Times New Roman" w:cs="Times New Roman"/>
            <w:sz w:val="28"/>
            <w:szCs w:val="28"/>
          </w:rPr>
          <w:t>https://krguo.edu.kz/loader/fromorg/544/7865</w:t>
        </w:r>
      </w:hyperlink>
      <w:r w:rsidR="0079315A" w:rsidRPr="0079315A">
        <w:rPr>
          <w:rFonts w:ascii="Times New Roman" w:hAnsi="Times New Roman" w:cs="Times New Roman"/>
          <w:sz w:val="28"/>
          <w:szCs w:val="28"/>
        </w:rPr>
        <w:t xml:space="preserve"> </w:t>
      </w:r>
    </w:p>
    <w:p w14:paraId="79DB3B12" w14:textId="77777777" w:rsidR="0079315A" w:rsidRDefault="00000000" w:rsidP="0079315A">
      <w:hyperlink r:id="rId47" w:history="1">
        <w:r w:rsidR="0079315A" w:rsidRPr="00A3171A">
          <w:rPr>
            <w:rStyle w:val="af5"/>
            <w:rFonts w:ascii="Times New Roman" w:hAnsi="Times New Roman" w:cs="Times New Roman"/>
            <w:sz w:val="28"/>
            <w:szCs w:val="28"/>
          </w:rPr>
          <w:t>https://krguo.edu.kz/loader/fromorg/544/7866</w:t>
        </w:r>
      </w:hyperlink>
      <w:r w:rsidR="0079315A">
        <w:rPr>
          <w:rFonts w:ascii="Times New Roman" w:hAnsi="Times New Roman" w:cs="Times New Roman"/>
          <w:sz w:val="28"/>
          <w:szCs w:val="28"/>
        </w:rPr>
        <w:t xml:space="preserve"> </w:t>
      </w:r>
    </w:p>
    <w:p w14:paraId="7CE648F9" w14:textId="77777777" w:rsidR="003B4E33" w:rsidRDefault="003B4E33" w:rsidP="003B4E33">
      <w:pPr>
        <w:shd w:val="clear" w:color="auto" w:fill="FFFFFF"/>
        <w:spacing w:after="150" w:line="240" w:lineRule="auto"/>
        <w:jc w:val="both"/>
        <w:rPr>
          <w:rFonts w:ascii="Times New Roman" w:eastAsia="Times New Roman" w:hAnsi="Times New Roman" w:cs="Times New Roman"/>
          <w:b/>
          <w:bCs/>
          <w:color w:val="000000"/>
          <w:sz w:val="28"/>
          <w:szCs w:val="28"/>
          <w:lang w:eastAsia="en-US"/>
        </w:rPr>
      </w:pPr>
      <w:r>
        <w:rPr>
          <w:rFonts w:ascii="Times New Roman" w:eastAsia="Calibri" w:hAnsi="Times New Roman" w:cs="Times New Roman"/>
          <w:b/>
          <w:bCs/>
          <w:sz w:val="28"/>
          <w:szCs w:val="28"/>
          <w:lang w:eastAsia="en-US"/>
        </w:rPr>
        <w:t xml:space="preserve">7.1 </w:t>
      </w:r>
      <w:r w:rsidRPr="003B4E33">
        <w:rPr>
          <w:rFonts w:ascii="Times New Roman" w:eastAsia="Times New Roman" w:hAnsi="Times New Roman" w:cs="Times New Roman"/>
          <w:b/>
          <w:bCs/>
          <w:color w:val="000000"/>
          <w:sz w:val="28"/>
          <w:szCs w:val="28"/>
          <w:lang w:eastAsia="en-US"/>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 основного среднего и общего среднего образования.</w:t>
      </w:r>
    </w:p>
    <w:p w14:paraId="43B20ED2" w14:textId="3842E3C5" w:rsidR="006300BD" w:rsidRPr="0010079E" w:rsidRDefault="00000000" w:rsidP="0010079E">
      <w:pPr>
        <w:ind w:left="360"/>
        <w:rPr>
          <w:rFonts w:ascii="Times New Roman" w:hAnsi="Times New Roman" w:cs="Times New Roman"/>
          <w:sz w:val="28"/>
          <w:szCs w:val="28"/>
        </w:rPr>
      </w:pPr>
      <w:hyperlink r:id="rId48" w:history="1">
        <w:r w:rsidR="006300BD" w:rsidRPr="006300BD">
          <w:rPr>
            <w:rStyle w:val="af5"/>
            <w:rFonts w:ascii="Times New Roman" w:hAnsi="Times New Roman" w:cs="Times New Roman"/>
            <w:sz w:val="28"/>
            <w:szCs w:val="28"/>
          </w:rPr>
          <w:t>https://krguo.edu.kz/loader/fromorg/544/7875</w:t>
        </w:r>
      </w:hyperlink>
      <w:r w:rsidR="006300BD" w:rsidRPr="006300BD">
        <w:rPr>
          <w:rFonts w:ascii="Times New Roman" w:hAnsi="Times New Roman" w:cs="Times New Roman"/>
          <w:sz w:val="28"/>
          <w:szCs w:val="28"/>
        </w:rPr>
        <w:t xml:space="preserve"> </w:t>
      </w:r>
    </w:p>
    <w:p w14:paraId="3FDF2198" w14:textId="77777777" w:rsidR="001E6FC7" w:rsidRPr="00A93F8F" w:rsidRDefault="001E6FC7" w:rsidP="001E6FC7">
      <w:pPr>
        <w:shd w:val="clear" w:color="auto" w:fill="FFFFFF"/>
        <w:spacing w:after="150" w:line="240" w:lineRule="auto"/>
        <w:jc w:val="both"/>
        <w:rPr>
          <w:rFonts w:ascii="Times New Roman" w:eastAsia="Times New Roman" w:hAnsi="Times New Roman" w:cs="Times New Roman"/>
          <w:sz w:val="28"/>
          <w:szCs w:val="28"/>
          <w:lang w:eastAsia="en-US"/>
        </w:rPr>
      </w:pPr>
      <w:r w:rsidRPr="001E6FC7">
        <w:rPr>
          <w:rFonts w:ascii="Times New Roman" w:eastAsia="Times New Roman" w:hAnsi="Times New Roman" w:cs="Times New Roman"/>
          <w:color w:val="000000"/>
          <w:sz w:val="28"/>
          <w:szCs w:val="28"/>
          <w:lang w:eastAsia="en-US"/>
        </w:rPr>
        <w:t xml:space="preserve">Основной вид образовательной деятельности школы – это учебная деятельность, </w:t>
      </w:r>
      <w:r>
        <w:rPr>
          <w:rFonts w:ascii="Times New Roman" w:eastAsia="Times New Roman" w:hAnsi="Times New Roman" w:cs="Times New Roman"/>
          <w:color w:val="000000"/>
          <w:sz w:val="28"/>
          <w:szCs w:val="28"/>
          <w:lang w:eastAsia="en-US"/>
        </w:rPr>
        <w:t>включающая</w:t>
      </w:r>
      <w:r w:rsidRPr="001E6FC7">
        <w:rPr>
          <w:rFonts w:ascii="Times New Roman" w:eastAsia="Times New Roman" w:hAnsi="Times New Roman" w:cs="Times New Roman"/>
          <w:color w:val="000000"/>
          <w:sz w:val="28"/>
          <w:szCs w:val="28"/>
          <w:lang w:eastAsia="en-US"/>
        </w:rPr>
        <w:t xml:space="preserve"> в себя организацию и проведение учебных занятий, оценку уровня теоретической и практической подготовки обучающихся при текущем контроле, соблюдение педагогами требований нормативных актов при работе с учениками и </w:t>
      </w:r>
      <w:r w:rsidRPr="001E6FC7">
        <w:rPr>
          <w:rFonts w:ascii="Times New Roman" w:eastAsia="Times New Roman" w:hAnsi="Times New Roman" w:cs="Times New Roman"/>
          <w:color w:val="000000"/>
          <w:sz w:val="28"/>
          <w:szCs w:val="28"/>
          <w:lang w:eastAsia="en-US"/>
        </w:rPr>
        <w:lastRenderedPageBreak/>
        <w:t xml:space="preserve">при работе с документацией. Анализ учебной деятельности за оцениваемый период </w:t>
      </w:r>
      <w:r w:rsidRPr="00A93F8F">
        <w:rPr>
          <w:rFonts w:ascii="Times New Roman" w:eastAsia="Times New Roman" w:hAnsi="Times New Roman" w:cs="Times New Roman"/>
          <w:sz w:val="28"/>
          <w:szCs w:val="28"/>
          <w:lang w:eastAsia="en-US"/>
        </w:rPr>
        <w:t xml:space="preserve">позволяет увидеть качество работы коллектива школы. </w:t>
      </w:r>
    </w:p>
    <w:p w14:paraId="52EB443A" w14:textId="77777777" w:rsidR="009D4772" w:rsidRDefault="009D4772" w:rsidP="001E6FC7">
      <w:pPr>
        <w:shd w:val="clear" w:color="auto" w:fill="FFFFFF"/>
        <w:spacing w:after="150" w:line="240" w:lineRule="auto"/>
        <w:jc w:val="both"/>
        <w:rPr>
          <w:rFonts w:ascii="Times New Roman" w:eastAsia="Times New Roman" w:hAnsi="Times New Roman" w:cs="Times New Roman"/>
          <w:b/>
          <w:bCs/>
          <w:color w:val="000000"/>
          <w:sz w:val="28"/>
          <w:szCs w:val="28"/>
          <w:lang w:eastAsia="en-US"/>
        </w:rPr>
      </w:pPr>
    </w:p>
    <w:p w14:paraId="2FC57A0A" w14:textId="64E2267C" w:rsidR="001E6FC7" w:rsidRPr="001E6FC7" w:rsidRDefault="001E6FC7" w:rsidP="001E6FC7">
      <w:pPr>
        <w:shd w:val="clear" w:color="auto" w:fill="FFFFFF"/>
        <w:spacing w:after="150" w:line="240" w:lineRule="auto"/>
        <w:jc w:val="both"/>
        <w:rPr>
          <w:rFonts w:ascii="Times New Roman" w:eastAsia="Times New Roman" w:hAnsi="Times New Roman" w:cs="Times New Roman"/>
          <w:color w:val="333333"/>
          <w:sz w:val="28"/>
          <w:szCs w:val="28"/>
          <w:lang w:eastAsia="en-US"/>
        </w:rPr>
      </w:pPr>
      <w:r w:rsidRPr="001E6FC7">
        <w:rPr>
          <w:rFonts w:ascii="Times New Roman" w:eastAsia="Times New Roman" w:hAnsi="Times New Roman" w:cs="Times New Roman"/>
          <w:b/>
          <w:bCs/>
          <w:color w:val="000000"/>
          <w:sz w:val="28"/>
          <w:szCs w:val="28"/>
          <w:lang w:eastAsia="en-US"/>
        </w:rPr>
        <w:t xml:space="preserve">7.2 Осуществление оценки учебных достижений обучающихся в соответствии с критериями оценки знаний обучающихся и соблюдение требований </w:t>
      </w:r>
      <w:proofErr w:type="spellStart"/>
      <w:r w:rsidRPr="001E6FC7">
        <w:rPr>
          <w:rFonts w:ascii="Times New Roman" w:eastAsia="Times New Roman" w:hAnsi="Times New Roman" w:cs="Times New Roman"/>
          <w:b/>
          <w:bCs/>
          <w:color w:val="000000"/>
          <w:sz w:val="28"/>
          <w:szCs w:val="28"/>
          <w:lang w:eastAsia="en-US"/>
        </w:rPr>
        <w:t>формативного</w:t>
      </w:r>
      <w:proofErr w:type="spellEnd"/>
      <w:r w:rsidRPr="001E6FC7">
        <w:rPr>
          <w:rFonts w:ascii="Times New Roman" w:eastAsia="Times New Roman" w:hAnsi="Times New Roman" w:cs="Times New Roman"/>
          <w:b/>
          <w:bCs/>
          <w:color w:val="000000"/>
          <w:sz w:val="28"/>
          <w:szCs w:val="28"/>
          <w:lang w:eastAsia="en-US"/>
        </w:rPr>
        <w:t xml:space="preserve"> и </w:t>
      </w:r>
      <w:proofErr w:type="spellStart"/>
      <w:r w:rsidRPr="001E6FC7">
        <w:rPr>
          <w:rFonts w:ascii="Times New Roman" w:eastAsia="Times New Roman" w:hAnsi="Times New Roman" w:cs="Times New Roman"/>
          <w:b/>
          <w:bCs/>
          <w:color w:val="000000"/>
          <w:sz w:val="28"/>
          <w:szCs w:val="28"/>
          <w:lang w:eastAsia="en-US"/>
        </w:rPr>
        <w:t>суммативного</w:t>
      </w:r>
      <w:proofErr w:type="spellEnd"/>
      <w:r w:rsidRPr="001E6FC7">
        <w:rPr>
          <w:rFonts w:ascii="Times New Roman" w:eastAsia="Times New Roman" w:hAnsi="Times New Roman" w:cs="Times New Roman"/>
          <w:b/>
          <w:bCs/>
          <w:color w:val="000000"/>
          <w:sz w:val="28"/>
          <w:szCs w:val="28"/>
          <w:lang w:eastAsia="en-US"/>
        </w:rPr>
        <w:t xml:space="preserve"> оценивания.</w:t>
      </w:r>
    </w:p>
    <w:p w14:paraId="45E79D9C" w14:textId="77777777" w:rsidR="001E6FC7" w:rsidRDefault="001E6FC7" w:rsidP="001E6FC7">
      <w:pPr>
        <w:shd w:val="clear" w:color="auto" w:fill="FFFFFF"/>
        <w:spacing w:after="150" w:line="240" w:lineRule="auto"/>
        <w:jc w:val="both"/>
        <w:rPr>
          <w:rFonts w:ascii="Times New Roman" w:eastAsia="Times New Roman" w:hAnsi="Times New Roman" w:cs="Times New Roman"/>
          <w:color w:val="000000"/>
          <w:sz w:val="28"/>
          <w:szCs w:val="28"/>
          <w:lang w:eastAsia="en-US"/>
        </w:rPr>
      </w:pPr>
      <w:r w:rsidRPr="001E6FC7">
        <w:rPr>
          <w:rFonts w:ascii="Times New Roman" w:eastAsia="Times New Roman" w:hAnsi="Times New Roman" w:cs="Times New Roman"/>
          <w:color w:val="000000"/>
          <w:sz w:val="28"/>
          <w:szCs w:val="28"/>
          <w:lang w:eastAsia="en-US"/>
        </w:rPr>
        <w:t xml:space="preserve">      Оценка учебных достижений обучающихся в течение учебного года осуществлялась  в соответствии с критериями оценки знаний обучающихся через </w:t>
      </w:r>
      <w:proofErr w:type="spellStart"/>
      <w:r w:rsidRPr="001E6FC7">
        <w:rPr>
          <w:rFonts w:ascii="Times New Roman" w:eastAsia="Times New Roman" w:hAnsi="Times New Roman" w:cs="Times New Roman"/>
          <w:color w:val="000000"/>
          <w:sz w:val="28"/>
          <w:szCs w:val="28"/>
          <w:lang w:eastAsia="en-US"/>
        </w:rPr>
        <w:t>формативное</w:t>
      </w:r>
      <w:proofErr w:type="spellEnd"/>
      <w:r w:rsidRPr="001E6FC7">
        <w:rPr>
          <w:rFonts w:ascii="Times New Roman" w:eastAsia="Times New Roman" w:hAnsi="Times New Roman" w:cs="Times New Roman"/>
          <w:color w:val="000000"/>
          <w:sz w:val="28"/>
          <w:szCs w:val="28"/>
          <w:lang w:eastAsia="en-US"/>
        </w:rPr>
        <w:t xml:space="preserve"> и </w:t>
      </w:r>
      <w:proofErr w:type="spellStart"/>
      <w:r w:rsidRPr="001E6FC7">
        <w:rPr>
          <w:rFonts w:ascii="Times New Roman" w:eastAsia="Times New Roman" w:hAnsi="Times New Roman" w:cs="Times New Roman"/>
          <w:color w:val="000000"/>
          <w:sz w:val="28"/>
          <w:szCs w:val="28"/>
          <w:lang w:eastAsia="en-US"/>
        </w:rPr>
        <w:t>суммативное</w:t>
      </w:r>
      <w:proofErr w:type="spellEnd"/>
      <w:r w:rsidRPr="001E6FC7">
        <w:rPr>
          <w:rFonts w:ascii="Times New Roman" w:eastAsia="Times New Roman" w:hAnsi="Times New Roman" w:cs="Times New Roman"/>
          <w:color w:val="000000"/>
          <w:sz w:val="28"/>
          <w:szCs w:val="28"/>
          <w:lang w:eastAsia="en-US"/>
        </w:rPr>
        <w:t xml:space="preserve"> оценивание, требования к которым соблюдались. </w:t>
      </w:r>
      <w:proofErr w:type="spellStart"/>
      <w:r w:rsidRPr="001E6FC7">
        <w:rPr>
          <w:rFonts w:ascii="Times New Roman" w:eastAsia="Times New Roman" w:hAnsi="Times New Roman" w:cs="Times New Roman"/>
          <w:color w:val="000000"/>
          <w:sz w:val="28"/>
          <w:szCs w:val="28"/>
          <w:lang w:eastAsia="en-US"/>
        </w:rPr>
        <w:t>Формативное</w:t>
      </w:r>
      <w:proofErr w:type="spellEnd"/>
      <w:r w:rsidRPr="001E6FC7">
        <w:rPr>
          <w:rFonts w:ascii="Times New Roman" w:eastAsia="Times New Roman" w:hAnsi="Times New Roman" w:cs="Times New Roman"/>
          <w:color w:val="000000"/>
          <w:sz w:val="28"/>
          <w:szCs w:val="28"/>
          <w:lang w:eastAsia="en-US"/>
        </w:rPr>
        <w:t xml:space="preserve"> и </w:t>
      </w:r>
      <w:proofErr w:type="spellStart"/>
      <w:r w:rsidRPr="001E6FC7">
        <w:rPr>
          <w:rFonts w:ascii="Times New Roman" w:eastAsia="Times New Roman" w:hAnsi="Times New Roman" w:cs="Times New Roman"/>
          <w:color w:val="000000"/>
          <w:sz w:val="28"/>
          <w:szCs w:val="28"/>
          <w:lang w:eastAsia="en-US"/>
        </w:rPr>
        <w:t>суммативное</w:t>
      </w:r>
      <w:proofErr w:type="spellEnd"/>
      <w:r w:rsidRPr="001E6FC7">
        <w:rPr>
          <w:rFonts w:ascii="Times New Roman" w:eastAsia="Times New Roman" w:hAnsi="Times New Roman" w:cs="Times New Roman"/>
          <w:color w:val="000000"/>
          <w:sz w:val="28"/>
          <w:szCs w:val="28"/>
          <w:lang w:eastAsia="en-US"/>
        </w:rPr>
        <w:t xml:space="preserve"> оценивание знаний учащихся осуществляется в соответствии с установленными требованиями. По каждому предмету разрабатывается и утверждается график проведения </w:t>
      </w:r>
      <w:proofErr w:type="spellStart"/>
      <w:r w:rsidRPr="001E6FC7">
        <w:rPr>
          <w:rFonts w:ascii="Times New Roman" w:eastAsia="Times New Roman" w:hAnsi="Times New Roman" w:cs="Times New Roman"/>
          <w:color w:val="000000"/>
          <w:sz w:val="28"/>
          <w:szCs w:val="28"/>
          <w:lang w:eastAsia="en-US"/>
        </w:rPr>
        <w:t>суммативных</w:t>
      </w:r>
      <w:proofErr w:type="spellEnd"/>
      <w:r w:rsidRPr="001E6FC7">
        <w:rPr>
          <w:rFonts w:ascii="Times New Roman" w:eastAsia="Times New Roman" w:hAnsi="Times New Roman" w:cs="Times New Roman"/>
          <w:color w:val="000000"/>
          <w:sz w:val="28"/>
          <w:szCs w:val="28"/>
          <w:lang w:eastAsia="en-US"/>
        </w:rPr>
        <w:t xml:space="preserve"> работ. </w:t>
      </w:r>
      <w:proofErr w:type="spellStart"/>
      <w:r w:rsidRPr="001E6FC7">
        <w:rPr>
          <w:rFonts w:ascii="Times New Roman" w:eastAsia="Times New Roman" w:hAnsi="Times New Roman" w:cs="Times New Roman"/>
          <w:color w:val="000000"/>
          <w:sz w:val="28"/>
          <w:szCs w:val="28"/>
          <w:lang w:eastAsia="en-US"/>
        </w:rPr>
        <w:t>Суммативное</w:t>
      </w:r>
      <w:proofErr w:type="spellEnd"/>
      <w:r w:rsidRPr="001E6FC7">
        <w:rPr>
          <w:rFonts w:ascii="Times New Roman" w:eastAsia="Times New Roman" w:hAnsi="Times New Roman" w:cs="Times New Roman"/>
          <w:color w:val="000000"/>
          <w:sz w:val="28"/>
          <w:szCs w:val="28"/>
          <w:lang w:eastAsia="en-US"/>
        </w:rPr>
        <w:t xml:space="preserve"> оценивание при проведении СОР или СОЧ проводится не более трех предметов в день.</w:t>
      </w:r>
    </w:p>
    <w:p w14:paraId="61964A8D" w14:textId="77777777" w:rsidR="001E6FC7" w:rsidRPr="001E6FC7" w:rsidRDefault="001E6FC7" w:rsidP="001E6FC7">
      <w:pPr>
        <w:shd w:val="clear" w:color="auto" w:fill="FFFFFF"/>
        <w:spacing w:before="100" w:beforeAutospacing="1" w:after="100" w:afterAutospacing="1" w:line="300" w:lineRule="atLeast"/>
        <w:jc w:val="both"/>
        <w:rPr>
          <w:rFonts w:ascii="Times New Roman" w:eastAsia="Times New Roman" w:hAnsi="Times New Roman" w:cs="Times New Roman"/>
          <w:color w:val="333333"/>
          <w:sz w:val="28"/>
          <w:szCs w:val="28"/>
          <w:lang w:eastAsia="en-US"/>
        </w:rPr>
      </w:pPr>
      <w:r w:rsidRPr="001E6FC7">
        <w:rPr>
          <w:rFonts w:ascii="Times New Roman" w:eastAsia="Times New Roman" w:hAnsi="Times New Roman" w:cs="Times New Roman"/>
          <w:b/>
          <w:bCs/>
          <w:color w:val="000000"/>
          <w:sz w:val="28"/>
          <w:szCs w:val="28"/>
          <w:lang w:eastAsia="en-US"/>
        </w:rPr>
        <w:t>7.3 Выполнение требований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 образования (коррекция нарушения развития и социальной адаптации).</w:t>
      </w:r>
    </w:p>
    <w:p w14:paraId="5DB6FE1B" w14:textId="77777777" w:rsidR="001E6FC7" w:rsidRDefault="001E6FC7" w:rsidP="001E6FC7">
      <w:pPr>
        <w:shd w:val="clear" w:color="auto" w:fill="FFFFFF"/>
        <w:spacing w:before="100" w:beforeAutospacing="1" w:after="100" w:afterAutospacing="1" w:line="300" w:lineRule="atLeast"/>
        <w:jc w:val="both"/>
        <w:rPr>
          <w:rFonts w:ascii="Times New Roman" w:eastAsia="Times New Roman" w:hAnsi="Times New Roman" w:cs="Times New Roman"/>
          <w:color w:val="000000"/>
          <w:sz w:val="28"/>
          <w:szCs w:val="28"/>
          <w:lang w:eastAsia="en-US"/>
        </w:rPr>
      </w:pPr>
      <w:r w:rsidRPr="001E6FC7">
        <w:rPr>
          <w:rFonts w:ascii="Times New Roman" w:eastAsia="Times New Roman" w:hAnsi="Times New Roman" w:cs="Times New Roman"/>
          <w:color w:val="000000"/>
          <w:sz w:val="28"/>
          <w:szCs w:val="28"/>
          <w:lang w:eastAsia="en-US"/>
        </w:rPr>
        <w:t xml:space="preserve">При осуществлении инклюзивного образования в школе выполняются </w:t>
      </w:r>
      <w:r>
        <w:rPr>
          <w:rFonts w:ascii="Times New Roman" w:eastAsia="Times New Roman" w:hAnsi="Times New Roman" w:cs="Times New Roman"/>
          <w:color w:val="000000"/>
          <w:sz w:val="28"/>
          <w:szCs w:val="28"/>
          <w:lang w:eastAsia="en-US"/>
        </w:rPr>
        <w:t xml:space="preserve">следующие </w:t>
      </w:r>
      <w:r w:rsidRPr="001E6FC7">
        <w:rPr>
          <w:rFonts w:ascii="Times New Roman" w:eastAsia="Times New Roman" w:hAnsi="Times New Roman" w:cs="Times New Roman"/>
          <w:color w:val="000000"/>
          <w:sz w:val="28"/>
          <w:szCs w:val="28"/>
          <w:lang w:eastAsia="en-US"/>
        </w:rPr>
        <w:t>требования</w:t>
      </w:r>
      <w:r>
        <w:rPr>
          <w:rFonts w:ascii="Times New Roman" w:eastAsia="Times New Roman" w:hAnsi="Times New Roman" w:cs="Times New Roman"/>
          <w:color w:val="000000"/>
          <w:sz w:val="28"/>
          <w:szCs w:val="28"/>
          <w:lang w:eastAsia="en-US"/>
        </w:rPr>
        <w:t>: у</w:t>
      </w:r>
      <w:r w:rsidRPr="001E6FC7">
        <w:rPr>
          <w:rFonts w:ascii="Times New Roman" w:eastAsia="Times New Roman" w:hAnsi="Times New Roman" w:cs="Times New Roman"/>
          <w:color w:val="000000"/>
          <w:sz w:val="28"/>
          <w:szCs w:val="28"/>
          <w:lang w:eastAsia="en-US"/>
        </w:rPr>
        <w:t xml:space="preserve">чебный процесс велся по </w:t>
      </w:r>
      <w:proofErr w:type="spellStart"/>
      <w:r w:rsidRPr="001E6FC7">
        <w:rPr>
          <w:rFonts w:ascii="Times New Roman" w:eastAsia="Times New Roman" w:hAnsi="Times New Roman" w:cs="Times New Roman"/>
          <w:color w:val="000000"/>
          <w:sz w:val="28"/>
          <w:szCs w:val="28"/>
          <w:lang w:eastAsia="en-US"/>
        </w:rPr>
        <w:t>РУПу</w:t>
      </w:r>
      <w:proofErr w:type="spellEnd"/>
      <w:r w:rsidRPr="001E6FC7">
        <w:rPr>
          <w:rFonts w:ascii="Times New Roman" w:eastAsia="Times New Roman" w:hAnsi="Times New Roman" w:cs="Times New Roman"/>
          <w:color w:val="000000"/>
          <w:sz w:val="28"/>
          <w:szCs w:val="28"/>
          <w:lang w:eastAsia="en-US"/>
        </w:rPr>
        <w:t xml:space="preserve"> начального уровня образования с индивидуальным подходом. Учащи</w:t>
      </w:r>
      <w:r>
        <w:rPr>
          <w:rFonts w:ascii="Times New Roman" w:eastAsia="Times New Roman" w:hAnsi="Times New Roman" w:cs="Times New Roman"/>
          <w:color w:val="000000"/>
          <w:sz w:val="28"/>
          <w:szCs w:val="28"/>
          <w:lang w:eastAsia="en-US"/>
        </w:rPr>
        <w:t>е</w:t>
      </w:r>
      <w:r w:rsidRPr="001E6FC7">
        <w:rPr>
          <w:rFonts w:ascii="Times New Roman" w:eastAsia="Times New Roman" w:hAnsi="Times New Roman" w:cs="Times New Roman"/>
          <w:color w:val="000000"/>
          <w:sz w:val="28"/>
          <w:szCs w:val="28"/>
          <w:lang w:eastAsia="en-US"/>
        </w:rPr>
        <w:t>ся освоил</w:t>
      </w:r>
      <w:r>
        <w:rPr>
          <w:rFonts w:ascii="Times New Roman" w:eastAsia="Times New Roman" w:hAnsi="Times New Roman" w:cs="Times New Roman"/>
          <w:color w:val="000000"/>
          <w:sz w:val="28"/>
          <w:szCs w:val="28"/>
          <w:lang w:eastAsia="en-US"/>
        </w:rPr>
        <w:t>и</w:t>
      </w:r>
      <w:r w:rsidRPr="001E6FC7">
        <w:rPr>
          <w:rFonts w:ascii="Times New Roman" w:eastAsia="Times New Roman" w:hAnsi="Times New Roman" w:cs="Times New Roman"/>
          <w:color w:val="000000"/>
          <w:sz w:val="28"/>
          <w:szCs w:val="28"/>
          <w:lang w:eastAsia="en-US"/>
        </w:rPr>
        <w:t xml:space="preserve"> программу по всем изучаемым предметам и переведен</w:t>
      </w:r>
      <w:r>
        <w:rPr>
          <w:rFonts w:ascii="Times New Roman" w:eastAsia="Times New Roman" w:hAnsi="Times New Roman" w:cs="Times New Roman"/>
          <w:color w:val="000000"/>
          <w:sz w:val="28"/>
          <w:szCs w:val="28"/>
          <w:lang w:eastAsia="en-US"/>
        </w:rPr>
        <w:t>ы</w:t>
      </w:r>
      <w:r w:rsidRPr="001E6FC7">
        <w:rPr>
          <w:rFonts w:ascii="Times New Roman" w:eastAsia="Times New Roman" w:hAnsi="Times New Roman" w:cs="Times New Roman"/>
          <w:color w:val="000000"/>
          <w:sz w:val="28"/>
          <w:szCs w:val="28"/>
          <w:lang w:eastAsia="en-US"/>
        </w:rPr>
        <w:t xml:space="preserve"> в</w:t>
      </w:r>
      <w:r>
        <w:rPr>
          <w:rFonts w:ascii="Times New Roman" w:eastAsia="Times New Roman" w:hAnsi="Times New Roman" w:cs="Times New Roman"/>
          <w:color w:val="000000"/>
          <w:sz w:val="28"/>
          <w:szCs w:val="28"/>
          <w:lang w:eastAsia="en-US"/>
        </w:rPr>
        <w:t xml:space="preserve"> следующий</w:t>
      </w:r>
      <w:r w:rsidRPr="001E6FC7">
        <w:rPr>
          <w:rFonts w:ascii="Times New Roman" w:eastAsia="Times New Roman" w:hAnsi="Times New Roman" w:cs="Times New Roman"/>
          <w:color w:val="000000"/>
          <w:sz w:val="28"/>
          <w:szCs w:val="28"/>
          <w:lang w:eastAsia="en-US"/>
        </w:rPr>
        <w:t xml:space="preserve"> класс.</w:t>
      </w:r>
    </w:p>
    <w:p w14:paraId="503F2773" w14:textId="77777777" w:rsidR="003B6893" w:rsidRPr="003B6893" w:rsidRDefault="00B37D45" w:rsidP="003B6893">
      <w:pPr>
        <w:spacing w:after="0"/>
        <w:jc w:val="both"/>
        <w:rPr>
          <w:rFonts w:ascii="Times New Roman" w:eastAsia="Times New Roman" w:hAnsi="Times New Roman" w:cs="Times New Roman"/>
          <w:b/>
          <w:bCs/>
          <w:color w:val="000000"/>
          <w:sz w:val="28"/>
          <w:szCs w:val="28"/>
        </w:rPr>
      </w:pPr>
      <w:r w:rsidRPr="00B37D45">
        <w:rPr>
          <w:rFonts w:ascii="Times New Roman" w:eastAsia="Times New Roman" w:hAnsi="Times New Roman" w:cs="Times New Roman"/>
          <w:b/>
          <w:bCs/>
          <w:color w:val="000000"/>
          <w:sz w:val="28"/>
          <w:szCs w:val="28"/>
        </w:rPr>
        <w:t xml:space="preserve">7.4 </w:t>
      </w:r>
      <w:r w:rsidR="003B6893">
        <w:rPr>
          <w:rFonts w:ascii="Times New Roman" w:eastAsia="Times New Roman" w:hAnsi="Times New Roman" w:cs="Times New Roman"/>
          <w:b/>
          <w:bCs/>
          <w:color w:val="000000"/>
          <w:sz w:val="28"/>
          <w:szCs w:val="28"/>
        </w:rPr>
        <w:t xml:space="preserve"> </w:t>
      </w:r>
      <w:r w:rsidR="003B6893" w:rsidRPr="003B6893">
        <w:rPr>
          <w:rFonts w:ascii="Times New Roman" w:hAnsi="Times New Roman" w:cs="Times New Roman"/>
          <w:b/>
          <w:sz w:val="28"/>
        </w:rPr>
        <w:t xml:space="preserve"> </w:t>
      </w:r>
      <w:r w:rsidR="003B6893" w:rsidRPr="001E3256">
        <w:rPr>
          <w:rFonts w:ascii="Times New Roman" w:hAnsi="Times New Roman" w:cs="Times New Roman"/>
          <w:b/>
          <w:sz w:val="28"/>
        </w:rPr>
        <w:t>Оценка знаний обучающихся</w:t>
      </w:r>
      <w:r w:rsidR="003B6893">
        <w:rPr>
          <w:rFonts w:ascii="Times New Roman" w:hAnsi="Times New Roman" w:cs="Times New Roman"/>
          <w:b/>
          <w:sz w:val="28"/>
        </w:rPr>
        <w:t>:</w:t>
      </w:r>
    </w:p>
    <w:p w14:paraId="21D95839"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Итоговая аттестация 9, 11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14:paraId="2A1A3656"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За последние два года все получили на экзаменах положительные оценки, не было ни одной неудовлетворительной оценки на выпускных экзаменах.</w:t>
      </w:r>
    </w:p>
    <w:p w14:paraId="4AA33A7D" w14:textId="77777777" w:rsidR="003B6893" w:rsidRPr="001E3256" w:rsidRDefault="003B6893" w:rsidP="003B6893">
      <w:pPr>
        <w:spacing w:after="0"/>
        <w:ind w:firstLine="567"/>
        <w:jc w:val="both"/>
        <w:rPr>
          <w:rFonts w:ascii="Times New Roman" w:eastAsia="Times New Roman" w:hAnsi="Times New Roman" w:cs="Times New Roman"/>
          <w:sz w:val="28"/>
          <w:szCs w:val="28"/>
        </w:rPr>
      </w:pPr>
      <w:r w:rsidRPr="001E3256">
        <w:rPr>
          <w:rFonts w:ascii="Times New Roman" w:eastAsia="Times New Roman" w:hAnsi="Times New Roman" w:cs="Times New Roman"/>
          <w:sz w:val="28"/>
          <w:szCs w:val="28"/>
        </w:rPr>
        <w:t>К итоговой аттестации в 202</w:t>
      </w:r>
      <w:r>
        <w:rPr>
          <w:rFonts w:ascii="Times New Roman" w:eastAsia="Times New Roman" w:hAnsi="Times New Roman" w:cs="Times New Roman"/>
          <w:sz w:val="28"/>
          <w:szCs w:val="28"/>
        </w:rPr>
        <w:t>2</w:t>
      </w:r>
      <w:r w:rsidRPr="001E3256">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Pr="001E3256">
        <w:rPr>
          <w:rFonts w:ascii="Times New Roman" w:eastAsia="Times New Roman" w:hAnsi="Times New Roman" w:cs="Times New Roman"/>
          <w:sz w:val="28"/>
          <w:szCs w:val="28"/>
        </w:rPr>
        <w:t xml:space="preserve"> учебном году  за курс основного среднего, общего среднего образования было допущено 1</w:t>
      </w:r>
      <w:r>
        <w:rPr>
          <w:rFonts w:ascii="Times New Roman" w:eastAsia="Times New Roman" w:hAnsi="Times New Roman" w:cs="Times New Roman"/>
          <w:sz w:val="28"/>
          <w:szCs w:val="28"/>
        </w:rPr>
        <w:t>3</w:t>
      </w:r>
      <w:r w:rsidRPr="001E3256">
        <w:rPr>
          <w:rFonts w:ascii="Times New Roman" w:eastAsia="Times New Roman" w:hAnsi="Times New Roman" w:cs="Times New Roman"/>
          <w:sz w:val="28"/>
          <w:szCs w:val="28"/>
        </w:rPr>
        <w:t xml:space="preserve"> учащихся</w:t>
      </w:r>
      <w:r>
        <w:rPr>
          <w:rFonts w:ascii="Times New Roman" w:eastAsia="Times New Roman" w:hAnsi="Times New Roman" w:cs="Times New Roman"/>
          <w:sz w:val="28"/>
          <w:szCs w:val="28"/>
        </w:rPr>
        <w:t>, 1из учащийся 9 класса по заключению справки ВКК освобожден от итоговой аттестации (ООП).</w:t>
      </w:r>
    </w:p>
    <w:p w14:paraId="73079E8E" w14:textId="77777777" w:rsidR="003B6893" w:rsidRPr="006D6A8D" w:rsidRDefault="003B6893" w:rsidP="003B6893">
      <w:pPr>
        <w:spacing w:after="0"/>
        <w:ind w:firstLine="567"/>
        <w:jc w:val="both"/>
        <w:rPr>
          <w:rFonts w:ascii="Times New Roman" w:eastAsia="Times New Roman" w:hAnsi="Times New Roman" w:cs="Times New Roman"/>
          <w:sz w:val="28"/>
          <w:szCs w:val="28"/>
        </w:rPr>
      </w:pPr>
      <w:r w:rsidRPr="001E3256">
        <w:rPr>
          <w:rFonts w:ascii="Times New Roman" w:eastAsia="Times New Roman" w:hAnsi="Times New Roman" w:cs="Times New Roman"/>
          <w:sz w:val="28"/>
          <w:szCs w:val="28"/>
        </w:rPr>
        <w:t xml:space="preserve">К </w:t>
      </w:r>
      <w:r w:rsidRPr="006D6A8D">
        <w:rPr>
          <w:rFonts w:ascii="Times New Roman" w:eastAsia="Times New Roman" w:hAnsi="Times New Roman" w:cs="Times New Roman"/>
          <w:sz w:val="28"/>
          <w:szCs w:val="28"/>
        </w:rPr>
        <w:t xml:space="preserve">итоговой аттестации в 2023-2024 учебном году  за курс основного среднего, общего среднего образования было допущено 18 учащихся. </w:t>
      </w:r>
    </w:p>
    <w:p w14:paraId="065AA2ED" w14:textId="77777777" w:rsidR="003B6893" w:rsidRPr="006D6A8D" w:rsidRDefault="003B6893" w:rsidP="006D6A8D">
      <w:pPr>
        <w:spacing w:after="0"/>
        <w:ind w:firstLine="567"/>
        <w:jc w:val="both"/>
        <w:rPr>
          <w:rFonts w:ascii="Times New Roman" w:eastAsia="Times New Roman" w:hAnsi="Times New Roman" w:cs="Times New Roman"/>
          <w:sz w:val="28"/>
          <w:szCs w:val="28"/>
        </w:rPr>
      </w:pPr>
      <w:r w:rsidRPr="006D6A8D">
        <w:rPr>
          <w:rFonts w:ascii="Times New Roman" w:eastAsia="Times New Roman" w:hAnsi="Times New Roman" w:cs="Times New Roman"/>
          <w:sz w:val="28"/>
          <w:szCs w:val="28"/>
        </w:rPr>
        <w:t>Учащиеся сдавали экзамены  по обязательным предметам: казахский язык, алгебра, русский язык.</w:t>
      </w:r>
      <w:r w:rsidRPr="006D6A8D">
        <w:rPr>
          <w:rFonts w:ascii="Times New Roman" w:hAnsi="Times New Roman" w:cs="Times New Roman"/>
          <w:sz w:val="28"/>
          <w:szCs w:val="28"/>
        </w:rPr>
        <w:t xml:space="preserve"> Все учащиеся 9-х, 11-х классов успешно прошли итоговую аттестацию.</w:t>
      </w:r>
    </w:p>
    <w:p w14:paraId="57899C6A" w14:textId="77777777" w:rsidR="008503BA" w:rsidRDefault="008503BA" w:rsidP="003B6893">
      <w:pPr>
        <w:spacing w:after="0"/>
        <w:jc w:val="both"/>
        <w:rPr>
          <w:rFonts w:ascii="Times New Roman" w:hAnsi="Times New Roman" w:cs="Times New Roman"/>
          <w:b/>
          <w:sz w:val="28"/>
          <w:szCs w:val="28"/>
        </w:rPr>
      </w:pPr>
    </w:p>
    <w:p w14:paraId="6FD22E31" w14:textId="77777777" w:rsidR="008503BA" w:rsidRDefault="008503BA" w:rsidP="003B6893">
      <w:pPr>
        <w:spacing w:after="0"/>
        <w:jc w:val="both"/>
        <w:rPr>
          <w:rFonts w:ascii="Times New Roman" w:hAnsi="Times New Roman" w:cs="Times New Roman"/>
          <w:b/>
          <w:sz w:val="28"/>
          <w:szCs w:val="28"/>
        </w:rPr>
      </w:pPr>
    </w:p>
    <w:p w14:paraId="3D863041" w14:textId="77777777" w:rsidR="008503BA" w:rsidRDefault="008503BA" w:rsidP="003B6893">
      <w:pPr>
        <w:spacing w:after="0"/>
        <w:jc w:val="both"/>
        <w:rPr>
          <w:rFonts w:ascii="Times New Roman" w:hAnsi="Times New Roman" w:cs="Times New Roman"/>
          <w:b/>
          <w:sz w:val="28"/>
          <w:szCs w:val="28"/>
        </w:rPr>
      </w:pPr>
    </w:p>
    <w:p w14:paraId="79D6DDD9" w14:textId="77777777" w:rsidR="008503BA" w:rsidRDefault="008503BA" w:rsidP="003B6893">
      <w:pPr>
        <w:spacing w:after="0"/>
        <w:jc w:val="both"/>
        <w:rPr>
          <w:rFonts w:ascii="Times New Roman" w:hAnsi="Times New Roman" w:cs="Times New Roman"/>
          <w:b/>
          <w:sz w:val="28"/>
          <w:szCs w:val="28"/>
        </w:rPr>
      </w:pPr>
    </w:p>
    <w:p w14:paraId="68DED046" w14:textId="77777777" w:rsidR="008503BA" w:rsidRDefault="008503BA" w:rsidP="003B6893">
      <w:pPr>
        <w:spacing w:after="0"/>
        <w:jc w:val="both"/>
        <w:rPr>
          <w:rFonts w:ascii="Times New Roman" w:hAnsi="Times New Roman" w:cs="Times New Roman"/>
          <w:b/>
          <w:sz w:val="28"/>
          <w:szCs w:val="28"/>
        </w:rPr>
      </w:pPr>
    </w:p>
    <w:p w14:paraId="74D9BBBD" w14:textId="77777777" w:rsidR="008503BA" w:rsidRDefault="008503BA" w:rsidP="003B6893">
      <w:pPr>
        <w:spacing w:after="0"/>
        <w:jc w:val="both"/>
        <w:rPr>
          <w:rFonts w:ascii="Times New Roman" w:hAnsi="Times New Roman" w:cs="Times New Roman"/>
          <w:b/>
          <w:sz w:val="28"/>
          <w:szCs w:val="28"/>
        </w:rPr>
      </w:pPr>
    </w:p>
    <w:p w14:paraId="5E2922F5" w14:textId="46E907B6" w:rsidR="003B6893" w:rsidRPr="006D6A8D" w:rsidRDefault="003B6893" w:rsidP="003B6893">
      <w:pPr>
        <w:spacing w:after="0"/>
        <w:jc w:val="both"/>
        <w:rPr>
          <w:rFonts w:ascii="Times New Roman" w:hAnsi="Times New Roman" w:cs="Times New Roman"/>
          <w:b/>
          <w:sz w:val="28"/>
          <w:szCs w:val="28"/>
        </w:rPr>
      </w:pPr>
      <w:r w:rsidRPr="006D6A8D">
        <w:rPr>
          <w:rFonts w:ascii="Times New Roman" w:hAnsi="Times New Roman" w:cs="Times New Roman"/>
          <w:b/>
          <w:sz w:val="28"/>
          <w:szCs w:val="28"/>
        </w:rPr>
        <w:t>Итоговые результаты аттестации 2022-2023учебный год</w:t>
      </w:r>
    </w:p>
    <w:p w14:paraId="6B2EE811" w14:textId="77777777" w:rsidR="003B6893" w:rsidRDefault="003B6893" w:rsidP="003B6893">
      <w:pPr>
        <w:spacing w:after="0"/>
        <w:jc w:val="both"/>
        <w:rPr>
          <w:rFonts w:ascii="Times New Roman" w:eastAsia="Times New Roman" w:hAnsi="Times New Roman" w:cs="Times New Roman"/>
          <w:sz w:val="28"/>
          <w:szCs w:val="28"/>
        </w:rPr>
      </w:pPr>
      <w:r w:rsidRPr="00164440">
        <w:rPr>
          <w:rFonts w:ascii="Times New Roman" w:eastAsia="Times New Roman" w:hAnsi="Times New Roman" w:cs="Times New Roman"/>
          <w:b/>
          <w:sz w:val="28"/>
          <w:szCs w:val="28"/>
        </w:rPr>
        <w:t>Мониторинг успешности прохождения государственной (итоговой) аттестации выпускников 9-го класса</w:t>
      </w:r>
      <w:r w:rsidRPr="006D6A8D">
        <w:rPr>
          <w:rFonts w:ascii="Times New Roman" w:eastAsia="Times New Roman" w:hAnsi="Times New Roman" w:cs="Times New Roman"/>
          <w:sz w:val="28"/>
          <w:szCs w:val="28"/>
        </w:rPr>
        <w:t xml:space="preserve"> по обязательным предметам представлен в таблице:</w:t>
      </w:r>
    </w:p>
    <w:p w14:paraId="1B5A4FE6" w14:textId="77777777" w:rsidR="008503BA" w:rsidRPr="006D6A8D" w:rsidRDefault="008503BA" w:rsidP="003B6893">
      <w:pPr>
        <w:spacing w:after="0"/>
        <w:jc w:val="both"/>
        <w:rPr>
          <w:rFonts w:ascii="Times New Roman" w:eastAsia="Times New Roman" w:hAnsi="Times New Roman" w:cs="Times New Roman"/>
          <w:sz w:val="28"/>
          <w:szCs w:val="28"/>
        </w:rPr>
      </w:pPr>
    </w:p>
    <w:tbl>
      <w:tblPr>
        <w:tblStyle w:val="14"/>
        <w:tblW w:w="0" w:type="auto"/>
        <w:tblInd w:w="-318" w:type="dxa"/>
        <w:tblLook w:val="04A0" w:firstRow="1" w:lastRow="0" w:firstColumn="1" w:lastColumn="0" w:noHBand="0" w:noVBand="1"/>
      </w:tblPr>
      <w:tblGrid>
        <w:gridCol w:w="993"/>
        <w:gridCol w:w="1843"/>
        <w:gridCol w:w="1276"/>
        <w:gridCol w:w="1701"/>
        <w:gridCol w:w="1276"/>
        <w:gridCol w:w="1936"/>
        <w:gridCol w:w="1290"/>
      </w:tblGrid>
      <w:tr w:rsidR="003B6893" w:rsidRPr="001E3256" w14:paraId="114FDFD4" w14:textId="77777777" w:rsidTr="00C843D4">
        <w:tc>
          <w:tcPr>
            <w:tcW w:w="993" w:type="dxa"/>
          </w:tcPr>
          <w:p w14:paraId="0189D6EE" w14:textId="77777777" w:rsidR="003B6893" w:rsidRPr="001E3256" w:rsidRDefault="003B6893" w:rsidP="00C843D4">
            <w:pPr>
              <w:jc w:val="both"/>
              <w:rPr>
                <w:sz w:val="24"/>
                <w:szCs w:val="24"/>
              </w:rPr>
            </w:pPr>
            <w:r w:rsidRPr="001E3256">
              <w:rPr>
                <w:sz w:val="24"/>
                <w:szCs w:val="24"/>
              </w:rPr>
              <w:t xml:space="preserve">Класс </w:t>
            </w:r>
          </w:p>
        </w:tc>
        <w:tc>
          <w:tcPr>
            <w:tcW w:w="3119" w:type="dxa"/>
            <w:gridSpan w:val="2"/>
          </w:tcPr>
          <w:p w14:paraId="20071A97" w14:textId="77777777" w:rsidR="003B6893" w:rsidRPr="001E3256" w:rsidRDefault="003B6893" w:rsidP="00C843D4">
            <w:pPr>
              <w:jc w:val="center"/>
              <w:rPr>
                <w:sz w:val="24"/>
                <w:szCs w:val="24"/>
              </w:rPr>
            </w:pPr>
            <w:r w:rsidRPr="001E3256">
              <w:rPr>
                <w:sz w:val="24"/>
                <w:szCs w:val="24"/>
              </w:rPr>
              <w:t>Казахский язык (%)</w:t>
            </w:r>
          </w:p>
        </w:tc>
        <w:tc>
          <w:tcPr>
            <w:tcW w:w="2977" w:type="dxa"/>
            <w:gridSpan w:val="2"/>
          </w:tcPr>
          <w:p w14:paraId="4B93DA30" w14:textId="77777777" w:rsidR="003B6893" w:rsidRPr="001E3256" w:rsidRDefault="003B6893" w:rsidP="00C843D4">
            <w:pPr>
              <w:jc w:val="center"/>
              <w:rPr>
                <w:sz w:val="24"/>
                <w:szCs w:val="24"/>
              </w:rPr>
            </w:pPr>
            <w:r w:rsidRPr="001E3256">
              <w:rPr>
                <w:sz w:val="24"/>
                <w:szCs w:val="24"/>
              </w:rPr>
              <w:t>Алгебра (%)</w:t>
            </w:r>
          </w:p>
        </w:tc>
        <w:tc>
          <w:tcPr>
            <w:tcW w:w="3226" w:type="dxa"/>
            <w:gridSpan w:val="2"/>
          </w:tcPr>
          <w:p w14:paraId="022645C9" w14:textId="77777777" w:rsidR="003B6893" w:rsidRPr="001E3256" w:rsidRDefault="003B6893" w:rsidP="00C843D4">
            <w:pPr>
              <w:jc w:val="center"/>
              <w:rPr>
                <w:sz w:val="24"/>
                <w:szCs w:val="24"/>
              </w:rPr>
            </w:pPr>
            <w:r w:rsidRPr="001E3256">
              <w:rPr>
                <w:sz w:val="24"/>
                <w:szCs w:val="24"/>
              </w:rPr>
              <w:t>Русский язык (%)</w:t>
            </w:r>
          </w:p>
        </w:tc>
      </w:tr>
      <w:tr w:rsidR="003B6893" w:rsidRPr="001E3256" w14:paraId="13102CB7" w14:textId="77777777" w:rsidTr="00C843D4">
        <w:tc>
          <w:tcPr>
            <w:tcW w:w="993" w:type="dxa"/>
            <w:vMerge w:val="restart"/>
          </w:tcPr>
          <w:p w14:paraId="404A7726" w14:textId="77777777" w:rsidR="003B6893" w:rsidRPr="001E3256" w:rsidRDefault="003B6893" w:rsidP="00C843D4">
            <w:pPr>
              <w:jc w:val="center"/>
              <w:rPr>
                <w:sz w:val="24"/>
                <w:szCs w:val="24"/>
              </w:rPr>
            </w:pPr>
            <w:r w:rsidRPr="001E3256">
              <w:rPr>
                <w:sz w:val="24"/>
                <w:szCs w:val="24"/>
              </w:rPr>
              <w:t>9</w:t>
            </w:r>
          </w:p>
        </w:tc>
        <w:tc>
          <w:tcPr>
            <w:tcW w:w="1843" w:type="dxa"/>
            <w:tcBorders>
              <w:right w:val="single" w:sz="4" w:space="0" w:color="auto"/>
            </w:tcBorders>
          </w:tcPr>
          <w:p w14:paraId="03C9C0F4" w14:textId="77777777" w:rsidR="003B6893" w:rsidRPr="001E3256" w:rsidRDefault="003B6893" w:rsidP="00C843D4">
            <w:pPr>
              <w:jc w:val="both"/>
              <w:rPr>
                <w:sz w:val="24"/>
                <w:szCs w:val="24"/>
              </w:rPr>
            </w:pPr>
            <w:r w:rsidRPr="001E3256">
              <w:rPr>
                <w:sz w:val="24"/>
                <w:szCs w:val="24"/>
              </w:rPr>
              <w:t>Успеваемость</w:t>
            </w:r>
          </w:p>
        </w:tc>
        <w:tc>
          <w:tcPr>
            <w:tcW w:w="1276" w:type="dxa"/>
            <w:tcBorders>
              <w:left w:val="single" w:sz="4" w:space="0" w:color="auto"/>
            </w:tcBorders>
          </w:tcPr>
          <w:p w14:paraId="6DFC0371" w14:textId="77777777" w:rsidR="003B6893" w:rsidRPr="001E3256" w:rsidRDefault="003B6893" w:rsidP="00C843D4">
            <w:pPr>
              <w:jc w:val="both"/>
              <w:rPr>
                <w:sz w:val="24"/>
                <w:szCs w:val="24"/>
              </w:rPr>
            </w:pPr>
            <w:r w:rsidRPr="001E3256">
              <w:rPr>
                <w:sz w:val="24"/>
                <w:szCs w:val="24"/>
              </w:rPr>
              <w:t>Качество</w:t>
            </w:r>
          </w:p>
        </w:tc>
        <w:tc>
          <w:tcPr>
            <w:tcW w:w="1701" w:type="dxa"/>
            <w:tcBorders>
              <w:right w:val="single" w:sz="4" w:space="0" w:color="auto"/>
            </w:tcBorders>
          </w:tcPr>
          <w:p w14:paraId="781CE5BB" w14:textId="77777777" w:rsidR="003B6893" w:rsidRPr="001E3256" w:rsidRDefault="003B6893" w:rsidP="00C843D4">
            <w:pPr>
              <w:jc w:val="both"/>
              <w:rPr>
                <w:sz w:val="24"/>
                <w:szCs w:val="24"/>
              </w:rPr>
            </w:pPr>
            <w:r w:rsidRPr="001E3256">
              <w:rPr>
                <w:sz w:val="24"/>
                <w:szCs w:val="24"/>
              </w:rPr>
              <w:t>Успеваемость</w:t>
            </w:r>
          </w:p>
        </w:tc>
        <w:tc>
          <w:tcPr>
            <w:tcW w:w="1276" w:type="dxa"/>
            <w:tcBorders>
              <w:left w:val="single" w:sz="4" w:space="0" w:color="auto"/>
            </w:tcBorders>
          </w:tcPr>
          <w:p w14:paraId="07A6357E" w14:textId="77777777" w:rsidR="003B6893" w:rsidRPr="001E3256" w:rsidRDefault="003B6893" w:rsidP="00C843D4">
            <w:pPr>
              <w:jc w:val="both"/>
              <w:rPr>
                <w:sz w:val="24"/>
                <w:szCs w:val="24"/>
              </w:rPr>
            </w:pPr>
            <w:r w:rsidRPr="001E3256">
              <w:rPr>
                <w:sz w:val="24"/>
                <w:szCs w:val="24"/>
              </w:rPr>
              <w:t>Качество</w:t>
            </w:r>
          </w:p>
        </w:tc>
        <w:tc>
          <w:tcPr>
            <w:tcW w:w="1936" w:type="dxa"/>
            <w:tcBorders>
              <w:right w:val="single" w:sz="4" w:space="0" w:color="auto"/>
            </w:tcBorders>
          </w:tcPr>
          <w:p w14:paraId="0E5ECE4F" w14:textId="77777777" w:rsidR="003B6893" w:rsidRPr="001E3256" w:rsidRDefault="003B6893" w:rsidP="00C843D4">
            <w:pPr>
              <w:jc w:val="both"/>
              <w:rPr>
                <w:sz w:val="24"/>
                <w:szCs w:val="24"/>
              </w:rPr>
            </w:pPr>
            <w:r w:rsidRPr="001E3256">
              <w:rPr>
                <w:sz w:val="24"/>
                <w:szCs w:val="24"/>
              </w:rPr>
              <w:t>Успеваемость</w:t>
            </w:r>
          </w:p>
        </w:tc>
        <w:tc>
          <w:tcPr>
            <w:tcW w:w="1290" w:type="dxa"/>
            <w:tcBorders>
              <w:left w:val="single" w:sz="4" w:space="0" w:color="auto"/>
            </w:tcBorders>
          </w:tcPr>
          <w:p w14:paraId="661D74A1" w14:textId="77777777" w:rsidR="003B6893" w:rsidRPr="001E3256" w:rsidRDefault="003B6893" w:rsidP="00C843D4">
            <w:pPr>
              <w:jc w:val="both"/>
              <w:rPr>
                <w:sz w:val="24"/>
                <w:szCs w:val="24"/>
              </w:rPr>
            </w:pPr>
            <w:r w:rsidRPr="001E3256">
              <w:rPr>
                <w:sz w:val="24"/>
                <w:szCs w:val="24"/>
              </w:rPr>
              <w:t>Качество</w:t>
            </w:r>
          </w:p>
        </w:tc>
      </w:tr>
      <w:tr w:rsidR="003B6893" w:rsidRPr="001E3256" w14:paraId="3851BD3C" w14:textId="77777777" w:rsidTr="00C843D4">
        <w:tc>
          <w:tcPr>
            <w:tcW w:w="993" w:type="dxa"/>
            <w:vMerge/>
          </w:tcPr>
          <w:p w14:paraId="6E90355B" w14:textId="77777777" w:rsidR="003B6893" w:rsidRPr="001E3256" w:rsidRDefault="003B6893" w:rsidP="00C843D4">
            <w:pPr>
              <w:jc w:val="both"/>
              <w:rPr>
                <w:sz w:val="24"/>
                <w:szCs w:val="24"/>
              </w:rPr>
            </w:pPr>
          </w:p>
        </w:tc>
        <w:tc>
          <w:tcPr>
            <w:tcW w:w="1843" w:type="dxa"/>
            <w:tcBorders>
              <w:right w:val="single" w:sz="4" w:space="0" w:color="auto"/>
            </w:tcBorders>
          </w:tcPr>
          <w:p w14:paraId="2D5BCBD6" w14:textId="77777777" w:rsidR="003B6893" w:rsidRPr="001E3256" w:rsidRDefault="003B6893" w:rsidP="00C843D4">
            <w:pPr>
              <w:jc w:val="center"/>
              <w:rPr>
                <w:sz w:val="24"/>
                <w:szCs w:val="24"/>
              </w:rPr>
            </w:pPr>
            <w:r w:rsidRPr="001E3256">
              <w:rPr>
                <w:sz w:val="24"/>
                <w:szCs w:val="24"/>
              </w:rPr>
              <w:t>100%</w:t>
            </w:r>
          </w:p>
        </w:tc>
        <w:tc>
          <w:tcPr>
            <w:tcW w:w="1276" w:type="dxa"/>
            <w:tcBorders>
              <w:left w:val="single" w:sz="4" w:space="0" w:color="auto"/>
            </w:tcBorders>
          </w:tcPr>
          <w:p w14:paraId="35A79A3F" w14:textId="77777777" w:rsidR="003B6893" w:rsidRPr="001E3256" w:rsidRDefault="003B6893" w:rsidP="00C843D4">
            <w:pPr>
              <w:jc w:val="center"/>
              <w:rPr>
                <w:sz w:val="24"/>
                <w:szCs w:val="24"/>
              </w:rPr>
            </w:pPr>
            <w:r w:rsidRPr="001E3256">
              <w:rPr>
                <w:sz w:val="24"/>
                <w:szCs w:val="24"/>
              </w:rPr>
              <w:t>5</w:t>
            </w:r>
            <w:r>
              <w:rPr>
                <w:sz w:val="24"/>
                <w:szCs w:val="24"/>
              </w:rPr>
              <w:t>5,5</w:t>
            </w:r>
            <w:r w:rsidRPr="001E3256">
              <w:rPr>
                <w:sz w:val="24"/>
                <w:szCs w:val="24"/>
              </w:rPr>
              <w:t>%</w:t>
            </w:r>
          </w:p>
        </w:tc>
        <w:tc>
          <w:tcPr>
            <w:tcW w:w="1701" w:type="dxa"/>
            <w:tcBorders>
              <w:right w:val="single" w:sz="4" w:space="0" w:color="auto"/>
            </w:tcBorders>
          </w:tcPr>
          <w:p w14:paraId="79D543FE" w14:textId="77777777" w:rsidR="003B6893" w:rsidRPr="001E3256" w:rsidRDefault="003B6893" w:rsidP="00C843D4">
            <w:pPr>
              <w:jc w:val="center"/>
              <w:rPr>
                <w:sz w:val="24"/>
                <w:szCs w:val="24"/>
              </w:rPr>
            </w:pPr>
            <w:r w:rsidRPr="001E3256">
              <w:rPr>
                <w:sz w:val="24"/>
                <w:szCs w:val="24"/>
              </w:rPr>
              <w:t>100%</w:t>
            </w:r>
          </w:p>
        </w:tc>
        <w:tc>
          <w:tcPr>
            <w:tcW w:w="1276" w:type="dxa"/>
            <w:tcBorders>
              <w:left w:val="single" w:sz="4" w:space="0" w:color="auto"/>
            </w:tcBorders>
          </w:tcPr>
          <w:p w14:paraId="059E50B4" w14:textId="77777777" w:rsidR="003B6893" w:rsidRPr="001E3256" w:rsidRDefault="003B6893" w:rsidP="00C843D4">
            <w:pPr>
              <w:jc w:val="center"/>
              <w:rPr>
                <w:sz w:val="24"/>
                <w:szCs w:val="24"/>
              </w:rPr>
            </w:pPr>
            <w:r>
              <w:rPr>
                <w:sz w:val="24"/>
                <w:szCs w:val="24"/>
              </w:rPr>
              <w:t>55,5</w:t>
            </w:r>
            <w:r w:rsidRPr="001E3256">
              <w:rPr>
                <w:sz w:val="24"/>
                <w:szCs w:val="24"/>
              </w:rPr>
              <w:t>%</w:t>
            </w:r>
          </w:p>
        </w:tc>
        <w:tc>
          <w:tcPr>
            <w:tcW w:w="1936" w:type="dxa"/>
            <w:tcBorders>
              <w:right w:val="single" w:sz="4" w:space="0" w:color="auto"/>
            </w:tcBorders>
          </w:tcPr>
          <w:p w14:paraId="258AAC62" w14:textId="77777777" w:rsidR="003B6893" w:rsidRPr="001E3256" w:rsidRDefault="003B6893" w:rsidP="00C843D4">
            <w:pPr>
              <w:jc w:val="center"/>
              <w:rPr>
                <w:sz w:val="24"/>
                <w:szCs w:val="24"/>
              </w:rPr>
            </w:pPr>
            <w:r w:rsidRPr="001E3256">
              <w:rPr>
                <w:sz w:val="24"/>
                <w:szCs w:val="24"/>
              </w:rPr>
              <w:t>100%</w:t>
            </w:r>
          </w:p>
        </w:tc>
        <w:tc>
          <w:tcPr>
            <w:tcW w:w="1290" w:type="dxa"/>
            <w:tcBorders>
              <w:left w:val="single" w:sz="4" w:space="0" w:color="auto"/>
            </w:tcBorders>
          </w:tcPr>
          <w:p w14:paraId="5403FEC5" w14:textId="77777777" w:rsidR="003B6893" w:rsidRPr="001E3256" w:rsidRDefault="003B6893" w:rsidP="00C843D4">
            <w:pPr>
              <w:jc w:val="center"/>
              <w:rPr>
                <w:sz w:val="24"/>
                <w:szCs w:val="24"/>
              </w:rPr>
            </w:pPr>
            <w:r>
              <w:rPr>
                <w:sz w:val="24"/>
                <w:szCs w:val="24"/>
              </w:rPr>
              <w:t>77,78</w:t>
            </w:r>
            <w:r w:rsidRPr="001E3256">
              <w:rPr>
                <w:sz w:val="24"/>
                <w:szCs w:val="24"/>
              </w:rPr>
              <w:t>%</w:t>
            </w:r>
          </w:p>
        </w:tc>
      </w:tr>
    </w:tbl>
    <w:p w14:paraId="32D56F54" w14:textId="77777777" w:rsidR="003B6893" w:rsidRDefault="003B6893" w:rsidP="003B6893">
      <w:pPr>
        <w:spacing w:after="0"/>
        <w:ind w:firstLine="567"/>
        <w:jc w:val="both"/>
        <w:rPr>
          <w:rFonts w:ascii="Times New Roman" w:hAnsi="Times New Roman" w:cs="Times New Roman"/>
          <w:sz w:val="28"/>
          <w:szCs w:val="28"/>
        </w:rPr>
      </w:pPr>
    </w:p>
    <w:p w14:paraId="411CBCC3"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 xml:space="preserve">Казахский язык как обязательный предмет сдавали </w:t>
      </w:r>
      <w:r>
        <w:rPr>
          <w:rFonts w:ascii="Times New Roman" w:hAnsi="Times New Roman" w:cs="Times New Roman"/>
          <w:sz w:val="28"/>
          <w:szCs w:val="28"/>
        </w:rPr>
        <w:t>9</w:t>
      </w:r>
      <w:r w:rsidRPr="001E3256">
        <w:rPr>
          <w:rFonts w:ascii="Times New Roman" w:hAnsi="Times New Roman" w:cs="Times New Roman"/>
          <w:sz w:val="28"/>
          <w:szCs w:val="28"/>
        </w:rPr>
        <w:t>учащихся 9класса, результат экзамена – 100/5</w:t>
      </w:r>
      <w:r>
        <w:rPr>
          <w:rFonts w:ascii="Times New Roman" w:hAnsi="Times New Roman" w:cs="Times New Roman"/>
          <w:sz w:val="28"/>
          <w:szCs w:val="28"/>
        </w:rPr>
        <w:t>5,5</w:t>
      </w:r>
      <w:r w:rsidRPr="001E3256">
        <w:rPr>
          <w:rFonts w:ascii="Times New Roman" w:hAnsi="Times New Roman" w:cs="Times New Roman"/>
          <w:sz w:val="28"/>
          <w:szCs w:val="28"/>
        </w:rPr>
        <w:t>%. Все де</w:t>
      </w:r>
      <w:r>
        <w:rPr>
          <w:rFonts w:ascii="Times New Roman" w:hAnsi="Times New Roman" w:cs="Times New Roman"/>
          <w:sz w:val="28"/>
          <w:szCs w:val="28"/>
        </w:rPr>
        <w:t>в</w:t>
      </w:r>
      <w:r w:rsidRPr="001E3256">
        <w:rPr>
          <w:rFonts w:ascii="Times New Roman" w:hAnsi="Times New Roman" w:cs="Times New Roman"/>
          <w:sz w:val="28"/>
          <w:szCs w:val="28"/>
        </w:rPr>
        <w:t>ять учащихся подтвердили годовые оценки.</w:t>
      </w:r>
    </w:p>
    <w:p w14:paraId="0682571D"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 xml:space="preserve">Алгебру как обязательный предмет сдавали </w:t>
      </w:r>
      <w:r>
        <w:rPr>
          <w:rFonts w:ascii="Times New Roman" w:hAnsi="Times New Roman" w:cs="Times New Roman"/>
          <w:sz w:val="28"/>
          <w:szCs w:val="28"/>
        </w:rPr>
        <w:t>9</w:t>
      </w:r>
      <w:r w:rsidRPr="001E3256">
        <w:rPr>
          <w:rFonts w:ascii="Times New Roman" w:hAnsi="Times New Roman" w:cs="Times New Roman"/>
          <w:sz w:val="28"/>
          <w:szCs w:val="28"/>
        </w:rPr>
        <w:t>учащихся 9класса, результат экзамена- 100/</w:t>
      </w:r>
      <w:r>
        <w:rPr>
          <w:rFonts w:ascii="Times New Roman" w:hAnsi="Times New Roman" w:cs="Times New Roman"/>
          <w:sz w:val="28"/>
          <w:szCs w:val="28"/>
        </w:rPr>
        <w:t>55,5</w:t>
      </w:r>
      <w:r w:rsidRPr="001E3256">
        <w:rPr>
          <w:rFonts w:ascii="Times New Roman" w:hAnsi="Times New Roman" w:cs="Times New Roman"/>
          <w:sz w:val="28"/>
          <w:szCs w:val="28"/>
        </w:rPr>
        <w:t>%. Все учащиеся подтвердили годовые оценки.</w:t>
      </w:r>
    </w:p>
    <w:p w14:paraId="5154B7F2" w14:textId="77777777" w:rsidR="003B6893" w:rsidRDefault="003B6893" w:rsidP="00164440">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 xml:space="preserve">Русский язык как обязательный предмет сдавали </w:t>
      </w:r>
      <w:r>
        <w:rPr>
          <w:rFonts w:ascii="Times New Roman" w:hAnsi="Times New Roman" w:cs="Times New Roman"/>
          <w:sz w:val="28"/>
          <w:szCs w:val="28"/>
        </w:rPr>
        <w:t>9</w:t>
      </w:r>
      <w:r w:rsidRPr="001E3256">
        <w:rPr>
          <w:rFonts w:ascii="Times New Roman" w:hAnsi="Times New Roman" w:cs="Times New Roman"/>
          <w:sz w:val="28"/>
          <w:szCs w:val="28"/>
        </w:rPr>
        <w:t>учащихся 9класса, результат экзамена-100/</w:t>
      </w:r>
      <w:r>
        <w:rPr>
          <w:rFonts w:ascii="Times New Roman" w:hAnsi="Times New Roman" w:cs="Times New Roman"/>
          <w:sz w:val="28"/>
          <w:szCs w:val="28"/>
        </w:rPr>
        <w:t>77,78</w:t>
      </w:r>
      <w:r w:rsidRPr="001E3256">
        <w:rPr>
          <w:rFonts w:ascii="Times New Roman" w:hAnsi="Times New Roman" w:cs="Times New Roman"/>
          <w:sz w:val="28"/>
          <w:szCs w:val="28"/>
        </w:rPr>
        <w:t>%. Все учащиеся подтвердили годовые оценки.</w:t>
      </w:r>
    </w:p>
    <w:p w14:paraId="3A219289" w14:textId="77777777" w:rsidR="00164440" w:rsidRPr="00164440" w:rsidRDefault="00164440" w:rsidP="00164440">
      <w:pPr>
        <w:spacing w:after="0"/>
        <w:ind w:firstLine="567"/>
        <w:jc w:val="both"/>
        <w:rPr>
          <w:rFonts w:ascii="Times New Roman" w:hAnsi="Times New Roman" w:cs="Times New Roman"/>
          <w:sz w:val="28"/>
          <w:szCs w:val="28"/>
        </w:rPr>
      </w:pPr>
    </w:p>
    <w:p w14:paraId="34FF6085" w14:textId="77777777" w:rsidR="003B6893" w:rsidRPr="005B2AD8" w:rsidRDefault="003B6893" w:rsidP="003B6893">
      <w:pPr>
        <w:spacing w:after="0"/>
        <w:jc w:val="both"/>
        <w:rPr>
          <w:rFonts w:ascii="Times New Roman" w:eastAsia="Times New Roman" w:hAnsi="Times New Roman" w:cs="Times New Roman"/>
          <w:sz w:val="28"/>
          <w:szCs w:val="28"/>
        </w:rPr>
      </w:pPr>
      <w:r w:rsidRPr="00A12A4D">
        <w:rPr>
          <w:rFonts w:ascii="Times New Roman" w:eastAsia="Times New Roman" w:hAnsi="Times New Roman" w:cs="Times New Roman"/>
          <w:b/>
          <w:sz w:val="28"/>
          <w:szCs w:val="28"/>
        </w:rPr>
        <w:t>Мониторинг успешности прохождения государственной (итоговой) аттестации выпускников 11-го класса</w:t>
      </w:r>
      <w:r w:rsidRPr="00910135">
        <w:rPr>
          <w:rFonts w:ascii="Times New Roman" w:eastAsia="Times New Roman" w:hAnsi="Times New Roman" w:cs="Times New Roman"/>
          <w:sz w:val="28"/>
          <w:szCs w:val="28"/>
        </w:rPr>
        <w:t xml:space="preserve"> по обязательным предметам представлен в таблице:</w:t>
      </w:r>
    </w:p>
    <w:tbl>
      <w:tblPr>
        <w:tblStyle w:val="14"/>
        <w:tblW w:w="0" w:type="auto"/>
        <w:tblInd w:w="-318" w:type="dxa"/>
        <w:tblLayout w:type="fixed"/>
        <w:tblLook w:val="04A0" w:firstRow="1" w:lastRow="0" w:firstColumn="1" w:lastColumn="0" w:noHBand="0" w:noVBand="1"/>
      </w:tblPr>
      <w:tblGrid>
        <w:gridCol w:w="852"/>
        <w:gridCol w:w="1275"/>
        <w:gridCol w:w="1134"/>
        <w:gridCol w:w="1134"/>
        <w:gridCol w:w="1134"/>
        <w:gridCol w:w="1276"/>
        <w:gridCol w:w="1134"/>
        <w:gridCol w:w="1276"/>
        <w:gridCol w:w="1100"/>
      </w:tblGrid>
      <w:tr w:rsidR="003B6893" w:rsidRPr="001E3256" w14:paraId="7040339E" w14:textId="77777777" w:rsidTr="00C843D4">
        <w:tc>
          <w:tcPr>
            <w:tcW w:w="852" w:type="dxa"/>
          </w:tcPr>
          <w:p w14:paraId="4426A47C" w14:textId="77777777" w:rsidR="003B6893" w:rsidRPr="001E3256" w:rsidRDefault="003B6893" w:rsidP="00C843D4">
            <w:pPr>
              <w:jc w:val="both"/>
            </w:pPr>
            <w:r w:rsidRPr="001E3256">
              <w:t xml:space="preserve">Класс </w:t>
            </w:r>
          </w:p>
        </w:tc>
        <w:tc>
          <w:tcPr>
            <w:tcW w:w="2409" w:type="dxa"/>
            <w:gridSpan w:val="2"/>
          </w:tcPr>
          <w:p w14:paraId="1980FE8B" w14:textId="77777777" w:rsidR="003B6893" w:rsidRPr="001E3256" w:rsidRDefault="003B6893" w:rsidP="00C843D4">
            <w:pPr>
              <w:jc w:val="center"/>
            </w:pPr>
            <w:r w:rsidRPr="001E3256">
              <w:t>Казахский язык (%)</w:t>
            </w:r>
          </w:p>
        </w:tc>
        <w:tc>
          <w:tcPr>
            <w:tcW w:w="2268" w:type="dxa"/>
            <w:gridSpan w:val="2"/>
          </w:tcPr>
          <w:p w14:paraId="04B1D7A4" w14:textId="77777777" w:rsidR="003B6893" w:rsidRPr="001E3256" w:rsidRDefault="003B6893" w:rsidP="00C843D4">
            <w:pPr>
              <w:jc w:val="center"/>
            </w:pPr>
            <w:r w:rsidRPr="001E3256">
              <w:t>Русский язык (%)</w:t>
            </w:r>
          </w:p>
        </w:tc>
        <w:tc>
          <w:tcPr>
            <w:tcW w:w="2410" w:type="dxa"/>
            <w:gridSpan w:val="2"/>
          </w:tcPr>
          <w:p w14:paraId="35AA6A72" w14:textId="77777777" w:rsidR="003B6893" w:rsidRPr="001E3256" w:rsidRDefault="003B6893" w:rsidP="00C843D4">
            <w:pPr>
              <w:jc w:val="center"/>
            </w:pPr>
            <w:r w:rsidRPr="001E3256">
              <w:t>Алгебра и начала анализа(%)</w:t>
            </w:r>
          </w:p>
        </w:tc>
        <w:tc>
          <w:tcPr>
            <w:tcW w:w="2376" w:type="dxa"/>
            <w:gridSpan w:val="2"/>
          </w:tcPr>
          <w:p w14:paraId="65C27645" w14:textId="77777777" w:rsidR="003B6893" w:rsidRPr="001E3256" w:rsidRDefault="003B6893" w:rsidP="00C843D4">
            <w:pPr>
              <w:jc w:val="center"/>
            </w:pPr>
            <w:r w:rsidRPr="001E3256">
              <w:t>История Казахстана (%)</w:t>
            </w:r>
          </w:p>
        </w:tc>
      </w:tr>
      <w:tr w:rsidR="003B6893" w:rsidRPr="001E3256" w14:paraId="688DCD83" w14:textId="77777777" w:rsidTr="00C843D4">
        <w:tc>
          <w:tcPr>
            <w:tcW w:w="852" w:type="dxa"/>
            <w:vMerge w:val="restart"/>
          </w:tcPr>
          <w:p w14:paraId="6A092C95" w14:textId="77777777" w:rsidR="003B6893" w:rsidRPr="001E3256" w:rsidRDefault="003B6893" w:rsidP="00C843D4">
            <w:pPr>
              <w:jc w:val="center"/>
            </w:pPr>
            <w:r w:rsidRPr="001E3256">
              <w:t>11</w:t>
            </w:r>
          </w:p>
        </w:tc>
        <w:tc>
          <w:tcPr>
            <w:tcW w:w="1275" w:type="dxa"/>
            <w:tcBorders>
              <w:right w:val="single" w:sz="4" w:space="0" w:color="auto"/>
            </w:tcBorders>
          </w:tcPr>
          <w:p w14:paraId="7D003774" w14:textId="77777777" w:rsidR="003B6893" w:rsidRPr="001E3256" w:rsidRDefault="003B6893" w:rsidP="00C843D4">
            <w:pPr>
              <w:jc w:val="both"/>
            </w:pPr>
            <w:r w:rsidRPr="001E3256">
              <w:t>Успеваем.</w:t>
            </w:r>
          </w:p>
        </w:tc>
        <w:tc>
          <w:tcPr>
            <w:tcW w:w="1134" w:type="dxa"/>
            <w:tcBorders>
              <w:left w:val="single" w:sz="4" w:space="0" w:color="auto"/>
            </w:tcBorders>
          </w:tcPr>
          <w:p w14:paraId="0C5C497E" w14:textId="77777777" w:rsidR="003B6893" w:rsidRPr="001E3256" w:rsidRDefault="003B6893" w:rsidP="00C843D4">
            <w:pPr>
              <w:jc w:val="both"/>
            </w:pPr>
            <w:r w:rsidRPr="001E3256">
              <w:t>Качество</w:t>
            </w:r>
          </w:p>
        </w:tc>
        <w:tc>
          <w:tcPr>
            <w:tcW w:w="1134" w:type="dxa"/>
            <w:tcBorders>
              <w:right w:val="single" w:sz="4" w:space="0" w:color="auto"/>
            </w:tcBorders>
          </w:tcPr>
          <w:p w14:paraId="4B7C0D10" w14:textId="77777777" w:rsidR="003B6893" w:rsidRPr="001E3256" w:rsidRDefault="003B6893" w:rsidP="00C843D4">
            <w:pPr>
              <w:jc w:val="both"/>
            </w:pPr>
            <w:r w:rsidRPr="001E3256">
              <w:t>Успеваем.</w:t>
            </w:r>
          </w:p>
        </w:tc>
        <w:tc>
          <w:tcPr>
            <w:tcW w:w="1134" w:type="dxa"/>
            <w:tcBorders>
              <w:left w:val="single" w:sz="4" w:space="0" w:color="auto"/>
            </w:tcBorders>
          </w:tcPr>
          <w:p w14:paraId="710DF1AE" w14:textId="77777777" w:rsidR="003B6893" w:rsidRPr="001E3256" w:rsidRDefault="003B6893" w:rsidP="00C843D4">
            <w:pPr>
              <w:jc w:val="both"/>
            </w:pPr>
            <w:r w:rsidRPr="001E3256">
              <w:t>Качество</w:t>
            </w:r>
          </w:p>
        </w:tc>
        <w:tc>
          <w:tcPr>
            <w:tcW w:w="1276" w:type="dxa"/>
            <w:tcBorders>
              <w:right w:val="single" w:sz="4" w:space="0" w:color="auto"/>
            </w:tcBorders>
          </w:tcPr>
          <w:p w14:paraId="3EFD9C5E" w14:textId="77777777" w:rsidR="003B6893" w:rsidRPr="001E3256" w:rsidRDefault="003B6893" w:rsidP="00C843D4">
            <w:pPr>
              <w:jc w:val="both"/>
            </w:pPr>
            <w:r w:rsidRPr="001E3256">
              <w:t>Успеваем.</w:t>
            </w:r>
          </w:p>
        </w:tc>
        <w:tc>
          <w:tcPr>
            <w:tcW w:w="1134" w:type="dxa"/>
            <w:tcBorders>
              <w:left w:val="single" w:sz="4" w:space="0" w:color="auto"/>
            </w:tcBorders>
          </w:tcPr>
          <w:p w14:paraId="22649B3E" w14:textId="77777777" w:rsidR="003B6893" w:rsidRPr="001E3256" w:rsidRDefault="003B6893" w:rsidP="00C843D4">
            <w:pPr>
              <w:jc w:val="both"/>
            </w:pPr>
            <w:r w:rsidRPr="001E3256">
              <w:t>Качество</w:t>
            </w:r>
          </w:p>
        </w:tc>
        <w:tc>
          <w:tcPr>
            <w:tcW w:w="1276" w:type="dxa"/>
            <w:tcBorders>
              <w:left w:val="single" w:sz="4" w:space="0" w:color="auto"/>
              <w:right w:val="single" w:sz="4" w:space="0" w:color="auto"/>
            </w:tcBorders>
          </w:tcPr>
          <w:p w14:paraId="08A44BE1" w14:textId="77777777" w:rsidR="003B6893" w:rsidRPr="001E3256" w:rsidRDefault="003B6893" w:rsidP="00C843D4">
            <w:pPr>
              <w:jc w:val="both"/>
            </w:pPr>
            <w:r w:rsidRPr="001E3256">
              <w:t>Успеваем.</w:t>
            </w:r>
          </w:p>
        </w:tc>
        <w:tc>
          <w:tcPr>
            <w:tcW w:w="1100" w:type="dxa"/>
            <w:tcBorders>
              <w:left w:val="single" w:sz="4" w:space="0" w:color="auto"/>
            </w:tcBorders>
          </w:tcPr>
          <w:p w14:paraId="21FFAC9D" w14:textId="77777777" w:rsidR="003B6893" w:rsidRPr="001E3256" w:rsidRDefault="003B6893" w:rsidP="00C843D4">
            <w:pPr>
              <w:jc w:val="both"/>
            </w:pPr>
            <w:r w:rsidRPr="001E3256">
              <w:t>Качество</w:t>
            </w:r>
          </w:p>
        </w:tc>
      </w:tr>
      <w:tr w:rsidR="003B6893" w:rsidRPr="001E3256" w14:paraId="485D3C74" w14:textId="77777777" w:rsidTr="00C843D4">
        <w:tc>
          <w:tcPr>
            <w:tcW w:w="852" w:type="dxa"/>
            <w:vMerge/>
            <w:tcBorders>
              <w:bottom w:val="single" w:sz="4" w:space="0" w:color="auto"/>
            </w:tcBorders>
          </w:tcPr>
          <w:p w14:paraId="23120990" w14:textId="77777777" w:rsidR="003B6893" w:rsidRPr="001E3256" w:rsidRDefault="003B6893" w:rsidP="00C843D4">
            <w:pPr>
              <w:jc w:val="both"/>
            </w:pPr>
          </w:p>
        </w:tc>
        <w:tc>
          <w:tcPr>
            <w:tcW w:w="1275" w:type="dxa"/>
            <w:tcBorders>
              <w:right w:val="single" w:sz="4" w:space="0" w:color="auto"/>
            </w:tcBorders>
          </w:tcPr>
          <w:p w14:paraId="06058D2B" w14:textId="77777777" w:rsidR="003B6893" w:rsidRPr="001E3256" w:rsidRDefault="003B6893" w:rsidP="00C843D4">
            <w:pPr>
              <w:jc w:val="center"/>
            </w:pPr>
            <w:r w:rsidRPr="001E3256">
              <w:t>100%</w:t>
            </w:r>
          </w:p>
        </w:tc>
        <w:tc>
          <w:tcPr>
            <w:tcW w:w="1134" w:type="dxa"/>
            <w:tcBorders>
              <w:left w:val="single" w:sz="4" w:space="0" w:color="auto"/>
            </w:tcBorders>
          </w:tcPr>
          <w:p w14:paraId="1E055269" w14:textId="77777777" w:rsidR="003B6893" w:rsidRPr="001E3256" w:rsidRDefault="003B6893" w:rsidP="00C843D4">
            <w:pPr>
              <w:jc w:val="center"/>
            </w:pPr>
            <w:r>
              <w:t>100</w:t>
            </w:r>
            <w:r w:rsidRPr="001E3256">
              <w:t>%</w:t>
            </w:r>
          </w:p>
        </w:tc>
        <w:tc>
          <w:tcPr>
            <w:tcW w:w="1134" w:type="dxa"/>
            <w:tcBorders>
              <w:right w:val="single" w:sz="4" w:space="0" w:color="auto"/>
            </w:tcBorders>
          </w:tcPr>
          <w:p w14:paraId="4D374AEE" w14:textId="77777777" w:rsidR="003B6893" w:rsidRPr="001E3256" w:rsidRDefault="003B6893" w:rsidP="00C843D4">
            <w:pPr>
              <w:jc w:val="center"/>
            </w:pPr>
            <w:r w:rsidRPr="001E3256">
              <w:t>100%</w:t>
            </w:r>
          </w:p>
        </w:tc>
        <w:tc>
          <w:tcPr>
            <w:tcW w:w="1134" w:type="dxa"/>
            <w:tcBorders>
              <w:left w:val="single" w:sz="4" w:space="0" w:color="auto"/>
            </w:tcBorders>
          </w:tcPr>
          <w:p w14:paraId="5D425C8F" w14:textId="77777777" w:rsidR="003B6893" w:rsidRPr="001E3256" w:rsidRDefault="003B6893" w:rsidP="00C843D4">
            <w:pPr>
              <w:jc w:val="center"/>
            </w:pPr>
            <w:r>
              <w:t>66,6</w:t>
            </w:r>
            <w:r w:rsidRPr="001E3256">
              <w:t>%</w:t>
            </w:r>
          </w:p>
        </w:tc>
        <w:tc>
          <w:tcPr>
            <w:tcW w:w="1276" w:type="dxa"/>
            <w:tcBorders>
              <w:right w:val="single" w:sz="4" w:space="0" w:color="auto"/>
            </w:tcBorders>
          </w:tcPr>
          <w:p w14:paraId="55E5BA75" w14:textId="77777777" w:rsidR="003B6893" w:rsidRPr="001E3256" w:rsidRDefault="003B6893" w:rsidP="00C843D4">
            <w:pPr>
              <w:jc w:val="center"/>
            </w:pPr>
            <w:r w:rsidRPr="001E3256">
              <w:t>100%</w:t>
            </w:r>
          </w:p>
        </w:tc>
        <w:tc>
          <w:tcPr>
            <w:tcW w:w="1134" w:type="dxa"/>
            <w:tcBorders>
              <w:left w:val="single" w:sz="4" w:space="0" w:color="auto"/>
            </w:tcBorders>
          </w:tcPr>
          <w:p w14:paraId="692EF28B" w14:textId="77777777" w:rsidR="003B6893" w:rsidRPr="001E3256" w:rsidRDefault="003B6893" w:rsidP="00C843D4">
            <w:pPr>
              <w:jc w:val="center"/>
            </w:pPr>
            <w:r>
              <w:t>66,6</w:t>
            </w:r>
            <w:r w:rsidRPr="001E3256">
              <w:t>%</w:t>
            </w:r>
          </w:p>
        </w:tc>
        <w:tc>
          <w:tcPr>
            <w:tcW w:w="1276" w:type="dxa"/>
            <w:tcBorders>
              <w:left w:val="single" w:sz="4" w:space="0" w:color="auto"/>
              <w:right w:val="single" w:sz="4" w:space="0" w:color="auto"/>
            </w:tcBorders>
          </w:tcPr>
          <w:p w14:paraId="491BA8BF" w14:textId="77777777" w:rsidR="003B6893" w:rsidRPr="001E3256" w:rsidRDefault="003B6893" w:rsidP="00C843D4">
            <w:pPr>
              <w:jc w:val="center"/>
            </w:pPr>
            <w:r w:rsidRPr="001E3256">
              <w:t>100%</w:t>
            </w:r>
          </w:p>
        </w:tc>
        <w:tc>
          <w:tcPr>
            <w:tcW w:w="1100" w:type="dxa"/>
            <w:tcBorders>
              <w:left w:val="single" w:sz="4" w:space="0" w:color="auto"/>
            </w:tcBorders>
          </w:tcPr>
          <w:p w14:paraId="45257097" w14:textId="77777777" w:rsidR="003B6893" w:rsidRPr="001E3256" w:rsidRDefault="003B6893" w:rsidP="00C843D4">
            <w:pPr>
              <w:jc w:val="center"/>
            </w:pPr>
            <w:r>
              <w:t>66,6</w:t>
            </w:r>
            <w:r w:rsidRPr="001E3256">
              <w:t>%</w:t>
            </w:r>
          </w:p>
        </w:tc>
      </w:tr>
    </w:tbl>
    <w:p w14:paraId="3BE501B0" w14:textId="77777777" w:rsidR="003B6893" w:rsidRDefault="003B6893" w:rsidP="003B6893">
      <w:pPr>
        <w:spacing w:after="0"/>
        <w:ind w:firstLine="567"/>
        <w:jc w:val="both"/>
        <w:rPr>
          <w:rFonts w:ascii="Times New Roman" w:hAnsi="Times New Roman" w:cs="Times New Roman"/>
          <w:sz w:val="28"/>
          <w:szCs w:val="28"/>
        </w:rPr>
      </w:pPr>
    </w:p>
    <w:p w14:paraId="5B7E84B8"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Учащиеся 11 класса в количестве трех человек были допущены к сдаче итоговой аттестации.</w:t>
      </w:r>
    </w:p>
    <w:p w14:paraId="1FB66122"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Казахский язык как обязательный предмет сдавали 3учащихся, результат экзамена- 100/</w:t>
      </w:r>
      <w:r>
        <w:rPr>
          <w:rFonts w:ascii="Times New Roman" w:hAnsi="Times New Roman" w:cs="Times New Roman"/>
          <w:sz w:val="28"/>
          <w:szCs w:val="28"/>
        </w:rPr>
        <w:t>100</w:t>
      </w:r>
      <w:r w:rsidRPr="001E3256">
        <w:rPr>
          <w:rFonts w:ascii="Times New Roman" w:hAnsi="Times New Roman" w:cs="Times New Roman"/>
          <w:sz w:val="28"/>
          <w:szCs w:val="28"/>
        </w:rPr>
        <w:t>%. Учащиеся подтвердили годовые оценки</w:t>
      </w:r>
      <w:r>
        <w:rPr>
          <w:rFonts w:ascii="Times New Roman" w:hAnsi="Times New Roman" w:cs="Times New Roman"/>
          <w:sz w:val="28"/>
          <w:szCs w:val="28"/>
        </w:rPr>
        <w:t>.</w:t>
      </w:r>
    </w:p>
    <w:p w14:paraId="32B92A79"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 xml:space="preserve"> Русский язык как обязательный предмет сдавали 3учащихся, результат экзамена- 100/</w:t>
      </w:r>
      <w:r>
        <w:rPr>
          <w:rFonts w:ascii="Times New Roman" w:hAnsi="Times New Roman" w:cs="Times New Roman"/>
          <w:sz w:val="28"/>
          <w:szCs w:val="28"/>
        </w:rPr>
        <w:t>66,6</w:t>
      </w:r>
      <w:r w:rsidRPr="001E3256">
        <w:rPr>
          <w:rFonts w:ascii="Times New Roman" w:hAnsi="Times New Roman" w:cs="Times New Roman"/>
          <w:sz w:val="28"/>
          <w:szCs w:val="28"/>
        </w:rPr>
        <w:t>%, все подтвердили годовые оценки.</w:t>
      </w:r>
    </w:p>
    <w:p w14:paraId="049F24A0"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Алгебра и начала анализа как обязательный предмет сдавали 3учащихся, результат экзамена- 100/</w:t>
      </w:r>
      <w:r>
        <w:rPr>
          <w:rFonts w:ascii="Times New Roman" w:hAnsi="Times New Roman" w:cs="Times New Roman"/>
          <w:sz w:val="28"/>
          <w:szCs w:val="28"/>
        </w:rPr>
        <w:t>66,6</w:t>
      </w:r>
      <w:r w:rsidRPr="001E3256">
        <w:rPr>
          <w:rFonts w:ascii="Times New Roman" w:hAnsi="Times New Roman" w:cs="Times New Roman"/>
          <w:sz w:val="28"/>
          <w:szCs w:val="28"/>
        </w:rPr>
        <w:t>%. Учащиеся подтвердили годовые оценки.</w:t>
      </w:r>
    </w:p>
    <w:p w14:paraId="684CB83C"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История Казахстана как обязательный предмет сдавали 3учащихся, результат экзамена- 100/</w:t>
      </w:r>
      <w:r>
        <w:rPr>
          <w:rFonts w:ascii="Times New Roman" w:hAnsi="Times New Roman" w:cs="Times New Roman"/>
          <w:sz w:val="28"/>
          <w:szCs w:val="28"/>
        </w:rPr>
        <w:t>66,6</w:t>
      </w:r>
      <w:r w:rsidRPr="001E3256">
        <w:rPr>
          <w:rFonts w:ascii="Times New Roman" w:hAnsi="Times New Roman" w:cs="Times New Roman"/>
          <w:sz w:val="28"/>
          <w:szCs w:val="28"/>
        </w:rPr>
        <w:t>%. Учащиеся подтвердили годовые оценки</w:t>
      </w:r>
      <w:r>
        <w:rPr>
          <w:rFonts w:ascii="Times New Roman" w:hAnsi="Times New Roman" w:cs="Times New Roman"/>
          <w:sz w:val="28"/>
          <w:szCs w:val="28"/>
        </w:rPr>
        <w:t>.</w:t>
      </w:r>
    </w:p>
    <w:p w14:paraId="0C9E3FFE" w14:textId="7928E157" w:rsidR="004B2BCF" w:rsidRDefault="00000000" w:rsidP="004B2BCF">
      <w:pPr>
        <w:ind w:left="360"/>
        <w:rPr>
          <w:rFonts w:ascii="Times New Roman" w:hAnsi="Times New Roman" w:cs="Times New Roman"/>
          <w:sz w:val="28"/>
          <w:szCs w:val="28"/>
        </w:rPr>
      </w:pPr>
      <w:hyperlink r:id="rId49" w:history="1">
        <w:r w:rsidR="004B2BCF" w:rsidRPr="00B83733">
          <w:rPr>
            <w:rStyle w:val="af5"/>
            <w:rFonts w:ascii="Times New Roman" w:hAnsi="Times New Roman" w:cs="Times New Roman"/>
            <w:sz w:val="28"/>
            <w:szCs w:val="28"/>
          </w:rPr>
          <w:t>https://krguo.edu.kz/loader/fromorg/544/7865</w:t>
        </w:r>
      </w:hyperlink>
      <w:r w:rsidR="004B2BCF" w:rsidRPr="00B83733">
        <w:rPr>
          <w:rFonts w:ascii="Times New Roman" w:hAnsi="Times New Roman" w:cs="Times New Roman"/>
          <w:sz w:val="28"/>
          <w:szCs w:val="28"/>
        </w:rPr>
        <w:t xml:space="preserve">  </w:t>
      </w:r>
    </w:p>
    <w:p w14:paraId="6244B2C8" w14:textId="77777777" w:rsidR="003B6893" w:rsidRDefault="003B6893" w:rsidP="003B6893">
      <w:pPr>
        <w:spacing w:after="0"/>
        <w:jc w:val="both"/>
        <w:rPr>
          <w:rFonts w:ascii="Times New Roman" w:hAnsi="Times New Roman" w:cs="Times New Roman"/>
          <w:b/>
          <w:iCs/>
          <w:sz w:val="28"/>
          <w:szCs w:val="28"/>
        </w:rPr>
      </w:pPr>
    </w:p>
    <w:p w14:paraId="143ABA28" w14:textId="77777777" w:rsidR="008503BA" w:rsidRDefault="008503BA" w:rsidP="003B6893">
      <w:pPr>
        <w:spacing w:after="0"/>
        <w:jc w:val="both"/>
        <w:rPr>
          <w:rFonts w:ascii="Times New Roman" w:hAnsi="Times New Roman" w:cs="Times New Roman"/>
          <w:b/>
          <w:iCs/>
          <w:sz w:val="28"/>
          <w:szCs w:val="28"/>
        </w:rPr>
      </w:pPr>
    </w:p>
    <w:p w14:paraId="3CB17B61" w14:textId="77777777" w:rsidR="008503BA" w:rsidRDefault="008503BA" w:rsidP="003B6893">
      <w:pPr>
        <w:spacing w:after="0"/>
        <w:jc w:val="both"/>
        <w:rPr>
          <w:rFonts w:ascii="Times New Roman" w:hAnsi="Times New Roman" w:cs="Times New Roman"/>
          <w:b/>
          <w:iCs/>
          <w:sz w:val="28"/>
          <w:szCs w:val="28"/>
        </w:rPr>
      </w:pPr>
    </w:p>
    <w:p w14:paraId="7819E3BB" w14:textId="77777777" w:rsidR="008503BA" w:rsidRDefault="008503BA" w:rsidP="003B6893">
      <w:pPr>
        <w:spacing w:after="0"/>
        <w:jc w:val="both"/>
        <w:rPr>
          <w:rFonts w:ascii="Times New Roman" w:hAnsi="Times New Roman" w:cs="Times New Roman"/>
          <w:b/>
          <w:iCs/>
          <w:sz w:val="28"/>
          <w:szCs w:val="28"/>
        </w:rPr>
      </w:pPr>
    </w:p>
    <w:p w14:paraId="51BCA805" w14:textId="77777777" w:rsidR="008503BA" w:rsidRDefault="008503BA" w:rsidP="003B6893">
      <w:pPr>
        <w:spacing w:after="0"/>
        <w:jc w:val="both"/>
        <w:rPr>
          <w:rFonts w:ascii="Times New Roman" w:hAnsi="Times New Roman" w:cs="Times New Roman"/>
          <w:b/>
          <w:iCs/>
          <w:sz w:val="28"/>
          <w:szCs w:val="28"/>
        </w:rPr>
      </w:pPr>
    </w:p>
    <w:p w14:paraId="400BA62E" w14:textId="77777777" w:rsidR="008503BA" w:rsidRDefault="008503BA" w:rsidP="003B6893">
      <w:pPr>
        <w:spacing w:after="0"/>
        <w:jc w:val="both"/>
        <w:rPr>
          <w:rFonts w:ascii="Times New Roman" w:hAnsi="Times New Roman" w:cs="Times New Roman"/>
          <w:b/>
          <w:iCs/>
          <w:sz w:val="28"/>
          <w:szCs w:val="28"/>
        </w:rPr>
      </w:pPr>
    </w:p>
    <w:p w14:paraId="1A6C4376" w14:textId="77777777" w:rsidR="008503BA" w:rsidRDefault="008503BA" w:rsidP="003B6893">
      <w:pPr>
        <w:spacing w:after="0"/>
        <w:jc w:val="both"/>
        <w:rPr>
          <w:rFonts w:ascii="Times New Roman" w:hAnsi="Times New Roman" w:cs="Times New Roman"/>
          <w:b/>
          <w:iCs/>
          <w:sz w:val="28"/>
          <w:szCs w:val="28"/>
        </w:rPr>
      </w:pPr>
    </w:p>
    <w:p w14:paraId="218BD21E" w14:textId="77777777" w:rsidR="008503BA" w:rsidRDefault="008503BA" w:rsidP="003B6893">
      <w:pPr>
        <w:spacing w:after="0"/>
        <w:jc w:val="both"/>
        <w:rPr>
          <w:rFonts w:ascii="Times New Roman" w:hAnsi="Times New Roman" w:cs="Times New Roman"/>
          <w:b/>
          <w:iCs/>
          <w:sz w:val="28"/>
          <w:szCs w:val="28"/>
        </w:rPr>
      </w:pPr>
    </w:p>
    <w:p w14:paraId="3DE8916B" w14:textId="77777777" w:rsidR="008503BA" w:rsidRDefault="008503BA" w:rsidP="003B6893">
      <w:pPr>
        <w:spacing w:after="0"/>
        <w:jc w:val="both"/>
        <w:rPr>
          <w:rFonts w:ascii="Times New Roman" w:hAnsi="Times New Roman" w:cs="Times New Roman"/>
          <w:b/>
          <w:iCs/>
          <w:sz w:val="28"/>
          <w:szCs w:val="28"/>
        </w:rPr>
      </w:pPr>
    </w:p>
    <w:p w14:paraId="38835133" w14:textId="77777777" w:rsidR="008503BA" w:rsidRPr="004B2BCF" w:rsidRDefault="008503BA" w:rsidP="003B6893">
      <w:pPr>
        <w:spacing w:after="0"/>
        <w:jc w:val="both"/>
        <w:rPr>
          <w:rFonts w:ascii="Times New Roman" w:hAnsi="Times New Roman" w:cs="Times New Roman"/>
          <w:b/>
          <w:iCs/>
          <w:sz w:val="28"/>
          <w:szCs w:val="28"/>
        </w:rPr>
      </w:pPr>
    </w:p>
    <w:p w14:paraId="008B8C76" w14:textId="77777777" w:rsidR="003B6893" w:rsidRPr="005B2AD8" w:rsidRDefault="003B6893" w:rsidP="003B6893">
      <w:pPr>
        <w:spacing w:after="0"/>
        <w:jc w:val="both"/>
        <w:rPr>
          <w:rFonts w:ascii="Times New Roman" w:hAnsi="Times New Roman" w:cs="Times New Roman"/>
          <w:b/>
          <w:sz w:val="28"/>
          <w:szCs w:val="28"/>
        </w:rPr>
      </w:pPr>
      <w:r w:rsidRPr="005B2AD8">
        <w:rPr>
          <w:rFonts w:ascii="Times New Roman" w:hAnsi="Times New Roman" w:cs="Times New Roman"/>
          <w:b/>
          <w:sz w:val="28"/>
          <w:szCs w:val="28"/>
        </w:rPr>
        <w:t>Итоговые результаты аттестации 2023-2024 учебный год</w:t>
      </w:r>
    </w:p>
    <w:p w14:paraId="04982A44" w14:textId="77777777" w:rsidR="003B6893" w:rsidRPr="005B2AD8" w:rsidRDefault="003B6893" w:rsidP="003B6893">
      <w:pPr>
        <w:spacing w:after="0"/>
        <w:jc w:val="both"/>
        <w:rPr>
          <w:rFonts w:ascii="Times New Roman" w:eastAsia="Times New Roman" w:hAnsi="Times New Roman" w:cs="Times New Roman"/>
          <w:sz w:val="28"/>
          <w:szCs w:val="28"/>
        </w:rPr>
      </w:pPr>
      <w:r w:rsidRPr="005B2AD8">
        <w:rPr>
          <w:rFonts w:ascii="Times New Roman" w:eastAsia="Times New Roman" w:hAnsi="Times New Roman" w:cs="Times New Roman"/>
          <w:b/>
          <w:sz w:val="28"/>
          <w:szCs w:val="28"/>
        </w:rPr>
        <w:t>Мониторинг успешности прохождения государственной (итоговой) аттестации выпускников 9-го</w:t>
      </w:r>
      <w:r w:rsidRPr="005B2AD8">
        <w:rPr>
          <w:rFonts w:ascii="Times New Roman" w:eastAsia="Times New Roman" w:hAnsi="Times New Roman" w:cs="Times New Roman"/>
          <w:sz w:val="28"/>
          <w:szCs w:val="28"/>
        </w:rPr>
        <w:t xml:space="preserve"> класса по обязательным предметам представлен в таблице:</w:t>
      </w:r>
    </w:p>
    <w:p w14:paraId="5C9A2A4D" w14:textId="77777777" w:rsidR="003B6893" w:rsidRPr="005B2AD8" w:rsidRDefault="003B6893" w:rsidP="003B6893">
      <w:pPr>
        <w:spacing w:after="0"/>
        <w:jc w:val="both"/>
        <w:rPr>
          <w:rFonts w:ascii="Times New Roman" w:eastAsia="Times New Roman" w:hAnsi="Times New Roman" w:cs="Times New Roman"/>
          <w:sz w:val="28"/>
          <w:szCs w:val="28"/>
        </w:rPr>
      </w:pPr>
    </w:p>
    <w:tbl>
      <w:tblPr>
        <w:tblStyle w:val="14"/>
        <w:tblW w:w="0" w:type="auto"/>
        <w:tblInd w:w="-318" w:type="dxa"/>
        <w:tblLook w:val="04A0" w:firstRow="1" w:lastRow="0" w:firstColumn="1" w:lastColumn="0" w:noHBand="0" w:noVBand="1"/>
      </w:tblPr>
      <w:tblGrid>
        <w:gridCol w:w="993"/>
        <w:gridCol w:w="1843"/>
        <w:gridCol w:w="1276"/>
        <w:gridCol w:w="1701"/>
        <w:gridCol w:w="1276"/>
        <w:gridCol w:w="1936"/>
        <w:gridCol w:w="1290"/>
      </w:tblGrid>
      <w:tr w:rsidR="003B6893" w:rsidRPr="001E3256" w14:paraId="4D69440F" w14:textId="77777777" w:rsidTr="00C843D4">
        <w:tc>
          <w:tcPr>
            <w:tcW w:w="993" w:type="dxa"/>
          </w:tcPr>
          <w:p w14:paraId="2155A8C5" w14:textId="77777777" w:rsidR="003B6893" w:rsidRPr="001E3256" w:rsidRDefault="003B6893" w:rsidP="00C843D4">
            <w:pPr>
              <w:jc w:val="both"/>
              <w:rPr>
                <w:sz w:val="24"/>
                <w:szCs w:val="24"/>
              </w:rPr>
            </w:pPr>
            <w:r w:rsidRPr="001E3256">
              <w:rPr>
                <w:sz w:val="24"/>
                <w:szCs w:val="24"/>
              </w:rPr>
              <w:t xml:space="preserve">Класс </w:t>
            </w:r>
          </w:p>
        </w:tc>
        <w:tc>
          <w:tcPr>
            <w:tcW w:w="3119" w:type="dxa"/>
            <w:gridSpan w:val="2"/>
          </w:tcPr>
          <w:p w14:paraId="6E384B28" w14:textId="77777777" w:rsidR="003B6893" w:rsidRPr="001E3256" w:rsidRDefault="003B6893" w:rsidP="00C843D4">
            <w:pPr>
              <w:jc w:val="center"/>
              <w:rPr>
                <w:sz w:val="24"/>
                <w:szCs w:val="24"/>
              </w:rPr>
            </w:pPr>
            <w:r w:rsidRPr="001E3256">
              <w:rPr>
                <w:sz w:val="24"/>
                <w:szCs w:val="24"/>
              </w:rPr>
              <w:t>Казахский язык (%)</w:t>
            </w:r>
          </w:p>
        </w:tc>
        <w:tc>
          <w:tcPr>
            <w:tcW w:w="2977" w:type="dxa"/>
            <w:gridSpan w:val="2"/>
          </w:tcPr>
          <w:p w14:paraId="00A82337" w14:textId="77777777" w:rsidR="003B6893" w:rsidRPr="001E3256" w:rsidRDefault="003B6893" w:rsidP="00C843D4">
            <w:pPr>
              <w:jc w:val="center"/>
              <w:rPr>
                <w:sz w:val="24"/>
                <w:szCs w:val="24"/>
              </w:rPr>
            </w:pPr>
            <w:r w:rsidRPr="001E3256">
              <w:rPr>
                <w:sz w:val="24"/>
                <w:szCs w:val="24"/>
              </w:rPr>
              <w:t>Алгебра (%)</w:t>
            </w:r>
          </w:p>
        </w:tc>
        <w:tc>
          <w:tcPr>
            <w:tcW w:w="3226" w:type="dxa"/>
            <w:gridSpan w:val="2"/>
          </w:tcPr>
          <w:p w14:paraId="4D5B94D3" w14:textId="77777777" w:rsidR="003B6893" w:rsidRPr="001E3256" w:rsidRDefault="003B6893" w:rsidP="00C843D4">
            <w:pPr>
              <w:jc w:val="center"/>
              <w:rPr>
                <w:sz w:val="24"/>
                <w:szCs w:val="24"/>
              </w:rPr>
            </w:pPr>
            <w:r w:rsidRPr="001E3256">
              <w:rPr>
                <w:sz w:val="24"/>
                <w:szCs w:val="24"/>
              </w:rPr>
              <w:t>Русский язык (%)</w:t>
            </w:r>
          </w:p>
        </w:tc>
      </w:tr>
      <w:tr w:rsidR="003B6893" w:rsidRPr="001E3256" w14:paraId="2B1A025B" w14:textId="77777777" w:rsidTr="00C843D4">
        <w:tc>
          <w:tcPr>
            <w:tcW w:w="993" w:type="dxa"/>
            <w:vMerge w:val="restart"/>
          </w:tcPr>
          <w:p w14:paraId="5A64DDD9" w14:textId="77777777" w:rsidR="003B6893" w:rsidRPr="001E3256" w:rsidRDefault="003B6893" w:rsidP="00C843D4">
            <w:pPr>
              <w:jc w:val="center"/>
              <w:rPr>
                <w:sz w:val="24"/>
                <w:szCs w:val="24"/>
              </w:rPr>
            </w:pPr>
            <w:r w:rsidRPr="001E3256">
              <w:rPr>
                <w:sz w:val="24"/>
                <w:szCs w:val="24"/>
              </w:rPr>
              <w:t>9</w:t>
            </w:r>
          </w:p>
        </w:tc>
        <w:tc>
          <w:tcPr>
            <w:tcW w:w="1843" w:type="dxa"/>
            <w:tcBorders>
              <w:right w:val="single" w:sz="4" w:space="0" w:color="auto"/>
            </w:tcBorders>
          </w:tcPr>
          <w:p w14:paraId="6A9FA4F9" w14:textId="77777777" w:rsidR="003B6893" w:rsidRPr="001E3256" w:rsidRDefault="003B6893" w:rsidP="00C843D4">
            <w:pPr>
              <w:jc w:val="both"/>
              <w:rPr>
                <w:sz w:val="24"/>
                <w:szCs w:val="24"/>
              </w:rPr>
            </w:pPr>
            <w:r w:rsidRPr="001E3256">
              <w:rPr>
                <w:sz w:val="24"/>
                <w:szCs w:val="24"/>
              </w:rPr>
              <w:t>Успеваемость</w:t>
            </w:r>
          </w:p>
        </w:tc>
        <w:tc>
          <w:tcPr>
            <w:tcW w:w="1276" w:type="dxa"/>
            <w:tcBorders>
              <w:left w:val="single" w:sz="4" w:space="0" w:color="auto"/>
            </w:tcBorders>
          </w:tcPr>
          <w:p w14:paraId="0988C7D1" w14:textId="77777777" w:rsidR="003B6893" w:rsidRPr="001E3256" w:rsidRDefault="003B6893" w:rsidP="00C843D4">
            <w:pPr>
              <w:jc w:val="both"/>
              <w:rPr>
                <w:sz w:val="24"/>
                <w:szCs w:val="24"/>
              </w:rPr>
            </w:pPr>
            <w:r w:rsidRPr="001E3256">
              <w:rPr>
                <w:sz w:val="24"/>
                <w:szCs w:val="24"/>
              </w:rPr>
              <w:t>Качество</w:t>
            </w:r>
          </w:p>
        </w:tc>
        <w:tc>
          <w:tcPr>
            <w:tcW w:w="1701" w:type="dxa"/>
            <w:tcBorders>
              <w:right w:val="single" w:sz="4" w:space="0" w:color="auto"/>
            </w:tcBorders>
          </w:tcPr>
          <w:p w14:paraId="5F664ADB" w14:textId="77777777" w:rsidR="003B6893" w:rsidRPr="001E3256" w:rsidRDefault="003B6893" w:rsidP="00C843D4">
            <w:pPr>
              <w:jc w:val="both"/>
              <w:rPr>
                <w:sz w:val="24"/>
                <w:szCs w:val="24"/>
              </w:rPr>
            </w:pPr>
            <w:r w:rsidRPr="001E3256">
              <w:rPr>
                <w:sz w:val="24"/>
                <w:szCs w:val="24"/>
              </w:rPr>
              <w:t>Успеваемость</w:t>
            </w:r>
          </w:p>
        </w:tc>
        <w:tc>
          <w:tcPr>
            <w:tcW w:w="1276" w:type="dxa"/>
            <w:tcBorders>
              <w:left w:val="single" w:sz="4" w:space="0" w:color="auto"/>
            </w:tcBorders>
          </w:tcPr>
          <w:p w14:paraId="72529AA8" w14:textId="77777777" w:rsidR="003B6893" w:rsidRPr="001E3256" w:rsidRDefault="003B6893" w:rsidP="00C843D4">
            <w:pPr>
              <w:jc w:val="both"/>
              <w:rPr>
                <w:sz w:val="24"/>
                <w:szCs w:val="24"/>
              </w:rPr>
            </w:pPr>
            <w:r w:rsidRPr="001E3256">
              <w:rPr>
                <w:sz w:val="24"/>
                <w:szCs w:val="24"/>
              </w:rPr>
              <w:t>Качество</w:t>
            </w:r>
          </w:p>
        </w:tc>
        <w:tc>
          <w:tcPr>
            <w:tcW w:w="1936" w:type="dxa"/>
            <w:tcBorders>
              <w:right w:val="single" w:sz="4" w:space="0" w:color="auto"/>
            </w:tcBorders>
          </w:tcPr>
          <w:p w14:paraId="66041CD5" w14:textId="77777777" w:rsidR="003B6893" w:rsidRPr="001E3256" w:rsidRDefault="003B6893" w:rsidP="00C843D4">
            <w:pPr>
              <w:jc w:val="both"/>
              <w:rPr>
                <w:sz w:val="24"/>
                <w:szCs w:val="24"/>
              </w:rPr>
            </w:pPr>
            <w:r w:rsidRPr="001E3256">
              <w:rPr>
                <w:sz w:val="24"/>
                <w:szCs w:val="24"/>
              </w:rPr>
              <w:t>Успеваемость</w:t>
            </w:r>
          </w:p>
        </w:tc>
        <w:tc>
          <w:tcPr>
            <w:tcW w:w="1290" w:type="dxa"/>
            <w:tcBorders>
              <w:left w:val="single" w:sz="4" w:space="0" w:color="auto"/>
            </w:tcBorders>
          </w:tcPr>
          <w:p w14:paraId="46D316AF" w14:textId="77777777" w:rsidR="003B6893" w:rsidRPr="001E3256" w:rsidRDefault="003B6893" w:rsidP="00C843D4">
            <w:pPr>
              <w:jc w:val="both"/>
              <w:rPr>
                <w:sz w:val="24"/>
                <w:szCs w:val="24"/>
              </w:rPr>
            </w:pPr>
            <w:r w:rsidRPr="001E3256">
              <w:rPr>
                <w:sz w:val="24"/>
                <w:szCs w:val="24"/>
              </w:rPr>
              <w:t>Качество</w:t>
            </w:r>
          </w:p>
        </w:tc>
      </w:tr>
      <w:tr w:rsidR="003B6893" w:rsidRPr="001E3256" w14:paraId="3951249E" w14:textId="77777777" w:rsidTr="00C843D4">
        <w:tc>
          <w:tcPr>
            <w:tcW w:w="993" w:type="dxa"/>
            <w:vMerge/>
          </w:tcPr>
          <w:p w14:paraId="1FD91B2D" w14:textId="77777777" w:rsidR="003B6893" w:rsidRPr="001E3256" w:rsidRDefault="003B6893" w:rsidP="00C843D4">
            <w:pPr>
              <w:jc w:val="both"/>
              <w:rPr>
                <w:sz w:val="24"/>
                <w:szCs w:val="24"/>
              </w:rPr>
            </w:pPr>
          </w:p>
        </w:tc>
        <w:tc>
          <w:tcPr>
            <w:tcW w:w="1843" w:type="dxa"/>
            <w:tcBorders>
              <w:right w:val="single" w:sz="4" w:space="0" w:color="auto"/>
            </w:tcBorders>
          </w:tcPr>
          <w:p w14:paraId="66F45713" w14:textId="77777777" w:rsidR="003B6893" w:rsidRPr="001E3256" w:rsidRDefault="003B6893" w:rsidP="00C843D4">
            <w:pPr>
              <w:jc w:val="center"/>
              <w:rPr>
                <w:sz w:val="24"/>
                <w:szCs w:val="24"/>
              </w:rPr>
            </w:pPr>
            <w:r w:rsidRPr="001E3256">
              <w:rPr>
                <w:sz w:val="24"/>
                <w:szCs w:val="24"/>
              </w:rPr>
              <w:t>100%</w:t>
            </w:r>
          </w:p>
        </w:tc>
        <w:tc>
          <w:tcPr>
            <w:tcW w:w="1276" w:type="dxa"/>
            <w:tcBorders>
              <w:left w:val="single" w:sz="4" w:space="0" w:color="auto"/>
            </w:tcBorders>
          </w:tcPr>
          <w:p w14:paraId="46BD69EA" w14:textId="743CD3D2" w:rsidR="003B6893" w:rsidRPr="001E3256" w:rsidRDefault="00CC107C" w:rsidP="00C843D4">
            <w:pPr>
              <w:jc w:val="center"/>
              <w:rPr>
                <w:sz w:val="24"/>
                <w:szCs w:val="24"/>
              </w:rPr>
            </w:pPr>
            <w:r>
              <w:rPr>
                <w:sz w:val="24"/>
                <w:szCs w:val="24"/>
              </w:rPr>
              <w:t>80</w:t>
            </w:r>
            <w:r w:rsidR="003B6893" w:rsidRPr="001E3256">
              <w:rPr>
                <w:sz w:val="24"/>
                <w:szCs w:val="24"/>
              </w:rPr>
              <w:t>%</w:t>
            </w:r>
          </w:p>
        </w:tc>
        <w:tc>
          <w:tcPr>
            <w:tcW w:w="1701" w:type="dxa"/>
            <w:tcBorders>
              <w:right w:val="single" w:sz="4" w:space="0" w:color="auto"/>
            </w:tcBorders>
          </w:tcPr>
          <w:p w14:paraId="6B951311" w14:textId="77777777" w:rsidR="003B6893" w:rsidRPr="001E3256" w:rsidRDefault="003B6893" w:rsidP="00C843D4">
            <w:pPr>
              <w:jc w:val="center"/>
              <w:rPr>
                <w:sz w:val="24"/>
                <w:szCs w:val="24"/>
              </w:rPr>
            </w:pPr>
            <w:r w:rsidRPr="001E3256">
              <w:rPr>
                <w:sz w:val="24"/>
                <w:szCs w:val="24"/>
              </w:rPr>
              <w:t>100%</w:t>
            </w:r>
          </w:p>
        </w:tc>
        <w:tc>
          <w:tcPr>
            <w:tcW w:w="1276" w:type="dxa"/>
            <w:tcBorders>
              <w:left w:val="single" w:sz="4" w:space="0" w:color="auto"/>
            </w:tcBorders>
          </w:tcPr>
          <w:p w14:paraId="510963F1" w14:textId="77777777" w:rsidR="003B6893" w:rsidRPr="001E3256" w:rsidRDefault="00957CD7" w:rsidP="00C843D4">
            <w:pPr>
              <w:jc w:val="center"/>
              <w:rPr>
                <w:sz w:val="24"/>
                <w:szCs w:val="24"/>
              </w:rPr>
            </w:pPr>
            <w:r>
              <w:rPr>
                <w:sz w:val="24"/>
                <w:szCs w:val="24"/>
              </w:rPr>
              <w:t>60</w:t>
            </w:r>
            <w:r w:rsidR="003B6893" w:rsidRPr="001E3256">
              <w:rPr>
                <w:sz w:val="24"/>
                <w:szCs w:val="24"/>
              </w:rPr>
              <w:t>%</w:t>
            </w:r>
          </w:p>
        </w:tc>
        <w:tc>
          <w:tcPr>
            <w:tcW w:w="1936" w:type="dxa"/>
            <w:tcBorders>
              <w:right w:val="single" w:sz="4" w:space="0" w:color="auto"/>
            </w:tcBorders>
          </w:tcPr>
          <w:p w14:paraId="704BFCA0" w14:textId="77777777" w:rsidR="003B6893" w:rsidRPr="001E3256" w:rsidRDefault="003B6893" w:rsidP="00C843D4">
            <w:pPr>
              <w:jc w:val="center"/>
              <w:rPr>
                <w:sz w:val="24"/>
                <w:szCs w:val="24"/>
              </w:rPr>
            </w:pPr>
            <w:r w:rsidRPr="001E3256">
              <w:rPr>
                <w:sz w:val="24"/>
                <w:szCs w:val="24"/>
              </w:rPr>
              <w:t>100%</w:t>
            </w:r>
          </w:p>
        </w:tc>
        <w:tc>
          <w:tcPr>
            <w:tcW w:w="1290" w:type="dxa"/>
            <w:tcBorders>
              <w:left w:val="single" w:sz="4" w:space="0" w:color="auto"/>
            </w:tcBorders>
          </w:tcPr>
          <w:p w14:paraId="2E276B6E" w14:textId="77777777" w:rsidR="003B6893" w:rsidRPr="001E3256" w:rsidRDefault="003B6893" w:rsidP="00C843D4">
            <w:pPr>
              <w:jc w:val="center"/>
              <w:rPr>
                <w:sz w:val="24"/>
                <w:szCs w:val="24"/>
              </w:rPr>
            </w:pPr>
            <w:r>
              <w:rPr>
                <w:sz w:val="24"/>
                <w:szCs w:val="24"/>
              </w:rPr>
              <w:t>80</w:t>
            </w:r>
            <w:r w:rsidRPr="001E3256">
              <w:rPr>
                <w:sz w:val="24"/>
                <w:szCs w:val="24"/>
              </w:rPr>
              <w:t>%</w:t>
            </w:r>
          </w:p>
        </w:tc>
      </w:tr>
    </w:tbl>
    <w:p w14:paraId="78F68A13" w14:textId="77777777" w:rsidR="003B6893" w:rsidRDefault="003B6893" w:rsidP="003B6893">
      <w:pPr>
        <w:spacing w:after="0"/>
        <w:ind w:firstLine="567"/>
        <w:jc w:val="both"/>
        <w:rPr>
          <w:rFonts w:ascii="Times New Roman" w:hAnsi="Times New Roman" w:cs="Times New Roman"/>
          <w:sz w:val="28"/>
          <w:szCs w:val="28"/>
        </w:rPr>
      </w:pPr>
    </w:p>
    <w:p w14:paraId="251C0273" w14:textId="4AB7F513"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 xml:space="preserve">Казахский язык как обязательный предмет сдавали </w:t>
      </w:r>
      <w:r>
        <w:rPr>
          <w:rFonts w:ascii="Times New Roman" w:hAnsi="Times New Roman" w:cs="Times New Roman"/>
          <w:sz w:val="28"/>
          <w:szCs w:val="28"/>
        </w:rPr>
        <w:t>10</w:t>
      </w:r>
      <w:r w:rsidR="003F2A3C">
        <w:rPr>
          <w:rFonts w:ascii="Times New Roman" w:hAnsi="Times New Roman" w:cs="Times New Roman"/>
          <w:sz w:val="28"/>
          <w:szCs w:val="28"/>
        </w:rPr>
        <w:t xml:space="preserve"> </w:t>
      </w:r>
      <w:r w:rsidRPr="001E3256">
        <w:rPr>
          <w:rFonts w:ascii="Times New Roman" w:hAnsi="Times New Roman" w:cs="Times New Roman"/>
          <w:sz w:val="28"/>
          <w:szCs w:val="28"/>
        </w:rPr>
        <w:t>учащихся 9</w:t>
      </w:r>
      <w:r w:rsidR="003F2A3C">
        <w:rPr>
          <w:rFonts w:ascii="Times New Roman" w:hAnsi="Times New Roman" w:cs="Times New Roman"/>
          <w:sz w:val="28"/>
          <w:szCs w:val="28"/>
        </w:rPr>
        <w:t xml:space="preserve"> </w:t>
      </w:r>
      <w:r w:rsidRPr="001E3256">
        <w:rPr>
          <w:rFonts w:ascii="Times New Roman" w:hAnsi="Times New Roman" w:cs="Times New Roman"/>
          <w:sz w:val="28"/>
          <w:szCs w:val="28"/>
        </w:rPr>
        <w:t>кл</w:t>
      </w:r>
      <w:r w:rsidR="00571D8D">
        <w:rPr>
          <w:rFonts w:ascii="Times New Roman" w:hAnsi="Times New Roman" w:cs="Times New Roman"/>
          <w:sz w:val="28"/>
          <w:szCs w:val="28"/>
        </w:rPr>
        <w:t>асса, результат экзамена – 100/</w:t>
      </w:r>
      <w:r w:rsidR="003F2A3C">
        <w:rPr>
          <w:rFonts w:ascii="Times New Roman" w:hAnsi="Times New Roman" w:cs="Times New Roman"/>
          <w:sz w:val="28"/>
          <w:szCs w:val="28"/>
        </w:rPr>
        <w:t>80</w:t>
      </w:r>
      <w:r w:rsidRPr="001E3256">
        <w:rPr>
          <w:rFonts w:ascii="Times New Roman" w:hAnsi="Times New Roman" w:cs="Times New Roman"/>
          <w:sz w:val="28"/>
          <w:szCs w:val="28"/>
        </w:rPr>
        <w:t>%. Все де</w:t>
      </w:r>
      <w:r w:rsidR="00571D8D">
        <w:rPr>
          <w:rFonts w:ascii="Times New Roman" w:hAnsi="Times New Roman" w:cs="Times New Roman"/>
          <w:sz w:val="28"/>
          <w:szCs w:val="28"/>
        </w:rPr>
        <w:t>с</w:t>
      </w:r>
      <w:r w:rsidRPr="001E3256">
        <w:rPr>
          <w:rFonts w:ascii="Times New Roman" w:hAnsi="Times New Roman" w:cs="Times New Roman"/>
          <w:sz w:val="28"/>
          <w:szCs w:val="28"/>
        </w:rPr>
        <w:t>ять учащихся подтвердили годовые оценки.</w:t>
      </w:r>
    </w:p>
    <w:p w14:paraId="3E96BFE2" w14:textId="79DD8907" w:rsidR="003B6893" w:rsidRPr="00814F63"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 xml:space="preserve">Алгебру как обязательный предмет сдавали </w:t>
      </w:r>
      <w:r>
        <w:rPr>
          <w:rFonts w:ascii="Times New Roman" w:hAnsi="Times New Roman" w:cs="Times New Roman"/>
          <w:sz w:val="28"/>
          <w:szCs w:val="28"/>
        </w:rPr>
        <w:t>10</w:t>
      </w:r>
      <w:r w:rsidR="00CE14D4">
        <w:rPr>
          <w:rFonts w:ascii="Times New Roman" w:hAnsi="Times New Roman" w:cs="Times New Roman"/>
          <w:sz w:val="28"/>
          <w:szCs w:val="28"/>
        </w:rPr>
        <w:t xml:space="preserve"> </w:t>
      </w:r>
      <w:r w:rsidRPr="001E3256">
        <w:rPr>
          <w:rFonts w:ascii="Times New Roman" w:hAnsi="Times New Roman" w:cs="Times New Roman"/>
          <w:sz w:val="28"/>
          <w:szCs w:val="28"/>
        </w:rPr>
        <w:t>учащихся 9</w:t>
      </w:r>
      <w:r w:rsidR="00CE14D4">
        <w:rPr>
          <w:rFonts w:ascii="Times New Roman" w:hAnsi="Times New Roman" w:cs="Times New Roman"/>
          <w:sz w:val="28"/>
          <w:szCs w:val="28"/>
        </w:rPr>
        <w:t xml:space="preserve"> </w:t>
      </w:r>
      <w:r w:rsidRPr="001E3256">
        <w:rPr>
          <w:rFonts w:ascii="Times New Roman" w:hAnsi="Times New Roman" w:cs="Times New Roman"/>
          <w:sz w:val="28"/>
          <w:szCs w:val="28"/>
        </w:rPr>
        <w:t>класса, результат экзамена- 100/</w:t>
      </w:r>
      <w:r w:rsidR="00571D8D">
        <w:rPr>
          <w:rFonts w:ascii="Times New Roman" w:hAnsi="Times New Roman" w:cs="Times New Roman"/>
          <w:sz w:val="28"/>
          <w:szCs w:val="28"/>
        </w:rPr>
        <w:t>60</w:t>
      </w:r>
      <w:r w:rsidRPr="001E3256">
        <w:rPr>
          <w:rFonts w:ascii="Times New Roman" w:hAnsi="Times New Roman" w:cs="Times New Roman"/>
          <w:sz w:val="28"/>
          <w:szCs w:val="28"/>
        </w:rPr>
        <w:t xml:space="preserve">%. </w:t>
      </w:r>
      <w:r w:rsidR="00814F63" w:rsidRPr="00814F63">
        <w:rPr>
          <w:rFonts w:ascii="Times New Roman" w:hAnsi="Times New Roman" w:cs="Times New Roman"/>
          <w:sz w:val="28"/>
          <w:szCs w:val="28"/>
        </w:rPr>
        <w:t xml:space="preserve">Двое </w:t>
      </w:r>
      <w:r w:rsidRPr="00814F63">
        <w:rPr>
          <w:rFonts w:ascii="Times New Roman" w:hAnsi="Times New Roman" w:cs="Times New Roman"/>
          <w:sz w:val="28"/>
          <w:szCs w:val="28"/>
        </w:rPr>
        <w:t xml:space="preserve"> учащи</w:t>
      </w:r>
      <w:r w:rsidR="00814F63" w:rsidRPr="00814F63">
        <w:rPr>
          <w:rFonts w:ascii="Times New Roman" w:hAnsi="Times New Roman" w:cs="Times New Roman"/>
          <w:sz w:val="28"/>
          <w:szCs w:val="28"/>
        </w:rPr>
        <w:t>х</w:t>
      </w:r>
      <w:r w:rsidRPr="00814F63">
        <w:rPr>
          <w:rFonts w:ascii="Times New Roman" w:hAnsi="Times New Roman" w:cs="Times New Roman"/>
          <w:sz w:val="28"/>
          <w:szCs w:val="28"/>
        </w:rPr>
        <w:t xml:space="preserve">ся </w:t>
      </w:r>
      <w:r w:rsidR="00814F63" w:rsidRPr="00814F63">
        <w:rPr>
          <w:rFonts w:ascii="Times New Roman" w:hAnsi="Times New Roman" w:cs="Times New Roman"/>
          <w:sz w:val="28"/>
          <w:szCs w:val="28"/>
        </w:rPr>
        <w:t xml:space="preserve"> не </w:t>
      </w:r>
      <w:r w:rsidRPr="00814F63">
        <w:rPr>
          <w:rFonts w:ascii="Times New Roman" w:hAnsi="Times New Roman" w:cs="Times New Roman"/>
          <w:sz w:val="28"/>
          <w:szCs w:val="28"/>
        </w:rPr>
        <w:t>подтвердили годовые оценки.</w:t>
      </w:r>
    </w:p>
    <w:p w14:paraId="384C0D3B" w14:textId="786AE9EC"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 xml:space="preserve">Русский язык как обязательный предмет сдавали </w:t>
      </w:r>
      <w:r>
        <w:rPr>
          <w:rFonts w:ascii="Times New Roman" w:hAnsi="Times New Roman" w:cs="Times New Roman"/>
          <w:sz w:val="28"/>
          <w:szCs w:val="28"/>
        </w:rPr>
        <w:t>10</w:t>
      </w:r>
      <w:r w:rsidR="00BE00C3">
        <w:rPr>
          <w:rFonts w:ascii="Times New Roman" w:hAnsi="Times New Roman" w:cs="Times New Roman"/>
          <w:sz w:val="28"/>
          <w:szCs w:val="28"/>
        </w:rPr>
        <w:t xml:space="preserve"> </w:t>
      </w:r>
      <w:r w:rsidRPr="001E3256">
        <w:rPr>
          <w:rFonts w:ascii="Times New Roman" w:hAnsi="Times New Roman" w:cs="Times New Roman"/>
          <w:sz w:val="28"/>
          <w:szCs w:val="28"/>
        </w:rPr>
        <w:t>учащихся 9</w:t>
      </w:r>
      <w:r w:rsidR="00BE00C3">
        <w:rPr>
          <w:rFonts w:ascii="Times New Roman" w:hAnsi="Times New Roman" w:cs="Times New Roman"/>
          <w:sz w:val="28"/>
          <w:szCs w:val="28"/>
        </w:rPr>
        <w:t xml:space="preserve"> </w:t>
      </w:r>
      <w:r w:rsidRPr="001E3256">
        <w:rPr>
          <w:rFonts w:ascii="Times New Roman" w:hAnsi="Times New Roman" w:cs="Times New Roman"/>
          <w:sz w:val="28"/>
          <w:szCs w:val="28"/>
        </w:rPr>
        <w:t>класса, результат экзамена-100/</w:t>
      </w:r>
      <w:r>
        <w:rPr>
          <w:rFonts w:ascii="Times New Roman" w:hAnsi="Times New Roman" w:cs="Times New Roman"/>
          <w:sz w:val="28"/>
          <w:szCs w:val="28"/>
        </w:rPr>
        <w:t>80</w:t>
      </w:r>
      <w:r w:rsidRPr="001E3256">
        <w:rPr>
          <w:rFonts w:ascii="Times New Roman" w:hAnsi="Times New Roman" w:cs="Times New Roman"/>
          <w:sz w:val="28"/>
          <w:szCs w:val="28"/>
        </w:rPr>
        <w:t>%. Все учащиеся подтвердили годовые оценки.</w:t>
      </w:r>
    </w:p>
    <w:p w14:paraId="58A458E3" w14:textId="77777777" w:rsidR="003B6893" w:rsidRPr="001E3256" w:rsidRDefault="003B6893" w:rsidP="003B6893">
      <w:pPr>
        <w:spacing w:after="0"/>
        <w:jc w:val="both"/>
        <w:rPr>
          <w:rFonts w:ascii="Times New Roman" w:eastAsia="Times New Roman" w:hAnsi="Times New Roman" w:cs="Times New Roman"/>
          <w:sz w:val="28"/>
          <w:szCs w:val="28"/>
        </w:rPr>
      </w:pPr>
    </w:p>
    <w:p w14:paraId="33F2EF1B" w14:textId="77777777" w:rsidR="003B6893" w:rsidRPr="002A264E" w:rsidRDefault="003B6893" w:rsidP="003B6893">
      <w:pPr>
        <w:spacing w:after="0"/>
        <w:jc w:val="both"/>
        <w:rPr>
          <w:rFonts w:ascii="Times New Roman" w:eastAsia="Times New Roman" w:hAnsi="Times New Roman" w:cs="Times New Roman"/>
          <w:sz w:val="28"/>
          <w:szCs w:val="28"/>
        </w:rPr>
      </w:pPr>
      <w:r w:rsidRPr="002A264E">
        <w:rPr>
          <w:rFonts w:ascii="Times New Roman" w:eastAsia="Times New Roman" w:hAnsi="Times New Roman" w:cs="Times New Roman"/>
          <w:b/>
          <w:sz w:val="28"/>
          <w:szCs w:val="28"/>
        </w:rPr>
        <w:t xml:space="preserve">Мониторинг успешности прохождения государственной (итоговой) аттестации выпускников 11-го </w:t>
      </w:r>
      <w:r w:rsidRPr="002A264E">
        <w:rPr>
          <w:rFonts w:ascii="Times New Roman" w:eastAsia="Times New Roman" w:hAnsi="Times New Roman" w:cs="Times New Roman"/>
          <w:sz w:val="28"/>
          <w:szCs w:val="28"/>
        </w:rPr>
        <w:t>класса по обязательным предметам представлен в таблице:</w:t>
      </w:r>
    </w:p>
    <w:p w14:paraId="09CBB534" w14:textId="77777777" w:rsidR="003B6893" w:rsidRPr="002A264E" w:rsidRDefault="003B6893" w:rsidP="003B6893">
      <w:pPr>
        <w:spacing w:after="0"/>
        <w:jc w:val="both"/>
        <w:rPr>
          <w:rFonts w:ascii="Times New Roman" w:eastAsia="Times New Roman" w:hAnsi="Times New Roman" w:cs="Times New Roman"/>
          <w:sz w:val="28"/>
          <w:szCs w:val="28"/>
        </w:rPr>
      </w:pPr>
    </w:p>
    <w:tbl>
      <w:tblPr>
        <w:tblStyle w:val="14"/>
        <w:tblW w:w="0" w:type="auto"/>
        <w:tblInd w:w="-318" w:type="dxa"/>
        <w:tblLayout w:type="fixed"/>
        <w:tblLook w:val="04A0" w:firstRow="1" w:lastRow="0" w:firstColumn="1" w:lastColumn="0" w:noHBand="0" w:noVBand="1"/>
      </w:tblPr>
      <w:tblGrid>
        <w:gridCol w:w="852"/>
        <w:gridCol w:w="1275"/>
        <w:gridCol w:w="1134"/>
        <w:gridCol w:w="1134"/>
        <w:gridCol w:w="1134"/>
        <w:gridCol w:w="1276"/>
        <w:gridCol w:w="1134"/>
        <w:gridCol w:w="1276"/>
        <w:gridCol w:w="1100"/>
      </w:tblGrid>
      <w:tr w:rsidR="003B6893" w:rsidRPr="001E3256" w14:paraId="3F42695A" w14:textId="77777777" w:rsidTr="00C843D4">
        <w:tc>
          <w:tcPr>
            <w:tcW w:w="852" w:type="dxa"/>
          </w:tcPr>
          <w:p w14:paraId="66F34FEC" w14:textId="77777777" w:rsidR="003B6893" w:rsidRPr="001E3256" w:rsidRDefault="003B6893" w:rsidP="00C843D4">
            <w:pPr>
              <w:jc w:val="both"/>
            </w:pPr>
            <w:r w:rsidRPr="001E3256">
              <w:t xml:space="preserve">Класс </w:t>
            </w:r>
          </w:p>
        </w:tc>
        <w:tc>
          <w:tcPr>
            <w:tcW w:w="2409" w:type="dxa"/>
            <w:gridSpan w:val="2"/>
          </w:tcPr>
          <w:p w14:paraId="1F4E0E3E" w14:textId="77777777" w:rsidR="003B6893" w:rsidRPr="001E3256" w:rsidRDefault="003B6893" w:rsidP="00C843D4">
            <w:pPr>
              <w:jc w:val="center"/>
            </w:pPr>
            <w:r w:rsidRPr="001E3256">
              <w:t>Казахский язык (%)</w:t>
            </w:r>
          </w:p>
        </w:tc>
        <w:tc>
          <w:tcPr>
            <w:tcW w:w="2268" w:type="dxa"/>
            <w:gridSpan w:val="2"/>
          </w:tcPr>
          <w:p w14:paraId="10851D85" w14:textId="77777777" w:rsidR="003B6893" w:rsidRPr="001E3256" w:rsidRDefault="003B6893" w:rsidP="00C843D4">
            <w:pPr>
              <w:jc w:val="center"/>
            </w:pPr>
            <w:r w:rsidRPr="001E3256">
              <w:t>Русский язык (%)</w:t>
            </w:r>
          </w:p>
        </w:tc>
        <w:tc>
          <w:tcPr>
            <w:tcW w:w="2410" w:type="dxa"/>
            <w:gridSpan w:val="2"/>
          </w:tcPr>
          <w:p w14:paraId="5DCA253F" w14:textId="77777777" w:rsidR="003B6893" w:rsidRPr="001E3256" w:rsidRDefault="003B6893" w:rsidP="00C843D4">
            <w:pPr>
              <w:jc w:val="center"/>
            </w:pPr>
            <w:r w:rsidRPr="001E3256">
              <w:t>Алгебра и начала анализа(%)</w:t>
            </w:r>
          </w:p>
        </w:tc>
        <w:tc>
          <w:tcPr>
            <w:tcW w:w="2376" w:type="dxa"/>
            <w:gridSpan w:val="2"/>
          </w:tcPr>
          <w:p w14:paraId="2F03C8FD" w14:textId="77777777" w:rsidR="003B6893" w:rsidRPr="001E3256" w:rsidRDefault="003B6893" w:rsidP="00C843D4">
            <w:pPr>
              <w:jc w:val="center"/>
            </w:pPr>
            <w:r w:rsidRPr="001E3256">
              <w:t>История Казахстана (%)</w:t>
            </w:r>
          </w:p>
        </w:tc>
      </w:tr>
      <w:tr w:rsidR="003B6893" w:rsidRPr="001E3256" w14:paraId="6E51778F" w14:textId="77777777" w:rsidTr="00C843D4">
        <w:tc>
          <w:tcPr>
            <w:tcW w:w="852" w:type="dxa"/>
            <w:vMerge w:val="restart"/>
          </w:tcPr>
          <w:p w14:paraId="71D07A8F" w14:textId="77777777" w:rsidR="003B6893" w:rsidRPr="001E3256" w:rsidRDefault="003B6893" w:rsidP="00C843D4">
            <w:pPr>
              <w:jc w:val="center"/>
            </w:pPr>
            <w:r w:rsidRPr="001E3256">
              <w:t>11</w:t>
            </w:r>
          </w:p>
        </w:tc>
        <w:tc>
          <w:tcPr>
            <w:tcW w:w="1275" w:type="dxa"/>
            <w:tcBorders>
              <w:right w:val="single" w:sz="4" w:space="0" w:color="auto"/>
            </w:tcBorders>
          </w:tcPr>
          <w:p w14:paraId="65FAAA1F" w14:textId="77777777" w:rsidR="003B6893" w:rsidRPr="001E3256" w:rsidRDefault="003B6893" w:rsidP="00C843D4">
            <w:pPr>
              <w:jc w:val="both"/>
            </w:pPr>
            <w:r w:rsidRPr="001E3256">
              <w:t>Успеваем.</w:t>
            </w:r>
          </w:p>
        </w:tc>
        <w:tc>
          <w:tcPr>
            <w:tcW w:w="1134" w:type="dxa"/>
            <w:tcBorders>
              <w:left w:val="single" w:sz="4" w:space="0" w:color="auto"/>
            </w:tcBorders>
          </w:tcPr>
          <w:p w14:paraId="5C5D4FEF" w14:textId="77777777" w:rsidR="003B6893" w:rsidRPr="001E3256" w:rsidRDefault="003B6893" w:rsidP="00C843D4">
            <w:pPr>
              <w:jc w:val="both"/>
            </w:pPr>
            <w:r w:rsidRPr="001E3256">
              <w:t>Качество</w:t>
            </w:r>
          </w:p>
        </w:tc>
        <w:tc>
          <w:tcPr>
            <w:tcW w:w="1134" w:type="dxa"/>
            <w:tcBorders>
              <w:right w:val="single" w:sz="4" w:space="0" w:color="auto"/>
            </w:tcBorders>
          </w:tcPr>
          <w:p w14:paraId="02D07A84" w14:textId="77777777" w:rsidR="003B6893" w:rsidRPr="001E3256" w:rsidRDefault="003B6893" w:rsidP="00C843D4">
            <w:pPr>
              <w:jc w:val="both"/>
            </w:pPr>
            <w:r w:rsidRPr="001E3256">
              <w:t>Успеваем.</w:t>
            </w:r>
          </w:p>
        </w:tc>
        <w:tc>
          <w:tcPr>
            <w:tcW w:w="1134" w:type="dxa"/>
            <w:tcBorders>
              <w:left w:val="single" w:sz="4" w:space="0" w:color="auto"/>
            </w:tcBorders>
          </w:tcPr>
          <w:p w14:paraId="12F8C2A4" w14:textId="77777777" w:rsidR="003B6893" w:rsidRPr="001E3256" w:rsidRDefault="003B6893" w:rsidP="00C843D4">
            <w:pPr>
              <w:jc w:val="both"/>
            </w:pPr>
            <w:r w:rsidRPr="001E3256">
              <w:t>Качество</w:t>
            </w:r>
          </w:p>
        </w:tc>
        <w:tc>
          <w:tcPr>
            <w:tcW w:w="1276" w:type="dxa"/>
            <w:tcBorders>
              <w:right w:val="single" w:sz="4" w:space="0" w:color="auto"/>
            </w:tcBorders>
          </w:tcPr>
          <w:p w14:paraId="6C4FD941" w14:textId="77777777" w:rsidR="003B6893" w:rsidRPr="001E3256" w:rsidRDefault="003B6893" w:rsidP="00C843D4">
            <w:pPr>
              <w:jc w:val="both"/>
            </w:pPr>
            <w:r w:rsidRPr="001E3256">
              <w:t>Успеваем.</w:t>
            </w:r>
          </w:p>
        </w:tc>
        <w:tc>
          <w:tcPr>
            <w:tcW w:w="1134" w:type="dxa"/>
            <w:tcBorders>
              <w:left w:val="single" w:sz="4" w:space="0" w:color="auto"/>
            </w:tcBorders>
          </w:tcPr>
          <w:p w14:paraId="4E4E94FD" w14:textId="77777777" w:rsidR="003B6893" w:rsidRPr="001E3256" w:rsidRDefault="003B6893" w:rsidP="00C843D4">
            <w:pPr>
              <w:jc w:val="both"/>
            </w:pPr>
            <w:r w:rsidRPr="001E3256">
              <w:t>Качество</w:t>
            </w:r>
          </w:p>
        </w:tc>
        <w:tc>
          <w:tcPr>
            <w:tcW w:w="1276" w:type="dxa"/>
            <w:tcBorders>
              <w:left w:val="single" w:sz="4" w:space="0" w:color="auto"/>
              <w:right w:val="single" w:sz="4" w:space="0" w:color="auto"/>
            </w:tcBorders>
          </w:tcPr>
          <w:p w14:paraId="37B689D9" w14:textId="77777777" w:rsidR="003B6893" w:rsidRPr="001E3256" w:rsidRDefault="003B6893" w:rsidP="00C843D4">
            <w:pPr>
              <w:jc w:val="both"/>
            </w:pPr>
            <w:r w:rsidRPr="001E3256">
              <w:t>Успеваем.</w:t>
            </w:r>
          </w:p>
        </w:tc>
        <w:tc>
          <w:tcPr>
            <w:tcW w:w="1100" w:type="dxa"/>
            <w:tcBorders>
              <w:left w:val="single" w:sz="4" w:space="0" w:color="auto"/>
            </w:tcBorders>
          </w:tcPr>
          <w:p w14:paraId="70D31ECC" w14:textId="77777777" w:rsidR="003B6893" w:rsidRPr="001E3256" w:rsidRDefault="003B6893" w:rsidP="00C843D4">
            <w:pPr>
              <w:jc w:val="both"/>
            </w:pPr>
            <w:r w:rsidRPr="001E3256">
              <w:t>Качество</w:t>
            </w:r>
          </w:p>
        </w:tc>
      </w:tr>
      <w:tr w:rsidR="003B6893" w:rsidRPr="001E3256" w14:paraId="44F8CBDC" w14:textId="77777777" w:rsidTr="00C843D4">
        <w:tc>
          <w:tcPr>
            <w:tcW w:w="852" w:type="dxa"/>
            <w:vMerge/>
            <w:tcBorders>
              <w:bottom w:val="single" w:sz="4" w:space="0" w:color="auto"/>
            </w:tcBorders>
          </w:tcPr>
          <w:p w14:paraId="4664A81A" w14:textId="77777777" w:rsidR="003B6893" w:rsidRPr="001E3256" w:rsidRDefault="003B6893" w:rsidP="00C843D4">
            <w:pPr>
              <w:jc w:val="both"/>
            </w:pPr>
          </w:p>
        </w:tc>
        <w:tc>
          <w:tcPr>
            <w:tcW w:w="1275" w:type="dxa"/>
            <w:tcBorders>
              <w:right w:val="single" w:sz="4" w:space="0" w:color="auto"/>
            </w:tcBorders>
          </w:tcPr>
          <w:p w14:paraId="1E91D0BA" w14:textId="77777777" w:rsidR="003B6893" w:rsidRPr="001E3256" w:rsidRDefault="003B6893" w:rsidP="00C843D4">
            <w:pPr>
              <w:jc w:val="center"/>
            </w:pPr>
            <w:r w:rsidRPr="001E3256">
              <w:t>100%</w:t>
            </w:r>
          </w:p>
        </w:tc>
        <w:tc>
          <w:tcPr>
            <w:tcW w:w="1134" w:type="dxa"/>
            <w:tcBorders>
              <w:left w:val="single" w:sz="4" w:space="0" w:color="auto"/>
            </w:tcBorders>
          </w:tcPr>
          <w:p w14:paraId="5B013CE5" w14:textId="66BCEE4A" w:rsidR="003B6893" w:rsidRPr="001E3256" w:rsidRDefault="002A264E" w:rsidP="00C843D4">
            <w:pPr>
              <w:jc w:val="center"/>
            </w:pPr>
            <w:r>
              <w:t>62,5</w:t>
            </w:r>
            <w:r w:rsidR="003B6893" w:rsidRPr="001E3256">
              <w:t>%</w:t>
            </w:r>
          </w:p>
        </w:tc>
        <w:tc>
          <w:tcPr>
            <w:tcW w:w="1134" w:type="dxa"/>
            <w:tcBorders>
              <w:right w:val="single" w:sz="4" w:space="0" w:color="auto"/>
            </w:tcBorders>
          </w:tcPr>
          <w:p w14:paraId="598A086A" w14:textId="77777777" w:rsidR="003B6893" w:rsidRPr="001E3256" w:rsidRDefault="003B6893" w:rsidP="00C843D4">
            <w:pPr>
              <w:jc w:val="center"/>
            </w:pPr>
            <w:r w:rsidRPr="001E3256">
              <w:t>100%</w:t>
            </w:r>
          </w:p>
        </w:tc>
        <w:tc>
          <w:tcPr>
            <w:tcW w:w="1134" w:type="dxa"/>
            <w:tcBorders>
              <w:left w:val="single" w:sz="4" w:space="0" w:color="auto"/>
            </w:tcBorders>
          </w:tcPr>
          <w:p w14:paraId="1F71A194" w14:textId="77777777" w:rsidR="003B6893" w:rsidRPr="001E3256" w:rsidRDefault="003B6893" w:rsidP="00C843D4">
            <w:pPr>
              <w:jc w:val="center"/>
            </w:pPr>
            <w:r>
              <w:t>62,5</w:t>
            </w:r>
            <w:r w:rsidRPr="001E3256">
              <w:t>%</w:t>
            </w:r>
          </w:p>
        </w:tc>
        <w:tc>
          <w:tcPr>
            <w:tcW w:w="1276" w:type="dxa"/>
            <w:tcBorders>
              <w:right w:val="single" w:sz="4" w:space="0" w:color="auto"/>
            </w:tcBorders>
          </w:tcPr>
          <w:p w14:paraId="655060C9" w14:textId="77777777" w:rsidR="003B6893" w:rsidRPr="001E3256" w:rsidRDefault="003B6893" w:rsidP="00C843D4">
            <w:pPr>
              <w:jc w:val="center"/>
            </w:pPr>
            <w:r w:rsidRPr="001E3256">
              <w:t>100%</w:t>
            </w:r>
          </w:p>
        </w:tc>
        <w:tc>
          <w:tcPr>
            <w:tcW w:w="1134" w:type="dxa"/>
            <w:tcBorders>
              <w:left w:val="single" w:sz="4" w:space="0" w:color="auto"/>
            </w:tcBorders>
          </w:tcPr>
          <w:p w14:paraId="579DFDCC" w14:textId="77777777" w:rsidR="003B6893" w:rsidRPr="001E3256" w:rsidRDefault="00AA3C27" w:rsidP="00C843D4">
            <w:pPr>
              <w:jc w:val="center"/>
            </w:pPr>
            <w:r>
              <w:t>62,5</w:t>
            </w:r>
            <w:r w:rsidR="003B6893" w:rsidRPr="001E3256">
              <w:t>%</w:t>
            </w:r>
          </w:p>
        </w:tc>
        <w:tc>
          <w:tcPr>
            <w:tcW w:w="1276" w:type="dxa"/>
            <w:tcBorders>
              <w:left w:val="single" w:sz="4" w:space="0" w:color="auto"/>
              <w:right w:val="single" w:sz="4" w:space="0" w:color="auto"/>
            </w:tcBorders>
          </w:tcPr>
          <w:p w14:paraId="631E61D6" w14:textId="77777777" w:rsidR="003B6893" w:rsidRPr="001E3256" w:rsidRDefault="003B6893" w:rsidP="00C843D4">
            <w:pPr>
              <w:jc w:val="center"/>
            </w:pPr>
            <w:r w:rsidRPr="001E3256">
              <w:t>100%</w:t>
            </w:r>
          </w:p>
        </w:tc>
        <w:tc>
          <w:tcPr>
            <w:tcW w:w="1100" w:type="dxa"/>
            <w:tcBorders>
              <w:left w:val="single" w:sz="4" w:space="0" w:color="auto"/>
            </w:tcBorders>
          </w:tcPr>
          <w:p w14:paraId="1F9C29B5" w14:textId="76F17F92" w:rsidR="003B6893" w:rsidRPr="001E3256" w:rsidRDefault="002A264E" w:rsidP="00C843D4">
            <w:pPr>
              <w:jc w:val="center"/>
            </w:pPr>
            <w:r>
              <w:t>62,5</w:t>
            </w:r>
            <w:r w:rsidR="003B6893" w:rsidRPr="001E3256">
              <w:t>%</w:t>
            </w:r>
          </w:p>
        </w:tc>
      </w:tr>
    </w:tbl>
    <w:p w14:paraId="17B19F3A" w14:textId="77777777" w:rsidR="003B6893" w:rsidRDefault="003B6893" w:rsidP="003B6893">
      <w:pPr>
        <w:spacing w:after="0"/>
        <w:ind w:firstLine="567"/>
        <w:jc w:val="both"/>
        <w:rPr>
          <w:rFonts w:ascii="Times New Roman" w:hAnsi="Times New Roman" w:cs="Times New Roman"/>
          <w:sz w:val="28"/>
          <w:szCs w:val="28"/>
        </w:rPr>
      </w:pPr>
    </w:p>
    <w:p w14:paraId="1436218E"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Учащ</w:t>
      </w:r>
      <w:r w:rsidR="00AA3C27">
        <w:rPr>
          <w:rFonts w:ascii="Times New Roman" w:hAnsi="Times New Roman" w:cs="Times New Roman"/>
          <w:sz w:val="28"/>
          <w:szCs w:val="28"/>
        </w:rPr>
        <w:t>иеся 11 класса в количестве восьми</w:t>
      </w:r>
      <w:r w:rsidRPr="001E3256">
        <w:rPr>
          <w:rFonts w:ascii="Times New Roman" w:hAnsi="Times New Roman" w:cs="Times New Roman"/>
          <w:sz w:val="28"/>
          <w:szCs w:val="28"/>
        </w:rPr>
        <w:t xml:space="preserve"> человек были допущены к сдаче итоговой аттестации.</w:t>
      </w:r>
    </w:p>
    <w:p w14:paraId="7BB201E0" w14:textId="09573E26"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Казахский язык ка</w:t>
      </w:r>
      <w:r w:rsidR="000641BB">
        <w:rPr>
          <w:rFonts w:ascii="Times New Roman" w:hAnsi="Times New Roman" w:cs="Times New Roman"/>
          <w:sz w:val="28"/>
          <w:szCs w:val="28"/>
        </w:rPr>
        <w:t xml:space="preserve">к обязательный предмет сдавали 8 </w:t>
      </w:r>
      <w:r w:rsidRPr="001E3256">
        <w:rPr>
          <w:rFonts w:ascii="Times New Roman" w:hAnsi="Times New Roman" w:cs="Times New Roman"/>
          <w:sz w:val="28"/>
          <w:szCs w:val="28"/>
        </w:rPr>
        <w:t>учащихся, результат экзамена- 100/</w:t>
      </w:r>
      <w:r w:rsidR="00811799">
        <w:rPr>
          <w:rFonts w:ascii="Times New Roman" w:hAnsi="Times New Roman" w:cs="Times New Roman"/>
          <w:sz w:val="28"/>
          <w:szCs w:val="28"/>
        </w:rPr>
        <w:t>62,5</w:t>
      </w:r>
      <w:r w:rsidRPr="001E3256">
        <w:rPr>
          <w:rFonts w:ascii="Times New Roman" w:hAnsi="Times New Roman" w:cs="Times New Roman"/>
          <w:sz w:val="28"/>
          <w:szCs w:val="28"/>
        </w:rPr>
        <w:t>%. Учащиеся подтвердили годовые оценки</w:t>
      </w:r>
      <w:r>
        <w:rPr>
          <w:rFonts w:ascii="Times New Roman" w:hAnsi="Times New Roman" w:cs="Times New Roman"/>
          <w:sz w:val="28"/>
          <w:szCs w:val="28"/>
        </w:rPr>
        <w:t>.</w:t>
      </w:r>
    </w:p>
    <w:p w14:paraId="76FEDE8A"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 xml:space="preserve"> Русский язык ка</w:t>
      </w:r>
      <w:r w:rsidR="000641BB">
        <w:rPr>
          <w:rFonts w:ascii="Times New Roman" w:hAnsi="Times New Roman" w:cs="Times New Roman"/>
          <w:sz w:val="28"/>
          <w:szCs w:val="28"/>
        </w:rPr>
        <w:t xml:space="preserve">к обязательный предмет сдавали 8 </w:t>
      </w:r>
      <w:r w:rsidRPr="001E3256">
        <w:rPr>
          <w:rFonts w:ascii="Times New Roman" w:hAnsi="Times New Roman" w:cs="Times New Roman"/>
          <w:sz w:val="28"/>
          <w:szCs w:val="28"/>
        </w:rPr>
        <w:t>учащихся, результат экзамена- 100/</w:t>
      </w:r>
      <w:r>
        <w:rPr>
          <w:rFonts w:ascii="Times New Roman" w:hAnsi="Times New Roman" w:cs="Times New Roman"/>
          <w:sz w:val="28"/>
          <w:szCs w:val="28"/>
        </w:rPr>
        <w:t>62,5</w:t>
      </w:r>
      <w:r w:rsidRPr="001E3256">
        <w:rPr>
          <w:rFonts w:ascii="Times New Roman" w:hAnsi="Times New Roman" w:cs="Times New Roman"/>
          <w:sz w:val="28"/>
          <w:szCs w:val="28"/>
        </w:rPr>
        <w:t>%, все подтвердили годовые оценки.</w:t>
      </w:r>
    </w:p>
    <w:p w14:paraId="2AAC5131" w14:textId="77777777"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Алгебра и начала анализа ка</w:t>
      </w:r>
      <w:r w:rsidR="00B3097D">
        <w:rPr>
          <w:rFonts w:ascii="Times New Roman" w:hAnsi="Times New Roman" w:cs="Times New Roman"/>
          <w:sz w:val="28"/>
          <w:szCs w:val="28"/>
        </w:rPr>
        <w:t xml:space="preserve">к обязательный предмет сдавали 8 </w:t>
      </w:r>
      <w:r w:rsidRPr="001E3256">
        <w:rPr>
          <w:rFonts w:ascii="Times New Roman" w:hAnsi="Times New Roman" w:cs="Times New Roman"/>
          <w:sz w:val="28"/>
          <w:szCs w:val="28"/>
        </w:rPr>
        <w:t>учащихся, результат экзамена- 100/</w:t>
      </w:r>
      <w:r w:rsidR="00C7553F">
        <w:rPr>
          <w:rFonts w:ascii="Times New Roman" w:hAnsi="Times New Roman" w:cs="Times New Roman"/>
          <w:sz w:val="28"/>
          <w:szCs w:val="28"/>
        </w:rPr>
        <w:t>62,5</w:t>
      </w:r>
      <w:r w:rsidRPr="001E3256">
        <w:rPr>
          <w:rFonts w:ascii="Times New Roman" w:hAnsi="Times New Roman" w:cs="Times New Roman"/>
          <w:sz w:val="28"/>
          <w:szCs w:val="28"/>
        </w:rPr>
        <w:t xml:space="preserve">%. </w:t>
      </w:r>
      <w:r w:rsidRPr="005C001A">
        <w:rPr>
          <w:rFonts w:ascii="Times New Roman" w:hAnsi="Times New Roman" w:cs="Times New Roman"/>
          <w:sz w:val="28"/>
          <w:szCs w:val="28"/>
        </w:rPr>
        <w:t>Учащиеся подтвердили годовые</w:t>
      </w:r>
      <w:r w:rsidRPr="001E3256">
        <w:rPr>
          <w:rFonts w:ascii="Times New Roman" w:hAnsi="Times New Roman" w:cs="Times New Roman"/>
          <w:sz w:val="28"/>
          <w:szCs w:val="28"/>
        </w:rPr>
        <w:t xml:space="preserve"> оценки.</w:t>
      </w:r>
    </w:p>
    <w:p w14:paraId="2FB37E6C" w14:textId="2786A2A3" w:rsidR="003B6893" w:rsidRPr="001E3256" w:rsidRDefault="003B6893" w:rsidP="003B6893">
      <w:pPr>
        <w:spacing w:after="0"/>
        <w:ind w:firstLine="567"/>
        <w:jc w:val="both"/>
        <w:rPr>
          <w:rFonts w:ascii="Times New Roman" w:hAnsi="Times New Roman" w:cs="Times New Roman"/>
          <w:sz w:val="28"/>
          <w:szCs w:val="28"/>
        </w:rPr>
      </w:pPr>
      <w:r w:rsidRPr="001E3256">
        <w:rPr>
          <w:rFonts w:ascii="Times New Roman" w:hAnsi="Times New Roman" w:cs="Times New Roman"/>
          <w:sz w:val="28"/>
          <w:szCs w:val="28"/>
        </w:rPr>
        <w:t>История Казахстана ка</w:t>
      </w:r>
      <w:r w:rsidR="00B3097D">
        <w:rPr>
          <w:rFonts w:ascii="Times New Roman" w:hAnsi="Times New Roman" w:cs="Times New Roman"/>
          <w:sz w:val="28"/>
          <w:szCs w:val="28"/>
        </w:rPr>
        <w:t xml:space="preserve">к обязательный предмет сдавали 8 </w:t>
      </w:r>
      <w:r w:rsidRPr="001E3256">
        <w:rPr>
          <w:rFonts w:ascii="Times New Roman" w:hAnsi="Times New Roman" w:cs="Times New Roman"/>
          <w:sz w:val="28"/>
          <w:szCs w:val="28"/>
        </w:rPr>
        <w:t>учащихся, результат экзамена- 100/</w:t>
      </w:r>
      <w:r>
        <w:rPr>
          <w:rFonts w:ascii="Times New Roman" w:hAnsi="Times New Roman" w:cs="Times New Roman"/>
          <w:sz w:val="28"/>
          <w:szCs w:val="28"/>
        </w:rPr>
        <w:t>6</w:t>
      </w:r>
      <w:r w:rsidR="00811799">
        <w:rPr>
          <w:rFonts w:ascii="Times New Roman" w:hAnsi="Times New Roman" w:cs="Times New Roman"/>
          <w:sz w:val="28"/>
          <w:szCs w:val="28"/>
        </w:rPr>
        <w:t>2,5</w:t>
      </w:r>
      <w:r w:rsidRPr="001E3256">
        <w:rPr>
          <w:rFonts w:ascii="Times New Roman" w:hAnsi="Times New Roman" w:cs="Times New Roman"/>
          <w:sz w:val="28"/>
          <w:szCs w:val="28"/>
        </w:rPr>
        <w:t>%. Учащиеся подтвердили годовые оценки</w:t>
      </w:r>
      <w:r>
        <w:rPr>
          <w:rFonts w:ascii="Times New Roman" w:hAnsi="Times New Roman" w:cs="Times New Roman"/>
          <w:sz w:val="28"/>
          <w:szCs w:val="28"/>
        </w:rPr>
        <w:t>.</w:t>
      </w:r>
    </w:p>
    <w:p w14:paraId="1405C2DD" w14:textId="77777777" w:rsidR="003B6893" w:rsidRDefault="003B6893" w:rsidP="0017736F">
      <w:pPr>
        <w:spacing w:after="0"/>
        <w:jc w:val="both"/>
        <w:rPr>
          <w:rFonts w:ascii="Times New Roman" w:hAnsi="Times New Roman" w:cs="Times New Roman"/>
          <w:iCs/>
          <w:sz w:val="28"/>
        </w:rPr>
      </w:pPr>
    </w:p>
    <w:p w14:paraId="3C1152A8" w14:textId="7D6E8A12" w:rsidR="001E6FC7" w:rsidRDefault="003B6893" w:rsidP="00BC656B">
      <w:pPr>
        <w:spacing w:after="0"/>
        <w:ind w:firstLine="567"/>
        <w:jc w:val="both"/>
        <w:rPr>
          <w:rStyle w:val="af5"/>
          <w:rFonts w:ascii="Times New Roman" w:hAnsi="Times New Roman" w:cs="Times New Roman"/>
          <w:iCs/>
          <w:sz w:val="28"/>
        </w:rPr>
      </w:pPr>
      <w:r w:rsidRPr="001E3256">
        <w:rPr>
          <w:rFonts w:ascii="Times New Roman" w:hAnsi="Times New Roman" w:cs="Times New Roman"/>
          <w:iCs/>
          <w:sz w:val="28"/>
        </w:rPr>
        <w:t xml:space="preserve">Осуществление оценивания учебных достижений обучающихся и соблюдение требований к </w:t>
      </w:r>
      <w:proofErr w:type="spellStart"/>
      <w:r w:rsidRPr="001E3256">
        <w:rPr>
          <w:rFonts w:ascii="Times New Roman" w:hAnsi="Times New Roman" w:cs="Times New Roman"/>
          <w:iCs/>
          <w:sz w:val="28"/>
        </w:rPr>
        <w:t>формативному</w:t>
      </w:r>
      <w:proofErr w:type="spellEnd"/>
      <w:r w:rsidRPr="001E3256">
        <w:rPr>
          <w:rFonts w:ascii="Times New Roman" w:hAnsi="Times New Roman" w:cs="Times New Roman"/>
          <w:iCs/>
          <w:sz w:val="28"/>
        </w:rPr>
        <w:t xml:space="preserve"> и </w:t>
      </w:r>
      <w:proofErr w:type="spellStart"/>
      <w:r w:rsidRPr="001E3256">
        <w:rPr>
          <w:rFonts w:ascii="Times New Roman" w:hAnsi="Times New Roman" w:cs="Times New Roman"/>
          <w:iCs/>
          <w:sz w:val="28"/>
        </w:rPr>
        <w:t>суммативному</w:t>
      </w:r>
      <w:proofErr w:type="spellEnd"/>
      <w:r w:rsidRPr="001E3256">
        <w:rPr>
          <w:rFonts w:ascii="Times New Roman" w:hAnsi="Times New Roman" w:cs="Times New Roman"/>
          <w:iCs/>
          <w:sz w:val="28"/>
        </w:rPr>
        <w:t xml:space="preserve"> оцениванию в соответствии с критериями оценивания образованности обучающихся, утвержденными приказом Министра образования и на</w:t>
      </w:r>
      <w:r>
        <w:rPr>
          <w:rFonts w:ascii="Times New Roman" w:hAnsi="Times New Roman" w:cs="Times New Roman"/>
          <w:iCs/>
          <w:sz w:val="28"/>
        </w:rPr>
        <w:t>уки РК от 21 января № 52, 2016.</w:t>
      </w:r>
    </w:p>
    <w:p w14:paraId="0239B42F" w14:textId="77777777" w:rsidR="00B83733" w:rsidRDefault="00B83733" w:rsidP="00BC656B">
      <w:pPr>
        <w:spacing w:after="0"/>
        <w:ind w:firstLine="567"/>
        <w:jc w:val="both"/>
        <w:rPr>
          <w:rStyle w:val="af5"/>
          <w:rFonts w:ascii="Times New Roman" w:hAnsi="Times New Roman" w:cs="Times New Roman"/>
          <w:iCs/>
          <w:sz w:val="28"/>
        </w:rPr>
      </w:pPr>
    </w:p>
    <w:p w14:paraId="456549F2" w14:textId="6EE87E1D" w:rsidR="00B83733" w:rsidRPr="00B83733" w:rsidRDefault="00000000" w:rsidP="00B83733">
      <w:pPr>
        <w:ind w:left="360"/>
        <w:rPr>
          <w:rFonts w:ascii="Times New Roman" w:hAnsi="Times New Roman" w:cs="Times New Roman"/>
          <w:sz w:val="28"/>
          <w:szCs w:val="28"/>
        </w:rPr>
      </w:pPr>
      <w:hyperlink r:id="rId50" w:history="1">
        <w:r w:rsidR="00B83733" w:rsidRPr="00A3171A">
          <w:rPr>
            <w:rStyle w:val="af5"/>
            <w:rFonts w:ascii="Times New Roman" w:hAnsi="Times New Roman" w:cs="Times New Roman"/>
            <w:sz w:val="28"/>
            <w:szCs w:val="28"/>
          </w:rPr>
          <w:t>https://krguo.edu.kz/loader/fromorg/544/7866</w:t>
        </w:r>
      </w:hyperlink>
      <w:r w:rsidR="00B83733">
        <w:rPr>
          <w:rStyle w:val="af5"/>
          <w:rFonts w:ascii="Times New Roman" w:hAnsi="Times New Roman" w:cs="Times New Roman"/>
          <w:sz w:val="28"/>
          <w:szCs w:val="28"/>
        </w:rPr>
        <w:t xml:space="preserve"> +</w:t>
      </w:r>
    </w:p>
    <w:p w14:paraId="04135425" w14:textId="77777777" w:rsidR="00B83733" w:rsidRDefault="00B83733" w:rsidP="00BC656B">
      <w:pPr>
        <w:spacing w:after="0"/>
        <w:ind w:firstLine="567"/>
        <w:jc w:val="both"/>
        <w:rPr>
          <w:rFonts w:ascii="Times New Roman" w:hAnsi="Times New Roman" w:cs="Times New Roman"/>
          <w:iCs/>
          <w:sz w:val="28"/>
        </w:rPr>
      </w:pPr>
    </w:p>
    <w:p w14:paraId="3C8A2DEF" w14:textId="77777777" w:rsidR="008503BA" w:rsidRDefault="008503BA" w:rsidP="00BC656B">
      <w:pPr>
        <w:spacing w:after="0"/>
        <w:ind w:firstLine="567"/>
        <w:jc w:val="both"/>
        <w:rPr>
          <w:rFonts w:ascii="Times New Roman" w:hAnsi="Times New Roman" w:cs="Times New Roman"/>
          <w:iCs/>
          <w:sz w:val="28"/>
        </w:rPr>
      </w:pPr>
    </w:p>
    <w:p w14:paraId="532E0948" w14:textId="77777777" w:rsidR="008503BA" w:rsidRDefault="008503BA" w:rsidP="00BC656B">
      <w:pPr>
        <w:spacing w:after="0"/>
        <w:ind w:firstLine="567"/>
        <w:jc w:val="both"/>
        <w:rPr>
          <w:rFonts w:ascii="Times New Roman" w:hAnsi="Times New Roman" w:cs="Times New Roman"/>
          <w:iCs/>
          <w:sz w:val="28"/>
        </w:rPr>
      </w:pPr>
    </w:p>
    <w:p w14:paraId="7BB0832C" w14:textId="77777777" w:rsidR="008503BA" w:rsidRPr="00BC656B" w:rsidRDefault="008503BA" w:rsidP="00BC656B">
      <w:pPr>
        <w:spacing w:after="0"/>
        <w:ind w:firstLine="567"/>
        <w:jc w:val="both"/>
        <w:rPr>
          <w:rFonts w:ascii="Times New Roman" w:hAnsi="Times New Roman" w:cs="Times New Roman"/>
          <w:iCs/>
          <w:sz w:val="28"/>
        </w:rPr>
      </w:pPr>
    </w:p>
    <w:p w14:paraId="7F9CBD9C" w14:textId="7B2D8DB8" w:rsidR="00B0196A" w:rsidRPr="00BC656B" w:rsidRDefault="000856FE" w:rsidP="00401651">
      <w:pPr>
        <w:tabs>
          <w:tab w:val="left" w:pos="3825"/>
        </w:tabs>
        <w:jc w:val="both"/>
        <w:rPr>
          <w:rStyle w:val="12"/>
          <w:rFonts w:eastAsia="Arial Unicode MS"/>
          <w:b/>
          <w:bCs/>
          <w:color w:val="auto"/>
          <w:sz w:val="28"/>
          <w:szCs w:val="28"/>
          <w:lang w:val="kk-KZ"/>
        </w:rPr>
      </w:pPr>
      <w:r w:rsidRPr="00BC656B">
        <w:rPr>
          <w:rStyle w:val="12"/>
          <w:rFonts w:eastAsia="Arial Unicode MS"/>
          <w:b/>
          <w:bCs/>
          <w:color w:val="auto"/>
          <w:sz w:val="28"/>
          <w:szCs w:val="28"/>
          <w:lang w:val="kk-KZ"/>
        </w:rPr>
        <w:t>8.</w:t>
      </w:r>
      <w:r w:rsidR="00270DA0">
        <w:rPr>
          <w:rStyle w:val="12"/>
          <w:rFonts w:eastAsia="Arial Unicode MS"/>
          <w:b/>
          <w:bCs/>
          <w:color w:val="auto"/>
          <w:sz w:val="28"/>
          <w:szCs w:val="28"/>
          <w:lang w:val="kk-KZ"/>
        </w:rPr>
        <w:t xml:space="preserve"> </w:t>
      </w:r>
      <w:r w:rsidRPr="00BC656B">
        <w:rPr>
          <w:rStyle w:val="12"/>
          <w:rFonts w:eastAsia="Arial Unicode MS"/>
          <w:b/>
          <w:bCs/>
          <w:color w:val="auto"/>
          <w:sz w:val="28"/>
          <w:szCs w:val="28"/>
          <w:lang w:val="kk-KZ"/>
        </w:rPr>
        <w:t>Опрос участников образовательного процесса и других респондентов</w:t>
      </w:r>
    </w:p>
    <w:p w14:paraId="3B230DEC" w14:textId="77777777" w:rsidR="003156AE" w:rsidRPr="00C46959" w:rsidRDefault="009D3F6C" w:rsidP="003156A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26 апреля</w:t>
      </w:r>
      <w:r w:rsidR="003156AE">
        <w:rPr>
          <w:rFonts w:ascii="Times New Roman" w:hAnsi="Times New Roman" w:cs="Times New Roman"/>
          <w:sz w:val="28"/>
          <w:szCs w:val="28"/>
          <w:lang w:val="kk-KZ"/>
        </w:rPr>
        <w:t xml:space="preserve"> </w:t>
      </w:r>
      <w:r w:rsidR="003156AE" w:rsidRPr="00C46959">
        <w:rPr>
          <w:rFonts w:ascii="Times New Roman" w:hAnsi="Times New Roman" w:cs="Times New Roman"/>
          <w:sz w:val="28"/>
          <w:szCs w:val="28"/>
          <w:lang w:val="kk-KZ"/>
        </w:rPr>
        <w:t>202</w:t>
      </w:r>
      <w:r>
        <w:rPr>
          <w:rFonts w:ascii="Times New Roman" w:hAnsi="Times New Roman" w:cs="Times New Roman"/>
          <w:sz w:val="28"/>
          <w:szCs w:val="28"/>
          <w:lang w:val="kk-KZ"/>
        </w:rPr>
        <w:t>4</w:t>
      </w:r>
      <w:r w:rsidR="003156AE" w:rsidRPr="00C46959">
        <w:rPr>
          <w:rFonts w:ascii="Times New Roman" w:hAnsi="Times New Roman" w:cs="Times New Roman"/>
          <w:sz w:val="28"/>
          <w:szCs w:val="28"/>
          <w:lang w:val="kk-KZ"/>
        </w:rPr>
        <w:t xml:space="preserve"> года в школе пр</w:t>
      </w:r>
      <w:r w:rsidR="003156AE">
        <w:rPr>
          <w:rFonts w:ascii="Times New Roman" w:hAnsi="Times New Roman" w:cs="Times New Roman"/>
          <w:sz w:val="28"/>
          <w:szCs w:val="28"/>
          <w:lang w:val="kk-KZ"/>
        </w:rPr>
        <w:t xml:space="preserve">оходило тестирование  учащихся в режиме оффлайн. </w:t>
      </w:r>
      <w:r w:rsidR="003156AE">
        <w:rPr>
          <w:rFonts w:ascii="Times New Roman" w:eastAsia="Times New Roman" w:hAnsi="Times New Roman" w:cs="Times New Roman"/>
          <w:sz w:val="28"/>
          <w:szCs w:val="28"/>
          <w:lang w:val="kk-KZ"/>
        </w:rPr>
        <w:t xml:space="preserve">Тестированию </w:t>
      </w:r>
      <w:r w:rsidR="003156AE" w:rsidRPr="00C46959">
        <w:rPr>
          <w:rFonts w:ascii="Times New Roman" w:eastAsia="Times New Roman" w:hAnsi="Times New Roman" w:cs="Times New Roman"/>
          <w:sz w:val="28"/>
          <w:szCs w:val="28"/>
        </w:rPr>
        <w:t>предшествовала системная подготовительная</w:t>
      </w:r>
      <w:r w:rsidR="003156AE">
        <w:rPr>
          <w:rFonts w:ascii="Times New Roman" w:eastAsia="Times New Roman" w:hAnsi="Times New Roman" w:cs="Times New Roman"/>
          <w:sz w:val="28"/>
          <w:szCs w:val="28"/>
          <w:lang w:val="kk-KZ"/>
        </w:rPr>
        <w:t xml:space="preserve">, </w:t>
      </w:r>
      <w:r w:rsidR="003156AE" w:rsidRPr="00C46959">
        <w:rPr>
          <w:rFonts w:ascii="Times New Roman" w:eastAsia="Times New Roman" w:hAnsi="Times New Roman" w:cs="Times New Roman"/>
          <w:sz w:val="28"/>
          <w:szCs w:val="28"/>
        </w:rPr>
        <w:t>информационно-разъяснительная раб</w:t>
      </w:r>
      <w:r w:rsidR="003156AE">
        <w:rPr>
          <w:rFonts w:ascii="Times New Roman" w:eastAsia="Times New Roman" w:hAnsi="Times New Roman" w:cs="Times New Roman"/>
          <w:sz w:val="28"/>
          <w:szCs w:val="28"/>
        </w:rPr>
        <w:t>ота среди педагогов и родителей</w:t>
      </w:r>
      <w:r w:rsidR="003156AE">
        <w:rPr>
          <w:rFonts w:ascii="Times New Roman" w:eastAsia="Times New Roman" w:hAnsi="Times New Roman" w:cs="Times New Roman"/>
          <w:sz w:val="28"/>
          <w:szCs w:val="28"/>
          <w:lang w:val="kk-KZ"/>
        </w:rPr>
        <w:t xml:space="preserve">. </w:t>
      </w:r>
    </w:p>
    <w:p w14:paraId="4AD9E123" w14:textId="77777777" w:rsidR="003156AE" w:rsidRDefault="003156AE" w:rsidP="003156AE">
      <w:pPr>
        <w:spacing w:after="0" w:line="240" w:lineRule="auto"/>
        <w:jc w:val="both"/>
        <w:rPr>
          <w:rFonts w:ascii="Times New Roman" w:hAnsi="Times New Roman" w:cs="Times New Roman"/>
          <w:sz w:val="28"/>
          <w:szCs w:val="28"/>
        </w:rPr>
      </w:pPr>
      <w:r w:rsidRPr="000117B6">
        <w:rPr>
          <w:rFonts w:ascii="Times New Roman" w:hAnsi="Times New Roman" w:cs="Times New Roman"/>
          <w:sz w:val="28"/>
          <w:szCs w:val="28"/>
          <w:lang w:val="kk-KZ"/>
        </w:rPr>
        <w:t xml:space="preserve">В </w:t>
      </w:r>
      <w:r w:rsidRPr="000117B6">
        <w:rPr>
          <w:rFonts w:ascii="Times New Roman" w:hAnsi="Times New Roman" w:cs="Times New Roman"/>
          <w:sz w:val="28"/>
          <w:szCs w:val="28"/>
        </w:rPr>
        <w:t xml:space="preserve">ходе </w:t>
      </w:r>
      <w:r w:rsidRPr="000117B6">
        <w:rPr>
          <w:rFonts w:ascii="Times New Roman" w:hAnsi="Times New Roman" w:cs="Times New Roman"/>
          <w:sz w:val="28"/>
          <w:szCs w:val="28"/>
          <w:lang w:val="kk-KZ"/>
        </w:rPr>
        <w:t xml:space="preserve">тестирования </w:t>
      </w:r>
      <w:r w:rsidRPr="000117B6">
        <w:rPr>
          <w:rFonts w:ascii="Times New Roman" w:hAnsi="Times New Roman" w:cs="Times New Roman"/>
          <w:sz w:val="28"/>
          <w:szCs w:val="28"/>
        </w:rPr>
        <w:t xml:space="preserve"> полностью выполнены процедуры, предусмотренные алгоритмом действий уполномоченного представителя ДКСО</w:t>
      </w:r>
      <w:r>
        <w:rPr>
          <w:rFonts w:ascii="Times New Roman" w:hAnsi="Times New Roman" w:cs="Times New Roman"/>
          <w:sz w:val="28"/>
          <w:szCs w:val="28"/>
          <w:lang w:val="kk-KZ"/>
        </w:rPr>
        <w:t xml:space="preserve"> Карагандинской области</w:t>
      </w:r>
      <w:r w:rsidRPr="000117B6">
        <w:rPr>
          <w:rFonts w:ascii="Times New Roman" w:hAnsi="Times New Roman" w:cs="Times New Roman"/>
          <w:sz w:val="28"/>
          <w:szCs w:val="28"/>
        </w:rPr>
        <w:t xml:space="preserve">. До начала тестирования классными руководителями, администрацией школ проведена разъяснительная работа с учащимися о недопустимости нарушений правил организации и проведения </w:t>
      </w:r>
      <w:r w:rsidRPr="000117B6">
        <w:rPr>
          <w:rFonts w:ascii="Times New Roman" w:hAnsi="Times New Roman" w:cs="Times New Roman"/>
          <w:sz w:val="28"/>
          <w:szCs w:val="28"/>
          <w:lang w:val="kk-KZ"/>
        </w:rPr>
        <w:t xml:space="preserve">тестирования, подготовлены </w:t>
      </w:r>
      <w:r>
        <w:rPr>
          <w:rFonts w:ascii="Times New Roman" w:hAnsi="Times New Roman" w:cs="Times New Roman"/>
          <w:sz w:val="28"/>
          <w:szCs w:val="28"/>
          <w:lang w:val="kk-KZ"/>
        </w:rPr>
        <w:t xml:space="preserve">личные дела </w:t>
      </w:r>
      <w:r w:rsidRPr="000117B6">
        <w:rPr>
          <w:rFonts w:ascii="Times New Roman" w:hAnsi="Times New Roman" w:cs="Times New Roman"/>
          <w:sz w:val="28"/>
          <w:szCs w:val="28"/>
          <w:lang w:val="kk-KZ"/>
        </w:rPr>
        <w:t>учащихся.</w:t>
      </w:r>
      <w:r w:rsidRPr="000117B6">
        <w:rPr>
          <w:rFonts w:ascii="Times New Roman" w:hAnsi="Times New Roman" w:cs="Times New Roman"/>
          <w:sz w:val="28"/>
          <w:szCs w:val="28"/>
        </w:rPr>
        <w:t> </w:t>
      </w:r>
    </w:p>
    <w:p w14:paraId="239EE3B8" w14:textId="77777777" w:rsidR="003156AE" w:rsidRPr="001B4BBF" w:rsidRDefault="003156AE" w:rsidP="003156AE">
      <w:pPr>
        <w:spacing w:after="0" w:line="240" w:lineRule="auto"/>
        <w:jc w:val="both"/>
        <w:rPr>
          <w:rFonts w:ascii="Times New Roman" w:hAnsi="Times New Roman" w:cs="Times New Roman"/>
          <w:b/>
          <w:sz w:val="28"/>
          <w:szCs w:val="28"/>
          <w:lang w:val="kk-KZ"/>
        </w:rPr>
      </w:pPr>
      <w:r w:rsidRPr="000117B6">
        <w:rPr>
          <w:rFonts w:ascii="Times New Roman" w:hAnsi="Times New Roman" w:cs="Times New Roman"/>
          <w:sz w:val="28"/>
          <w:szCs w:val="28"/>
        </w:rPr>
        <w:t>Представите</w:t>
      </w:r>
      <w:r w:rsidRPr="000117B6">
        <w:rPr>
          <w:rFonts w:ascii="Times New Roman" w:hAnsi="Times New Roman" w:cs="Times New Roman"/>
          <w:sz w:val="28"/>
          <w:szCs w:val="28"/>
          <w:lang w:val="kk-KZ"/>
        </w:rPr>
        <w:t>л</w:t>
      </w:r>
      <w:r>
        <w:rPr>
          <w:rFonts w:ascii="Times New Roman" w:hAnsi="Times New Roman" w:cs="Times New Roman"/>
          <w:sz w:val="28"/>
          <w:szCs w:val="28"/>
          <w:lang w:val="kk-KZ"/>
        </w:rPr>
        <w:t>ем</w:t>
      </w:r>
      <w:r w:rsidRPr="000117B6">
        <w:rPr>
          <w:rFonts w:ascii="Times New Roman" w:hAnsi="Times New Roman" w:cs="Times New Roman"/>
          <w:sz w:val="28"/>
          <w:szCs w:val="28"/>
        </w:rPr>
        <w:t>   ДКСО осуществлял</w:t>
      </w:r>
      <w:r>
        <w:rPr>
          <w:rFonts w:ascii="Times New Roman" w:hAnsi="Times New Roman" w:cs="Times New Roman"/>
          <w:sz w:val="28"/>
          <w:szCs w:val="28"/>
        </w:rPr>
        <w:t xml:space="preserve">ся </w:t>
      </w:r>
      <w:r w:rsidRPr="000117B6">
        <w:rPr>
          <w:rFonts w:ascii="Times New Roman" w:hAnsi="Times New Roman" w:cs="Times New Roman"/>
          <w:sz w:val="28"/>
          <w:szCs w:val="28"/>
        </w:rPr>
        <w:t xml:space="preserve">контроль за ходом тестирования. </w:t>
      </w:r>
    </w:p>
    <w:p w14:paraId="2192C1D1" w14:textId="77777777" w:rsidR="003156AE" w:rsidRDefault="003156AE" w:rsidP="003156AE">
      <w:pPr>
        <w:pStyle w:val="ac"/>
        <w:jc w:val="both"/>
        <w:rPr>
          <w:rFonts w:ascii="Times New Roman" w:hAnsi="Times New Roman" w:cs="Times New Roman"/>
          <w:sz w:val="28"/>
          <w:szCs w:val="28"/>
          <w:lang w:val="kk-KZ"/>
        </w:rPr>
      </w:pPr>
      <w:r w:rsidRPr="000117B6">
        <w:rPr>
          <w:rFonts w:ascii="Times New Roman" w:hAnsi="Times New Roman" w:cs="Times New Roman"/>
          <w:color w:val="666666"/>
          <w:sz w:val="28"/>
          <w:szCs w:val="28"/>
        </w:rPr>
        <w:t> </w:t>
      </w:r>
      <w:proofErr w:type="spellStart"/>
      <w:r>
        <w:rPr>
          <w:rFonts w:ascii="Times New Roman" w:hAnsi="Times New Roman" w:cs="Times New Roman"/>
          <w:sz w:val="28"/>
          <w:szCs w:val="28"/>
        </w:rPr>
        <w:t>Т</w:t>
      </w:r>
      <w:r w:rsidRPr="000117B6">
        <w:rPr>
          <w:rFonts w:ascii="Times New Roman" w:hAnsi="Times New Roman" w:cs="Times New Roman"/>
          <w:sz w:val="28"/>
          <w:szCs w:val="28"/>
        </w:rPr>
        <w:t>естировани</w:t>
      </w:r>
      <w:proofErr w:type="spellEnd"/>
      <w:r w:rsidRPr="000117B6">
        <w:rPr>
          <w:rFonts w:ascii="Times New Roman" w:hAnsi="Times New Roman" w:cs="Times New Roman"/>
          <w:sz w:val="28"/>
          <w:szCs w:val="28"/>
          <w:lang w:val="kk-KZ"/>
        </w:rPr>
        <w:t xml:space="preserve">е проводилось </w:t>
      </w:r>
      <w:r w:rsidRPr="003156AE">
        <w:rPr>
          <w:rFonts w:ascii="Times New Roman" w:hAnsi="Times New Roman" w:cs="Times New Roman"/>
          <w:sz w:val="28"/>
          <w:szCs w:val="28"/>
          <w:lang w:val="kk-KZ"/>
        </w:rPr>
        <w:t>в 1</w:t>
      </w:r>
      <w:r w:rsidRPr="003156AE">
        <w:rPr>
          <w:rFonts w:ascii="Times New Roman" w:hAnsi="Times New Roman" w:cs="Times New Roman"/>
          <w:sz w:val="28"/>
          <w:szCs w:val="28"/>
        </w:rPr>
        <w:t xml:space="preserve"> поток.</w:t>
      </w:r>
    </w:p>
    <w:p w14:paraId="16223CB4" w14:textId="77777777" w:rsidR="003156AE" w:rsidRPr="000117B6" w:rsidRDefault="003156AE" w:rsidP="003156AE">
      <w:pPr>
        <w:pStyle w:val="ac"/>
        <w:jc w:val="both"/>
        <w:rPr>
          <w:rFonts w:ascii="Times New Roman" w:hAnsi="Times New Roman" w:cs="Times New Roman"/>
          <w:color w:val="666666"/>
          <w:sz w:val="28"/>
          <w:szCs w:val="28"/>
          <w:lang w:val="kk-KZ"/>
        </w:rPr>
      </w:pPr>
      <w:r w:rsidRPr="00245B24">
        <w:rPr>
          <w:rFonts w:ascii="Times New Roman" w:eastAsia="Times New Roman" w:hAnsi="Times New Roman" w:cs="Times New Roman"/>
          <w:sz w:val="28"/>
          <w:szCs w:val="28"/>
        </w:rPr>
        <w:t>Всего участвовало</w:t>
      </w:r>
      <w:r w:rsidR="009D3F6C">
        <w:rPr>
          <w:rFonts w:ascii="Times New Roman" w:eastAsia="Times New Roman" w:hAnsi="Times New Roman" w:cs="Times New Roman"/>
          <w:sz w:val="28"/>
          <w:szCs w:val="28"/>
        </w:rPr>
        <w:t xml:space="preserve"> 13 </w:t>
      </w:r>
      <w:r w:rsidRPr="00C46959">
        <w:rPr>
          <w:rFonts w:ascii="Times New Roman" w:eastAsia="Times New Roman" w:hAnsi="Times New Roman" w:cs="Times New Roman"/>
          <w:sz w:val="28"/>
          <w:szCs w:val="28"/>
        </w:rPr>
        <w:t>учащихся 4, 9</w:t>
      </w:r>
      <w:r w:rsidR="00BD5387">
        <w:rPr>
          <w:rFonts w:ascii="Times New Roman" w:eastAsia="Times New Roman" w:hAnsi="Times New Roman" w:cs="Times New Roman"/>
          <w:sz w:val="28"/>
          <w:szCs w:val="28"/>
        </w:rPr>
        <w:t xml:space="preserve"> классы</w:t>
      </w:r>
      <w:r w:rsidRPr="00245B24">
        <w:rPr>
          <w:rFonts w:ascii="Times New Roman" w:eastAsia="Times New Roman" w:hAnsi="Times New Roman" w:cs="Times New Roman"/>
          <w:sz w:val="28"/>
          <w:szCs w:val="28"/>
        </w:rPr>
        <w:t xml:space="preserve"> что составило </w:t>
      </w:r>
      <w:r>
        <w:rPr>
          <w:rFonts w:ascii="Times New Roman" w:eastAsia="Times New Roman" w:hAnsi="Times New Roman" w:cs="Times New Roman"/>
          <w:sz w:val="28"/>
          <w:szCs w:val="28"/>
        </w:rPr>
        <w:t>100%</w:t>
      </w:r>
      <w:r w:rsidRPr="00C46959">
        <w:rPr>
          <w:rFonts w:ascii="Times New Roman" w:eastAsia="Times New Roman" w:hAnsi="Times New Roman" w:cs="Times New Roman"/>
          <w:sz w:val="28"/>
          <w:szCs w:val="28"/>
        </w:rPr>
        <w:t xml:space="preserve"> от запланир</w:t>
      </w:r>
      <w:r w:rsidRPr="00245B24">
        <w:rPr>
          <w:rFonts w:ascii="Times New Roman" w:eastAsia="Times New Roman" w:hAnsi="Times New Roman" w:cs="Times New Roman"/>
          <w:sz w:val="28"/>
          <w:szCs w:val="28"/>
        </w:rPr>
        <w:t>ованного числа участников</w:t>
      </w:r>
      <w:r w:rsidRPr="00245B2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в </w:t>
      </w:r>
      <w:r w:rsidRPr="00C46959">
        <w:rPr>
          <w:rFonts w:ascii="Times New Roman" w:eastAsia="Times New Roman" w:hAnsi="Times New Roman" w:cs="Times New Roman"/>
          <w:sz w:val="28"/>
          <w:szCs w:val="28"/>
        </w:rPr>
        <w:t>том числе учащихся</w:t>
      </w:r>
      <w:r w:rsidRPr="00245B24">
        <w:rPr>
          <w:rFonts w:ascii="Times New Roman" w:eastAsia="Times New Roman" w:hAnsi="Times New Roman" w:cs="Times New Roman"/>
          <w:sz w:val="28"/>
          <w:szCs w:val="28"/>
          <w:lang w:val="kk-KZ"/>
        </w:rPr>
        <w:t>:</w:t>
      </w:r>
    </w:p>
    <w:p w14:paraId="3A7F8DB2" w14:textId="77777777" w:rsidR="003156AE" w:rsidRPr="00702C4D" w:rsidRDefault="003156AE" w:rsidP="003156AE">
      <w:pPr>
        <w:spacing w:after="0" w:line="240" w:lineRule="auto"/>
        <w:jc w:val="both"/>
        <w:rPr>
          <w:rFonts w:ascii="Times New Roman" w:eastAsia="Times New Roman" w:hAnsi="Times New Roman" w:cs="Times New Roman"/>
          <w:sz w:val="28"/>
          <w:szCs w:val="28"/>
          <w:lang w:val="kk-KZ"/>
        </w:rPr>
      </w:pPr>
      <w:r w:rsidRPr="00C46959">
        <w:rPr>
          <w:rFonts w:ascii="Times New Roman" w:eastAsia="Times New Roman" w:hAnsi="Times New Roman" w:cs="Times New Roman"/>
          <w:sz w:val="28"/>
          <w:szCs w:val="28"/>
        </w:rPr>
        <w:t xml:space="preserve">4 классов – </w:t>
      </w:r>
      <w:r w:rsidR="009D3F6C">
        <w:rPr>
          <w:rFonts w:ascii="Times New Roman" w:eastAsia="Times New Roman" w:hAnsi="Times New Roman" w:cs="Times New Roman"/>
          <w:sz w:val="28"/>
          <w:szCs w:val="28"/>
          <w:lang w:val="kk-KZ"/>
        </w:rPr>
        <w:t>4</w:t>
      </w:r>
      <w:r w:rsidRPr="00245B24">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100%</w:t>
      </w:r>
      <w:r>
        <w:rPr>
          <w:rFonts w:ascii="Times New Roman" w:eastAsia="Times New Roman" w:hAnsi="Times New Roman" w:cs="Times New Roman"/>
          <w:sz w:val="28"/>
          <w:szCs w:val="28"/>
        </w:rPr>
        <w:t>),</w:t>
      </w:r>
      <w:r w:rsidRPr="00245B24">
        <w:rPr>
          <w:rFonts w:ascii="Times New Roman" w:eastAsia="Times New Roman" w:hAnsi="Times New Roman" w:cs="Times New Roman"/>
          <w:sz w:val="28"/>
          <w:szCs w:val="28"/>
        </w:rPr>
        <w:t xml:space="preserve">9 классов – </w:t>
      </w:r>
      <w:r w:rsidR="009D3F6C">
        <w:rPr>
          <w:rFonts w:ascii="Times New Roman" w:eastAsia="Times New Roman" w:hAnsi="Times New Roman" w:cs="Times New Roman"/>
          <w:sz w:val="28"/>
          <w:szCs w:val="28"/>
        </w:rPr>
        <w:t>9</w:t>
      </w:r>
      <w:r w:rsidRPr="00245B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100</w:t>
      </w:r>
      <w:r>
        <w:rPr>
          <w:rFonts w:ascii="Times New Roman" w:eastAsia="Times New Roman" w:hAnsi="Times New Roman" w:cs="Times New Roman"/>
          <w:sz w:val="28"/>
          <w:szCs w:val="28"/>
        </w:rPr>
        <w:t>%).</w:t>
      </w:r>
    </w:p>
    <w:p w14:paraId="1DADEE2B" w14:textId="77777777" w:rsidR="005C0BF0" w:rsidRDefault="005C0BF0" w:rsidP="00FD29DC">
      <w:pPr>
        <w:spacing w:after="0"/>
        <w:ind w:firstLine="567"/>
        <w:jc w:val="both"/>
        <w:rPr>
          <w:rFonts w:ascii="Times New Roman" w:hAnsi="Times New Roman" w:cs="Times New Roman"/>
          <w:b/>
          <w:iCs/>
          <w:sz w:val="28"/>
        </w:rPr>
      </w:pPr>
    </w:p>
    <w:p w14:paraId="1963A27C" w14:textId="5153FA16" w:rsidR="004B2BCF" w:rsidRDefault="00FD29DC" w:rsidP="00FD29DC">
      <w:pPr>
        <w:spacing w:after="0"/>
        <w:ind w:firstLine="567"/>
        <w:jc w:val="both"/>
        <w:rPr>
          <w:rFonts w:ascii="Times New Roman" w:hAnsi="Times New Roman" w:cs="Times New Roman"/>
          <w:iCs/>
          <w:sz w:val="28"/>
        </w:rPr>
      </w:pPr>
      <w:r w:rsidRPr="001E3256">
        <w:rPr>
          <w:rFonts w:ascii="Times New Roman" w:hAnsi="Times New Roman" w:cs="Times New Roman"/>
          <w:b/>
          <w:iCs/>
          <w:sz w:val="28"/>
        </w:rPr>
        <w:t>В рамках государственной аттестации проводилось компьютерное тестирование 4-х, 9-го классов.</w:t>
      </w:r>
      <w:r w:rsidRPr="001E3256">
        <w:rPr>
          <w:rFonts w:ascii="Times New Roman" w:hAnsi="Times New Roman" w:cs="Times New Roman"/>
          <w:iCs/>
          <w:sz w:val="28"/>
        </w:rPr>
        <w:t xml:space="preserve"> </w:t>
      </w:r>
      <w:r w:rsidR="00502F70">
        <w:rPr>
          <w:rFonts w:ascii="Times New Roman" w:hAnsi="Times New Roman" w:cs="Times New Roman"/>
          <w:iCs/>
          <w:sz w:val="28"/>
        </w:rPr>
        <w:t xml:space="preserve"> </w:t>
      </w:r>
    </w:p>
    <w:p w14:paraId="0BD3BD92" w14:textId="603E2386" w:rsidR="004B2BCF" w:rsidRDefault="00000000" w:rsidP="00FD29DC">
      <w:pPr>
        <w:spacing w:after="0"/>
        <w:ind w:firstLine="567"/>
        <w:jc w:val="both"/>
        <w:rPr>
          <w:rFonts w:ascii="Times New Roman" w:hAnsi="Times New Roman" w:cs="Times New Roman"/>
          <w:iCs/>
          <w:sz w:val="28"/>
        </w:rPr>
      </w:pPr>
      <w:hyperlink r:id="rId51" w:history="1">
        <w:r w:rsidR="004B2BCF" w:rsidRPr="00A3171A">
          <w:rPr>
            <w:rStyle w:val="af5"/>
            <w:rFonts w:ascii="Times New Roman" w:hAnsi="Times New Roman" w:cs="Times New Roman"/>
            <w:sz w:val="28"/>
            <w:szCs w:val="28"/>
          </w:rPr>
          <w:t>https://krguo.edu.kz/loader/fromorg/544/7867</w:t>
        </w:r>
      </w:hyperlink>
      <w:r w:rsidR="004B2BCF">
        <w:rPr>
          <w:rStyle w:val="af5"/>
          <w:rFonts w:ascii="Times New Roman" w:hAnsi="Times New Roman" w:cs="Times New Roman"/>
          <w:sz w:val="28"/>
          <w:szCs w:val="28"/>
        </w:rPr>
        <w:t xml:space="preserve"> +</w:t>
      </w:r>
      <w:r w:rsidR="00502F70">
        <w:rPr>
          <w:rFonts w:ascii="Times New Roman" w:hAnsi="Times New Roman" w:cs="Times New Roman"/>
          <w:iCs/>
          <w:sz w:val="28"/>
        </w:rPr>
        <w:t xml:space="preserve"> </w:t>
      </w:r>
    </w:p>
    <w:p w14:paraId="4A6BCA5E" w14:textId="6C8D827C" w:rsidR="00FD29DC" w:rsidRPr="001E3256" w:rsidRDefault="00FD29DC" w:rsidP="00FD29DC">
      <w:pPr>
        <w:spacing w:after="0"/>
        <w:ind w:firstLine="567"/>
        <w:jc w:val="both"/>
        <w:rPr>
          <w:rFonts w:ascii="Times New Roman" w:hAnsi="Times New Roman" w:cs="Times New Roman"/>
          <w:iCs/>
          <w:sz w:val="28"/>
        </w:rPr>
      </w:pPr>
      <w:r w:rsidRPr="001E3256">
        <w:rPr>
          <w:rFonts w:ascii="Times New Roman" w:hAnsi="Times New Roman" w:cs="Times New Roman"/>
          <w:iCs/>
          <w:sz w:val="28"/>
        </w:rPr>
        <w:t>Во время тестирования, которое проводилось на базе КГУ «Общеобразовательная школа №</w:t>
      </w:r>
      <w:r>
        <w:rPr>
          <w:rFonts w:ascii="Times New Roman" w:hAnsi="Times New Roman" w:cs="Times New Roman"/>
          <w:iCs/>
          <w:sz w:val="28"/>
        </w:rPr>
        <w:t>7</w:t>
      </w:r>
      <w:r w:rsidRPr="001E3256">
        <w:rPr>
          <w:rFonts w:ascii="Times New Roman" w:hAnsi="Times New Roman" w:cs="Times New Roman"/>
          <w:iCs/>
          <w:sz w:val="28"/>
        </w:rPr>
        <w:t>»</w:t>
      </w:r>
      <w:r w:rsidR="00FA037B">
        <w:rPr>
          <w:rFonts w:ascii="Times New Roman" w:hAnsi="Times New Roman" w:cs="Times New Roman"/>
          <w:iCs/>
          <w:sz w:val="28"/>
        </w:rPr>
        <w:t xml:space="preserve"> </w:t>
      </w:r>
      <w:r w:rsidRPr="001E3256">
        <w:rPr>
          <w:rFonts w:ascii="Times New Roman" w:hAnsi="Times New Roman" w:cs="Times New Roman"/>
          <w:iCs/>
          <w:sz w:val="28"/>
        </w:rPr>
        <w:t>отдела образования Осакаровского района  в качестве наблюдателя присутствовал сотрудник Департамента и велась видеозапись.</w:t>
      </w:r>
    </w:p>
    <w:p w14:paraId="243F56C9" w14:textId="6D2E5A5A" w:rsidR="00FD29DC" w:rsidRPr="00602D79" w:rsidRDefault="007B382B" w:rsidP="00FD29DC">
      <w:pPr>
        <w:spacing w:after="0"/>
        <w:jc w:val="both"/>
        <w:rPr>
          <w:rFonts w:ascii="Times New Roman" w:hAnsi="Times New Roman" w:cs="Times New Roman"/>
          <w:sz w:val="28"/>
        </w:rPr>
      </w:pPr>
      <w:r w:rsidRPr="00602D79">
        <w:rPr>
          <w:rFonts w:ascii="Times New Roman" w:hAnsi="Times New Roman" w:cs="Times New Roman"/>
          <w:sz w:val="28"/>
        </w:rPr>
        <w:t>Результаты тестирования</w:t>
      </w:r>
      <w:r w:rsidR="00F174E6">
        <w:rPr>
          <w:rFonts w:ascii="Times New Roman" w:hAnsi="Times New Roman" w:cs="Times New Roman"/>
          <w:sz w:val="28"/>
        </w:rPr>
        <w:t>:</w:t>
      </w:r>
    </w:p>
    <w:tbl>
      <w:tblPr>
        <w:tblStyle w:val="14"/>
        <w:tblW w:w="10349" w:type="dxa"/>
        <w:tblInd w:w="-318" w:type="dxa"/>
        <w:tblLayout w:type="fixed"/>
        <w:tblLook w:val="04A0" w:firstRow="1" w:lastRow="0" w:firstColumn="1" w:lastColumn="0" w:noHBand="0" w:noVBand="1"/>
      </w:tblPr>
      <w:tblGrid>
        <w:gridCol w:w="426"/>
        <w:gridCol w:w="851"/>
        <w:gridCol w:w="1134"/>
        <w:gridCol w:w="1134"/>
        <w:gridCol w:w="992"/>
        <w:gridCol w:w="992"/>
        <w:gridCol w:w="1134"/>
        <w:gridCol w:w="1134"/>
        <w:gridCol w:w="1134"/>
        <w:gridCol w:w="1418"/>
      </w:tblGrid>
      <w:tr w:rsidR="00FD29DC" w:rsidRPr="001E3256" w14:paraId="0886CF98" w14:textId="77777777" w:rsidTr="00C843D4">
        <w:tc>
          <w:tcPr>
            <w:tcW w:w="426" w:type="dxa"/>
          </w:tcPr>
          <w:p w14:paraId="2CF1204E" w14:textId="77777777" w:rsidR="00FD29DC" w:rsidRPr="001E3256" w:rsidRDefault="00FD29DC" w:rsidP="00C843D4">
            <w:pPr>
              <w:jc w:val="both"/>
            </w:pPr>
            <w:r w:rsidRPr="001E3256">
              <w:t>№п/п</w:t>
            </w:r>
          </w:p>
        </w:tc>
        <w:tc>
          <w:tcPr>
            <w:tcW w:w="851" w:type="dxa"/>
          </w:tcPr>
          <w:p w14:paraId="39712E86" w14:textId="77777777" w:rsidR="00FD29DC" w:rsidRPr="001E3256" w:rsidRDefault="00FD29DC" w:rsidP="00C843D4">
            <w:pPr>
              <w:jc w:val="both"/>
            </w:pPr>
            <w:r w:rsidRPr="001E3256">
              <w:t xml:space="preserve">Класс </w:t>
            </w:r>
          </w:p>
        </w:tc>
        <w:tc>
          <w:tcPr>
            <w:tcW w:w="1134" w:type="dxa"/>
          </w:tcPr>
          <w:p w14:paraId="46128A85" w14:textId="77777777" w:rsidR="00FD29DC" w:rsidRPr="001E3256" w:rsidRDefault="00FD29DC" w:rsidP="00C843D4">
            <w:r w:rsidRPr="001E3256">
              <w:t>Ко-во учащихся по списку в журнале</w:t>
            </w:r>
          </w:p>
        </w:tc>
        <w:tc>
          <w:tcPr>
            <w:tcW w:w="1134" w:type="dxa"/>
          </w:tcPr>
          <w:p w14:paraId="5058E0DD" w14:textId="77777777" w:rsidR="00FD29DC" w:rsidRPr="001E3256" w:rsidRDefault="00FD29DC" w:rsidP="00C843D4">
            <w:pPr>
              <w:jc w:val="both"/>
            </w:pPr>
            <w:r w:rsidRPr="001E3256">
              <w:t xml:space="preserve">Ко-во </w:t>
            </w:r>
            <w:proofErr w:type="spellStart"/>
            <w:r w:rsidRPr="001E3256">
              <w:t>учащихсяприсутствующих</w:t>
            </w:r>
            <w:proofErr w:type="spellEnd"/>
            <w:r w:rsidRPr="001E3256">
              <w:t xml:space="preserve"> фактически</w:t>
            </w:r>
          </w:p>
        </w:tc>
        <w:tc>
          <w:tcPr>
            <w:tcW w:w="992" w:type="dxa"/>
          </w:tcPr>
          <w:p w14:paraId="7CB7623C" w14:textId="77777777" w:rsidR="00FD29DC" w:rsidRPr="001E3256" w:rsidRDefault="00FD29DC" w:rsidP="00C843D4">
            <w:pPr>
              <w:jc w:val="both"/>
            </w:pPr>
            <w:r w:rsidRPr="001E3256">
              <w:t>Ко-во оценок «5»</w:t>
            </w:r>
          </w:p>
        </w:tc>
        <w:tc>
          <w:tcPr>
            <w:tcW w:w="992" w:type="dxa"/>
          </w:tcPr>
          <w:p w14:paraId="2240A3D7" w14:textId="77777777" w:rsidR="00FD29DC" w:rsidRPr="001E3256" w:rsidRDefault="00FD29DC" w:rsidP="00C843D4">
            <w:r w:rsidRPr="001E3256">
              <w:t>Ко-во оценок «4»</w:t>
            </w:r>
          </w:p>
        </w:tc>
        <w:tc>
          <w:tcPr>
            <w:tcW w:w="1134" w:type="dxa"/>
          </w:tcPr>
          <w:p w14:paraId="24DA3551" w14:textId="77777777" w:rsidR="00FD29DC" w:rsidRPr="001E3256" w:rsidRDefault="00FD29DC" w:rsidP="00C843D4">
            <w:pPr>
              <w:jc w:val="both"/>
            </w:pPr>
            <w:r w:rsidRPr="001E3256">
              <w:t>Ко-во оценок «3»</w:t>
            </w:r>
          </w:p>
        </w:tc>
        <w:tc>
          <w:tcPr>
            <w:tcW w:w="1134" w:type="dxa"/>
          </w:tcPr>
          <w:p w14:paraId="623C1F78" w14:textId="77777777" w:rsidR="00FD29DC" w:rsidRPr="001E3256" w:rsidRDefault="00FD29DC" w:rsidP="00C843D4">
            <w:r w:rsidRPr="001E3256">
              <w:t>Кол-во оценок «2»</w:t>
            </w:r>
          </w:p>
        </w:tc>
        <w:tc>
          <w:tcPr>
            <w:tcW w:w="1134" w:type="dxa"/>
          </w:tcPr>
          <w:p w14:paraId="37901D87" w14:textId="77777777" w:rsidR="00FD29DC" w:rsidRPr="001E3256" w:rsidRDefault="00FD29DC" w:rsidP="00C843D4">
            <w:pPr>
              <w:jc w:val="both"/>
            </w:pPr>
            <w:r w:rsidRPr="001E3256">
              <w:t xml:space="preserve">Средний балл </w:t>
            </w:r>
          </w:p>
        </w:tc>
        <w:tc>
          <w:tcPr>
            <w:tcW w:w="1418" w:type="dxa"/>
          </w:tcPr>
          <w:p w14:paraId="2EC9A334" w14:textId="77777777" w:rsidR="00FD29DC" w:rsidRPr="001E3256" w:rsidRDefault="00FD29DC" w:rsidP="00C843D4">
            <w:pPr>
              <w:jc w:val="both"/>
            </w:pPr>
            <w:r w:rsidRPr="001E3256">
              <w:t>% положительных оценок</w:t>
            </w:r>
          </w:p>
        </w:tc>
      </w:tr>
      <w:tr w:rsidR="00FD29DC" w:rsidRPr="001E3256" w14:paraId="43A23ADF" w14:textId="77777777" w:rsidTr="00C843D4">
        <w:tc>
          <w:tcPr>
            <w:tcW w:w="426" w:type="dxa"/>
          </w:tcPr>
          <w:p w14:paraId="36D6BB8F" w14:textId="77777777" w:rsidR="00FD29DC" w:rsidRPr="001E3256" w:rsidRDefault="00FD29DC" w:rsidP="00C843D4">
            <w:pPr>
              <w:jc w:val="both"/>
            </w:pPr>
            <w:r w:rsidRPr="001E3256">
              <w:t>1</w:t>
            </w:r>
          </w:p>
        </w:tc>
        <w:tc>
          <w:tcPr>
            <w:tcW w:w="851" w:type="dxa"/>
          </w:tcPr>
          <w:p w14:paraId="66E61F69" w14:textId="77777777" w:rsidR="00FD29DC" w:rsidRPr="001E3256" w:rsidRDefault="00FD29DC" w:rsidP="00C843D4">
            <w:pPr>
              <w:jc w:val="both"/>
            </w:pPr>
            <w:r w:rsidRPr="001E3256">
              <w:t>4</w:t>
            </w:r>
          </w:p>
        </w:tc>
        <w:tc>
          <w:tcPr>
            <w:tcW w:w="1134" w:type="dxa"/>
          </w:tcPr>
          <w:p w14:paraId="254FDD68" w14:textId="77777777" w:rsidR="00FD29DC" w:rsidRPr="001E3256" w:rsidRDefault="00FD29DC" w:rsidP="00C843D4">
            <w:r>
              <w:t>4</w:t>
            </w:r>
          </w:p>
        </w:tc>
        <w:tc>
          <w:tcPr>
            <w:tcW w:w="1134" w:type="dxa"/>
          </w:tcPr>
          <w:p w14:paraId="03EDA598" w14:textId="77777777" w:rsidR="00FD29DC" w:rsidRPr="001E3256" w:rsidRDefault="00FD29DC" w:rsidP="00C843D4">
            <w:pPr>
              <w:jc w:val="both"/>
            </w:pPr>
            <w:r>
              <w:t>4</w:t>
            </w:r>
          </w:p>
        </w:tc>
        <w:tc>
          <w:tcPr>
            <w:tcW w:w="992" w:type="dxa"/>
          </w:tcPr>
          <w:p w14:paraId="4EF65E48" w14:textId="77777777" w:rsidR="00FD29DC" w:rsidRPr="001E3256" w:rsidRDefault="00FD29DC" w:rsidP="00C843D4">
            <w:pPr>
              <w:jc w:val="both"/>
            </w:pPr>
            <w:r w:rsidRPr="001E3256">
              <w:t>1</w:t>
            </w:r>
          </w:p>
        </w:tc>
        <w:tc>
          <w:tcPr>
            <w:tcW w:w="992" w:type="dxa"/>
          </w:tcPr>
          <w:p w14:paraId="5C8BD47C" w14:textId="77777777" w:rsidR="00FD29DC" w:rsidRPr="001E3256" w:rsidRDefault="00FD29DC" w:rsidP="00C843D4">
            <w:r w:rsidRPr="001E3256">
              <w:t>0</w:t>
            </w:r>
          </w:p>
        </w:tc>
        <w:tc>
          <w:tcPr>
            <w:tcW w:w="1134" w:type="dxa"/>
          </w:tcPr>
          <w:p w14:paraId="7B637B33" w14:textId="77777777" w:rsidR="00FD29DC" w:rsidRPr="001E3256" w:rsidRDefault="00FD29DC" w:rsidP="00C843D4">
            <w:pPr>
              <w:jc w:val="both"/>
            </w:pPr>
            <w:r>
              <w:t>2</w:t>
            </w:r>
          </w:p>
        </w:tc>
        <w:tc>
          <w:tcPr>
            <w:tcW w:w="1134" w:type="dxa"/>
          </w:tcPr>
          <w:p w14:paraId="327A51C8" w14:textId="77777777" w:rsidR="00FD29DC" w:rsidRPr="001E3256" w:rsidRDefault="00FD29DC" w:rsidP="00C843D4">
            <w:r>
              <w:t>1</w:t>
            </w:r>
          </w:p>
        </w:tc>
        <w:tc>
          <w:tcPr>
            <w:tcW w:w="1134" w:type="dxa"/>
          </w:tcPr>
          <w:p w14:paraId="19A0420C" w14:textId="77777777" w:rsidR="00FD29DC" w:rsidRPr="001E3256" w:rsidRDefault="00FD29DC" w:rsidP="00C843D4">
            <w:pPr>
              <w:jc w:val="both"/>
            </w:pPr>
            <w:r>
              <w:t>16,2</w:t>
            </w:r>
          </w:p>
        </w:tc>
        <w:tc>
          <w:tcPr>
            <w:tcW w:w="1418" w:type="dxa"/>
          </w:tcPr>
          <w:p w14:paraId="3412786A" w14:textId="77777777" w:rsidR="00FD29DC" w:rsidRPr="001E3256" w:rsidRDefault="00FD29DC" w:rsidP="00C843D4">
            <w:pPr>
              <w:jc w:val="both"/>
            </w:pPr>
            <w:r>
              <w:t>75%</w:t>
            </w:r>
          </w:p>
        </w:tc>
      </w:tr>
      <w:tr w:rsidR="00FD29DC" w:rsidRPr="001E3256" w14:paraId="7C7836E9" w14:textId="77777777" w:rsidTr="00C843D4">
        <w:tc>
          <w:tcPr>
            <w:tcW w:w="426" w:type="dxa"/>
          </w:tcPr>
          <w:p w14:paraId="41B957FA" w14:textId="77777777" w:rsidR="00FD29DC" w:rsidRPr="001E3256" w:rsidRDefault="00FD29DC" w:rsidP="00C843D4">
            <w:pPr>
              <w:jc w:val="both"/>
            </w:pPr>
            <w:r w:rsidRPr="001E3256">
              <w:t>2</w:t>
            </w:r>
          </w:p>
        </w:tc>
        <w:tc>
          <w:tcPr>
            <w:tcW w:w="851" w:type="dxa"/>
          </w:tcPr>
          <w:p w14:paraId="7E70D8EC" w14:textId="77777777" w:rsidR="00FD29DC" w:rsidRPr="001E3256" w:rsidRDefault="00FD29DC" w:rsidP="00C843D4">
            <w:pPr>
              <w:jc w:val="both"/>
            </w:pPr>
            <w:r w:rsidRPr="001E3256">
              <w:t>9</w:t>
            </w:r>
          </w:p>
        </w:tc>
        <w:tc>
          <w:tcPr>
            <w:tcW w:w="1134" w:type="dxa"/>
          </w:tcPr>
          <w:p w14:paraId="4A3EE466" w14:textId="77777777" w:rsidR="00FD29DC" w:rsidRPr="001E3256" w:rsidRDefault="00FD29DC" w:rsidP="00C843D4">
            <w:r>
              <w:t>10</w:t>
            </w:r>
          </w:p>
        </w:tc>
        <w:tc>
          <w:tcPr>
            <w:tcW w:w="1134" w:type="dxa"/>
          </w:tcPr>
          <w:p w14:paraId="69CCF0E6" w14:textId="77777777" w:rsidR="00FD29DC" w:rsidRPr="001E3256" w:rsidRDefault="00FD29DC" w:rsidP="00C843D4">
            <w:pPr>
              <w:jc w:val="both"/>
            </w:pPr>
            <w:r w:rsidRPr="001E3256">
              <w:t>9</w:t>
            </w:r>
          </w:p>
        </w:tc>
        <w:tc>
          <w:tcPr>
            <w:tcW w:w="992" w:type="dxa"/>
          </w:tcPr>
          <w:p w14:paraId="76428B35" w14:textId="77777777" w:rsidR="00FD29DC" w:rsidRPr="001E3256" w:rsidRDefault="00FD29DC" w:rsidP="00C843D4">
            <w:pPr>
              <w:jc w:val="both"/>
            </w:pPr>
            <w:r>
              <w:t>2</w:t>
            </w:r>
          </w:p>
        </w:tc>
        <w:tc>
          <w:tcPr>
            <w:tcW w:w="992" w:type="dxa"/>
          </w:tcPr>
          <w:p w14:paraId="71E3606B" w14:textId="77777777" w:rsidR="00FD29DC" w:rsidRPr="001E3256" w:rsidRDefault="00FD29DC" w:rsidP="00C843D4">
            <w:r>
              <w:t>1</w:t>
            </w:r>
          </w:p>
        </w:tc>
        <w:tc>
          <w:tcPr>
            <w:tcW w:w="1134" w:type="dxa"/>
          </w:tcPr>
          <w:p w14:paraId="3AF6E5ED" w14:textId="77777777" w:rsidR="00FD29DC" w:rsidRPr="001E3256" w:rsidRDefault="00FD29DC" w:rsidP="00C843D4">
            <w:pPr>
              <w:jc w:val="both"/>
            </w:pPr>
            <w:r>
              <w:t>4</w:t>
            </w:r>
          </w:p>
        </w:tc>
        <w:tc>
          <w:tcPr>
            <w:tcW w:w="1134" w:type="dxa"/>
          </w:tcPr>
          <w:p w14:paraId="2CDF9515" w14:textId="77777777" w:rsidR="00FD29DC" w:rsidRPr="001E3256" w:rsidRDefault="00FD29DC" w:rsidP="00C843D4">
            <w:r>
              <w:t>2</w:t>
            </w:r>
          </w:p>
        </w:tc>
        <w:tc>
          <w:tcPr>
            <w:tcW w:w="1134" w:type="dxa"/>
          </w:tcPr>
          <w:p w14:paraId="18671442" w14:textId="77777777" w:rsidR="00FD29DC" w:rsidRPr="001E3256" w:rsidRDefault="00FD29DC" w:rsidP="00C843D4">
            <w:pPr>
              <w:jc w:val="both"/>
            </w:pPr>
            <w:r>
              <w:t>30</w:t>
            </w:r>
          </w:p>
        </w:tc>
        <w:tc>
          <w:tcPr>
            <w:tcW w:w="1418" w:type="dxa"/>
          </w:tcPr>
          <w:p w14:paraId="4580E258" w14:textId="42611278" w:rsidR="00FD29DC" w:rsidRPr="001E3256" w:rsidRDefault="00FD29DC" w:rsidP="00C843D4">
            <w:pPr>
              <w:jc w:val="both"/>
            </w:pPr>
            <w:r>
              <w:t>7</w:t>
            </w:r>
            <w:r w:rsidR="003A09D2">
              <w:t>8</w:t>
            </w:r>
            <w:r>
              <w:t>%</w:t>
            </w:r>
          </w:p>
        </w:tc>
      </w:tr>
      <w:tr w:rsidR="00FD29DC" w:rsidRPr="001E3256" w14:paraId="69C0F9A5" w14:textId="77777777" w:rsidTr="00C843D4">
        <w:tc>
          <w:tcPr>
            <w:tcW w:w="426" w:type="dxa"/>
          </w:tcPr>
          <w:p w14:paraId="2ADF8CE5" w14:textId="77777777" w:rsidR="00FD29DC" w:rsidRPr="001E3256" w:rsidRDefault="00FD29DC" w:rsidP="00C843D4">
            <w:pPr>
              <w:jc w:val="both"/>
            </w:pPr>
          </w:p>
        </w:tc>
        <w:tc>
          <w:tcPr>
            <w:tcW w:w="851" w:type="dxa"/>
          </w:tcPr>
          <w:p w14:paraId="5D2CF798" w14:textId="77777777" w:rsidR="00FD29DC" w:rsidRPr="001E3256" w:rsidRDefault="00FD29DC" w:rsidP="00C843D4">
            <w:pPr>
              <w:jc w:val="both"/>
            </w:pPr>
            <w:r w:rsidRPr="001E3256">
              <w:t>4-9</w:t>
            </w:r>
          </w:p>
        </w:tc>
        <w:tc>
          <w:tcPr>
            <w:tcW w:w="1134" w:type="dxa"/>
          </w:tcPr>
          <w:p w14:paraId="21236A39" w14:textId="77777777" w:rsidR="00FD29DC" w:rsidRPr="001E3256" w:rsidRDefault="00FD29DC" w:rsidP="00C843D4">
            <w:r>
              <w:t>14</w:t>
            </w:r>
          </w:p>
        </w:tc>
        <w:tc>
          <w:tcPr>
            <w:tcW w:w="1134" w:type="dxa"/>
          </w:tcPr>
          <w:p w14:paraId="66AEC4AD" w14:textId="77777777" w:rsidR="00FD29DC" w:rsidRPr="001E3256" w:rsidRDefault="00FD29DC" w:rsidP="00C843D4">
            <w:pPr>
              <w:jc w:val="both"/>
            </w:pPr>
            <w:r>
              <w:t>13</w:t>
            </w:r>
          </w:p>
        </w:tc>
        <w:tc>
          <w:tcPr>
            <w:tcW w:w="992" w:type="dxa"/>
          </w:tcPr>
          <w:p w14:paraId="59BC14FC" w14:textId="77777777" w:rsidR="00FD29DC" w:rsidRPr="001E3256" w:rsidRDefault="00FD29DC" w:rsidP="00C843D4">
            <w:pPr>
              <w:jc w:val="both"/>
            </w:pPr>
            <w:r>
              <w:t>3</w:t>
            </w:r>
          </w:p>
        </w:tc>
        <w:tc>
          <w:tcPr>
            <w:tcW w:w="992" w:type="dxa"/>
          </w:tcPr>
          <w:p w14:paraId="1F7DF638" w14:textId="77777777" w:rsidR="00FD29DC" w:rsidRPr="001E3256" w:rsidRDefault="00FD29DC" w:rsidP="00C843D4">
            <w:r>
              <w:t>1</w:t>
            </w:r>
          </w:p>
        </w:tc>
        <w:tc>
          <w:tcPr>
            <w:tcW w:w="1134" w:type="dxa"/>
          </w:tcPr>
          <w:p w14:paraId="3E5B80AF" w14:textId="77777777" w:rsidR="00FD29DC" w:rsidRPr="001E3256" w:rsidRDefault="00FD29DC" w:rsidP="00C843D4">
            <w:pPr>
              <w:jc w:val="both"/>
            </w:pPr>
            <w:r>
              <w:t>6</w:t>
            </w:r>
          </w:p>
        </w:tc>
        <w:tc>
          <w:tcPr>
            <w:tcW w:w="1134" w:type="dxa"/>
          </w:tcPr>
          <w:p w14:paraId="57649835" w14:textId="77777777" w:rsidR="00FD29DC" w:rsidRPr="001E3256" w:rsidRDefault="00FD29DC" w:rsidP="00C843D4">
            <w:r>
              <w:t>3</w:t>
            </w:r>
          </w:p>
        </w:tc>
        <w:tc>
          <w:tcPr>
            <w:tcW w:w="1134" w:type="dxa"/>
          </w:tcPr>
          <w:p w14:paraId="493012E7" w14:textId="77777777" w:rsidR="00FD29DC" w:rsidRPr="001E3256" w:rsidRDefault="00FD29DC" w:rsidP="00C843D4">
            <w:pPr>
              <w:jc w:val="both"/>
            </w:pPr>
          </w:p>
        </w:tc>
        <w:tc>
          <w:tcPr>
            <w:tcW w:w="1418" w:type="dxa"/>
          </w:tcPr>
          <w:p w14:paraId="5452061A" w14:textId="3D2C4C3D" w:rsidR="00FD29DC" w:rsidRPr="001E3256" w:rsidRDefault="00FD29DC" w:rsidP="00C843D4">
            <w:pPr>
              <w:jc w:val="both"/>
            </w:pPr>
            <w:r>
              <w:t>76%</w:t>
            </w:r>
          </w:p>
        </w:tc>
      </w:tr>
    </w:tbl>
    <w:p w14:paraId="2B3625DB" w14:textId="77777777" w:rsidR="00FD29DC" w:rsidRPr="001E3256" w:rsidRDefault="00FD29DC" w:rsidP="00FD29DC">
      <w:pPr>
        <w:spacing w:after="0"/>
        <w:jc w:val="both"/>
        <w:rPr>
          <w:rFonts w:ascii="Times New Roman" w:hAnsi="Times New Roman" w:cs="Times New Roman"/>
          <w:sz w:val="28"/>
        </w:rPr>
      </w:pPr>
    </w:p>
    <w:p w14:paraId="57570026" w14:textId="2B4C07B8" w:rsidR="00FD29DC" w:rsidRPr="00D96803" w:rsidRDefault="00FD29DC" w:rsidP="00FD29DC">
      <w:pPr>
        <w:spacing w:after="0"/>
        <w:ind w:firstLine="567"/>
        <w:jc w:val="both"/>
        <w:rPr>
          <w:rFonts w:ascii="Times New Roman" w:hAnsi="Times New Roman" w:cs="Times New Roman"/>
          <w:sz w:val="28"/>
        </w:rPr>
      </w:pPr>
      <w:r w:rsidRPr="001E3256">
        <w:rPr>
          <w:rFonts w:ascii="Times New Roman" w:hAnsi="Times New Roman" w:cs="Times New Roman"/>
          <w:sz w:val="28"/>
        </w:rPr>
        <w:t>В 9 классе не принимал участие 1</w:t>
      </w:r>
      <w:r w:rsidR="00FA037B">
        <w:rPr>
          <w:rFonts w:ascii="Times New Roman" w:hAnsi="Times New Roman" w:cs="Times New Roman"/>
          <w:sz w:val="28"/>
        </w:rPr>
        <w:t xml:space="preserve"> ученик </w:t>
      </w:r>
      <w:r w:rsidRPr="001E3256">
        <w:rPr>
          <w:rFonts w:ascii="Times New Roman" w:hAnsi="Times New Roman" w:cs="Times New Roman"/>
          <w:sz w:val="28"/>
        </w:rPr>
        <w:t xml:space="preserve"> по  причине- </w:t>
      </w:r>
      <w:r w:rsidR="00FA037B">
        <w:rPr>
          <w:rFonts w:ascii="Times New Roman" w:hAnsi="Times New Roman" w:cs="Times New Roman"/>
          <w:sz w:val="28"/>
        </w:rPr>
        <w:t>ООП</w:t>
      </w:r>
    </w:p>
    <w:p w14:paraId="3FAD977C" w14:textId="77777777" w:rsidR="00FD29DC" w:rsidRPr="001E3256" w:rsidRDefault="00FD29DC" w:rsidP="00FD29DC">
      <w:pPr>
        <w:spacing w:after="0"/>
        <w:ind w:firstLine="567"/>
        <w:jc w:val="both"/>
        <w:rPr>
          <w:rFonts w:ascii="Times New Roman" w:hAnsi="Times New Roman" w:cs="Times New Roman"/>
          <w:b/>
          <w:sz w:val="28"/>
        </w:rPr>
      </w:pPr>
      <w:r w:rsidRPr="001E3256">
        <w:rPr>
          <w:rFonts w:ascii="Times New Roman" w:hAnsi="Times New Roman" w:cs="Times New Roman"/>
          <w:b/>
          <w:sz w:val="28"/>
        </w:rPr>
        <w:t>Анализ компьютерного тестирования показал следующий результат:</w:t>
      </w:r>
    </w:p>
    <w:p w14:paraId="0199362F" w14:textId="77777777" w:rsidR="00FD29DC" w:rsidRPr="001E3256" w:rsidRDefault="00FD29DC" w:rsidP="00FD29DC">
      <w:pPr>
        <w:spacing w:after="0"/>
        <w:ind w:firstLine="567"/>
        <w:jc w:val="both"/>
        <w:rPr>
          <w:rFonts w:ascii="Times New Roman" w:hAnsi="Times New Roman" w:cs="Times New Roman"/>
          <w:sz w:val="28"/>
        </w:rPr>
      </w:pPr>
      <w:r w:rsidRPr="001E3256">
        <w:rPr>
          <w:rFonts w:ascii="Times New Roman" w:hAnsi="Times New Roman" w:cs="Times New Roman"/>
          <w:sz w:val="28"/>
        </w:rPr>
        <w:t xml:space="preserve">- знания учащихся 4-х классов по всем предметам, прошедшим тестирование </w:t>
      </w:r>
    </w:p>
    <w:p w14:paraId="6DC05D26" w14:textId="77777777" w:rsidR="00FD29DC" w:rsidRPr="001E3256" w:rsidRDefault="00FD29DC" w:rsidP="00FD29DC">
      <w:pPr>
        <w:spacing w:after="0" w:line="240" w:lineRule="auto"/>
        <w:ind w:firstLine="567"/>
        <w:jc w:val="both"/>
        <w:rPr>
          <w:rFonts w:asciiTheme="majorBidi" w:hAnsiTheme="majorBidi" w:cstheme="majorBidi"/>
          <w:sz w:val="28"/>
          <w:szCs w:val="28"/>
        </w:rPr>
      </w:pPr>
      <w:r w:rsidRPr="001E3256">
        <w:rPr>
          <w:rFonts w:asciiTheme="majorBidi" w:hAnsiTheme="majorBidi" w:cstheme="majorBidi"/>
          <w:sz w:val="28"/>
          <w:szCs w:val="28"/>
        </w:rPr>
        <w:t>доля положительных ответов с участием 100% списка учащихся, подлежащих контролю составляет 75%, что соответствует допустимой норме т.е. не ниже 40%.</w:t>
      </w:r>
    </w:p>
    <w:p w14:paraId="07C25DDD" w14:textId="0F73E796" w:rsidR="00FD29DC" w:rsidRPr="001E3256" w:rsidRDefault="00FD29DC" w:rsidP="00FD29DC">
      <w:pPr>
        <w:spacing w:after="0" w:line="240" w:lineRule="auto"/>
        <w:ind w:firstLine="567"/>
        <w:jc w:val="both"/>
        <w:rPr>
          <w:rFonts w:asciiTheme="majorBidi" w:hAnsiTheme="majorBidi" w:cstheme="majorBidi"/>
          <w:sz w:val="28"/>
          <w:szCs w:val="28"/>
        </w:rPr>
      </w:pPr>
      <w:r w:rsidRPr="001E3256">
        <w:rPr>
          <w:rFonts w:asciiTheme="majorBidi" w:hAnsiTheme="majorBidi" w:cstheme="majorBidi"/>
          <w:sz w:val="28"/>
          <w:szCs w:val="28"/>
        </w:rPr>
        <w:t xml:space="preserve">- знания учащихся 9-го класса по всем предметам, прошедшим тестирование, доля положительных ответов с участием </w:t>
      </w:r>
      <w:r>
        <w:rPr>
          <w:rFonts w:asciiTheme="majorBidi" w:hAnsiTheme="majorBidi" w:cstheme="majorBidi"/>
          <w:sz w:val="28"/>
          <w:szCs w:val="28"/>
        </w:rPr>
        <w:t>100</w:t>
      </w:r>
      <w:r w:rsidRPr="001E3256">
        <w:rPr>
          <w:rFonts w:asciiTheme="majorBidi" w:hAnsiTheme="majorBidi" w:cstheme="majorBidi"/>
          <w:sz w:val="28"/>
          <w:szCs w:val="28"/>
        </w:rPr>
        <w:t xml:space="preserve">% списка учащихся, подлежащих контролю составляет </w:t>
      </w:r>
      <w:r>
        <w:rPr>
          <w:rFonts w:asciiTheme="majorBidi" w:hAnsiTheme="majorBidi" w:cstheme="majorBidi"/>
          <w:sz w:val="28"/>
          <w:szCs w:val="28"/>
        </w:rPr>
        <w:t>7</w:t>
      </w:r>
      <w:r w:rsidR="008A4B37">
        <w:rPr>
          <w:rFonts w:asciiTheme="majorBidi" w:hAnsiTheme="majorBidi" w:cstheme="majorBidi"/>
          <w:sz w:val="28"/>
          <w:szCs w:val="28"/>
        </w:rPr>
        <w:t>8</w:t>
      </w:r>
      <w:r w:rsidRPr="001E3256">
        <w:rPr>
          <w:rFonts w:asciiTheme="majorBidi" w:hAnsiTheme="majorBidi" w:cstheme="majorBidi"/>
          <w:sz w:val="28"/>
          <w:szCs w:val="28"/>
        </w:rPr>
        <w:t>%, что соответствует допустимой норме т.е. не ниже 40%.</w:t>
      </w:r>
    </w:p>
    <w:p w14:paraId="4697AB3F" w14:textId="77777777" w:rsidR="009D3F6C" w:rsidRDefault="009D3F6C" w:rsidP="00FD29DC">
      <w:pPr>
        <w:rPr>
          <w:rFonts w:ascii="Times New Roman" w:eastAsia="Times New Roman" w:hAnsi="Times New Roman" w:cs="Times New Roman"/>
          <w:color w:val="000000"/>
          <w:sz w:val="28"/>
          <w:szCs w:val="28"/>
          <w:lang w:eastAsia="en-US"/>
        </w:rPr>
      </w:pPr>
    </w:p>
    <w:p w14:paraId="2E8B0741" w14:textId="77777777" w:rsidR="008A4B37" w:rsidRDefault="008A4B37" w:rsidP="00FD29DC">
      <w:pPr>
        <w:rPr>
          <w:rFonts w:ascii="Times New Roman" w:eastAsia="Times New Roman" w:hAnsi="Times New Roman" w:cs="Times New Roman"/>
          <w:color w:val="000000"/>
          <w:sz w:val="28"/>
          <w:szCs w:val="28"/>
          <w:lang w:eastAsia="en-US"/>
        </w:rPr>
      </w:pPr>
    </w:p>
    <w:p w14:paraId="33198472" w14:textId="77777777" w:rsidR="008A4B37" w:rsidRDefault="008A4B37" w:rsidP="00FD29DC">
      <w:pPr>
        <w:rPr>
          <w:rFonts w:ascii="Times New Roman" w:eastAsia="Times New Roman" w:hAnsi="Times New Roman" w:cs="Times New Roman"/>
          <w:color w:val="000000"/>
          <w:sz w:val="28"/>
          <w:szCs w:val="28"/>
          <w:lang w:eastAsia="en-US"/>
        </w:rPr>
      </w:pPr>
    </w:p>
    <w:p w14:paraId="56B3B461" w14:textId="77777777" w:rsidR="008A4B37" w:rsidRDefault="008A4B37" w:rsidP="00FD29DC">
      <w:pPr>
        <w:rPr>
          <w:rFonts w:ascii="Times New Roman" w:eastAsia="Times New Roman" w:hAnsi="Times New Roman" w:cs="Times New Roman"/>
          <w:color w:val="000000"/>
          <w:sz w:val="28"/>
          <w:szCs w:val="28"/>
          <w:lang w:eastAsia="en-US"/>
        </w:rPr>
      </w:pPr>
    </w:p>
    <w:p w14:paraId="4391600F" w14:textId="596E7EA5" w:rsidR="009D3F6C" w:rsidRPr="00524325" w:rsidRDefault="009D3F6C" w:rsidP="009D3F6C">
      <w:pPr>
        <w:pStyle w:val="a4"/>
        <w:numPr>
          <w:ilvl w:val="0"/>
          <w:numId w:val="13"/>
        </w:numPr>
        <w:jc w:val="center"/>
        <w:rPr>
          <w:rFonts w:ascii="Times New Roman" w:eastAsia="Calibri" w:hAnsi="Times New Roman" w:cs="Times New Roman"/>
          <w:b/>
          <w:iCs/>
          <w:sz w:val="28"/>
          <w:szCs w:val="28"/>
          <w:lang w:val="kk-KZ" w:eastAsia="en-US"/>
        </w:rPr>
      </w:pPr>
      <w:r w:rsidRPr="00524325">
        <w:rPr>
          <w:rFonts w:ascii="Times New Roman" w:eastAsia="Calibri" w:hAnsi="Times New Roman" w:cs="Times New Roman"/>
          <w:b/>
          <w:iCs/>
          <w:sz w:val="28"/>
          <w:szCs w:val="28"/>
          <w:lang w:val="kk-KZ" w:eastAsia="en-US"/>
        </w:rPr>
        <w:t>Результаты анкетирования  учащихся 4-9 классов</w:t>
      </w:r>
    </w:p>
    <w:p w14:paraId="3B1F06ED" w14:textId="77777777" w:rsidR="009D3F6C" w:rsidRPr="00524325" w:rsidRDefault="009D3F6C" w:rsidP="009D3F6C">
      <w:pPr>
        <w:pStyle w:val="a4"/>
        <w:jc w:val="center"/>
        <w:rPr>
          <w:rFonts w:ascii="Times New Roman" w:eastAsia="Calibri" w:hAnsi="Times New Roman" w:cs="Times New Roman"/>
          <w:b/>
          <w:iCs/>
          <w:sz w:val="28"/>
          <w:szCs w:val="28"/>
          <w:lang w:val="kk-KZ" w:eastAsia="en-US"/>
        </w:rPr>
      </w:pPr>
      <w:r w:rsidRPr="00524325">
        <w:rPr>
          <w:rFonts w:ascii="Times New Roman" w:eastAsia="Calibri" w:hAnsi="Times New Roman" w:cs="Times New Roman"/>
          <w:b/>
          <w:iCs/>
          <w:sz w:val="28"/>
          <w:szCs w:val="28"/>
          <w:lang w:val="kk-KZ" w:eastAsia="en-US"/>
        </w:rPr>
        <w:t>КГУ «Общеобразовательная школа № 7» в рамках проведения самооценки организации образования</w:t>
      </w:r>
    </w:p>
    <w:p w14:paraId="30598605" w14:textId="77777777" w:rsidR="009D3F6C" w:rsidRPr="00BD5387" w:rsidRDefault="009D3F6C" w:rsidP="009D3F6C">
      <w:pPr>
        <w:spacing w:after="0" w:line="256" w:lineRule="auto"/>
        <w:rPr>
          <w:rFonts w:ascii="Times New Roman" w:eastAsia="Calibri" w:hAnsi="Times New Roman" w:cs="Times New Roman"/>
          <w:sz w:val="28"/>
          <w:szCs w:val="28"/>
          <w:lang w:val="kk-KZ" w:eastAsia="en-US"/>
        </w:rPr>
      </w:pPr>
      <w:r w:rsidRPr="00BD5387">
        <w:rPr>
          <w:rFonts w:ascii="Times New Roman" w:eastAsia="Calibri" w:hAnsi="Times New Roman" w:cs="Times New Roman"/>
          <w:sz w:val="28"/>
          <w:szCs w:val="28"/>
          <w:lang w:val="kk-KZ" w:eastAsia="en-US"/>
        </w:rPr>
        <w:t>Всего учащихся- 1</w:t>
      </w:r>
      <w:r>
        <w:rPr>
          <w:rFonts w:ascii="Times New Roman" w:eastAsia="Calibri" w:hAnsi="Times New Roman" w:cs="Times New Roman"/>
          <w:sz w:val="28"/>
          <w:szCs w:val="28"/>
          <w:lang w:val="kk-KZ" w:eastAsia="en-US"/>
        </w:rPr>
        <w:t>3</w:t>
      </w:r>
    </w:p>
    <w:p w14:paraId="75773213" w14:textId="77777777" w:rsidR="009D3F6C" w:rsidRPr="00BD5387" w:rsidRDefault="009D3F6C" w:rsidP="009D3F6C">
      <w:pPr>
        <w:spacing w:after="0" w:line="256" w:lineRule="auto"/>
        <w:rPr>
          <w:rFonts w:ascii="Times New Roman" w:eastAsia="Calibri" w:hAnsi="Times New Roman" w:cs="Times New Roman"/>
          <w:sz w:val="28"/>
          <w:szCs w:val="28"/>
          <w:lang w:val="kk-KZ" w:eastAsia="en-US"/>
        </w:rPr>
      </w:pPr>
      <w:r w:rsidRPr="00BD5387">
        <w:rPr>
          <w:rFonts w:ascii="Times New Roman" w:eastAsia="Calibri" w:hAnsi="Times New Roman" w:cs="Times New Roman"/>
          <w:sz w:val="28"/>
          <w:szCs w:val="28"/>
          <w:lang w:val="kk-KZ" w:eastAsia="en-US"/>
        </w:rPr>
        <w:t>Проголосовали  1</w:t>
      </w:r>
      <w:r>
        <w:rPr>
          <w:rFonts w:ascii="Times New Roman" w:eastAsia="Calibri" w:hAnsi="Times New Roman" w:cs="Times New Roman"/>
          <w:sz w:val="28"/>
          <w:szCs w:val="28"/>
          <w:lang w:val="kk-KZ" w:eastAsia="en-US"/>
        </w:rPr>
        <w:t>3</w:t>
      </w:r>
      <w:r w:rsidRPr="00BD5387">
        <w:rPr>
          <w:rFonts w:ascii="Times New Roman" w:eastAsia="Calibri" w:hAnsi="Times New Roman" w:cs="Times New Roman"/>
          <w:sz w:val="28"/>
          <w:szCs w:val="28"/>
          <w:lang w:val="kk-KZ" w:eastAsia="en-US"/>
        </w:rPr>
        <w:t xml:space="preserve">   человек, что составляет  100 %</w:t>
      </w:r>
    </w:p>
    <w:tbl>
      <w:tblPr>
        <w:tblStyle w:val="21"/>
        <w:tblW w:w="0" w:type="auto"/>
        <w:tblLook w:val="04A0" w:firstRow="1" w:lastRow="0" w:firstColumn="1" w:lastColumn="0" w:noHBand="0" w:noVBand="1"/>
      </w:tblPr>
      <w:tblGrid>
        <w:gridCol w:w="3853"/>
        <w:gridCol w:w="1696"/>
        <w:gridCol w:w="1632"/>
        <w:gridCol w:w="1695"/>
        <w:gridCol w:w="1405"/>
      </w:tblGrid>
      <w:tr w:rsidR="009D3F6C" w:rsidRPr="00B06EBA" w14:paraId="422F5A2F" w14:textId="77777777" w:rsidTr="00C843D4">
        <w:tc>
          <w:tcPr>
            <w:tcW w:w="6232" w:type="dxa"/>
            <w:tcBorders>
              <w:top w:val="single" w:sz="4" w:space="0" w:color="auto"/>
              <w:left w:val="single" w:sz="4" w:space="0" w:color="auto"/>
              <w:bottom w:val="single" w:sz="4" w:space="0" w:color="auto"/>
              <w:right w:val="single" w:sz="4" w:space="0" w:color="auto"/>
            </w:tcBorders>
          </w:tcPr>
          <w:p w14:paraId="78C8EEF2" w14:textId="77777777" w:rsidR="009D3F6C" w:rsidRPr="00B06EBA" w:rsidRDefault="009D3F6C" w:rsidP="00C843D4">
            <w:pP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hideMark/>
          </w:tcPr>
          <w:p w14:paraId="4F83B76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согласен</w:t>
            </w:r>
          </w:p>
        </w:tc>
        <w:tc>
          <w:tcPr>
            <w:tcW w:w="2268" w:type="dxa"/>
            <w:tcBorders>
              <w:top w:val="single" w:sz="4" w:space="0" w:color="auto"/>
              <w:left w:val="single" w:sz="4" w:space="0" w:color="auto"/>
              <w:bottom w:val="single" w:sz="4" w:space="0" w:color="auto"/>
              <w:right w:val="single" w:sz="4" w:space="0" w:color="auto"/>
            </w:tcBorders>
            <w:hideMark/>
          </w:tcPr>
          <w:p w14:paraId="0B20674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Согласен</w:t>
            </w:r>
          </w:p>
        </w:tc>
        <w:tc>
          <w:tcPr>
            <w:tcW w:w="2126" w:type="dxa"/>
            <w:tcBorders>
              <w:top w:val="single" w:sz="4" w:space="0" w:color="auto"/>
              <w:left w:val="single" w:sz="4" w:space="0" w:color="auto"/>
              <w:bottom w:val="single" w:sz="4" w:space="0" w:color="auto"/>
              <w:right w:val="single" w:sz="4" w:space="0" w:color="auto"/>
            </w:tcBorders>
            <w:hideMark/>
          </w:tcPr>
          <w:p w14:paraId="7527D03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не согласен</w:t>
            </w:r>
          </w:p>
        </w:tc>
        <w:tc>
          <w:tcPr>
            <w:tcW w:w="1807" w:type="dxa"/>
            <w:tcBorders>
              <w:top w:val="single" w:sz="4" w:space="0" w:color="auto"/>
              <w:left w:val="single" w:sz="4" w:space="0" w:color="auto"/>
              <w:bottom w:val="single" w:sz="4" w:space="0" w:color="auto"/>
              <w:right w:val="single" w:sz="4" w:space="0" w:color="auto"/>
            </w:tcBorders>
            <w:hideMark/>
          </w:tcPr>
          <w:p w14:paraId="136C70C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Не согласен</w:t>
            </w:r>
          </w:p>
        </w:tc>
      </w:tr>
      <w:tr w:rsidR="009D3F6C" w:rsidRPr="00B06EBA" w14:paraId="6F69F754" w14:textId="77777777" w:rsidTr="00C843D4">
        <w:tc>
          <w:tcPr>
            <w:tcW w:w="6232" w:type="dxa"/>
            <w:tcBorders>
              <w:top w:val="single" w:sz="4" w:space="0" w:color="auto"/>
              <w:left w:val="single" w:sz="4" w:space="0" w:color="auto"/>
              <w:bottom w:val="single" w:sz="4" w:space="0" w:color="auto"/>
              <w:right w:val="single" w:sz="4" w:space="0" w:color="auto"/>
            </w:tcBorders>
          </w:tcPr>
          <w:p w14:paraId="2DA3996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1.Мен өз мектебімде оқуға қызығамын/Мне интересно учиться в школе</w:t>
            </w:r>
          </w:p>
        </w:tc>
        <w:tc>
          <w:tcPr>
            <w:tcW w:w="2127" w:type="dxa"/>
            <w:tcBorders>
              <w:top w:val="single" w:sz="4" w:space="0" w:color="auto"/>
              <w:left w:val="single" w:sz="4" w:space="0" w:color="auto"/>
              <w:bottom w:val="single" w:sz="4" w:space="0" w:color="auto"/>
              <w:right w:val="single" w:sz="4" w:space="0" w:color="auto"/>
            </w:tcBorders>
          </w:tcPr>
          <w:p w14:paraId="78403C6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2268" w:type="dxa"/>
            <w:tcBorders>
              <w:top w:val="single" w:sz="4" w:space="0" w:color="auto"/>
              <w:left w:val="single" w:sz="4" w:space="0" w:color="auto"/>
              <w:bottom w:val="single" w:sz="4" w:space="0" w:color="auto"/>
              <w:right w:val="single" w:sz="4" w:space="0" w:color="auto"/>
            </w:tcBorders>
          </w:tcPr>
          <w:p w14:paraId="535A72F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126" w:type="dxa"/>
            <w:tcBorders>
              <w:top w:val="single" w:sz="4" w:space="0" w:color="auto"/>
              <w:left w:val="single" w:sz="4" w:space="0" w:color="auto"/>
              <w:bottom w:val="single" w:sz="4" w:space="0" w:color="auto"/>
              <w:right w:val="single" w:sz="4" w:space="0" w:color="auto"/>
            </w:tcBorders>
          </w:tcPr>
          <w:p w14:paraId="4FFA550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519C2CA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56E1E83C" w14:textId="77777777" w:rsidTr="00C843D4">
        <w:tc>
          <w:tcPr>
            <w:tcW w:w="6232" w:type="dxa"/>
            <w:tcBorders>
              <w:top w:val="single" w:sz="4" w:space="0" w:color="auto"/>
              <w:left w:val="single" w:sz="4" w:space="0" w:color="auto"/>
              <w:bottom w:val="single" w:sz="4" w:space="0" w:color="auto"/>
              <w:right w:val="single" w:sz="4" w:space="0" w:color="auto"/>
            </w:tcBorders>
          </w:tcPr>
          <w:p w14:paraId="4F424A9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2.Менің сүйікті пәндерім бар/У меня есть любимые предметы</w:t>
            </w:r>
          </w:p>
        </w:tc>
        <w:tc>
          <w:tcPr>
            <w:tcW w:w="2127" w:type="dxa"/>
            <w:tcBorders>
              <w:top w:val="single" w:sz="4" w:space="0" w:color="auto"/>
              <w:left w:val="single" w:sz="4" w:space="0" w:color="auto"/>
              <w:bottom w:val="single" w:sz="4" w:space="0" w:color="auto"/>
              <w:right w:val="single" w:sz="4" w:space="0" w:color="auto"/>
            </w:tcBorders>
          </w:tcPr>
          <w:p w14:paraId="3D34BDC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w:t>
            </w:r>
          </w:p>
        </w:tc>
        <w:tc>
          <w:tcPr>
            <w:tcW w:w="2268" w:type="dxa"/>
            <w:tcBorders>
              <w:top w:val="single" w:sz="4" w:space="0" w:color="auto"/>
              <w:left w:val="single" w:sz="4" w:space="0" w:color="auto"/>
              <w:bottom w:val="single" w:sz="4" w:space="0" w:color="auto"/>
              <w:right w:val="single" w:sz="4" w:space="0" w:color="auto"/>
            </w:tcBorders>
          </w:tcPr>
          <w:p w14:paraId="2B6242B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126" w:type="dxa"/>
            <w:tcBorders>
              <w:top w:val="single" w:sz="4" w:space="0" w:color="auto"/>
              <w:left w:val="single" w:sz="4" w:space="0" w:color="auto"/>
              <w:bottom w:val="single" w:sz="4" w:space="0" w:color="auto"/>
              <w:right w:val="single" w:sz="4" w:space="0" w:color="auto"/>
            </w:tcBorders>
          </w:tcPr>
          <w:p w14:paraId="73A6D0E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61AA21D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66BCDDCD" w14:textId="77777777" w:rsidTr="00C843D4">
        <w:tc>
          <w:tcPr>
            <w:tcW w:w="6232" w:type="dxa"/>
            <w:tcBorders>
              <w:top w:val="single" w:sz="4" w:space="0" w:color="auto"/>
              <w:left w:val="single" w:sz="4" w:space="0" w:color="auto"/>
              <w:bottom w:val="single" w:sz="4" w:space="0" w:color="auto"/>
              <w:right w:val="single" w:sz="4" w:space="0" w:color="auto"/>
            </w:tcBorders>
          </w:tcPr>
          <w:p w14:paraId="3397348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3.Мен сүйікті мұғалімдерім бар/У меня есть любимые учителя</w:t>
            </w:r>
          </w:p>
        </w:tc>
        <w:tc>
          <w:tcPr>
            <w:tcW w:w="2127" w:type="dxa"/>
            <w:tcBorders>
              <w:top w:val="single" w:sz="4" w:space="0" w:color="auto"/>
              <w:left w:val="single" w:sz="4" w:space="0" w:color="auto"/>
              <w:bottom w:val="single" w:sz="4" w:space="0" w:color="auto"/>
              <w:right w:val="single" w:sz="4" w:space="0" w:color="auto"/>
            </w:tcBorders>
          </w:tcPr>
          <w:p w14:paraId="4AC77DC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w:t>
            </w:r>
          </w:p>
        </w:tc>
        <w:tc>
          <w:tcPr>
            <w:tcW w:w="2268" w:type="dxa"/>
            <w:tcBorders>
              <w:top w:val="single" w:sz="4" w:space="0" w:color="auto"/>
              <w:left w:val="single" w:sz="4" w:space="0" w:color="auto"/>
              <w:bottom w:val="single" w:sz="4" w:space="0" w:color="auto"/>
              <w:right w:val="single" w:sz="4" w:space="0" w:color="auto"/>
            </w:tcBorders>
          </w:tcPr>
          <w:p w14:paraId="6232225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126" w:type="dxa"/>
            <w:tcBorders>
              <w:top w:val="single" w:sz="4" w:space="0" w:color="auto"/>
              <w:left w:val="single" w:sz="4" w:space="0" w:color="auto"/>
              <w:bottom w:val="single" w:sz="4" w:space="0" w:color="auto"/>
              <w:right w:val="single" w:sz="4" w:space="0" w:color="auto"/>
            </w:tcBorders>
          </w:tcPr>
          <w:p w14:paraId="385C9A5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539A6FB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52136885" w14:textId="77777777" w:rsidTr="00C843D4">
        <w:tc>
          <w:tcPr>
            <w:tcW w:w="6232" w:type="dxa"/>
            <w:tcBorders>
              <w:top w:val="single" w:sz="4" w:space="0" w:color="auto"/>
              <w:left w:val="single" w:sz="4" w:space="0" w:color="auto"/>
              <w:bottom w:val="single" w:sz="4" w:space="0" w:color="auto"/>
              <w:right w:val="single" w:sz="4" w:space="0" w:color="auto"/>
            </w:tcBorders>
          </w:tcPr>
          <w:p w14:paraId="7695FA4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4.Біздің мектеп мұғалімдеріне қиын жағдайда кеңес пен көмек сұрауға болады/К нашим школьным учителям можно обратиться за помощью в трудной ситуации</w:t>
            </w:r>
          </w:p>
        </w:tc>
        <w:tc>
          <w:tcPr>
            <w:tcW w:w="2127" w:type="dxa"/>
            <w:tcBorders>
              <w:top w:val="single" w:sz="4" w:space="0" w:color="auto"/>
              <w:left w:val="single" w:sz="4" w:space="0" w:color="auto"/>
              <w:bottom w:val="single" w:sz="4" w:space="0" w:color="auto"/>
              <w:right w:val="single" w:sz="4" w:space="0" w:color="auto"/>
            </w:tcBorders>
          </w:tcPr>
          <w:p w14:paraId="72AE885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2268" w:type="dxa"/>
            <w:tcBorders>
              <w:top w:val="single" w:sz="4" w:space="0" w:color="auto"/>
              <w:left w:val="single" w:sz="4" w:space="0" w:color="auto"/>
              <w:bottom w:val="single" w:sz="4" w:space="0" w:color="auto"/>
              <w:right w:val="single" w:sz="4" w:space="0" w:color="auto"/>
            </w:tcBorders>
          </w:tcPr>
          <w:p w14:paraId="2CB0A39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126" w:type="dxa"/>
            <w:tcBorders>
              <w:top w:val="single" w:sz="4" w:space="0" w:color="auto"/>
              <w:left w:val="single" w:sz="4" w:space="0" w:color="auto"/>
              <w:bottom w:val="single" w:sz="4" w:space="0" w:color="auto"/>
              <w:right w:val="single" w:sz="4" w:space="0" w:color="auto"/>
            </w:tcBorders>
          </w:tcPr>
          <w:p w14:paraId="0F8147D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6DAE482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1867DB34" w14:textId="77777777" w:rsidTr="00C843D4">
        <w:tc>
          <w:tcPr>
            <w:tcW w:w="6232" w:type="dxa"/>
            <w:tcBorders>
              <w:top w:val="single" w:sz="4" w:space="0" w:color="auto"/>
              <w:left w:val="single" w:sz="4" w:space="0" w:color="auto"/>
              <w:bottom w:val="single" w:sz="4" w:space="0" w:color="auto"/>
              <w:right w:val="single" w:sz="4" w:space="0" w:color="auto"/>
            </w:tcBorders>
          </w:tcPr>
          <w:p w14:paraId="4D9D9A7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5.Сабақта Мен әрқашан өз пікірімді еркін айта аламын/На уроке я могу всегда свободно высказывать свое мнение</w:t>
            </w:r>
          </w:p>
        </w:tc>
        <w:tc>
          <w:tcPr>
            <w:tcW w:w="2127" w:type="dxa"/>
            <w:tcBorders>
              <w:top w:val="single" w:sz="4" w:space="0" w:color="auto"/>
              <w:left w:val="single" w:sz="4" w:space="0" w:color="auto"/>
              <w:bottom w:val="single" w:sz="4" w:space="0" w:color="auto"/>
              <w:right w:val="single" w:sz="4" w:space="0" w:color="auto"/>
            </w:tcBorders>
          </w:tcPr>
          <w:p w14:paraId="323CCE5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tcPr>
          <w:p w14:paraId="61C5593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w:t>
            </w:r>
          </w:p>
        </w:tc>
        <w:tc>
          <w:tcPr>
            <w:tcW w:w="2126" w:type="dxa"/>
            <w:tcBorders>
              <w:top w:val="single" w:sz="4" w:space="0" w:color="auto"/>
              <w:left w:val="single" w:sz="4" w:space="0" w:color="auto"/>
              <w:bottom w:val="single" w:sz="4" w:space="0" w:color="auto"/>
              <w:right w:val="single" w:sz="4" w:space="0" w:color="auto"/>
            </w:tcBorders>
          </w:tcPr>
          <w:p w14:paraId="6AFB885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4EAB304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46463712" w14:textId="77777777" w:rsidTr="00C843D4">
        <w:tc>
          <w:tcPr>
            <w:tcW w:w="6232" w:type="dxa"/>
            <w:tcBorders>
              <w:top w:val="single" w:sz="4" w:space="0" w:color="auto"/>
              <w:left w:val="single" w:sz="4" w:space="0" w:color="auto"/>
              <w:bottom w:val="single" w:sz="4" w:space="0" w:color="auto"/>
              <w:right w:val="single" w:sz="4" w:space="0" w:color="auto"/>
            </w:tcBorders>
          </w:tcPr>
          <w:p w14:paraId="6351115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6.Сабақта мұғалім менің мінез-құлқымды емес, менің білімімді бағалайды/На уроке учитель оценивает мои знания, а не мое поведение</w:t>
            </w:r>
          </w:p>
        </w:tc>
        <w:tc>
          <w:tcPr>
            <w:tcW w:w="2127" w:type="dxa"/>
            <w:tcBorders>
              <w:top w:val="single" w:sz="4" w:space="0" w:color="auto"/>
              <w:left w:val="single" w:sz="4" w:space="0" w:color="auto"/>
              <w:bottom w:val="single" w:sz="4" w:space="0" w:color="auto"/>
              <w:right w:val="single" w:sz="4" w:space="0" w:color="auto"/>
            </w:tcBorders>
          </w:tcPr>
          <w:p w14:paraId="3812F9F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2268" w:type="dxa"/>
            <w:tcBorders>
              <w:top w:val="single" w:sz="4" w:space="0" w:color="auto"/>
              <w:left w:val="single" w:sz="4" w:space="0" w:color="auto"/>
              <w:bottom w:val="single" w:sz="4" w:space="0" w:color="auto"/>
              <w:right w:val="single" w:sz="4" w:space="0" w:color="auto"/>
            </w:tcBorders>
          </w:tcPr>
          <w:p w14:paraId="4B0C5DE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11</w:t>
            </w:r>
          </w:p>
        </w:tc>
        <w:tc>
          <w:tcPr>
            <w:tcW w:w="2126" w:type="dxa"/>
            <w:tcBorders>
              <w:top w:val="single" w:sz="4" w:space="0" w:color="auto"/>
              <w:left w:val="single" w:sz="4" w:space="0" w:color="auto"/>
              <w:bottom w:val="single" w:sz="4" w:space="0" w:color="auto"/>
              <w:right w:val="single" w:sz="4" w:space="0" w:color="auto"/>
            </w:tcBorders>
          </w:tcPr>
          <w:p w14:paraId="347A892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5BEDA0F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4694F1C0" w14:textId="77777777" w:rsidTr="00C843D4">
        <w:tc>
          <w:tcPr>
            <w:tcW w:w="6232" w:type="dxa"/>
            <w:tcBorders>
              <w:top w:val="single" w:sz="4" w:space="0" w:color="auto"/>
              <w:left w:val="single" w:sz="4" w:space="0" w:color="auto"/>
              <w:bottom w:val="single" w:sz="4" w:space="0" w:color="auto"/>
              <w:right w:val="single" w:sz="4" w:space="0" w:color="auto"/>
            </w:tcBorders>
          </w:tcPr>
          <w:p w14:paraId="0EBB7E9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7.Мен мектепте жиі шаршаймын/Я часто испытываю усталость в школе</w:t>
            </w:r>
          </w:p>
        </w:tc>
        <w:tc>
          <w:tcPr>
            <w:tcW w:w="2127" w:type="dxa"/>
            <w:tcBorders>
              <w:top w:val="single" w:sz="4" w:space="0" w:color="auto"/>
              <w:left w:val="single" w:sz="4" w:space="0" w:color="auto"/>
              <w:bottom w:val="single" w:sz="4" w:space="0" w:color="auto"/>
              <w:right w:val="single" w:sz="4" w:space="0" w:color="auto"/>
            </w:tcBorders>
          </w:tcPr>
          <w:p w14:paraId="49F5150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268" w:type="dxa"/>
            <w:tcBorders>
              <w:top w:val="single" w:sz="4" w:space="0" w:color="auto"/>
              <w:left w:val="single" w:sz="4" w:space="0" w:color="auto"/>
              <w:bottom w:val="single" w:sz="4" w:space="0" w:color="auto"/>
              <w:right w:val="single" w:sz="4" w:space="0" w:color="auto"/>
            </w:tcBorders>
          </w:tcPr>
          <w:p w14:paraId="5A350FD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2126" w:type="dxa"/>
            <w:tcBorders>
              <w:top w:val="single" w:sz="4" w:space="0" w:color="auto"/>
              <w:left w:val="single" w:sz="4" w:space="0" w:color="auto"/>
              <w:bottom w:val="single" w:sz="4" w:space="0" w:color="auto"/>
              <w:right w:val="single" w:sz="4" w:space="0" w:color="auto"/>
            </w:tcBorders>
          </w:tcPr>
          <w:p w14:paraId="40AD00C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48036DB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rsidRPr="00B06EBA" w14:paraId="295A1D40" w14:textId="77777777" w:rsidTr="00C843D4">
        <w:tc>
          <w:tcPr>
            <w:tcW w:w="6232" w:type="dxa"/>
            <w:tcBorders>
              <w:top w:val="single" w:sz="4" w:space="0" w:color="auto"/>
              <w:left w:val="single" w:sz="4" w:space="0" w:color="auto"/>
              <w:bottom w:val="single" w:sz="4" w:space="0" w:color="auto"/>
              <w:right w:val="single" w:sz="4" w:space="0" w:color="auto"/>
            </w:tcBorders>
          </w:tcPr>
          <w:p w14:paraId="5B0B3EA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8.Менің мектебімде дербес және жиынтық жұмыстардың саны бір күнде екіден көп/В моей школе количество самостоятельных и суммативных работ больше двух в один день</w:t>
            </w:r>
          </w:p>
        </w:tc>
        <w:tc>
          <w:tcPr>
            <w:tcW w:w="2127" w:type="dxa"/>
            <w:tcBorders>
              <w:top w:val="single" w:sz="4" w:space="0" w:color="auto"/>
              <w:left w:val="single" w:sz="4" w:space="0" w:color="auto"/>
              <w:bottom w:val="single" w:sz="4" w:space="0" w:color="auto"/>
              <w:right w:val="single" w:sz="4" w:space="0" w:color="auto"/>
            </w:tcBorders>
          </w:tcPr>
          <w:p w14:paraId="596F2F5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268" w:type="dxa"/>
            <w:tcBorders>
              <w:top w:val="single" w:sz="4" w:space="0" w:color="auto"/>
              <w:left w:val="single" w:sz="4" w:space="0" w:color="auto"/>
              <w:bottom w:val="single" w:sz="4" w:space="0" w:color="auto"/>
              <w:right w:val="single" w:sz="4" w:space="0" w:color="auto"/>
            </w:tcBorders>
          </w:tcPr>
          <w:p w14:paraId="1978BA1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126" w:type="dxa"/>
            <w:tcBorders>
              <w:top w:val="single" w:sz="4" w:space="0" w:color="auto"/>
              <w:left w:val="single" w:sz="4" w:space="0" w:color="auto"/>
              <w:bottom w:val="single" w:sz="4" w:space="0" w:color="auto"/>
              <w:right w:val="single" w:sz="4" w:space="0" w:color="auto"/>
            </w:tcBorders>
          </w:tcPr>
          <w:p w14:paraId="4787936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1807" w:type="dxa"/>
            <w:tcBorders>
              <w:top w:val="single" w:sz="4" w:space="0" w:color="auto"/>
              <w:left w:val="single" w:sz="4" w:space="0" w:color="auto"/>
              <w:bottom w:val="single" w:sz="4" w:space="0" w:color="auto"/>
              <w:right w:val="single" w:sz="4" w:space="0" w:color="auto"/>
            </w:tcBorders>
          </w:tcPr>
          <w:p w14:paraId="372F36E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r>
      <w:tr w:rsidR="009D3F6C" w:rsidRPr="00B06EBA" w14:paraId="494720E9" w14:textId="77777777" w:rsidTr="00C843D4">
        <w:tc>
          <w:tcPr>
            <w:tcW w:w="6232" w:type="dxa"/>
            <w:tcBorders>
              <w:top w:val="single" w:sz="4" w:space="0" w:color="auto"/>
              <w:left w:val="single" w:sz="4" w:space="0" w:color="auto"/>
              <w:bottom w:val="single" w:sz="4" w:space="0" w:color="auto"/>
              <w:right w:val="single" w:sz="4" w:space="0" w:color="auto"/>
            </w:tcBorders>
          </w:tcPr>
          <w:p w14:paraId="0120F83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9.Мен мектепте өзімді қауіпсіз сезінемін, психологиялық тұрғыдан ыңғайлы/Я чувствую себя в безопасности в школе, мне психологически комфортно</w:t>
            </w:r>
          </w:p>
        </w:tc>
        <w:tc>
          <w:tcPr>
            <w:tcW w:w="2127" w:type="dxa"/>
            <w:tcBorders>
              <w:top w:val="single" w:sz="4" w:space="0" w:color="auto"/>
              <w:left w:val="single" w:sz="4" w:space="0" w:color="auto"/>
              <w:bottom w:val="single" w:sz="4" w:space="0" w:color="auto"/>
              <w:right w:val="single" w:sz="4" w:space="0" w:color="auto"/>
            </w:tcBorders>
          </w:tcPr>
          <w:p w14:paraId="68DF394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2268" w:type="dxa"/>
            <w:tcBorders>
              <w:top w:val="single" w:sz="4" w:space="0" w:color="auto"/>
              <w:left w:val="single" w:sz="4" w:space="0" w:color="auto"/>
              <w:bottom w:val="single" w:sz="4" w:space="0" w:color="auto"/>
              <w:right w:val="single" w:sz="4" w:space="0" w:color="auto"/>
            </w:tcBorders>
          </w:tcPr>
          <w:p w14:paraId="56A48CA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126" w:type="dxa"/>
            <w:tcBorders>
              <w:top w:val="single" w:sz="4" w:space="0" w:color="auto"/>
              <w:left w:val="single" w:sz="4" w:space="0" w:color="auto"/>
              <w:bottom w:val="single" w:sz="4" w:space="0" w:color="auto"/>
              <w:right w:val="single" w:sz="4" w:space="0" w:color="auto"/>
            </w:tcBorders>
          </w:tcPr>
          <w:p w14:paraId="01B54C7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2342807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r>
      <w:tr w:rsidR="009D3F6C" w:rsidRPr="00B06EBA" w14:paraId="473C73DF" w14:textId="77777777" w:rsidTr="00C843D4">
        <w:tc>
          <w:tcPr>
            <w:tcW w:w="6232" w:type="dxa"/>
            <w:tcBorders>
              <w:top w:val="single" w:sz="4" w:space="0" w:color="auto"/>
              <w:left w:val="single" w:sz="4" w:space="0" w:color="auto"/>
              <w:bottom w:val="single" w:sz="4" w:space="0" w:color="auto"/>
              <w:right w:val="single" w:sz="4" w:space="0" w:color="auto"/>
            </w:tcBorders>
          </w:tcPr>
          <w:p w14:paraId="48C666A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10.Мен тамақтану сапасына қанағаттанамын/Я удовлетворен качеством питания</w:t>
            </w:r>
          </w:p>
        </w:tc>
        <w:tc>
          <w:tcPr>
            <w:tcW w:w="2127" w:type="dxa"/>
            <w:tcBorders>
              <w:top w:val="single" w:sz="4" w:space="0" w:color="auto"/>
              <w:left w:val="single" w:sz="4" w:space="0" w:color="auto"/>
              <w:bottom w:val="single" w:sz="4" w:space="0" w:color="auto"/>
              <w:right w:val="single" w:sz="4" w:space="0" w:color="auto"/>
            </w:tcBorders>
          </w:tcPr>
          <w:p w14:paraId="7E5D16F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tcPr>
          <w:p w14:paraId="5446FD1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w:t>
            </w:r>
          </w:p>
        </w:tc>
        <w:tc>
          <w:tcPr>
            <w:tcW w:w="2126" w:type="dxa"/>
            <w:tcBorders>
              <w:top w:val="single" w:sz="4" w:space="0" w:color="auto"/>
              <w:left w:val="single" w:sz="4" w:space="0" w:color="auto"/>
              <w:bottom w:val="single" w:sz="4" w:space="0" w:color="auto"/>
              <w:right w:val="single" w:sz="4" w:space="0" w:color="auto"/>
            </w:tcBorders>
          </w:tcPr>
          <w:p w14:paraId="4267280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0A78616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56AC5F45" w14:textId="77777777" w:rsidTr="00C843D4">
        <w:tc>
          <w:tcPr>
            <w:tcW w:w="6232" w:type="dxa"/>
            <w:tcBorders>
              <w:top w:val="single" w:sz="4" w:space="0" w:color="auto"/>
              <w:left w:val="single" w:sz="4" w:space="0" w:color="auto"/>
              <w:bottom w:val="single" w:sz="4" w:space="0" w:color="auto"/>
              <w:right w:val="single" w:sz="4" w:space="0" w:color="auto"/>
            </w:tcBorders>
          </w:tcPr>
          <w:p w14:paraId="7535FD3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11.Мен өз құқығымды білемін/Я знаю свои права</w:t>
            </w:r>
          </w:p>
        </w:tc>
        <w:tc>
          <w:tcPr>
            <w:tcW w:w="2127" w:type="dxa"/>
            <w:tcBorders>
              <w:top w:val="single" w:sz="4" w:space="0" w:color="auto"/>
              <w:left w:val="single" w:sz="4" w:space="0" w:color="auto"/>
              <w:bottom w:val="single" w:sz="4" w:space="0" w:color="auto"/>
              <w:right w:val="single" w:sz="4" w:space="0" w:color="auto"/>
            </w:tcBorders>
          </w:tcPr>
          <w:p w14:paraId="3340F51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11</w:t>
            </w:r>
          </w:p>
        </w:tc>
        <w:tc>
          <w:tcPr>
            <w:tcW w:w="2268" w:type="dxa"/>
            <w:tcBorders>
              <w:top w:val="single" w:sz="4" w:space="0" w:color="auto"/>
              <w:left w:val="single" w:sz="4" w:space="0" w:color="auto"/>
              <w:bottom w:val="single" w:sz="4" w:space="0" w:color="auto"/>
              <w:right w:val="single" w:sz="4" w:space="0" w:color="auto"/>
            </w:tcBorders>
          </w:tcPr>
          <w:p w14:paraId="5E07246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126" w:type="dxa"/>
            <w:tcBorders>
              <w:top w:val="single" w:sz="4" w:space="0" w:color="auto"/>
              <w:left w:val="single" w:sz="4" w:space="0" w:color="auto"/>
              <w:bottom w:val="single" w:sz="4" w:space="0" w:color="auto"/>
              <w:right w:val="single" w:sz="4" w:space="0" w:color="auto"/>
            </w:tcBorders>
          </w:tcPr>
          <w:p w14:paraId="530D8F3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4A3B0E9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1318338B" w14:textId="77777777" w:rsidTr="00C843D4">
        <w:tc>
          <w:tcPr>
            <w:tcW w:w="6232" w:type="dxa"/>
            <w:tcBorders>
              <w:top w:val="single" w:sz="4" w:space="0" w:color="auto"/>
              <w:left w:val="single" w:sz="4" w:space="0" w:color="auto"/>
              <w:bottom w:val="single" w:sz="4" w:space="0" w:color="auto"/>
              <w:right w:val="single" w:sz="4" w:space="0" w:color="auto"/>
            </w:tcBorders>
          </w:tcPr>
          <w:p w14:paraId="2DCFC9C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12.Мен үйірмелерге, секцияларға, ансамбльдерге барамын/Я </w:t>
            </w:r>
            <w:r w:rsidRPr="00B06EBA">
              <w:rPr>
                <w:rFonts w:ascii="Times New Roman" w:hAnsi="Times New Roman" w:cs="Times New Roman"/>
                <w:sz w:val="24"/>
                <w:szCs w:val="24"/>
                <w:lang w:val="kk-KZ"/>
              </w:rPr>
              <w:lastRenderedPageBreak/>
              <w:t>посещаю кружки, секции, ансамбли</w:t>
            </w:r>
          </w:p>
        </w:tc>
        <w:tc>
          <w:tcPr>
            <w:tcW w:w="2127" w:type="dxa"/>
            <w:tcBorders>
              <w:top w:val="single" w:sz="4" w:space="0" w:color="auto"/>
              <w:left w:val="single" w:sz="4" w:space="0" w:color="auto"/>
              <w:bottom w:val="single" w:sz="4" w:space="0" w:color="auto"/>
              <w:right w:val="single" w:sz="4" w:space="0" w:color="auto"/>
            </w:tcBorders>
          </w:tcPr>
          <w:p w14:paraId="177CF73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lastRenderedPageBreak/>
              <w:t>3</w:t>
            </w:r>
          </w:p>
        </w:tc>
        <w:tc>
          <w:tcPr>
            <w:tcW w:w="2268" w:type="dxa"/>
            <w:tcBorders>
              <w:top w:val="single" w:sz="4" w:space="0" w:color="auto"/>
              <w:left w:val="single" w:sz="4" w:space="0" w:color="auto"/>
              <w:bottom w:val="single" w:sz="4" w:space="0" w:color="auto"/>
              <w:right w:val="single" w:sz="4" w:space="0" w:color="auto"/>
            </w:tcBorders>
          </w:tcPr>
          <w:p w14:paraId="3023DE1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126" w:type="dxa"/>
            <w:tcBorders>
              <w:top w:val="single" w:sz="4" w:space="0" w:color="auto"/>
              <w:left w:val="single" w:sz="4" w:space="0" w:color="auto"/>
              <w:bottom w:val="single" w:sz="4" w:space="0" w:color="auto"/>
              <w:right w:val="single" w:sz="4" w:space="0" w:color="auto"/>
            </w:tcBorders>
          </w:tcPr>
          <w:p w14:paraId="6B0C7A5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1807" w:type="dxa"/>
            <w:tcBorders>
              <w:top w:val="single" w:sz="4" w:space="0" w:color="auto"/>
              <w:left w:val="single" w:sz="4" w:space="0" w:color="auto"/>
              <w:bottom w:val="single" w:sz="4" w:space="0" w:color="auto"/>
              <w:right w:val="single" w:sz="4" w:space="0" w:color="auto"/>
            </w:tcBorders>
          </w:tcPr>
          <w:p w14:paraId="58BE2ED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r>
      <w:tr w:rsidR="009D3F6C" w:rsidRPr="00B06EBA" w14:paraId="7CBCEC8C" w14:textId="77777777" w:rsidTr="00C843D4">
        <w:tc>
          <w:tcPr>
            <w:tcW w:w="6232" w:type="dxa"/>
            <w:tcBorders>
              <w:top w:val="single" w:sz="4" w:space="0" w:color="auto"/>
              <w:left w:val="single" w:sz="4" w:space="0" w:color="auto"/>
              <w:bottom w:val="single" w:sz="4" w:space="0" w:color="auto"/>
              <w:right w:val="single" w:sz="4" w:space="0" w:color="auto"/>
            </w:tcBorders>
          </w:tcPr>
          <w:p w14:paraId="227E26E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13.Менде мектеп істеріне қатысуға деген ұмтылыс пен қажеттілік бар/У меня есть желание и потребность участвовать в школьных делах</w:t>
            </w:r>
          </w:p>
        </w:tc>
        <w:tc>
          <w:tcPr>
            <w:tcW w:w="2127" w:type="dxa"/>
            <w:tcBorders>
              <w:top w:val="single" w:sz="4" w:space="0" w:color="auto"/>
              <w:left w:val="single" w:sz="4" w:space="0" w:color="auto"/>
              <w:bottom w:val="single" w:sz="4" w:space="0" w:color="auto"/>
              <w:right w:val="single" w:sz="4" w:space="0" w:color="auto"/>
            </w:tcBorders>
          </w:tcPr>
          <w:p w14:paraId="5CA62ED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tcPr>
          <w:p w14:paraId="6E61167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126" w:type="dxa"/>
            <w:tcBorders>
              <w:top w:val="single" w:sz="4" w:space="0" w:color="auto"/>
              <w:left w:val="single" w:sz="4" w:space="0" w:color="auto"/>
              <w:bottom w:val="single" w:sz="4" w:space="0" w:color="auto"/>
              <w:right w:val="single" w:sz="4" w:space="0" w:color="auto"/>
            </w:tcBorders>
          </w:tcPr>
          <w:p w14:paraId="1DA8FF2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1807" w:type="dxa"/>
            <w:tcBorders>
              <w:top w:val="single" w:sz="4" w:space="0" w:color="auto"/>
              <w:left w:val="single" w:sz="4" w:space="0" w:color="auto"/>
              <w:bottom w:val="single" w:sz="4" w:space="0" w:color="auto"/>
              <w:right w:val="single" w:sz="4" w:space="0" w:color="auto"/>
            </w:tcBorders>
          </w:tcPr>
          <w:p w14:paraId="775115C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r>
      <w:tr w:rsidR="009D3F6C" w:rsidRPr="00B06EBA" w14:paraId="2129C0C0" w14:textId="77777777" w:rsidTr="00C843D4">
        <w:tc>
          <w:tcPr>
            <w:tcW w:w="6232" w:type="dxa"/>
            <w:tcBorders>
              <w:top w:val="single" w:sz="4" w:space="0" w:color="auto"/>
              <w:left w:val="single" w:sz="4" w:space="0" w:color="auto"/>
              <w:bottom w:val="single" w:sz="4" w:space="0" w:color="auto"/>
              <w:right w:val="single" w:sz="4" w:space="0" w:color="auto"/>
            </w:tcBorders>
          </w:tcPr>
          <w:p w14:paraId="76CBA9D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14.Менің мектебімде ол үшін пайдалы және маңызды нәрсе жасалған кезде менің жетістіктерім байқалады/В моей школе замечают мои успехи, когда я делаю что-то полезное и важное для нее</w:t>
            </w:r>
          </w:p>
        </w:tc>
        <w:tc>
          <w:tcPr>
            <w:tcW w:w="2127" w:type="dxa"/>
            <w:tcBorders>
              <w:top w:val="single" w:sz="4" w:space="0" w:color="auto"/>
              <w:left w:val="single" w:sz="4" w:space="0" w:color="auto"/>
              <w:bottom w:val="single" w:sz="4" w:space="0" w:color="auto"/>
              <w:right w:val="single" w:sz="4" w:space="0" w:color="auto"/>
            </w:tcBorders>
          </w:tcPr>
          <w:p w14:paraId="7E40C95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2268" w:type="dxa"/>
            <w:tcBorders>
              <w:top w:val="single" w:sz="4" w:space="0" w:color="auto"/>
              <w:left w:val="single" w:sz="4" w:space="0" w:color="auto"/>
              <w:bottom w:val="single" w:sz="4" w:space="0" w:color="auto"/>
              <w:right w:val="single" w:sz="4" w:space="0" w:color="auto"/>
            </w:tcBorders>
          </w:tcPr>
          <w:p w14:paraId="16782BA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126" w:type="dxa"/>
            <w:tcBorders>
              <w:top w:val="single" w:sz="4" w:space="0" w:color="auto"/>
              <w:left w:val="single" w:sz="4" w:space="0" w:color="auto"/>
              <w:bottom w:val="single" w:sz="4" w:space="0" w:color="auto"/>
              <w:right w:val="single" w:sz="4" w:space="0" w:color="auto"/>
            </w:tcBorders>
          </w:tcPr>
          <w:p w14:paraId="1B2E751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604DBBC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42499C1B" w14:textId="77777777" w:rsidTr="00C843D4">
        <w:tc>
          <w:tcPr>
            <w:tcW w:w="6232" w:type="dxa"/>
            <w:tcBorders>
              <w:top w:val="single" w:sz="4" w:space="0" w:color="auto"/>
              <w:left w:val="single" w:sz="4" w:space="0" w:color="auto"/>
              <w:bottom w:val="single" w:sz="4" w:space="0" w:color="auto"/>
              <w:right w:val="single" w:sz="4" w:space="0" w:color="auto"/>
            </w:tcBorders>
          </w:tcPr>
          <w:p w14:paraId="59D4381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15.Мен өз мектебімді жақсы көремін және онда оқығанымды мақтан тұтамын/Я люблю свою школу и горжусь, что учусь в ней</w:t>
            </w:r>
          </w:p>
        </w:tc>
        <w:tc>
          <w:tcPr>
            <w:tcW w:w="2127" w:type="dxa"/>
            <w:tcBorders>
              <w:top w:val="single" w:sz="4" w:space="0" w:color="auto"/>
              <w:left w:val="single" w:sz="4" w:space="0" w:color="auto"/>
              <w:bottom w:val="single" w:sz="4" w:space="0" w:color="auto"/>
              <w:right w:val="single" w:sz="4" w:space="0" w:color="auto"/>
            </w:tcBorders>
          </w:tcPr>
          <w:p w14:paraId="3D7919A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2268" w:type="dxa"/>
            <w:tcBorders>
              <w:top w:val="single" w:sz="4" w:space="0" w:color="auto"/>
              <w:left w:val="single" w:sz="4" w:space="0" w:color="auto"/>
              <w:bottom w:val="single" w:sz="4" w:space="0" w:color="auto"/>
              <w:right w:val="single" w:sz="4" w:space="0" w:color="auto"/>
            </w:tcBorders>
          </w:tcPr>
          <w:p w14:paraId="69DB190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126" w:type="dxa"/>
            <w:tcBorders>
              <w:top w:val="single" w:sz="4" w:space="0" w:color="auto"/>
              <w:left w:val="single" w:sz="4" w:space="0" w:color="auto"/>
              <w:bottom w:val="single" w:sz="4" w:space="0" w:color="auto"/>
              <w:right w:val="single" w:sz="4" w:space="0" w:color="auto"/>
            </w:tcBorders>
          </w:tcPr>
          <w:p w14:paraId="155CF6B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Borders>
              <w:top w:val="single" w:sz="4" w:space="0" w:color="auto"/>
              <w:left w:val="single" w:sz="4" w:space="0" w:color="auto"/>
              <w:bottom w:val="single" w:sz="4" w:space="0" w:color="auto"/>
              <w:right w:val="single" w:sz="4" w:space="0" w:color="auto"/>
            </w:tcBorders>
          </w:tcPr>
          <w:p w14:paraId="2A70BE8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06EBA" w14:paraId="6D2E22D8" w14:textId="77777777" w:rsidTr="00C843D4">
        <w:tc>
          <w:tcPr>
            <w:tcW w:w="6232" w:type="dxa"/>
            <w:tcBorders>
              <w:top w:val="single" w:sz="4" w:space="0" w:color="auto"/>
              <w:left w:val="single" w:sz="4" w:space="0" w:color="auto"/>
              <w:bottom w:val="single" w:sz="4" w:space="0" w:color="auto"/>
              <w:right w:val="single" w:sz="4" w:space="0" w:color="auto"/>
            </w:tcBorders>
          </w:tcPr>
          <w:p w14:paraId="1CF67C9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Сізге не ұнамады және нені түзеткіңіз келеді? (Бірнеше жауап нұсқаларын көрсетуге болады, сабақтар қызықсыз, мұғалімдер әділетсіздігі, балалар арасында қорқыту, көптеген үй тапсырмасы, мектептердің материалдық жағдайы және т.б.)/Что Вам не нравится и хочется исправить (Можно указать несколько вариантов ответа, уроки неинтересные, несправедливость учителей, буллинг среди детей, много домашнего задания, материальное состояние школ, др.)</w:t>
            </w:r>
          </w:p>
        </w:tc>
        <w:tc>
          <w:tcPr>
            <w:tcW w:w="2127" w:type="dxa"/>
            <w:tcBorders>
              <w:top w:val="single" w:sz="4" w:space="0" w:color="auto"/>
              <w:left w:val="single" w:sz="4" w:space="0" w:color="auto"/>
              <w:bottom w:val="single" w:sz="4" w:space="0" w:color="auto"/>
              <w:right w:val="single" w:sz="4" w:space="0" w:color="auto"/>
            </w:tcBorders>
          </w:tcPr>
          <w:p w14:paraId="3716A351" w14:textId="77777777" w:rsidR="009D3F6C" w:rsidRPr="00B06EBA" w:rsidRDefault="009D3F6C" w:rsidP="00C843D4">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7A843AEE" w14:textId="77777777" w:rsidR="009D3F6C" w:rsidRPr="00B06EBA" w:rsidRDefault="009D3F6C" w:rsidP="00C843D4">
            <w:pPr>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3DD5BADE" w14:textId="77777777" w:rsidR="009D3F6C" w:rsidRPr="00B06EBA" w:rsidRDefault="009D3F6C" w:rsidP="00C843D4">
            <w:pPr>
              <w:rPr>
                <w:rFonts w:ascii="Times New Roman" w:hAnsi="Times New Roman" w:cs="Times New Roman"/>
                <w:sz w:val="24"/>
                <w:szCs w:val="24"/>
                <w:lang w:val="kk-KZ"/>
              </w:rPr>
            </w:pPr>
          </w:p>
        </w:tc>
        <w:tc>
          <w:tcPr>
            <w:tcW w:w="1807" w:type="dxa"/>
            <w:tcBorders>
              <w:top w:val="single" w:sz="4" w:space="0" w:color="auto"/>
              <w:left w:val="single" w:sz="4" w:space="0" w:color="auto"/>
              <w:bottom w:val="single" w:sz="4" w:space="0" w:color="auto"/>
              <w:right w:val="single" w:sz="4" w:space="0" w:color="auto"/>
            </w:tcBorders>
          </w:tcPr>
          <w:p w14:paraId="4B6E9A9C" w14:textId="77777777" w:rsidR="009D3F6C" w:rsidRPr="00B06EBA" w:rsidRDefault="009D3F6C" w:rsidP="00C843D4">
            <w:pPr>
              <w:rPr>
                <w:rFonts w:ascii="Times New Roman" w:hAnsi="Times New Roman" w:cs="Times New Roman"/>
                <w:sz w:val="24"/>
                <w:szCs w:val="24"/>
                <w:lang w:val="kk-KZ"/>
              </w:rPr>
            </w:pPr>
          </w:p>
        </w:tc>
      </w:tr>
    </w:tbl>
    <w:p w14:paraId="1DFB9FF2" w14:textId="77777777" w:rsidR="009D3F6C" w:rsidRPr="00BD5387" w:rsidRDefault="009D3F6C" w:rsidP="009D3F6C">
      <w:pPr>
        <w:spacing w:after="160" w:line="256" w:lineRule="auto"/>
        <w:rPr>
          <w:rFonts w:ascii="Times New Roman" w:eastAsia="Calibri" w:hAnsi="Times New Roman" w:cs="Times New Roman"/>
          <w:sz w:val="28"/>
          <w:szCs w:val="28"/>
          <w:lang w:val="kk-KZ" w:eastAsia="en-US"/>
        </w:rPr>
      </w:pPr>
    </w:p>
    <w:p w14:paraId="5933DAE8" w14:textId="77777777" w:rsidR="009D3F6C" w:rsidRPr="00B06EBA" w:rsidRDefault="009D3F6C" w:rsidP="009D3F6C">
      <w:pPr>
        <w:jc w:val="center"/>
        <w:rPr>
          <w:rFonts w:ascii="Times New Roman" w:hAnsi="Times New Roman" w:cs="Times New Roman"/>
          <w:b/>
          <w:iCs/>
          <w:sz w:val="28"/>
          <w:szCs w:val="28"/>
          <w:lang w:val="kk-KZ"/>
        </w:rPr>
      </w:pPr>
      <w:r w:rsidRPr="00B06EBA">
        <w:rPr>
          <w:rFonts w:ascii="Times New Roman" w:eastAsia="Times New Roman" w:hAnsi="Times New Roman" w:cs="Times New Roman"/>
          <w:b/>
          <w:iCs/>
          <w:color w:val="000000"/>
          <w:sz w:val="28"/>
          <w:szCs w:val="28"/>
          <w:lang w:val="kk-KZ" w:eastAsia="en-US"/>
        </w:rPr>
        <w:t xml:space="preserve">2. </w:t>
      </w:r>
      <w:r w:rsidRPr="00B06EBA">
        <w:rPr>
          <w:rFonts w:ascii="Times New Roman" w:hAnsi="Times New Roman" w:cs="Times New Roman"/>
          <w:b/>
          <w:iCs/>
          <w:sz w:val="28"/>
          <w:szCs w:val="28"/>
          <w:lang w:val="kk-KZ"/>
        </w:rPr>
        <w:t>Результаты анкетирования родителей учащихся 4-9 классов КГУ «Общеобразовательная школа №7» в рамках проведения самооценки организации образования</w:t>
      </w:r>
    </w:p>
    <w:p w14:paraId="3561E7E0" w14:textId="77777777" w:rsidR="009D3F6C" w:rsidRDefault="009D3F6C" w:rsidP="009D3F6C">
      <w:pPr>
        <w:spacing w:after="0"/>
        <w:rPr>
          <w:rFonts w:ascii="Times New Roman" w:hAnsi="Times New Roman" w:cs="Times New Roman"/>
          <w:sz w:val="28"/>
          <w:szCs w:val="28"/>
          <w:lang w:val="kk-KZ"/>
        </w:rPr>
      </w:pPr>
      <w:r>
        <w:rPr>
          <w:rFonts w:ascii="Times New Roman" w:hAnsi="Times New Roman" w:cs="Times New Roman"/>
          <w:sz w:val="28"/>
          <w:szCs w:val="28"/>
          <w:lang w:val="kk-KZ"/>
        </w:rPr>
        <w:t>Всего родителей- 13</w:t>
      </w:r>
    </w:p>
    <w:p w14:paraId="08093DF1" w14:textId="77777777" w:rsidR="009D3F6C" w:rsidRDefault="009D3F6C" w:rsidP="009D3F6C">
      <w:pPr>
        <w:spacing w:after="0"/>
        <w:rPr>
          <w:rFonts w:ascii="Times New Roman" w:hAnsi="Times New Roman" w:cs="Times New Roman"/>
          <w:sz w:val="28"/>
          <w:szCs w:val="28"/>
          <w:lang w:val="kk-KZ"/>
        </w:rPr>
      </w:pPr>
      <w:r>
        <w:rPr>
          <w:rFonts w:ascii="Times New Roman" w:hAnsi="Times New Roman" w:cs="Times New Roman"/>
          <w:sz w:val="28"/>
          <w:szCs w:val="28"/>
          <w:lang w:val="kk-KZ"/>
        </w:rPr>
        <w:t>Проголосовали   13    человек, что составляет  100 %</w:t>
      </w:r>
    </w:p>
    <w:tbl>
      <w:tblPr>
        <w:tblStyle w:val="a3"/>
        <w:tblW w:w="0" w:type="auto"/>
        <w:tblLook w:val="04A0" w:firstRow="1" w:lastRow="0" w:firstColumn="1" w:lastColumn="0" w:noHBand="0" w:noVBand="1"/>
      </w:tblPr>
      <w:tblGrid>
        <w:gridCol w:w="3961"/>
        <w:gridCol w:w="1671"/>
        <w:gridCol w:w="1596"/>
        <w:gridCol w:w="1671"/>
        <w:gridCol w:w="1382"/>
      </w:tblGrid>
      <w:tr w:rsidR="009D3F6C" w14:paraId="6318F192" w14:textId="77777777" w:rsidTr="00C843D4">
        <w:tc>
          <w:tcPr>
            <w:tcW w:w="6232" w:type="dxa"/>
          </w:tcPr>
          <w:p w14:paraId="6599F78D" w14:textId="77777777" w:rsidR="009D3F6C" w:rsidRPr="00B06EBA" w:rsidRDefault="009D3F6C" w:rsidP="00C843D4">
            <w:pPr>
              <w:rPr>
                <w:rFonts w:ascii="Times New Roman" w:hAnsi="Times New Roman" w:cs="Times New Roman"/>
                <w:sz w:val="24"/>
                <w:szCs w:val="24"/>
                <w:lang w:val="kk-KZ"/>
              </w:rPr>
            </w:pPr>
          </w:p>
        </w:tc>
        <w:tc>
          <w:tcPr>
            <w:tcW w:w="2127" w:type="dxa"/>
          </w:tcPr>
          <w:p w14:paraId="5EBAD47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согласен</w:t>
            </w:r>
          </w:p>
        </w:tc>
        <w:tc>
          <w:tcPr>
            <w:tcW w:w="2268" w:type="dxa"/>
          </w:tcPr>
          <w:p w14:paraId="407660F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Согласен</w:t>
            </w:r>
          </w:p>
        </w:tc>
        <w:tc>
          <w:tcPr>
            <w:tcW w:w="2126" w:type="dxa"/>
          </w:tcPr>
          <w:p w14:paraId="18733F0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не согласен</w:t>
            </w:r>
          </w:p>
        </w:tc>
        <w:tc>
          <w:tcPr>
            <w:tcW w:w="1807" w:type="dxa"/>
          </w:tcPr>
          <w:p w14:paraId="18467C3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Не согласен</w:t>
            </w:r>
          </w:p>
        </w:tc>
      </w:tr>
      <w:tr w:rsidR="009D3F6C" w14:paraId="26F84FE5" w14:textId="77777777" w:rsidTr="00C843D4">
        <w:tc>
          <w:tcPr>
            <w:tcW w:w="6232" w:type="dxa"/>
          </w:tcPr>
          <w:p w14:paraId="4EF85DD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1.Менің балам мектепке қуана барады/Мой ребенок с удовольствием идет в школу</w:t>
            </w:r>
          </w:p>
        </w:tc>
        <w:tc>
          <w:tcPr>
            <w:tcW w:w="2127" w:type="dxa"/>
          </w:tcPr>
          <w:p w14:paraId="29348E8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268" w:type="dxa"/>
          </w:tcPr>
          <w:p w14:paraId="604C4B7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2126" w:type="dxa"/>
          </w:tcPr>
          <w:p w14:paraId="69F9366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18A9038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3C3E2BD5" w14:textId="77777777" w:rsidTr="00C843D4">
        <w:tc>
          <w:tcPr>
            <w:tcW w:w="6232" w:type="dxa"/>
          </w:tcPr>
          <w:p w14:paraId="1F1DCA7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2.Сыныпта қолайлы атмосфера бар/В классе благоприятная атмосфера</w:t>
            </w:r>
          </w:p>
        </w:tc>
        <w:tc>
          <w:tcPr>
            <w:tcW w:w="2127" w:type="dxa"/>
          </w:tcPr>
          <w:p w14:paraId="54ED6C5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2268" w:type="dxa"/>
          </w:tcPr>
          <w:p w14:paraId="3361D3B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126" w:type="dxa"/>
          </w:tcPr>
          <w:p w14:paraId="4B030CD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4F1037E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3C10DAB3" w14:textId="77777777" w:rsidTr="00C843D4">
        <w:tc>
          <w:tcPr>
            <w:tcW w:w="6232" w:type="dxa"/>
          </w:tcPr>
          <w:p w14:paraId="38244EB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3.Мектепте сапалы білім береді/Школа дает качественные знания</w:t>
            </w:r>
          </w:p>
        </w:tc>
        <w:tc>
          <w:tcPr>
            <w:tcW w:w="2127" w:type="dxa"/>
          </w:tcPr>
          <w:p w14:paraId="63EC8F2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268" w:type="dxa"/>
          </w:tcPr>
          <w:p w14:paraId="053BDE3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2126" w:type="dxa"/>
          </w:tcPr>
          <w:p w14:paraId="64C9067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0F0B358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6FC05DAA" w14:textId="77777777" w:rsidTr="00C843D4">
        <w:tc>
          <w:tcPr>
            <w:tcW w:w="6232" w:type="dxa"/>
          </w:tcPr>
          <w:p w14:paraId="6DA2E56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4.Оқу пәндері менің балама оңай беріледі/Учебные предметы даются моему ребенку легко</w:t>
            </w:r>
          </w:p>
        </w:tc>
        <w:tc>
          <w:tcPr>
            <w:tcW w:w="2127" w:type="dxa"/>
          </w:tcPr>
          <w:p w14:paraId="1D46D11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268" w:type="dxa"/>
          </w:tcPr>
          <w:p w14:paraId="40CF6BB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126" w:type="dxa"/>
          </w:tcPr>
          <w:p w14:paraId="7065277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73A72EE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r>
      <w:tr w:rsidR="009D3F6C" w14:paraId="2841ACF2" w14:textId="77777777" w:rsidTr="00C843D4">
        <w:tc>
          <w:tcPr>
            <w:tcW w:w="6232" w:type="dxa"/>
          </w:tcPr>
          <w:p w14:paraId="41D630A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5.Мұғалімдер біздің баланың </w:t>
            </w:r>
            <w:r w:rsidRPr="00B06EBA">
              <w:rPr>
                <w:rFonts w:ascii="Times New Roman" w:hAnsi="Times New Roman" w:cs="Times New Roman"/>
                <w:sz w:val="24"/>
                <w:szCs w:val="24"/>
                <w:lang w:val="kk-KZ"/>
              </w:rPr>
              <w:lastRenderedPageBreak/>
              <w:t>оқудағы жетістіктерін әділ бағалайды/Педагоги справедливо оценивают достижения  в учебе нашего ребенка</w:t>
            </w:r>
          </w:p>
        </w:tc>
        <w:tc>
          <w:tcPr>
            <w:tcW w:w="2127" w:type="dxa"/>
          </w:tcPr>
          <w:p w14:paraId="511648A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lastRenderedPageBreak/>
              <w:t>3</w:t>
            </w:r>
          </w:p>
        </w:tc>
        <w:tc>
          <w:tcPr>
            <w:tcW w:w="2268" w:type="dxa"/>
          </w:tcPr>
          <w:p w14:paraId="5EEEB09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w:t>
            </w:r>
          </w:p>
        </w:tc>
        <w:tc>
          <w:tcPr>
            <w:tcW w:w="2126" w:type="dxa"/>
          </w:tcPr>
          <w:p w14:paraId="05F8B2D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30F0FDB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14:paraId="40988AB3" w14:textId="77777777" w:rsidTr="00C843D4">
        <w:tc>
          <w:tcPr>
            <w:tcW w:w="6232" w:type="dxa"/>
          </w:tcPr>
          <w:p w14:paraId="7A948F7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6.Біздің баламыз оқу сабақтары мен үй тапсырмаларына шамадан тыс жүктелмейді/Наш ребенок не перегружен учебными занятиями и домашними заданиями</w:t>
            </w:r>
          </w:p>
        </w:tc>
        <w:tc>
          <w:tcPr>
            <w:tcW w:w="2127" w:type="dxa"/>
          </w:tcPr>
          <w:p w14:paraId="3051848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268" w:type="dxa"/>
          </w:tcPr>
          <w:p w14:paraId="4255177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126" w:type="dxa"/>
          </w:tcPr>
          <w:p w14:paraId="5571F87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1807" w:type="dxa"/>
          </w:tcPr>
          <w:p w14:paraId="1055A49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14:paraId="343D5742" w14:textId="77777777" w:rsidTr="00C843D4">
        <w:tc>
          <w:tcPr>
            <w:tcW w:w="6232" w:type="dxa"/>
          </w:tcPr>
          <w:p w14:paraId="370DDE4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7.Мектепте қолданылатын оқудың жаңа тәсілдері біздің баламыздың қабілеттерінің көрінісі мен дамуына жағдай жасайды/Новые подходы в обучении, используемые в школе, создают условия для проявления и развития способностей нашего ребенка</w:t>
            </w:r>
          </w:p>
        </w:tc>
        <w:tc>
          <w:tcPr>
            <w:tcW w:w="2127" w:type="dxa"/>
          </w:tcPr>
          <w:p w14:paraId="2A1611A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268" w:type="dxa"/>
          </w:tcPr>
          <w:p w14:paraId="2BB114A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2126" w:type="dxa"/>
          </w:tcPr>
          <w:p w14:paraId="43723FB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1102D1F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r>
      <w:tr w:rsidR="009D3F6C" w14:paraId="228D42CC" w14:textId="77777777" w:rsidTr="00C843D4">
        <w:tc>
          <w:tcPr>
            <w:tcW w:w="6232" w:type="dxa"/>
          </w:tcPr>
          <w:p w14:paraId="30493BB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8.Мен баланың оқу жетістіктері мен мінез-құлқы туралы ақпараттандыру сапасына қанағаттанамын/Я удовлетворен/а качеством информирования об учебных успехах и поведении моего ребенка</w:t>
            </w:r>
          </w:p>
        </w:tc>
        <w:tc>
          <w:tcPr>
            <w:tcW w:w="2127" w:type="dxa"/>
          </w:tcPr>
          <w:p w14:paraId="0485CDC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268" w:type="dxa"/>
          </w:tcPr>
          <w:p w14:paraId="1C34186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2126" w:type="dxa"/>
          </w:tcPr>
          <w:p w14:paraId="1598B10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1DCB7D2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1DA69D47" w14:textId="77777777" w:rsidTr="00C843D4">
        <w:tc>
          <w:tcPr>
            <w:tcW w:w="6232" w:type="dxa"/>
          </w:tcPr>
          <w:p w14:paraId="204848B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9.Мен мектептегі сабақтан тыс бағдарламасына ризамын/Я доволен/а программой внеурочной деятельности в школе</w:t>
            </w:r>
          </w:p>
        </w:tc>
        <w:tc>
          <w:tcPr>
            <w:tcW w:w="2127" w:type="dxa"/>
          </w:tcPr>
          <w:p w14:paraId="101ADF6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268" w:type="dxa"/>
          </w:tcPr>
          <w:p w14:paraId="71F8AE4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126" w:type="dxa"/>
          </w:tcPr>
          <w:p w14:paraId="6C43E24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034C355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r>
      <w:tr w:rsidR="009D3F6C" w14:paraId="42A46705" w14:textId="77777777" w:rsidTr="00C843D4">
        <w:tc>
          <w:tcPr>
            <w:tcW w:w="6232" w:type="dxa"/>
          </w:tcPr>
          <w:p w14:paraId="1BEC646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10.Мен баламның сынып жетекшісінің жұмысына қанағаттанамын/Я удовлетворен/а работой классного руководителя моего ребенка</w:t>
            </w:r>
          </w:p>
        </w:tc>
        <w:tc>
          <w:tcPr>
            <w:tcW w:w="2127" w:type="dxa"/>
          </w:tcPr>
          <w:p w14:paraId="56D438A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w:t>
            </w:r>
          </w:p>
        </w:tc>
        <w:tc>
          <w:tcPr>
            <w:tcW w:w="2268" w:type="dxa"/>
          </w:tcPr>
          <w:p w14:paraId="268D4C5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2126" w:type="dxa"/>
          </w:tcPr>
          <w:p w14:paraId="15B63C8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0B3D1D9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2034028E" w14:textId="77777777" w:rsidTr="00C843D4">
        <w:tc>
          <w:tcPr>
            <w:tcW w:w="6232" w:type="dxa"/>
          </w:tcPr>
          <w:p w14:paraId="381103C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11.Мектепте біздің баламыз үшін пайдалы және қызықты іс-шаралар өткізіледі/В школе проводятся мероприятия, которые полезны и интересны нашему ребенку</w:t>
            </w:r>
          </w:p>
        </w:tc>
        <w:tc>
          <w:tcPr>
            <w:tcW w:w="2127" w:type="dxa"/>
          </w:tcPr>
          <w:p w14:paraId="7FC9F44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268" w:type="dxa"/>
          </w:tcPr>
          <w:p w14:paraId="01AC461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126" w:type="dxa"/>
          </w:tcPr>
          <w:p w14:paraId="4909D08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18917B4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14:paraId="51AAFD0B" w14:textId="77777777" w:rsidTr="00C843D4">
        <w:tc>
          <w:tcPr>
            <w:tcW w:w="6232" w:type="dxa"/>
          </w:tcPr>
          <w:p w14:paraId="0652C34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12.Мен мектеп асханасы/буфет жұмыстарымен қанағаттанамын/Меня устраивает работа школьной столовой/буфета</w:t>
            </w:r>
          </w:p>
        </w:tc>
        <w:tc>
          <w:tcPr>
            <w:tcW w:w="2127" w:type="dxa"/>
          </w:tcPr>
          <w:p w14:paraId="301B1FE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w:t>
            </w:r>
          </w:p>
        </w:tc>
        <w:tc>
          <w:tcPr>
            <w:tcW w:w="2268" w:type="dxa"/>
          </w:tcPr>
          <w:p w14:paraId="1BA41DA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126" w:type="dxa"/>
          </w:tcPr>
          <w:p w14:paraId="0212CB7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261368D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65C24538" w14:textId="77777777" w:rsidTr="00C843D4">
        <w:tc>
          <w:tcPr>
            <w:tcW w:w="6232" w:type="dxa"/>
          </w:tcPr>
          <w:p w14:paraId="27BA6B2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13.Педагогтар педагогикалық этика нормаларын сақтайды/Педагоги соблюдают нормы педагогической этики</w:t>
            </w:r>
          </w:p>
        </w:tc>
        <w:tc>
          <w:tcPr>
            <w:tcW w:w="2127" w:type="dxa"/>
          </w:tcPr>
          <w:p w14:paraId="35ADC76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2268" w:type="dxa"/>
          </w:tcPr>
          <w:p w14:paraId="66C7AD8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126" w:type="dxa"/>
          </w:tcPr>
          <w:p w14:paraId="15582E1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72EC13D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14:paraId="1CB317C4" w14:textId="77777777" w:rsidTr="00C843D4">
        <w:tc>
          <w:tcPr>
            <w:tcW w:w="6232" w:type="dxa"/>
          </w:tcPr>
          <w:p w14:paraId="68E66A0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14.Менің балам мектепте қауіпсіз/Мой ребенок в школе находится в безопасности</w:t>
            </w:r>
          </w:p>
        </w:tc>
        <w:tc>
          <w:tcPr>
            <w:tcW w:w="2127" w:type="dxa"/>
          </w:tcPr>
          <w:p w14:paraId="6A7DA17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2268" w:type="dxa"/>
          </w:tcPr>
          <w:p w14:paraId="70A780A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2126" w:type="dxa"/>
          </w:tcPr>
          <w:p w14:paraId="64FEA81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18840B5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18586393" w14:textId="77777777" w:rsidTr="00C843D4">
        <w:tc>
          <w:tcPr>
            <w:tcW w:w="6232" w:type="dxa"/>
          </w:tcPr>
          <w:p w14:paraId="1DA37EE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15.Мектепте олар біздің баламыздың денсаулығына қамқорлық жасайды/В школе заботятся о здоровье нашего ребенка</w:t>
            </w:r>
          </w:p>
        </w:tc>
        <w:tc>
          <w:tcPr>
            <w:tcW w:w="2127" w:type="dxa"/>
          </w:tcPr>
          <w:p w14:paraId="2448A02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268" w:type="dxa"/>
          </w:tcPr>
          <w:p w14:paraId="1134435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2126" w:type="dxa"/>
          </w:tcPr>
          <w:p w14:paraId="1D085EA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65235A9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386F4679" w14:textId="77777777" w:rsidTr="00C843D4">
        <w:tc>
          <w:tcPr>
            <w:tcW w:w="6232" w:type="dxa"/>
          </w:tcPr>
          <w:p w14:paraId="11F0C1C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16.Мен мектеп әкімшілігінің жұмысына қанағаттанамын/Я </w:t>
            </w:r>
            <w:r w:rsidRPr="00B06EBA">
              <w:rPr>
                <w:rFonts w:ascii="Times New Roman" w:hAnsi="Times New Roman" w:cs="Times New Roman"/>
                <w:sz w:val="24"/>
                <w:szCs w:val="24"/>
                <w:lang w:val="kk-KZ"/>
              </w:rPr>
              <w:lastRenderedPageBreak/>
              <w:t>удовлетворен/а работой администрации школы</w:t>
            </w:r>
          </w:p>
        </w:tc>
        <w:tc>
          <w:tcPr>
            <w:tcW w:w="2127" w:type="dxa"/>
          </w:tcPr>
          <w:p w14:paraId="5C463AF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lastRenderedPageBreak/>
              <w:t>9</w:t>
            </w:r>
          </w:p>
        </w:tc>
        <w:tc>
          <w:tcPr>
            <w:tcW w:w="2268" w:type="dxa"/>
          </w:tcPr>
          <w:p w14:paraId="0D52045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2126" w:type="dxa"/>
          </w:tcPr>
          <w:p w14:paraId="1E7DE7F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5F39689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25488322" w14:textId="77777777" w:rsidTr="00C843D4">
        <w:tc>
          <w:tcPr>
            <w:tcW w:w="6232" w:type="dxa"/>
          </w:tcPr>
          <w:p w14:paraId="1FEF57F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17.Мектеп өміріне қатысуға ниет бар/Имеется желание принять участие в жизни школы</w:t>
            </w:r>
          </w:p>
        </w:tc>
        <w:tc>
          <w:tcPr>
            <w:tcW w:w="2127" w:type="dxa"/>
          </w:tcPr>
          <w:p w14:paraId="3C0E679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2268" w:type="dxa"/>
          </w:tcPr>
          <w:p w14:paraId="0FA7C81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2126" w:type="dxa"/>
          </w:tcPr>
          <w:p w14:paraId="32B31C5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1C52886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14:paraId="6D2D6853" w14:textId="77777777" w:rsidTr="00C843D4">
        <w:tc>
          <w:tcPr>
            <w:tcW w:w="6232" w:type="dxa"/>
          </w:tcPr>
          <w:p w14:paraId="69DB786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Егер сіз жауаптардың кез-келген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w:t>
            </w:r>
          </w:p>
        </w:tc>
        <w:tc>
          <w:tcPr>
            <w:tcW w:w="2127" w:type="dxa"/>
          </w:tcPr>
          <w:p w14:paraId="23A70B72" w14:textId="77777777" w:rsidR="009D3F6C" w:rsidRPr="00B06EBA" w:rsidRDefault="009D3F6C" w:rsidP="00C843D4">
            <w:pPr>
              <w:rPr>
                <w:rFonts w:ascii="Times New Roman" w:hAnsi="Times New Roman" w:cs="Times New Roman"/>
                <w:sz w:val="24"/>
                <w:szCs w:val="24"/>
                <w:lang w:val="kk-KZ"/>
              </w:rPr>
            </w:pPr>
          </w:p>
        </w:tc>
        <w:tc>
          <w:tcPr>
            <w:tcW w:w="2268" w:type="dxa"/>
          </w:tcPr>
          <w:p w14:paraId="5A6EC9D6" w14:textId="77777777" w:rsidR="009D3F6C" w:rsidRPr="00B06EBA" w:rsidRDefault="009D3F6C" w:rsidP="00C843D4">
            <w:pPr>
              <w:rPr>
                <w:rFonts w:ascii="Times New Roman" w:hAnsi="Times New Roman" w:cs="Times New Roman"/>
                <w:sz w:val="24"/>
                <w:szCs w:val="24"/>
                <w:lang w:val="kk-KZ"/>
              </w:rPr>
            </w:pPr>
          </w:p>
        </w:tc>
        <w:tc>
          <w:tcPr>
            <w:tcW w:w="2126" w:type="dxa"/>
          </w:tcPr>
          <w:p w14:paraId="67420423" w14:textId="77777777" w:rsidR="009D3F6C" w:rsidRPr="00B06EBA" w:rsidRDefault="009D3F6C" w:rsidP="00C843D4">
            <w:pPr>
              <w:rPr>
                <w:rFonts w:ascii="Times New Roman" w:hAnsi="Times New Roman" w:cs="Times New Roman"/>
                <w:sz w:val="24"/>
                <w:szCs w:val="24"/>
                <w:lang w:val="kk-KZ"/>
              </w:rPr>
            </w:pPr>
          </w:p>
        </w:tc>
        <w:tc>
          <w:tcPr>
            <w:tcW w:w="1807" w:type="dxa"/>
          </w:tcPr>
          <w:p w14:paraId="6AA5940B" w14:textId="77777777" w:rsidR="009D3F6C" w:rsidRPr="00B06EBA" w:rsidRDefault="009D3F6C" w:rsidP="00C843D4">
            <w:pPr>
              <w:rPr>
                <w:rFonts w:ascii="Times New Roman" w:hAnsi="Times New Roman" w:cs="Times New Roman"/>
                <w:sz w:val="24"/>
                <w:szCs w:val="24"/>
                <w:lang w:val="kk-KZ"/>
              </w:rPr>
            </w:pPr>
          </w:p>
        </w:tc>
      </w:tr>
    </w:tbl>
    <w:p w14:paraId="02081B70" w14:textId="77777777" w:rsidR="009D3F6C" w:rsidRDefault="009D3F6C" w:rsidP="009D3F6C">
      <w:pPr>
        <w:shd w:val="clear" w:color="auto" w:fill="FFFFFF"/>
        <w:spacing w:after="150" w:line="240" w:lineRule="auto"/>
        <w:ind w:firstLine="720"/>
        <w:jc w:val="both"/>
        <w:rPr>
          <w:rFonts w:ascii="Times New Roman" w:eastAsia="Times New Roman" w:hAnsi="Times New Roman" w:cs="Times New Roman"/>
          <w:color w:val="000000"/>
          <w:sz w:val="28"/>
          <w:szCs w:val="28"/>
          <w:lang w:eastAsia="en-US"/>
        </w:rPr>
      </w:pPr>
    </w:p>
    <w:p w14:paraId="0C113EBB" w14:textId="77777777" w:rsidR="009D3F6C" w:rsidRPr="00524325" w:rsidRDefault="00544E6E" w:rsidP="009D3F6C">
      <w:pPr>
        <w:jc w:val="center"/>
        <w:rPr>
          <w:rFonts w:ascii="Times New Roman" w:eastAsia="Calibri" w:hAnsi="Times New Roman" w:cs="Times New Roman"/>
          <w:b/>
          <w:iCs/>
          <w:sz w:val="28"/>
          <w:szCs w:val="28"/>
          <w:lang w:val="kk-KZ" w:eastAsia="en-US"/>
        </w:rPr>
      </w:pPr>
      <w:r w:rsidRPr="00524325">
        <w:rPr>
          <w:rFonts w:ascii="Times New Roman" w:eastAsia="Times New Roman" w:hAnsi="Times New Roman" w:cs="Times New Roman"/>
          <w:b/>
          <w:iCs/>
          <w:color w:val="000000"/>
          <w:sz w:val="28"/>
          <w:szCs w:val="28"/>
          <w:lang w:val="kk-KZ" w:eastAsia="en-US"/>
        </w:rPr>
        <w:t>3</w:t>
      </w:r>
      <w:r w:rsidR="009D3F6C" w:rsidRPr="00524325">
        <w:rPr>
          <w:rFonts w:ascii="Times New Roman" w:eastAsia="Times New Roman" w:hAnsi="Times New Roman" w:cs="Times New Roman"/>
          <w:b/>
          <w:iCs/>
          <w:color w:val="000000"/>
          <w:sz w:val="28"/>
          <w:szCs w:val="28"/>
          <w:lang w:val="kk-KZ" w:eastAsia="en-US"/>
        </w:rPr>
        <w:t>.</w:t>
      </w:r>
      <w:r w:rsidR="009D3F6C" w:rsidRPr="00524325">
        <w:rPr>
          <w:rFonts w:ascii="Times New Roman" w:eastAsia="Calibri" w:hAnsi="Times New Roman" w:cs="Times New Roman"/>
          <w:b/>
          <w:iCs/>
          <w:sz w:val="28"/>
          <w:szCs w:val="28"/>
          <w:lang w:val="kk-KZ" w:eastAsia="en-US"/>
        </w:rPr>
        <w:t xml:space="preserve"> Результаты анкетирования педагогов 4-9 класса КГУ «Общеобразовательная школа №7» в рамках проведения самооценки организации образования</w:t>
      </w:r>
    </w:p>
    <w:p w14:paraId="0CA03167" w14:textId="77777777" w:rsidR="009D3F6C" w:rsidRPr="00BD5387" w:rsidRDefault="009D3F6C" w:rsidP="009D3F6C">
      <w:pPr>
        <w:spacing w:after="0" w:line="259" w:lineRule="auto"/>
        <w:rPr>
          <w:rFonts w:ascii="Times New Roman" w:eastAsia="Calibri" w:hAnsi="Times New Roman" w:cs="Times New Roman"/>
          <w:sz w:val="28"/>
          <w:szCs w:val="28"/>
          <w:lang w:val="kk-KZ" w:eastAsia="en-US"/>
        </w:rPr>
      </w:pPr>
      <w:r w:rsidRPr="00BD5387">
        <w:rPr>
          <w:rFonts w:ascii="Times New Roman" w:eastAsia="Calibri" w:hAnsi="Times New Roman" w:cs="Times New Roman"/>
          <w:sz w:val="28"/>
          <w:szCs w:val="28"/>
          <w:lang w:val="kk-KZ" w:eastAsia="en-US"/>
        </w:rPr>
        <w:t>Всего педагогов- 1</w:t>
      </w:r>
      <w:r>
        <w:rPr>
          <w:rFonts w:ascii="Times New Roman" w:eastAsia="Calibri" w:hAnsi="Times New Roman" w:cs="Times New Roman"/>
          <w:sz w:val="28"/>
          <w:szCs w:val="28"/>
          <w:lang w:val="kk-KZ" w:eastAsia="en-US"/>
        </w:rPr>
        <w:t>3</w:t>
      </w:r>
    </w:p>
    <w:p w14:paraId="7893FFFE" w14:textId="77777777" w:rsidR="009D3F6C" w:rsidRPr="00BD5387" w:rsidRDefault="009D3F6C" w:rsidP="009D3F6C">
      <w:pPr>
        <w:spacing w:after="0" w:line="259" w:lineRule="auto"/>
        <w:rPr>
          <w:rFonts w:ascii="Times New Roman" w:eastAsia="Calibri" w:hAnsi="Times New Roman" w:cs="Times New Roman"/>
          <w:sz w:val="28"/>
          <w:szCs w:val="28"/>
          <w:lang w:val="kk-KZ" w:eastAsia="en-US"/>
        </w:rPr>
      </w:pPr>
      <w:r w:rsidRPr="00BD5387">
        <w:rPr>
          <w:rFonts w:ascii="Times New Roman" w:eastAsia="Calibri" w:hAnsi="Times New Roman" w:cs="Times New Roman"/>
          <w:sz w:val="28"/>
          <w:szCs w:val="28"/>
          <w:lang w:val="kk-KZ" w:eastAsia="en-US"/>
        </w:rPr>
        <w:t>Проголосовали   1</w:t>
      </w:r>
      <w:r>
        <w:rPr>
          <w:rFonts w:ascii="Times New Roman" w:eastAsia="Calibri" w:hAnsi="Times New Roman" w:cs="Times New Roman"/>
          <w:sz w:val="28"/>
          <w:szCs w:val="28"/>
          <w:lang w:val="kk-KZ" w:eastAsia="en-US"/>
        </w:rPr>
        <w:t>3</w:t>
      </w:r>
      <w:r w:rsidRPr="00BD5387">
        <w:rPr>
          <w:rFonts w:ascii="Times New Roman" w:eastAsia="Calibri" w:hAnsi="Times New Roman" w:cs="Times New Roman"/>
          <w:sz w:val="28"/>
          <w:szCs w:val="28"/>
          <w:lang w:val="kk-KZ" w:eastAsia="en-US"/>
        </w:rPr>
        <w:t xml:space="preserve">   человек, что составляет  100 %</w:t>
      </w:r>
    </w:p>
    <w:tbl>
      <w:tblPr>
        <w:tblStyle w:val="41"/>
        <w:tblW w:w="0" w:type="auto"/>
        <w:tblLook w:val="04A0" w:firstRow="1" w:lastRow="0" w:firstColumn="1" w:lastColumn="0" w:noHBand="0" w:noVBand="1"/>
      </w:tblPr>
      <w:tblGrid>
        <w:gridCol w:w="3712"/>
        <w:gridCol w:w="1752"/>
        <w:gridCol w:w="1629"/>
        <w:gridCol w:w="1752"/>
        <w:gridCol w:w="1436"/>
      </w:tblGrid>
      <w:tr w:rsidR="009D3F6C" w:rsidRPr="00BD5387" w14:paraId="330769B8" w14:textId="77777777" w:rsidTr="00544E6E">
        <w:tc>
          <w:tcPr>
            <w:tcW w:w="3712" w:type="dxa"/>
          </w:tcPr>
          <w:p w14:paraId="60D09E13" w14:textId="77777777" w:rsidR="009D3F6C" w:rsidRPr="00B06EBA" w:rsidRDefault="009D3F6C" w:rsidP="00C843D4">
            <w:pPr>
              <w:rPr>
                <w:rFonts w:ascii="Times New Roman" w:hAnsi="Times New Roman" w:cs="Times New Roman"/>
                <w:sz w:val="24"/>
                <w:szCs w:val="24"/>
                <w:lang w:val="kk-KZ"/>
              </w:rPr>
            </w:pPr>
          </w:p>
        </w:tc>
        <w:tc>
          <w:tcPr>
            <w:tcW w:w="1752" w:type="dxa"/>
          </w:tcPr>
          <w:p w14:paraId="3E4D19F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согласен</w:t>
            </w:r>
          </w:p>
        </w:tc>
        <w:tc>
          <w:tcPr>
            <w:tcW w:w="1629" w:type="dxa"/>
          </w:tcPr>
          <w:p w14:paraId="2EE900A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Согласен</w:t>
            </w:r>
          </w:p>
        </w:tc>
        <w:tc>
          <w:tcPr>
            <w:tcW w:w="1752" w:type="dxa"/>
          </w:tcPr>
          <w:p w14:paraId="3BC9DE4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не согласен</w:t>
            </w:r>
          </w:p>
        </w:tc>
        <w:tc>
          <w:tcPr>
            <w:tcW w:w="1436" w:type="dxa"/>
          </w:tcPr>
          <w:p w14:paraId="4A622A8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Не согласен</w:t>
            </w:r>
          </w:p>
        </w:tc>
      </w:tr>
      <w:tr w:rsidR="009D3F6C" w:rsidRPr="00BD5387" w14:paraId="0EC45ADE" w14:textId="77777777" w:rsidTr="00544E6E">
        <w:tc>
          <w:tcPr>
            <w:tcW w:w="3712" w:type="dxa"/>
          </w:tcPr>
          <w:p w14:paraId="3E6F936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1.Мен осы мектепте жұмыс істегенімді мақтан тұтамын/Я горжусь тем, что работаю в этой школе</w:t>
            </w:r>
          </w:p>
        </w:tc>
        <w:tc>
          <w:tcPr>
            <w:tcW w:w="1752" w:type="dxa"/>
          </w:tcPr>
          <w:p w14:paraId="5976D54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1629" w:type="dxa"/>
          </w:tcPr>
          <w:p w14:paraId="3EE0A5C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1752" w:type="dxa"/>
          </w:tcPr>
          <w:p w14:paraId="4B4400A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0ADB010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31E5FCF1" w14:textId="77777777" w:rsidTr="00544E6E">
        <w:tc>
          <w:tcPr>
            <w:tcW w:w="3712" w:type="dxa"/>
          </w:tcPr>
          <w:p w14:paraId="1DDEB5E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2.Мен тиімді әдістемелік көмек аламын/Я получаю эффективную методическую  помощь</w:t>
            </w:r>
          </w:p>
        </w:tc>
        <w:tc>
          <w:tcPr>
            <w:tcW w:w="1752" w:type="dxa"/>
          </w:tcPr>
          <w:p w14:paraId="03F4AAF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629" w:type="dxa"/>
          </w:tcPr>
          <w:p w14:paraId="5C50B0D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w:t>
            </w:r>
          </w:p>
        </w:tc>
        <w:tc>
          <w:tcPr>
            <w:tcW w:w="1752" w:type="dxa"/>
          </w:tcPr>
          <w:p w14:paraId="1E9CBE1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7E3427C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33302BB2" w14:textId="77777777" w:rsidTr="00544E6E">
        <w:tc>
          <w:tcPr>
            <w:tcW w:w="3712" w:type="dxa"/>
          </w:tcPr>
          <w:p w14:paraId="5F257DB2" w14:textId="77777777" w:rsidR="009D3F6C" w:rsidRPr="00B06EBA" w:rsidRDefault="009D3F6C" w:rsidP="00C843D4">
            <w:pPr>
              <w:tabs>
                <w:tab w:val="left" w:pos="1335"/>
              </w:tabs>
              <w:rPr>
                <w:rFonts w:ascii="Times New Roman" w:hAnsi="Times New Roman" w:cs="Times New Roman"/>
                <w:sz w:val="24"/>
                <w:szCs w:val="24"/>
                <w:lang w:val="kk-KZ"/>
              </w:rPr>
            </w:pPr>
            <w:r w:rsidRPr="00B06EBA">
              <w:rPr>
                <w:rFonts w:ascii="Times New Roman" w:hAnsi="Times New Roman" w:cs="Times New Roman"/>
                <w:sz w:val="24"/>
                <w:szCs w:val="24"/>
                <w:lang w:val="kk-KZ"/>
              </w:rPr>
              <w:t>3.Мен еңбек жағдайына қанағаттанамын/Меня устраивают условия труда</w:t>
            </w:r>
          </w:p>
        </w:tc>
        <w:tc>
          <w:tcPr>
            <w:tcW w:w="1752" w:type="dxa"/>
          </w:tcPr>
          <w:p w14:paraId="3C53EED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629" w:type="dxa"/>
          </w:tcPr>
          <w:p w14:paraId="7AFE1AB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w:t>
            </w:r>
          </w:p>
        </w:tc>
        <w:tc>
          <w:tcPr>
            <w:tcW w:w="1752" w:type="dxa"/>
          </w:tcPr>
          <w:p w14:paraId="01531D2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6C91DF4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5FB61848" w14:textId="77777777" w:rsidTr="00544E6E">
        <w:tc>
          <w:tcPr>
            <w:tcW w:w="3712" w:type="dxa"/>
          </w:tcPr>
          <w:p w14:paraId="5A091CCF" w14:textId="77777777" w:rsidR="009D3F6C" w:rsidRPr="00B06EBA" w:rsidRDefault="009D3F6C" w:rsidP="00C843D4">
            <w:pPr>
              <w:rPr>
                <w:rFonts w:ascii="Times New Roman" w:hAnsi="Times New Roman" w:cs="Times New Roman"/>
                <w:sz w:val="24"/>
                <w:szCs w:val="24"/>
              </w:rPr>
            </w:pPr>
            <w:r w:rsidRPr="00B06EBA">
              <w:rPr>
                <w:rFonts w:ascii="Times New Roman" w:hAnsi="Times New Roman" w:cs="Times New Roman"/>
                <w:sz w:val="24"/>
                <w:szCs w:val="24"/>
              </w:rPr>
              <w:t xml:space="preserve">4.Мен </w:t>
            </w:r>
            <w:proofErr w:type="spellStart"/>
            <w:r w:rsidRPr="00B06EBA">
              <w:rPr>
                <w:rFonts w:ascii="Times New Roman" w:hAnsi="Times New Roman" w:cs="Times New Roman"/>
                <w:sz w:val="24"/>
                <w:szCs w:val="24"/>
              </w:rPr>
              <w:t>мектеп</w:t>
            </w:r>
            <w:proofErr w:type="spellEnd"/>
            <w:r w:rsidRPr="00B06EBA">
              <w:rPr>
                <w:rFonts w:ascii="Times New Roman" w:hAnsi="Times New Roman" w:cs="Times New Roman"/>
                <w:sz w:val="24"/>
                <w:szCs w:val="24"/>
              </w:rPr>
              <w:t xml:space="preserve"> </w:t>
            </w:r>
            <w:proofErr w:type="spellStart"/>
            <w:r w:rsidRPr="00B06EBA">
              <w:rPr>
                <w:rFonts w:ascii="Times New Roman" w:hAnsi="Times New Roman" w:cs="Times New Roman"/>
                <w:sz w:val="24"/>
                <w:szCs w:val="24"/>
              </w:rPr>
              <w:t>әкімшілігінің</w:t>
            </w:r>
            <w:proofErr w:type="spellEnd"/>
            <w:r w:rsidRPr="00B06EBA">
              <w:rPr>
                <w:rFonts w:ascii="Times New Roman" w:hAnsi="Times New Roman" w:cs="Times New Roman"/>
                <w:sz w:val="24"/>
                <w:szCs w:val="24"/>
              </w:rPr>
              <w:t xml:space="preserve"> </w:t>
            </w:r>
            <w:proofErr w:type="spellStart"/>
            <w:r w:rsidRPr="00B06EBA">
              <w:rPr>
                <w:rFonts w:ascii="Times New Roman" w:hAnsi="Times New Roman" w:cs="Times New Roman"/>
                <w:sz w:val="24"/>
                <w:szCs w:val="24"/>
              </w:rPr>
              <w:t>жұмыс</w:t>
            </w:r>
            <w:proofErr w:type="spellEnd"/>
            <w:r w:rsidRPr="00B06EBA">
              <w:rPr>
                <w:rFonts w:ascii="Times New Roman" w:hAnsi="Times New Roman" w:cs="Times New Roman"/>
                <w:sz w:val="24"/>
                <w:szCs w:val="24"/>
              </w:rPr>
              <w:t xml:space="preserve"> </w:t>
            </w:r>
            <w:proofErr w:type="spellStart"/>
            <w:r w:rsidRPr="00B06EBA">
              <w:rPr>
                <w:rFonts w:ascii="Times New Roman" w:hAnsi="Times New Roman" w:cs="Times New Roman"/>
                <w:sz w:val="24"/>
                <w:szCs w:val="24"/>
              </w:rPr>
              <w:t>стиліне</w:t>
            </w:r>
            <w:proofErr w:type="spellEnd"/>
            <w:r w:rsidRPr="00B06EBA">
              <w:rPr>
                <w:rFonts w:ascii="Times New Roman" w:hAnsi="Times New Roman" w:cs="Times New Roman"/>
                <w:sz w:val="24"/>
                <w:szCs w:val="24"/>
              </w:rPr>
              <w:t xml:space="preserve"> </w:t>
            </w:r>
            <w:proofErr w:type="spellStart"/>
            <w:r w:rsidRPr="00B06EBA">
              <w:rPr>
                <w:rFonts w:ascii="Times New Roman" w:hAnsi="Times New Roman" w:cs="Times New Roman"/>
                <w:sz w:val="24"/>
                <w:szCs w:val="24"/>
              </w:rPr>
              <w:t>қанағаттанамын</w:t>
            </w:r>
            <w:proofErr w:type="spellEnd"/>
            <w:r w:rsidRPr="00B06EBA">
              <w:rPr>
                <w:rFonts w:ascii="Times New Roman" w:hAnsi="Times New Roman" w:cs="Times New Roman"/>
                <w:sz w:val="24"/>
                <w:szCs w:val="24"/>
              </w:rPr>
              <w:t>/Меня устраивает стиль работы администрации школы</w:t>
            </w:r>
          </w:p>
        </w:tc>
        <w:tc>
          <w:tcPr>
            <w:tcW w:w="1752" w:type="dxa"/>
          </w:tcPr>
          <w:p w14:paraId="2AA3268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1629" w:type="dxa"/>
          </w:tcPr>
          <w:p w14:paraId="500A40D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1752" w:type="dxa"/>
          </w:tcPr>
          <w:p w14:paraId="3466679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57A13D3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71D05314" w14:textId="77777777" w:rsidTr="00544E6E">
        <w:tc>
          <w:tcPr>
            <w:tcW w:w="3712" w:type="dxa"/>
          </w:tcPr>
          <w:p w14:paraId="67CE6FE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5.Мектеп оқушылар арасындағы жанжалдарды тоқтатады және тиімді шешеді/Школа пресекает и эффективно разрешает конфликты между учащимися</w:t>
            </w:r>
          </w:p>
        </w:tc>
        <w:tc>
          <w:tcPr>
            <w:tcW w:w="1752" w:type="dxa"/>
          </w:tcPr>
          <w:p w14:paraId="75A8B4E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1629" w:type="dxa"/>
          </w:tcPr>
          <w:p w14:paraId="6431120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1752" w:type="dxa"/>
          </w:tcPr>
          <w:p w14:paraId="498C959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3153AAE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13460067" w14:textId="77777777" w:rsidTr="00544E6E">
        <w:tc>
          <w:tcPr>
            <w:tcW w:w="3712" w:type="dxa"/>
          </w:tcPr>
          <w:p w14:paraId="60102D6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6.Мен мектептің оқу-материалдық базасына қанағаттанамын/Я </w:t>
            </w:r>
            <w:r w:rsidRPr="00B06EBA">
              <w:rPr>
                <w:rFonts w:ascii="Times New Roman" w:hAnsi="Times New Roman" w:cs="Times New Roman"/>
                <w:sz w:val="24"/>
                <w:szCs w:val="24"/>
                <w:lang w:val="kk-KZ"/>
              </w:rPr>
              <w:lastRenderedPageBreak/>
              <w:t>удовлетворен/а учебно-материальной базы школы</w:t>
            </w:r>
          </w:p>
        </w:tc>
        <w:tc>
          <w:tcPr>
            <w:tcW w:w="1752" w:type="dxa"/>
          </w:tcPr>
          <w:p w14:paraId="67ABEF3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lastRenderedPageBreak/>
              <w:t>1</w:t>
            </w:r>
          </w:p>
        </w:tc>
        <w:tc>
          <w:tcPr>
            <w:tcW w:w="1629" w:type="dxa"/>
          </w:tcPr>
          <w:p w14:paraId="4A05D0E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1752" w:type="dxa"/>
          </w:tcPr>
          <w:p w14:paraId="5C2CDEC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1436" w:type="dxa"/>
          </w:tcPr>
          <w:p w14:paraId="406C3BF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r>
      <w:tr w:rsidR="009D3F6C" w:rsidRPr="00BD5387" w14:paraId="4FC44F4B" w14:textId="77777777" w:rsidTr="00544E6E">
        <w:tc>
          <w:tcPr>
            <w:tcW w:w="3712" w:type="dxa"/>
          </w:tcPr>
          <w:p w14:paraId="7F8A185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7.Ұжымда қолайлы моральдық-психологиялық ахуал бар/В коллективе благоприятный морально-психологический климат</w:t>
            </w:r>
          </w:p>
        </w:tc>
        <w:tc>
          <w:tcPr>
            <w:tcW w:w="1752" w:type="dxa"/>
          </w:tcPr>
          <w:p w14:paraId="6FD42F1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1629" w:type="dxa"/>
          </w:tcPr>
          <w:p w14:paraId="3A1FB12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11</w:t>
            </w:r>
          </w:p>
        </w:tc>
        <w:tc>
          <w:tcPr>
            <w:tcW w:w="1752" w:type="dxa"/>
          </w:tcPr>
          <w:p w14:paraId="6CDC856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62F7996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244435FD" w14:textId="77777777" w:rsidTr="00544E6E">
        <w:tc>
          <w:tcPr>
            <w:tcW w:w="3712" w:type="dxa"/>
          </w:tcPr>
          <w:p w14:paraId="3922D26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8.Мен мектептегі тамақтану сапасына қанағаттанамын/Я удовлетворен/а качеством питания в школе</w:t>
            </w:r>
          </w:p>
        </w:tc>
        <w:tc>
          <w:tcPr>
            <w:tcW w:w="1752" w:type="dxa"/>
          </w:tcPr>
          <w:p w14:paraId="07EE915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1629" w:type="dxa"/>
          </w:tcPr>
          <w:p w14:paraId="6649600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1752" w:type="dxa"/>
          </w:tcPr>
          <w:p w14:paraId="27F5248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0287869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28209308" w14:textId="77777777" w:rsidTr="00544E6E">
        <w:tc>
          <w:tcPr>
            <w:tcW w:w="3712" w:type="dxa"/>
          </w:tcPr>
          <w:p w14:paraId="67D7F58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9.Әріптестер маған көмектесуге әрқашан дайын/Коллеги всегда готовы мне помочь</w:t>
            </w:r>
          </w:p>
        </w:tc>
        <w:tc>
          <w:tcPr>
            <w:tcW w:w="1752" w:type="dxa"/>
          </w:tcPr>
          <w:p w14:paraId="62F39CA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1629" w:type="dxa"/>
          </w:tcPr>
          <w:p w14:paraId="36CE881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w:t>
            </w:r>
          </w:p>
        </w:tc>
        <w:tc>
          <w:tcPr>
            <w:tcW w:w="1752" w:type="dxa"/>
          </w:tcPr>
          <w:p w14:paraId="2C48B6A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7C92D5C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46EFCA78" w14:textId="77777777" w:rsidTr="00544E6E">
        <w:tc>
          <w:tcPr>
            <w:tcW w:w="3712" w:type="dxa"/>
          </w:tcPr>
          <w:p w14:paraId="04B55C1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10.Оқу сабақтарын сәтті өткізу үшін барлық қажетті оқу-әдістемелік және техникалық құралдарды ұсынды/Для успешного ведения учебных занятий школой предоставлены все необходимые учебно-методические и технические средства</w:t>
            </w:r>
          </w:p>
        </w:tc>
        <w:tc>
          <w:tcPr>
            <w:tcW w:w="1752" w:type="dxa"/>
          </w:tcPr>
          <w:p w14:paraId="3C99E0E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1629" w:type="dxa"/>
          </w:tcPr>
          <w:p w14:paraId="7656BB6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w:t>
            </w:r>
          </w:p>
        </w:tc>
        <w:tc>
          <w:tcPr>
            <w:tcW w:w="1752" w:type="dxa"/>
          </w:tcPr>
          <w:p w14:paraId="785FB64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0ADFCE0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r>
      <w:tr w:rsidR="009D3F6C" w:rsidRPr="00BD5387" w14:paraId="2E05E4F3" w14:textId="77777777" w:rsidTr="00544E6E">
        <w:tc>
          <w:tcPr>
            <w:tcW w:w="3712" w:type="dxa"/>
          </w:tcPr>
          <w:p w14:paraId="783734F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11.Мектепте менің кәсіби және шығармашылық өсуім үшін жағдай жасалған/В школе созданы условия для моего профессионального и творческого роста</w:t>
            </w:r>
          </w:p>
        </w:tc>
        <w:tc>
          <w:tcPr>
            <w:tcW w:w="1752" w:type="dxa"/>
          </w:tcPr>
          <w:p w14:paraId="78F7934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w:t>
            </w:r>
          </w:p>
        </w:tc>
        <w:tc>
          <w:tcPr>
            <w:tcW w:w="1629" w:type="dxa"/>
          </w:tcPr>
          <w:p w14:paraId="4CD95FB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w:t>
            </w:r>
          </w:p>
        </w:tc>
        <w:tc>
          <w:tcPr>
            <w:tcW w:w="1752" w:type="dxa"/>
          </w:tcPr>
          <w:p w14:paraId="4A39920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1DA3BFE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rsidRPr="00BD5387" w14:paraId="0DF5FA25" w14:textId="77777777" w:rsidTr="00544E6E">
        <w:tc>
          <w:tcPr>
            <w:tcW w:w="3712" w:type="dxa"/>
          </w:tcPr>
          <w:p w14:paraId="332D049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12.Мектепте педагогтарды көтермелеу әдістері белгіленген/В школе установлены методы поощрения педагогов</w:t>
            </w:r>
          </w:p>
        </w:tc>
        <w:tc>
          <w:tcPr>
            <w:tcW w:w="1752" w:type="dxa"/>
          </w:tcPr>
          <w:p w14:paraId="6114CA5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629" w:type="dxa"/>
          </w:tcPr>
          <w:p w14:paraId="75A2ACF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w:t>
            </w:r>
          </w:p>
        </w:tc>
        <w:tc>
          <w:tcPr>
            <w:tcW w:w="1752" w:type="dxa"/>
          </w:tcPr>
          <w:p w14:paraId="7CD25F4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2D9D7DF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3D62EF1C" w14:textId="77777777" w:rsidTr="00544E6E">
        <w:tc>
          <w:tcPr>
            <w:tcW w:w="3712" w:type="dxa"/>
          </w:tcPr>
          <w:p w14:paraId="308A24A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13.Мен жұмыс істейтін балалар білімге ұмтылады/Дети, с которыми я работаю, стремятся к знаниям</w:t>
            </w:r>
          </w:p>
        </w:tc>
        <w:tc>
          <w:tcPr>
            <w:tcW w:w="1752" w:type="dxa"/>
          </w:tcPr>
          <w:p w14:paraId="3EABD70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629" w:type="dxa"/>
          </w:tcPr>
          <w:p w14:paraId="61651DA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w:t>
            </w:r>
          </w:p>
        </w:tc>
        <w:tc>
          <w:tcPr>
            <w:tcW w:w="1752" w:type="dxa"/>
          </w:tcPr>
          <w:p w14:paraId="7F2E8D8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37F7ED9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rsidRPr="00BD5387" w14:paraId="68444970" w14:textId="77777777" w:rsidTr="00544E6E">
        <w:tc>
          <w:tcPr>
            <w:tcW w:w="3712" w:type="dxa"/>
          </w:tcPr>
          <w:p w14:paraId="177BC79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14.Мен оқушылармен қарым-қатынасыма қанағаттанамын/Я удовлетворен/а своими взаимоотношениями с учащимися</w:t>
            </w:r>
          </w:p>
        </w:tc>
        <w:tc>
          <w:tcPr>
            <w:tcW w:w="1752" w:type="dxa"/>
          </w:tcPr>
          <w:p w14:paraId="02A3903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w:t>
            </w:r>
          </w:p>
        </w:tc>
        <w:tc>
          <w:tcPr>
            <w:tcW w:w="1629" w:type="dxa"/>
          </w:tcPr>
          <w:p w14:paraId="57E1657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7</w:t>
            </w:r>
          </w:p>
        </w:tc>
        <w:tc>
          <w:tcPr>
            <w:tcW w:w="1752" w:type="dxa"/>
          </w:tcPr>
          <w:p w14:paraId="7CFDDF3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326859A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0E0F8B08" w14:textId="77777777" w:rsidTr="00544E6E">
        <w:tc>
          <w:tcPr>
            <w:tcW w:w="3712" w:type="dxa"/>
          </w:tcPr>
          <w:p w14:paraId="1EC22B8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15.Мен сынып жетекші ретінде жұмысыма қанағаттанамын/Я удовлетворен/а своей работой в качестве классного руководителя</w:t>
            </w:r>
          </w:p>
        </w:tc>
        <w:tc>
          <w:tcPr>
            <w:tcW w:w="1752" w:type="dxa"/>
          </w:tcPr>
          <w:p w14:paraId="1A0B90D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629" w:type="dxa"/>
          </w:tcPr>
          <w:p w14:paraId="48C12D1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w:t>
            </w:r>
          </w:p>
        </w:tc>
        <w:tc>
          <w:tcPr>
            <w:tcW w:w="1752" w:type="dxa"/>
          </w:tcPr>
          <w:p w14:paraId="35EB13F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436" w:type="dxa"/>
          </w:tcPr>
          <w:p w14:paraId="166A7B7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rsidRPr="00BD5387" w14:paraId="37BE34AE" w14:textId="77777777" w:rsidTr="00544E6E">
        <w:tc>
          <w:tcPr>
            <w:tcW w:w="3712" w:type="dxa"/>
          </w:tcPr>
          <w:p w14:paraId="05555C9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16.Егер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w:t>
            </w:r>
            <w:r w:rsidRPr="00B06EBA">
              <w:rPr>
                <w:rFonts w:ascii="Times New Roman" w:hAnsi="Times New Roman" w:cs="Times New Roman"/>
                <w:sz w:val="24"/>
                <w:szCs w:val="24"/>
                <w:lang w:val="kk-KZ"/>
              </w:rPr>
              <w:lastRenderedPageBreak/>
              <w:t>жүгіне аласыз немесе осында көрсетіңіз./Если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w:t>
            </w:r>
          </w:p>
        </w:tc>
        <w:tc>
          <w:tcPr>
            <w:tcW w:w="1752" w:type="dxa"/>
          </w:tcPr>
          <w:p w14:paraId="36CEE168" w14:textId="77777777" w:rsidR="009D3F6C" w:rsidRPr="00B06EBA" w:rsidRDefault="009D3F6C" w:rsidP="00C843D4">
            <w:pPr>
              <w:rPr>
                <w:rFonts w:ascii="Times New Roman" w:hAnsi="Times New Roman" w:cs="Times New Roman"/>
                <w:sz w:val="24"/>
                <w:szCs w:val="24"/>
                <w:lang w:val="kk-KZ"/>
              </w:rPr>
            </w:pPr>
          </w:p>
        </w:tc>
        <w:tc>
          <w:tcPr>
            <w:tcW w:w="1629" w:type="dxa"/>
          </w:tcPr>
          <w:p w14:paraId="39AA1B9D" w14:textId="77777777" w:rsidR="009D3F6C" w:rsidRPr="00B06EBA" w:rsidRDefault="009D3F6C" w:rsidP="00C843D4">
            <w:pPr>
              <w:rPr>
                <w:rFonts w:ascii="Times New Roman" w:hAnsi="Times New Roman" w:cs="Times New Roman"/>
                <w:sz w:val="24"/>
                <w:szCs w:val="24"/>
                <w:lang w:val="kk-KZ"/>
              </w:rPr>
            </w:pPr>
          </w:p>
        </w:tc>
        <w:tc>
          <w:tcPr>
            <w:tcW w:w="1752" w:type="dxa"/>
          </w:tcPr>
          <w:p w14:paraId="4DF21ECA" w14:textId="77777777" w:rsidR="009D3F6C" w:rsidRPr="00B06EBA" w:rsidRDefault="009D3F6C" w:rsidP="00C843D4">
            <w:pPr>
              <w:rPr>
                <w:rFonts w:ascii="Times New Roman" w:hAnsi="Times New Roman" w:cs="Times New Roman"/>
                <w:sz w:val="24"/>
                <w:szCs w:val="24"/>
                <w:lang w:val="kk-KZ"/>
              </w:rPr>
            </w:pPr>
          </w:p>
        </w:tc>
        <w:tc>
          <w:tcPr>
            <w:tcW w:w="1436" w:type="dxa"/>
          </w:tcPr>
          <w:p w14:paraId="5C941388" w14:textId="77777777" w:rsidR="009D3F6C" w:rsidRPr="00B06EBA" w:rsidRDefault="009D3F6C" w:rsidP="00C843D4">
            <w:pPr>
              <w:rPr>
                <w:rFonts w:ascii="Times New Roman" w:hAnsi="Times New Roman" w:cs="Times New Roman"/>
                <w:sz w:val="24"/>
                <w:szCs w:val="24"/>
                <w:lang w:val="kk-KZ"/>
              </w:rPr>
            </w:pPr>
          </w:p>
        </w:tc>
      </w:tr>
    </w:tbl>
    <w:p w14:paraId="15FD44BD" w14:textId="77777777" w:rsidR="00471A07" w:rsidRDefault="00471A07" w:rsidP="00544E6E">
      <w:pPr>
        <w:jc w:val="center"/>
        <w:rPr>
          <w:rFonts w:ascii="Times New Roman" w:eastAsia="Times New Roman" w:hAnsi="Times New Roman" w:cs="Times New Roman"/>
          <w:b/>
          <w:i/>
          <w:color w:val="000000"/>
          <w:sz w:val="28"/>
          <w:szCs w:val="28"/>
          <w:lang w:eastAsia="en-US"/>
        </w:rPr>
      </w:pPr>
    </w:p>
    <w:p w14:paraId="16F7BCBF" w14:textId="21AA1BE8" w:rsidR="00544E6E" w:rsidRPr="00524325" w:rsidRDefault="00CD444E" w:rsidP="00544E6E">
      <w:pPr>
        <w:jc w:val="center"/>
        <w:rPr>
          <w:rFonts w:ascii="Times New Roman" w:eastAsia="Calibri" w:hAnsi="Times New Roman" w:cs="Times New Roman"/>
          <w:b/>
          <w:iCs/>
          <w:sz w:val="28"/>
          <w:szCs w:val="28"/>
          <w:lang w:val="kk-KZ" w:eastAsia="en-US"/>
        </w:rPr>
      </w:pPr>
      <w:r w:rsidRPr="00524325">
        <w:rPr>
          <w:rFonts w:ascii="Times New Roman" w:eastAsia="Times New Roman" w:hAnsi="Times New Roman" w:cs="Times New Roman"/>
          <w:b/>
          <w:iCs/>
          <w:color w:val="000000"/>
          <w:sz w:val="28"/>
          <w:szCs w:val="28"/>
          <w:lang w:eastAsia="en-US"/>
        </w:rPr>
        <w:t>4</w:t>
      </w:r>
      <w:r w:rsidR="00544E6E" w:rsidRPr="00524325">
        <w:rPr>
          <w:rFonts w:ascii="Times New Roman" w:eastAsia="Times New Roman" w:hAnsi="Times New Roman" w:cs="Times New Roman"/>
          <w:b/>
          <w:iCs/>
          <w:color w:val="000000"/>
          <w:sz w:val="28"/>
          <w:szCs w:val="28"/>
          <w:lang w:eastAsia="en-US"/>
        </w:rPr>
        <w:t>.</w:t>
      </w:r>
      <w:r w:rsidR="00544E6E" w:rsidRPr="00524325">
        <w:rPr>
          <w:rFonts w:ascii="Times New Roman" w:eastAsia="Calibri" w:hAnsi="Times New Roman" w:cs="Times New Roman"/>
          <w:b/>
          <w:iCs/>
          <w:sz w:val="28"/>
          <w:szCs w:val="28"/>
          <w:lang w:val="kk-KZ" w:eastAsia="en-US"/>
        </w:rPr>
        <w:t xml:space="preserve"> Результаты анкетирования родителей учащихся дошкольного образования</w:t>
      </w:r>
      <w:r w:rsidR="003A75BB" w:rsidRPr="00524325">
        <w:rPr>
          <w:rFonts w:ascii="Times New Roman" w:eastAsia="Calibri" w:hAnsi="Times New Roman" w:cs="Times New Roman"/>
          <w:b/>
          <w:iCs/>
          <w:sz w:val="28"/>
          <w:szCs w:val="28"/>
          <w:lang w:val="kk-KZ" w:eastAsia="en-US"/>
        </w:rPr>
        <w:t xml:space="preserve">  </w:t>
      </w:r>
      <w:r w:rsidR="00544E6E" w:rsidRPr="00524325">
        <w:rPr>
          <w:rFonts w:ascii="Times New Roman" w:eastAsia="Calibri" w:hAnsi="Times New Roman" w:cs="Times New Roman"/>
          <w:b/>
          <w:iCs/>
          <w:sz w:val="28"/>
          <w:szCs w:val="28"/>
          <w:lang w:val="kk-KZ" w:eastAsia="en-US"/>
        </w:rPr>
        <w:t xml:space="preserve"> ( КПП) КГУ «Общеобразовательная школа № 7» в рамках проведения самооценки организации образования</w:t>
      </w:r>
    </w:p>
    <w:p w14:paraId="3910B471" w14:textId="77777777" w:rsidR="00544E6E" w:rsidRPr="00BD5387" w:rsidRDefault="00544E6E" w:rsidP="00544E6E">
      <w:pPr>
        <w:spacing w:after="0" w:line="259" w:lineRule="auto"/>
        <w:rPr>
          <w:rFonts w:ascii="Times New Roman" w:eastAsia="Calibri" w:hAnsi="Times New Roman" w:cs="Times New Roman"/>
          <w:sz w:val="28"/>
          <w:szCs w:val="28"/>
          <w:lang w:val="kk-KZ" w:eastAsia="en-US"/>
        </w:rPr>
      </w:pPr>
      <w:r w:rsidRPr="00BD5387">
        <w:rPr>
          <w:rFonts w:ascii="Times New Roman" w:eastAsia="Calibri" w:hAnsi="Times New Roman" w:cs="Times New Roman"/>
          <w:sz w:val="28"/>
          <w:szCs w:val="28"/>
          <w:lang w:val="kk-KZ" w:eastAsia="en-US"/>
        </w:rPr>
        <w:t>Всего родителей-</w:t>
      </w:r>
      <w:r>
        <w:rPr>
          <w:rFonts w:ascii="Times New Roman" w:eastAsia="Calibri" w:hAnsi="Times New Roman" w:cs="Times New Roman"/>
          <w:sz w:val="28"/>
          <w:szCs w:val="28"/>
          <w:lang w:val="kk-KZ" w:eastAsia="en-US"/>
        </w:rPr>
        <w:t xml:space="preserve"> 3</w:t>
      </w:r>
    </w:p>
    <w:p w14:paraId="50E730B6" w14:textId="77777777" w:rsidR="00544E6E" w:rsidRPr="00BD5387" w:rsidRDefault="00544E6E" w:rsidP="00544E6E">
      <w:pPr>
        <w:spacing w:after="0" w:line="259" w:lineRule="auto"/>
        <w:rPr>
          <w:rFonts w:ascii="Times New Roman" w:eastAsia="Calibri" w:hAnsi="Times New Roman" w:cs="Times New Roman"/>
          <w:sz w:val="28"/>
          <w:szCs w:val="28"/>
          <w:lang w:val="kk-KZ" w:eastAsia="en-US"/>
        </w:rPr>
      </w:pPr>
      <w:r w:rsidRPr="00BD5387">
        <w:rPr>
          <w:rFonts w:ascii="Times New Roman" w:eastAsia="Calibri" w:hAnsi="Times New Roman" w:cs="Times New Roman"/>
          <w:sz w:val="28"/>
          <w:szCs w:val="28"/>
          <w:lang w:val="kk-KZ" w:eastAsia="en-US"/>
        </w:rPr>
        <w:t xml:space="preserve">Проголосовали     </w:t>
      </w:r>
      <w:r>
        <w:rPr>
          <w:rFonts w:ascii="Times New Roman" w:eastAsia="Calibri" w:hAnsi="Times New Roman" w:cs="Times New Roman"/>
          <w:sz w:val="28"/>
          <w:szCs w:val="28"/>
          <w:lang w:val="kk-KZ" w:eastAsia="en-US"/>
        </w:rPr>
        <w:t>3</w:t>
      </w:r>
      <w:r w:rsidRPr="00BD5387">
        <w:rPr>
          <w:rFonts w:ascii="Times New Roman" w:eastAsia="Calibri" w:hAnsi="Times New Roman" w:cs="Times New Roman"/>
          <w:sz w:val="28"/>
          <w:szCs w:val="28"/>
          <w:lang w:val="kk-KZ" w:eastAsia="en-US"/>
        </w:rPr>
        <w:t xml:space="preserve">   человек</w:t>
      </w:r>
      <w:r>
        <w:rPr>
          <w:rFonts w:ascii="Times New Roman" w:eastAsia="Calibri" w:hAnsi="Times New Roman" w:cs="Times New Roman"/>
          <w:sz w:val="28"/>
          <w:szCs w:val="28"/>
          <w:lang w:val="kk-KZ" w:eastAsia="en-US"/>
        </w:rPr>
        <w:t>а</w:t>
      </w:r>
      <w:r w:rsidRPr="00BD5387">
        <w:rPr>
          <w:rFonts w:ascii="Times New Roman" w:eastAsia="Calibri" w:hAnsi="Times New Roman" w:cs="Times New Roman"/>
          <w:sz w:val="28"/>
          <w:szCs w:val="28"/>
          <w:lang w:val="kk-KZ" w:eastAsia="en-US"/>
        </w:rPr>
        <w:t>, что составляет  100 %</w:t>
      </w:r>
    </w:p>
    <w:tbl>
      <w:tblPr>
        <w:tblStyle w:val="31"/>
        <w:tblW w:w="0" w:type="auto"/>
        <w:tblLook w:val="04A0" w:firstRow="1" w:lastRow="0" w:firstColumn="1" w:lastColumn="0" w:noHBand="0" w:noVBand="1"/>
      </w:tblPr>
      <w:tblGrid>
        <w:gridCol w:w="4004"/>
        <w:gridCol w:w="1662"/>
        <w:gridCol w:w="1581"/>
        <w:gridCol w:w="1661"/>
        <w:gridCol w:w="1373"/>
      </w:tblGrid>
      <w:tr w:rsidR="00544E6E" w:rsidRPr="00B06EBA" w14:paraId="5CBC5C6D" w14:textId="77777777" w:rsidTr="00C843D4">
        <w:tc>
          <w:tcPr>
            <w:tcW w:w="6232" w:type="dxa"/>
          </w:tcPr>
          <w:p w14:paraId="504491E7" w14:textId="77777777" w:rsidR="00544E6E" w:rsidRPr="00B06EBA" w:rsidRDefault="00544E6E" w:rsidP="00C843D4">
            <w:pPr>
              <w:rPr>
                <w:rFonts w:ascii="Times New Roman" w:hAnsi="Times New Roman" w:cs="Times New Roman"/>
                <w:sz w:val="24"/>
                <w:szCs w:val="24"/>
                <w:lang w:val="kk-KZ"/>
              </w:rPr>
            </w:pPr>
          </w:p>
        </w:tc>
        <w:tc>
          <w:tcPr>
            <w:tcW w:w="2127" w:type="dxa"/>
          </w:tcPr>
          <w:p w14:paraId="719E3850"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согласен</w:t>
            </w:r>
          </w:p>
        </w:tc>
        <w:tc>
          <w:tcPr>
            <w:tcW w:w="2268" w:type="dxa"/>
          </w:tcPr>
          <w:p w14:paraId="5DE33665"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Согласен</w:t>
            </w:r>
          </w:p>
        </w:tc>
        <w:tc>
          <w:tcPr>
            <w:tcW w:w="2126" w:type="dxa"/>
          </w:tcPr>
          <w:p w14:paraId="70AA98BB"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не согласен</w:t>
            </w:r>
          </w:p>
        </w:tc>
        <w:tc>
          <w:tcPr>
            <w:tcW w:w="1807" w:type="dxa"/>
          </w:tcPr>
          <w:p w14:paraId="5BB2282E"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Не согласен</w:t>
            </w:r>
          </w:p>
        </w:tc>
      </w:tr>
      <w:tr w:rsidR="00544E6E" w:rsidRPr="00B06EBA" w14:paraId="1A74A945" w14:textId="77777777" w:rsidTr="00C843D4">
        <w:tc>
          <w:tcPr>
            <w:tcW w:w="6232" w:type="dxa"/>
          </w:tcPr>
          <w:p w14:paraId="4132BB22"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1.Сіздің балаңыз балабақшаға қуана барады/Ваш ребенок с удовольствием идет в детский сад</w:t>
            </w:r>
          </w:p>
        </w:tc>
        <w:tc>
          <w:tcPr>
            <w:tcW w:w="2127" w:type="dxa"/>
          </w:tcPr>
          <w:p w14:paraId="5241D2A7"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268" w:type="dxa"/>
          </w:tcPr>
          <w:p w14:paraId="423B3F90"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126" w:type="dxa"/>
          </w:tcPr>
          <w:p w14:paraId="76024A8E"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50F32238"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1FC2380E" w14:textId="77777777" w:rsidTr="00C843D4">
        <w:tc>
          <w:tcPr>
            <w:tcW w:w="6232" w:type="dxa"/>
          </w:tcPr>
          <w:p w14:paraId="088E7743"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2.Топта баланың оқуы мен өмірі үшін қолайлы атмосфера бар/В группе благоприятная атмосфера для обучения и жизнедеятельности ребенка</w:t>
            </w:r>
          </w:p>
        </w:tc>
        <w:tc>
          <w:tcPr>
            <w:tcW w:w="2127" w:type="dxa"/>
          </w:tcPr>
          <w:p w14:paraId="5C820BD9"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268" w:type="dxa"/>
          </w:tcPr>
          <w:p w14:paraId="040D5AC1"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126" w:type="dxa"/>
          </w:tcPr>
          <w:p w14:paraId="0F5F4634"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5514F32F"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38775B53" w14:textId="77777777" w:rsidTr="00C843D4">
        <w:tc>
          <w:tcPr>
            <w:tcW w:w="6232" w:type="dxa"/>
          </w:tcPr>
          <w:p w14:paraId="78ED2CBA"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3.Сіз топ тәрбиешілерінің қызметіне қанағаттанасыз/Вы удовлетворены деятельностью педагогов группы</w:t>
            </w:r>
          </w:p>
        </w:tc>
        <w:tc>
          <w:tcPr>
            <w:tcW w:w="2127" w:type="dxa"/>
          </w:tcPr>
          <w:p w14:paraId="3DD9CBE3"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268" w:type="dxa"/>
          </w:tcPr>
          <w:p w14:paraId="676FA817"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126" w:type="dxa"/>
          </w:tcPr>
          <w:p w14:paraId="41907863"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5E67355F"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3B817839" w14:textId="77777777" w:rsidTr="00C843D4">
        <w:tc>
          <w:tcPr>
            <w:tcW w:w="6232" w:type="dxa"/>
          </w:tcPr>
          <w:p w14:paraId="55F74283"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4.Сіз мектепке дейінгі ұйымның басқа мамандарының (музыкалық жетекші, қазақ, орыс тілі педагогы, педагог-психолог, арнайы педагог) қызметіне қанағаттанасыз/Вы удовлетворены деятельностью других специалистов дошкольной организации</w:t>
            </w:r>
          </w:p>
        </w:tc>
        <w:tc>
          <w:tcPr>
            <w:tcW w:w="2127" w:type="dxa"/>
          </w:tcPr>
          <w:p w14:paraId="09BF80BF"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268" w:type="dxa"/>
          </w:tcPr>
          <w:p w14:paraId="12BADB1C"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126" w:type="dxa"/>
          </w:tcPr>
          <w:p w14:paraId="25746BBC"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7E55C55D"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18E6EEFE" w14:textId="77777777" w:rsidTr="00C843D4">
        <w:tc>
          <w:tcPr>
            <w:tcW w:w="6232" w:type="dxa"/>
          </w:tcPr>
          <w:p w14:paraId="70EDEADC"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5.Мұғалімдер этика нормаларын, педагогикалық әдептілік пен балалармен қарым-қатынастағы әділеттілікті сақтайды/Педагоги соблюдают нормы этики, педагогический такт и справедливость в отношениях с детьми</w:t>
            </w:r>
          </w:p>
        </w:tc>
        <w:tc>
          <w:tcPr>
            <w:tcW w:w="2127" w:type="dxa"/>
          </w:tcPr>
          <w:p w14:paraId="7257F70D"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268" w:type="dxa"/>
          </w:tcPr>
          <w:p w14:paraId="33AD94C0"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126" w:type="dxa"/>
          </w:tcPr>
          <w:p w14:paraId="25305A4D"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4B04F990"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444CCFA9" w14:textId="77777777" w:rsidTr="00C843D4">
        <w:tc>
          <w:tcPr>
            <w:tcW w:w="6232" w:type="dxa"/>
          </w:tcPr>
          <w:p w14:paraId="6E6B4C67"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6.Сіз балаңыздың дамуын байқайсыз ба/Отмечаете ли Вы развитие вашего ребенка</w:t>
            </w:r>
          </w:p>
        </w:tc>
        <w:tc>
          <w:tcPr>
            <w:tcW w:w="2127" w:type="dxa"/>
          </w:tcPr>
          <w:p w14:paraId="255F0C39"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268" w:type="dxa"/>
          </w:tcPr>
          <w:p w14:paraId="4A64A379"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126" w:type="dxa"/>
          </w:tcPr>
          <w:p w14:paraId="11E03EB6"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62D29937"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558590A6" w14:textId="77777777" w:rsidTr="00C843D4">
        <w:tc>
          <w:tcPr>
            <w:tcW w:w="6232" w:type="dxa"/>
          </w:tcPr>
          <w:p w14:paraId="51C769D3"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7.Мектепке дейінгі ұйымның оқыту және тәрбие жұмысы баланы мектепке дайындауға ықпал етеді/Обучающая и воспитательная работа в дошкольной организации </w:t>
            </w:r>
            <w:r w:rsidRPr="00B06EBA">
              <w:rPr>
                <w:rFonts w:ascii="Times New Roman" w:hAnsi="Times New Roman" w:cs="Times New Roman"/>
                <w:sz w:val="24"/>
                <w:szCs w:val="24"/>
                <w:lang w:val="kk-KZ"/>
              </w:rPr>
              <w:lastRenderedPageBreak/>
              <w:t>способствует подготовке ребенка к школе</w:t>
            </w:r>
          </w:p>
        </w:tc>
        <w:tc>
          <w:tcPr>
            <w:tcW w:w="2127" w:type="dxa"/>
          </w:tcPr>
          <w:p w14:paraId="6A339EEA"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lastRenderedPageBreak/>
              <w:t>2</w:t>
            </w:r>
          </w:p>
        </w:tc>
        <w:tc>
          <w:tcPr>
            <w:tcW w:w="2268" w:type="dxa"/>
          </w:tcPr>
          <w:p w14:paraId="596459FD"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126" w:type="dxa"/>
          </w:tcPr>
          <w:p w14:paraId="79DD16B9"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31BDB2EA"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49112F46" w14:textId="77777777" w:rsidTr="00C843D4">
        <w:tc>
          <w:tcPr>
            <w:tcW w:w="6232" w:type="dxa"/>
          </w:tcPr>
          <w:p w14:paraId="000B21C0"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8.Балалардың тамақтануы талапқа сай және мектеп жасына дейінгі балалар үшін теңдестірілген/Питание детей соответствует требованиям и является сбалансированным для детей дошкольного возраста</w:t>
            </w:r>
          </w:p>
        </w:tc>
        <w:tc>
          <w:tcPr>
            <w:tcW w:w="2127" w:type="dxa"/>
          </w:tcPr>
          <w:p w14:paraId="461A7660"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268" w:type="dxa"/>
          </w:tcPr>
          <w:p w14:paraId="003C207D"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126" w:type="dxa"/>
          </w:tcPr>
          <w:p w14:paraId="1DB713D5"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1380A39B"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5429057F" w14:textId="77777777" w:rsidTr="00C843D4">
        <w:tc>
          <w:tcPr>
            <w:tcW w:w="6232" w:type="dxa"/>
          </w:tcPr>
          <w:p w14:paraId="334F7296"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9.Сіз балаңыздың жетістіктері мен мінез-құлқы туралы ақпараттандыру сапасына қанағаттанасыз/Вы удовлетворены качеством информирования об успехах и поведении своего ребенка</w:t>
            </w:r>
          </w:p>
        </w:tc>
        <w:tc>
          <w:tcPr>
            <w:tcW w:w="2127" w:type="dxa"/>
          </w:tcPr>
          <w:p w14:paraId="09EBBC63"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268" w:type="dxa"/>
          </w:tcPr>
          <w:p w14:paraId="33A6D7EA"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126" w:type="dxa"/>
          </w:tcPr>
          <w:p w14:paraId="22B5FD75"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3AC935FD"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7E400089" w14:textId="77777777" w:rsidTr="00C843D4">
        <w:tc>
          <w:tcPr>
            <w:tcW w:w="6232" w:type="dxa"/>
          </w:tcPr>
          <w:p w14:paraId="44C4CA21"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10.Ата-аналарымен мектепке дейінгі ұйым мамандары: медицина қызметкері, психолог, қазақ немесе басқа тіл мұғалімі, музыка жетекшісі және т.б. тарапынан балаңызды дамыту, тәрбиелеу және оқыту мәселелерінде консультациялық көмек көрсетіледі/С родителями группы проводится консультативная помощь в вопросах развития, воспитания и обучения вашего ребенка специалистами дошкольной организации: медицинским работником, психологом, учителем казахского или другого языка, музыкальным руководителем и др.</w:t>
            </w:r>
          </w:p>
        </w:tc>
        <w:tc>
          <w:tcPr>
            <w:tcW w:w="2127" w:type="dxa"/>
          </w:tcPr>
          <w:p w14:paraId="4C8B2A88"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268" w:type="dxa"/>
          </w:tcPr>
          <w:p w14:paraId="11EB7562"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126" w:type="dxa"/>
          </w:tcPr>
          <w:p w14:paraId="1102D924"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3550F7D2"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73D40575" w14:textId="77777777" w:rsidTr="00C843D4">
        <w:tc>
          <w:tcPr>
            <w:tcW w:w="6232" w:type="dxa"/>
          </w:tcPr>
          <w:p w14:paraId="78619262"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11.Сіз балабақша жұмысын ұйымдастыруға қуаныштысыз/Вы довольны организацией работы детского сада</w:t>
            </w:r>
          </w:p>
        </w:tc>
        <w:tc>
          <w:tcPr>
            <w:tcW w:w="2127" w:type="dxa"/>
          </w:tcPr>
          <w:p w14:paraId="5239BB4D"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268" w:type="dxa"/>
          </w:tcPr>
          <w:p w14:paraId="0BD36300"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126" w:type="dxa"/>
          </w:tcPr>
          <w:p w14:paraId="4789AB4D"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077D7A93"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307EA24C" w14:textId="77777777" w:rsidTr="00C843D4">
        <w:tc>
          <w:tcPr>
            <w:tcW w:w="6232" w:type="dxa"/>
          </w:tcPr>
          <w:p w14:paraId="27E25237"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12.Сіз мектепке дейінгі ұйымға материалдық көмек көрсетесіз бе/Оказываете ли вы материальную помощь дошкольной организации</w:t>
            </w:r>
          </w:p>
        </w:tc>
        <w:tc>
          <w:tcPr>
            <w:tcW w:w="2127" w:type="dxa"/>
          </w:tcPr>
          <w:p w14:paraId="3078D36F"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2268" w:type="dxa"/>
          </w:tcPr>
          <w:p w14:paraId="26541FCB"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2126" w:type="dxa"/>
          </w:tcPr>
          <w:p w14:paraId="045479C1"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807" w:type="dxa"/>
          </w:tcPr>
          <w:p w14:paraId="37CF8DC5"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544E6E" w:rsidRPr="00B06EBA" w14:paraId="48BF7ECA" w14:textId="77777777" w:rsidTr="00C843D4">
        <w:tc>
          <w:tcPr>
            <w:tcW w:w="6232" w:type="dxa"/>
          </w:tcPr>
          <w:p w14:paraId="05250E63" w14:textId="77777777" w:rsidR="00544E6E" w:rsidRPr="00B06EBA" w:rsidRDefault="00544E6E"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осы жерде көрсетіңіз. Егер Сізде шағымдар болса, Сіз білім беру саласындағы сапаны қамтамасыз ету Департаментіне жүгіне аласыз немесе осында көрсетіңіз./Если Вы желаете пояснить любой из ответов или добавить комментарий о дошкольной организации или дать предложения по улучшению </w:t>
            </w:r>
            <w:r w:rsidRPr="00B06EBA">
              <w:rPr>
                <w:rFonts w:ascii="Times New Roman" w:hAnsi="Times New Roman" w:cs="Times New Roman"/>
                <w:sz w:val="24"/>
                <w:szCs w:val="24"/>
                <w:lang w:val="kk-KZ"/>
              </w:rPr>
              <w:lastRenderedPageBreak/>
              <w:t>деятельности дошкольной организации укажите здесь. Если у Вас есть жалобы, Вы можете обратиться в Департамент по обеспечению качества в сфере образования, или укажите здесь.</w:t>
            </w:r>
          </w:p>
        </w:tc>
        <w:tc>
          <w:tcPr>
            <w:tcW w:w="2127" w:type="dxa"/>
          </w:tcPr>
          <w:p w14:paraId="79A59818" w14:textId="77777777" w:rsidR="00544E6E" w:rsidRPr="00B06EBA" w:rsidRDefault="00544E6E" w:rsidP="00C843D4">
            <w:pPr>
              <w:rPr>
                <w:rFonts w:ascii="Times New Roman" w:hAnsi="Times New Roman" w:cs="Times New Roman"/>
                <w:sz w:val="24"/>
                <w:szCs w:val="24"/>
                <w:lang w:val="kk-KZ"/>
              </w:rPr>
            </w:pPr>
          </w:p>
        </w:tc>
        <w:tc>
          <w:tcPr>
            <w:tcW w:w="2268" w:type="dxa"/>
          </w:tcPr>
          <w:p w14:paraId="60C8D065" w14:textId="77777777" w:rsidR="00544E6E" w:rsidRPr="00B06EBA" w:rsidRDefault="00544E6E" w:rsidP="00C843D4">
            <w:pPr>
              <w:rPr>
                <w:rFonts w:ascii="Times New Roman" w:hAnsi="Times New Roman" w:cs="Times New Roman"/>
                <w:sz w:val="24"/>
                <w:szCs w:val="24"/>
                <w:lang w:val="kk-KZ"/>
              </w:rPr>
            </w:pPr>
          </w:p>
        </w:tc>
        <w:tc>
          <w:tcPr>
            <w:tcW w:w="2126" w:type="dxa"/>
          </w:tcPr>
          <w:p w14:paraId="12EFA051" w14:textId="77777777" w:rsidR="00544E6E" w:rsidRPr="00B06EBA" w:rsidRDefault="00544E6E" w:rsidP="00C843D4">
            <w:pPr>
              <w:rPr>
                <w:rFonts w:ascii="Times New Roman" w:hAnsi="Times New Roman" w:cs="Times New Roman"/>
                <w:sz w:val="24"/>
                <w:szCs w:val="24"/>
                <w:lang w:val="kk-KZ"/>
              </w:rPr>
            </w:pPr>
          </w:p>
        </w:tc>
        <w:tc>
          <w:tcPr>
            <w:tcW w:w="1807" w:type="dxa"/>
          </w:tcPr>
          <w:p w14:paraId="0DE5ECF0" w14:textId="77777777" w:rsidR="00544E6E" w:rsidRPr="00B06EBA" w:rsidRDefault="00544E6E" w:rsidP="00C843D4">
            <w:pPr>
              <w:rPr>
                <w:rFonts w:ascii="Times New Roman" w:hAnsi="Times New Roman" w:cs="Times New Roman"/>
                <w:sz w:val="24"/>
                <w:szCs w:val="24"/>
                <w:lang w:val="kk-KZ"/>
              </w:rPr>
            </w:pPr>
          </w:p>
        </w:tc>
      </w:tr>
    </w:tbl>
    <w:p w14:paraId="756FEFC9" w14:textId="77777777" w:rsidR="009D3F6C" w:rsidRPr="00B06EBA" w:rsidRDefault="009D3F6C" w:rsidP="009D3F6C">
      <w:pPr>
        <w:spacing w:after="160" w:line="259" w:lineRule="auto"/>
        <w:rPr>
          <w:rFonts w:ascii="Times New Roman" w:eastAsia="Calibri" w:hAnsi="Times New Roman" w:cs="Times New Roman"/>
          <w:sz w:val="24"/>
          <w:szCs w:val="24"/>
          <w:lang w:val="kk-KZ" w:eastAsia="en-US"/>
        </w:rPr>
      </w:pPr>
    </w:p>
    <w:p w14:paraId="624EDB24" w14:textId="77777777" w:rsidR="009D3F6C" w:rsidRPr="00524325" w:rsidRDefault="009D3F6C" w:rsidP="009D3F6C">
      <w:pPr>
        <w:jc w:val="center"/>
        <w:rPr>
          <w:rFonts w:ascii="Times New Roman" w:eastAsia="Calibri" w:hAnsi="Times New Roman" w:cs="Times New Roman"/>
          <w:b/>
          <w:iCs/>
          <w:sz w:val="28"/>
          <w:szCs w:val="28"/>
          <w:lang w:val="kk-KZ" w:eastAsia="en-US"/>
        </w:rPr>
      </w:pPr>
      <w:r w:rsidRPr="00524325">
        <w:rPr>
          <w:rFonts w:ascii="Times New Roman" w:eastAsia="Times New Roman" w:hAnsi="Times New Roman" w:cs="Times New Roman"/>
          <w:b/>
          <w:iCs/>
          <w:color w:val="000000"/>
          <w:sz w:val="28"/>
          <w:szCs w:val="28"/>
          <w:lang w:val="kk-KZ" w:eastAsia="en-US"/>
        </w:rPr>
        <w:t xml:space="preserve">5. </w:t>
      </w:r>
      <w:r w:rsidRPr="00524325">
        <w:rPr>
          <w:rFonts w:ascii="Times New Roman" w:eastAsia="Calibri" w:hAnsi="Times New Roman" w:cs="Times New Roman"/>
          <w:b/>
          <w:iCs/>
          <w:sz w:val="28"/>
          <w:szCs w:val="28"/>
          <w:lang w:val="kk-KZ" w:eastAsia="en-US"/>
        </w:rPr>
        <w:t>Результаты анкетирования педагогов дошкольного образования ( КПП) КГУ «Общеобразовательная школа №7 » в рамках проведения самооценки организации образования</w:t>
      </w:r>
    </w:p>
    <w:p w14:paraId="0639EE4A" w14:textId="77777777" w:rsidR="009D3F6C" w:rsidRPr="00BD5387" w:rsidRDefault="009D3F6C" w:rsidP="009D3F6C">
      <w:pPr>
        <w:spacing w:after="0" w:line="259" w:lineRule="auto"/>
        <w:rPr>
          <w:rFonts w:ascii="Times New Roman" w:eastAsia="Calibri" w:hAnsi="Times New Roman" w:cs="Times New Roman"/>
          <w:sz w:val="28"/>
          <w:szCs w:val="28"/>
          <w:lang w:val="kk-KZ" w:eastAsia="en-US"/>
        </w:rPr>
      </w:pPr>
      <w:r w:rsidRPr="00BD5387">
        <w:rPr>
          <w:rFonts w:ascii="Times New Roman" w:eastAsia="Calibri" w:hAnsi="Times New Roman" w:cs="Times New Roman"/>
          <w:sz w:val="28"/>
          <w:szCs w:val="28"/>
          <w:lang w:val="kk-KZ" w:eastAsia="en-US"/>
        </w:rPr>
        <w:t>Всего педагогов-</w:t>
      </w:r>
      <w:r>
        <w:rPr>
          <w:rFonts w:ascii="Times New Roman" w:eastAsia="Calibri" w:hAnsi="Times New Roman" w:cs="Times New Roman"/>
          <w:sz w:val="28"/>
          <w:szCs w:val="28"/>
          <w:lang w:val="kk-KZ" w:eastAsia="en-US"/>
        </w:rPr>
        <w:t>3</w:t>
      </w:r>
    </w:p>
    <w:p w14:paraId="77774A2C" w14:textId="77777777" w:rsidR="009D3F6C" w:rsidRPr="00BD5387" w:rsidRDefault="009D3F6C" w:rsidP="009D3F6C">
      <w:pPr>
        <w:spacing w:after="0" w:line="259" w:lineRule="auto"/>
        <w:rPr>
          <w:rFonts w:ascii="Times New Roman" w:eastAsia="Calibri" w:hAnsi="Times New Roman" w:cs="Times New Roman"/>
          <w:sz w:val="28"/>
          <w:szCs w:val="28"/>
          <w:lang w:val="kk-KZ" w:eastAsia="en-US"/>
        </w:rPr>
      </w:pPr>
      <w:r w:rsidRPr="00BD5387">
        <w:rPr>
          <w:rFonts w:ascii="Times New Roman" w:eastAsia="Calibri" w:hAnsi="Times New Roman" w:cs="Times New Roman"/>
          <w:sz w:val="28"/>
          <w:szCs w:val="28"/>
          <w:lang w:val="kk-KZ" w:eastAsia="en-US"/>
        </w:rPr>
        <w:t xml:space="preserve">Проголосовали     </w:t>
      </w:r>
      <w:r>
        <w:rPr>
          <w:rFonts w:ascii="Times New Roman" w:eastAsia="Calibri" w:hAnsi="Times New Roman" w:cs="Times New Roman"/>
          <w:sz w:val="28"/>
          <w:szCs w:val="28"/>
          <w:lang w:val="kk-KZ" w:eastAsia="en-US"/>
        </w:rPr>
        <w:t>3</w:t>
      </w:r>
      <w:r w:rsidRPr="00BD5387">
        <w:rPr>
          <w:rFonts w:ascii="Times New Roman" w:eastAsia="Calibri" w:hAnsi="Times New Roman" w:cs="Times New Roman"/>
          <w:sz w:val="28"/>
          <w:szCs w:val="28"/>
          <w:lang w:val="kk-KZ" w:eastAsia="en-US"/>
        </w:rPr>
        <w:t xml:space="preserve">  человек</w:t>
      </w:r>
      <w:r>
        <w:rPr>
          <w:rFonts w:ascii="Times New Roman" w:eastAsia="Calibri" w:hAnsi="Times New Roman" w:cs="Times New Roman"/>
          <w:sz w:val="28"/>
          <w:szCs w:val="28"/>
          <w:lang w:val="kk-KZ" w:eastAsia="en-US"/>
        </w:rPr>
        <w:t>а</w:t>
      </w:r>
      <w:r w:rsidRPr="00BD5387">
        <w:rPr>
          <w:rFonts w:ascii="Times New Roman" w:eastAsia="Calibri" w:hAnsi="Times New Roman" w:cs="Times New Roman"/>
          <w:sz w:val="28"/>
          <w:szCs w:val="28"/>
          <w:lang w:val="kk-KZ" w:eastAsia="en-US"/>
        </w:rPr>
        <w:t>, что составляет  100 %</w:t>
      </w:r>
    </w:p>
    <w:tbl>
      <w:tblPr>
        <w:tblStyle w:val="5"/>
        <w:tblW w:w="0" w:type="auto"/>
        <w:tblLook w:val="04A0" w:firstRow="1" w:lastRow="0" w:firstColumn="1" w:lastColumn="0" w:noHBand="0" w:noVBand="1"/>
      </w:tblPr>
      <w:tblGrid>
        <w:gridCol w:w="3921"/>
        <w:gridCol w:w="1708"/>
        <w:gridCol w:w="1553"/>
        <w:gridCol w:w="1707"/>
        <w:gridCol w:w="1392"/>
      </w:tblGrid>
      <w:tr w:rsidR="009D3F6C" w:rsidRPr="00BD5387" w14:paraId="7CCE3CD4" w14:textId="77777777" w:rsidTr="00FD29DC">
        <w:tc>
          <w:tcPr>
            <w:tcW w:w="3921" w:type="dxa"/>
          </w:tcPr>
          <w:p w14:paraId="36656A27" w14:textId="77777777" w:rsidR="009D3F6C" w:rsidRPr="00B06EBA" w:rsidRDefault="009D3F6C" w:rsidP="00C843D4">
            <w:pPr>
              <w:rPr>
                <w:rFonts w:ascii="Times New Roman" w:hAnsi="Times New Roman" w:cs="Times New Roman"/>
                <w:sz w:val="24"/>
                <w:szCs w:val="24"/>
                <w:lang w:val="kk-KZ"/>
              </w:rPr>
            </w:pPr>
          </w:p>
        </w:tc>
        <w:tc>
          <w:tcPr>
            <w:tcW w:w="1708" w:type="dxa"/>
          </w:tcPr>
          <w:p w14:paraId="6BA630D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согласен</w:t>
            </w:r>
          </w:p>
        </w:tc>
        <w:tc>
          <w:tcPr>
            <w:tcW w:w="1553" w:type="dxa"/>
          </w:tcPr>
          <w:p w14:paraId="61AD47D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Согласен</w:t>
            </w:r>
          </w:p>
        </w:tc>
        <w:tc>
          <w:tcPr>
            <w:tcW w:w="1707" w:type="dxa"/>
          </w:tcPr>
          <w:p w14:paraId="4FA97D09"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Полностью не согласен</w:t>
            </w:r>
          </w:p>
        </w:tc>
        <w:tc>
          <w:tcPr>
            <w:tcW w:w="1392" w:type="dxa"/>
          </w:tcPr>
          <w:p w14:paraId="342EA72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Не согласен</w:t>
            </w:r>
          </w:p>
        </w:tc>
      </w:tr>
      <w:tr w:rsidR="009D3F6C" w:rsidRPr="00BD5387" w14:paraId="27F2CB45" w14:textId="77777777" w:rsidTr="00FD29DC">
        <w:tc>
          <w:tcPr>
            <w:tcW w:w="3921" w:type="dxa"/>
          </w:tcPr>
          <w:p w14:paraId="0F0098C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1.Мектепке дейінгі ұйымының жұмысы уақыт талаптарына сәйкес келеді, инновация режимінде өтеді/Работа дошкольной организации соответствует требованиям времени, проходит в режиме инноваций</w:t>
            </w:r>
          </w:p>
        </w:tc>
        <w:tc>
          <w:tcPr>
            <w:tcW w:w="1708" w:type="dxa"/>
          </w:tcPr>
          <w:p w14:paraId="24F235F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7B0CB0C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30E7762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3AAD5DC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51F3E44D" w14:textId="77777777" w:rsidTr="00FD29DC">
        <w:tc>
          <w:tcPr>
            <w:tcW w:w="3921" w:type="dxa"/>
          </w:tcPr>
          <w:p w14:paraId="286CF03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2.Педагогтерге білім беру процесіне белсенді қатысу және біліктілігін арттыру үшін жағдайлар жасалған/Созданы условия для педагогов для активного участия в образовательном процессе и повышения квалификации</w:t>
            </w:r>
          </w:p>
        </w:tc>
        <w:tc>
          <w:tcPr>
            <w:tcW w:w="1708" w:type="dxa"/>
          </w:tcPr>
          <w:p w14:paraId="7647E86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3FACD99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65246C0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4150C07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692F42D1" w14:textId="77777777" w:rsidTr="00FD29DC">
        <w:tc>
          <w:tcPr>
            <w:tcW w:w="3921" w:type="dxa"/>
          </w:tcPr>
          <w:p w14:paraId="148A46BA" w14:textId="77777777" w:rsidR="009D3F6C" w:rsidRPr="00B06EBA" w:rsidRDefault="009D3F6C" w:rsidP="00C843D4">
            <w:pPr>
              <w:tabs>
                <w:tab w:val="left" w:pos="1335"/>
              </w:tabs>
              <w:rPr>
                <w:rFonts w:ascii="Times New Roman" w:hAnsi="Times New Roman" w:cs="Times New Roman"/>
                <w:sz w:val="24"/>
                <w:szCs w:val="24"/>
                <w:lang w:val="kk-KZ"/>
              </w:rPr>
            </w:pPr>
            <w:r w:rsidRPr="00B06EBA">
              <w:rPr>
                <w:rFonts w:ascii="Times New Roman" w:hAnsi="Times New Roman" w:cs="Times New Roman"/>
                <w:sz w:val="24"/>
                <w:szCs w:val="24"/>
                <w:lang w:val="kk-KZ"/>
              </w:rPr>
              <w:t>3.Педагогтер тиімді әдістемелік көмек алады/Педагоги получают эффективную методическую помощь</w:t>
            </w:r>
          </w:p>
        </w:tc>
        <w:tc>
          <w:tcPr>
            <w:tcW w:w="1708" w:type="dxa"/>
          </w:tcPr>
          <w:p w14:paraId="17C7FE8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6E7B3F6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093D2B0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0AA7FA0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4007F779" w14:textId="77777777" w:rsidTr="00FD29DC">
        <w:tc>
          <w:tcPr>
            <w:tcW w:w="3921" w:type="dxa"/>
          </w:tcPr>
          <w:p w14:paraId="5523442F" w14:textId="77777777" w:rsidR="009D3F6C" w:rsidRPr="00B06EBA" w:rsidRDefault="009D3F6C" w:rsidP="00C843D4">
            <w:pPr>
              <w:rPr>
                <w:rFonts w:ascii="Times New Roman" w:hAnsi="Times New Roman" w:cs="Times New Roman"/>
                <w:sz w:val="24"/>
                <w:szCs w:val="24"/>
              </w:rPr>
            </w:pPr>
            <w:r w:rsidRPr="00B06EBA">
              <w:rPr>
                <w:rFonts w:ascii="Times New Roman" w:hAnsi="Times New Roman" w:cs="Times New Roman"/>
                <w:sz w:val="24"/>
                <w:szCs w:val="24"/>
              </w:rPr>
              <w:t xml:space="preserve">4.Мұғалімдер </w:t>
            </w:r>
            <w:proofErr w:type="spellStart"/>
            <w:r w:rsidRPr="00B06EBA">
              <w:rPr>
                <w:rFonts w:ascii="Times New Roman" w:hAnsi="Times New Roman" w:cs="Times New Roman"/>
                <w:sz w:val="24"/>
                <w:szCs w:val="24"/>
              </w:rPr>
              <w:t>эмоционалды-психологиялық</w:t>
            </w:r>
            <w:proofErr w:type="spellEnd"/>
            <w:r w:rsidRPr="00B06EBA">
              <w:rPr>
                <w:rFonts w:ascii="Times New Roman" w:hAnsi="Times New Roman" w:cs="Times New Roman"/>
                <w:sz w:val="24"/>
                <w:szCs w:val="24"/>
              </w:rPr>
              <w:t xml:space="preserve"> </w:t>
            </w:r>
            <w:proofErr w:type="spellStart"/>
            <w:r w:rsidRPr="00B06EBA">
              <w:rPr>
                <w:rFonts w:ascii="Times New Roman" w:hAnsi="Times New Roman" w:cs="Times New Roman"/>
                <w:sz w:val="24"/>
                <w:szCs w:val="24"/>
              </w:rPr>
              <w:t>қолдау</w:t>
            </w:r>
            <w:proofErr w:type="spellEnd"/>
            <w:r w:rsidRPr="00B06EBA">
              <w:rPr>
                <w:rFonts w:ascii="Times New Roman" w:hAnsi="Times New Roman" w:cs="Times New Roman"/>
                <w:sz w:val="24"/>
                <w:szCs w:val="24"/>
              </w:rPr>
              <w:t xml:space="preserve"> </w:t>
            </w:r>
            <w:proofErr w:type="spellStart"/>
            <w:r w:rsidRPr="00B06EBA">
              <w:rPr>
                <w:rFonts w:ascii="Times New Roman" w:hAnsi="Times New Roman" w:cs="Times New Roman"/>
                <w:sz w:val="24"/>
                <w:szCs w:val="24"/>
              </w:rPr>
              <w:t>алады</w:t>
            </w:r>
            <w:proofErr w:type="spellEnd"/>
            <w:r w:rsidRPr="00B06EBA">
              <w:rPr>
                <w:rFonts w:ascii="Times New Roman" w:hAnsi="Times New Roman" w:cs="Times New Roman"/>
                <w:sz w:val="24"/>
                <w:szCs w:val="24"/>
              </w:rPr>
              <w:t>/Педагоги получают эмоционально-психологическую поддержку</w:t>
            </w:r>
          </w:p>
        </w:tc>
        <w:tc>
          <w:tcPr>
            <w:tcW w:w="1708" w:type="dxa"/>
          </w:tcPr>
          <w:p w14:paraId="44FBAD5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0636D76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00F14AC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43CD8F8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1F844453" w14:textId="77777777" w:rsidTr="00FD29DC">
        <w:tc>
          <w:tcPr>
            <w:tcW w:w="3921" w:type="dxa"/>
          </w:tcPr>
          <w:p w14:paraId="0CADC29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5.Оқыту мен тәрбиелеудің сапалы процессін ұйымдастыру үшін жағдайлар жасалған/Созданы условия для организации качественного процесса обучения и воспитания</w:t>
            </w:r>
          </w:p>
        </w:tc>
        <w:tc>
          <w:tcPr>
            <w:tcW w:w="1708" w:type="dxa"/>
          </w:tcPr>
          <w:p w14:paraId="010DCD7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09909FE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c>
          <w:tcPr>
            <w:tcW w:w="1707" w:type="dxa"/>
          </w:tcPr>
          <w:p w14:paraId="0C525D6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4ED6BFA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r>
      <w:tr w:rsidR="009D3F6C" w:rsidRPr="00BD5387" w14:paraId="198E12CC" w14:textId="77777777" w:rsidTr="00FD29DC">
        <w:tc>
          <w:tcPr>
            <w:tcW w:w="3921" w:type="dxa"/>
          </w:tcPr>
          <w:p w14:paraId="303DF8A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6.Педагогтердің біліктігін арттыру курстарын уақытылы өтуі үшін жағдайлар жасалған/Созданы условия для своевременного прохождения курсов повышения квалификации педагогами</w:t>
            </w:r>
          </w:p>
        </w:tc>
        <w:tc>
          <w:tcPr>
            <w:tcW w:w="1708" w:type="dxa"/>
          </w:tcPr>
          <w:p w14:paraId="5479B42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5C00211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0C01632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2C4621D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42DF85BD" w14:textId="77777777" w:rsidTr="00FD29DC">
        <w:tc>
          <w:tcPr>
            <w:tcW w:w="3921" w:type="dxa"/>
          </w:tcPr>
          <w:p w14:paraId="7A73EB1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7.Еңбек жағдайлары Қазақстан Республикасы Еңбек Кодексінің талаптарына сәйкес келеді/Условия </w:t>
            </w:r>
            <w:r w:rsidRPr="00B06EBA">
              <w:rPr>
                <w:rFonts w:ascii="Times New Roman" w:hAnsi="Times New Roman" w:cs="Times New Roman"/>
                <w:sz w:val="24"/>
                <w:szCs w:val="24"/>
                <w:lang w:val="kk-KZ"/>
              </w:rPr>
              <w:lastRenderedPageBreak/>
              <w:t>труда соответствуют требованиям Трудового Кодекса Республики Казахстан</w:t>
            </w:r>
          </w:p>
        </w:tc>
        <w:tc>
          <w:tcPr>
            <w:tcW w:w="1708" w:type="dxa"/>
          </w:tcPr>
          <w:p w14:paraId="4C0E6FB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lastRenderedPageBreak/>
              <w:t>0</w:t>
            </w:r>
          </w:p>
        </w:tc>
        <w:tc>
          <w:tcPr>
            <w:tcW w:w="1553" w:type="dxa"/>
          </w:tcPr>
          <w:p w14:paraId="60E0159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0FA953D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6E014C7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7E3E3BD4" w14:textId="77777777" w:rsidTr="00FD29DC">
        <w:tc>
          <w:tcPr>
            <w:tcW w:w="3921" w:type="dxa"/>
          </w:tcPr>
          <w:p w14:paraId="141A7E1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8.Әкімшілік жұмыс стилі мұғалімдердің өзін-өзі дамытуына және өзін-өзі бекітуіне ықпал етеді/Стиль работы администрации способствует саморазвитию и самоутверждению педагогов</w:t>
            </w:r>
          </w:p>
        </w:tc>
        <w:tc>
          <w:tcPr>
            <w:tcW w:w="1708" w:type="dxa"/>
          </w:tcPr>
          <w:p w14:paraId="5764682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41FBE58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77A030B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5779FF2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690A7047" w14:textId="77777777" w:rsidTr="00FD29DC">
        <w:tc>
          <w:tcPr>
            <w:tcW w:w="3921" w:type="dxa"/>
          </w:tcPr>
          <w:p w14:paraId="348A2AD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9.Тәрбиеленушілер, ата-аналар, мұғалімдер арасындағы жанжалдардың алдын алу және шешу бойынша тиімді жұмыс жүргізілуде/Прослеживается эффективная работа по предупреждению и разрешению конфликтов между воспитанниками</w:t>
            </w:r>
          </w:p>
        </w:tc>
        <w:tc>
          <w:tcPr>
            <w:tcW w:w="1708" w:type="dxa"/>
          </w:tcPr>
          <w:p w14:paraId="339ACA5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5450F04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401DAB2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4D3AEFB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4B37C4F3" w14:textId="77777777" w:rsidTr="00FD29DC">
        <w:tc>
          <w:tcPr>
            <w:tcW w:w="3921" w:type="dxa"/>
          </w:tcPr>
          <w:p w14:paraId="5082543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10.Оқу-материалдық база тәрбиеленушілердің дамуына жағдай жасауға ықпал етеді/Учебно-материальная база способствует созданию условия для развития воспитанников</w:t>
            </w:r>
          </w:p>
        </w:tc>
        <w:tc>
          <w:tcPr>
            <w:tcW w:w="1708" w:type="dxa"/>
          </w:tcPr>
          <w:p w14:paraId="32E5CEE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354000C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736A083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45C900F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37600857" w14:textId="77777777" w:rsidTr="00FD29DC">
        <w:tc>
          <w:tcPr>
            <w:tcW w:w="3921" w:type="dxa"/>
          </w:tcPr>
          <w:p w14:paraId="358B6C5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11.Ұжымда қолайлы моральдық-психологиялық ахуал бар/В коллективе благоприятный морально-психологический климат</w:t>
            </w:r>
          </w:p>
        </w:tc>
        <w:tc>
          <w:tcPr>
            <w:tcW w:w="1708" w:type="dxa"/>
          </w:tcPr>
          <w:p w14:paraId="40C89CE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6B37119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3AAAD45A"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46A15C5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2F1517CD" w14:textId="77777777" w:rsidTr="00FD29DC">
        <w:tc>
          <w:tcPr>
            <w:tcW w:w="3921" w:type="dxa"/>
          </w:tcPr>
          <w:p w14:paraId="7A2CB4D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12.Тамақтану сапасы талапқа сай және мектеп жасына дейінгі балалар үшін теңдестірілген/Качество питания соответствует требованиям и является сбалансированным для детей дошкольного возраста</w:t>
            </w:r>
          </w:p>
        </w:tc>
        <w:tc>
          <w:tcPr>
            <w:tcW w:w="1708" w:type="dxa"/>
          </w:tcPr>
          <w:p w14:paraId="20218D2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4230886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5AEDA79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6A43335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02392304" w14:textId="77777777" w:rsidTr="00FD29DC">
        <w:tc>
          <w:tcPr>
            <w:tcW w:w="3921" w:type="dxa"/>
          </w:tcPr>
          <w:p w14:paraId="573ED7B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13.Әріптестер мейірімді және әрқашан көмектесуге дайын/Коллеги дружелюбны и всегда готовы помочь</w:t>
            </w:r>
          </w:p>
        </w:tc>
        <w:tc>
          <w:tcPr>
            <w:tcW w:w="1708" w:type="dxa"/>
          </w:tcPr>
          <w:p w14:paraId="20E70CF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5AE9D02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56E423C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093CF2B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11C89693" w14:textId="77777777" w:rsidTr="00FD29DC">
        <w:tc>
          <w:tcPr>
            <w:tcW w:w="3921" w:type="dxa"/>
          </w:tcPr>
          <w:p w14:paraId="65010893"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14.Сапалы оқыту процесін жүргізу үшін оқу-әдістемелік және техникалық құралдар базасы құрылды/Создана база учебно-методических и технических средств для проведения качественного процесса обучения</w:t>
            </w:r>
          </w:p>
        </w:tc>
        <w:tc>
          <w:tcPr>
            <w:tcW w:w="1708" w:type="dxa"/>
          </w:tcPr>
          <w:p w14:paraId="73B2CB1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2D2714F7"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4F5C244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1CE82B0F"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5A2161F7" w14:textId="77777777" w:rsidTr="00FD29DC">
        <w:tc>
          <w:tcPr>
            <w:tcW w:w="3921" w:type="dxa"/>
          </w:tcPr>
          <w:p w14:paraId="57453AC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15.Әр мұғалімнің кәсіби және шығармашылық өсуіне жағдай жасалған/Созданы условия для профессионального и творческого роста каждого педагога</w:t>
            </w:r>
          </w:p>
        </w:tc>
        <w:tc>
          <w:tcPr>
            <w:tcW w:w="1708" w:type="dxa"/>
          </w:tcPr>
          <w:p w14:paraId="15EBBE2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0FEBA9C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5EDDF51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040F4D9E"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303BDFCE" w14:textId="77777777" w:rsidTr="00FD29DC">
        <w:tc>
          <w:tcPr>
            <w:tcW w:w="3921" w:type="dxa"/>
          </w:tcPr>
          <w:p w14:paraId="4DB82A1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 xml:space="preserve">16.Мектепке дейінгі ұйым әкімшілігі жұмыста педагогтарды көтермелеуді қолданады/Администрация дошкольной организации </w:t>
            </w:r>
            <w:r w:rsidRPr="00B06EBA">
              <w:rPr>
                <w:rFonts w:ascii="Times New Roman" w:hAnsi="Times New Roman" w:cs="Times New Roman"/>
                <w:sz w:val="24"/>
                <w:szCs w:val="24"/>
                <w:lang w:val="kk-KZ"/>
              </w:rPr>
              <w:lastRenderedPageBreak/>
              <w:t>применяет в работе поощрения педагогов</w:t>
            </w:r>
          </w:p>
        </w:tc>
        <w:tc>
          <w:tcPr>
            <w:tcW w:w="1708" w:type="dxa"/>
          </w:tcPr>
          <w:p w14:paraId="2D3329F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lastRenderedPageBreak/>
              <w:t>0</w:t>
            </w:r>
          </w:p>
        </w:tc>
        <w:tc>
          <w:tcPr>
            <w:tcW w:w="1553" w:type="dxa"/>
          </w:tcPr>
          <w:p w14:paraId="1EDCD2E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707" w:type="dxa"/>
          </w:tcPr>
          <w:p w14:paraId="1892AA6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392" w:type="dxa"/>
          </w:tcPr>
          <w:p w14:paraId="4DA0E34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2012E122" w14:textId="77777777" w:rsidTr="00FD29DC">
        <w:tc>
          <w:tcPr>
            <w:tcW w:w="3921" w:type="dxa"/>
          </w:tcPr>
          <w:p w14:paraId="0405A07B"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17.Ата-аналар топ педагогтарының жұмысына қанағаттанады/Родители удовлетворены работой педагогов группы</w:t>
            </w:r>
          </w:p>
        </w:tc>
        <w:tc>
          <w:tcPr>
            <w:tcW w:w="1708" w:type="dxa"/>
          </w:tcPr>
          <w:p w14:paraId="66EA3C7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431E7A65"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707" w:type="dxa"/>
          </w:tcPr>
          <w:p w14:paraId="034A5461"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w:t>
            </w:r>
          </w:p>
        </w:tc>
        <w:tc>
          <w:tcPr>
            <w:tcW w:w="1392" w:type="dxa"/>
          </w:tcPr>
          <w:p w14:paraId="5593BEFD"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2</w:t>
            </w:r>
          </w:p>
        </w:tc>
      </w:tr>
      <w:tr w:rsidR="009D3F6C" w:rsidRPr="00BD5387" w14:paraId="3641288A" w14:textId="77777777" w:rsidTr="00FD29DC">
        <w:tc>
          <w:tcPr>
            <w:tcW w:w="3921" w:type="dxa"/>
          </w:tcPr>
          <w:p w14:paraId="0F538B14"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18.Мектепке дейінгі ұйымда ереже белгіленген-тексерушілер үшін  ақша жиналады/В дошкольной организации установлено правило- для проверяющих собирались денежные средства</w:t>
            </w:r>
          </w:p>
        </w:tc>
        <w:tc>
          <w:tcPr>
            <w:tcW w:w="1708" w:type="dxa"/>
          </w:tcPr>
          <w:p w14:paraId="130B3AD0"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553" w:type="dxa"/>
          </w:tcPr>
          <w:p w14:paraId="30DBE80C"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c>
          <w:tcPr>
            <w:tcW w:w="1707" w:type="dxa"/>
          </w:tcPr>
          <w:p w14:paraId="7F61EDD2"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3</w:t>
            </w:r>
          </w:p>
        </w:tc>
        <w:tc>
          <w:tcPr>
            <w:tcW w:w="1392" w:type="dxa"/>
          </w:tcPr>
          <w:p w14:paraId="6AED8CD8"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0</w:t>
            </w:r>
          </w:p>
        </w:tc>
      </w:tr>
      <w:tr w:rsidR="009D3F6C" w:rsidRPr="00BD5387" w14:paraId="60488A76" w14:textId="77777777" w:rsidTr="00FD29DC">
        <w:tc>
          <w:tcPr>
            <w:tcW w:w="3921" w:type="dxa"/>
          </w:tcPr>
          <w:p w14:paraId="7CBD0986" w14:textId="77777777" w:rsidR="009D3F6C" w:rsidRPr="00B06EBA" w:rsidRDefault="009D3F6C" w:rsidP="00C843D4">
            <w:pPr>
              <w:rPr>
                <w:rFonts w:ascii="Times New Roman" w:hAnsi="Times New Roman" w:cs="Times New Roman"/>
                <w:sz w:val="24"/>
                <w:szCs w:val="24"/>
                <w:lang w:val="kk-KZ"/>
              </w:rPr>
            </w:pPr>
            <w:r w:rsidRPr="00B06EBA">
              <w:rPr>
                <w:rFonts w:ascii="Times New Roman" w:hAnsi="Times New Roman" w:cs="Times New Roman"/>
                <w:sz w:val="24"/>
                <w:szCs w:val="24"/>
                <w:lang w:val="kk-KZ"/>
              </w:rPr>
              <w:t>Егер Сіз жауаптардың кез-келген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 пожалуйста, укажите здесь. Если у Вас есть жалобы, Вы можете обратиться в Департамент по обеспечению качества в сфере образования, или укажите здесь</w:t>
            </w:r>
          </w:p>
        </w:tc>
        <w:tc>
          <w:tcPr>
            <w:tcW w:w="1708" w:type="dxa"/>
          </w:tcPr>
          <w:p w14:paraId="7B23603F" w14:textId="77777777" w:rsidR="009D3F6C" w:rsidRPr="00B06EBA" w:rsidRDefault="009D3F6C" w:rsidP="00C843D4">
            <w:pPr>
              <w:rPr>
                <w:rFonts w:ascii="Times New Roman" w:hAnsi="Times New Roman" w:cs="Times New Roman"/>
                <w:sz w:val="24"/>
                <w:szCs w:val="24"/>
                <w:lang w:val="kk-KZ"/>
              </w:rPr>
            </w:pPr>
          </w:p>
        </w:tc>
        <w:tc>
          <w:tcPr>
            <w:tcW w:w="1553" w:type="dxa"/>
          </w:tcPr>
          <w:p w14:paraId="173059C9" w14:textId="77777777" w:rsidR="009D3F6C" w:rsidRPr="00B06EBA" w:rsidRDefault="009D3F6C" w:rsidP="00C843D4">
            <w:pPr>
              <w:rPr>
                <w:rFonts w:ascii="Times New Roman" w:hAnsi="Times New Roman" w:cs="Times New Roman"/>
                <w:sz w:val="24"/>
                <w:szCs w:val="24"/>
                <w:lang w:val="kk-KZ"/>
              </w:rPr>
            </w:pPr>
          </w:p>
        </w:tc>
        <w:tc>
          <w:tcPr>
            <w:tcW w:w="1707" w:type="dxa"/>
          </w:tcPr>
          <w:p w14:paraId="34F1221A" w14:textId="77777777" w:rsidR="009D3F6C" w:rsidRPr="00B06EBA" w:rsidRDefault="009D3F6C" w:rsidP="00C843D4">
            <w:pPr>
              <w:rPr>
                <w:rFonts w:ascii="Times New Roman" w:hAnsi="Times New Roman" w:cs="Times New Roman"/>
                <w:sz w:val="24"/>
                <w:szCs w:val="24"/>
                <w:lang w:val="kk-KZ"/>
              </w:rPr>
            </w:pPr>
          </w:p>
        </w:tc>
        <w:tc>
          <w:tcPr>
            <w:tcW w:w="1392" w:type="dxa"/>
          </w:tcPr>
          <w:p w14:paraId="21B60E1F" w14:textId="77777777" w:rsidR="009D3F6C" w:rsidRPr="00B06EBA" w:rsidRDefault="009D3F6C" w:rsidP="00C843D4">
            <w:pPr>
              <w:rPr>
                <w:rFonts w:ascii="Times New Roman" w:hAnsi="Times New Roman" w:cs="Times New Roman"/>
                <w:sz w:val="24"/>
                <w:szCs w:val="24"/>
                <w:lang w:val="kk-KZ"/>
              </w:rPr>
            </w:pPr>
          </w:p>
        </w:tc>
      </w:tr>
    </w:tbl>
    <w:p w14:paraId="59F4AA7B" w14:textId="77777777" w:rsidR="00FD29DC" w:rsidRPr="00451B5A" w:rsidRDefault="00FD29DC" w:rsidP="00451B5A">
      <w:pPr>
        <w:pStyle w:val="ac"/>
        <w:jc w:val="both"/>
        <w:rPr>
          <w:rFonts w:ascii="Times New Roman" w:eastAsia="Calibri" w:hAnsi="Times New Roman" w:cs="Times New Roman"/>
          <w:sz w:val="28"/>
          <w:szCs w:val="28"/>
          <w:lang w:val="kk-KZ" w:eastAsia="en-US"/>
        </w:rPr>
      </w:pPr>
    </w:p>
    <w:p w14:paraId="1A3D13D1" w14:textId="77777777" w:rsidR="00BD5387" w:rsidRPr="00451B5A" w:rsidRDefault="00FD29DC" w:rsidP="00C431D7">
      <w:pPr>
        <w:pStyle w:val="ac"/>
        <w:ind w:firstLine="708"/>
        <w:jc w:val="both"/>
        <w:rPr>
          <w:rFonts w:ascii="Times New Roman" w:hAnsi="Times New Roman" w:cs="Times New Roman"/>
          <w:b/>
          <w:sz w:val="28"/>
          <w:szCs w:val="28"/>
          <w:u w:val="single"/>
        </w:rPr>
      </w:pPr>
      <w:r w:rsidRPr="00451B5A">
        <w:rPr>
          <w:rFonts w:ascii="Times New Roman" w:eastAsia="Calibri" w:hAnsi="Times New Roman" w:cs="Times New Roman"/>
          <w:sz w:val="28"/>
          <w:szCs w:val="28"/>
          <w:lang w:val="kk-KZ" w:eastAsia="en-US"/>
        </w:rPr>
        <w:t>Как показывают результаты опроса в процентном соотношении, от 90% до 100% в среднем отметили положительные ответы, что говорит об удовлетворенности предоставляемыми образовательными услугами в сфере среднего образования.</w:t>
      </w:r>
    </w:p>
    <w:p w14:paraId="7B719568" w14:textId="45923589" w:rsidR="00FD29DC" w:rsidRPr="00D41297" w:rsidRDefault="00C431D7" w:rsidP="00C431D7">
      <w:pPr>
        <w:spacing w:after="160" w:line="259" w:lineRule="auto"/>
        <w:ind w:firstLine="283"/>
        <w:jc w:val="both"/>
        <w:rPr>
          <w:rStyle w:val="12"/>
          <w:rFonts w:eastAsia="Calibri"/>
          <w:color w:val="auto"/>
          <w:sz w:val="28"/>
          <w:szCs w:val="28"/>
          <w:lang w:val="kk-KZ" w:eastAsia="en-US" w:bidi="ar-SA"/>
        </w:rPr>
      </w:pPr>
      <w:r>
        <w:rPr>
          <w:rFonts w:ascii="Times New Roman" w:eastAsia="Calibri" w:hAnsi="Times New Roman" w:cs="Times New Roman"/>
          <w:sz w:val="28"/>
          <w:szCs w:val="28"/>
          <w:lang w:val="kk-KZ" w:eastAsia="en-US"/>
        </w:rPr>
        <w:t xml:space="preserve">   </w:t>
      </w:r>
      <w:r w:rsidR="00BD5387" w:rsidRPr="00451B5A">
        <w:rPr>
          <w:rFonts w:ascii="Times New Roman" w:eastAsia="Calibri" w:hAnsi="Times New Roman" w:cs="Times New Roman"/>
          <w:sz w:val="28"/>
          <w:szCs w:val="28"/>
          <w:lang w:val="kk-KZ" w:eastAsia="en-US"/>
        </w:rPr>
        <w:t xml:space="preserve">Хотя есть </w:t>
      </w:r>
      <w:r w:rsidR="00FD29DC" w:rsidRPr="00451B5A">
        <w:rPr>
          <w:rFonts w:ascii="Times New Roman" w:eastAsia="Calibri" w:hAnsi="Times New Roman" w:cs="Times New Roman"/>
          <w:sz w:val="28"/>
          <w:szCs w:val="28"/>
          <w:lang w:val="kk-KZ" w:eastAsia="en-US"/>
        </w:rPr>
        <w:t>ответы</w:t>
      </w:r>
      <w:r w:rsidR="00BD5387" w:rsidRPr="00451B5A">
        <w:rPr>
          <w:rFonts w:ascii="Times New Roman" w:eastAsia="Calibri" w:hAnsi="Times New Roman" w:cs="Times New Roman"/>
          <w:sz w:val="28"/>
          <w:szCs w:val="28"/>
          <w:lang w:val="kk-KZ" w:eastAsia="en-US"/>
        </w:rPr>
        <w:t>, которы</w:t>
      </w:r>
      <w:r w:rsidR="00FD29DC" w:rsidRPr="00451B5A">
        <w:rPr>
          <w:rFonts w:ascii="Times New Roman" w:eastAsia="Calibri" w:hAnsi="Times New Roman" w:cs="Times New Roman"/>
          <w:sz w:val="28"/>
          <w:szCs w:val="28"/>
          <w:lang w:val="kk-KZ" w:eastAsia="en-US"/>
        </w:rPr>
        <w:t>е</w:t>
      </w:r>
      <w:r w:rsidR="00BD5387" w:rsidRPr="00451B5A">
        <w:rPr>
          <w:rFonts w:ascii="Times New Roman" w:eastAsia="Calibri" w:hAnsi="Times New Roman" w:cs="Times New Roman"/>
          <w:sz w:val="28"/>
          <w:szCs w:val="28"/>
          <w:lang w:val="kk-KZ" w:eastAsia="en-US"/>
        </w:rPr>
        <w:t xml:space="preserve"> показыва</w:t>
      </w:r>
      <w:r w:rsidR="00FD29DC" w:rsidRPr="00451B5A">
        <w:rPr>
          <w:rFonts w:ascii="Times New Roman" w:eastAsia="Calibri" w:hAnsi="Times New Roman" w:cs="Times New Roman"/>
          <w:sz w:val="28"/>
          <w:szCs w:val="28"/>
          <w:lang w:val="kk-KZ" w:eastAsia="en-US"/>
        </w:rPr>
        <w:t>ю</w:t>
      </w:r>
      <w:r w:rsidR="00BD5387" w:rsidRPr="00451B5A">
        <w:rPr>
          <w:rFonts w:ascii="Times New Roman" w:eastAsia="Calibri" w:hAnsi="Times New Roman" w:cs="Times New Roman"/>
          <w:sz w:val="28"/>
          <w:szCs w:val="28"/>
          <w:lang w:val="kk-KZ" w:eastAsia="en-US"/>
        </w:rPr>
        <w:t>т на наличие определенной проблемы и требуют своего решения и реагирования.</w:t>
      </w:r>
    </w:p>
    <w:p w14:paraId="245D793F" w14:textId="77777777" w:rsidR="00FD29DC" w:rsidRDefault="00FD29DC" w:rsidP="00401651">
      <w:pPr>
        <w:tabs>
          <w:tab w:val="left" w:pos="3825"/>
        </w:tabs>
        <w:jc w:val="both"/>
        <w:rPr>
          <w:rStyle w:val="12"/>
          <w:rFonts w:eastAsia="Arial Unicode MS"/>
          <w:b/>
          <w:bCs/>
          <w:color w:val="auto"/>
          <w:lang w:val="kk-KZ"/>
        </w:rPr>
      </w:pPr>
    </w:p>
    <w:p w14:paraId="76A90A5F" w14:textId="151C949A" w:rsidR="00B203AB" w:rsidRPr="00C431D7" w:rsidRDefault="00B203AB" w:rsidP="00B203AB">
      <w:pPr>
        <w:spacing w:after="0" w:line="480" w:lineRule="auto"/>
        <w:ind w:left="283"/>
        <w:jc w:val="center"/>
        <w:rPr>
          <w:rFonts w:ascii="Times New Roman" w:eastAsia="Times New Roman" w:hAnsi="Times New Roman" w:cs="Times New Roman"/>
          <w:b/>
          <w:sz w:val="28"/>
          <w:szCs w:val="28"/>
          <w:lang w:val="kk-KZ" w:eastAsia="en-US"/>
        </w:rPr>
      </w:pPr>
      <w:r w:rsidRPr="00C431D7">
        <w:rPr>
          <w:rFonts w:ascii="Times New Roman" w:eastAsia="Times New Roman" w:hAnsi="Times New Roman" w:cs="Times New Roman"/>
          <w:b/>
          <w:sz w:val="28"/>
          <w:szCs w:val="28"/>
          <w:u w:val="single"/>
          <w:lang w:eastAsia="en-US"/>
        </w:rPr>
        <w:t>Общие выводы: проблемы и пути решения</w:t>
      </w:r>
    </w:p>
    <w:p w14:paraId="4DFFD174" w14:textId="468BA76B" w:rsidR="00B203AB" w:rsidRPr="00B76888" w:rsidRDefault="00B203AB" w:rsidP="00C431D7">
      <w:pPr>
        <w:spacing w:after="0"/>
        <w:ind w:left="283" w:firstLine="77"/>
        <w:jc w:val="both"/>
        <w:rPr>
          <w:rFonts w:ascii="Times New Roman" w:eastAsia="Times New Roman" w:hAnsi="Times New Roman" w:cs="Times New Roman"/>
          <w:sz w:val="28"/>
          <w:szCs w:val="28"/>
          <w:lang w:eastAsia="en-US"/>
        </w:rPr>
      </w:pPr>
      <w:r w:rsidRPr="00B76888">
        <w:rPr>
          <w:rFonts w:ascii="Times New Roman" w:eastAsia="Times New Roman" w:hAnsi="Times New Roman" w:cs="Times New Roman"/>
          <w:sz w:val="28"/>
          <w:szCs w:val="28"/>
          <w:lang w:eastAsia="en-US"/>
        </w:rPr>
        <w:t>На основе проведенной самооценки деятельности КГУ «Общеобразовательная школа №</w:t>
      </w:r>
      <w:r w:rsidR="000E1329">
        <w:rPr>
          <w:rFonts w:ascii="Times New Roman" w:eastAsia="Times New Roman" w:hAnsi="Times New Roman" w:cs="Times New Roman"/>
          <w:sz w:val="28"/>
          <w:szCs w:val="28"/>
          <w:lang w:eastAsia="en-US"/>
        </w:rPr>
        <w:t xml:space="preserve"> 7</w:t>
      </w:r>
      <w:r w:rsidRPr="00B76888">
        <w:rPr>
          <w:rFonts w:ascii="Times New Roman" w:eastAsia="Times New Roman" w:hAnsi="Times New Roman" w:cs="Times New Roman"/>
          <w:sz w:val="28"/>
          <w:szCs w:val="28"/>
          <w:lang w:eastAsia="en-US"/>
        </w:rPr>
        <w:t>» отдела образования Осакаровского района Карагандинской области за 202</w:t>
      </w:r>
      <w:r w:rsidR="000E1329">
        <w:rPr>
          <w:rFonts w:ascii="Times New Roman" w:eastAsia="Times New Roman" w:hAnsi="Times New Roman" w:cs="Times New Roman"/>
          <w:sz w:val="28"/>
          <w:szCs w:val="28"/>
          <w:lang w:eastAsia="en-US"/>
        </w:rPr>
        <w:t>2</w:t>
      </w:r>
      <w:r w:rsidRPr="00B76888">
        <w:rPr>
          <w:rFonts w:ascii="Times New Roman" w:eastAsia="Times New Roman" w:hAnsi="Times New Roman" w:cs="Times New Roman"/>
          <w:sz w:val="28"/>
          <w:szCs w:val="28"/>
          <w:lang w:eastAsia="en-US"/>
        </w:rPr>
        <w:t>-202</w:t>
      </w:r>
      <w:r w:rsidR="000E1329">
        <w:rPr>
          <w:rFonts w:ascii="Times New Roman" w:eastAsia="Times New Roman" w:hAnsi="Times New Roman" w:cs="Times New Roman"/>
          <w:sz w:val="28"/>
          <w:szCs w:val="28"/>
          <w:lang w:eastAsia="en-US"/>
        </w:rPr>
        <w:t>3</w:t>
      </w:r>
      <w:r w:rsidRPr="00B76888">
        <w:rPr>
          <w:rFonts w:ascii="Times New Roman" w:eastAsia="Times New Roman" w:hAnsi="Times New Roman" w:cs="Times New Roman"/>
          <w:sz w:val="28"/>
          <w:szCs w:val="28"/>
          <w:lang w:eastAsia="en-US"/>
        </w:rPr>
        <w:t xml:space="preserve"> и 202</w:t>
      </w:r>
      <w:r w:rsidR="000E1329">
        <w:rPr>
          <w:rFonts w:ascii="Times New Roman" w:eastAsia="Times New Roman" w:hAnsi="Times New Roman" w:cs="Times New Roman"/>
          <w:sz w:val="28"/>
          <w:szCs w:val="28"/>
          <w:lang w:eastAsia="en-US"/>
        </w:rPr>
        <w:t>3</w:t>
      </w:r>
      <w:r w:rsidRPr="00B76888">
        <w:rPr>
          <w:rFonts w:ascii="Times New Roman" w:eastAsia="Times New Roman" w:hAnsi="Times New Roman" w:cs="Times New Roman"/>
          <w:sz w:val="28"/>
          <w:szCs w:val="28"/>
          <w:lang w:eastAsia="en-US"/>
        </w:rPr>
        <w:t>-202</w:t>
      </w:r>
      <w:r w:rsidR="000E1329">
        <w:rPr>
          <w:rFonts w:ascii="Times New Roman" w:eastAsia="Times New Roman" w:hAnsi="Times New Roman" w:cs="Times New Roman"/>
          <w:sz w:val="28"/>
          <w:szCs w:val="28"/>
          <w:lang w:eastAsia="en-US"/>
        </w:rPr>
        <w:t>4</w:t>
      </w:r>
      <w:r w:rsidRPr="00B76888">
        <w:rPr>
          <w:rFonts w:ascii="Times New Roman" w:eastAsia="Times New Roman" w:hAnsi="Times New Roman" w:cs="Times New Roman"/>
          <w:sz w:val="28"/>
          <w:szCs w:val="28"/>
          <w:lang w:eastAsia="en-US"/>
        </w:rPr>
        <w:t xml:space="preserve"> учебные годы выявлены положительные моменты:</w:t>
      </w:r>
    </w:p>
    <w:p w14:paraId="6A131B31" w14:textId="21DA0CC0" w:rsidR="00B203AB" w:rsidRPr="00AE3720" w:rsidRDefault="00B203AB" w:rsidP="00B203AB">
      <w:pPr>
        <w:numPr>
          <w:ilvl w:val="0"/>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 xml:space="preserve">Государственные стандарты образования выполняются на 100%. На протяжении ряда лет нет второгодников. Процент успеваемости 100%. Качество знаний </w:t>
      </w:r>
      <w:r w:rsidRPr="00AE3720">
        <w:rPr>
          <w:rFonts w:ascii="Times New Roman" w:eastAsia="Times New Roman" w:hAnsi="Times New Roman" w:cs="Times New Roman"/>
          <w:bCs/>
          <w:sz w:val="28"/>
          <w:szCs w:val="28"/>
          <w:lang w:eastAsia="en-US"/>
        </w:rPr>
        <w:t>повысилось</w:t>
      </w:r>
      <w:r w:rsidR="00C431D7">
        <w:rPr>
          <w:rFonts w:ascii="Times New Roman" w:eastAsia="Times New Roman" w:hAnsi="Times New Roman" w:cs="Times New Roman"/>
          <w:bCs/>
          <w:sz w:val="28"/>
          <w:szCs w:val="28"/>
          <w:lang w:eastAsia="en-US"/>
        </w:rPr>
        <w:t xml:space="preserve"> на 5,53% </w:t>
      </w:r>
      <w:r w:rsidRPr="00AE3720">
        <w:rPr>
          <w:rFonts w:ascii="Times New Roman" w:eastAsia="Times New Roman" w:hAnsi="Times New Roman" w:cs="Times New Roman"/>
          <w:bCs/>
          <w:sz w:val="28"/>
          <w:szCs w:val="28"/>
          <w:lang w:eastAsia="en-US"/>
        </w:rPr>
        <w:t xml:space="preserve"> с 5</w:t>
      </w:r>
      <w:r w:rsidR="000E1329" w:rsidRPr="00AE3720">
        <w:rPr>
          <w:rFonts w:ascii="Times New Roman" w:eastAsia="Times New Roman" w:hAnsi="Times New Roman" w:cs="Times New Roman"/>
          <w:bCs/>
          <w:sz w:val="28"/>
          <w:szCs w:val="28"/>
          <w:lang w:eastAsia="en-US"/>
        </w:rPr>
        <w:t xml:space="preserve">1,39 </w:t>
      </w:r>
      <w:r w:rsidRPr="00AE3720">
        <w:rPr>
          <w:rFonts w:ascii="Times New Roman" w:eastAsia="Times New Roman" w:hAnsi="Times New Roman" w:cs="Times New Roman"/>
          <w:bCs/>
          <w:sz w:val="28"/>
          <w:szCs w:val="28"/>
          <w:lang w:eastAsia="en-US"/>
        </w:rPr>
        <w:t>% до 5</w:t>
      </w:r>
      <w:r w:rsidR="000E1329" w:rsidRPr="00AE3720">
        <w:rPr>
          <w:rFonts w:ascii="Times New Roman" w:eastAsia="Times New Roman" w:hAnsi="Times New Roman" w:cs="Times New Roman"/>
          <w:bCs/>
          <w:sz w:val="28"/>
          <w:szCs w:val="28"/>
          <w:lang w:eastAsia="en-US"/>
        </w:rPr>
        <w:t>6</w:t>
      </w:r>
      <w:r w:rsidRPr="00AE3720">
        <w:rPr>
          <w:rFonts w:ascii="Times New Roman" w:eastAsia="Times New Roman" w:hAnsi="Times New Roman" w:cs="Times New Roman"/>
          <w:bCs/>
          <w:sz w:val="28"/>
          <w:szCs w:val="28"/>
          <w:lang w:eastAsia="en-US"/>
        </w:rPr>
        <w:t>,</w:t>
      </w:r>
      <w:r w:rsidR="000E1329" w:rsidRPr="00AE3720">
        <w:rPr>
          <w:rFonts w:ascii="Times New Roman" w:eastAsia="Times New Roman" w:hAnsi="Times New Roman" w:cs="Times New Roman"/>
          <w:bCs/>
          <w:sz w:val="28"/>
          <w:szCs w:val="28"/>
          <w:lang w:eastAsia="en-US"/>
        </w:rPr>
        <w:t>92</w:t>
      </w:r>
      <w:r w:rsidRPr="00AE3720">
        <w:rPr>
          <w:rFonts w:ascii="Times New Roman" w:eastAsia="Times New Roman" w:hAnsi="Times New Roman" w:cs="Times New Roman"/>
          <w:bCs/>
          <w:sz w:val="28"/>
          <w:szCs w:val="28"/>
          <w:lang w:eastAsia="en-US"/>
        </w:rPr>
        <w:t>%</w:t>
      </w:r>
      <w:r w:rsidR="000E1329" w:rsidRPr="00AE3720">
        <w:rPr>
          <w:rFonts w:ascii="Times New Roman" w:eastAsia="Times New Roman" w:hAnsi="Times New Roman" w:cs="Times New Roman"/>
          <w:bCs/>
          <w:sz w:val="28"/>
          <w:szCs w:val="28"/>
          <w:lang w:eastAsia="en-US"/>
        </w:rPr>
        <w:t>.</w:t>
      </w:r>
    </w:p>
    <w:p w14:paraId="7A070EA6" w14:textId="4527E184" w:rsidR="00B203AB" w:rsidRPr="00B76888" w:rsidRDefault="00B203AB" w:rsidP="00B203AB">
      <w:pPr>
        <w:numPr>
          <w:ilvl w:val="0"/>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 xml:space="preserve"> Повысилась активность участия школьников в мероприятиях  интеллектуального характера.</w:t>
      </w:r>
    </w:p>
    <w:p w14:paraId="7BC9ED10" w14:textId="77777777" w:rsidR="00B203AB" w:rsidRPr="00B76888" w:rsidRDefault="00B203AB" w:rsidP="00B203AB">
      <w:pPr>
        <w:numPr>
          <w:ilvl w:val="0"/>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lastRenderedPageBreak/>
        <w:t xml:space="preserve"> Повысился профессиональный уровень педагогического коллектива.  Возросла творческая активность учителей.</w:t>
      </w:r>
    </w:p>
    <w:p w14:paraId="0C987B46" w14:textId="77777777" w:rsidR="00B203AB" w:rsidRPr="00B76888" w:rsidRDefault="00B203AB" w:rsidP="00B203AB">
      <w:pPr>
        <w:numPr>
          <w:ilvl w:val="0"/>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sz w:val="28"/>
          <w:szCs w:val="28"/>
          <w:lang w:eastAsia="en-US"/>
        </w:rPr>
        <w:t>Успешно ведётся профилактическая работа по предупреждению правонарушений среди детей и подростков</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bCs/>
          <w:sz w:val="28"/>
          <w:szCs w:val="28"/>
          <w:lang w:eastAsia="en-US"/>
        </w:rPr>
        <w:t>в</w:t>
      </w:r>
      <w:r w:rsidRPr="00B76888">
        <w:rPr>
          <w:rFonts w:ascii="Times New Roman" w:eastAsia="Times New Roman" w:hAnsi="Times New Roman" w:cs="Times New Roman"/>
          <w:bCs/>
          <w:sz w:val="28"/>
          <w:szCs w:val="28"/>
          <w:lang w:eastAsia="en-US"/>
        </w:rPr>
        <w:t xml:space="preserve"> связи с этим </w:t>
      </w:r>
      <w:r>
        <w:rPr>
          <w:rFonts w:ascii="Times New Roman" w:eastAsia="Times New Roman" w:hAnsi="Times New Roman" w:cs="Times New Roman"/>
          <w:bCs/>
          <w:sz w:val="28"/>
          <w:szCs w:val="28"/>
          <w:lang w:eastAsia="en-US"/>
        </w:rPr>
        <w:t>н</w:t>
      </w:r>
      <w:r w:rsidRPr="00B76888">
        <w:rPr>
          <w:rFonts w:ascii="Times New Roman" w:eastAsia="Times New Roman" w:hAnsi="Times New Roman" w:cs="Times New Roman"/>
          <w:bCs/>
          <w:sz w:val="28"/>
          <w:szCs w:val="28"/>
          <w:lang w:eastAsia="en-US"/>
        </w:rPr>
        <w:t>а протяжении последних лет детей, стоящих на учете ГЮП, нет.</w:t>
      </w:r>
    </w:p>
    <w:p w14:paraId="50BDD4AA" w14:textId="325D173E" w:rsidR="00B203AB" w:rsidRPr="00B76888" w:rsidRDefault="00B203AB" w:rsidP="00B203AB">
      <w:pPr>
        <w:numPr>
          <w:ilvl w:val="0"/>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На хорошем уровне развито военно-патриотическое воспитание. Кружки «Юный стрелок»</w:t>
      </w:r>
      <w:r w:rsidR="00033C0B">
        <w:rPr>
          <w:rFonts w:ascii="Times New Roman" w:eastAsia="Times New Roman" w:hAnsi="Times New Roman" w:cs="Times New Roman"/>
          <w:bCs/>
          <w:sz w:val="28"/>
          <w:szCs w:val="28"/>
          <w:lang w:eastAsia="en-US"/>
        </w:rPr>
        <w:t>,</w:t>
      </w:r>
      <w:r w:rsidRPr="00B76888">
        <w:rPr>
          <w:rFonts w:ascii="Times New Roman" w:eastAsia="Times New Roman" w:hAnsi="Times New Roman" w:cs="Times New Roman"/>
          <w:bCs/>
          <w:sz w:val="28"/>
          <w:szCs w:val="28"/>
          <w:lang w:eastAsia="en-US"/>
        </w:rPr>
        <w:t xml:space="preserve"> «Меткий стрелок» </w:t>
      </w:r>
      <w:r w:rsidR="00033C0B">
        <w:rPr>
          <w:rFonts w:ascii="Times New Roman" w:eastAsia="Times New Roman" w:hAnsi="Times New Roman" w:cs="Times New Roman"/>
          <w:bCs/>
          <w:sz w:val="28"/>
          <w:szCs w:val="28"/>
          <w:lang w:eastAsia="en-US"/>
        </w:rPr>
        <w:t>и «Юный спасатель»</w:t>
      </w:r>
      <w:r w:rsidR="00493798">
        <w:rPr>
          <w:rFonts w:ascii="Times New Roman" w:eastAsia="Times New Roman" w:hAnsi="Times New Roman" w:cs="Times New Roman"/>
          <w:bCs/>
          <w:sz w:val="28"/>
          <w:szCs w:val="28"/>
          <w:lang w:eastAsia="en-US"/>
        </w:rPr>
        <w:t xml:space="preserve"> </w:t>
      </w:r>
      <w:r w:rsidRPr="00B76888">
        <w:rPr>
          <w:rFonts w:ascii="Times New Roman" w:eastAsia="Times New Roman" w:hAnsi="Times New Roman" w:cs="Times New Roman"/>
          <w:bCs/>
          <w:sz w:val="28"/>
          <w:szCs w:val="28"/>
          <w:lang w:eastAsia="en-US"/>
        </w:rPr>
        <w:t xml:space="preserve">посещают учащиеся </w:t>
      </w:r>
      <w:r w:rsidRPr="00033C0B">
        <w:rPr>
          <w:rFonts w:ascii="Times New Roman" w:eastAsia="Times New Roman" w:hAnsi="Times New Roman" w:cs="Times New Roman"/>
          <w:bCs/>
          <w:sz w:val="28"/>
          <w:szCs w:val="28"/>
          <w:lang w:eastAsia="en-US"/>
        </w:rPr>
        <w:t>с 5-11 класс.</w:t>
      </w:r>
    </w:p>
    <w:p w14:paraId="1D946C5B" w14:textId="77777777" w:rsidR="00B203AB" w:rsidRPr="00B76888" w:rsidRDefault="00B203AB" w:rsidP="00B203AB">
      <w:pPr>
        <w:numPr>
          <w:ilvl w:val="0"/>
          <w:numId w:val="15"/>
        </w:numPr>
        <w:spacing w:after="0"/>
        <w:jc w:val="both"/>
        <w:rPr>
          <w:rFonts w:ascii="Times New Roman" w:eastAsia="Times New Roman" w:hAnsi="Times New Roman" w:cs="Times New Roman"/>
          <w:sz w:val="28"/>
          <w:szCs w:val="28"/>
        </w:rPr>
      </w:pPr>
      <w:r w:rsidRPr="00B76888">
        <w:rPr>
          <w:rFonts w:ascii="Times New Roman" w:eastAsia="Times New Roman" w:hAnsi="Times New Roman" w:cs="Times New Roman"/>
          <w:sz w:val="28"/>
          <w:szCs w:val="28"/>
        </w:rPr>
        <w:t>Успешно реализуется социальная поддержка детей из малообеспеченных и многодетных семей.</w:t>
      </w:r>
    </w:p>
    <w:p w14:paraId="620D966E" w14:textId="171C47DC" w:rsidR="00B203AB" w:rsidRPr="00B76888" w:rsidRDefault="00B203AB" w:rsidP="00B203AB">
      <w:pPr>
        <w:numPr>
          <w:ilvl w:val="0"/>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 xml:space="preserve">Курсы по инклюзивному </w:t>
      </w:r>
      <w:r w:rsidRPr="00BC6370">
        <w:rPr>
          <w:rFonts w:ascii="Times New Roman" w:eastAsia="Times New Roman" w:hAnsi="Times New Roman" w:cs="Times New Roman"/>
          <w:bCs/>
          <w:sz w:val="28"/>
          <w:szCs w:val="28"/>
          <w:lang w:eastAsia="en-US"/>
        </w:rPr>
        <w:t xml:space="preserve">образованию прошли </w:t>
      </w:r>
      <w:r w:rsidR="00BC6370" w:rsidRPr="00BC6370">
        <w:rPr>
          <w:rFonts w:ascii="Times New Roman" w:eastAsia="Times New Roman" w:hAnsi="Times New Roman" w:cs="Times New Roman"/>
          <w:bCs/>
          <w:sz w:val="28"/>
          <w:szCs w:val="28"/>
          <w:lang w:eastAsia="en-US"/>
        </w:rPr>
        <w:t xml:space="preserve"> </w:t>
      </w:r>
      <w:r w:rsidR="004030A5">
        <w:rPr>
          <w:rFonts w:ascii="Times New Roman" w:eastAsia="Times New Roman" w:hAnsi="Times New Roman" w:cs="Times New Roman"/>
          <w:bCs/>
          <w:sz w:val="28"/>
          <w:szCs w:val="28"/>
          <w:lang w:eastAsia="en-US"/>
        </w:rPr>
        <w:t>92</w:t>
      </w:r>
      <w:r w:rsidRPr="00BC6370">
        <w:rPr>
          <w:rFonts w:ascii="Times New Roman" w:eastAsia="Times New Roman" w:hAnsi="Times New Roman" w:cs="Times New Roman"/>
          <w:bCs/>
          <w:sz w:val="28"/>
          <w:szCs w:val="28"/>
          <w:lang w:eastAsia="en-US"/>
        </w:rPr>
        <w:t>%</w:t>
      </w:r>
      <w:r w:rsidRPr="00B76888">
        <w:rPr>
          <w:rFonts w:ascii="Times New Roman" w:eastAsia="Times New Roman" w:hAnsi="Times New Roman" w:cs="Times New Roman"/>
          <w:bCs/>
          <w:sz w:val="28"/>
          <w:szCs w:val="28"/>
          <w:lang w:eastAsia="en-US"/>
        </w:rPr>
        <w:t xml:space="preserve"> педагогов школы.</w:t>
      </w:r>
    </w:p>
    <w:p w14:paraId="3E50DCB8" w14:textId="291E6EE0" w:rsidR="00B203AB" w:rsidRPr="00B76888" w:rsidRDefault="00B203AB" w:rsidP="00B203AB">
      <w:pPr>
        <w:numPr>
          <w:ilvl w:val="0"/>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В школе создаются условия для детей с особыми образовательными потребностями. (пандус, санитарные комнаты, кнопка вызова</w:t>
      </w:r>
      <w:r w:rsidR="008A2193">
        <w:rPr>
          <w:rFonts w:ascii="Times New Roman" w:eastAsia="Times New Roman" w:hAnsi="Times New Roman" w:cs="Times New Roman"/>
          <w:bCs/>
          <w:sz w:val="28"/>
          <w:szCs w:val="28"/>
          <w:lang w:eastAsia="en-US"/>
        </w:rPr>
        <w:t xml:space="preserve"> и </w:t>
      </w:r>
      <w:proofErr w:type="spellStart"/>
      <w:r w:rsidR="008A2193">
        <w:rPr>
          <w:rFonts w:ascii="Times New Roman" w:eastAsia="Times New Roman" w:hAnsi="Times New Roman" w:cs="Times New Roman"/>
          <w:bCs/>
          <w:sz w:val="28"/>
          <w:szCs w:val="28"/>
          <w:lang w:eastAsia="en-US"/>
        </w:rPr>
        <w:t>тд</w:t>
      </w:r>
      <w:proofErr w:type="spellEnd"/>
      <w:r w:rsidR="008A2193">
        <w:rPr>
          <w:rFonts w:ascii="Times New Roman" w:eastAsia="Times New Roman" w:hAnsi="Times New Roman" w:cs="Times New Roman"/>
          <w:bCs/>
          <w:sz w:val="28"/>
          <w:szCs w:val="28"/>
          <w:lang w:eastAsia="en-US"/>
        </w:rPr>
        <w:t>.</w:t>
      </w:r>
      <w:r w:rsidRPr="00B76888">
        <w:rPr>
          <w:rFonts w:ascii="Times New Roman" w:eastAsia="Times New Roman" w:hAnsi="Times New Roman" w:cs="Times New Roman"/>
          <w:bCs/>
          <w:sz w:val="28"/>
          <w:szCs w:val="28"/>
          <w:lang w:eastAsia="en-US"/>
        </w:rPr>
        <w:t>)</w:t>
      </w:r>
    </w:p>
    <w:p w14:paraId="3F3041C1" w14:textId="59A6FEA1" w:rsidR="00B203AB" w:rsidRPr="00033674" w:rsidRDefault="00B203AB" w:rsidP="00B203AB">
      <w:pPr>
        <w:numPr>
          <w:ilvl w:val="0"/>
          <w:numId w:val="15"/>
        </w:numPr>
        <w:spacing w:after="0"/>
        <w:jc w:val="both"/>
        <w:rPr>
          <w:rFonts w:ascii="Times New Roman" w:eastAsia="Times New Roman" w:hAnsi="Times New Roman" w:cs="Times New Roman"/>
          <w:bCs/>
          <w:color w:val="000000" w:themeColor="text1"/>
          <w:sz w:val="28"/>
          <w:szCs w:val="28"/>
          <w:lang w:eastAsia="en-US"/>
        </w:rPr>
      </w:pPr>
      <w:r w:rsidRPr="00033674">
        <w:rPr>
          <w:rFonts w:ascii="Times New Roman" w:eastAsia="Times New Roman" w:hAnsi="Times New Roman" w:cs="Times New Roman"/>
          <w:bCs/>
          <w:color w:val="000000" w:themeColor="text1"/>
          <w:sz w:val="28"/>
          <w:szCs w:val="28"/>
          <w:lang w:eastAsia="en-US"/>
        </w:rPr>
        <w:t>В школе создан</w:t>
      </w:r>
      <w:r w:rsidR="00033674" w:rsidRPr="00033674">
        <w:rPr>
          <w:rFonts w:ascii="Times New Roman" w:eastAsia="Times New Roman" w:hAnsi="Times New Roman" w:cs="Times New Roman"/>
          <w:bCs/>
          <w:color w:val="000000" w:themeColor="text1"/>
          <w:sz w:val="28"/>
          <w:szCs w:val="28"/>
          <w:lang w:eastAsia="en-US"/>
        </w:rPr>
        <w:t xml:space="preserve">а краеведческая </w:t>
      </w:r>
      <w:r w:rsidRPr="00033674">
        <w:rPr>
          <w:rFonts w:ascii="Times New Roman" w:eastAsia="Times New Roman" w:hAnsi="Times New Roman" w:cs="Times New Roman"/>
          <w:bCs/>
          <w:color w:val="000000" w:themeColor="text1"/>
          <w:sz w:val="28"/>
          <w:szCs w:val="28"/>
          <w:lang w:eastAsia="en-US"/>
        </w:rPr>
        <w:t>музе</w:t>
      </w:r>
      <w:r w:rsidR="00BC6370" w:rsidRPr="00033674">
        <w:rPr>
          <w:rFonts w:ascii="Times New Roman" w:eastAsia="Times New Roman" w:hAnsi="Times New Roman" w:cs="Times New Roman"/>
          <w:bCs/>
          <w:color w:val="000000" w:themeColor="text1"/>
          <w:sz w:val="28"/>
          <w:szCs w:val="28"/>
          <w:lang w:eastAsia="en-US"/>
        </w:rPr>
        <w:t>йная комната.</w:t>
      </w:r>
    </w:p>
    <w:p w14:paraId="39576AD2" w14:textId="77777777" w:rsidR="00B203AB" w:rsidRDefault="00B203AB" w:rsidP="00B203AB">
      <w:pPr>
        <w:spacing w:after="0"/>
        <w:jc w:val="both"/>
        <w:rPr>
          <w:rFonts w:ascii="Times New Roman" w:eastAsia="Times New Roman" w:hAnsi="Times New Roman" w:cs="Times New Roman"/>
          <w:bCs/>
          <w:sz w:val="28"/>
          <w:szCs w:val="28"/>
          <w:lang w:eastAsia="en-US"/>
        </w:rPr>
      </w:pPr>
    </w:p>
    <w:p w14:paraId="69A9CEBB" w14:textId="445A2EB2" w:rsidR="00B203AB" w:rsidRPr="004030A5" w:rsidRDefault="00B203AB" w:rsidP="00B203AB">
      <w:pPr>
        <w:spacing w:after="0"/>
        <w:jc w:val="both"/>
        <w:rPr>
          <w:rFonts w:ascii="Times New Roman" w:eastAsia="Times New Roman" w:hAnsi="Times New Roman" w:cs="Times New Roman"/>
          <w:b/>
          <w:sz w:val="28"/>
          <w:szCs w:val="28"/>
          <w:lang w:eastAsia="en-US"/>
        </w:rPr>
      </w:pPr>
      <w:r w:rsidRPr="00B76888">
        <w:rPr>
          <w:rFonts w:ascii="Times New Roman" w:eastAsia="Times New Roman" w:hAnsi="Times New Roman" w:cs="Times New Roman"/>
          <w:bCs/>
          <w:sz w:val="28"/>
          <w:szCs w:val="28"/>
          <w:lang w:eastAsia="en-US"/>
        </w:rPr>
        <w:t xml:space="preserve"> </w:t>
      </w:r>
      <w:r w:rsidRPr="004030A5">
        <w:rPr>
          <w:rFonts w:ascii="Times New Roman" w:eastAsia="Times New Roman" w:hAnsi="Times New Roman" w:cs="Times New Roman"/>
          <w:b/>
          <w:sz w:val="28"/>
          <w:szCs w:val="28"/>
          <w:lang w:eastAsia="en-US"/>
        </w:rPr>
        <w:t>Наряду с положительными моментами в работе школы выявлены и   существенные недостатки</w:t>
      </w:r>
      <w:r w:rsidR="004030A5">
        <w:rPr>
          <w:rFonts w:ascii="Times New Roman" w:eastAsia="Times New Roman" w:hAnsi="Times New Roman" w:cs="Times New Roman"/>
          <w:b/>
          <w:sz w:val="28"/>
          <w:szCs w:val="28"/>
          <w:lang w:eastAsia="en-US"/>
        </w:rPr>
        <w:t>:</w:t>
      </w:r>
    </w:p>
    <w:p w14:paraId="326CD0F9" w14:textId="77777777" w:rsidR="00B203AB" w:rsidRPr="00B76888" w:rsidRDefault="00B203AB" w:rsidP="00B203AB">
      <w:pPr>
        <w:numPr>
          <w:ilvl w:val="1"/>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В связи с высокой миграцией население количество учащихся в школе снижается.</w:t>
      </w:r>
    </w:p>
    <w:p w14:paraId="1399AFA9" w14:textId="613E2646" w:rsidR="00B203AB" w:rsidRPr="00B76888" w:rsidRDefault="00A518FF" w:rsidP="00B203AB">
      <w:pPr>
        <w:numPr>
          <w:ilvl w:val="1"/>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У</w:t>
      </w:r>
      <w:r w:rsidR="00B203AB" w:rsidRPr="00B76888">
        <w:rPr>
          <w:rFonts w:ascii="Times New Roman" w:eastAsia="Times New Roman" w:hAnsi="Times New Roman" w:cs="Times New Roman"/>
          <w:bCs/>
          <w:sz w:val="28"/>
          <w:szCs w:val="28"/>
          <w:lang w:eastAsia="en-US"/>
        </w:rPr>
        <w:t>величилось</w:t>
      </w:r>
      <w:r>
        <w:rPr>
          <w:rFonts w:ascii="Times New Roman" w:eastAsia="Times New Roman" w:hAnsi="Times New Roman" w:cs="Times New Roman"/>
          <w:bCs/>
          <w:sz w:val="28"/>
          <w:szCs w:val="28"/>
          <w:lang w:eastAsia="en-US"/>
        </w:rPr>
        <w:t xml:space="preserve"> </w:t>
      </w:r>
      <w:r w:rsidR="00B203AB" w:rsidRPr="00B76888">
        <w:rPr>
          <w:rFonts w:ascii="Times New Roman" w:eastAsia="Times New Roman" w:hAnsi="Times New Roman" w:cs="Times New Roman"/>
          <w:bCs/>
          <w:sz w:val="28"/>
          <w:szCs w:val="28"/>
          <w:lang w:eastAsia="en-US"/>
        </w:rPr>
        <w:t xml:space="preserve"> количество педагогов без категории.</w:t>
      </w:r>
    </w:p>
    <w:p w14:paraId="09F499A6" w14:textId="77777777" w:rsidR="00B203AB" w:rsidRPr="00B76888" w:rsidRDefault="00B203AB" w:rsidP="00B203AB">
      <w:pPr>
        <w:numPr>
          <w:ilvl w:val="1"/>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Отсутствие объективного анализа своей педагогической деятельности не позволяет педагогам школы более эффективно развивать свое профессиональное мастерство.</w:t>
      </w:r>
    </w:p>
    <w:p w14:paraId="07B73213" w14:textId="67940D7D" w:rsidR="00B203AB" w:rsidRPr="00B76888" w:rsidRDefault="00B203AB" w:rsidP="00B203AB">
      <w:pPr>
        <w:numPr>
          <w:ilvl w:val="1"/>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bCs/>
          <w:sz w:val="28"/>
          <w:szCs w:val="28"/>
          <w:lang w:eastAsia="en-US"/>
        </w:rPr>
        <w:t>Низкие показатели в спортивных соревнованиях.</w:t>
      </w:r>
    </w:p>
    <w:p w14:paraId="1A08C24B" w14:textId="7E1C6A06" w:rsidR="00B203AB" w:rsidRPr="00A518FF" w:rsidRDefault="00B203AB" w:rsidP="00406C90">
      <w:pPr>
        <w:numPr>
          <w:ilvl w:val="1"/>
          <w:numId w:val="15"/>
        </w:numPr>
        <w:spacing w:after="0"/>
        <w:jc w:val="both"/>
        <w:rPr>
          <w:rFonts w:ascii="Times New Roman" w:eastAsia="Times New Roman" w:hAnsi="Times New Roman" w:cs="Times New Roman"/>
          <w:bCs/>
          <w:sz w:val="28"/>
          <w:szCs w:val="28"/>
          <w:lang w:eastAsia="en-US"/>
        </w:rPr>
      </w:pPr>
      <w:r w:rsidRPr="00A518FF">
        <w:rPr>
          <w:rFonts w:ascii="Times New Roman" w:eastAsia="Times New Roman" w:hAnsi="Times New Roman" w:cs="Times New Roman"/>
          <w:bCs/>
          <w:sz w:val="28"/>
          <w:szCs w:val="28"/>
          <w:lang w:eastAsia="en-US"/>
        </w:rPr>
        <w:t>Отсутствие работы по преемственности между начальной и основной школы</w:t>
      </w:r>
      <w:r w:rsidR="00A518FF" w:rsidRPr="00A518FF">
        <w:rPr>
          <w:rFonts w:ascii="Times New Roman" w:eastAsia="Times New Roman" w:hAnsi="Times New Roman" w:cs="Times New Roman"/>
          <w:bCs/>
          <w:sz w:val="28"/>
          <w:szCs w:val="28"/>
          <w:lang w:eastAsia="en-US"/>
        </w:rPr>
        <w:t>, основной и старшей школы</w:t>
      </w:r>
      <w:r w:rsidRPr="00A518FF">
        <w:rPr>
          <w:rFonts w:ascii="Times New Roman" w:eastAsia="Times New Roman" w:hAnsi="Times New Roman" w:cs="Times New Roman"/>
          <w:bCs/>
          <w:sz w:val="28"/>
          <w:szCs w:val="28"/>
          <w:lang w:eastAsia="en-US"/>
        </w:rPr>
        <w:t xml:space="preserve"> учащиеся показывают снижение качества знаний.</w:t>
      </w:r>
    </w:p>
    <w:p w14:paraId="5D128459" w14:textId="77777777" w:rsidR="00B203AB" w:rsidRPr="00A518FF" w:rsidRDefault="00B203AB" w:rsidP="00406C90">
      <w:pPr>
        <w:numPr>
          <w:ilvl w:val="1"/>
          <w:numId w:val="15"/>
        </w:numPr>
        <w:spacing w:after="0"/>
        <w:jc w:val="both"/>
        <w:rPr>
          <w:rFonts w:ascii="Times New Roman" w:eastAsia="Times New Roman" w:hAnsi="Times New Roman" w:cs="Times New Roman"/>
          <w:bCs/>
          <w:sz w:val="28"/>
          <w:szCs w:val="28"/>
          <w:lang w:eastAsia="en-US"/>
        </w:rPr>
      </w:pPr>
      <w:r w:rsidRPr="00A518FF">
        <w:rPr>
          <w:rFonts w:ascii="Times New Roman" w:eastAsia="Times New Roman" w:hAnsi="Times New Roman" w:cs="Times New Roman"/>
          <w:bCs/>
          <w:sz w:val="28"/>
          <w:szCs w:val="28"/>
          <w:lang w:eastAsia="en-US"/>
        </w:rPr>
        <w:t>Учителя не охотно занимаются научно-исследовательской деятельностью.</w:t>
      </w:r>
    </w:p>
    <w:p w14:paraId="2A6C20A7" w14:textId="77777777" w:rsidR="00B203AB" w:rsidRPr="00B76888" w:rsidRDefault="00B203AB" w:rsidP="00B203AB">
      <w:pPr>
        <w:numPr>
          <w:ilvl w:val="1"/>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sz w:val="28"/>
          <w:szCs w:val="28"/>
          <w:lang w:eastAsia="en-US"/>
        </w:rPr>
        <w:t>Недостаточное освоение и внедрение новых педагогических технологий и инноваций учителями школы, особенно это касается личностно-ориентированных технологий, использования возможностей ИКТ.</w:t>
      </w:r>
    </w:p>
    <w:p w14:paraId="112D63BD" w14:textId="77777777" w:rsidR="00B203AB" w:rsidRPr="00B76888" w:rsidRDefault="00B203AB" w:rsidP="00B203AB">
      <w:pPr>
        <w:numPr>
          <w:ilvl w:val="1"/>
          <w:numId w:val="15"/>
        </w:numPr>
        <w:spacing w:after="0"/>
        <w:jc w:val="both"/>
        <w:rPr>
          <w:rFonts w:ascii="Times New Roman" w:eastAsia="Times New Roman" w:hAnsi="Times New Roman" w:cs="Times New Roman"/>
          <w:bCs/>
          <w:sz w:val="28"/>
          <w:szCs w:val="28"/>
          <w:lang w:eastAsia="en-US"/>
        </w:rPr>
      </w:pPr>
      <w:r w:rsidRPr="00B76888">
        <w:rPr>
          <w:rFonts w:ascii="Times New Roman" w:eastAsia="Times New Roman" w:hAnsi="Times New Roman" w:cs="Times New Roman"/>
          <w:sz w:val="28"/>
          <w:szCs w:val="28"/>
          <w:lang w:eastAsia="en-US"/>
        </w:rPr>
        <w:t>Неготовность учителей к переоценке своих профессиональных и личностных качеств, необходимых для перехода на новый уровень, обеспечивающий качество образования.</w:t>
      </w:r>
    </w:p>
    <w:p w14:paraId="2CB41140" w14:textId="77777777" w:rsidR="00D41297" w:rsidRDefault="00D41297" w:rsidP="00B203AB">
      <w:pPr>
        <w:spacing w:after="0"/>
        <w:jc w:val="both"/>
        <w:rPr>
          <w:rFonts w:ascii="Times New Roman" w:eastAsia="Times New Roman" w:hAnsi="Times New Roman" w:cs="Times New Roman"/>
          <w:color w:val="FF0000"/>
          <w:sz w:val="28"/>
          <w:szCs w:val="28"/>
          <w:lang w:eastAsia="en-US"/>
        </w:rPr>
      </w:pPr>
    </w:p>
    <w:p w14:paraId="6BCD96ED" w14:textId="142AE5EF" w:rsidR="00B203AB" w:rsidRPr="004030A5" w:rsidRDefault="00B203AB" w:rsidP="00B203AB">
      <w:pPr>
        <w:spacing w:after="0"/>
        <w:jc w:val="both"/>
        <w:rPr>
          <w:rFonts w:ascii="Times New Roman" w:eastAsia="Times New Roman" w:hAnsi="Times New Roman" w:cs="Times New Roman"/>
          <w:b/>
          <w:sz w:val="28"/>
          <w:szCs w:val="28"/>
          <w:lang w:eastAsia="en-US"/>
        </w:rPr>
      </w:pPr>
      <w:r w:rsidRPr="004030A5">
        <w:rPr>
          <w:rFonts w:ascii="Times New Roman" w:eastAsia="Times New Roman" w:hAnsi="Times New Roman" w:cs="Times New Roman"/>
          <w:b/>
          <w:sz w:val="28"/>
          <w:szCs w:val="28"/>
          <w:lang w:eastAsia="en-US"/>
        </w:rPr>
        <w:t>Все сказанное выше позволяет определить основные приоритетные направления  работы школы на 202</w:t>
      </w:r>
      <w:r w:rsidR="009972DB" w:rsidRPr="004030A5">
        <w:rPr>
          <w:rFonts w:ascii="Times New Roman" w:eastAsia="Times New Roman" w:hAnsi="Times New Roman" w:cs="Times New Roman"/>
          <w:b/>
          <w:sz w:val="28"/>
          <w:szCs w:val="28"/>
          <w:lang w:eastAsia="en-US"/>
        </w:rPr>
        <w:t>4</w:t>
      </w:r>
      <w:r w:rsidRPr="004030A5">
        <w:rPr>
          <w:rFonts w:ascii="Times New Roman" w:eastAsia="Times New Roman" w:hAnsi="Times New Roman" w:cs="Times New Roman"/>
          <w:b/>
          <w:sz w:val="28"/>
          <w:szCs w:val="28"/>
          <w:lang w:eastAsia="en-US"/>
        </w:rPr>
        <w:t>-202</w:t>
      </w:r>
      <w:r w:rsidR="009972DB" w:rsidRPr="004030A5">
        <w:rPr>
          <w:rFonts w:ascii="Times New Roman" w:eastAsia="Times New Roman" w:hAnsi="Times New Roman" w:cs="Times New Roman"/>
          <w:b/>
          <w:sz w:val="28"/>
          <w:szCs w:val="28"/>
          <w:lang w:eastAsia="en-US"/>
        </w:rPr>
        <w:t>5</w:t>
      </w:r>
      <w:r w:rsidRPr="004030A5">
        <w:rPr>
          <w:rFonts w:ascii="Times New Roman" w:eastAsia="Times New Roman" w:hAnsi="Times New Roman" w:cs="Times New Roman"/>
          <w:b/>
          <w:sz w:val="28"/>
          <w:szCs w:val="28"/>
          <w:lang w:eastAsia="en-US"/>
        </w:rPr>
        <w:t xml:space="preserve"> учебный год</w:t>
      </w:r>
      <w:r w:rsidR="004030A5">
        <w:rPr>
          <w:rFonts w:ascii="Times New Roman" w:eastAsia="Times New Roman" w:hAnsi="Times New Roman" w:cs="Times New Roman"/>
          <w:b/>
          <w:sz w:val="28"/>
          <w:szCs w:val="28"/>
          <w:lang w:eastAsia="en-US"/>
        </w:rPr>
        <w:t>:</w:t>
      </w:r>
    </w:p>
    <w:p w14:paraId="49240047" w14:textId="77777777" w:rsidR="00B203AB" w:rsidRPr="00112B42" w:rsidRDefault="00B203AB" w:rsidP="00B203AB">
      <w:pPr>
        <w:numPr>
          <w:ilvl w:val="2"/>
          <w:numId w:val="14"/>
        </w:numPr>
        <w:spacing w:after="0"/>
        <w:jc w:val="both"/>
        <w:rPr>
          <w:rFonts w:ascii="Times New Roman" w:eastAsia="Times New Roman" w:hAnsi="Times New Roman" w:cs="Times New Roman"/>
          <w:sz w:val="28"/>
          <w:szCs w:val="28"/>
          <w:lang w:eastAsia="en-US"/>
        </w:rPr>
      </w:pPr>
      <w:r w:rsidRPr="00112B42">
        <w:rPr>
          <w:rFonts w:ascii="Times New Roman" w:eastAsia="Times New Roman" w:hAnsi="Times New Roman" w:cs="Times New Roman"/>
          <w:sz w:val="28"/>
          <w:szCs w:val="28"/>
          <w:lang w:eastAsia="en-US"/>
        </w:rPr>
        <w:t>Работа с педагогическими кадрами по повышению их профессионального мастерства на основе системного анализа своей  деятельности в целях повышения  профессиональной компетентности по обновленному содержанию образования.</w:t>
      </w:r>
    </w:p>
    <w:p w14:paraId="052B7924" w14:textId="4CC3C69C" w:rsidR="00B203AB" w:rsidRPr="00112B42" w:rsidRDefault="00B203AB" w:rsidP="00B203AB">
      <w:pPr>
        <w:numPr>
          <w:ilvl w:val="2"/>
          <w:numId w:val="14"/>
        </w:numPr>
        <w:spacing w:after="0"/>
        <w:jc w:val="both"/>
        <w:rPr>
          <w:rFonts w:ascii="Times New Roman" w:eastAsia="Times New Roman" w:hAnsi="Times New Roman" w:cs="Times New Roman"/>
          <w:sz w:val="28"/>
          <w:szCs w:val="28"/>
          <w:lang w:eastAsia="en-US"/>
        </w:rPr>
      </w:pPr>
      <w:r w:rsidRPr="00112B42">
        <w:rPr>
          <w:rFonts w:ascii="Times New Roman" w:eastAsia="Times New Roman" w:hAnsi="Times New Roman" w:cs="Times New Roman"/>
          <w:sz w:val="28"/>
          <w:szCs w:val="28"/>
          <w:lang w:eastAsia="en-US"/>
        </w:rPr>
        <w:t>Работа с учащимися по повышению качества образования через личностно-ориентированный подход.</w:t>
      </w:r>
    </w:p>
    <w:p w14:paraId="6FD30948" w14:textId="77777777" w:rsidR="00B203AB" w:rsidRPr="00112B42" w:rsidRDefault="00B203AB" w:rsidP="00B203AB">
      <w:pPr>
        <w:numPr>
          <w:ilvl w:val="2"/>
          <w:numId w:val="14"/>
        </w:numPr>
        <w:spacing w:after="0"/>
        <w:jc w:val="both"/>
        <w:rPr>
          <w:rFonts w:ascii="Times New Roman" w:eastAsia="Times New Roman" w:hAnsi="Times New Roman" w:cs="Times New Roman"/>
          <w:sz w:val="28"/>
          <w:szCs w:val="28"/>
          <w:lang w:eastAsia="en-US"/>
        </w:rPr>
      </w:pPr>
      <w:r w:rsidRPr="00112B42">
        <w:rPr>
          <w:rFonts w:ascii="Times New Roman" w:eastAsia="Times New Roman" w:hAnsi="Times New Roman" w:cs="Times New Roman"/>
          <w:sz w:val="28"/>
          <w:szCs w:val="28"/>
          <w:lang w:eastAsia="en-US"/>
        </w:rPr>
        <w:lastRenderedPageBreak/>
        <w:t>Работа по  обеспечению  преемственности между ступенями образовательного процесса.</w:t>
      </w:r>
    </w:p>
    <w:p w14:paraId="0E17F9A2" w14:textId="22AF6C0B" w:rsidR="00B203AB" w:rsidRPr="00112B42" w:rsidRDefault="00B203AB" w:rsidP="00B203AB">
      <w:pPr>
        <w:numPr>
          <w:ilvl w:val="2"/>
          <w:numId w:val="14"/>
        </w:numPr>
        <w:spacing w:after="0"/>
        <w:jc w:val="both"/>
        <w:rPr>
          <w:rFonts w:ascii="Times New Roman" w:eastAsia="Times New Roman" w:hAnsi="Times New Roman" w:cs="Times New Roman"/>
          <w:sz w:val="28"/>
          <w:szCs w:val="28"/>
          <w:lang w:eastAsia="en-US"/>
        </w:rPr>
      </w:pPr>
      <w:r w:rsidRPr="00112B42">
        <w:rPr>
          <w:rFonts w:ascii="Times New Roman" w:eastAsia="Times New Roman" w:hAnsi="Times New Roman" w:cs="Times New Roman"/>
          <w:sz w:val="28"/>
          <w:szCs w:val="28"/>
          <w:lang w:eastAsia="en-US"/>
        </w:rPr>
        <w:t xml:space="preserve">Раскрытие </w:t>
      </w:r>
      <w:r w:rsidR="004030A5">
        <w:rPr>
          <w:rFonts w:ascii="Times New Roman" w:eastAsia="Times New Roman" w:hAnsi="Times New Roman" w:cs="Times New Roman"/>
          <w:sz w:val="28"/>
          <w:szCs w:val="28"/>
          <w:lang w:eastAsia="en-US"/>
        </w:rPr>
        <w:t>спортивного</w:t>
      </w:r>
      <w:r w:rsidRPr="00112B42">
        <w:rPr>
          <w:rFonts w:ascii="Times New Roman" w:eastAsia="Times New Roman" w:hAnsi="Times New Roman" w:cs="Times New Roman"/>
          <w:sz w:val="28"/>
          <w:szCs w:val="28"/>
          <w:lang w:eastAsia="en-US"/>
        </w:rPr>
        <w:t xml:space="preserve"> потенциала учащихся.</w:t>
      </w:r>
    </w:p>
    <w:p w14:paraId="48D073AC" w14:textId="77777777" w:rsidR="00B203AB" w:rsidRPr="00112B42" w:rsidRDefault="00B203AB" w:rsidP="00B203AB">
      <w:pPr>
        <w:numPr>
          <w:ilvl w:val="2"/>
          <w:numId w:val="14"/>
        </w:numPr>
        <w:spacing w:after="0"/>
        <w:jc w:val="both"/>
        <w:rPr>
          <w:rFonts w:ascii="Times New Roman" w:eastAsia="Times New Roman" w:hAnsi="Times New Roman" w:cs="Times New Roman"/>
          <w:sz w:val="28"/>
          <w:szCs w:val="28"/>
          <w:lang w:eastAsia="en-US"/>
        </w:rPr>
      </w:pPr>
      <w:r w:rsidRPr="00112B42">
        <w:rPr>
          <w:rFonts w:ascii="Times New Roman" w:eastAsia="Times New Roman" w:hAnsi="Times New Roman" w:cs="Times New Roman"/>
          <w:sz w:val="28"/>
          <w:szCs w:val="28"/>
          <w:lang w:eastAsia="en-US"/>
        </w:rPr>
        <w:t>Создание условий для удовлетворения образовательных потребностей учащихся.</w:t>
      </w:r>
    </w:p>
    <w:p w14:paraId="0ABF3414" w14:textId="77777777" w:rsidR="00B203AB" w:rsidRDefault="00B203AB" w:rsidP="00112B42">
      <w:pPr>
        <w:spacing w:after="0"/>
        <w:jc w:val="both"/>
        <w:rPr>
          <w:rFonts w:ascii="Times New Roman" w:eastAsia="Times New Roman" w:hAnsi="Times New Roman" w:cs="Times New Roman"/>
          <w:b/>
          <w:sz w:val="28"/>
          <w:szCs w:val="28"/>
          <w:lang w:eastAsia="en-US"/>
        </w:rPr>
      </w:pPr>
    </w:p>
    <w:p w14:paraId="643DA98C" w14:textId="77777777" w:rsidR="00B203AB" w:rsidRDefault="00B203AB" w:rsidP="00385742">
      <w:pPr>
        <w:spacing w:after="0"/>
        <w:jc w:val="center"/>
        <w:rPr>
          <w:rFonts w:ascii="Times New Roman" w:eastAsia="Times New Roman" w:hAnsi="Times New Roman" w:cs="Times New Roman"/>
          <w:b/>
          <w:sz w:val="28"/>
          <w:szCs w:val="28"/>
          <w:lang w:eastAsia="en-US"/>
        </w:rPr>
      </w:pPr>
      <w:r w:rsidRPr="00B76888">
        <w:rPr>
          <w:rFonts w:ascii="Times New Roman" w:eastAsia="Times New Roman" w:hAnsi="Times New Roman" w:cs="Times New Roman"/>
          <w:b/>
          <w:sz w:val="28"/>
          <w:szCs w:val="28"/>
          <w:lang w:eastAsia="en-US"/>
        </w:rPr>
        <w:t>Пути решения проблем.</w:t>
      </w:r>
    </w:p>
    <w:p w14:paraId="3F69EBE7" w14:textId="77777777" w:rsidR="00385742" w:rsidRPr="00B76888" w:rsidRDefault="00385742" w:rsidP="00385742">
      <w:pPr>
        <w:spacing w:after="0"/>
        <w:jc w:val="center"/>
        <w:rPr>
          <w:rFonts w:ascii="Times New Roman" w:eastAsia="Times New Roman" w:hAnsi="Times New Roman" w:cs="Times New Roman"/>
          <w:b/>
          <w:bCs/>
          <w:sz w:val="28"/>
          <w:szCs w:val="28"/>
          <w:lang w:eastAsia="en-US"/>
        </w:rPr>
      </w:pPr>
    </w:p>
    <w:p w14:paraId="2C9E483C" w14:textId="77777777" w:rsidR="00B203AB" w:rsidRPr="00B76888" w:rsidRDefault="00B203AB" w:rsidP="00B203AB">
      <w:pPr>
        <w:spacing w:after="0"/>
        <w:jc w:val="both"/>
        <w:rPr>
          <w:rFonts w:ascii="Times New Roman" w:eastAsia="Times New Roman" w:hAnsi="Times New Roman" w:cs="Times New Roman"/>
          <w:sz w:val="28"/>
          <w:szCs w:val="28"/>
        </w:rPr>
      </w:pPr>
      <w:r w:rsidRPr="00B76888">
        <w:rPr>
          <w:rFonts w:ascii="Times New Roman" w:eastAsia="Times New Roman" w:hAnsi="Times New Roman" w:cs="Times New Roman"/>
          <w:b/>
          <w:sz w:val="28"/>
          <w:szCs w:val="28"/>
        </w:rPr>
        <w:t>1.Создание условий для повышения качества образовательной подготовки за счет</w:t>
      </w:r>
      <w:r w:rsidRPr="00B76888">
        <w:rPr>
          <w:rFonts w:ascii="Times New Roman" w:eastAsia="Times New Roman" w:hAnsi="Times New Roman" w:cs="Times New Roman"/>
          <w:sz w:val="28"/>
          <w:szCs w:val="28"/>
        </w:rPr>
        <w:t>:</w:t>
      </w:r>
    </w:p>
    <w:p w14:paraId="4F46009C" w14:textId="77777777" w:rsidR="00B203AB" w:rsidRPr="00385742" w:rsidRDefault="00B203AB" w:rsidP="00385742">
      <w:pPr>
        <w:pStyle w:val="a4"/>
        <w:numPr>
          <w:ilvl w:val="0"/>
          <w:numId w:val="43"/>
        </w:numPr>
        <w:spacing w:after="0"/>
        <w:jc w:val="both"/>
        <w:rPr>
          <w:rFonts w:ascii="Times New Roman" w:eastAsia="Times New Roman" w:hAnsi="Times New Roman" w:cs="Times New Roman"/>
          <w:sz w:val="28"/>
          <w:szCs w:val="28"/>
        </w:rPr>
      </w:pPr>
      <w:r w:rsidRPr="00385742">
        <w:rPr>
          <w:rFonts w:ascii="Times New Roman" w:eastAsia="Times New Roman" w:hAnsi="Times New Roman" w:cs="Times New Roman"/>
          <w:sz w:val="28"/>
          <w:szCs w:val="28"/>
        </w:rPr>
        <w:t>формирования у учащихся ключевых компетенций в процессе овладения универсальными учебными действиями;</w:t>
      </w:r>
    </w:p>
    <w:p w14:paraId="4B924034" w14:textId="77777777" w:rsidR="00B203AB" w:rsidRPr="00385742" w:rsidRDefault="00B203AB" w:rsidP="00385742">
      <w:pPr>
        <w:pStyle w:val="a4"/>
        <w:numPr>
          <w:ilvl w:val="0"/>
          <w:numId w:val="43"/>
        </w:numPr>
        <w:tabs>
          <w:tab w:val="left" w:pos="284"/>
        </w:tabs>
        <w:spacing w:after="0"/>
        <w:jc w:val="both"/>
        <w:rPr>
          <w:rFonts w:ascii="Times New Roman" w:eastAsia="Times New Roman" w:hAnsi="Times New Roman" w:cs="Times New Roman"/>
          <w:sz w:val="28"/>
          <w:szCs w:val="28"/>
          <w:lang w:eastAsia="en-US"/>
        </w:rPr>
      </w:pPr>
      <w:r w:rsidRPr="00385742">
        <w:rPr>
          <w:rFonts w:ascii="Times New Roman" w:eastAsia="Times New Roman" w:hAnsi="Times New Roman" w:cs="Times New Roman"/>
          <w:sz w:val="28"/>
          <w:szCs w:val="28"/>
          <w:lang w:eastAsia="en-US"/>
        </w:rPr>
        <w:t>формирования мотивационной среды к здоровому образу жизни у педагогов, учащихся и родителей.</w:t>
      </w:r>
    </w:p>
    <w:p w14:paraId="44B5FB6F" w14:textId="33B5A30A" w:rsidR="00B203AB" w:rsidRPr="00385742" w:rsidRDefault="00B203AB" w:rsidP="00385742">
      <w:pPr>
        <w:pStyle w:val="a4"/>
        <w:numPr>
          <w:ilvl w:val="0"/>
          <w:numId w:val="43"/>
        </w:numPr>
        <w:spacing w:after="0"/>
        <w:jc w:val="both"/>
        <w:rPr>
          <w:rFonts w:ascii="Times New Roman" w:eastAsia="Times New Roman" w:hAnsi="Times New Roman" w:cs="Times New Roman"/>
          <w:sz w:val="28"/>
          <w:szCs w:val="28"/>
        </w:rPr>
      </w:pPr>
      <w:r w:rsidRPr="00385742">
        <w:rPr>
          <w:rFonts w:ascii="Times New Roman" w:eastAsia="Times New Roman" w:hAnsi="Times New Roman" w:cs="Times New Roman"/>
          <w:sz w:val="28"/>
          <w:szCs w:val="28"/>
        </w:rPr>
        <w:t>создания условий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казахстанских духовно-нравственных ценностей.</w:t>
      </w:r>
    </w:p>
    <w:p w14:paraId="147BA46C" w14:textId="77777777" w:rsidR="00B203AB" w:rsidRPr="00B76888" w:rsidRDefault="00B203AB" w:rsidP="00B203AB">
      <w:pPr>
        <w:spacing w:after="0"/>
        <w:ind w:left="567" w:hanging="567"/>
        <w:jc w:val="both"/>
        <w:rPr>
          <w:rFonts w:ascii="Times New Roman" w:eastAsia="Times New Roman" w:hAnsi="Times New Roman" w:cs="Times New Roman"/>
          <w:sz w:val="28"/>
          <w:szCs w:val="28"/>
        </w:rPr>
      </w:pPr>
      <w:r w:rsidRPr="00B76888">
        <w:rPr>
          <w:rFonts w:ascii="Times New Roman" w:eastAsia="Times New Roman" w:hAnsi="Times New Roman" w:cs="Times New Roman"/>
          <w:b/>
          <w:bCs/>
          <w:sz w:val="28"/>
          <w:szCs w:val="28"/>
        </w:rPr>
        <w:t xml:space="preserve">2.Совершенствование воспитательной системы школы на основе работы по: </w:t>
      </w:r>
    </w:p>
    <w:p w14:paraId="665F8791" w14:textId="77777777" w:rsidR="00B203AB" w:rsidRPr="00B76888" w:rsidRDefault="00B203AB" w:rsidP="00B203AB">
      <w:pPr>
        <w:numPr>
          <w:ilvl w:val="0"/>
          <w:numId w:val="16"/>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активизации совместной работы классных руководителей и учителей-предметников по формированию личностных качеств учащихся; </w:t>
      </w:r>
    </w:p>
    <w:p w14:paraId="79E0B8B0" w14:textId="77777777" w:rsidR="00B203AB" w:rsidRPr="00B76888" w:rsidRDefault="00B203AB" w:rsidP="00B203AB">
      <w:pPr>
        <w:numPr>
          <w:ilvl w:val="0"/>
          <w:numId w:val="16"/>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 и развития ученического самоуправления.</w:t>
      </w:r>
    </w:p>
    <w:p w14:paraId="3D1A312C" w14:textId="58B5DCE6" w:rsidR="00B203AB" w:rsidRPr="00B76888" w:rsidRDefault="00B203AB" w:rsidP="00B203AB">
      <w:pPr>
        <w:numPr>
          <w:ilvl w:val="0"/>
          <w:numId w:val="16"/>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повышению уровня общешкольных мероприятий и </w:t>
      </w:r>
      <w:r w:rsidR="00746702">
        <w:rPr>
          <w:rFonts w:ascii="Times New Roman" w:eastAsia="Times New Roman" w:hAnsi="Times New Roman" w:cs="Times New Roman"/>
          <w:color w:val="000000"/>
          <w:sz w:val="28"/>
          <w:szCs w:val="28"/>
        </w:rPr>
        <w:t>спортивных соревнований</w:t>
      </w:r>
      <w:r w:rsidRPr="00B76888">
        <w:rPr>
          <w:rFonts w:ascii="Times New Roman" w:eastAsia="Times New Roman" w:hAnsi="Times New Roman" w:cs="Times New Roman"/>
          <w:color w:val="000000"/>
          <w:sz w:val="28"/>
          <w:szCs w:val="28"/>
        </w:rPr>
        <w:t xml:space="preserve">, улучшению качества проводимых тематических классных часов, </w:t>
      </w:r>
      <w:proofErr w:type="spellStart"/>
      <w:r w:rsidRPr="00B76888">
        <w:rPr>
          <w:rFonts w:ascii="Times New Roman" w:eastAsia="Times New Roman" w:hAnsi="Times New Roman" w:cs="Times New Roman"/>
          <w:color w:val="000000"/>
          <w:sz w:val="28"/>
          <w:szCs w:val="28"/>
        </w:rPr>
        <w:t>дебатного</w:t>
      </w:r>
      <w:proofErr w:type="spellEnd"/>
      <w:r w:rsidRPr="00B76888">
        <w:rPr>
          <w:rFonts w:ascii="Times New Roman" w:eastAsia="Times New Roman" w:hAnsi="Times New Roman" w:cs="Times New Roman"/>
          <w:color w:val="000000"/>
          <w:sz w:val="28"/>
          <w:szCs w:val="28"/>
        </w:rPr>
        <w:t xml:space="preserve"> движения.</w:t>
      </w:r>
    </w:p>
    <w:p w14:paraId="30DD3AEE" w14:textId="77777777" w:rsidR="00B203AB" w:rsidRPr="00B76888" w:rsidRDefault="00B203AB" w:rsidP="00B203AB">
      <w:pPr>
        <w:numPr>
          <w:ilvl w:val="0"/>
          <w:numId w:val="16"/>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расширения форм взаимодействия с родителями; </w:t>
      </w:r>
    </w:p>
    <w:p w14:paraId="322A7D0D" w14:textId="77777777" w:rsidR="00B203AB" w:rsidRPr="00B76888" w:rsidRDefault="00B203AB" w:rsidP="00B203AB">
      <w:pPr>
        <w:numPr>
          <w:ilvl w:val="0"/>
          <w:numId w:val="16"/>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профилактике девиантных форм поведения и вредных привычек. </w:t>
      </w:r>
    </w:p>
    <w:p w14:paraId="230C253B" w14:textId="77777777" w:rsidR="00B203AB" w:rsidRPr="00B76888" w:rsidRDefault="00B203AB" w:rsidP="00B203AB">
      <w:pPr>
        <w:spacing w:after="0"/>
        <w:ind w:left="720" w:hanging="720"/>
        <w:jc w:val="both"/>
        <w:rPr>
          <w:rFonts w:ascii="Times New Roman" w:eastAsia="Times New Roman" w:hAnsi="Times New Roman" w:cs="Times New Roman"/>
          <w:b/>
          <w:bCs/>
          <w:sz w:val="28"/>
          <w:szCs w:val="28"/>
          <w:lang w:eastAsia="en-US"/>
        </w:rPr>
      </w:pPr>
      <w:r w:rsidRPr="00B76888">
        <w:rPr>
          <w:rFonts w:ascii="Times New Roman" w:eastAsia="Times New Roman" w:hAnsi="Times New Roman" w:cs="Times New Roman"/>
          <w:b/>
          <w:bCs/>
          <w:sz w:val="28"/>
          <w:szCs w:val="28"/>
          <w:lang w:eastAsia="en-US"/>
        </w:rPr>
        <w:t>3. Совершенствование системы дополнительного образования на основе:</w:t>
      </w:r>
    </w:p>
    <w:p w14:paraId="23FD032E" w14:textId="77777777" w:rsidR="00B203AB" w:rsidRPr="00B76888" w:rsidRDefault="00B203AB" w:rsidP="00B203AB">
      <w:pPr>
        <w:numPr>
          <w:ilvl w:val="0"/>
          <w:numId w:val="17"/>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обеспечения благоприятных условий для выявления, развития и поддержки одарённых детей в различных областях интеллектуальной и творческой деятельности; </w:t>
      </w:r>
    </w:p>
    <w:p w14:paraId="3C6FBEC6" w14:textId="77777777" w:rsidR="00B203AB" w:rsidRPr="00B76888" w:rsidRDefault="00B203AB" w:rsidP="00B203AB">
      <w:pPr>
        <w:numPr>
          <w:ilvl w:val="0"/>
          <w:numId w:val="17"/>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развитие самореализации, самообразования для дальнейшей профориентации учащихся. </w:t>
      </w:r>
    </w:p>
    <w:p w14:paraId="25F67B36" w14:textId="77777777" w:rsidR="00B203AB" w:rsidRPr="00B76888" w:rsidRDefault="00B203AB" w:rsidP="00B203AB">
      <w:p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b/>
          <w:bCs/>
          <w:color w:val="000000"/>
          <w:sz w:val="28"/>
          <w:szCs w:val="28"/>
        </w:rPr>
        <w:t xml:space="preserve">4. Повышение профессиональной компетентности педагогов через: </w:t>
      </w:r>
    </w:p>
    <w:p w14:paraId="7BE192D1" w14:textId="77777777" w:rsidR="00B203AB" w:rsidRPr="00B76888" w:rsidRDefault="00B203AB" w:rsidP="00B203AB">
      <w:pPr>
        <w:numPr>
          <w:ilvl w:val="0"/>
          <w:numId w:val="18"/>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обеспечение условий повышения уровня профессиональной компетентности, реализующих образовательную деятельность в школе. Внедрение эффективных механизмов организации непрерывного образования, подготовки и переподготовки педагогических кадров; </w:t>
      </w:r>
    </w:p>
    <w:p w14:paraId="17CA51B7" w14:textId="77777777" w:rsidR="00B203AB" w:rsidRPr="00B76888" w:rsidRDefault="00B203AB" w:rsidP="00B203AB">
      <w:pPr>
        <w:numPr>
          <w:ilvl w:val="0"/>
          <w:numId w:val="18"/>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lastRenderedPageBreak/>
        <w:t xml:space="preserve">формирование готовности педагогов к распространению профессионального опыта среди педагогического сообщества школы, района. </w:t>
      </w:r>
    </w:p>
    <w:p w14:paraId="47ADA1A3" w14:textId="77777777" w:rsidR="00B203AB" w:rsidRPr="00B76888" w:rsidRDefault="00B203AB" w:rsidP="00B203AB">
      <w:pPr>
        <w:autoSpaceDE w:val="0"/>
        <w:autoSpaceDN w:val="0"/>
        <w:adjustRightInd w:val="0"/>
        <w:spacing w:after="0"/>
        <w:ind w:left="720" w:hanging="720"/>
        <w:jc w:val="both"/>
        <w:rPr>
          <w:rFonts w:ascii="Times New Roman" w:eastAsia="Times New Roman" w:hAnsi="Times New Roman" w:cs="Times New Roman"/>
          <w:b/>
          <w:bCs/>
          <w:color w:val="000000"/>
          <w:sz w:val="28"/>
          <w:szCs w:val="28"/>
        </w:rPr>
      </w:pPr>
      <w:r w:rsidRPr="00B76888">
        <w:rPr>
          <w:rFonts w:ascii="Times New Roman" w:eastAsia="Times New Roman" w:hAnsi="Times New Roman" w:cs="Times New Roman"/>
          <w:b/>
          <w:bCs/>
          <w:color w:val="000000"/>
          <w:sz w:val="28"/>
          <w:szCs w:val="28"/>
        </w:rPr>
        <w:t xml:space="preserve">5.Совершенствование информационной образовательной среды школы за счет: </w:t>
      </w:r>
    </w:p>
    <w:p w14:paraId="6B1EC0FB" w14:textId="77777777" w:rsidR="00B203AB" w:rsidRPr="00B76888" w:rsidRDefault="00B203AB" w:rsidP="00B203AB">
      <w:pPr>
        <w:numPr>
          <w:ilvl w:val="0"/>
          <w:numId w:val="19"/>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Создания условий для работы педагогов по ведению журналов успеваемости в электронном виде;</w:t>
      </w:r>
    </w:p>
    <w:p w14:paraId="15DE4410" w14:textId="77777777" w:rsidR="00B203AB" w:rsidRPr="00B76888" w:rsidRDefault="00B203AB" w:rsidP="00B203AB">
      <w:pPr>
        <w:numPr>
          <w:ilvl w:val="0"/>
          <w:numId w:val="18"/>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эффективного использования в урочной и внеурочной деятельности информационно-коммуникационных технологий; </w:t>
      </w:r>
    </w:p>
    <w:p w14:paraId="0AE5DC6D" w14:textId="77777777" w:rsidR="00B203AB" w:rsidRPr="00B76888" w:rsidRDefault="00B203AB" w:rsidP="00B203AB">
      <w:pPr>
        <w:numPr>
          <w:ilvl w:val="0"/>
          <w:numId w:val="18"/>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модернизации официального сайта школы в соответствии с различными направлениями деятельности школы; </w:t>
      </w:r>
    </w:p>
    <w:p w14:paraId="2F46076F" w14:textId="77777777" w:rsidR="00B203AB" w:rsidRPr="00B76888" w:rsidRDefault="00B203AB" w:rsidP="00B203AB">
      <w:pPr>
        <w:numPr>
          <w:ilvl w:val="0"/>
          <w:numId w:val="18"/>
        </w:numPr>
        <w:autoSpaceDE w:val="0"/>
        <w:autoSpaceDN w:val="0"/>
        <w:adjustRightInd w:val="0"/>
        <w:spacing w:after="0"/>
        <w:jc w:val="both"/>
        <w:rPr>
          <w:rFonts w:ascii="Times New Roman" w:eastAsia="Times New Roman" w:hAnsi="Times New Roman" w:cs="Times New Roman"/>
          <w:color w:val="000000"/>
          <w:sz w:val="28"/>
          <w:szCs w:val="28"/>
        </w:rPr>
      </w:pPr>
      <w:r w:rsidRPr="00B76888">
        <w:rPr>
          <w:rFonts w:ascii="Times New Roman" w:eastAsia="Times New Roman" w:hAnsi="Times New Roman" w:cs="Times New Roman"/>
          <w:color w:val="000000"/>
          <w:sz w:val="28"/>
          <w:szCs w:val="28"/>
        </w:rPr>
        <w:t xml:space="preserve">организации постоянно действующих консультаций и семинаров по вопросам, связанным с использованием ИКТ. </w:t>
      </w:r>
    </w:p>
    <w:p w14:paraId="2C97EBE4" w14:textId="77777777" w:rsidR="00B203AB" w:rsidRPr="00B76888" w:rsidRDefault="00B203AB" w:rsidP="00B203AB">
      <w:pPr>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p>
    <w:p w14:paraId="5B415701" w14:textId="77777777" w:rsidR="00B203AB" w:rsidRDefault="00B203AB" w:rsidP="00B203AB">
      <w:pPr>
        <w:spacing w:after="0"/>
        <w:jc w:val="center"/>
        <w:rPr>
          <w:rFonts w:asciiTheme="majorBidi" w:hAnsiTheme="majorBidi" w:cstheme="majorBidi"/>
          <w:b/>
          <w:color w:val="000000"/>
          <w:sz w:val="28"/>
          <w:szCs w:val="28"/>
        </w:rPr>
      </w:pPr>
    </w:p>
    <w:p w14:paraId="74B39EA5" w14:textId="77777777" w:rsidR="00B203AB" w:rsidRDefault="00B203AB" w:rsidP="00702FCA">
      <w:pPr>
        <w:spacing w:after="0"/>
        <w:rPr>
          <w:rFonts w:asciiTheme="majorBidi" w:hAnsiTheme="majorBidi" w:cstheme="majorBidi"/>
          <w:b/>
          <w:color w:val="000000"/>
          <w:sz w:val="28"/>
          <w:szCs w:val="28"/>
        </w:rPr>
      </w:pPr>
    </w:p>
    <w:p w14:paraId="02E5549F" w14:textId="77777777" w:rsidR="00FE2819" w:rsidRDefault="00FE2819" w:rsidP="00B203AB">
      <w:pPr>
        <w:spacing w:after="0"/>
        <w:jc w:val="center"/>
        <w:rPr>
          <w:rFonts w:asciiTheme="majorBidi" w:hAnsiTheme="majorBidi" w:cstheme="majorBidi"/>
          <w:b/>
          <w:color w:val="000000"/>
          <w:sz w:val="28"/>
          <w:szCs w:val="28"/>
        </w:rPr>
      </w:pPr>
    </w:p>
    <w:p w14:paraId="772D6119" w14:textId="77777777" w:rsidR="00593598" w:rsidRDefault="00593598" w:rsidP="00B203AB">
      <w:pPr>
        <w:spacing w:after="0"/>
        <w:jc w:val="center"/>
        <w:rPr>
          <w:rFonts w:asciiTheme="majorBidi" w:hAnsiTheme="majorBidi" w:cstheme="majorBidi"/>
          <w:b/>
          <w:color w:val="000000"/>
          <w:sz w:val="28"/>
          <w:szCs w:val="28"/>
        </w:rPr>
      </w:pPr>
    </w:p>
    <w:p w14:paraId="5DBCDA2A" w14:textId="77777777" w:rsidR="00593598" w:rsidRDefault="00593598" w:rsidP="00B203AB">
      <w:pPr>
        <w:spacing w:after="0"/>
        <w:jc w:val="center"/>
        <w:rPr>
          <w:rFonts w:asciiTheme="majorBidi" w:hAnsiTheme="majorBidi" w:cstheme="majorBidi"/>
          <w:b/>
          <w:color w:val="000000"/>
          <w:sz w:val="28"/>
          <w:szCs w:val="28"/>
        </w:rPr>
      </w:pPr>
    </w:p>
    <w:p w14:paraId="7509C842" w14:textId="77777777" w:rsidR="00593598" w:rsidRDefault="00593598" w:rsidP="00B203AB">
      <w:pPr>
        <w:spacing w:after="0"/>
        <w:jc w:val="center"/>
        <w:rPr>
          <w:rFonts w:asciiTheme="majorBidi" w:hAnsiTheme="majorBidi" w:cstheme="majorBidi"/>
          <w:b/>
          <w:color w:val="000000"/>
          <w:sz w:val="28"/>
          <w:szCs w:val="28"/>
        </w:rPr>
      </w:pPr>
    </w:p>
    <w:p w14:paraId="2E13EC91" w14:textId="77777777" w:rsidR="00593598" w:rsidRDefault="00593598" w:rsidP="00B203AB">
      <w:pPr>
        <w:spacing w:after="0"/>
        <w:jc w:val="center"/>
        <w:rPr>
          <w:rFonts w:asciiTheme="majorBidi" w:hAnsiTheme="majorBidi" w:cstheme="majorBidi"/>
          <w:b/>
          <w:color w:val="000000"/>
          <w:sz w:val="28"/>
          <w:szCs w:val="28"/>
        </w:rPr>
      </w:pPr>
    </w:p>
    <w:p w14:paraId="0AAC01A0" w14:textId="77777777" w:rsidR="00593598" w:rsidRDefault="00593598" w:rsidP="00B203AB">
      <w:pPr>
        <w:spacing w:after="0"/>
        <w:jc w:val="center"/>
        <w:rPr>
          <w:rFonts w:asciiTheme="majorBidi" w:hAnsiTheme="majorBidi" w:cstheme="majorBidi"/>
          <w:b/>
          <w:color w:val="000000"/>
          <w:sz w:val="28"/>
          <w:szCs w:val="28"/>
        </w:rPr>
      </w:pPr>
    </w:p>
    <w:p w14:paraId="08D14662" w14:textId="77777777" w:rsidR="00593598" w:rsidRDefault="00593598" w:rsidP="00B203AB">
      <w:pPr>
        <w:spacing w:after="0"/>
        <w:jc w:val="center"/>
        <w:rPr>
          <w:rFonts w:asciiTheme="majorBidi" w:hAnsiTheme="majorBidi" w:cstheme="majorBidi"/>
          <w:b/>
          <w:color w:val="000000"/>
          <w:sz w:val="28"/>
          <w:szCs w:val="28"/>
        </w:rPr>
      </w:pPr>
    </w:p>
    <w:p w14:paraId="2DE344B8" w14:textId="77777777" w:rsidR="00593598" w:rsidRDefault="00593598" w:rsidP="00B203AB">
      <w:pPr>
        <w:spacing w:after="0"/>
        <w:jc w:val="center"/>
        <w:rPr>
          <w:rFonts w:asciiTheme="majorBidi" w:hAnsiTheme="majorBidi" w:cstheme="majorBidi"/>
          <w:b/>
          <w:color w:val="000000"/>
          <w:sz w:val="28"/>
          <w:szCs w:val="28"/>
        </w:rPr>
      </w:pPr>
    </w:p>
    <w:p w14:paraId="05BF0889" w14:textId="77777777" w:rsidR="00593598" w:rsidRDefault="00593598" w:rsidP="00B203AB">
      <w:pPr>
        <w:spacing w:after="0"/>
        <w:jc w:val="center"/>
        <w:rPr>
          <w:rFonts w:asciiTheme="majorBidi" w:hAnsiTheme="majorBidi" w:cstheme="majorBidi"/>
          <w:b/>
          <w:color w:val="000000"/>
          <w:sz w:val="28"/>
          <w:szCs w:val="28"/>
        </w:rPr>
      </w:pPr>
    </w:p>
    <w:p w14:paraId="67464245" w14:textId="77777777" w:rsidR="00593598" w:rsidRDefault="00593598" w:rsidP="00B203AB">
      <w:pPr>
        <w:spacing w:after="0"/>
        <w:jc w:val="center"/>
        <w:rPr>
          <w:rFonts w:asciiTheme="majorBidi" w:hAnsiTheme="majorBidi" w:cstheme="majorBidi"/>
          <w:b/>
          <w:color w:val="000000"/>
          <w:sz w:val="28"/>
          <w:szCs w:val="28"/>
        </w:rPr>
      </w:pPr>
    </w:p>
    <w:p w14:paraId="17086743" w14:textId="77777777" w:rsidR="00593598" w:rsidRDefault="00593598" w:rsidP="00B203AB">
      <w:pPr>
        <w:spacing w:after="0"/>
        <w:jc w:val="center"/>
        <w:rPr>
          <w:rFonts w:asciiTheme="majorBidi" w:hAnsiTheme="majorBidi" w:cstheme="majorBidi"/>
          <w:b/>
          <w:color w:val="000000"/>
          <w:sz w:val="28"/>
          <w:szCs w:val="28"/>
        </w:rPr>
      </w:pPr>
    </w:p>
    <w:p w14:paraId="75B904BE" w14:textId="77777777" w:rsidR="00593598" w:rsidRDefault="00593598" w:rsidP="00B203AB">
      <w:pPr>
        <w:spacing w:after="0"/>
        <w:jc w:val="center"/>
        <w:rPr>
          <w:rFonts w:asciiTheme="majorBidi" w:hAnsiTheme="majorBidi" w:cstheme="majorBidi"/>
          <w:b/>
          <w:color w:val="000000"/>
          <w:sz w:val="28"/>
          <w:szCs w:val="28"/>
        </w:rPr>
      </w:pPr>
    </w:p>
    <w:p w14:paraId="1F46EA95" w14:textId="77777777" w:rsidR="00593598" w:rsidRDefault="00593598" w:rsidP="00B203AB">
      <w:pPr>
        <w:spacing w:after="0"/>
        <w:jc w:val="center"/>
        <w:rPr>
          <w:rFonts w:asciiTheme="majorBidi" w:hAnsiTheme="majorBidi" w:cstheme="majorBidi"/>
          <w:b/>
          <w:color w:val="000000"/>
          <w:sz w:val="28"/>
          <w:szCs w:val="28"/>
        </w:rPr>
      </w:pPr>
    </w:p>
    <w:p w14:paraId="2A17E851" w14:textId="77777777" w:rsidR="00593598" w:rsidRDefault="00593598" w:rsidP="00B203AB">
      <w:pPr>
        <w:spacing w:after="0"/>
        <w:jc w:val="center"/>
        <w:rPr>
          <w:rFonts w:asciiTheme="majorBidi" w:hAnsiTheme="majorBidi" w:cstheme="majorBidi"/>
          <w:b/>
          <w:color w:val="000000"/>
          <w:sz w:val="28"/>
          <w:szCs w:val="28"/>
        </w:rPr>
      </w:pPr>
    </w:p>
    <w:p w14:paraId="72956115" w14:textId="77777777" w:rsidR="00593598" w:rsidRDefault="00593598" w:rsidP="00B203AB">
      <w:pPr>
        <w:spacing w:after="0"/>
        <w:jc w:val="center"/>
        <w:rPr>
          <w:rFonts w:asciiTheme="majorBidi" w:hAnsiTheme="majorBidi" w:cstheme="majorBidi"/>
          <w:b/>
          <w:color w:val="000000"/>
          <w:sz w:val="28"/>
          <w:szCs w:val="28"/>
        </w:rPr>
      </w:pPr>
    </w:p>
    <w:p w14:paraId="70D68082" w14:textId="77777777" w:rsidR="00593598" w:rsidRDefault="00593598" w:rsidP="00B203AB">
      <w:pPr>
        <w:spacing w:after="0"/>
        <w:jc w:val="center"/>
        <w:rPr>
          <w:rFonts w:asciiTheme="majorBidi" w:hAnsiTheme="majorBidi" w:cstheme="majorBidi"/>
          <w:b/>
          <w:color w:val="000000"/>
          <w:sz w:val="28"/>
          <w:szCs w:val="28"/>
        </w:rPr>
      </w:pPr>
    </w:p>
    <w:p w14:paraId="3A78BAEB" w14:textId="77777777" w:rsidR="00593598" w:rsidRDefault="00593598" w:rsidP="00B203AB">
      <w:pPr>
        <w:spacing w:after="0"/>
        <w:jc w:val="center"/>
        <w:rPr>
          <w:rFonts w:asciiTheme="majorBidi" w:hAnsiTheme="majorBidi" w:cstheme="majorBidi"/>
          <w:b/>
          <w:color w:val="000000"/>
          <w:sz w:val="28"/>
          <w:szCs w:val="28"/>
        </w:rPr>
      </w:pPr>
    </w:p>
    <w:p w14:paraId="6AA0C927" w14:textId="77777777" w:rsidR="00593598" w:rsidRDefault="00593598" w:rsidP="00B203AB">
      <w:pPr>
        <w:spacing w:after="0"/>
        <w:jc w:val="center"/>
        <w:rPr>
          <w:rFonts w:asciiTheme="majorBidi" w:hAnsiTheme="majorBidi" w:cstheme="majorBidi"/>
          <w:b/>
          <w:color w:val="000000"/>
          <w:sz w:val="28"/>
          <w:szCs w:val="28"/>
        </w:rPr>
      </w:pPr>
    </w:p>
    <w:p w14:paraId="20449B95" w14:textId="77777777" w:rsidR="00593598" w:rsidRDefault="00593598" w:rsidP="00B203AB">
      <w:pPr>
        <w:spacing w:after="0"/>
        <w:jc w:val="center"/>
        <w:rPr>
          <w:rFonts w:asciiTheme="majorBidi" w:hAnsiTheme="majorBidi" w:cstheme="majorBidi"/>
          <w:b/>
          <w:color w:val="000000"/>
          <w:sz w:val="28"/>
          <w:szCs w:val="28"/>
        </w:rPr>
      </w:pPr>
    </w:p>
    <w:p w14:paraId="4EE31F90" w14:textId="77777777" w:rsidR="00593598" w:rsidRDefault="00593598" w:rsidP="00B203AB">
      <w:pPr>
        <w:spacing w:after="0"/>
        <w:jc w:val="center"/>
        <w:rPr>
          <w:rFonts w:asciiTheme="majorBidi" w:hAnsiTheme="majorBidi" w:cstheme="majorBidi"/>
          <w:b/>
          <w:color w:val="000000"/>
          <w:sz w:val="28"/>
          <w:szCs w:val="28"/>
        </w:rPr>
      </w:pPr>
    </w:p>
    <w:p w14:paraId="50B4DE23" w14:textId="77777777" w:rsidR="00593598" w:rsidRDefault="00593598" w:rsidP="00B203AB">
      <w:pPr>
        <w:spacing w:after="0"/>
        <w:jc w:val="center"/>
        <w:rPr>
          <w:rFonts w:asciiTheme="majorBidi" w:hAnsiTheme="majorBidi" w:cstheme="majorBidi"/>
          <w:b/>
          <w:color w:val="000000"/>
          <w:sz w:val="28"/>
          <w:szCs w:val="28"/>
        </w:rPr>
      </w:pPr>
    </w:p>
    <w:p w14:paraId="29D68C1F" w14:textId="77777777" w:rsidR="00593598" w:rsidRDefault="00593598" w:rsidP="00B203AB">
      <w:pPr>
        <w:spacing w:after="0"/>
        <w:jc w:val="center"/>
        <w:rPr>
          <w:rFonts w:asciiTheme="majorBidi" w:hAnsiTheme="majorBidi" w:cstheme="majorBidi"/>
          <w:b/>
          <w:color w:val="000000"/>
          <w:sz w:val="28"/>
          <w:szCs w:val="28"/>
        </w:rPr>
      </w:pPr>
    </w:p>
    <w:p w14:paraId="36DA4262" w14:textId="77777777" w:rsidR="00593598" w:rsidRDefault="00593598" w:rsidP="00B203AB">
      <w:pPr>
        <w:spacing w:after="0"/>
        <w:jc w:val="center"/>
        <w:rPr>
          <w:rFonts w:asciiTheme="majorBidi" w:hAnsiTheme="majorBidi" w:cstheme="majorBidi"/>
          <w:b/>
          <w:color w:val="000000"/>
          <w:sz w:val="28"/>
          <w:szCs w:val="28"/>
        </w:rPr>
      </w:pPr>
    </w:p>
    <w:p w14:paraId="7CD1549E" w14:textId="77777777" w:rsidR="00593598" w:rsidRDefault="00593598" w:rsidP="00B203AB">
      <w:pPr>
        <w:spacing w:after="0"/>
        <w:jc w:val="center"/>
        <w:rPr>
          <w:rFonts w:asciiTheme="majorBidi" w:hAnsiTheme="majorBidi" w:cstheme="majorBidi"/>
          <w:b/>
          <w:color w:val="000000"/>
          <w:sz w:val="28"/>
          <w:szCs w:val="28"/>
        </w:rPr>
      </w:pPr>
    </w:p>
    <w:p w14:paraId="1D25597E" w14:textId="77777777" w:rsidR="00593598" w:rsidRDefault="00593598" w:rsidP="00B203AB">
      <w:pPr>
        <w:spacing w:after="0"/>
        <w:jc w:val="center"/>
        <w:rPr>
          <w:rFonts w:asciiTheme="majorBidi" w:hAnsiTheme="majorBidi" w:cstheme="majorBidi"/>
          <w:b/>
          <w:color w:val="000000"/>
          <w:sz w:val="28"/>
          <w:szCs w:val="28"/>
        </w:rPr>
      </w:pPr>
    </w:p>
    <w:p w14:paraId="03FCF0AC" w14:textId="77777777" w:rsidR="00593598" w:rsidRDefault="00593598" w:rsidP="00B203AB">
      <w:pPr>
        <w:spacing w:after="0"/>
        <w:jc w:val="center"/>
        <w:rPr>
          <w:rFonts w:asciiTheme="majorBidi" w:hAnsiTheme="majorBidi" w:cstheme="majorBidi"/>
          <w:b/>
          <w:color w:val="000000"/>
          <w:sz w:val="28"/>
          <w:szCs w:val="28"/>
        </w:rPr>
      </w:pPr>
    </w:p>
    <w:p w14:paraId="23FF3A45" w14:textId="77777777" w:rsidR="00FE2819" w:rsidRDefault="00FE2819" w:rsidP="00B203AB">
      <w:pPr>
        <w:spacing w:after="0"/>
        <w:jc w:val="center"/>
        <w:rPr>
          <w:rFonts w:asciiTheme="majorBidi" w:hAnsiTheme="majorBidi" w:cstheme="majorBidi"/>
          <w:b/>
          <w:color w:val="000000"/>
          <w:sz w:val="28"/>
          <w:szCs w:val="28"/>
        </w:rPr>
      </w:pPr>
    </w:p>
    <w:p w14:paraId="6561EA40" w14:textId="77777777" w:rsidR="00FE2819" w:rsidRDefault="00FE2819" w:rsidP="00112B42">
      <w:pPr>
        <w:spacing w:after="0"/>
        <w:rPr>
          <w:rFonts w:asciiTheme="majorBidi" w:hAnsiTheme="majorBidi" w:cstheme="majorBidi"/>
          <w:b/>
          <w:color w:val="000000"/>
          <w:sz w:val="28"/>
          <w:szCs w:val="28"/>
        </w:rPr>
      </w:pPr>
    </w:p>
    <w:p w14:paraId="40CE08F5" w14:textId="77777777" w:rsidR="00FE2819" w:rsidRDefault="00FE2819" w:rsidP="00B203AB">
      <w:pPr>
        <w:spacing w:after="0"/>
        <w:jc w:val="center"/>
        <w:rPr>
          <w:rFonts w:asciiTheme="majorBidi" w:hAnsiTheme="majorBidi" w:cstheme="majorBidi"/>
          <w:b/>
          <w:color w:val="000000"/>
          <w:sz w:val="28"/>
          <w:szCs w:val="28"/>
        </w:rPr>
      </w:pPr>
    </w:p>
    <w:p w14:paraId="4ECD3609" w14:textId="77777777" w:rsidR="00FE2819" w:rsidRDefault="00FE2819" w:rsidP="00B203AB">
      <w:pPr>
        <w:spacing w:after="0"/>
        <w:jc w:val="center"/>
        <w:rPr>
          <w:rFonts w:asciiTheme="majorBidi" w:hAnsiTheme="majorBidi" w:cstheme="majorBidi"/>
          <w:b/>
          <w:color w:val="000000"/>
          <w:sz w:val="28"/>
          <w:szCs w:val="28"/>
        </w:rPr>
      </w:pPr>
    </w:p>
    <w:p w14:paraId="29DA259D" w14:textId="3B3A8355" w:rsidR="00B203AB" w:rsidRPr="00B76888" w:rsidRDefault="00B203AB" w:rsidP="00B203AB">
      <w:pPr>
        <w:spacing w:after="0"/>
        <w:jc w:val="center"/>
        <w:rPr>
          <w:rFonts w:asciiTheme="majorBidi" w:hAnsiTheme="majorBidi" w:cstheme="majorBidi"/>
          <w:sz w:val="28"/>
          <w:szCs w:val="28"/>
        </w:rPr>
      </w:pPr>
      <w:r w:rsidRPr="00B76888">
        <w:rPr>
          <w:rFonts w:asciiTheme="majorBidi" w:hAnsiTheme="majorBidi" w:cstheme="majorBidi"/>
          <w:b/>
          <w:color w:val="000000"/>
          <w:sz w:val="28"/>
          <w:szCs w:val="28"/>
        </w:rPr>
        <w:t>Лист оценивания</w:t>
      </w:r>
    </w:p>
    <w:p w14:paraId="30E1D3AC" w14:textId="3ABB389C" w:rsidR="00B203AB" w:rsidRPr="00B76888" w:rsidRDefault="00B203AB" w:rsidP="00B203AB">
      <w:pPr>
        <w:spacing w:after="0"/>
        <w:jc w:val="center"/>
        <w:rPr>
          <w:rFonts w:asciiTheme="majorBidi" w:hAnsiTheme="majorBidi" w:cstheme="majorBidi"/>
          <w:color w:val="000000"/>
          <w:sz w:val="28"/>
        </w:rPr>
      </w:pPr>
      <w:bookmarkStart w:id="1" w:name="z159"/>
      <w:r w:rsidRPr="00B76888">
        <w:rPr>
          <w:rFonts w:asciiTheme="majorBidi" w:hAnsiTheme="majorBidi" w:cstheme="majorBidi"/>
          <w:color w:val="000000"/>
          <w:sz w:val="28"/>
        </w:rPr>
        <w:t xml:space="preserve">КГУ </w:t>
      </w:r>
      <w:r>
        <w:rPr>
          <w:rFonts w:asciiTheme="majorBidi" w:hAnsiTheme="majorBidi" w:cstheme="majorBidi"/>
          <w:color w:val="000000"/>
          <w:sz w:val="28"/>
        </w:rPr>
        <w:t>«О</w:t>
      </w:r>
      <w:r w:rsidRPr="00B76888">
        <w:rPr>
          <w:rFonts w:asciiTheme="majorBidi" w:hAnsiTheme="majorBidi" w:cstheme="majorBidi"/>
          <w:color w:val="000000"/>
          <w:sz w:val="28"/>
        </w:rPr>
        <w:t>бщеобразовательная школа</w:t>
      </w:r>
      <w:r>
        <w:rPr>
          <w:rFonts w:asciiTheme="majorBidi" w:hAnsiTheme="majorBidi" w:cstheme="majorBidi"/>
          <w:color w:val="000000"/>
          <w:sz w:val="28"/>
        </w:rPr>
        <w:t xml:space="preserve"> №</w:t>
      </w:r>
      <w:r w:rsidR="00A538B3">
        <w:rPr>
          <w:rFonts w:asciiTheme="majorBidi" w:hAnsiTheme="majorBidi" w:cstheme="majorBidi"/>
          <w:color w:val="000000"/>
          <w:sz w:val="28"/>
        </w:rPr>
        <w:t>7</w:t>
      </w:r>
      <w:r>
        <w:rPr>
          <w:rFonts w:asciiTheme="majorBidi" w:hAnsiTheme="majorBidi" w:cstheme="majorBidi"/>
          <w:color w:val="000000"/>
          <w:sz w:val="28"/>
        </w:rPr>
        <w:t xml:space="preserve">» </w:t>
      </w:r>
      <w:r w:rsidRPr="00B76888">
        <w:rPr>
          <w:rFonts w:asciiTheme="majorBidi" w:hAnsiTheme="majorBidi" w:cstheme="majorBidi"/>
          <w:color w:val="000000"/>
          <w:sz w:val="28"/>
        </w:rPr>
        <w:t xml:space="preserve">отдела образования </w:t>
      </w:r>
      <w:r>
        <w:rPr>
          <w:rFonts w:asciiTheme="majorBidi" w:hAnsiTheme="majorBidi" w:cstheme="majorBidi"/>
          <w:color w:val="000000"/>
          <w:sz w:val="28"/>
        </w:rPr>
        <w:t xml:space="preserve">Осакаровского </w:t>
      </w:r>
      <w:r w:rsidRPr="00B76888">
        <w:rPr>
          <w:rFonts w:asciiTheme="majorBidi" w:hAnsiTheme="majorBidi" w:cstheme="majorBidi"/>
          <w:color w:val="000000"/>
          <w:sz w:val="28"/>
        </w:rPr>
        <w:t xml:space="preserve"> района управления образования  Карагандинской области</w:t>
      </w:r>
    </w:p>
    <w:bookmarkEnd w:id="1"/>
    <w:p w14:paraId="62824CF1" w14:textId="77777777" w:rsidR="00B203AB" w:rsidRPr="00B76888" w:rsidRDefault="00B203AB" w:rsidP="00B203AB">
      <w:pPr>
        <w:spacing w:after="0"/>
        <w:jc w:val="both"/>
      </w:pPr>
    </w:p>
    <w:tbl>
      <w:tblPr>
        <w:tblStyle w:val="a3"/>
        <w:tblW w:w="9634" w:type="dxa"/>
        <w:tblLayout w:type="fixed"/>
        <w:tblLook w:val="04A0" w:firstRow="1" w:lastRow="0" w:firstColumn="1" w:lastColumn="0" w:noHBand="0" w:noVBand="1"/>
      </w:tblPr>
      <w:tblGrid>
        <w:gridCol w:w="562"/>
        <w:gridCol w:w="4085"/>
        <w:gridCol w:w="3683"/>
        <w:gridCol w:w="1304"/>
      </w:tblGrid>
      <w:tr w:rsidR="00B203AB" w:rsidRPr="00B76888" w14:paraId="7FB89653" w14:textId="77777777" w:rsidTr="00172F8E">
        <w:trPr>
          <w:trHeight w:val="30"/>
        </w:trPr>
        <w:tc>
          <w:tcPr>
            <w:tcW w:w="562" w:type="dxa"/>
          </w:tcPr>
          <w:p w14:paraId="3BCEA320" w14:textId="77777777" w:rsidR="00B203AB" w:rsidRPr="00B76888" w:rsidRDefault="00B203AB" w:rsidP="00172F8E">
            <w:pPr>
              <w:spacing w:after="20"/>
              <w:ind w:left="20"/>
              <w:rPr>
                <w:rFonts w:asciiTheme="majorBidi" w:hAnsiTheme="majorBidi" w:cstheme="majorBidi"/>
                <w:sz w:val="24"/>
                <w:szCs w:val="24"/>
              </w:rPr>
            </w:pPr>
            <w:r w:rsidRPr="00B76888">
              <w:rPr>
                <w:rFonts w:asciiTheme="majorBidi" w:hAnsiTheme="majorBidi" w:cstheme="majorBidi"/>
                <w:color w:val="000000"/>
                <w:sz w:val="24"/>
                <w:szCs w:val="24"/>
              </w:rPr>
              <w:t>№ п/п</w:t>
            </w:r>
          </w:p>
        </w:tc>
        <w:tc>
          <w:tcPr>
            <w:tcW w:w="4085" w:type="dxa"/>
          </w:tcPr>
          <w:p w14:paraId="0154D9D8" w14:textId="77777777" w:rsidR="00B203AB" w:rsidRPr="00B76888" w:rsidRDefault="00B203AB" w:rsidP="00172F8E">
            <w:pPr>
              <w:spacing w:after="20"/>
              <w:ind w:left="20"/>
              <w:rPr>
                <w:rFonts w:asciiTheme="majorBidi" w:hAnsiTheme="majorBidi" w:cstheme="majorBidi"/>
                <w:sz w:val="24"/>
                <w:szCs w:val="24"/>
              </w:rPr>
            </w:pPr>
            <w:r w:rsidRPr="00B76888">
              <w:rPr>
                <w:rFonts w:asciiTheme="majorBidi" w:hAnsiTheme="majorBidi" w:cstheme="majorBidi"/>
                <w:color w:val="000000"/>
                <w:sz w:val="24"/>
                <w:szCs w:val="24"/>
              </w:rPr>
              <w:t>Критерии оценивания</w:t>
            </w:r>
          </w:p>
        </w:tc>
        <w:tc>
          <w:tcPr>
            <w:tcW w:w="3683" w:type="dxa"/>
          </w:tcPr>
          <w:p w14:paraId="2F35F76E" w14:textId="77777777" w:rsidR="00B203AB" w:rsidRPr="00B76888" w:rsidRDefault="00B203AB" w:rsidP="00172F8E">
            <w:pPr>
              <w:spacing w:after="20"/>
              <w:ind w:left="20"/>
              <w:rPr>
                <w:rFonts w:asciiTheme="majorBidi" w:hAnsiTheme="majorBidi" w:cstheme="majorBidi"/>
                <w:sz w:val="24"/>
                <w:szCs w:val="24"/>
              </w:rPr>
            </w:pPr>
            <w:r w:rsidRPr="00B76888">
              <w:rPr>
                <w:rFonts w:asciiTheme="majorBidi" w:hAnsiTheme="majorBidi" w:cstheme="majorBidi"/>
                <w:color w:val="000000"/>
                <w:sz w:val="24"/>
                <w:szCs w:val="24"/>
              </w:rPr>
              <w:t>Содержание оценивания измерителя, соответствующего организации образования</w:t>
            </w:r>
          </w:p>
        </w:tc>
        <w:tc>
          <w:tcPr>
            <w:tcW w:w="1304" w:type="dxa"/>
          </w:tcPr>
          <w:p w14:paraId="44620723" w14:textId="77777777" w:rsidR="00B203AB" w:rsidRPr="00B76888" w:rsidRDefault="00B203AB" w:rsidP="00172F8E">
            <w:pPr>
              <w:spacing w:after="20"/>
              <w:ind w:left="20"/>
              <w:rPr>
                <w:rFonts w:asciiTheme="majorBidi" w:hAnsiTheme="majorBidi" w:cstheme="majorBidi"/>
                <w:sz w:val="24"/>
                <w:szCs w:val="24"/>
              </w:rPr>
            </w:pPr>
            <w:r w:rsidRPr="00B76888">
              <w:rPr>
                <w:rFonts w:asciiTheme="majorBidi" w:hAnsiTheme="majorBidi" w:cstheme="majorBidi"/>
                <w:color w:val="000000"/>
                <w:sz w:val="24"/>
                <w:szCs w:val="24"/>
              </w:rPr>
              <w:t>Баллы</w:t>
            </w:r>
          </w:p>
        </w:tc>
      </w:tr>
      <w:tr w:rsidR="00B203AB" w:rsidRPr="00B76888" w14:paraId="10CA1135" w14:textId="77777777" w:rsidTr="00172F8E">
        <w:trPr>
          <w:trHeight w:val="897"/>
        </w:trPr>
        <w:tc>
          <w:tcPr>
            <w:tcW w:w="562" w:type="dxa"/>
          </w:tcPr>
          <w:p w14:paraId="676BF71F" w14:textId="77777777" w:rsidR="00B203AB" w:rsidRPr="00B76888" w:rsidRDefault="00B203AB" w:rsidP="00172F8E">
            <w:pPr>
              <w:spacing w:after="20"/>
              <w:ind w:left="20"/>
              <w:jc w:val="both"/>
              <w:rPr>
                <w:rFonts w:asciiTheme="majorBidi" w:hAnsiTheme="majorBidi" w:cstheme="majorBidi"/>
              </w:rPr>
            </w:pPr>
            <w:r w:rsidRPr="00B76888">
              <w:rPr>
                <w:rFonts w:asciiTheme="majorBidi" w:hAnsiTheme="majorBidi" w:cstheme="majorBidi"/>
                <w:color w:val="000000"/>
              </w:rPr>
              <w:t>1</w:t>
            </w:r>
          </w:p>
        </w:tc>
        <w:tc>
          <w:tcPr>
            <w:tcW w:w="4085" w:type="dxa"/>
          </w:tcPr>
          <w:p w14:paraId="33F43B9A" w14:textId="77777777" w:rsidR="00B203AB" w:rsidRPr="00B76888" w:rsidRDefault="00B203AB" w:rsidP="00172F8E">
            <w:pPr>
              <w:spacing w:after="20"/>
              <w:ind w:left="20"/>
              <w:jc w:val="both"/>
              <w:rPr>
                <w:rFonts w:asciiTheme="majorBidi" w:hAnsiTheme="majorBidi" w:cstheme="majorBidi"/>
              </w:rPr>
            </w:pPr>
            <w:r w:rsidRPr="00B76888">
              <w:rPr>
                <w:rFonts w:asciiTheme="majorBidi" w:hAnsiTheme="majorBidi" w:cstheme="majorBidi"/>
                <w:color w:val="000000"/>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p w14:paraId="3B9F4688" w14:textId="77777777" w:rsidR="00B203AB" w:rsidRPr="00B76888" w:rsidRDefault="00B203AB" w:rsidP="00172F8E">
            <w:pPr>
              <w:spacing w:after="20"/>
              <w:ind w:left="20"/>
              <w:jc w:val="both"/>
              <w:rPr>
                <w:rFonts w:asciiTheme="majorBidi" w:hAnsiTheme="majorBidi" w:cstheme="majorBidi"/>
              </w:rPr>
            </w:pPr>
          </w:p>
        </w:tc>
        <w:tc>
          <w:tcPr>
            <w:tcW w:w="3683" w:type="dxa"/>
          </w:tcPr>
          <w:p w14:paraId="37C47384" w14:textId="77777777" w:rsidR="001B5D50" w:rsidRDefault="001B5D50" w:rsidP="00172F8E">
            <w:pPr>
              <w:spacing w:after="20"/>
              <w:jc w:val="center"/>
              <w:rPr>
                <w:rFonts w:asciiTheme="majorBidi" w:hAnsiTheme="majorBidi" w:cstheme="majorBidi"/>
              </w:rPr>
            </w:pPr>
          </w:p>
          <w:p w14:paraId="6ADABEE5" w14:textId="77777777" w:rsidR="001B5D50" w:rsidRDefault="001B5D50" w:rsidP="00172F8E">
            <w:pPr>
              <w:spacing w:after="20"/>
              <w:jc w:val="center"/>
              <w:rPr>
                <w:rFonts w:asciiTheme="majorBidi" w:hAnsiTheme="majorBidi" w:cstheme="majorBidi"/>
              </w:rPr>
            </w:pPr>
          </w:p>
          <w:p w14:paraId="6861A319" w14:textId="06905A09" w:rsidR="00B203AB" w:rsidRPr="00B76888" w:rsidRDefault="001B5D50" w:rsidP="00172F8E">
            <w:pPr>
              <w:spacing w:after="20"/>
              <w:jc w:val="center"/>
              <w:rPr>
                <w:rFonts w:asciiTheme="majorBidi" w:hAnsiTheme="majorBidi" w:cstheme="majorBidi"/>
              </w:rPr>
            </w:pPr>
            <w:r>
              <w:rPr>
                <w:rFonts w:asciiTheme="majorBidi" w:hAnsiTheme="majorBidi" w:cstheme="majorBidi"/>
              </w:rPr>
              <w:t>90</w:t>
            </w:r>
            <w:r w:rsidR="00B203AB" w:rsidRPr="00B76888">
              <w:rPr>
                <w:rFonts w:asciiTheme="majorBidi" w:hAnsiTheme="majorBidi" w:cstheme="majorBidi"/>
              </w:rPr>
              <w:t xml:space="preserve"> %</w:t>
            </w:r>
          </w:p>
        </w:tc>
        <w:tc>
          <w:tcPr>
            <w:tcW w:w="1304" w:type="dxa"/>
          </w:tcPr>
          <w:p w14:paraId="2275279F" w14:textId="77777777" w:rsidR="001B5D50" w:rsidRDefault="001B5D50" w:rsidP="00172F8E">
            <w:pPr>
              <w:spacing w:after="20"/>
              <w:ind w:left="20"/>
              <w:jc w:val="center"/>
              <w:rPr>
                <w:rFonts w:asciiTheme="majorBidi" w:hAnsiTheme="majorBidi" w:cstheme="majorBidi"/>
              </w:rPr>
            </w:pPr>
          </w:p>
          <w:p w14:paraId="0C4A905F" w14:textId="77777777" w:rsidR="001B5D50" w:rsidRDefault="001B5D50" w:rsidP="00172F8E">
            <w:pPr>
              <w:spacing w:after="20"/>
              <w:ind w:left="20"/>
              <w:jc w:val="center"/>
              <w:rPr>
                <w:rFonts w:asciiTheme="majorBidi" w:hAnsiTheme="majorBidi" w:cstheme="majorBidi"/>
              </w:rPr>
            </w:pPr>
          </w:p>
          <w:p w14:paraId="04BAF22B" w14:textId="037DCDBD" w:rsidR="00B203AB" w:rsidRPr="00B76888" w:rsidRDefault="00B203AB" w:rsidP="00172F8E">
            <w:pPr>
              <w:spacing w:after="20"/>
              <w:ind w:left="20"/>
              <w:jc w:val="center"/>
              <w:rPr>
                <w:rFonts w:asciiTheme="majorBidi" w:hAnsiTheme="majorBidi" w:cstheme="majorBidi"/>
              </w:rPr>
            </w:pPr>
            <w:r w:rsidRPr="00B76888">
              <w:rPr>
                <w:rFonts w:asciiTheme="majorBidi" w:hAnsiTheme="majorBidi" w:cstheme="majorBidi"/>
              </w:rPr>
              <w:t>3</w:t>
            </w:r>
          </w:p>
          <w:p w14:paraId="12E9074F" w14:textId="77777777" w:rsidR="00B203AB" w:rsidRPr="00B76888" w:rsidRDefault="00B203AB" w:rsidP="00172F8E">
            <w:pPr>
              <w:spacing w:after="20"/>
              <w:ind w:left="20"/>
              <w:jc w:val="center"/>
              <w:rPr>
                <w:rFonts w:asciiTheme="majorBidi" w:hAnsiTheme="majorBidi" w:cstheme="majorBidi"/>
              </w:rPr>
            </w:pPr>
          </w:p>
        </w:tc>
      </w:tr>
      <w:tr w:rsidR="00B203AB" w:rsidRPr="00B76888" w14:paraId="2468C1C6" w14:textId="77777777" w:rsidTr="00172F8E">
        <w:trPr>
          <w:trHeight w:val="30"/>
        </w:trPr>
        <w:tc>
          <w:tcPr>
            <w:tcW w:w="562" w:type="dxa"/>
          </w:tcPr>
          <w:p w14:paraId="3302D7E0"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2</w:t>
            </w:r>
          </w:p>
        </w:tc>
        <w:tc>
          <w:tcPr>
            <w:tcW w:w="4085" w:type="dxa"/>
          </w:tcPr>
          <w:p w14:paraId="0F207A01"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683" w:type="dxa"/>
          </w:tcPr>
          <w:p w14:paraId="6C398630" w14:textId="77777777" w:rsidR="001B5D50" w:rsidRDefault="001B5D50" w:rsidP="00172F8E">
            <w:pPr>
              <w:spacing w:after="20"/>
              <w:ind w:left="20"/>
              <w:jc w:val="center"/>
              <w:rPr>
                <w:rFonts w:asciiTheme="majorBidi" w:hAnsiTheme="majorBidi" w:cstheme="majorBidi"/>
              </w:rPr>
            </w:pPr>
          </w:p>
          <w:p w14:paraId="6BF532BB" w14:textId="4C5B78E3"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7</w:t>
            </w:r>
            <w:r w:rsidR="001B5D50">
              <w:rPr>
                <w:rFonts w:asciiTheme="majorBidi" w:hAnsiTheme="majorBidi" w:cstheme="majorBidi"/>
              </w:rPr>
              <w:t>1</w:t>
            </w:r>
            <w:r w:rsidRPr="00B76888">
              <w:rPr>
                <w:rFonts w:asciiTheme="majorBidi" w:hAnsiTheme="majorBidi" w:cstheme="majorBidi"/>
              </w:rPr>
              <w:t>%</w:t>
            </w:r>
          </w:p>
        </w:tc>
        <w:tc>
          <w:tcPr>
            <w:tcW w:w="1304" w:type="dxa"/>
          </w:tcPr>
          <w:p w14:paraId="57CBB716" w14:textId="77777777" w:rsidR="001B5D50" w:rsidRDefault="001B5D50" w:rsidP="00172F8E">
            <w:pPr>
              <w:spacing w:after="20"/>
              <w:ind w:left="20"/>
              <w:jc w:val="center"/>
              <w:rPr>
                <w:rFonts w:asciiTheme="majorBidi" w:hAnsiTheme="majorBidi" w:cstheme="majorBidi"/>
              </w:rPr>
            </w:pPr>
          </w:p>
          <w:p w14:paraId="38A81CE1" w14:textId="75DDC496"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2</w:t>
            </w:r>
          </w:p>
        </w:tc>
      </w:tr>
      <w:tr w:rsidR="00B203AB" w:rsidRPr="00B76888" w14:paraId="4282C9C8" w14:textId="77777777" w:rsidTr="00172F8E">
        <w:trPr>
          <w:trHeight w:val="30"/>
        </w:trPr>
        <w:tc>
          <w:tcPr>
            <w:tcW w:w="562" w:type="dxa"/>
          </w:tcPr>
          <w:p w14:paraId="61DEA132"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3</w:t>
            </w:r>
          </w:p>
        </w:tc>
        <w:tc>
          <w:tcPr>
            <w:tcW w:w="4085" w:type="dxa"/>
          </w:tcPr>
          <w:p w14:paraId="34DAD3F5"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683" w:type="dxa"/>
          </w:tcPr>
          <w:p w14:paraId="3E2008BA" w14:textId="77777777" w:rsidR="001B5D50" w:rsidRDefault="001B5D50" w:rsidP="00172F8E">
            <w:pPr>
              <w:spacing w:after="20"/>
              <w:ind w:left="20"/>
              <w:jc w:val="center"/>
              <w:rPr>
                <w:rFonts w:asciiTheme="majorBidi" w:hAnsiTheme="majorBidi" w:cstheme="majorBidi"/>
              </w:rPr>
            </w:pPr>
          </w:p>
          <w:p w14:paraId="4A021AD8" w14:textId="157ED78D" w:rsidR="00B203AB" w:rsidRPr="00B76888" w:rsidRDefault="001B5D50" w:rsidP="00172F8E">
            <w:pPr>
              <w:spacing w:after="20"/>
              <w:ind w:left="20"/>
              <w:jc w:val="center"/>
              <w:rPr>
                <w:rFonts w:asciiTheme="majorBidi" w:hAnsiTheme="majorBidi" w:cstheme="majorBidi"/>
              </w:rPr>
            </w:pPr>
            <w:r>
              <w:rPr>
                <w:rFonts w:asciiTheme="majorBidi" w:hAnsiTheme="majorBidi" w:cstheme="majorBidi"/>
              </w:rPr>
              <w:t>86</w:t>
            </w:r>
            <w:r w:rsidR="00B203AB">
              <w:rPr>
                <w:rFonts w:asciiTheme="majorBidi" w:hAnsiTheme="majorBidi" w:cstheme="majorBidi"/>
              </w:rPr>
              <w:t>%</w:t>
            </w:r>
          </w:p>
        </w:tc>
        <w:tc>
          <w:tcPr>
            <w:tcW w:w="1304" w:type="dxa"/>
          </w:tcPr>
          <w:p w14:paraId="422A65E5" w14:textId="77777777" w:rsidR="00B203AB" w:rsidRDefault="00B203AB" w:rsidP="00172F8E">
            <w:pPr>
              <w:spacing w:after="20"/>
              <w:ind w:left="20"/>
              <w:jc w:val="center"/>
              <w:rPr>
                <w:rFonts w:asciiTheme="majorBidi" w:hAnsiTheme="majorBidi" w:cstheme="majorBidi"/>
              </w:rPr>
            </w:pPr>
          </w:p>
          <w:p w14:paraId="4DCCBD30" w14:textId="6F93E1F2" w:rsidR="001B5D50" w:rsidRPr="00B76888" w:rsidRDefault="001B5D50" w:rsidP="00172F8E">
            <w:pPr>
              <w:spacing w:after="20"/>
              <w:ind w:left="20"/>
              <w:jc w:val="center"/>
              <w:rPr>
                <w:rFonts w:asciiTheme="majorBidi" w:hAnsiTheme="majorBidi" w:cstheme="majorBidi"/>
              </w:rPr>
            </w:pPr>
            <w:r>
              <w:rPr>
                <w:rFonts w:asciiTheme="majorBidi" w:hAnsiTheme="majorBidi" w:cstheme="majorBidi"/>
              </w:rPr>
              <w:t>3</w:t>
            </w:r>
          </w:p>
        </w:tc>
      </w:tr>
      <w:tr w:rsidR="00B203AB" w:rsidRPr="00B76888" w14:paraId="26A800E3" w14:textId="77777777" w:rsidTr="00172F8E">
        <w:trPr>
          <w:trHeight w:val="30"/>
        </w:trPr>
        <w:tc>
          <w:tcPr>
            <w:tcW w:w="562" w:type="dxa"/>
          </w:tcPr>
          <w:p w14:paraId="2E83D45A"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4</w:t>
            </w:r>
          </w:p>
        </w:tc>
        <w:tc>
          <w:tcPr>
            <w:tcW w:w="4085" w:type="dxa"/>
          </w:tcPr>
          <w:p w14:paraId="12763A3E"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683" w:type="dxa"/>
          </w:tcPr>
          <w:p w14:paraId="0B8F7519" w14:textId="77777777" w:rsidR="00F03D2E" w:rsidRDefault="00F03D2E" w:rsidP="00172F8E">
            <w:pPr>
              <w:spacing w:after="20"/>
              <w:ind w:left="20"/>
              <w:jc w:val="center"/>
              <w:rPr>
                <w:rFonts w:asciiTheme="majorBidi" w:hAnsiTheme="majorBidi" w:cstheme="majorBidi"/>
              </w:rPr>
            </w:pPr>
          </w:p>
          <w:p w14:paraId="272E5C17" w14:textId="77777777" w:rsidR="00F03D2E" w:rsidRDefault="00F03D2E" w:rsidP="00172F8E">
            <w:pPr>
              <w:spacing w:after="20"/>
              <w:ind w:left="20"/>
              <w:jc w:val="center"/>
              <w:rPr>
                <w:rFonts w:asciiTheme="majorBidi" w:hAnsiTheme="majorBidi" w:cstheme="majorBidi"/>
              </w:rPr>
            </w:pPr>
          </w:p>
          <w:p w14:paraId="5CA5232E" w14:textId="133091CB" w:rsidR="00B203AB" w:rsidRPr="00B76888" w:rsidRDefault="00F03D2E" w:rsidP="00172F8E">
            <w:pPr>
              <w:spacing w:after="20"/>
              <w:ind w:left="20"/>
              <w:jc w:val="center"/>
              <w:rPr>
                <w:rFonts w:asciiTheme="majorBidi" w:hAnsiTheme="majorBidi" w:cstheme="majorBidi"/>
              </w:rPr>
            </w:pPr>
            <w:r>
              <w:rPr>
                <w:rFonts w:asciiTheme="majorBidi" w:hAnsiTheme="majorBidi" w:cstheme="majorBidi"/>
              </w:rPr>
              <w:t>60</w:t>
            </w:r>
            <w:r w:rsidR="00B203AB">
              <w:rPr>
                <w:rFonts w:asciiTheme="majorBidi" w:hAnsiTheme="majorBidi" w:cstheme="majorBidi"/>
              </w:rPr>
              <w:t>%</w:t>
            </w:r>
          </w:p>
        </w:tc>
        <w:tc>
          <w:tcPr>
            <w:tcW w:w="1304" w:type="dxa"/>
          </w:tcPr>
          <w:p w14:paraId="623D7960" w14:textId="77777777" w:rsidR="00B203AB" w:rsidRDefault="00B203AB" w:rsidP="00172F8E">
            <w:pPr>
              <w:spacing w:after="20"/>
              <w:ind w:left="20"/>
              <w:jc w:val="center"/>
              <w:rPr>
                <w:rFonts w:asciiTheme="majorBidi" w:hAnsiTheme="majorBidi" w:cstheme="majorBidi"/>
              </w:rPr>
            </w:pPr>
          </w:p>
          <w:p w14:paraId="4BB8FDB4" w14:textId="77777777" w:rsidR="00F03D2E" w:rsidRDefault="00F03D2E" w:rsidP="00172F8E">
            <w:pPr>
              <w:spacing w:after="20"/>
              <w:ind w:left="20"/>
              <w:jc w:val="center"/>
              <w:rPr>
                <w:rFonts w:asciiTheme="majorBidi" w:hAnsiTheme="majorBidi" w:cstheme="majorBidi"/>
              </w:rPr>
            </w:pPr>
          </w:p>
          <w:p w14:paraId="46438090" w14:textId="12E9B557" w:rsidR="00F03D2E" w:rsidRPr="00B76888" w:rsidRDefault="00F03D2E" w:rsidP="00172F8E">
            <w:pPr>
              <w:spacing w:after="20"/>
              <w:ind w:left="20"/>
              <w:jc w:val="center"/>
              <w:rPr>
                <w:rFonts w:asciiTheme="majorBidi" w:hAnsiTheme="majorBidi" w:cstheme="majorBidi"/>
              </w:rPr>
            </w:pPr>
            <w:r>
              <w:rPr>
                <w:rFonts w:asciiTheme="majorBidi" w:hAnsiTheme="majorBidi" w:cstheme="majorBidi"/>
              </w:rPr>
              <w:t>5</w:t>
            </w:r>
          </w:p>
        </w:tc>
      </w:tr>
      <w:tr w:rsidR="00B203AB" w:rsidRPr="00B76888" w14:paraId="731769B8" w14:textId="77777777" w:rsidTr="00172F8E">
        <w:trPr>
          <w:trHeight w:val="30"/>
        </w:trPr>
        <w:tc>
          <w:tcPr>
            <w:tcW w:w="562" w:type="dxa"/>
          </w:tcPr>
          <w:p w14:paraId="1636BF83"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5</w:t>
            </w:r>
          </w:p>
        </w:tc>
        <w:tc>
          <w:tcPr>
            <w:tcW w:w="4085" w:type="dxa"/>
          </w:tcPr>
          <w:p w14:paraId="4D5DBD29" w14:textId="77777777" w:rsidR="00B203AB" w:rsidRPr="00B76888" w:rsidRDefault="00B203AB" w:rsidP="00172F8E">
            <w:pPr>
              <w:spacing w:after="20"/>
              <w:ind w:left="20"/>
              <w:jc w:val="both"/>
              <w:rPr>
                <w:rFonts w:asciiTheme="majorBidi" w:hAnsiTheme="majorBidi" w:cstheme="majorBidi"/>
                <w:color w:val="000000"/>
              </w:rPr>
            </w:pPr>
            <w:bookmarkStart w:id="2" w:name="_Hlk131927600"/>
            <w:r w:rsidRPr="00B76888">
              <w:rPr>
                <w:rFonts w:asciiTheme="majorBidi" w:hAnsiTheme="majorBidi" w:cstheme="majorBidi"/>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bookmarkEnd w:id="2"/>
          </w:p>
        </w:tc>
        <w:tc>
          <w:tcPr>
            <w:tcW w:w="3683" w:type="dxa"/>
          </w:tcPr>
          <w:p w14:paraId="61D2508F" w14:textId="77777777" w:rsidR="00083434" w:rsidRDefault="00083434" w:rsidP="00172F8E">
            <w:pPr>
              <w:spacing w:after="20"/>
              <w:ind w:left="20"/>
              <w:jc w:val="center"/>
              <w:rPr>
                <w:rFonts w:asciiTheme="majorBidi" w:hAnsiTheme="majorBidi" w:cstheme="majorBidi"/>
              </w:rPr>
            </w:pPr>
          </w:p>
          <w:p w14:paraId="543C454F" w14:textId="77777777" w:rsidR="00083434" w:rsidRDefault="00083434" w:rsidP="00172F8E">
            <w:pPr>
              <w:spacing w:after="20"/>
              <w:ind w:left="20"/>
              <w:jc w:val="center"/>
              <w:rPr>
                <w:rFonts w:asciiTheme="majorBidi" w:hAnsiTheme="majorBidi" w:cstheme="majorBidi"/>
              </w:rPr>
            </w:pPr>
          </w:p>
          <w:p w14:paraId="202EAD0E" w14:textId="5C6971B6" w:rsidR="00B203AB" w:rsidRPr="00B76888" w:rsidRDefault="00083434" w:rsidP="00172F8E">
            <w:pPr>
              <w:spacing w:after="20"/>
              <w:ind w:left="20"/>
              <w:jc w:val="center"/>
              <w:rPr>
                <w:rFonts w:asciiTheme="majorBidi" w:hAnsiTheme="majorBidi" w:cstheme="majorBidi"/>
              </w:rPr>
            </w:pPr>
            <w:r>
              <w:rPr>
                <w:rFonts w:asciiTheme="majorBidi" w:hAnsiTheme="majorBidi" w:cstheme="majorBidi"/>
              </w:rPr>
              <w:t>50</w:t>
            </w:r>
            <w:r w:rsidR="00B203AB" w:rsidRPr="00B76888">
              <w:rPr>
                <w:rFonts w:asciiTheme="majorBidi" w:hAnsiTheme="majorBidi" w:cstheme="majorBidi"/>
              </w:rPr>
              <w:t>%</w:t>
            </w:r>
          </w:p>
        </w:tc>
        <w:tc>
          <w:tcPr>
            <w:tcW w:w="1304" w:type="dxa"/>
          </w:tcPr>
          <w:p w14:paraId="397428B4" w14:textId="77777777" w:rsidR="00083434" w:rsidRDefault="00083434" w:rsidP="00172F8E">
            <w:pPr>
              <w:spacing w:after="20"/>
              <w:ind w:left="20"/>
              <w:jc w:val="center"/>
              <w:rPr>
                <w:rFonts w:asciiTheme="majorBidi" w:hAnsiTheme="majorBidi" w:cstheme="majorBidi"/>
              </w:rPr>
            </w:pPr>
          </w:p>
          <w:p w14:paraId="16DD00A5" w14:textId="77777777" w:rsidR="00083434" w:rsidRDefault="00083434" w:rsidP="00172F8E">
            <w:pPr>
              <w:spacing w:after="20"/>
              <w:ind w:left="20"/>
              <w:jc w:val="center"/>
              <w:rPr>
                <w:rFonts w:asciiTheme="majorBidi" w:hAnsiTheme="majorBidi" w:cstheme="majorBidi"/>
              </w:rPr>
            </w:pPr>
          </w:p>
          <w:p w14:paraId="39B1BFCA" w14:textId="384A5649"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5</w:t>
            </w:r>
          </w:p>
        </w:tc>
      </w:tr>
      <w:tr w:rsidR="00B203AB" w:rsidRPr="00B76888" w14:paraId="3231F950" w14:textId="77777777" w:rsidTr="00172F8E">
        <w:trPr>
          <w:trHeight w:val="30"/>
        </w:trPr>
        <w:tc>
          <w:tcPr>
            <w:tcW w:w="562" w:type="dxa"/>
          </w:tcPr>
          <w:p w14:paraId="643FA0AB"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6</w:t>
            </w:r>
          </w:p>
        </w:tc>
        <w:tc>
          <w:tcPr>
            <w:tcW w:w="4085" w:type="dxa"/>
          </w:tcPr>
          <w:p w14:paraId="78039E74"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 xml:space="preserve">Оснащенность оборудованием и мебелью организаций образования в соответствии с приказом  Министра образования и науки Республики </w:t>
            </w:r>
            <w:r w:rsidRPr="00B76888">
              <w:rPr>
                <w:rFonts w:asciiTheme="majorBidi" w:hAnsiTheme="majorBidi" w:cstheme="majorBidi"/>
                <w:color w:val="000000"/>
              </w:rPr>
              <w:lastRenderedPageBreak/>
              <w:t>Казахстан от 22 января 2016 года № 70 (зарегистрирован в Реестре государственной регистрации нормативных правовых актов под № 13272)</w:t>
            </w:r>
          </w:p>
        </w:tc>
        <w:tc>
          <w:tcPr>
            <w:tcW w:w="3683" w:type="dxa"/>
          </w:tcPr>
          <w:p w14:paraId="090AADE7" w14:textId="77777777" w:rsidR="008B14EB" w:rsidRDefault="008B14EB" w:rsidP="00172F8E">
            <w:pPr>
              <w:spacing w:after="20"/>
              <w:ind w:left="20"/>
              <w:jc w:val="center"/>
              <w:rPr>
                <w:rFonts w:asciiTheme="majorBidi" w:hAnsiTheme="majorBidi" w:cstheme="majorBidi"/>
              </w:rPr>
            </w:pPr>
          </w:p>
          <w:p w14:paraId="0DC6A961" w14:textId="77777777" w:rsidR="008B14EB" w:rsidRDefault="008B14EB" w:rsidP="00172F8E">
            <w:pPr>
              <w:spacing w:after="20"/>
              <w:ind w:left="20"/>
              <w:jc w:val="center"/>
              <w:rPr>
                <w:rFonts w:asciiTheme="majorBidi" w:hAnsiTheme="majorBidi" w:cstheme="majorBidi"/>
              </w:rPr>
            </w:pPr>
          </w:p>
          <w:p w14:paraId="3DE2BC48" w14:textId="79BE1F60" w:rsidR="00B203AB" w:rsidRPr="00B76888" w:rsidRDefault="008B14EB" w:rsidP="00172F8E">
            <w:pPr>
              <w:spacing w:after="20"/>
              <w:ind w:left="20"/>
              <w:jc w:val="center"/>
              <w:rPr>
                <w:rFonts w:asciiTheme="majorBidi" w:hAnsiTheme="majorBidi" w:cstheme="majorBidi"/>
              </w:rPr>
            </w:pPr>
            <w:r>
              <w:rPr>
                <w:rFonts w:asciiTheme="majorBidi" w:hAnsiTheme="majorBidi" w:cstheme="majorBidi"/>
              </w:rPr>
              <w:t xml:space="preserve">менее </w:t>
            </w:r>
            <w:r w:rsidR="00B203AB">
              <w:rPr>
                <w:rFonts w:asciiTheme="majorBidi" w:hAnsiTheme="majorBidi" w:cstheme="majorBidi"/>
              </w:rPr>
              <w:t>80%</w:t>
            </w:r>
          </w:p>
        </w:tc>
        <w:tc>
          <w:tcPr>
            <w:tcW w:w="1304" w:type="dxa"/>
          </w:tcPr>
          <w:p w14:paraId="1EAE4CCE" w14:textId="77777777" w:rsidR="00B203AB" w:rsidRDefault="00B203AB" w:rsidP="00172F8E">
            <w:pPr>
              <w:spacing w:after="20"/>
              <w:ind w:left="20"/>
              <w:jc w:val="center"/>
              <w:rPr>
                <w:rFonts w:asciiTheme="majorBidi" w:hAnsiTheme="majorBidi" w:cstheme="majorBidi"/>
              </w:rPr>
            </w:pPr>
          </w:p>
          <w:p w14:paraId="6E06BCC5" w14:textId="77777777" w:rsidR="008B14EB" w:rsidRDefault="008B14EB" w:rsidP="00172F8E">
            <w:pPr>
              <w:spacing w:after="20"/>
              <w:ind w:left="20"/>
              <w:jc w:val="center"/>
              <w:rPr>
                <w:rFonts w:asciiTheme="majorBidi" w:hAnsiTheme="majorBidi" w:cstheme="majorBidi"/>
              </w:rPr>
            </w:pPr>
          </w:p>
          <w:p w14:paraId="3E5DDE9D" w14:textId="1384C9E7" w:rsidR="008B14EB" w:rsidRPr="00B76888" w:rsidRDefault="008B14EB" w:rsidP="00172F8E">
            <w:pPr>
              <w:spacing w:after="20"/>
              <w:ind w:left="20"/>
              <w:jc w:val="center"/>
              <w:rPr>
                <w:rFonts w:asciiTheme="majorBidi" w:hAnsiTheme="majorBidi" w:cstheme="majorBidi"/>
              </w:rPr>
            </w:pPr>
            <w:r>
              <w:rPr>
                <w:rFonts w:asciiTheme="majorBidi" w:hAnsiTheme="majorBidi" w:cstheme="majorBidi"/>
              </w:rPr>
              <w:t>2</w:t>
            </w:r>
          </w:p>
        </w:tc>
      </w:tr>
      <w:tr w:rsidR="00B203AB" w:rsidRPr="00B76888" w14:paraId="6EAB8450" w14:textId="77777777" w:rsidTr="00172F8E">
        <w:trPr>
          <w:trHeight w:val="30"/>
        </w:trPr>
        <w:tc>
          <w:tcPr>
            <w:tcW w:w="562" w:type="dxa"/>
          </w:tcPr>
          <w:p w14:paraId="42364874"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7</w:t>
            </w:r>
          </w:p>
        </w:tc>
        <w:tc>
          <w:tcPr>
            <w:tcW w:w="4085" w:type="dxa"/>
          </w:tcPr>
          <w:p w14:paraId="3786748A"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3683" w:type="dxa"/>
          </w:tcPr>
          <w:p w14:paraId="64F249B4" w14:textId="77777777" w:rsidR="00B203AB" w:rsidRDefault="00B203AB" w:rsidP="00172F8E">
            <w:pPr>
              <w:spacing w:after="20"/>
              <w:ind w:left="20"/>
              <w:jc w:val="center"/>
              <w:rPr>
                <w:rFonts w:asciiTheme="majorBidi" w:hAnsiTheme="majorBidi" w:cstheme="majorBidi"/>
              </w:rPr>
            </w:pPr>
          </w:p>
          <w:p w14:paraId="7C641111" w14:textId="77777777" w:rsidR="005A21CC" w:rsidRDefault="005A21CC" w:rsidP="00172F8E">
            <w:pPr>
              <w:spacing w:after="20"/>
              <w:ind w:left="20"/>
              <w:jc w:val="center"/>
              <w:rPr>
                <w:rFonts w:asciiTheme="majorBidi" w:hAnsiTheme="majorBidi" w:cstheme="majorBidi"/>
              </w:rPr>
            </w:pPr>
          </w:p>
          <w:p w14:paraId="3C31A946" w14:textId="25EFACA4" w:rsidR="005A21CC" w:rsidRPr="00B76888" w:rsidRDefault="005A21CC" w:rsidP="00172F8E">
            <w:pPr>
              <w:spacing w:after="20"/>
              <w:ind w:left="20"/>
              <w:jc w:val="center"/>
              <w:rPr>
                <w:rFonts w:asciiTheme="majorBidi" w:hAnsiTheme="majorBidi" w:cstheme="majorBidi"/>
              </w:rPr>
            </w:pPr>
            <w:r>
              <w:rPr>
                <w:rFonts w:asciiTheme="majorBidi" w:hAnsiTheme="majorBidi" w:cstheme="majorBidi"/>
              </w:rPr>
              <w:t>менее 80%</w:t>
            </w:r>
          </w:p>
        </w:tc>
        <w:tc>
          <w:tcPr>
            <w:tcW w:w="1304" w:type="dxa"/>
          </w:tcPr>
          <w:p w14:paraId="713BC9EA" w14:textId="77777777" w:rsidR="00B203AB" w:rsidRDefault="00B203AB" w:rsidP="00172F8E">
            <w:pPr>
              <w:spacing w:after="20"/>
              <w:ind w:left="20"/>
              <w:jc w:val="center"/>
              <w:rPr>
                <w:rFonts w:asciiTheme="majorBidi" w:hAnsiTheme="majorBidi" w:cstheme="majorBidi"/>
              </w:rPr>
            </w:pPr>
          </w:p>
          <w:p w14:paraId="1C14393B" w14:textId="77777777" w:rsidR="005A21CC" w:rsidRDefault="005A21CC" w:rsidP="00172F8E">
            <w:pPr>
              <w:spacing w:after="20"/>
              <w:ind w:left="20"/>
              <w:jc w:val="center"/>
              <w:rPr>
                <w:rFonts w:asciiTheme="majorBidi" w:hAnsiTheme="majorBidi" w:cstheme="majorBidi"/>
              </w:rPr>
            </w:pPr>
          </w:p>
          <w:p w14:paraId="5837C5C9" w14:textId="4EE45B1C" w:rsidR="005A21CC" w:rsidRPr="00B76888" w:rsidRDefault="005A21CC" w:rsidP="00172F8E">
            <w:pPr>
              <w:spacing w:after="20"/>
              <w:ind w:left="20"/>
              <w:jc w:val="center"/>
              <w:rPr>
                <w:rFonts w:asciiTheme="majorBidi" w:hAnsiTheme="majorBidi" w:cstheme="majorBidi"/>
              </w:rPr>
            </w:pPr>
            <w:r>
              <w:rPr>
                <w:rFonts w:asciiTheme="majorBidi" w:hAnsiTheme="majorBidi" w:cstheme="majorBidi"/>
              </w:rPr>
              <w:t>2</w:t>
            </w:r>
          </w:p>
        </w:tc>
      </w:tr>
      <w:tr w:rsidR="00B203AB" w:rsidRPr="00B76888" w14:paraId="6D60CEAC" w14:textId="77777777" w:rsidTr="00172F8E">
        <w:trPr>
          <w:trHeight w:val="30"/>
        </w:trPr>
        <w:tc>
          <w:tcPr>
            <w:tcW w:w="562" w:type="dxa"/>
          </w:tcPr>
          <w:p w14:paraId="44FFD82A"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8</w:t>
            </w:r>
          </w:p>
        </w:tc>
        <w:tc>
          <w:tcPr>
            <w:tcW w:w="4085" w:type="dxa"/>
          </w:tcPr>
          <w:p w14:paraId="26149AB3"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
        </w:tc>
        <w:tc>
          <w:tcPr>
            <w:tcW w:w="3683" w:type="dxa"/>
          </w:tcPr>
          <w:p w14:paraId="63E8E620" w14:textId="77777777" w:rsidR="005A21CC" w:rsidRDefault="005A21CC" w:rsidP="00172F8E">
            <w:pPr>
              <w:spacing w:after="20"/>
              <w:ind w:left="20"/>
              <w:jc w:val="center"/>
              <w:rPr>
                <w:rFonts w:asciiTheme="majorBidi" w:hAnsiTheme="majorBidi" w:cstheme="majorBidi"/>
              </w:rPr>
            </w:pPr>
          </w:p>
          <w:p w14:paraId="0E149DDF" w14:textId="77777777" w:rsidR="005A21CC" w:rsidRDefault="005A21CC" w:rsidP="00172F8E">
            <w:pPr>
              <w:spacing w:after="20"/>
              <w:ind w:left="20"/>
              <w:jc w:val="center"/>
              <w:rPr>
                <w:rFonts w:asciiTheme="majorBidi" w:hAnsiTheme="majorBidi" w:cstheme="majorBidi"/>
              </w:rPr>
            </w:pPr>
          </w:p>
          <w:p w14:paraId="7F7F9DE4" w14:textId="78D13CC1" w:rsidR="00B203AB" w:rsidRPr="00B76888" w:rsidRDefault="00B203AB" w:rsidP="00172F8E">
            <w:pPr>
              <w:spacing w:after="20"/>
              <w:ind w:left="20"/>
              <w:jc w:val="center"/>
              <w:rPr>
                <w:rFonts w:asciiTheme="majorBidi" w:hAnsiTheme="majorBidi" w:cstheme="majorBidi"/>
              </w:rPr>
            </w:pPr>
            <w:r w:rsidRPr="00B76888">
              <w:rPr>
                <w:rFonts w:asciiTheme="majorBidi" w:hAnsiTheme="majorBidi" w:cstheme="majorBidi"/>
              </w:rPr>
              <w:t>100%</w:t>
            </w:r>
          </w:p>
        </w:tc>
        <w:tc>
          <w:tcPr>
            <w:tcW w:w="1304" w:type="dxa"/>
          </w:tcPr>
          <w:p w14:paraId="3A89CDCF" w14:textId="77777777" w:rsidR="005A21CC" w:rsidRDefault="005A21CC" w:rsidP="00172F8E">
            <w:pPr>
              <w:spacing w:after="20"/>
              <w:ind w:left="20"/>
              <w:jc w:val="center"/>
              <w:rPr>
                <w:rFonts w:asciiTheme="majorBidi" w:hAnsiTheme="majorBidi" w:cstheme="majorBidi"/>
              </w:rPr>
            </w:pPr>
          </w:p>
          <w:p w14:paraId="22D706FB" w14:textId="77777777" w:rsidR="005A21CC" w:rsidRDefault="005A21CC" w:rsidP="00172F8E">
            <w:pPr>
              <w:spacing w:after="20"/>
              <w:ind w:left="20"/>
              <w:jc w:val="center"/>
              <w:rPr>
                <w:rFonts w:asciiTheme="majorBidi" w:hAnsiTheme="majorBidi" w:cstheme="majorBidi"/>
              </w:rPr>
            </w:pPr>
          </w:p>
          <w:p w14:paraId="5DD91E00" w14:textId="53A95963" w:rsidR="00B203AB" w:rsidRPr="00B76888" w:rsidRDefault="00B203AB" w:rsidP="00172F8E">
            <w:pPr>
              <w:spacing w:after="20"/>
              <w:ind w:left="20"/>
              <w:jc w:val="center"/>
              <w:rPr>
                <w:rFonts w:asciiTheme="majorBidi" w:hAnsiTheme="majorBidi" w:cstheme="majorBidi"/>
              </w:rPr>
            </w:pPr>
            <w:r w:rsidRPr="00B76888">
              <w:rPr>
                <w:rFonts w:asciiTheme="majorBidi" w:hAnsiTheme="majorBidi" w:cstheme="majorBidi"/>
              </w:rPr>
              <w:t>5</w:t>
            </w:r>
          </w:p>
        </w:tc>
      </w:tr>
      <w:tr w:rsidR="00B203AB" w:rsidRPr="00B76888" w14:paraId="27093286" w14:textId="77777777" w:rsidTr="00172F8E">
        <w:trPr>
          <w:trHeight w:val="30"/>
        </w:trPr>
        <w:tc>
          <w:tcPr>
            <w:tcW w:w="562" w:type="dxa"/>
          </w:tcPr>
          <w:p w14:paraId="35E5932C"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9</w:t>
            </w:r>
          </w:p>
        </w:tc>
        <w:tc>
          <w:tcPr>
            <w:tcW w:w="4085" w:type="dxa"/>
          </w:tcPr>
          <w:p w14:paraId="434BCE09"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Соответствие наполняемости групп (классов) организаций образования (в разрезе групп/классов)</w:t>
            </w:r>
          </w:p>
        </w:tc>
        <w:tc>
          <w:tcPr>
            <w:tcW w:w="3683" w:type="dxa"/>
          </w:tcPr>
          <w:p w14:paraId="51DEBE71" w14:textId="77777777" w:rsidR="001C1EAD" w:rsidRDefault="001C1EAD" w:rsidP="00172F8E">
            <w:pPr>
              <w:spacing w:after="20"/>
              <w:ind w:left="20"/>
              <w:jc w:val="center"/>
              <w:rPr>
                <w:rFonts w:asciiTheme="majorBidi" w:hAnsiTheme="majorBidi" w:cstheme="majorBidi"/>
              </w:rPr>
            </w:pPr>
          </w:p>
          <w:p w14:paraId="4E2BFAF2" w14:textId="7038E60F"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100%</w:t>
            </w:r>
          </w:p>
        </w:tc>
        <w:tc>
          <w:tcPr>
            <w:tcW w:w="1304" w:type="dxa"/>
          </w:tcPr>
          <w:p w14:paraId="5C5B5830" w14:textId="77777777" w:rsidR="001C1EAD" w:rsidRDefault="001C1EAD" w:rsidP="00172F8E">
            <w:pPr>
              <w:spacing w:after="20"/>
              <w:ind w:left="20"/>
              <w:jc w:val="center"/>
              <w:rPr>
                <w:rFonts w:asciiTheme="majorBidi" w:hAnsiTheme="majorBidi" w:cstheme="majorBidi"/>
              </w:rPr>
            </w:pPr>
          </w:p>
          <w:p w14:paraId="0847014A" w14:textId="693CCB97"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5</w:t>
            </w:r>
          </w:p>
        </w:tc>
      </w:tr>
      <w:tr w:rsidR="00B203AB" w:rsidRPr="00B76888" w14:paraId="79C9E63C" w14:textId="77777777" w:rsidTr="00172F8E">
        <w:trPr>
          <w:trHeight w:val="30"/>
        </w:trPr>
        <w:tc>
          <w:tcPr>
            <w:tcW w:w="562" w:type="dxa"/>
          </w:tcPr>
          <w:p w14:paraId="26E412D3"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10</w:t>
            </w:r>
          </w:p>
        </w:tc>
        <w:tc>
          <w:tcPr>
            <w:tcW w:w="4085" w:type="dxa"/>
          </w:tcPr>
          <w:p w14:paraId="16B301D2"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Результаты обучения (оценка качества знаний, умений и навыков)</w:t>
            </w:r>
          </w:p>
        </w:tc>
        <w:tc>
          <w:tcPr>
            <w:tcW w:w="3683" w:type="dxa"/>
          </w:tcPr>
          <w:p w14:paraId="6C598E9B" w14:textId="03FB6E34" w:rsidR="00B203AB" w:rsidRPr="00B76888" w:rsidRDefault="001C1EAD" w:rsidP="00172F8E">
            <w:pPr>
              <w:spacing w:after="20" w:line="360" w:lineRule="auto"/>
              <w:ind w:left="20"/>
              <w:jc w:val="center"/>
              <w:rPr>
                <w:rFonts w:asciiTheme="majorBidi" w:hAnsiTheme="majorBidi" w:cstheme="majorBidi"/>
              </w:rPr>
            </w:pPr>
            <w:r>
              <w:rPr>
                <w:rFonts w:asciiTheme="majorBidi" w:hAnsiTheme="majorBidi" w:cstheme="majorBidi"/>
              </w:rPr>
              <w:t>76</w:t>
            </w:r>
            <w:r w:rsidR="00B203AB" w:rsidRPr="00B76888">
              <w:rPr>
                <w:rFonts w:asciiTheme="majorBidi" w:hAnsiTheme="majorBidi" w:cstheme="majorBidi"/>
              </w:rPr>
              <w:t>%</w:t>
            </w:r>
          </w:p>
        </w:tc>
        <w:tc>
          <w:tcPr>
            <w:tcW w:w="1304" w:type="dxa"/>
          </w:tcPr>
          <w:p w14:paraId="42C0CECA" w14:textId="3CD86BE7" w:rsidR="00B203AB" w:rsidRPr="00B76888" w:rsidRDefault="001C1EAD" w:rsidP="00172F8E">
            <w:pPr>
              <w:spacing w:after="20"/>
              <w:ind w:left="20"/>
              <w:jc w:val="center"/>
              <w:rPr>
                <w:rFonts w:asciiTheme="majorBidi" w:hAnsiTheme="majorBidi" w:cstheme="majorBidi"/>
              </w:rPr>
            </w:pPr>
            <w:r>
              <w:rPr>
                <w:rFonts w:asciiTheme="majorBidi" w:hAnsiTheme="majorBidi" w:cstheme="majorBidi"/>
              </w:rPr>
              <w:t>4</w:t>
            </w:r>
          </w:p>
        </w:tc>
      </w:tr>
      <w:tr w:rsidR="00B203AB" w:rsidRPr="00B76888" w14:paraId="09E1F1A3" w14:textId="77777777" w:rsidTr="00172F8E">
        <w:trPr>
          <w:trHeight w:val="30"/>
        </w:trPr>
        <w:tc>
          <w:tcPr>
            <w:tcW w:w="562" w:type="dxa"/>
          </w:tcPr>
          <w:p w14:paraId="5192773E"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11</w:t>
            </w:r>
          </w:p>
        </w:tc>
        <w:tc>
          <w:tcPr>
            <w:tcW w:w="4085" w:type="dxa"/>
          </w:tcPr>
          <w:p w14:paraId="7AF571A4"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Анализ результатов опроса обучающихся</w:t>
            </w:r>
          </w:p>
        </w:tc>
        <w:tc>
          <w:tcPr>
            <w:tcW w:w="3683" w:type="dxa"/>
          </w:tcPr>
          <w:p w14:paraId="3515A4E7" w14:textId="77777777"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90%</w:t>
            </w:r>
          </w:p>
        </w:tc>
        <w:tc>
          <w:tcPr>
            <w:tcW w:w="1304" w:type="dxa"/>
          </w:tcPr>
          <w:p w14:paraId="1A64035E" w14:textId="77777777"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5</w:t>
            </w:r>
          </w:p>
        </w:tc>
      </w:tr>
      <w:tr w:rsidR="00B203AB" w:rsidRPr="00B76888" w14:paraId="63DBBCE4" w14:textId="77777777" w:rsidTr="00172F8E">
        <w:trPr>
          <w:trHeight w:val="30"/>
        </w:trPr>
        <w:tc>
          <w:tcPr>
            <w:tcW w:w="562" w:type="dxa"/>
          </w:tcPr>
          <w:p w14:paraId="3BFFAE71"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12</w:t>
            </w:r>
          </w:p>
        </w:tc>
        <w:tc>
          <w:tcPr>
            <w:tcW w:w="4085" w:type="dxa"/>
          </w:tcPr>
          <w:p w14:paraId="5AD3EFAE"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Анализ результатов опроса педагогов</w:t>
            </w:r>
          </w:p>
        </w:tc>
        <w:tc>
          <w:tcPr>
            <w:tcW w:w="3683" w:type="dxa"/>
          </w:tcPr>
          <w:p w14:paraId="0F9EBCC2" w14:textId="77777777"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90%</w:t>
            </w:r>
          </w:p>
        </w:tc>
        <w:tc>
          <w:tcPr>
            <w:tcW w:w="1304" w:type="dxa"/>
          </w:tcPr>
          <w:p w14:paraId="57BC0A15" w14:textId="77777777"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5</w:t>
            </w:r>
          </w:p>
        </w:tc>
      </w:tr>
      <w:tr w:rsidR="00B203AB" w:rsidRPr="00B76888" w14:paraId="424EA2BF" w14:textId="77777777" w:rsidTr="00172F8E">
        <w:trPr>
          <w:trHeight w:val="30"/>
        </w:trPr>
        <w:tc>
          <w:tcPr>
            <w:tcW w:w="562" w:type="dxa"/>
          </w:tcPr>
          <w:p w14:paraId="7FEA5AEE"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13</w:t>
            </w:r>
          </w:p>
        </w:tc>
        <w:tc>
          <w:tcPr>
            <w:tcW w:w="4085" w:type="dxa"/>
          </w:tcPr>
          <w:p w14:paraId="5CAF5013" w14:textId="77777777" w:rsidR="00B203AB" w:rsidRPr="00B76888" w:rsidRDefault="00B203AB" w:rsidP="00172F8E">
            <w:pPr>
              <w:spacing w:after="20"/>
              <w:ind w:left="20"/>
              <w:jc w:val="both"/>
              <w:rPr>
                <w:rFonts w:asciiTheme="majorBidi" w:hAnsiTheme="majorBidi" w:cstheme="majorBidi"/>
                <w:color w:val="000000"/>
              </w:rPr>
            </w:pPr>
            <w:r w:rsidRPr="00B76888">
              <w:rPr>
                <w:rFonts w:asciiTheme="majorBidi" w:hAnsiTheme="majorBidi" w:cstheme="majorBidi"/>
                <w:color w:val="000000"/>
              </w:rPr>
              <w:t>Анализ результатов опроса родителей (законных представителей)</w:t>
            </w:r>
          </w:p>
        </w:tc>
        <w:tc>
          <w:tcPr>
            <w:tcW w:w="3683" w:type="dxa"/>
          </w:tcPr>
          <w:p w14:paraId="4C9FCD3B" w14:textId="77777777"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90%</w:t>
            </w:r>
          </w:p>
        </w:tc>
        <w:tc>
          <w:tcPr>
            <w:tcW w:w="1304" w:type="dxa"/>
          </w:tcPr>
          <w:p w14:paraId="29913297" w14:textId="77777777" w:rsidR="00B203AB" w:rsidRPr="00B76888" w:rsidRDefault="00B203AB" w:rsidP="00172F8E">
            <w:pPr>
              <w:spacing w:after="20"/>
              <w:ind w:left="20"/>
              <w:jc w:val="center"/>
              <w:rPr>
                <w:rFonts w:asciiTheme="majorBidi" w:hAnsiTheme="majorBidi" w:cstheme="majorBidi"/>
              </w:rPr>
            </w:pPr>
            <w:r>
              <w:rPr>
                <w:rFonts w:asciiTheme="majorBidi" w:hAnsiTheme="majorBidi" w:cstheme="majorBidi"/>
              </w:rPr>
              <w:t>5</w:t>
            </w:r>
          </w:p>
        </w:tc>
      </w:tr>
      <w:tr w:rsidR="00B203AB" w:rsidRPr="00B76888" w14:paraId="52E931C6" w14:textId="77777777" w:rsidTr="00172F8E">
        <w:trPr>
          <w:trHeight w:val="30"/>
        </w:trPr>
        <w:tc>
          <w:tcPr>
            <w:tcW w:w="562" w:type="dxa"/>
          </w:tcPr>
          <w:p w14:paraId="5DC655B2" w14:textId="77777777" w:rsidR="00B203AB" w:rsidRPr="00B76888" w:rsidRDefault="00B203AB" w:rsidP="00172F8E">
            <w:pPr>
              <w:spacing w:after="20"/>
              <w:ind w:left="20"/>
              <w:jc w:val="both"/>
              <w:rPr>
                <w:rFonts w:asciiTheme="majorBidi" w:hAnsiTheme="majorBidi" w:cstheme="majorBidi"/>
              </w:rPr>
            </w:pPr>
          </w:p>
          <w:p w14:paraId="1CD2857A" w14:textId="77777777" w:rsidR="00B203AB" w:rsidRPr="00B76888" w:rsidRDefault="00B203AB" w:rsidP="00172F8E">
            <w:pPr>
              <w:spacing w:after="20"/>
              <w:ind w:left="20"/>
              <w:jc w:val="both"/>
              <w:rPr>
                <w:rFonts w:asciiTheme="majorBidi" w:hAnsiTheme="majorBidi" w:cstheme="majorBidi"/>
              </w:rPr>
            </w:pPr>
          </w:p>
        </w:tc>
        <w:tc>
          <w:tcPr>
            <w:tcW w:w="4085" w:type="dxa"/>
          </w:tcPr>
          <w:p w14:paraId="53575DCE" w14:textId="77777777" w:rsidR="00B203AB" w:rsidRPr="00B76888" w:rsidRDefault="00B203AB" w:rsidP="00172F8E">
            <w:pPr>
              <w:spacing w:after="20"/>
              <w:ind w:left="20"/>
              <w:jc w:val="both"/>
              <w:rPr>
                <w:rFonts w:asciiTheme="majorBidi" w:hAnsiTheme="majorBidi" w:cstheme="majorBidi"/>
              </w:rPr>
            </w:pPr>
            <w:r w:rsidRPr="00B76888">
              <w:rPr>
                <w:rFonts w:asciiTheme="majorBidi" w:hAnsiTheme="majorBidi" w:cstheme="majorBidi"/>
                <w:color w:val="000000"/>
              </w:rPr>
              <w:t>Общая сумма баллов</w:t>
            </w:r>
          </w:p>
          <w:p w14:paraId="59B6826C" w14:textId="77777777" w:rsidR="00B203AB" w:rsidRPr="00B76888" w:rsidRDefault="00B203AB" w:rsidP="00172F8E">
            <w:pPr>
              <w:spacing w:after="20"/>
              <w:ind w:left="20"/>
              <w:jc w:val="both"/>
              <w:rPr>
                <w:rFonts w:asciiTheme="majorBidi" w:hAnsiTheme="majorBidi" w:cstheme="majorBidi"/>
              </w:rPr>
            </w:pPr>
          </w:p>
        </w:tc>
        <w:tc>
          <w:tcPr>
            <w:tcW w:w="3683" w:type="dxa"/>
          </w:tcPr>
          <w:p w14:paraId="49B65A3A" w14:textId="77777777" w:rsidR="00B203AB" w:rsidRPr="00B76888" w:rsidRDefault="00B203AB" w:rsidP="00172F8E">
            <w:pPr>
              <w:spacing w:after="20"/>
              <w:ind w:left="20"/>
              <w:jc w:val="center"/>
              <w:rPr>
                <w:rFonts w:asciiTheme="majorBidi" w:hAnsiTheme="majorBidi" w:cstheme="majorBidi"/>
              </w:rPr>
            </w:pPr>
          </w:p>
        </w:tc>
        <w:tc>
          <w:tcPr>
            <w:tcW w:w="1304" w:type="dxa"/>
          </w:tcPr>
          <w:p w14:paraId="73B0399C" w14:textId="690B8180" w:rsidR="00B203AB" w:rsidRDefault="00B203AB" w:rsidP="00172F8E">
            <w:pPr>
              <w:ind w:left="20"/>
              <w:jc w:val="center"/>
              <w:rPr>
                <w:rFonts w:asciiTheme="majorBidi" w:hAnsiTheme="majorBidi" w:cstheme="majorBidi"/>
              </w:rPr>
            </w:pPr>
            <w:r>
              <w:rPr>
                <w:rFonts w:asciiTheme="majorBidi" w:hAnsiTheme="majorBidi" w:cstheme="majorBidi"/>
              </w:rPr>
              <w:t>5</w:t>
            </w:r>
            <w:r w:rsidR="001C1EAD">
              <w:rPr>
                <w:rFonts w:asciiTheme="majorBidi" w:hAnsiTheme="majorBidi" w:cstheme="majorBidi"/>
              </w:rPr>
              <w:t>1</w:t>
            </w:r>
          </w:p>
          <w:p w14:paraId="4A9F0E02" w14:textId="77777777" w:rsidR="00B203AB" w:rsidRPr="00B76888" w:rsidRDefault="00B203AB" w:rsidP="00172F8E">
            <w:pPr>
              <w:ind w:left="20"/>
              <w:jc w:val="center"/>
              <w:rPr>
                <w:rFonts w:asciiTheme="majorBidi" w:hAnsiTheme="majorBidi" w:cstheme="majorBidi"/>
              </w:rPr>
            </w:pPr>
            <w:r>
              <w:rPr>
                <w:rFonts w:asciiTheme="majorBidi" w:hAnsiTheme="majorBidi" w:cstheme="majorBidi"/>
              </w:rPr>
              <w:t>хороший</w:t>
            </w:r>
          </w:p>
        </w:tc>
      </w:tr>
    </w:tbl>
    <w:p w14:paraId="57276AF8" w14:textId="77777777" w:rsidR="00B203AB" w:rsidRPr="00B76888" w:rsidRDefault="00B203AB" w:rsidP="00B203AB">
      <w:pPr>
        <w:spacing w:after="0" w:line="240" w:lineRule="auto"/>
        <w:jc w:val="both"/>
        <w:rPr>
          <w:rFonts w:ascii="Times New Roman" w:eastAsia="Times New Roman" w:hAnsi="Times New Roman" w:cs="Times New Roman"/>
          <w:sz w:val="28"/>
          <w:szCs w:val="28"/>
          <w:lang w:val="kk-KZ"/>
        </w:rPr>
      </w:pPr>
    </w:p>
    <w:p w14:paraId="1E3F9778" w14:textId="77777777" w:rsidR="00B203AB" w:rsidRPr="00B76888" w:rsidRDefault="00B203AB" w:rsidP="00B203AB">
      <w:pPr>
        <w:spacing w:after="0" w:line="240" w:lineRule="auto"/>
        <w:jc w:val="both"/>
        <w:rPr>
          <w:rFonts w:ascii="Times New Roman" w:eastAsia="Times New Roman" w:hAnsi="Times New Roman" w:cs="Times New Roman"/>
          <w:sz w:val="28"/>
          <w:szCs w:val="28"/>
          <w:lang w:val="kk-KZ"/>
        </w:rPr>
      </w:pPr>
    </w:p>
    <w:p w14:paraId="24DE68F4"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0C734A2C"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6ACB3E1F"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32DBB9F8"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122F854E"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2C5C5D27"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1F8BAC3D"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66C6E455"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6839F837"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3FE939C9"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3D7971DB"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6AEC5F6A" w14:textId="77777777" w:rsidR="00AF769B" w:rsidRDefault="00AF769B" w:rsidP="00112B42">
      <w:pPr>
        <w:spacing w:after="0" w:line="240" w:lineRule="auto"/>
        <w:rPr>
          <w:rFonts w:ascii="Times New Roman" w:eastAsia="Times New Roman" w:hAnsi="Times New Roman" w:cs="Times New Roman"/>
          <w:sz w:val="28"/>
          <w:szCs w:val="28"/>
          <w:lang w:val="kk-KZ"/>
        </w:rPr>
      </w:pPr>
    </w:p>
    <w:p w14:paraId="63DDCDFC" w14:textId="19A9B0EE" w:rsidR="001E6FC7" w:rsidRPr="00593598" w:rsidRDefault="002054B8" w:rsidP="00593598">
      <w:pPr>
        <w:pStyle w:val="ae"/>
        <w:rPr>
          <w:rStyle w:val="12"/>
          <w:color w:val="auto"/>
          <w:sz w:val="24"/>
          <w:szCs w:val="24"/>
          <w:lang w:bidi="ar-SA"/>
        </w:rPr>
      </w:pPr>
      <w:r>
        <w:rPr>
          <w:noProof/>
        </w:rPr>
        <w:drawing>
          <wp:inline distT="0" distB="0" distL="0" distR="0" wp14:anchorId="1DF4E84C" wp14:editId="4044542C">
            <wp:extent cx="6662918" cy="9418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89009" cy="9455201"/>
                    </a:xfrm>
                    <a:prstGeom prst="rect">
                      <a:avLst/>
                    </a:prstGeom>
                    <a:noFill/>
                    <a:ln>
                      <a:noFill/>
                    </a:ln>
                  </pic:spPr>
                </pic:pic>
              </a:graphicData>
            </a:graphic>
          </wp:inline>
        </w:drawing>
      </w:r>
    </w:p>
    <w:p w14:paraId="4F34176F" w14:textId="77777777" w:rsidR="001E6FC7" w:rsidRPr="001E6FC7" w:rsidRDefault="001E6FC7" w:rsidP="00401651">
      <w:pPr>
        <w:tabs>
          <w:tab w:val="left" w:pos="3825"/>
        </w:tabs>
        <w:jc w:val="both"/>
        <w:rPr>
          <w:rStyle w:val="12"/>
          <w:rFonts w:eastAsia="Arial Unicode MS"/>
          <w:color w:val="auto"/>
          <w:lang w:val="kk-KZ"/>
        </w:rPr>
      </w:pPr>
    </w:p>
    <w:sectPr w:rsidR="001E6FC7" w:rsidRPr="001E6FC7" w:rsidSect="00561D51">
      <w:footerReference w:type="default" r:id="rId53"/>
      <w:pgSz w:w="11906" w:h="16838"/>
      <w:pgMar w:top="568" w:right="707" w:bottom="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3BAD" w14:textId="77777777" w:rsidR="00D2254A" w:rsidRDefault="00D2254A" w:rsidP="009A45D2">
      <w:pPr>
        <w:spacing w:after="0" w:line="240" w:lineRule="auto"/>
      </w:pPr>
      <w:r>
        <w:separator/>
      </w:r>
    </w:p>
  </w:endnote>
  <w:endnote w:type="continuationSeparator" w:id="0">
    <w:p w14:paraId="4237B71F" w14:textId="77777777" w:rsidR="00D2254A" w:rsidRDefault="00D2254A" w:rsidP="009A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1938"/>
      <w:showingPlcHdr/>
    </w:sdtPr>
    <w:sdtContent>
      <w:p w14:paraId="2BD1CB82" w14:textId="77777777" w:rsidR="00F87932" w:rsidRDefault="00000000">
        <w:pPr>
          <w:pStyle w:val="a8"/>
          <w:jc w:val="right"/>
        </w:pPr>
      </w:p>
    </w:sdtContent>
  </w:sdt>
  <w:p w14:paraId="2A7907C7" w14:textId="77777777" w:rsidR="00F87932" w:rsidRDefault="00F879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23A2" w14:textId="77777777" w:rsidR="00D2254A" w:rsidRDefault="00D2254A" w:rsidP="009A45D2">
      <w:pPr>
        <w:spacing w:after="0" w:line="240" w:lineRule="auto"/>
      </w:pPr>
      <w:r>
        <w:separator/>
      </w:r>
    </w:p>
  </w:footnote>
  <w:footnote w:type="continuationSeparator" w:id="0">
    <w:p w14:paraId="194471F1" w14:textId="77777777" w:rsidR="00D2254A" w:rsidRDefault="00D2254A" w:rsidP="009A4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06C"/>
    <w:multiLevelType w:val="hybridMultilevel"/>
    <w:tmpl w:val="0164D980"/>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4293775"/>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45F81"/>
    <w:multiLevelType w:val="hybridMultilevel"/>
    <w:tmpl w:val="51FC974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5B7EF3"/>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4188F"/>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37A0F"/>
    <w:multiLevelType w:val="hybridMultilevel"/>
    <w:tmpl w:val="E3806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4D6CA2"/>
    <w:multiLevelType w:val="hybridMultilevel"/>
    <w:tmpl w:val="A618697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FD520A7"/>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7E24B4"/>
    <w:multiLevelType w:val="hybridMultilevel"/>
    <w:tmpl w:val="830A78D6"/>
    <w:lvl w:ilvl="0" w:tplc="07164598">
      <w:start w:val="1"/>
      <w:numFmt w:val="decimal"/>
      <w:lvlText w:val="%1."/>
      <w:lvlJc w:val="left"/>
      <w:pPr>
        <w:ind w:left="723" w:hanging="360"/>
      </w:pPr>
      <w:rPr>
        <w:b w:val="0"/>
        <w:bCs/>
      </w:rPr>
    </w:lvl>
    <w:lvl w:ilvl="1" w:tplc="20000019" w:tentative="1">
      <w:start w:val="1"/>
      <w:numFmt w:val="lowerLetter"/>
      <w:lvlText w:val="%2."/>
      <w:lvlJc w:val="left"/>
      <w:pPr>
        <w:ind w:left="1443" w:hanging="360"/>
      </w:pPr>
    </w:lvl>
    <w:lvl w:ilvl="2" w:tplc="2000001B" w:tentative="1">
      <w:start w:val="1"/>
      <w:numFmt w:val="lowerRoman"/>
      <w:lvlText w:val="%3."/>
      <w:lvlJc w:val="right"/>
      <w:pPr>
        <w:ind w:left="2163" w:hanging="180"/>
      </w:pPr>
    </w:lvl>
    <w:lvl w:ilvl="3" w:tplc="2000000F" w:tentative="1">
      <w:start w:val="1"/>
      <w:numFmt w:val="decimal"/>
      <w:lvlText w:val="%4."/>
      <w:lvlJc w:val="left"/>
      <w:pPr>
        <w:ind w:left="2883" w:hanging="360"/>
      </w:pPr>
    </w:lvl>
    <w:lvl w:ilvl="4" w:tplc="20000019" w:tentative="1">
      <w:start w:val="1"/>
      <w:numFmt w:val="lowerLetter"/>
      <w:lvlText w:val="%5."/>
      <w:lvlJc w:val="left"/>
      <w:pPr>
        <w:ind w:left="3603" w:hanging="360"/>
      </w:pPr>
    </w:lvl>
    <w:lvl w:ilvl="5" w:tplc="2000001B" w:tentative="1">
      <w:start w:val="1"/>
      <w:numFmt w:val="lowerRoman"/>
      <w:lvlText w:val="%6."/>
      <w:lvlJc w:val="right"/>
      <w:pPr>
        <w:ind w:left="4323" w:hanging="180"/>
      </w:pPr>
    </w:lvl>
    <w:lvl w:ilvl="6" w:tplc="2000000F" w:tentative="1">
      <w:start w:val="1"/>
      <w:numFmt w:val="decimal"/>
      <w:lvlText w:val="%7."/>
      <w:lvlJc w:val="left"/>
      <w:pPr>
        <w:ind w:left="5043" w:hanging="360"/>
      </w:pPr>
    </w:lvl>
    <w:lvl w:ilvl="7" w:tplc="20000019" w:tentative="1">
      <w:start w:val="1"/>
      <w:numFmt w:val="lowerLetter"/>
      <w:lvlText w:val="%8."/>
      <w:lvlJc w:val="left"/>
      <w:pPr>
        <w:ind w:left="5763" w:hanging="360"/>
      </w:pPr>
    </w:lvl>
    <w:lvl w:ilvl="8" w:tplc="2000001B" w:tentative="1">
      <w:start w:val="1"/>
      <w:numFmt w:val="lowerRoman"/>
      <w:lvlText w:val="%9."/>
      <w:lvlJc w:val="right"/>
      <w:pPr>
        <w:ind w:left="6483" w:hanging="180"/>
      </w:pPr>
    </w:lvl>
  </w:abstractNum>
  <w:abstractNum w:abstractNumId="9" w15:restartNumberingAfterBreak="0">
    <w:nsid w:val="12EE6E57"/>
    <w:multiLevelType w:val="hybridMultilevel"/>
    <w:tmpl w:val="79EE069A"/>
    <w:lvl w:ilvl="0" w:tplc="925E8BCE">
      <w:start w:val="1"/>
      <w:numFmt w:val="decimal"/>
      <w:lvlText w:val="%1."/>
      <w:lvlJc w:val="left"/>
      <w:pPr>
        <w:ind w:left="573" w:hanging="331"/>
      </w:pPr>
      <w:rPr>
        <w:rFonts w:ascii="Times New Roman" w:eastAsia="Times New Roman" w:hAnsi="Times New Roman" w:cs="Times New Roman" w:hint="default"/>
        <w:w w:val="99"/>
        <w:sz w:val="28"/>
        <w:szCs w:val="28"/>
        <w:lang w:val="ru-RU" w:eastAsia="en-US" w:bidi="ar-SA"/>
      </w:rPr>
    </w:lvl>
    <w:lvl w:ilvl="1" w:tplc="D95AD028">
      <w:numFmt w:val="bullet"/>
      <w:lvlText w:val="•"/>
      <w:lvlJc w:val="left"/>
      <w:pPr>
        <w:ind w:left="2121" w:hanging="331"/>
      </w:pPr>
      <w:rPr>
        <w:rFonts w:hint="default"/>
        <w:lang w:val="ru-RU" w:eastAsia="en-US" w:bidi="ar-SA"/>
      </w:rPr>
    </w:lvl>
    <w:lvl w:ilvl="2" w:tplc="25CEB684">
      <w:numFmt w:val="bullet"/>
      <w:lvlText w:val="•"/>
      <w:lvlJc w:val="left"/>
      <w:pPr>
        <w:ind w:left="3663" w:hanging="331"/>
      </w:pPr>
      <w:rPr>
        <w:rFonts w:hint="default"/>
        <w:lang w:val="ru-RU" w:eastAsia="en-US" w:bidi="ar-SA"/>
      </w:rPr>
    </w:lvl>
    <w:lvl w:ilvl="3" w:tplc="6FB26520">
      <w:numFmt w:val="bullet"/>
      <w:lvlText w:val="•"/>
      <w:lvlJc w:val="left"/>
      <w:pPr>
        <w:ind w:left="5205" w:hanging="331"/>
      </w:pPr>
      <w:rPr>
        <w:rFonts w:hint="default"/>
        <w:lang w:val="ru-RU" w:eastAsia="en-US" w:bidi="ar-SA"/>
      </w:rPr>
    </w:lvl>
    <w:lvl w:ilvl="4" w:tplc="15D017C8">
      <w:numFmt w:val="bullet"/>
      <w:lvlText w:val="•"/>
      <w:lvlJc w:val="left"/>
      <w:pPr>
        <w:ind w:left="6747" w:hanging="331"/>
      </w:pPr>
      <w:rPr>
        <w:rFonts w:hint="default"/>
        <w:lang w:val="ru-RU" w:eastAsia="en-US" w:bidi="ar-SA"/>
      </w:rPr>
    </w:lvl>
    <w:lvl w:ilvl="5" w:tplc="A3C67BC8">
      <w:numFmt w:val="bullet"/>
      <w:lvlText w:val="•"/>
      <w:lvlJc w:val="left"/>
      <w:pPr>
        <w:ind w:left="8289" w:hanging="331"/>
      </w:pPr>
      <w:rPr>
        <w:rFonts w:hint="default"/>
        <w:lang w:val="ru-RU" w:eastAsia="en-US" w:bidi="ar-SA"/>
      </w:rPr>
    </w:lvl>
    <w:lvl w:ilvl="6" w:tplc="0A06DDD4">
      <w:numFmt w:val="bullet"/>
      <w:lvlText w:val="•"/>
      <w:lvlJc w:val="left"/>
      <w:pPr>
        <w:ind w:left="9831" w:hanging="331"/>
      </w:pPr>
      <w:rPr>
        <w:rFonts w:hint="default"/>
        <w:lang w:val="ru-RU" w:eastAsia="en-US" w:bidi="ar-SA"/>
      </w:rPr>
    </w:lvl>
    <w:lvl w:ilvl="7" w:tplc="8A369D20">
      <w:numFmt w:val="bullet"/>
      <w:lvlText w:val="•"/>
      <w:lvlJc w:val="left"/>
      <w:pPr>
        <w:ind w:left="11372" w:hanging="331"/>
      </w:pPr>
      <w:rPr>
        <w:rFonts w:hint="default"/>
        <w:lang w:val="ru-RU" w:eastAsia="en-US" w:bidi="ar-SA"/>
      </w:rPr>
    </w:lvl>
    <w:lvl w:ilvl="8" w:tplc="67AEF0AE">
      <w:numFmt w:val="bullet"/>
      <w:lvlText w:val="•"/>
      <w:lvlJc w:val="left"/>
      <w:pPr>
        <w:ind w:left="12914" w:hanging="331"/>
      </w:pPr>
      <w:rPr>
        <w:rFonts w:hint="default"/>
        <w:lang w:val="ru-RU" w:eastAsia="en-US" w:bidi="ar-SA"/>
      </w:rPr>
    </w:lvl>
  </w:abstractNum>
  <w:abstractNum w:abstractNumId="10" w15:restartNumberingAfterBreak="0">
    <w:nsid w:val="15C3003F"/>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EB34C4"/>
    <w:multiLevelType w:val="hybridMultilevel"/>
    <w:tmpl w:val="F7006EDA"/>
    <w:lvl w:ilvl="0" w:tplc="32D6AFD4">
      <w:start w:val="1"/>
      <w:numFmt w:val="decimal"/>
      <w:suff w:val="space"/>
      <w:lvlText w:val="%1)"/>
      <w:lvlJc w:val="left"/>
      <w:pPr>
        <w:ind w:left="993" w:hanging="360"/>
      </w:pPr>
      <w:rPr>
        <w:rFonts w:hint="default"/>
        <w:strike w:val="0"/>
      </w:r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12" w15:restartNumberingAfterBreak="0">
    <w:nsid w:val="225B3DF5"/>
    <w:multiLevelType w:val="hybridMultilevel"/>
    <w:tmpl w:val="4726EC2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021A1E"/>
    <w:multiLevelType w:val="hybridMultilevel"/>
    <w:tmpl w:val="4EE631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C60290D"/>
    <w:multiLevelType w:val="hybridMultilevel"/>
    <w:tmpl w:val="05B4257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E86937"/>
    <w:multiLevelType w:val="hybridMultilevel"/>
    <w:tmpl w:val="706E967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D3629D3"/>
    <w:multiLevelType w:val="hybridMultilevel"/>
    <w:tmpl w:val="92D458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DF66C59"/>
    <w:multiLevelType w:val="hybridMultilevel"/>
    <w:tmpl w:val="6D4A4E1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6B0CCE"/>
    <w:multiLevelType w:val="hybridMultilevel"/>
    <w:tmpl w:val="EC6EDA2C"/>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00F6BAE"/>
    <w:multiLevelType w:val="hybridMultilevel"/>
    <w:tmpl w:val="9A4832E0"/>
    <w:lvl w:ilvl="0" w:tplc="25C2D4C4">
      <w:start w:val="1"/>
      <w:numFmt w:val="decimal"/>
      <w:lvlText w:val="%1."/>
      <w:lvlJc w:val="left"/>
      <w:pPr>
        <w:tabs>
          <w:tab w:val="num" w:pos="360"/>
        </w:tabs>
        <w:ind w:left="360" w:hanging="360"/>
      </w:pPr>
      <w:rPr>
        <w:sz w:val="24"/>
        <w:szCs w:val="24"/>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928"/>
        </w:tabs>
        <w:ind w:left="92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29D702D"/>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4B0BF3"/>
    <w:multiLevelType w:val="hybridMultilevel"/>
    <w:tmpl w:val="3FC48D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5070F91"/>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E51D1B"/>
    <w:multiLevelType w:val="hybridMultilevel"/>
    <w:tmpl w:val="7E7A821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9605FFE"/>
    <w:multiLevelType w:val="multilevel"/>
    <w:tmpl w:val="E0B2A92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CA3E39"/>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FF2109"/>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8B22AD"/>
    <w:multiLevelType w:val="hybridMultilevel"/>
    <w:tmpl w:val="6AE0A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3E6DD5"/>
    <w:multiLevelType w:val="hybridMultilevel"/>
    <w:tmpl w:val="AA4A7A04"/>
    <w:lvl w:ilvl="0" w:tplc="54E2D748">
      <w:start w:val="1"/>
      <w:numFmt w:val="decimal"/>
      <w:lvlText w:val="%1."/>
      <w:lvlJc w:val="left"/>
      <w:pPr>
        <w:ind w:left="573" w:hanging="303"/>
      </w:pPr>
      <w:rPr>
        <w:rFonts w:ascii="Times New Roman" w:eastAsia="Times New Roman" w:hAnsi="Times New Roman" w:cs="Times New Roman" w:hint="default"/>
        <w:w w:val="99"/>
        <w:sz w:val="28"/>
        <w:szCs w:val="28"/>
        <w:lang w:val="ru-RU" w:eastAsia="en-US" w:bidi="ar-SA"/>
      </w:rPr>
    </w:lvl>
    <w:lvl w:ilvl="1" w:tplc="9098C33C">
      <w:numFmt w:val="bullet"/>
      <w:lvlText w:val="•"/>
      <w:lvlJc w:val="left"/>
      <w:pPr>
        <w:ind w:left="2121" w:hanging="303"/>
      </w:pPr>
      <w:rPr>
        <w:rFonts w:hint="default"/>
        <w:lang w:val="ru-RU" w:eastAsia="en-US" w:bidi="ar-SA"/>
      </w:rPr>
    </w:lvl>
    <w:lvl w:ilvl="2" w:tplc="602C0DC4">
      <w:numFmt w:val="bullet"/>
      <w:lvlText w:val="•"/>
      <w:lvlJc w:val="left"/>
      <w:pPr>
        <w:ind w:left="3663" w:hanging="303"/>
      </w:pPr>
      <w:rPr>
        <w:rFonts w:hint="default"/>
        <w:lang w:val="ru-RU" w:eastAsia="en-US" w:bidi="ar-SA"/>
      </w:rPr>
    </w:lvl>
    <w:lvl w:ilvl="3" w:tplc="8F40F13A">
      <w:numFmt w:val="bullet"/>
      <w:lvlText w:val="•"/>
      <w:lvlJc w:val="left"/>
      <w:pPr>
        <w:ind w:left="5205" w:hanging="303"/>
      </w:pPr>
      <w:rPr>
        <w:rFonts w:hint="default"/>
        <w:lang w:val="ru-RU" w:eastAsia="en-US" w:bidi="ar-SA"/>
      </w:rPr>
    </w:lvl>
    <w:lvl w:ilvl="4" w:tplc="F5C2B2C0">
      <w:numFmt w:val="bullet"/>
      <w:lvlText w:val="•"/>
      <w:lvlJc w:val="left"/>
      <w:pPr>
        <w:ind w:left="6747" w:hanging="303"/>
      </w:pPr>
      <w:rPr>
        <w:rFonts w:hint="default"/>
        <w:lang w:val="ru-RU" w:eastAsia="en-US" w:bidi="ar-SA"/>
      </w:rPr>
    </w:lvl>
    <w:lvl w:ilvl="5" w:tplc="08AE3474">
      <w:numFmt w:val="bullet"/>
      <w:lvlText w:val="•"/>
      <w:lvlJc w:val="left"/>
      <w:pPr>
        <w:ind w:left="8289" w:hanging="303"/>
      </w:pPr>
      <w:rPr>
        <w:rFonts w:hint="default"/>
        <w:lang w:val="ru-RU" w:eastAsia="en-US" w:bidi="ar-SA"/>
      </w:rPr>
    </w:lvl>
    <w:lvl w:ilvl="6" w:tplc="D866825C">
      <w:numFmt w:val="bullet"/>
      <w:lvlText w:val="•"/>
      <w:lvlJc w:val="left"/>
      <w:pPr>
        <w:ind w:left="9831" w:hanging="303"/>
      </w:pPr>
      <w:rPr>
        <w:rFonts w:hint="default"/>
        <w:lang w:val="ru-RU" w:eastAsia="en-US" w:bidi="ar-SA"/>
      </w:rPr>
    </w:lvl>
    <w:lvl w:ilvl="7" w:tplc="7DD8570C">
      <w:numFmt w:val="bullet"/>
      <w:lvlText w:val="•"/>
      <w:lvlJc w:val="left"/>
      <w:pPr>
        <w:ind w:left="11372" w:hanging="303"/>
      </w:pPr>
      <w:rPr>
        <w:rFonts w:hint="default"/>
        <w:lang w:val="ru-RU" w:eastAsia="en-US" w:bidi="ar-SA"/>
      </w:rPr>
    </w:lvl>
    <w:lvl w:ilvl="8" w:tplc="D89A1522">
      <w:numFmt w:val="bullet"/>
      <w:lvlText w:val="•"/>
      <w:lvlJc w:val="left"/>
      <w:pPr>
        <w:ind w:left="12914" w:hanging="303"/>
      </w:pPr>
      <w:rPr>
        <w:rFonts w:hint="default"/>
        <w:lang w:val="ru-RU" w:eastAsia="en-US" w:bidi="ar-SA"/>
      </w:rPr>
    </w:lvl>
  </w:abstractNum>
  <w:abstractNum w:abstractNumId="29" w15:restartNumberingAfterBreak="0">
    <w:nsid w:val="47C04DA3"/>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9946B6"/>
    <w:multiLevelType w:val="hybridMultilevel"/>
    <w:tmpl w:val="CDA6EC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CAF282F"/>
    <w:multiLevelType w:val="hybridMultilevel"/>
    <w:tmpl w:val="9A10EF06"/>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8D3B46"/>
    <w:multiLevelType w:val="hybridMultilevel"/>
    <w:tmpl w:val="1C507742"/>
    <w:lvl w:ilvl="0" w:tplc="64DCA91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2F738F"/>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E86C2C"/>
    <w:multiLevelType w:val="hybridMultilevel"/>
    <w:tmpl w:val="55B22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853A51"/>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FD252F"/>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972E45"/>
    <w:multiLevelType w:val="hybridMultilevel"/>
    <w:tmpl w:val="6D90AAA0"/>
    <w:lvl w:ilvl="0" w:tplc="0419000F">
      <w:start w:val="1"/>
      <w:numFmt w:val="decimal"/>
      <w:lvlText w:val="%1."/>
      <w:lvlJc w:val="left"/>
      <w:pPr>
        <w:tabs>
          <w:tab w:val="num" w:pos="720"/>
        </w:tabs>
        <w:ind w:left="720" w:hanging="360"/>
      </w:pPr>
      <w:rPr>
        <w:rFonts w:cs="Times New Roman" w:hint="default"/>
      </w:rPr>
    </w:lvl>
    <w:lvl w:ilvl="1" w:tplc="F7FABC80">
      <w:start w:val="1"/>
      <w:numFmt w:val="decimal"/>
      <w:lvlText w:val="%2."/>
      <w:lvlJc w:val="left"/>
      <w:pPr>
        <w:tabs>
          <w:tab w:val="num" w:pos="644"/>
        </w:tabs>
        <w:ind w:left="644" w:hanging="360"/>
      </w:pPr>
      <w:rPr>
        <w:rFonts w:cs="Times New Roman" w:hint="default"/>
      </w:rPr>
    </w:lvl>
    <w:lvl w:ilvl="2" w:tplc="04190009">
      <w:start w:val="1"/>
      <w:numFmt w:val="bullet"/>
      <w:lvlText w:val=""/>
      <w:lvlJc w:val="left"/>
      <w:pPr>
        <w:tabs>
          <w:tab w:val="num" w:pos="1778"/>
        </w:tabs>
        <w:ind w:left="1778" w:hanging="360"/>
      </w:pPr>
      <w:rPr>
        <w:rFonts w:ascii="Wingdings" w:hAnsi="Wingding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8E1C7C"/>
    <w:multiLevelType w:val="hybridMultilevel"/>
    <w:tmpl w:val="E75A2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6B0D4F"/>
    <w:multiLevelType w:val="hybridMultilevel"/>
    <w:tmpl w:val="5F1E7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A656D3"/>
    <w:multiLevelType w:val="hybridMultilevel"/>
    <w:tmpl w:val="E3806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3E28D4"/>
    <w:multiLevelType w:val="hybridMultilevel"/>
    <w:tmpl w:val="0D34FFD0"/>
    <w:lvl w:ilvl="0" w:tplc="993E496E">
      <w:numFmt w:val="bullet"/>
      <w:lvlText w:val="–"/>
      <w:lvlJc w:val="left"/>
      <w:pPr>
        <w:ind w:left="573" w:hanging="707"/>
      </w:pPr>
      <w:rPr>
        <w:rFonts w:ascii="Times New Roman" w:eastAsia="Times New Roman" w:hAnsi="Times New Roman" w:cs="Times New Roman" w:hint="default"/>
        <w:w w:val="99"/>
        <w:sz w:val="28"/>
        <w:szCs w:val="28"/>
        <w:lang w:val="ru-RU" w:eastAsia="en-US" w:bidi="ar-SA"/>
      </w:rPr>
    </w:lvl>
    <w:lvl w:ilvl="1" w:tplc="9490C2EC">
      <w:numFmt w:val="bullet"/>
      <w:lvlText w:val="•"/>
      <w:lvlJc w:val="left"/>
      <w:pPr>
        <w:ind w:left="2121" w:hanging="707"/>
      </w:pPr>
      <w:rPr>
        <w:rFonts w:hint="default"/>
        <w:lang w:val="ru-RU" w:eastAsia="en-US" w:bidi="ar-SA"/>
      </w:rPr>
    </w:lvl>
    <w:lvl w:ilvl="2" w:tplc="882A5852">
      <w:numFmt w:val="bullet"/>
      <w:lvlText w:val="•"/>
      <w:lvlJc w:val="left"/>
      <w:pPr>
        <w:ind w:left="3663" w:hanging="707"/>
      </w:pPr>
      <w:rPr>
        <w:rFonts w:hint="default"/>
        <w:lang w:val="ru-RU" w:eastAsia="en-US" w:bidi="ar-SA"/>
      </w:rPr>
    </w:lvl>
    <w:lvl w:ilvl="3" w:tplc="CCD0D530">
      <w:numFmt w:val="bullet"/>
      <w:lvlText w:val="•"/>
      <w:lvlJc w:val="left"/>
      <w:pPr>
        <w:ind w:left="5205" w:hanging="707"/>
      </w:pPr>
      <w:rPr>
        <w:rFonts w:hint="default"/>
        <w:lang w:val="ru-RU" w:eastAsia="en-US" w:bidi="ar-SA"/>
      </w:rPr>
    </w:lvl>
    <w:lvl w:ilvl="4" w:tplc="37C4A62E">
      <w:numFmt w:val="bullet"/>
      <w:lvlText w:val="•"/>
      <w:lvlJc w:val="left"/>
      <w:pPr>
        <w:ind w:left="6747" w:hanging="707"/>
      </w:pPr>
      <w:rPr>
        <w:rFonts w:hint="default"/>
        <w:lang w:val="ru-RU" w:eastAsia="en-US" w:bidi="ar-SA"/>
      </w:rPr>
    </w:lvl>
    <w:lvl w:ilvl="5" w:tplc="C8BC50D4">
      <w:numFmt w:val="bullet"/>
      <w:lvlText w:val="•"/>
      <w:lvlJc w:val="left"/>
      <w:pPr>
        <w:ind w:left="8289" w:hanging="707"/>
      </w:pPr>
      <w:rPr>
        <w:rFonts w:hint="default"/>
        <w:lang w:val="ru-RU" w:eastAsia="en-US" w:bidi="ar-SA"/>
      </w:rPr>
    </w:lvl>
    <w:lvl w:ilvl="6" w:tplc="62084122">
      <w:numFmt w:val="bullet"/>
      <w:lvlText w:val="•"/>
      <w:lvlJc w:val="left"/>
      <w:pPr>
        <w:ind w:left="9831" w:hanging="707"/>
      </w:pPr>
      <w:rPr>
        <w:rFonts w:hint="default"/>
        <w:lang w:val="ru-RU" w:eastAsia="en-US" w:bidi="ar-SA"/>
      </w:rPr>
    </w:lvl>
    <w:lvl w:ilvl="7" w:tplc="43183B0A">
      <w:numFmt w:val="bullet"/>
      <w:lvlText w:val="•"/>
      <w:lvlJc w:val="left"/>
      <w:pPr>
        <w:ind w:left="11372" w:hanging="707"/>
      </w:pPr>
      <w:rPr>
        <w:rFonts w:hint="default"/>
        <w:lang w:val="ru-RU" w:eastAsia="en-US" w:bidi="ar-SA"/>
      </w:rPr>
    </w:lvl>
    <w:lvl w:ilvl="8" w:tplc="3B5EF8A6">
      <w:numFmt w:val="bullet"/>
      <w:lvlText w:val="•"/>
      <w:lvlJc w:val="left"/>
      <w:pPr>
        <w:ind w:left="12914" w:hanging="707"/>
      </w:pPr>
      <w:rPr>
        <w:rFonts w:hint="default"/>
        <w:lang w:val="ru-RU" w:eastAsia="en-US" w:bidi="ar-SA"/>
      </w:rPr>
    </w:lvl>
  </w:abstractNum>
  <w:abstractNum w:abstractNumId="42" w15:restartNumberingAfterBreak="0">
    <w:nsid w:val="7E9C7388"/>
    <w:multiLevelType w:val="hybridMultilevel"/>
    <w:tmpl w:val="0C5A50EC"/>
    <w:lvl w:ilvl="0" w:tplc="D10A0448">
      <w:start w:val="1"/>
      <w:numFmt w:val="bullet"/>
      <w:lvlText w:val="-"/>
      <w:lvlJc w:val="left"/>
      <w:pPr>
        <w:ind w:left="360" w:hanging="360"/>
      </w:pPr>
      <w:rPr>
        <w:rFonts w:ascii="inherit" w:eastAsia="Times New Roman" w:hAnsi="inherit" w:cs="Courier New" w:hint="default"/>
        <w:lang w:val="ru-RU"/>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773931714">
    <w:abstractNumId w:val="0"/>
    <w:lvlOverride w:ilvl="0"/>
    <w:lvlOverride w:ilvl="1">
      <w:startOverride w:val="1"/>
    </w:lvlOverride>
    <w:lvlOverride w:ilvl="2"/>
    <w:lvlOverride w:ilvl="3"/>
    <w:lvlOverride w:ilvl="4"/>
    <w:lvlOverride w:ilvl="5"/>
    <w:lvlOverride w:ilvl="6"/>
    <w:lvlOverride w:ilvl="7"/>
    <w:lvlOverride w:ilvl="8"/>
  </w:num>
  <w:num w:numId="2" w16cid:durableId="204027265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19507">
    <w:abstractNumId w:val="15"/>
  </w:num>
  <w:num w:numId="4" w16cid:durableId="247275539">
    <w:abstractNumId w:val="6"/>
  </w:num>
  <w:num w:numId="5" w16cid:durableId="1397053094">
    <w:abstractNumId w:val="14"/>
  </w:num>
  <w:num w:numId="6" w16cid:durableId="1757896451">
    <w:abstractNumId w:val="12"/>
  </w:num>
  <w:num w:numId="7" w16cid:durableId="957374750">
    <w:abstractNumId w:val="2"/>
  </w:num>
  <w:num w:numId="8" w16cid:durableId="2135828827">
    <w:abstractNumId w:val="18"/>
  </w:num>
  <w:num w:numId="9" w16cid:durableId="1091511401">
    <w:abstractNumId w:val="31"/>
  </w:num>
  <w:num w:numId="10" w16cid:durableId="1493830989">
    <w:abstractNumId w:val="27"/>
  </w:num>
  <w:num w:numId="11" w16cid:durableId="380910130">
    <w:abstractNumId w:val="42"/>
  </w:num>
  <w:num w:numId="12" w16cid:durableId="161775589">
    <w:abstractNumId w:val="34"/>
  </w:num>
  <w:num w:numId="13" w16cid:durableId="2047294648">
    <w:abstractNumId w:val="32"/>
  </w:num>
  <w:num w:numId="14" w16cid:durableId="754782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402912">
    <w:abstractNumId w:val="37"/>
  </w:num>
  <w:num w:numId="16" w16cid:durableId="10390108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34550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02159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9732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0623637">
    <w:abstractNumId w:val="41"/>
  </w:num>
  <w:num w:numId="21" w16cid:durableId="898587520">
    <w:abstractNumId w:val="28"/>
  </w:num>
  <w:num w:numId="22" w16cid:durableId="2016036228">
    <w:abstractNumId w:val="9"/>
  </w:num>
  <w:num w:numId="23" w16cid:durableId="790051206">
    <w:abstractNumId w:val="8"/>
  </w:num>
  <w:num w:numId="24" w16cid:durableId="455609009">
    <w:abstractNumId w:val="17"/>
  </w:num>
  <w:num w:numId="25" w16cid:durableId="27343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352003">
    <w:abstractNumId w:val="24"/>
  </w:num>
  <w:num w:numId="27" w16cid:durableId="675689464">
    <w:abstractNumId w:val="38"/>
  </w:num>
  <w:num w:numId="28" w16cid:durableId="1912962601">
    <w:abstractNumId w:val="5"/>
  </w:num>
  <w:num w:numId="29" w16cid:durableId="1093282382">
    <w:abstractNumId w:val="0"/>
  </w:num>
  <w:num w:numId="30" w16cid:durableId="599877457">
    <w:abstractNumId w:val="10"/>
  </w:num>
  <w:num w:numId="31" w16cid:durableId="1638341855">
    <w:abstractNumId w:val="4"/>
  </w:num>
  <w:num w:numId="32" w16cid:durableId="2141266884">
    <w:abstractNumId w:val="33"/>
  </w:num>
  <w:num w:numId="33" w16cid:durableId="241522701">
    <w:abstractNumId w:val="3"/>
  </w:num>
  <w:num w:numId="34" w16cid:durableId="992563607">
    <w:abstractNumId w:val="20"/>
  </w:num>
  <w:num w:numId="35" w16cid:durableId="1819032057">
    <w:abstractNumId w:val="7"/>
  </w:num>
  <w:num w:numId="36" w16cid:durableId="817381409">
    <w:abstractNumId w:val="36"/>
  </w:num>
  <w:num w:numId="37" w16cid:durableId="557787555">
    <w:abstractNumId w:val="29"/>
  </w:num>
  <w:num w:numId="38" w16cid:durableId="1693533283">
    <w:abstractNumId w:val="35"/>
  </w:num>
  <w:num w:numId="39" w16cid:durableId="1430735428">
    <w:abstractNumId w:val="1"/>
  </w:num>
  <w:num w:numId="40" w16cid:durableId="757751458">
    <w:abstractNumId w:val="40"/>
  </w:num>
  <w:num w:numId="41" w16cid:durableId="2072732634">
    <w:abstractNumId w:val="26"/>
  </w:num>
  <w:num w:numId="42" w16cid:durableId="1392077587">
    <w:abstractNumId w:val="22"/>
  </w:num>
  <w:num w:numId="43" w16cid:durableId="133763876">
    <w:abstractNumId w:val="39"/>
  </w:num>
  <w:num w:numId="44" w16cid:durableId="161940730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5ABE"/>
    <w:rsid w:val="0000388A"/>
    <w:rsid w:val="00004276"/>
    <w:rsid w:val="00005E1A"/>
    <w:rsid w:val="000066BF"/>
    <w:rsid w:val="00007CB9"/>
    <w:rsid w:val="00010465"/>
    <w:rsid w:val="00011B80"/>
    <w:rsid w:val="00013D9A"/>
    <w:rsid w:val="00014175"/>
    <w:rsid w:val="000141FB"/>
    <w:rsid w:val="000160A2"/>
    <w:rsid w:val="00016979"/>
    <w:rsid w:val="00016BDA"/>
    <w:rsid w:val="00017398"/>
    <w:rsid w:val="00021099"/>
    <w:rsid w:val="00021133"/>
    <w:rsid w:val="00021E8D"/>
    <w:rsid w:val="0002569E"/>
    <w:rsid w:val="00026520"/>
    <w:rsid w:val="000269C8"/>
    <w:rsid w:val="00027131"/>
    <w:rsid w:val="000276E8"/>
    <w:rsid w:val="00027DCE"/>
    <w:rsid w:val="000303AC"/>
    <w:rsid w:val="00030447"/>
    <w:rsid w:val="00031354"/>
    <w:rsid w:val="00031DE3"/>
    <w:rsid w:val="00031ED7"/>
    <w:rsid w:val="000329DD"/>
    <w:rsid w:val="00033674"/>
    <w:rsid w:val="00033C0B"/>
    <w:rsid w:val="00033D89"/>
    <w:rsid w:val="00035616"/>
    <w:rsid w:val="000359D3"/>
    <w:rsid w:val="00035CD4"/>
    <w:rsid w:val="00037533"/>
    <w:rsid w:val="000411C8"/>
    <w:rsid w:val="00041D1C"/>
    <w:rsid w:val="000428F1"/>
    <w:rsid w:val="00044119"/>
    <w:rsid w:val="00044325"/>
    <w:rsid w:val="0004533D"/>
    <w:rsid w:val="00045691"/>
    <w:rsid w:val="000467F7"/>
    <w:rsid w:val="00046CC0"/>
    <w:rsid w:val="0005151C"/>
    <w:rsid w:val="0005344A"/>
    <w:rsid w:val="00053F4D"/>
    <w:rsid w:val="00055F47"/>
    <w:rsid w:val="00056927"/>
    <w:rsid w:val="00057FA3"/>
    <w:rsid w:val="00061217"/>
    <w:rsid w:val="0006263C"/>
    <w:rsid w:val="00063035"/>
    <w:rsid w:val="000638C3"/>
    <w:rsid w:val="000641BB"/>
    <w:rsid w:val="000644A0"/>
    <w:rsid w:val="00064598"/>
    <w:rsid w:val="00065637"/>
    <w:rsid w:val="000671AB"/>
    <w:rsid w:val="00071046"/>
    <w:rsid w:val="000712C4"/>
    <w:rsid w:val="0007209E"/>
    <w:rsid w:val="00072D21"/>
    <w:rsid w:val="0007514A"/>
    <w:rsid w:val="00076267"/>
    <w:rsid w:val="000770E1"/>
    <w:rsid w:val="00077B97"/>
    <w:rsid w:val="00077D50"/>
    <w:rsid w:val="00080656"/>
    <w:rsid w:val="00080A0B"/>
    <w:rsid w:val="00081503"/>
    <w:rsid w:val="00083434"/>
    <w:rsid w:val="00083875"/>
    <w:rsid w:val="000839A1"/>
    <w:rsid w:val="000856FE"/>
    <w:rsid w:val="00085AB5"/>
    <w:rsid w:val="00090746"/>
    <w:rsid w:val="000955F3"/>
    <w:rsid w:val="00095CA4"/>
    <w:rsid w:val="000A0E4A"/>
    <w:rsid w:val="000A3120"/>
    <w:rsid w:val="000B2446"/>
    <w:rsid w:val="000B61AD"/>
    <w:rsid w:val="000C1990"/>
    <w:rsid w:val="000C2DBF"/>
    <w:rsid w:val="000D05F2"/>
    <w:rsid w:val="000D07A0"/>
    <w:rsid w:val="000D46E0"/>
    <w:rsid w:val="000D69D2"/>
    <w:rsid w:val="000E0558"/>
    <w:rsid w:val="000E1329"/>
    <w:rsid w:val="000E187C"/>
    <w:rsid w:val="000E1880"/>
    <w:rsid w:val="000E2631"/>
    <w:rsid w:val="000E6240"/>
    <w:rsid w:val="000F0B5B"/>
    <w:rsid w:val="000F0C47"/>
    <w:rsid w:val="000F128A"/>
    <w:rsid w:val="000F1336"/>
    <w:rsid w:val="000F13D4"/>
    <w:rsid w:val="000F2C8C"/>
    <w:rsid w:val="000F4B75"/>
    <w:rsid w:val="00100301"/>
    <w:rsid w:val="001004F8"/>
    <w:rsid w:val="001006BA"/>
    <w:rsid w:val="0010079E"/>
    <w:rsid w:val="00100EDC"/>
    <w:rsid w:val="001028BC"/>
    <w:rsid w:val="00102978"/>
    <w:rsid w:val="00105649"/>
    <w:rsid w:val="00107940"/>
    <w:rsid w:val="00110F45"/>
    <w:rsid w:val="00112B42"/>
    <w:rsid w:val="00113311"/>
    <w:rsid w:val="0012101B"/>
    <w:rsid w:val="00126FF7"/>
    <w:rsid w:val="00130E69"/>
    <w:rsid w:val="0013122D"/>
    <w:rsid w:val="00133AF6"/>
    <w:rsid w:val="001364C4"/>
    <w:rsid w:val="0014032E"/>
    <w:rsid w:val="0014330E"/>
    <w:rsid w:val="00143EC9"/>
    <w:rsid w:val="001466CF"/>
    <w:rsid w:val="00150BF9"/>
    <w:rsid w:val="001520E3"/>
    <w:rsid w:val="00152B48"/>
    <w:rsid w:val="0015409F"/>
    <w:rsid w:val="00156321"/>
    <w:rsid w:val="0015690E"/>
    <w:rsid w:val="00164440"/>
    <w:rsid w:val="00165BB5"/>
    <w:rsid w:val="00167D01"/>
    <w:rsid w:val="00171432"/>
    <w:rsid w:val="0017196D"/>
    <w:rsid w:val="00176281"/>
    <w:rsid w:val="0017736F"/>
    <w:rsid w:val="00180112"/>
    <w:rsid w:val="00180D11"/>
    <w:rsid w:val="001812F4"/>
    <w:rsid w:val="001819E4"/>
    <w:rsid w:val="00181E43"/>
    <w:rsid w:val="00184573"/>
    <w:rsid w:val="0018785F"/>
    <w:rsid w:val="00191774"/>
    <w:rsid w:val="0019209A"/>
    <w:rsid w:val="001922A3"/>
    <w:rsid w:val="001929AC"/>
    <w:rsid w:val="00192E2F"/>
    <w:rsid w:val="0019614A"/>
    <w:rsid w:val="001975AF"/>
    <w:rsid w:val="001A0A17"/>
    <w:rsid w:val="001A12E6"/>
    <w:rsid w:val="001A3B28"/>
    <w:rsid w:val="001A47FC"/>
    <w:rsid w:val="001A58AC"/>
    <w:rsid w:val="001A7309"/>
    <w:rsid w:val="001A7D52"/>
    <w:rsid w:val="001B0C7F"/>
    <w:rsid w:val="001B130B"/>
    <w:rsid w:val="001B1BEC"/>
    <w:rsid w:val="001B36EE"/>
    <w:rsid w:val="001B3813"/>
    <w:rsid w:val="001B4BBF"/>
    <w:rsid w:val="001B50E0"/>
    <w:rsid w:val="001B5AAF"/>
    <w:rsid w:val="001B5D50"/>
    <w:rsid w:val="001C1A3D"/>
    <w:rsid w:val="001C1EAD"/>
    <w:rsid w:val="001C3241"/>
    <w:rsid w:val="001C4EAE"/>
    <w:rsid w:val="001C6215"/>
    <w:rsid w:val="001D0708"/>
    <w:rsid w:val="001D0E7C"/>
    <w:rsid w:val="001D1326"/>
    <w:rsid w:val="001D2620"/>
    <w:rsid w:val="001D29D4"/>
    <w:rsid w:val="001D3137"/>
    <w:rsid w:val="001D3913"/>
    <w:rsid w:val="001D4685"/>
    <w:rsid w:val="001D5EC6"/>
    <w:rsid w:val="001D6C9D"/>
    <w:rsid w:val="001E127B"/>
    <w:rsid w:val="001E14D0"/>
    <w:rsid w:val="001E43B8"/>
    <w:rsid w:val="001E5D98"/>
    <w:rsid w:val="001E6FC7"/>
    <w:rsid w:val="001E7575"/>
    <w:rsid w:val="001F014B"/>
    <w:rsid w:val="001F32AD"/>
    <w:rsid w:val="001F56AB"/>
    <w:rsid w:val="001F610E"/>
    <w:rsid w:val="001F7732"/>
    <w:rsid w:val="002017E8"/>
    <w:rsid w:val="00202266"/>
    <w:rsid w:val="00204BA1"/>
    <w:rsid w:val="002054B8"/>
    <w:rsid w:val="002056F7"/>
    <w:rsid w:val="00206897"/>
    <w:rsid w:val="00216A33"/>
    <w:rsid w:val="00222B61"/>
    <w:rsid w:val="002249A6"/>
    <w:rsid w:val="00226541"/>
    <w:rsid w:val="0023022F"/>
    <w:rsid w:val="002311D8"/>
    <w:rsid w:val="002333C2"/>
    <w:rsid w:val="00240C27"/>
    <w:rsid w:val="00241F9B"/>
    <w:rsid w:val="002423CE"/>
    <w:rsid w:val="00242EE1"/>
    <w:rsid w:val="0024367E"/>
    <w:rsid w:val="0024487A"/>
    <w:rsid w:val="00245D95"/>
    <w:rsid w:val="002463A0"/>
    <w:rsid w:val="00246535"/>
    <w:rsid w:val="00250B02"/>
    <w:rsid w:val="00250F0B"/>
    <w:rsid w:val="00253275"/>
    <w:rsid w:val="0025487D"/>
    <w:rsid w:val="00255643"/>
    <w:rsid w:val="00256653"/>
    <w:rsid w:val="00257FAC"/>
    <w:rsid w:val="00262291"/>
    <w:rsid w:val="00267211"/>
    <w:rsid w:val="00267380"/>
    <w:rsid w:val="00270C2F"/>
    <w:rsid w:val="00270DA0"/>
    <w:rsid w:val="00271A09"/>
    <w:rsid w:val="0027303D"/>
    <w:rsid w:val="00274D47"/>
    <w:rsid w:val="0027528E"/>
    <w:rsid w:val="00275556"/>
    <w:rsid w:val="002772EC"/>
    <w:rsid w:val="00277612"/>
    <w:rsid w:val="0028248A"/>
    <w:rsid w:val="002829BF"/>
    <w:rsid w:val="00282A51"/>
    <w:rsid w:val="002853BA"/>
    <w:rsid w:val="00285A49"/>
    <w:rsid w:val="00285AE5"/>
    <w:rsid w:val="00286628"/>
    <w:rsid w:val="00291EA9"/>
    <w:rsid w:val="00292C35"/>
    <w:rsid w:val="00293DE8"/>
    <w:rsid w:val="00294401"/>
    <w:rsid w:val="00294AD6"/>
    <w:rsid w:val="00295167"/>
    <w:rsid w:val="002962DC"/>
    <w:rsid w:val="00296CFE"/>
    <w:rsid w:val="002979EB"/>
    <w:rsid w:val="002A1194"/>
    <w:rsid w:val="002A130A"/>
    <w:rsid w:val="002A1E1F"/>
    <w:rsid w:val="002A1EBE"/>
    <w:rsid w:val="002A264E"/>
    <w:rsid w:val="002A5F79"/>
    <w:rsid w:val="002B34CF"/>
    <w:rsid w:val="002B6CB3"/>
    <w:rsid w:val="002C0357"/>
    <w:rsid w:val="002C08CE"/>
    <w:rsid w:val="002C170C"/>
    <w:rsid w:val="002C20BA"/>
    <w:rsid w:val="002C372C"/>
    <w:rsid w:val="002C47FD"/>
    <w:rsid w:val="002C4ECC"/>
    <w:rsid w:val="002C5835"/>
    <w:rsid w:val="002C5CD8"/>
    <w:rsid w:val="002C626A"/>
    <w:rsid w:val="002C6270"/>
    <w:rsid w:val="002C6869"/>
    <w:rsid w:val="002D0868"/>
    <w:rsid w:val="002D0DE6"/>
    <w:rsid w:val="002D1CA2"/>
    <w:rsid w:val="002D78A0"/>
    <w:rsid w:val="002E1F60"/>
    <w:rsid w:val="002E2C57"/>
    <w:rsid w:val="002E3951"/>
    <w:rsid w:val="002E3D43"/>
    <w:rsid w:val="002E4A91"/>
    <w:rsid w:val="002E51CE"/>
    <w:rsid w:val="002E5DDC"/>
    <w:rsid w:val="002E5F8E"/>
    <w:rsid w:val="002E6309"/>
    <w:rsid w:val="002E6559"/>
    <w:rsid w:val="002E74CA"/>
    <w:rsid w:val="002F09E0"/>
    <w:rsid w:val="002F2716"/>
    <w:rsid w:val="002F3334"/>
    <w:rsid w:val="002F3529"/>
    <w:rsid w:val="002F453D"/>
    <w:rsid w:val="002F4F63"/>
    <w:rsid w:val="002F5C57"/>
    <w:rsid w:val="002F68AE"/>
    <w:rsid w:val="002F700E"/>
    <w:rsid w:val="0030010E"/>
    <w:rsid w:val="0030030D"/>
    <w:rsid w:val="00300A3E"/>
    <w:rsid w:val="00301549"/>
    <w:rsid w:val="00311D79"/>
    <w:rsid w:val="00312E12"/>
    <w:rsid w:val="00312F3F"/>
    <w:rsid w:val="003156AE"/>
    <w:rsid w:val="003174CE"/>
    <w:rsid w:val="003211DB"/>
    <w:rsid w:val="0032257B"/>
    <w:rsid w:val="0032294A"/>
    <w:rsid w:val="003306D4"/>
    <w:rsid w:val="00332061"/>
    <w:rsid w:val="0033282D"/>
    <w:rsid w:val="00334CC3"/>
    <w:rsid w:val="003417B7"/>
    <w:rsid w:val="003419E4"/>
    <w:rsid w:val="003429EE"/>
    <w:rsid w:val="003439EB"/>
    <w:rsid w:val="00345668"/>
    <w:rsid w:val="00356C05"/>
    <w:rsid w:val="00360D5C"/>
    <w:rsid w:val="0036340D"/>
    <w:rsid w:val="003639E9"/>
    <w:rsid w:val="00363CF2"/>
    <w:rsid w:val="00365140"/>
    <w:rsid w:val="0036700A"/>
    <w:rsid w:val="003672B4"/>
    <w:rsid w:val="00371246"/>
    <w:rsid w:val="00374E99"/>
    <w:rsid w:val="003771E9"/>
    <w:rsid w:val="003805B3"/>
    <w:rsid w:val="0038141C"/>
    <w:rsid w:val="0038374F"/>
    <w:rsid w:val="00384340"/>
    <w:rsid w:val="00385742"/>
    <w:rsid w:val="0038761E"/>
    <w:rsid w:val="00387E54"/>
    <w:rsid w:val="00387F95"/>
    <w:rsid w:val="00390EB2"/>
    <w:rsid w:val="00391C69"/>
    <w:rsid w:val="00391EB5"/>
    <w:rsid w:val="00392603"/>
    <w:rsid w:val="003942AE"/>
    <w:rsid w:val="00395ABE"/>
    <w:rsid w:val="00397098"/>
    <w:rsid w:val="003A09D2"/>
    <w:rsid w:val="003A4985"/>
    <w:rsid w:val="003A7167"/>
    <w:rsid w:val="003A75BB"/>
    <w:rsid w:val="003B2EBE"/>
    <w:rsid w:val="003B4E33"/>
    <w:rsid w:val="003B6521"/>
    <w:rsid w:val="003B6893"/>
    <w:rsid w:val="003C1074"/>
    <w:rsid w:val="003C3ED9"/>
    <w:rsid w:val="003C6360"/>
    <w:rsid w:val="003C7191"/>
    <w:rsid w:val="003C7254"/>
    <w:rsid w:val="003D02AD"/>
    <w:rsid w:val="003D0C56"/>
    <w:rsid w:val="003D42D8"/>
    <w:rsid w:val="003D5AC8"/>
    <w:rsid w:val="003D6146"/>
    <w:rsid w:val="003D6551"/>
    <w:rsid w:val="003D65DC"/>
    <w:rsid w:val="003D73BC"/>
    <w:rsid w:val="003D7466"/>
    <w:rsid w:val="003E19EF"/>
    <w:rsid w:val="003E2C7D"/>
    <w:rsid w:val="003E3EE0"/>
    <w:rsid w:val="003E5E5D"/>
    <w:rsid w:val="003E7483"/>
    <w:rsid w:val="003F2A3C"/>
    <w:rsid w:val="003F478F"/>
    <w:rsid w:val="003F47F3"/>
    <w:rsid w:val="003F557A"/>
    <w:rsid w:val="003F591C"/>
    <w:rsid w:val="003F63E5"/>
    <w:rsid w:val="003F6ECC"/>
    <w:rsid w:val="00401651"/>
    <w:rsid w:val="00401719"/>
    <w:rsid w:val="00401B3F"/>
    <w:rsid w:val="004030A5"/>
    <w:rsid w:val="00405992"/>
    <w:rsid w:val="00406C90"/>
    <w:rsid w:val="0041134F"/>
    <w:rsid w:val="00411C58"/>
    <w:rsid w:val="004128DF"/>
    <w:rsid w:val="00412AAB"/>
    <w:rsid w:val="0041398D"/>
    <w:rsid w:val="00414BCA"/>
    <w:rsid w:val="004159FD"/>
    <w:rsid w:val="004246FB"/>
    <w:rsid w:val="0042639F"/>
    <w:rsid w:val="0042746F"/>
    <w:rsid w:val="00427B92"/>
    <w:rsid w:val="0043024B"/>
    <w:rsid w:val="0043137C"/>
    <w:rsid w:val="00431C5C"/>
    <w:rsid w:val="00435A92"/>
    <w:rsid w:val="00437391"/>
    <w:rsid w:val="0044173C"/>
    <w:rsid w:val="00446CD8"/>
    <w:rsid w:val="00447BD8"/>
    <w:rsid w:val="00447E1B"/>
    <w:rsid w:val="0045187A"/>
    <w:rsid w:val="00451B5A"/>
    <w:rsid w:val="00457023"/>
    <w:rsid w:val="004624A9"/>
    <w:rsid w:val="00463100"/>
    <w:rsid w:val="00463D55"/>
    <w:rsid w:val="004640D5"/>
    <w:rsid w:val="004640DE"/>
    <w:rsid w:val="004719CF"/>
    <w:rsid w:val="00471A07"/>
    <w:rsid w:val="0047398E"/>
    <w:rsid w:val="004766C8"/>
    <w:rsid w:val="00482B02"/>
    <w:rsid w:val="00483855"/>
    <w:rsid w:val="004845F5"/>
    <w:rsid w:val="004848FC"/>
    <w:rsid w:val="004909DC"/>
    <w:rsid w:val="00492B4C"/>
    <w:rsid w:val="0049338F"/>
    <w:rsid w:val="00493798"/>
    <w:rsid w:val="00495EF9"/>
    <w:rsid w:val="0049625E"/>
    <w:rsid w:val="00497523"/>
    <w:rsid w:val="004A7301"/>
    <w:rsid w:val="004B0F94"/>
    <w:rsid w:val="004B1350"/>
    <w:rsid w:val="004B2BCF"/>
    <w:rsid w:val="004B346A"/>
    <w:rsid w:val="004B47F4"/>
    <w:rsid w:val="004B53C6"/>
    <w:rsid w:val="004B7CEE"/>
    <w:rsid w:val="004C2893"/>
    <w:rsid w:val="004D00BB"/>
    <w:rsid w:val="004D07D9"/>
    <w:rsid w:val="004D160B"/>
    <w:rsid w:val="004D1C63"/>
    <w:rsid w:val="004D2642"/>
    <w:rsid w:val="004D2F46"/>
    <w:rsid w:val="004D3644"/>
    <w:rsid w:val="004D38ED"/>
    <w:rsid w:val="004D4C44"/>
    <w:rsid w:val="004D5625"/>
    <w:rsid w:val="004D633A"/>
    <w:rsid w:val="004D7320"/>
    <w:rsid w:val="004D77A1"/>
    <w:rsid w:val="004D7FBD"/>
    <w:rsid w:val="004E0420"/>
    <w:rsid w:val="004E0AEF"/>
    <w:rsid w:val="004E1169"/>
    <w:rsid w:val="004E1785"/>
    <w:rsid w:val="004E23C9"/>
    <w:rsid w:val="004E3EC9"/>
    <w:rsid w:val="004E5B1F"/>
    <w:rsid w:val="004F0BEE"/>
    <w:rsid w:val="004F65AB"/>
    <w:rsid w:val="00500350"/>
    <w:rsid w:val="0050057E"/>
    <w:rsid w:val="005023D7"/>
    <w:rsid w:val="00502F70"/>
    <w:rsid w:val="00504386"/>
    <w:rsid w:val="00506B19"/>
    <w:rsid w:val="005112BD"/>
    <w:rsid w:val="00512475"/>
    <w:rsid w:val="00514076"/>
    <w:rsid w:val="0051476F"/>
    <w:rsid w:val="00514C4C"/>
    <w:rsid w:val="005151E4"/>
    <w:rsid w:val="005157E6"/>
    <w:rsid w:val="00516954"/>
    <w:rsid w:val="005175FC"/>
    <w:rsid w:val="005177C5"/>
    <w:rsid w:val="00524325"/>
    <w:rsid w:val="0052521C"/>
    <w:rsid w:val="00525823"/>
    <w:rsid w:val="00526ECA"/>
    <w:rsid w:val="00527DE3"/>
    <w:rsid w:val="00532785"/>
    <w:rsid w:val="0053567D"/>
    <w:rsid w:val="00536C51"/>
    <w:rsid w:val="00537896"/>
    <w:rsid w:val="00542672"/>
    <w:rsid w:val="00544E6E"/>
    <w:rsid w:val="00546423"/>
    <w:rsid w:val="00547C56"/>
    <w:rsid w:val="00551F0F"/>
    <w:rsid w:val="0055360A"/>
    <w:rsid w:val="00556DE0"/>
    <w:rsid w:val="00557048"/>
    <w:rsid w:val="00557659"/>
    <w:rsid w:val="00560D19"/>
    <w:rsid w:val="00561D51"/>
    <w:rsid w:val="005625D4"/>
    <w:rsid w:val="00562FDA"/>
    <w:rsid w:val="00563E4D"/>
    <w:rsid w:val="00571A41"/>
    <w:rsid w:val="00571D8D"/>
    <w:rsid w:val="005729F3"/>
    <w:rsid w:val="00573C03"/>
    <w:rsid w:val="0057579F"/>
    <w:rsid w:val="00576549"/>
    <w:rsid w:val="00577F97"/>
    <w:rsid w:val="005813E8"/>
    <w:rsid w:val="00581D18"/>
    <w:rsid w:val="00582C9A"/>
    <w:rsid w:val="00583720"/>
    <w:rsid w:val="00586EBB"/>
    <w:rsid w:val="00587863"/>
    <w:rsid w:val="0059139F"/>
    <w:rsid w:val="00593598"/>
    <w:rsid w:val="00593E0C"/>
    <w:rsid w:val="00594D88"/>
    <w:rsid w:val="00597DEF"/>
    <w:rsid w:val="005A2062"/>
    <w:rsid w:val="005A21CC"/>
    <w:rsid w:val="005A2D78"/>
    <w:rsid w:val="005A37AF"/>
    <w:rsid w:val="005A433D"/>
    <w:rsid w:val="005A5DE0"/>
    <w:rsid w:val="005A5E98"/>
    <w:rsid w:val="005A66B3"/>
    <w:rsid w:val="005A7B75"/>
    <w:rsid w:val="005B17E5"/>
    <w:rsid w:val="005B2AD8"/>
    <w:rsid w:val="005B2EEA"/>
    <w:rsid w:val="005B4E85"/>
    <w:rsid w:val="005B558A"/>
    <w:rsid w:val="005B7E4A"/>
    <w:rsid w:val="005C001A"/>
    <w:rsid w:val="005C0B01"/>
    <w:rsid w:val="005C0BF0"/>
    <w:rsid w:val="005C1269"/>
    <w:rsid w:val="005C5FC8"/>
    <w:rsid w:val="005D2FEB"/>
    <w:rsid w:val="005D44FA"/>
    <w:rsid w:val="005D4D66"/>
    <w:rsid w:val="005D70D4"/>
    <w:rsid w:val="005E1EBC"/>
    <w:rsid w:val="005E2E10"/>
    <w:rsid w:val="005E31D0"/>
    <w:rsid w:val="005E3C5D"/>
    <w:rsid w:val="005E3EC9"/>
    <w:rsid w:val="005F0961"/>
    <w:rsid w:val="005F2A9C"/>
    <w:rsid w:val="005F3645"/>
    <w:rsid w:val="005F3CDF"/>
    <w:rsid w:val="005F5141"/>
    <w:rsid w:val="005F5E08"/>
    <w:rsid w:val="005F6333"/>
    <w:rsid w:val="005F7F9C"/>
    <w:rsid w:val="00600128"/>
    <w:rsid w:val="0060042F"/>
    <w:rsid w:val="00601B4D"/>
    <w:rsid w:val="00601C2C"/>
    <w:rsid w:val="00602CFB"/>
    <w:rsid w:val="00602D79"/>
    <w:rsid w:val="00604664"/>
    <w:rsid w:val="00607450"/>
    <w:rsid w:val="006117A2"/>
    <w:rsid w:val="006123AC"/>
    <w:rsid w:val="006152ED"/>
    <w:rsid w:val="006171C3"/>
    <w:rsid w:val="00624551"/>
    <w:rsid w:val="00625759"/>
    <w:rsid w:val="00625806"/>
    <w:rsid w:val="00626AC0"/>
    <w:rsid w:val="006279A6"/>
    <w:rsid w:val="006300BD"/>
    <w:rsid w:val="006313CB"/>
    <w:rsid w:val="00634150"/>
    <w:rsid w:val="0063519E"/>
    <w:rsid w:val="0063523D"/>
    <w:rsid w:val="00636DA1"/>
    <w:rsid w:val="00636DE6"/>
    <w:rsid w:val="0064081A"/>
    <w:rsid w:val="00642285"/>
    <w:rsid w:val="00644ABB"/>
    <w:rsid w:val="00651900"/>
    <w:rsid w:val="00652DDF"/>
    <w:rsid w:val="0065518C"/>
    <w:rsid w:val="00655B23"/>
    <w:rsid w:val="00656474"/>
    <w:rsid w:val="0065767A"/>
    <w:rsid w:val="00657BB6"/>
    <w:rsid w:val="006616FA"/>
    <w:rsid w:val="006619C4"/>
    <w:rsid w:val="00666DE0"/>
    <w:rsid w:val="00666E46"/>
    <w:rsid w:val="00670191"/>
    <w:rsid w:val="00672095"/>
    <w:rsid w:val="00673597"/>
    <w:rsid w:val="00676EB9"/>
    <w:rsid w:val="0067787C"/>
    <w:rsid w:val="006826A7"/>
    <w:rsid w:val="00683006"/>
    <w:rsid w:val="00683325"/>
    <w:rsid w:val="006840AB"/>
    <w:rsid w:val="00686130"/>
    <w:rsid w:val="006864C3"/>
    <w:rsid w:val="00693747"/>
    <w:rsid w:val="00696C7D"/>
    <w:rsid w:val="00697179"/>
    <w:rsid w:val="006A046C"/>
    <w:rsid w:val="006A0592"/>
    <w:rsid w:val="006A1491"/>
    <w:rsid w:val="006A511F"/>
    <w:rsid w:val="006A54CE"/>
    <w:rsid w:val="006A54D0"/>
    <w:rsid w:val="006A7344"/>
    <w:rsid w:val="006B0C48"/>
    <w:rsid w:val="006B3113"/>
    <w:rsid w:val="006B3935"/>
    <w:rsid w:val="006B477A"/>
    <w:rsid w:val="006B5BA0"/>
    <w:rsid w:val="006C08D3"/>
    <w:rsid w:val="006C249F"/>
    <w:rsid w:val="006C25AE"/>
    <w:rsid w:val="006C2A07"/>
    <w:rsid w:val="006C4AB2"/>
    <w:rsid w:val="006C5F5E"/>
    <w:rsid w:val="006C66AB"/>
    <w:rsid w:val="006C7CA8"/>
    <w:rsid w:val="006D1619"/>
    <w:rsid w:val="006D2676"/>
    <w:rsid w:val="006D3786"/>
    <w:rsid w:val="006D3AD7"/>
    <w:rsid w:val="006D661E"/>
    <w:rsid w:val="006D6A0F"/>
    <w:rsid w:val="006D6A8D"/>
    <w:rsid w:val="006E3AC8"/>
    <w:rsid w:val="006E63A2"/>
    <w:rsid w:val="006F1F9F"/>
    <w:rsid w:val="006F4636"/>
    <w:rsid w:val="006F50A3"/>
    <w:rsid w:val="006F6BA1"/>
    <w:rsid w:val="00700A9B"/>
    <w:rsid w:val="00701C18"/>
    <w:rsid w:val="007020FE"/>
    <w:rsid w:val="00702C4D"/>
    <w:rsid w:val="00702FCA"/>
    <w:rsid w:val="00703B61"/>
    <w:rsid w:val="00703DDF"/>
    <w:rsid w:val="007050C4"/>
    <w:rsid w:val="007055F2"/>
    <w:rsid w:val="0070648D"/>
    <w:rsid w:val="00707E6D"/>
    <w:rsid w:val="00710543"/>
    <w:rsid w:val="00711039"/>
    <w:rsid w:val="00713986"/>
    <w:rsid w:val="00715169"/>
    <w:rsid w:val="00716664"/>
    <w:rsid w:val="007204AC"/>
    <w:rsid w:val="0072143D"/>
    <w:rsid w:val="007237A9"/>
    <w:rsid w:val="00723D76"/>
    <w:rsid w:val="007308DA"/>
    <w:rsid w:val="00731479"/>
    <w:rsid w:val="00731B48"/>
    <w:rsid w:val="0073273D"/>
    <w:rsid w:val="00740037"/>
    <w:rsid w:val="00743D48"/>
    <w:rsid w:val="0074475B"/>
    <w:rsid w:val="00745252"/>
    <w:rsid w:val="00746702"/>
    <w:rsid w:val="00747183"/>
    <w:rsid w:val="0074797D"/>
    <w:rsid w:val="00750053"/>
    <w:rsid w:val="00750B95"/>
    <w:rsid w:val="00756C8E"/>
    <w:rsid w:val="007602E6"/>
    <w:rsid w:val="00761AA6"/>
    <w:rsid w:val="007626EB"/>
    <w:rsid w:val="0076370C"/>
    <w:rsid w:val="00763FB0"/>
    <w:rsid w:val="00764508"/>
    <w:rsid w:val="00764D3F"/>
    <w:rsid w:val="00764DFD"/>
    <w:rsid w:val="0077283F"/>
    <w:rsid w:val="0078043A"/>
    <w:rsid w:val="00787E7B"/>
    <w:rsid w:val="00790982"/>
    <w:rsid w:val="00791994"/>
    <w:rsid w:val="0079315A"/>
    <w:rsid w:val="007934B8"/>
    <w:rsid w:val="00797C59"/>
    <w:rsid w:val="007A0468"/>
    <w:rsid w:val="007A1B22"/>
    <w:rsid w:val="007A330F"/>
    <w:rsid w:val="007A38EA"/>
    <w:rsid w:val="007A3978"/>
    <w:rsid w:val="007A479E"/>
    <w:rsid w:val="007A6C71"/>
    <w:rsid w:val="007A790A"/>
    <w:rsid w:val="007A7BD7"/>
    <w:rsid w:val="007B16E6"/>
    <w:rsid w:val="007B2522"/>
    <w:rsid w:val="007B382B"/>
    <w:rsid w:val="007B49FF"/>
    <w:rsid w:val="007B4B3E"/>
    <w:rsid w:val="007B7D0D"/>
    <w:rsid w:val="007C2194"/>
    <w:rsid w:val="007C3956"/>
    <w:rsid w:val="007C3E5B"/>
    <w:rsid w:val="007C6777"/>
    <w:rsid w:val="007C740C"/>
    <w:rsid w:val="007D1E08"/>
    <w:rsid w:val="007D3BFC"/>
    <w:rsid w:val="007D630F"/>
    <w:rsid w:val="007E1DAC"/>
    <w:rsid w:val="007E36CD"/>
    <w:rsid w:val="007E639E"/>
    <w:rsid w:val="007E6CED"/>
    <w:rsid w:val="007E7DF3"/>
    <w:rsid w:val="007F0AB8"/>
    <w:rsid w:val="007F1F3E"/>
    <w:rsid w:val="007F3336"/>
    <w:rsid w:val="007F334E"/>
    <w:rsid w:val="007F3842"/>
    <w:rsid w:val="007F4283"/>
    <w:rsid w:val="007F48E1"/>
    <w:rsid w:val="007F69AA"/>
    <w:rsid w:val="007F6A8B"/>
    <w:rsid w:val="007F6F04"/>
    <w:rsid w:val="007F7CE9"/>
    <w:rsid w:val="00803D6C"/>
    <w:rsid w:val="00804EE3"/>
    <w:rsid w:val="00805DBB"/>
    <w:rsid w:val="00806D68"/>
    <w:rsid w:val="00807ED8"/>
    <w:rsid w:val="00811799"/>
    <w:rsid w:val="008119C1"/>
    <w:rsid w:val="0081282A"/>
    <w:rsid w:val="008147F3"/>
    <w:rsid w:val="00814866"/>
    <w:rsid w:val="00814D3E"/>
    <w:rsid w:val="00814F63"/>
    <w:rsid w:val="0081753D"/>
    <w:rsid w:val="008175BB"/>
    <w:rsid w:val="0081795A"/>
    <w:rsid w:val="00821EC5"/>
    <w:rsid w:val="00823A4F"/>
    <w:rsid w:val="00824093"/>
    <w:rsid w:val="00824A98"/>
    <w:rsid w:val="008277C7"/>
    <w:rsid w:val="00827D57"/>
    <w:rsid w:val="008330C5"/>
    <w:rsid w:val="0083506C"/>
    <w:rsid w:val="008364C1"/>
    <w:rsid w:val="008367E5"/>
    <w:rsid w:val="00837568"/>
    <w:rsid w:val="00840374"/>
    <w:rsid w:val="00841A32"/>
    <w:rsid w:val="00841E9E"/>
    <w:rsid w:val="00842E23"/>
    <w:rsid w:val="008450AA"/>
    <w:rsid w:val="00845A69"/>
    <w:rsid w:val="00845C05"/>
    <w:rsid w:val="0084728F"/>
    <w:rsid w:val="00847575"/>
    <w:rsid w:val="00847D68"/>
    <w:rsid w:val="008503BA"/>
    <w:rsid w:val="00851A20"/>
    <w:rsid w:val="00853144"/>
    <w:rsid w:val="008536CB"/>
    <w:rsid w:val="00853C58"/>
    <w:rsid w:val="008563DA"/>
    <w:rsid w:val="00856DCD"/>
    <w:rsid w:val="00856F4B"/>
    <w:rsid w:val="00861CA6"/>
    <w:rsid w:val="00863838"/>
    <w:rsid w:val="00864252"/>
    <w:rsid w:val="00864AFD"/>
    <w:rsid w:val="0086550A"/>
    <w:rsid w:val="008678F3"/>
    <w:rsid w:val="00867F56"/>
    <w:rsid w:val="008760E7"/>
    <w:rsid w:val="008806C4"/>
    <w:rsid w:val="00881614"/>
    <w:rsid w:val="00883843"/>
    <w:rsid w:val="00886BBA"/>
    <w:rsid w:val="0088791C"/>
    <w:rsid w:val="00890E9E"/>
    <w:rsid w:val="008912A4"/>
    <w:rsid w:val="008914D7"/>
    <w:rsid w:val="00896D77"/>
    <w:rsid w:val="008A2193"/>
    <w:rsid w:val="008A3895"/>
    <w:rsid w:val="008A4B37"/>
    <w:rsid w:val="008A5D23"/>
    <w:rsid w:val="008A5E0A"/>
    <w:rsid w:val="008A650F"/>
    <w:rsid w:val="008A7299"/>
    <w:rsid w:val="008A7EAA"/>
    <w:rsid w:val="008B07C5"/>
    <w:rsid w:val="008B0F42"/>
    <w:rsid w:val="008B14EB"/>
    <w:rsid w:val="008B1A2A"/>
    <w:rsid w:val="008B5E92"/>
    <w:rsid w:val="008C3D66"/>
    <w:rsid w:val="008C59C1"/>
    <w:rsid w:val="008C6424"/>
    <w:rsid w:val="008C7C73"/>
    <w:rsid w:val="008D29F2"/>
    <w:rsid w:val="008D2E92"/>
    <w:rsid w:val="008D48B7"/>
    <w:rsid w:val="008D673B"/>
    <w:rsid w:val="008D6EDB"/>
    <w:rsid w:val="008D7285"/>
    <w:rsid w:val="008D7E5A"/>
    <w:rsid w:val="008E08C4"/>
    <w:rsid w:val="008E0A6D"/>
    <w:rsid w:val="008E16FE"/>
    <w:rsid w:val="008E30B3"/>
    <w:rsid w:val="008E35ED"/>
    <w:rsid w:val="008E7C62"/>
    <w:rsid w:val="008F237C"/>
    <w:rsid w:val="008F23D3"/>
    <w:rsid w:val="008F3C0B"/>
    <w:rsid w:val="008F5832"/>
    <w:rsid w:val="008F5E6A"/>
    <w:rsid w:val="008F7D25"/>
    <w:rsid w:val="00902AD1"/>
    <w:rsid w:val="00902C31"/>
    <w:rsid w:val="00902CDA"/>
    <w:rsid w:val="00904C26"/>
    <w:rsid w:val="0090538C"/>
    <w:rsid w:val="00907E5D"/>
    <w:rsid w:val="00910135"/>
    <w:rsid w:val="009137DF"/>
    <w:rsid w:val="009147C2"/>
    <w:rsid w:val="00914C0E"/>
    <w:rsid w:val="009154CD"/>
    <w:rsid w:val="00916781"/>
    <w:rsid w:val="009172E0"/>
    <w:rsid w:val="00917B16"/>
    <w:rsid w:val="009253BE"/>
    <w:rsid w:val="0092590B"/>
    <w:rsid w:val="00930948"/>
    <w:rsid w:val="009315E2"/>
    <w:rsid w:val="0093286B"/>
    <w:rsid w:val="00933B2E"/>
    <w:rsid w:val="009354A4"/>
    <w:rsid w:val="00937F07"/>
    <w:rsid w:val="00941E6C"/>
    <w:rsid w:val="00944C32"/>
    <w:rsid w:val="009472E0"/>
    <w:rsid w:val="009533D0"/>
    <w:rsid w:val="009541FF"/>
    <w:rsid w:val="00957CD7"/>
    <w:rsid w:val="0096030D"/>
    <w:rsid w:val="009626C5"/>
    <w:rsid w:val="00962FCE"/>
    <w:rsid w:val="00964908"/>
    <w:rsid w:val="009701FA"/>
    <w:rsid w:val="009702AA"/>
    <w:rsid w:val="00972262"/>
    <w:rsid w:val="00972DF0"/>
    <w:rsid w:val="00974180"/>
    <w:rsid w:val="00975F79"/>
    <w:rsid w:val="0097620D"/>
    <w:rsid w:val="00976B56"/>
    <w:rsid w:val="009778E9"/>
    <w:rsid w:val="00980A12"/>
    <w:rsid w:val="00982F53"/>
    <w:rsid w:val="00983625"/>
    <w:rsid w:val="00983E6F"/>
    <w:rsid w:val="00987D09"/>
    <w:rsid w:val="009909A1"/>
    <w:rsid w:val="009909EF"/>
    <w:rsid w:val="00991E73"/>
    <w:rsid w:val="00992942"/>
    <w:rsid w:val="00992BA5"/>
    <w:rsid w:val="00997082"/>
    <w:rsid w:val="009972DB"/>
    <w:rsid w:val="009A0D2E"/>
    <w:rsid w:val="009A0DA5"/>
    <w:rsid w:val="009A31D1"/>
    <w:rsid w:val="009A32EB"/>
    <w:rsid w:val="009A45D2"/>
    <w:rsid w:val="009A51E0"/>
    <w:rsid w:val="009A5356"/>
    <w:rsid w:val="009A766A"/>
    <w:rsid w:val="009B0D73"/>
    <w:rsid w:val="009B1C85"/>
    <w:rsid w:val="009B326E"/>
    <w:rsid w:val="009B3D0A"/>
    <w:rsid w:val="009B47A7"/>
    <w:rsid w:val="009B6059"/>
    <w:rsid w:val="009C60A0"/>
    <w:rsid w:val="009D046D"/>
    <w:rsid w:val="009D097E"/>
    <w:rsid w:val="009D31E8"/>
    <w:rsid w:val="009D3F6C"/>
    <w:rsid w:val="009D4772"/>
    <w:rsid w:val="009D7083"/>
    <w:rsid w:val="009E0F42"/>
    <w:rsid w:val="009E16D3"/>
    <w:rsid w:val="009E270C"/>
    <w:rsid w:val="009E3792"/>
    <w:rsid w:val="009E5DB3"/>
    <w:rsid w:val="009E67EA"/>
    <w:rsid w:val="009F1277"/>
    <w:rsid w:val="009F25C3"/>
    <w:rsid w:val="009F41D1"/>
    <w:rsid w:val="009F5120"/>
    <w:rsid w:val="00A00E57"/>
    <w:rsid w:val="00A017DB"/>
    <w:rsid w:val="00A034A5"/>
    <w:rsid w:val="00A04791"/>
    <w:rsid w:val="00A1106B"/>
    <w:rsid w:val="00A12A4D"/>
    <w:rsid w:val="00A136D2"/>
    <w:rsid w:val="00A162D0"/>
    <w:rsid w:val="00A16E54"/>
    <w:rsid w:val="00A2003C"/>
    <w:rsid w:val="00A201F2"/>
    <w:rsid w:val="00A20B04"/>
    <w:rsid w:val="00A21652"/>
    <w:rsid w:val="00A25C0F"/>
    <w:rsid w:val="00A26F18"/>
    <w:rsid w:val="00A31101"/>
    <w:rsid w:val="00A37AAE"/>
    <w:rsid w:val="00A4007E"/>
    <w:rsid w:val="00A419D8"/>
    <w:rsid w:val="00A42436"/>
    <w:rsid w:val="00A42F80"/>
    <w:rsid w:val="00A45759"/>
    <w:rsid w:val="00A46EC6"/>
    <w:rsid w:val="00A50456"/>
    <w:rsid w:val="00A518FF"/>
    <w:rsid w:val="00A526FA"/>
    <w:rsid w:val="00A53587"/>
    <w:rsid w:val="00A538B3"/>
    <w:rsid w:val="00A53D91"/>
    <w:rsid w:val="00A54B60"/>
    <w:rsid w:val="00A57508"/>
    <w:rsid w:val="00A633F3"/>
    <w:rsid w:val="00A662F6"/>
    <w:rsid w:val="00A66D2D"/>
    <w:rsid w:val="00A74077"/>
    <w:rsid w:val="00A74378"/>
    <w:rsid w:val="00A74D3D"/>
    <w:rsid w:val="00A82390"/>
    <w:rsid w:val="00A869B2"/>
    <w:rsid w:val="00A872CF"/>
    <w:rsid w:val="00A9094F"/>
    <w:rsid w:val="00A910FD"/>
    <w:rsid w:val="00A93C06"/>
    <w:rsid w:val="00A93F8F"/>
    <w:rsid w:val="00A94DE3"/>
    <w:rsid w:val="00A958CC"/>
    <w:rsid w:val="00A96183"/>
    <w:rsid w:val="00A96D0B"/>
    <w:rsid w:val="00A97EA5"/>
    <w:rsid w:val="00AA1357"/>
    <w:rsid w:val="00AA2D36"/>
    <w:rsid w:val="00AA3C27"/>
    <w:rsid w:val="00AA524F"/>
    <w:rsid w:val="00AB03DE"/>
    <w:rsid w:val="00AB041B"/>
    <w:rsid w:val="00AB06E6"/>
    <w:rsid w:val="00AB362C"/>
    <w:rsid w:val="00AB551C"/>
    <w:rsid w:val="00AC1644"/>
    <w:rsid w:val="00AC3D64"/>
    <w:rsid w:val="00AC57C4"/>
    <w:rsid w:val="00AC5EBD"/>
    <w:rsid w:val="00AC6F77"/>
    <w:rsid w:val="00AC7B58"/>
    <w:rsid w:val="00AC7D97"/>
    <w:rsid w:val="00AD6AD4"/>
    <w:rsid w:val="00AD6F29"/>
    <w:rsid w:val="00AE0407"/>
    <w:rsid w:val="00AE0CF9"/>
    <w:rsid w:val="00AE3720"/>
    <w:rsid w:val="00AE5EF0"/>
    <w:rsid w:val="00AE6B9F"/>
    <w:rsid w:val="00AF25F6"/>
    <w:rsid w:val="00AF5C92"/>
    <w:rsid w:val="00AF5F21"/>
    <w:rsid w:val="00AF769B"/>
    <w:rsid w:val="00AF7B64"/>
    <w:rsid w:val="00B00ACD"/>
    <w:rsid w:val="00B0196A"/>
    <w:rsid w:val="00B01F40"/>
    <w:rsid w:val="00B06EBA"/>
    <w:rsid w:val="00B07834"/>
    <w:rsid w:val="00B10449"/>
    <w:rsid w:val="00B161A2"/>
    <w:rsid w:val="00B163AC"/>
    <w:rsid w:val="00B203AB"/>
    <w:rsid w:val="00B21A8F"/>
    <w:rsid w:val="00B21DE9"/>
    <w:rsid w:val="00B228E8"/>
    <w:rsid w:val="00B22D72"/>
    <w:rsid w:val="00B23628"/>
    <w:rsid w:val="00B24234"/>
    <w:rsid w:val="00B25614"/>
    <w:rsid w:val="00B308AF"/>
    <w:rsid w:val="00B3097D"/>
    <w:rsid w:val="00B30C21"/>
    <w:rsid w:val="00B313FD"/>
    <w:rsid w:val="00B34B1E"/>
    <w:rsid w:val="00B37378"/>
    <w:rsid w:val="00B37D45"/>
    <w:rsid w:val="00B4109E"/>
    <w:rsid w:val="00B410E5"/>
    <w:rsid w:val="00B417D2"/>
    <w:rsid w:val="00B4272C"/>
    <w:rsid w:val="00B435DE"/>
    <w:rsid w:val="00B47778"/>
    <w:rsid w:val="00B47843"/>
    <w:rsid w:val="00B50121"/>
    <w:rsid w:val="00B517E4"/>
    <w:rsid w:val="00B52CC0"/>
    <w:rsid w:val="00B54E96"/>
    <w:rsid w:val="00B56D33"/>
    <w:rsid w:val="00B575BF"/>
    <w:rsid w:val="00B62434"/>
    <w:rsid w:val="00B633C6"/>
    <w:rsid w:val="00B64245"/>
    <w:rsid w:val="00B705FD"/>
    <w:rsid w:val="00B70ABC"/>
    <w:rsid w:val="00B71CA8"/>
    <w:rsid w:val="00B72F65"/>
    <w:rsid w:val="00B737B0"/>
    <w:rsid w:val="00B747D9"/>
    <w:rsid w:val="00B7532A"/>
    <w:rsid w:val="00B765F1"/>
    <w:rsid w:val="00B76B5A"/>
    <w:rsid w:val="00B77F79"/>
    <w:rsid w:val="00B83268"/>
    <w:rsid w:val="00B83460"/>
    <w:rsid w:val="00B83733"/>
    <w:rsid w:val="00B84000"/>
    <w:rsid w:val="00B85E64"/>
    <w:rsid w:val="00B86C18"/>
    <w:rsid w:val="00B87534"/>
    <w:rsid w:val="00B90032"/>
    <w:rsid w:val="00B901AA"/>
    <w:rsid w:val="00B90FEA"/>
    <w:rsid w:val="00B9184B"/>
    <w:rsid w:val="00B91BD6"/>
    <w:rsid w:val="00B92210"/>
    <w:rsid w:val="00B93651"/>
    <w:rsid w:val="00B959B5"/>
    <w:rsid w:val="00B96CA4"/>
    <w:rsid w:val="00BA086C"/>
    <w:rsid w:val="00BA525B"/>
    <w:rsid w:val="00BA5C74"/>
    <w:rsid w:val="00BA6F9C"/>
    <w:rsid w:val="00BA704C"/>
    <w:rsid w:val="00BB102C"/>
    <w:rsid w:val="00BB1F2B"/>
    <w:rsid w:val="00BB1FE8"/>
    <w:rsid w:val="00BB25D4"/>
    <w:rsid w:val="00BB66FD"/>
    <w:rsid w:val="00BC0BEA"/>
    <w:rsid w:val="00BC1753"/>
    <w:rsid w:val="00BC3CF9"/>
    <w:rsid w:val="00BC5159"/>
    <w:rsid w:val="00BC59D6"/>
    <w:rsid w:val="00BC6370"/>
    <w:rsid w:val="00BC656B"/>
    <w:rsid w:val="00BC6BF7"/>
    <w:rsid w:val="00BC7579"/>
    <w:rsid w:val="00BC771A"/>
    <w:rsid w:val="00BC7834"/>
    <w:rsid w:val="00BD0EC2"/>
    <w:rsid w:val="00BD1F22"/>
    <w:rsid w:val="00BD5387"/>
    <w:rsid w:val="00BE00C3"/>
    <w:rsid w:val="00BE0376"/>
    <w:rsid w:val="00BE28B9"/>
    <w:rsid w:val="00BE2B24"/>
    <w:rsid w:val="00BE3A4E"/>
    <w:rsid w:val="00BE5845"/>
    <w:rsid w:val="00BE5CC6"/>
    <w:rsid w:val="00BE69C9"/>
    <w:rsid w:val="00BE6DFF"/>
    <w:rsid w:val="00BE7117"/>
    <w:rsid w:val="00BE7A29"/>
    <w:rsid w:val="00BF27CD"/>
    <w:rsid w:val="00BF30F7"/>
    <w:rsid w:val="00BF615E"/>
    <w:rsid w:val="00BF7494"/>
    <w:rsid w:val="00BF7ADA"/>
    <w:rsid w:val="00BF7BEB"/>
    <w:rsid w:val="00C07606"/>
    <w:rsid w:val="00C10F1C"/>
    <w:rsid w:val="00C12367"/>
    <w:rsid w:val="00C1398D"/>
    <w:rsid w:val="00C143F6"/>
    <w:rsid w:val="00C14814"/>
    <w:rsid w:val="00C159D1"/>
    <w:rsid w:val="00C15D1F"/>
    <w:rsid w:val="00C165E8"/>
    <w:rsid w:val="00C171FC"/>
    <w:rsid w:val="00C17247"/>
    <w:rsid w:val="00C17A9D"/>
    <w:rsid w:val="00C21146"/>
    <w:rsid w:val="00C21D68"/>
    <w:rsid w:val="00C24733"/>
    <w:rsid w:val="00C24AFB"/>
    <w:rsid w:val="00C267BA"/>
    <w:rsid w:val="00C26F6B"/>
    <w:rsid w:val="00C276F5"/>
    <w:rsid w:val="00C324E3"/>
    <w:rsid w:val="00C32E3A"/>
    <w:rsid w:val="00C35332"/>
    <w:rsid w:val="00C355BB"/>
    <w:rsid w:val="00C431D7"/>
    <w:rsid w:val="00C43474"/>
    <w:rsid w:val="00C51DB8"/>
    <w:rsid w:val="00C529C1"/>
    <w:rsid w:val="00C53211"/>
    <w:rsid w:val="00C53644"/>
    <w:rsid w:val="00C57FA3"/>
    <w:rsid w:val="00C618E1"/>
    <w:rsid w:val="00C6348A"/>
    <w:rsid w:val="00C75052"/>
    <w:rsid w:val="00C7553F"/>
    <w:rsid w:val="00C80E38"/>
    <w:rsid w:val="00C81DEF"/>
    <w:rsid w:val="00C83F5C"/>
    <w:rsid w:val="00C843FB"/>
    <w:rsid w:val="00C84BCC"/>
    <w:rsid w:val="00C90C74"/>
    <w:rsid w:val="00C91FEB"/>
    <w:rsid w:val="00C92E07"/>
    <w:rsid w:val="00C947F2"/>
    <w:rsid w:val="00C94F66"/>
    <w:rsid w:val="00C96AD9"/>
    <w:rsid w:val="00C9786D"/>
    <w:rsid w:val="00C97EB6"/>
    <w:rsid w:val="00CA59B4"/>
    <w:rsid w:val="00CA6257"/>
    <w:rsid w:val="00CA6753"/>
    <w:rsid w:val="00CA6DC5"/>
    <w:rsid w:val="00CA7935"/>
    <w:rsid w:val="00CA7A3A"/>
    <w:rsid w:val="00CA7F4D"/>
    <w:rsid w:val="00CB0A5C"/>
    <w:rsid w:val="00CB56E1"/>
    <w:rsid w:val="00CB6BD0"/>
    <w:rsid w:val="00CB76F4"/>
    <w:rsid w:val="00CC0373"/>
    <w:rsid w:val="00CC107C"/>
    <w:rsid w:val="00CC12BC"/>
    <w:rsid w:val="00CC3A3D"/>
    <w:rsid w:val="00CC5EBB"/>
    <w:rsid w:val="00CC65A1"/>
    <w:rsid w:val="00CD31C5"/>
    <w:rsid w:val="00CD444E"/>
    <w:rsid w:val="00CD4B6B"/>
    <w:rsid w:val="00CD5CA5"/>
    <w:rsid w:val="00CD7275"/>
    <w:rsid w:val="00CD7719"/>
    <w:rsid w:val="00CD7F65"/>
    <w:rsid w:val="00CE136E"/>
    <w:rsid w:val="00CE14D4"/>
    <w:rsid w:val="00CE3E80"/>
    <w:rsid w:val="00CE46FB"/>
    <w:rsid w:val="00CE4E0C"/>
    <w:rsid w:val="00CE4FB4"/>
    <w:rsid w:val="00CE591D"/>
    <w:rsid w:val="00CE6D59"/>
    <w:rsid w:val="00CF1248"/>
    <w:rsid w:val="00CF2D9B"/>
    <w:rsid w:val="00CF2F01"/>
    <w:rsid w:val="00CF5558"/>
    <w:rsid w:val="00CF7777"/>
    <w:rsid w:val="00D01F67"/>
    <w:rsid w:val="00D03281"/>
    <w:rsid w:val="00D04001"/>
    <w:rsid w:val="00D041B9"/>
    <w:rsid w:val="00D060E4"/>
    <w:rsid w:val="00D064E6"/>
    <w:rsid w:val="00D07790"/>
    <w:rsid w:val="00D101EF"/>
    <w:rsid w:val="00D106D3"/>
    <w:rsid w:val="00D10A12"/>
    <w:rsid w:val="00D132A0"/>
    <w:rsid w:val="00D132B9"/>
    <w:rsid w:val="00D20FF5"/>
    <w:rsid w:val="00D2254A"/>
    <w:rsid w:val="00D2474A"/>
    <w:rsid w:val="00D24AC7"/>
    <w:rsid w:val="00D25998"/>
    <w:rsid w:val="00D2662C"/>
    <w:rsid w:val="00D31691"/>
    <w:rsid w:val="00D322CF"/>
    <w:rsid w:val="00D34128"/>
    <w:rsid w:val="00D34185"/>
    <w:rsid w:val="00D35879"/>
    <w:rsid w:val="00D402E6"/>
    <w:rsid w:val="00D40A15"/>
    <w:rsid w:val="00D40FAB"/>
    <w:rsid w:val="00D41297"/>
    <w:rsid w:val="00D41BED"/>
    <w:rsid w:val="00D4285F"/>
    <w:rsid w:val="00D43333"/>
    <w:rsid w:val="00D43DF9"/>
    <w:rsid w:val="00D44D91"/>
    <w:rsid w:val="00D456B8"/>
    <w:rsid w:val="00D45819"/>
    <w:rsid w:val="00D46FAE"/>
    <w:rsid w:val="00D51472"/>
    <w:rsid w:val="00D60181"/>
    <w:rsid w:val="00D63456"/>
    <w:rsid w:val="00D64723"/>
    <w:rsid w:val="00D64882"/>
    <w:rsid w:val="00D71EF3"/>
    <w:rsid w:val="00D7209E"/>
    <w:rsid w:val="00D7418D"/>
    <w:rsid w:val="00D763AE"/>
    <w:rsid w:val="00D81E29"/>
    <w:rsid w:val="00D82893"/>
    <w:rsid w:val="00D8529D"/>
    <w:rsid w:val="00D85537"/>
    <w:rsid w:val="00D85762"/>
    <w:rsid w:val="00D93B57"/>
    <w:rsid w:val="00D93E37"/>
    <w:rsid w:val="00D93F6F"/>
    <w:rsid w:val="00D94381"/>
    <w:rsid w:val="00D94DDB"/>
    <w:rsid w:val="00DA08EA"/>
    <w:rsid w:val="00DA4441"/>
    <w:rsid w:val="00DA6A54"/>
    <w:rsid w:val="00DA7429"/>
    <w:rsid w:val="00DA7E3B"/>
    <w:rsid w:val="00DB0B3A"/>
    <w:rsid w:val="00DB17D9"/>
    <w:rsid w:val="00DB3CB2"/>
    <w:rsid w:val="00DB6D0F"/>
    <w:rsid w:val="00DB7582"/>
    <w:rsid w:val="00DC15FD"/>
    <w:rsid w:val="00DC4F10"/>
    <w:rsid w:val="00DD0BC4"/>
    <w:rsid w:val="00DD3A3B"/>
    <w:rsid w:val="00DD5380"/>
    <w:rsid w:val="00DD7CA6"/>
    <w:rsid w:val="00DE258B"/>
    <w:rsid w:val="00DE3D3F"/>
    <w:rsid w:val="00DE5239"/>
    <w:rsid w:val="00DE54C9"/>
    <w:rsid w:val="00DE7EFF"/>
    <w:rsid w:val="00DF0850"/>
    <w:rsid w:val="00DF17E6"/>
    <w:rsid w:val="00DF54C6"/>
    <w:rsid w:val="00DF6149"/>
    <w:rsid w:val="00E0092A"/>
    <w:rsid w:val="00E01EB9"/>
    <w:rsid w:val="00E03DD4"/>
    <w:rsid w:val="00E04639"/>
    <w:rsid w:val="00E06DA6"/>
    <w:rsid w:val="00E079CC"/>
    <w:rsid w:val="00E07C62"/>
    <w:rsid w:val="00E12E10"/>
    <w:rsid w:val="00E12F06"/>
    <w:rsid w:val="00E13618"/>
    <w:rsid w:val="00E14FBA"/>
    <w:rsid w:val="00E17949"/>
    <w:rsid w:val="00E2015A"/>
    <w:rsid w:val="00E228A8"/>
    <w:rsid w:val="00E229B5"/>
    <w:rsid w:val="00E243E6"/>
    <w:rsid w:val="00E27AF9"/>
    <w:rsid w:val="00E333BF"/>
    <w:rsid w:val="00E33B3C"/>
    <w:rsid w:val="00E46A02"/>
    <w:rsid w:val="00E526BD"/>
    <w:rsid w:val="00E52EBC"/>
    <w:rsid w:val="00E53002"/>
    <w:rsid w:val="00E5414D"/>
    <w:rsid w:val="00E543FE"/>
    <w:rsid w:val="00E57472"/>
    <w:rsid w:val="00E57FEB"/>
    <w:rsid w:val="00E62860"/>
    <w:rsid w:val="00E63FE3"/>
    <w:rsid w:val="00E64165"/>
    <w:rsid w:val="00E652DC"/>
    <w:rsid w:val="00E65E5C"/>
    <w:rsid w:val="00E65FEA"/>
    <w:rsid w:val="00E675CC"/>
    <w:rsid w:val="00E70442"/>
    <w:rsid w:val="00E70455"/>
    <w:rsid w:val="00E708B2"/>
    <w:rsid w:val="00E718E8"/>
    <w:rsid w:val="00E8326F"/>
    <w:rsid w:val="00E84EE8"/>
    <w:rsid w:val="00E90FC1"/>
    <w:rsid w:val="00E94E27"/>
    <w:rsid w:val="00E9675E"/>
    <w:rsid w:val="00E976D8"/>
    <w:rsid w:val="00E9785B"/>
    <w:rsid w:val="00EA1D10"/>
    <w:rsid w:val="00EA23B5"/>
    <w:rsid w:val="00EA63E9"/>
    <w:rsid w:val="00EA72DC"/>
    <w:rsid w:val="00EA7EC5"/>
    <w:rsid w:val="00EB1477"/>
    <w:rsid w:val="00EB1B8F"/>
    <w:rsid w:val="00EB2A1C"/>
    <w:rsid w:val="00EB34DF"/>
    <w:rsid w:val="00EB51B2"/>
    <w:rsid w:val="00EB71D9"/>
    <w:rsid w:val="00EB761E"/>
    <w:rsid w:val="00EB7CDA"/>
    <w:rsid w:val="00EC2607"/>
    <w:rsid w:val="00EC335F"/>
    <w:rsid w:val="00EC61D1"/>
    <w:rsid w:val="00ED17B4"/>
    <w:rsid w:val="00ED19BF"/>
    <w:rsid w:val="00ED3791"/>
    <w:rsid w:val="00ED3DBF"/>
    <w:rsid w:val="00ED404B"/>
    <w:rsid w:val="00ED4BDF"/>
    <w:rsid w:val="00ED61D4"/>
    <w:rsid w:val="00ED70F7"/>
    <w:rsid w:val="00EE04E5"/>
    <w:rsid w:val="00EE38A4"/>
    <w:rsid w:val="00EE6AD1"/>
    <w:rsid w:val="00EE7C5A"/>
    <w:rsid w:val="00EF0DBC"/>
    <w:rsid w:val="00EF2C28"/>
    <w:rsid w:val="00EF38B2"/>
    <w:rsid w:val="00EF3ADE"/>
    <w:rsid w:val="00EF56AE"/>
    <w:rsid w:val="00EF6770"/>
    <w:rsid w:val="00EF7969"/>
    <w:rsid w:val="00F01145"/>
    <w:rsid w:val="00F0289D"/>
    <w:rsid w:val="00F03D2E"/>
    <w:rsid w:val="00F053D7"/>
    <w:rsid w:val="00F11F88"/>
    <w:rsid w:val="00F13313"/>
    <w:rsid w:val="00F14E83"/>
    <w:rsid w:val="00F1502C"/>
    <w:rsid w:val="00F15C0C"/>
    <w:rsid w:val="00F16BE9"/>
    <w:rsid w:val="00F16C0D"/>
    <w:rsid w:val="00F174E6"/>
    <w:rsid w:val="00F22922"/>
    <w:rsid w:val="00F22CEC"/>
    <w:rsid w:val="00F24DCC"/>
    <w:rsid w:val="00F25A36"/>
    <w:rsid w:val="00F31285"/>
    <w:rsid w:val="00F32058"/>
    <w:rsid w:val="00F328C3"/>
    <w:rsid w:val="00F34417"/>
    <w:rsid w:val="00F34C0E"/>
    <w:rsid w:val="00F36FAA"/>
    <w:rsid w:val="00F413D0"/>
    <w:rsid w:val="00F4408A"/>
    <w:rsid w:val="00F47E24"/>
    <w:rsid w:val="00F5053D"/>
    <w:rsid w:val="00F52793"/>
    <w:rsid w:val="00F55464"/>
    <w:rsid w:val="00F5755B"/>
    <w:rsid w:val="00F57731"/>
    <w:rsid w:val="00F5775A"/>
    <w:rsid w:val="00F5798D"/>
    <w:rsid w:val="00F6143E"/>
    <w:rsid w:val="00F63B2F"/>
    <w:rsid w:val="00F644E8"/>
    <w:rsid w:val="00F66BC9"/>
    <w:rsid w:val="00F672A5"/>
    <w:rsid w:val="00F707C6"/>
    <w:rsid w:val="00F710EE"/>
    <w:rsid w:val="00F745F4"/>
    <w:rsid w:val="00F81954"/>
    <w:rsid w:val="00F82897"/>
    <w:rsid w:val="00F84867"/>
    <w:rsid w:val="00F86547"/>
    <w:rsid w:val="00F8721A"/>
    <w:rsid w:val="00F87932"/>
    <w:rsid w:val="00F87DA1"/>
    <w:rsid w:val="00F91040"/>
    <w:rsid w:val="00F91648"/>
    <w:rsid w:val="00F93309"/>
    <w:rsid w:val="00F94A4A"/>
    <w:rsid w:val="00FA014C"/>
    <w:rsid w:val="00FA037B"/>
    <w:rsid w:val="00FA1EDC"/>
    <w:rsid w:val="00FA37C3"/>
    <w:rsid w:val="00FA5E96"/>
    <w:rsid w:val="00FA6065"/>
    <w:rsid w:val="00FB35C7"/>
    <w:rsid w:val="00FB5508"/>
    <w:rsid w:val="00FB73D7"/>
    <w:rsid w:val="00FB7A5C"/>
    <w:rsid w:val="00FC309F"/>
    <w:rsid w:val="00FC4451"/>
    <w:rsid w:val="00FC49E2"/>
    <w:rsid w:val="00FC5610"/>
    <w:rsid w:val="00FC5EB2"/>
    <w:rsid w:val="00FD23A6"/>
    <w:rsid w:val="00FD29DC"/>
    <w:rsid w:val="00FD448B"/>
    <w:rsid w:val="00FD6C2E"/>
    <w:rsid w:val="00FD74D5"/>
    <w:rsid w:val="00FE2819"/>
    <w:rsid w:val="00FE3162"/>
    <w:rsid w:val="00FE5A5F"/>
    <w:rsid w:val="00FE5F1D"/>
    <w:rsid w:val="00FE5FD3"/>
    <w:rsid w:val="00FF1E80"/>
    <w:rsid w:val="00FF29BF"/>
    <w:rsid w:val="00FF4B84"/>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9D72"/>
  <w15:docId w15:val="{75BF9C48-099E-4B97-AE04-0DF4147D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374"/>
  </w:style>
  <w:style w:type="paragraph" w:styleId="1">
    <w:name w:val="heading 1"/>
    <w:basedOn w:val="a"/>
    <w:link w:val="10"/>
    <w:uiPriority w:val="9"/>
    <w:qFormat/>
    <w:rsid w:val="00CE3E80"/>
    <w:pPr>
      <w:widowControl w:val="0"/>
      <w:autoSpaceDE w:val="0"/>
      <w:autoSpaceDN w:val="0"/>
      <w:spacing w:before="63" w:after="0" w:line="240" w:lineRule="auto"/>
      <w:ind w:left="3470" w:right="3186"/>
      <w:jc w:val="center"/>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unhideWhenUsed/>
    <w:qFormat/>
    <w:rsid w:val="00CE3E80"/>
    <w:pPr>
      <w:widowControl w:val="0"/>
      <w:autoSpaceDE w:val="0"/>
      <w:autoSpaceDN w:val="0"/>
      <w:spacing w:before="62" w:after="0" w:line="240" w:lineRule="auto"/>
      <w:ind w:left="392"/>
      <w:outlineLvl w:val="1"/>
    </w:pPr>
    <w:rPr>
      <w:rFonts w:ascii="Times New Roman" w:eastAsia="Times New Roman" w:hAnsi="Times New Roman" w:cs="Times New Roman"/>
      <w:b/>
      <w:bCs/>
      <w:sz w:val="24"/>
      <w:szCs w:val="24"/>
      <w:lang w:eastAsia="en-US"/>
    </w:rPr>
  </w:style>
  <w:style w:type="paragraph" w:styleId="3">
    <w:name w:val="heading 3"/>
    <w:basedOn w:val="a"/>
    <w:next w:val="a"/>
    <w:link w:val="30"/>
    <w:uiPriority w:val="9"/>
    <w:semiHidden/>
    <w:unhideWhenUsed/>
    <w:qFormat/>
    <w:rsid w:val="006C2A0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C2A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A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5"/>
    <w:uiPriority w:val="34"/>
    <w:qFormat/>
    <w:rsid w:val="00803D6C"/>
    <w:pPr>
      <w:ind w:left="720"/>
      <w:contextualSpacing/>
    </w:pPr>
  </w:style>
  <w:style w:type="paragraph" w:styleId="a6">
    <w:name w:val="header"/>
    <w:basedOn w:val="a"/>
    <w:link w:val="a7"/>
    <w:uiPriority w:val="99"/>
    <w:unhideWhenUsed/>
    <w:rsid w:val="009A45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45D2"/>
  </w:style>
  <w:style w:type="paragraph" w:styleId="a8">
    <w:name w:val="footer"/>
    <w:basedOn w:val="a"/>
    <w:link w:val="a9"/>
    <w:uiPriority w:val="99"/>
    <w:unhideWhenUsed/>
    <w:rsid w:val="009A45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45D2"/>
  </w:style>
  <w:style w:type="paragraph" w:styleId="aa">
    <w:name w:val="Balloon Text"/>
    <w:basedOn w:val="a"/>
    <w:link w:val="ab"/>
    <w:uiPriority w:val="99"/>
    <w:semiHidden/>
    <w:unhideWhenUsed/>
    <w:rsid w:val="00ED19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19BF"/>
    <w:rPr>
      <w:rFonts w:ascii="Tahoma" w:hAnsi="Tahoma" w:cs="Tahoma"/>
      <w:sz w:val="16"/>
      <w:szCs w:val="16"/>
    </w:rPr>
  </w:style>
  <w:style w:type="character" w:customStyle="1" w:styleId="36">
    <w:name w:val="Основной текст (36)_"/>
    <w:basedOn w:val="a0"/>
    <w:link w:val="360"/>
    <w:locked/>
    <w:rsid w:val="00CB56E1"/>
    <w:rPr>
      <w:rFonts w:ascii="Times New Roman" w:eastAsia="Times New Roman" w:hAnsi="Times New Roman" w:cs="Times New Roman"/>
      <w:sz w:val="24"/>
      <w:szCs w:val="24"/>
      <w:shd w:val="clear" w:color="auto" w:fill="FFFFFF"/>
    </w:rPr>
  </w:style>
  <w:style w:type="paragraph" w:customStyle="1" w:styleId="360">
    <w:name w:val="Основной текст (36)"/>
    <w:basedOn w:val="a"/>
    <w:link w:val="36"/>
    <w:rsid w:val="00CB56E1"/>
    <w:pPr>
      <w:widowControl w:val="0"/>
      <w:shd w:val="clear" w:color="auto" w:fill="FFFFFF"/>
      <w:spacing w:after="0" w:line="322" w:lineRule="exact"/>
      <w:ind w:firstLine="920"/>
      <w:jc w:val="both"/>
    </w:pPr>
    <w:rPr>
      <w:rFonts w:ascii="Times New Roman" w:eastAsia="Times New Roman" w:hAnsi="Times New Roman" w:cs="Times New Roman"/>
      <w:sz w:val="24"/>
      <w:szCs w:val="24"/>
    </w:rPr>
  </w:style>
  <w:style w:type="character" w:customStyle="1" w:styleId="361pt">
    <w:name w:val="Основной текст (36) + Интервал 1 pt"/>
    <w:basedOn w:val="36"/>
    <w:rsid w:val="00CB56E1"/>
    <w:rPr>
      <w:rFonts w:ascii="Times New Roman" w:eastAsia="Times New Roman" w:hAnsi="Times New Roman" w:cs="Times New Roman"/>
      <w:color w:val="000000"/>
      <w:spacing w:val="20"/>
      <w:w w:val="100"/>
      <w:position w:val="0"/>
      <w:sz w:val="24"/>
      <w:szCs w:val="24"/>
      <w:shd w:val="clear" w:color="auto" w:fill="FFFFFF"/>
      <w:lang w:val="ru-RU" w:eastAsia="ru-RU" w:bidi="ru-RU"/>
    </w:rPr>
  </w:style>
  <w:style w:type="character" w:customStyle="1" w:styleId="12">
    <w:name w:val="Основной текст (12)"/>
    <w:basedOn w:val="a0"/>
    <w:rsid w:val="00CB56E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12-1pt">
    <w:name w:val="Основной текст (12) + Интервал -1 pt"/>
    <w:basedOn w:val="a0"/>
    <w:rsid w:val="00CE4E0C"/>
    <w:rPr>
      <w:rFonts w:ascii="Times New Roman" w:eastAsia="Times New Roman" w:hAnsi="Times New Roman" w:cs="Times New Roman" w:hint="default"/>
      <w:b w:val="0"/>
      <w:bCs w:val="0"/>
      <w:i w:val="0"/>
      <w:iCs w:val="0"/>
      <w:smallCaps w:val="0"/>
      <w:strike w:val="0"/>
      <w:dstrike w:val="0"/>
      <w:color w:val="000000"/>
      <w:spacing w:val="-30"/>
      <w:w w:val="100"/>
      <w:position w:val="0"/>
      <w:sz w:val="26"/>
      <w:szCs w:val="26"/>
      <w:u w:val="none"/>
      <w:effect w:val="none"/>
      <w:lang w:val="ru-RU" w:eastAsia="ru-RU" w:bidi="ru-RU"/>
    </w:rPr>
  </w:style>
  <w:style w:type="paragraph" w:styleId="ac">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
    <w:link w:val="ad"/>
    <w:uiPriority w:val="1"/>
    <w:qFormat/>
    <w:rsid w:val="00F01145"/>
    <w:pPr>
      <w:spacing w:after="0" w:line="240" w:lineRule="auto"/>
    </w:pPr>
  </w:style>
  <w:style w:type="paragraph" w:styleId="ae">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Знак4"/>
    <w:basedOn w:val="a"/>
    <w:link w:val="af"/>
    <w:uiPriority w:val="99"/>
    <w:qFormat/>
    <w:rsid w:val="00AA13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0">
    <w:name w:val="Базовый"/>
    <w:rsid w:val="00D64882"/>
    <w:pPr>
      <w:tabs>
        <w:tab w:val="left" w:pos="708"/>
      </w:tabs>
      <w:suppressAutoHyphens/>
    </w:pPr>
    <w:rPr>
      <w:rFonts w:ascii="Calibri" w:eastAsia="SimSun" w:hAnsi="Calibri" w:cs="Calibri"/>
      <w:color w:val="00000A"/>
    </w:rPr>
  </w:style>
  <w:style w:type="character" w:styleId="af1">
    <w:name w:val="Emphasis"/>
    <w:basedOn w:val="a0"/>
    <w:qFormat/>
    <w:rsid w:val="009701FA"/>
    <w:rPr>
      <w:i/>
      <w:iCs/>
    </w:rPr>
  </w:style>
  <w:style w:type="paragraph" w:styleId="af2">
    <w:name w:val="caption"/>
    <w:basedOn w:val="a"/>
    <w:next w:val="a"/>
    <w:uiPriority w:val="35"/>
    <w:unhideWhenUsed/>
    <w:qFormat/>
    <w:rsid w:val="00387F95"/>
    <w:pPr>
      <w:spacing w:line="240" w:lineRule="auto"/>
    </w:pPr>
    <w:rPr>
      <w:b/>
      <w:bCs/>
      <w:color w:val="4F81BD" w:themeColor="accent1"/>
      <w:sz w:val="18"/>
      <w:szCs w:val="18"/>
    </w:rPr>
  </w:style>
  <w:style w:type="paragraph" w:styleId="HTML">
    <w:name w:val="HTML Preformatted"/>
    <w:basedOn w:val="a"/>
    <w:link w:val="HTML0"/>
    <w:uiPriority w:val="99"/>
    <w:semiHidden/>
    <w:unhideWhenUsed/>
    <w:rsid w:val="00E1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3618"/>
    <w:rPr>
      <w:rFonts w:ascii="Courier New" w:eastAsia="Times New Roman" w:hAnsi="Courier New" w:cs="Courier New"/>
      <w:sz w:val="20"/>
      <w:szCs w:val="20"/>
    </w:rPr>
  </w:style>
  <w:style w:type="character" w:customStyle="1" w:styleId="y2iqfc">
    <w:name w:val="y2iqfc"/>
    <w:basedOn w:val="a0"/>
    <w:rsid w:val="00E13618"/>
  </w:style>
  <w:style w:type="character" w:customStyle="1" w:styleId="10">
    <w:name w:val="Заголовок 1 Знак"/>
    <w:basedOn w:val="a0"/>
    <w:link w:val="1"/>
    <w:uiPriority w:val="9"/>
    <w:rsid w:val="00CE3E80"/>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1"/>
    <w:rsid w:val="00CE3E80"/>
    <w:rPr>
      <w:rFonts w:ascii="Times New Roman" w:eastAsia="Times New Roman" w:hAnsi="Times New Roman" w:cs="Times New Roman"/>
      <w:b/>
      <w:bCs/>
      <w:sz w:val="24"/>
      <w:szCs w:val="24"/>
      <w:lang w:eastAsia="en-US"/>
    </w:rPr>
  </w:style>
  <w:style w:type="paragraph" w:styleId="af3">
    <w:name w:val="Body Text"/>
    <w:basedOn w:val="a"/>
    <w:link w:val="af4"/>
    <w:uiPriority w:val="99"/>
    <w:unhideWhenUsed/>
    <w:qFormat/>
    <w:rsid w:val="00CE3E80"/>
    <w:pPr>
      <w:widowControl w:val="0"/>
      <w:autoSpaceDE w:val="0"/>
      <w:autoSpaceDN w:val="0"/>
      <w:spacing w:after="0" w:line="240" w:lineRule="auto"/>
      <w:ind w:left="392"/>
    </w:pPr>
    <w:rPr>
      <w:rFonts w:ascii="Times New Roman" w:eastAsia="Times New Roman" w:hAnsi="Times New Roman" w:cs="Times New Roman"/>
      <w:sz w:val="24"/>
      <w:szCs w:val="24"/>
      <w:lang w:eastAsia="en-US"/>
    </w:rPr>
  </w:style>
  <w:style w:type="character" w:customStyle="1" w:styleId="af4">
    <w:name w:val="Основной текст Знак"/>
    <w:basedOn w:val="a0"/>
    <w:link w:val="af3"/>
    <w:uiPriority w:val="99"/>
    <w:rsid w:val="00CE3E80"/>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CE3E80"/>
    <w:pPr>
      <w:widowControl w:val="0"/>
      <w:autoSpaceDE w:val="0"/>
      <w:autoSpaceDN w:val="0"/>
      <w:spacing w:after="0" w:line="247" w:lineRule="exact"/>
      <w:ind w:left="107"/>
    </w:pPr>
    <w:rPr>
      <w:rFonts w:ascii="Times New Roman" w:eastAsia="Times New Roman" w:hAnsi="Times New Roman" w:cs="Times New Roman"/>
      <w:lang w:eastAsia="en-US"/>
    </w:rPr>
  </w:style>
  <w:style w:type="table" w:customStyle="1" w:styleId="TableNormal">
    <w:name w:val="Table Normal"/>
    <w:uiPriority w:val="2"/>
    <w:semiHidden/>
    <w:qFormat/>
    <w:rsid w:val="00CE3E80"/>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ad">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
    <w:link w:val="ac"/>
    <w:uiPriority w:val="1"/>
    <w:qFormat/>
    <w:locked/>
    <w:rsid w:val="002B6CB3"/>
  </w:style>
  <w:style w:type="table" w:customStyle="1" w:styleId="11">
    <w:name w:val="Светлая заливка1"/>
    <w:basedOn w:val="a1"/>
    <w:uiPriority w:val="60"/>
    <w:rsid w:val="000375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e"/>
    <w:uiPriority w:val="99"/>
    <w:locked/>
    <w:rsid w:val="00C24733"/>
    <w:rPr>
      <w:rFonts w:ascii="Times New Roman" w:eastAsia="Times New Roman" w:hAnsi="Times New Roman" w:cs="Times New Roman"/>
      <w:sz w:val="24"/>
      <w:szCs w:val="24"/>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4"/>
    <w:uiPriority w:val="34"/>
    <w:qFormat/>
    <w:rsid w:val="009A0D2E"/>
  </w:style>
  <w:style w:type="character" w:customStyle="1" w:styleId="30">
    <w:name w:val="Заголовок 3 Знак"/>
    <w:basedOn w:val="a0"/>
    <w:link w:val="3"/>
    <w:uiPriority w:val="9"/>
    <w:semiHidden/>
    <w:rsid w:val="006C2A0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C2A07"/>
    <w:rPr>
      <w:rFonts w:asciiTheme="majorHAnsi" w:eastAsiaTheme="majorEastAsia" w:hAnsiTheme="majorHAnsi" w:cstheme="majorBidi"/>
      <w:b/>
      <w:bCs/>
      <w:i/>
      <w:iCs/>
      <w:color w:val="4F81BD" w:themeColor="accent1"/>
    </w:rPr>
  </w:style>
  <w:style w:type="character" w:customStyle="1" w:styleId="s1">
    <w:name w:val="s1"/>
    <w:uiPriority w:val="99"/>
    <w:rsid w:val="006C2A07"/>
    <w:rPr>
      <w:rFonts w:ascii="Times New Roman" w:hAnsi="Times New Roman" w:cs="Times New Roman" w:hint="default"/>
    </w:rPr>
  </w:style>
  <w:style w:type="paragraph" w:customStyle="1" w:styleId="14TexstOSNOVA1012">
    <w:name w:val="14TexstOSNOVA_10/12"/>
    <w:basedOn w:val="a"/>
    <w:rsid w:val="00FA37C3"/>
    <w:pPr>
      <w:autoSpaceDE w:val="0"/>
      <w:spacing w:after="0" w:line="240" w:lineRule="atLeast"/>
      <w:ind w:firstLine="340"/>
      <w:jc w:val="both"/>
    </w:pPr>
    <w:rPr>
      <w:rFonts w:ascii="PragmaticaC" w:eastAsia="Times New Roman" w:hAnsi="PragmaticaC" w:cs="PragmaticaC"/>
      <w:color w:val="000000"/>
      <w:kern w:val="2"/>
      <w:sz w:val="20"/>
      <w:szCs w:val="20"/>
      <w:lang w:eastAsia="ar-SA"/>
    </w:rPr>
  </w:style>
  <w:style w:type="character" w:styleId="af5">
    <w:name w:val="Hyperlink"/>
    <w:basedOn w:val="a0"/>
    <w:uiPriority w:val="99"/>
    <w:unhideWhenUsed/>
    <w:rsid w:val="003E3EE0"/>
    <w:rPr>
      <w:color w:val="0000FF" w:themeColor="hyperlink"/>
      <w:u w:val="single"/>
    </w:rPr>
  </w:style>
  <w:style w:type="character" w:customStyle="1" w:styleId="13">
    <w:name w:val="Неразрешенное упоминание1"/>
    <w:basedOn w:val="a0"/>
    <w:uiPriority w:val="99"/>
    <w:semiHidden/>
    <w:unhideWhenUsed/>
    <w:rsid w:val="003E3EE0"/>
    <w:rPr>
      <w:color w:val="605E5C"/>
      <w:shd w:val="clear" w:color="auto" w:fill="E1DFDD"/>
    </w:rPr>
  </w:style>
  <w:style w:type="paragraph" w:customStyle="1" w:styleId="Default">
    <w:name w:val="Default"/>
    <w:rsid w:val="00046C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H1">
    <w:name w:val="H1"/>
    <w:basedOn w:val="a"/>
    <w:next w:val="a"/>
    <w:rsid w:val="00046CC0"/>
    <w:pPr>
      <w:keepNext/>
      <w:snapToGrid w:val="0"/>
      <w:spacing w:before="100" w:after="100" w:line="240" w:lineRule="auto"/>
      <w:outlineLvl w:val="1"/>
    </w:pPr>
    <w:rPr>
      <w:rFonts w:ascii="Times New Roman" w:eastAsia="Times New Roman" w:hAnsi="Times New Roman" w:cs="Times New Roman"/>
      <w:b/>
      <w:kern w:val="36"/>
      <w:sz w:val="48"/>
      <w:szCs w:val="20"/>
    </w:rPr>
  </w:style>
  <w:style w:type="table" w:customStyle="1" w:styleId="14">
    <w:name w:val="Сетка таблицы1"/>
    <w:basedOn w:val="a1"/>
    <w:next w:val="a3"/>
    <w:uiPriority w:val="59"/>
    <w:rsid w:val="002E630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BD538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BD538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39"/>
    <w:rsid w:val="00BD538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BD538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561D51"/>
    <w:rPr>
      <w:color w:val="800080" w:themeColor="followedHyperlink"/>
      <w:u w:val="single"/>
    </w:rPr>
  </w:style>
  <w:style w:type="character" w:customStyle="1" w:styleId="15">
    <w:name w:val="Неразрешенное упоминание1"/>
    <w:basedOn w:val="a0"/>
    <w:uiPriority w:val="99"/>
    <w:semiHidden/>
    <w:unhideWhenUsed/>
    <w:rsid w:val="00561D51"/>
    <w:rPr>
      <w:color w:val="605E5C"/>
      <w:shd w:val="clear" w:color="auto" w:fill="E1DFDD"/>
    </w:rPr>
  </w:style>
  <w:style w:type="character" w:styleId="af7">
    <w:name w:val="Strong"/>
    <w:basedOn w:val="a0"/>
    <w:uiPriority w:val="22"/>
    <w:qFormat/>
    <w:rsid w:val="00561D51"/>
    <w:rPr>
      <w:b/>
      <w:bCs/>
    </w:rPr>
  </w:style>
  <w:style w:type="numbering" w:customStyle="1" w:styleId="16">
    <w:name w:val="Нет списка1"/>
    <w:next w:val="a2"/>
    <w:uiPriority w:val="99"/>
    <w:semiHidden/>
    <w:unhideWhenUsed/>
    <w:rsid w:val="00561D51"/>
  </w:style>
  <w:style w:type="table" w:customStyle="1" w:styleId="TableGrid">
    <w:name w:val="TableGrid"/>
    <w:rsid w:val="00561D51"/>
    <w:pPr>
      <w:spacing w:after="0" w:line="240" w:lineRule="auto"/>
    </w:pPr>
    <w:tblPr>
      <w:tblCellMar>
        <w:top w:w="0" w:type="dxa"/>
        <w:left w:w="0" w:type="dxa"/>
        <w:bottom w:w="0" w:type="dxa"/>
        <w:right w:w="0" w:type="dxa"/>
      </w:tblCellMar>
    </w:tblPr>
  </w:style>
  <w:style w:type="paragraph" w:customStyle="1" w:styleId="71grey">
    <w:name w:val="СРОУ_7.1_Текст_плашка_grey"/>
    <w:basedOn w:val="a"/>
    <w:autoRedefine/>
    <w:uiPriority w:val="6"/>
    <w:rsid w:val="00561D51"/>
    <w:pPr>
      <w:tabs>
        <w:tab w:val="decimal" w:pos="9922"/>
      </w:tabs>
      <w:autoSpaceDE w:val="0"/>
      <w:autoSpaceDN w:val="0"/>
      <w:adjustRightInd w:val="0"/>
      <w:spacing w:after="0" w:line="252" w:lineRule="atLeast"/>
      <w:ind w:right="-2"/>
      <w:textAlignment w:val="center"/>
    </w:pPr>
    <w:rPr>
      <w:rFonts w:ascii="Times New Roman" w:eastAsiaTheme="minorHAnsi" w:hAnsi="Times New Roman" w:cs="Times New Roman"/>
      <w:sz w:val="24"/>
      <w:szCs w:val="24"/>
      <w:lang w:eastAsia="en-US"/>
    </w:rPr>
  </w:style>
  <w:style w:type="paragraph" w:customStyle="1" w:styleId="711grey">
    <w:name w:val="СРОУ_7.1.1_Текст_плашка_grey_центр"/>
    <w:basedOn w:val="a"/>
    <w:uiPriority w:val="6"/>
    <w:rsid w:val="00561D51"/>
    <w:pPr>
      <w:autoSpaceDE w:val="0"/>
      <w:autoSpaceDN w:val="0"/>
      <w:adjustRightInd w:val="0"/>
      <w:spacing w:after="0" w:line="252" w:lineRule="atLeast"/>
      <w:ind w:left="1985" w:right="284" w:firstLine="284"/>
      <w:jc w:val="center"/>
      <w:textAlignment w:val="center"/>
    </w:pPr>
    <w:rPr>
      <w:rFonts w:ascii="Arial" w:eastAsiaTheme="minorHAnsi" w:hAnsi="Arial" w:cs="Arial"/>
      <w:color w:val="595959" w:themeColor="text1" w:themeTint="A6"/>
      <w:sz w:val="21"/>
      <w:szCs w:val="20"/>
      <w:lang w:eastAsia="en-US"/>
    </w:rPr>
  </w:style>
  <w:style w:type="character" w:customStyle="1" w:styleId="72gray">
    <w:name w:val="СРОУ_7.2_Текст_плашка_gray_жир"/>
    <w:uiPriority w:val="6"/>
    <w:rsid w:val="00561D51"/>
    <w:rPr>
      <w:rFonts w:ascii="Arial" w:hAnsi="Arial" w:cs="Arial"/>
      <w:b/>
      <w:bCs/>
      <w:color w:val="595959" w:themeColor="text1" w:themeTint="A6"/>
      <w:spacing w:val="0"/>
      <w:sz w:val="21"/>
      <w:szCs w:val="20"/>
      <w:vertAlign w:val="baseline"/>
    </w:rPr>
  </w:style>
  <w:style w:type="paragraph" w:customStyle="1" w:styleId="828">
    <w:name w:val="СРОУ_8.2_Таблица_шапка (СРОУ_8_Таблица)"/>
    <w:basedOn w:val="a"/>
    <w:uiPriority w:val="7"/>
    <w:rsid w:val="00561D51"/>
    <w:pPr>
      <w:autoSpaceDE w:val="0"/>
      <w:autoSpaceDN w:val="0"/>
      <w:adjustRightInd w:val="0"/>
      <w:spacing w:after="0" w:line="210" w:lineRule="atLeast"/>
      <w:jc w:val="center"/>
      <w:textAlignment w:val="center"/>
    </w:pPr>
    <w:rPr>
      <w:rFonts w:ascii="Arial" w:eastAsiaTheme="minorHAnsi" w:hAnsi="Arial" w:cs="Arial"/>
      <w:b/>
      <w:bCs/>
      <w:color w:val="000000"/>
      <w:sz w:val="20"/>
      <w:szCs w:val="19"/>
      <w:lang w:eastAsia="en-US"/>
    </w:rPr>
  </w:style>
  <w:style w:type="paragraph" w:customStyle="1" w:styleId="848">
    <w:name w:val="СРОУ_8.4_Таблица_текст (СРОУ_8_Таблица)"/>
    <w:basedOn w:val="a"/>
    <w:uiPriority w:val="7"/>
    <w:rsid w:val="00561D51"/>
    <w:pPr>
      <w:autoSpaceDE w:val="0"/>
      <w:autoSpaceDN w:val="0"/>
      <w:adjustRightInd w:val="0"/>
      <w:spacing w:after="0" w:line="210" w:lineRule="atLeast"/>
      <w:textAlignment w:val="center"/>
    </w:pPr>
    <w:rPr>
      <w:rFonts w:ascii="Arial" w:eastAsiaTheme="minorHAnsi" w:hAnsi="Arial" w:cs="Arial"/>
      <w:color w:val="000000"/>
      <w:sz w:val="19"/>
      <w:szCs w:val="18"/>
      <w:lang w:eastAsia="en-US"/>
    </w:rPr>
  </w:style>
  <w:style w:type="paragraph" w:styleId="22">
    <w:name w:val="Body Text Indent 2"/>
    <w:basedOn w:val="a"/>
    <w:link w:val="23"/>
    <w:uiPriority w:val="99"/>
    <w:semiHidden/>
    <w:unhideWhenUsed/>
    <w:rsid w:val="00561D51"/>
    <w:pPr>
      <w:spacing w:after="120" w:line="480" w:lineRule="auto"/>
      <w:ind w:left="283"/>
    </w:pPr>
  </w:style>
  <w:style w:type="character" w:customStyle="1" w:styleId="23">
    <w:name w:val="Основной текст с отступом 2 Знак"/>
    <w:basedOn w:val="a0"/>
    <w:link w:val="22"/>
    <w:uiPriority w:val="99"/>
    <w:semiHidden/>
    <w:rsid w:val="00561D51"/>
  </w:style>
  <w:style w:type="character" w:customStyle="1" w:styleId="24">
    <w:name w:val="Неразрешенное упоминание2"/>
    <w:basedOn w:val="a0"/>
    <w:uiPriority w:val="99"/>
    <w:semiHidden/>
    <w:unhideWhenUsed/>
    <w:rsid w:val="00561D51"/>
    <w:rPr>
      <w:color w:val="605E5C"/>
      <w:shd w:val="clear" w:color="auto" w:fill="E1DFDD"/>
    </w:rPr>
  </w:style>
  <w:style w:type="paragraph" w:customStyle="1" w:styleId="110">
    <w:name w:val="Заголовок 11"/>
    <w:basedOn w:val="a"/>
    <w:uiPriority w:val="1"/>
    <w:qFormat/>
    <w:rsid w:val="00A74D3D"/>
    <w:pPr>
      <w:widowControl w:val="0"/>
      <w:autoSpaceDE w:val="0"/>
      <w:autoSpaceDN w:val="0"/>
      <w:spacing w:before="99" w:after="0" w:line="240" w:lineRule="auto"/>
      <w:ind w:left="1465"/>
      <w:jc w:val="center"/>
      <w:outlineLvl w:val="1"/>
    </w:pPr>
    <w:rPr>
      <w:rFonts w:ascii="Times New Roman" w:eastAsia="Times New Roman" w:hAnsi="Times New Roman" w:cs="Times New Roman"/>
      <w:b/>
      <w:bCs/>
      <w:sz w:val="28"/>
      <w:szCs w:val="28"/>
      <w:lang w:eastAsia="en-US"/>
    </w:rPr>
  </w:style>
  <w:style w:type="character" w:styleId="af8">
    <w:name w:val="Unresolved Mention"/>
    <w:basedOn w:val="a0"/>
    <w:uiPriority w:val="99"/>
    <w:semiHidden/>
    <w:unhideWhenUsed/>
    <w:rsid w:val="00B9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9642">
      <w:bodyDiv w:val="1"/>
      <w:marLeft w:val="0"/>
      <w:marRight w:val="0"/>
      <w:marTop w:val="0"/>
      <w:marBottom w:val="0"/>
      <w:divBdr>
        <w:top w:val="none" w:sz="0" w:space="0" w:color="auto"/>
        <w:left w:val="none" w:sz="0" w:space="0" w:color="auto"/>
        <w:bottom w:val="none" w:sz="0" w:space="0" w:color="auto"/>
        <w:right w:val="none" w:sz="0" w:space="0" w:color="auto"/>
      </w:divBdr>
    </w:div>
    <w:div w:id="174081361">
      <w:bodyDiv w:val="1"/>
      <w:marLeft w:val="0"/>
      <w:marRight w:val="0"/>
      <w:marTop w:val="0"/>
      <w:marBottom w:val="0"/>
      <w:divBdr>
        <w:top w:val="none" w:sz="0" w:space="0" w:color="auto"/>
        <w:left w:val="none" w:sz="0" w:space="0" w:color="auto"/>
        <w:bottom w:val="none" w:sz="0" w:space="0" w:color="auto"/>
        <w:right w:val="none" w:sz="0" w:space="0" w:color="auto"/>
      </w:divBdr>
    </w:div>
    <w:div w:id="225996022">
      <w:bodyDiv w:val="1"/>
      <w:marLeft w:val="0"/>
      <w:marRight w:val="0"/>
      <w:marTop w:val="0"/>
      <w:marBottom w:val="0"/>
      <w:divBdr>
        <w:top w:val="none" w:sz="0" w:space="0" w:color="auto"/>
        <w:left w:val="none" w:sz="0" w:space="0" w:color="auto"/>
        <w:bottom w:val="none" w:sz="0" w:space="0" w:color="auto"/>
        <w:right w:val="none" w:sz="0" w:space="0" w:color="auto"/>
      </w:divBdr>
    </w:div>
    <w:div w:id="274025963">
      <w:bodyDiv w:val="1"/>
      <w:marLeft w:val="0"/>
      <w:marRight w:val="0"/>
      <w:marTop w:val="0"/>
      <w:marBottom w:val="0"/>
      <w:divBdr>
        <w:top w:val="none" w:sz="0" w:space="0" w:color="auto"/>
        <w:left w:val="none" w:sz="0" w:space="0" w:color="auto"/>
        <w:bottom w:val="none" w:sz="0" w:space="0" w:color="auto"/>
        <w:right w:val="none" w:sz="0" w:space="0" w:color="auto"/>
      </w:divBdr>
    </w:div>
    <w:div w:id="296643579">
      <w:bodyDiv w:val="1"/>
      <w:marLeft w:val="0"/>
      <w:marRight w:val="0"/>
      <w:marTop w:val="0"/>
      <w:marBottom w:val="0"/>
      <w:divBdr>
        <w:top w:val="none" w:sz="0" w:space="0" w:color="auto"/>
        <w:left w:val="none" w:sz="0" w:space="0" w:color="auto"/>
        <w:bottom w:val="none" w:sz="0" w:space="0" w:color="auto"/>
        <w:right w:val="none" w:sz="0" w:space="0" w:color="auto"/>
      </w:divBdr>
    </w:div>
    <w:div w:id="387460932">
      <w:bodyDiv w:val="1"/>
      <w:marLeft w:val="0"/>
      <w:marRight w:val="0"/>
      <w:marTop w:val="0"/>
      <w:marBottom w:val="0"/>
      <w:divBdr>
        <w:top w:val="none" w:sz="0" w:space="0" w:color="auto"/>
        <w:left w:val="none" w:sz="0" w:space="0" w:color="auto"/>
        <w:bottom w:val="none" w:sz="0" w:space="0" w:color="auto"/>
        <w:right w:val="none" w:sz="0" w:space="0" w:color="auto"/>
      </w:divBdr>
    </w:div>
    <w:div w:id="420107281">
      <w:bodyDiv w:val="1"/>
      <w:marLeft w:val="0"/>
      <w:marRight w:val="0"/>
      <w:marTop w:val="0"/>
      <w:marBottom w:val="0"/>
      <w:divBdr>
        <w:top w:val="none" w:sz="0" w:space="0" w:color="auto"/>
        <w:left w:val="none" w:sz="0" w:space="0" w:color="auto"/>
        <w:bottom w:val="none" w:sz="0" w:space="0" w:color="auto"/>
        <w:right w:val="none" w:sz="0" w:space="0" w:color="auto"/>
      </w:divBdr>
    </w:div>
    <w:div w:id="487330632">
      <w:bodyDiv w:val="1"/>
      <w:marLeft w:val="0"/>
      <w:marRight w:val="0"/>
      <w:marTop w:val="0"/>
      <w:marBottom w:val="0"/>
      <w:divBdr>
        <w:top w:val="none" w:sz="0" w:space="0" w:color="auto"/>
        <w:left w:val="none" w:sz="0" w:space="0" w:color="auto"/>
        <w:bottom w:val="none" w:sz="0" w:space="0" w:color="auto"/>
        <w:right w:val="none" w:sz="0" w:space="0" w:color="auto"/>
      </w:divBdr>
    </w:div>
    <w:div w:id="526254706">
      <w:bodyDiv w:val="1"/>
      <w:marLeft w:val="0"/>
      <w:marRight w:val="0"/>
      <w:marTop w:val="0"/>
      <w:marBottom w:val="0"/>
      <w:divBdr>
        <w:top w:val="none" w:sz="0" w:space="0" w:color="auto"/>
        <w:left w:val="none" w:sz="0" w:space="0" w:color="auto"/>
        <w:bottom w:val="none" w:sz="0" w:space="0" w:color="auto"/>
        <w:right w:val="none" w:sz="0" w:space="0" w:color="auto"/>
      </w:divBdr>
    </w:div>
    <w:div w:id="658507902">
      <w:bodyDiv w:val="1"/>
      <w:marLeft w:val="0"/>
      <w:marRight w:val="0"/>
      <w:marTop w:val="0"/>
      <w:marBottom w:val="0"/>
      <w:divBdr>
        <w:top w:val="none" w:sz="0" w:space="0" w:color="auto"/>
        <w:left w:val="none" w:sz="0" w:space="0" w:color="auto"/>
        <w:bottom w:val="none" w:sz="0" w:space="0" w:color="auto"/>
        <w:right w:val="none" w:sz="0" w:space="0" w:color="auto"/>
      </w:divBdr>
    </w:div>
    <w:div w:id="718212624">
      <w:bodyDiv w:val="1"/>
      <w:marLeft w:val="0"/>
      <w:marRight w:val="0"/>
      <w:marTop w:val="0"/>
      <w:marBottom w:val="0"/>
      <w:divBdr>
        <w:top w:val="none" w:sz="0" w:space="0" w:color="auto"/>
        <w:left w:val="none" w:sz="0" w:space="0" w:color="auto"/>
        <w:bottom w:val="none" w:sz="0" w:space="0" w:color="auto"/>
        <w:right w:val="none" w:sz="0" w:space="0" w:color="auto"/>
      </w:divBdr>
    </w:div>
    <w:div w:id="835923324">
      <w:bodyDiv w:val="1"/>
      <w:marLeft w:val="0"/>
      <w:marRight w:val="0"/>
      <w:marTop w:val="0"/>
      <w:marBottom w:val="0"/>
      <w:divBdr>
        <w:top w:val="none" w:sz="0" w:space="0" w:color="auto"/>
        <w:left w:val="none" w:sz="0" w:space="0" w:color="auto"/>
        <w:bottom w:val="none" w:sz="0" w:space="0" w:color="auto"/>
        <w:right w:val="none" w:sz="0" w:space="0" w:color="auto"/>
      </w:divBdr>
    </w:div>
    <w:div w:id="881744426">
      <w:bodyDiv w:val="1"/>
      <w:marLeft w:val="0"/>
      <w:marRight w:val="0"/>
      <w:marTop w:val="0"/>
      <w:marBottom w:val="0"/>
      <w:divBdr>
        <w:top w:val="none" w:sz="0" w:space="0" w:color="auto"/>
        <w:left w:val="none" w:sz="0" w:space="0" w:color="auto"/>
        <w:bottom w:val="none" w:sz="0" w:space="0" w:color="auto"/>
        <w:right w:val="none" w:sz="0" w:space="0" w:color="auto"/>
      </w:divBdr>
    </w:div>
    <w:div w:id="1098673223">
      <w:bodyDiv w:val="1"/>
      <w:marLeft w:val="0"/>
      <w:marRight w:val="0"/>
      <w:marTop w:val="0"/>
      <w:marBottom w:val="0"/>
      <w:divBdr>
        <w:top w:val="none" w:sz="0" w:space="0" w:color="auto"/>
        <w:left w:val="none" w:sz="0" w:space="0" w:color="auto"/>
        <w:bottom w:val="none" w:sz="0" w:space="0" w:color="auto"/>
        <w:right w:val="none" w:sz="0" w:space="0" w:color="auto"/>
      </w:divBdr>
    </w:div>
    <w:div w:id="1107118602">
      <w:bodyDiv w:val="1"/>
      <w:marLeft w:val="0"/>
      <w:marRight w:val="0"/>
      <w:marTop w:val="0"/>
      <w:marBottom w:val="0"/>
      <w:divBdr>
        <w:top w:val="none" w:sz="0" w:space="0" w:color="auto"/>
        <w:left w:val="none" w:sz="0" w:space="0" w:color="auto"/>
        <w:bottom w:val="none" w:sz="0" w:space="0" w:color="auto"/>
        <w:right w:val="none" w:sz="0" w:space="0" w:color="auto"/>
      </w:divBdr>
    </w:div>
    <w:div w:id="1173184153">
      <w:bodyDiv w:val="1"/>
      <w:marLeft w:val="0"/>
      <w:marRight w:val="0"/>
      <w:marTop w:val="0"/>
      <w:marBottom w:val="0"/>
      <w:divBdr>
        <w:top w:val="none" w:sz="0" w:space="0" w:color="auto"/>
        <w:left w:val="none" w:sz="0" w:space="0" w:color="auto"/>
        <w:bottom w:val="none" w:sz="0" w:space="0" w:color="auto"/>
        <w:right w:val="none" w:sz="0" w:space="0" w:color="auto"/>
      </w:divBdr>
    </w:div>
    <w:div w:id="1183472657">
      <w:bodyDiv w:val="1"/>
      <w:marLeft w:val="0"/>
      <w:marRight w:val="0"/>
      <w:marTop w:val="0"/>
      <w:marBottom w:val="0"/>
      <w:divBdr>
        <w:top w:val="none" w:sz="0" w:space="0" w:color="auto"/>
        <w:left w:val="none" w:sz="0" w:space="0" w:color="auto"/>
        <w:bottom w:val="none" w:sz="0" w:space="0" w:color="auto"/>
        <w:right w:val="none" w:sz="0" w:space="0" w:color="auto"/>
      </w:divBdr>
    </w:div>
    <w:div w:id="1285697748">
      <w:bodyDiv w:val="1"/>
      <w:marLeft w:val="0"/>
      <w:marRight w:val="0"/>
      <w:marTop w:val="0"/>
      <w:marBottom w:val="0"/>
      <w:divBdr>
        <w:top w:val="none" w:sz="0" w:space="0" w:color="auto"/>
        <w:left w:val="none" w:sz="0" w:space="0" w:color="auto"/>
        <w:bottom w:val="none" w:sz="0" w:space="0" w:color="auto"/>
        <w:right w:val="none" w:sz="0" w:space="0" w:color="auto"/>
      </w:divBdr>
    </w:div>
    <w:div w:id="1638873259">
      <w:bodyDiv w:val="1"/>
      <w:marLeft w:val="0"/>
      <w:marRight w:val="0"/>
      <w:marTop w:val="0"/>
      <w:marBottom w:val="0"/>
      <w:divBdr>
        <w:top w:val="none" w:sz="0" w:space="0" w:color="auto"/>
        <w:left w:val="none" w:sz="0" w:space="0" w:color="auto"/>
        <w:bottom w:val="none" w:sz="0" w:space="0" w:color="auto"/>
        <w:right w:val="none" w:sz="0" w:space="0" w:color="auto"/>
      </w:divBdr>
    </w:div>
    <w:div w:id="1803502517">
      <w:bodyDiv w:val="1"/>
      <w:marLeft w:val="0"/>
      <w:marRight w:val="0"/>
      <w:marTop w:val="0"/>
      <w:marBottom w:val="0"/>
      <w:divBdr>
        <w:top w:val="none" w:sz="0" w:space="0" w:color="auto"/>
        <w:left w:val="none" w:sz="0" w:space="0" w:color="auto"/>
        <w:bottom w:val="none" w:sz="0" w:space="0" w:color="auto"/>
        <w:right w:val="none" w:sz="0" w:space="0" w:color="auto"/>
      </w:divBdr>
    </w:div>
    <w:div w:id="19413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guo.edu.kz/loader/fromorg/544/7864" TargetMode="External"/><Relationship Id="rId18" Type="http://schemas.openxmlformats.org/officeDocument/2006/relationships/hyperlink" Target="https://krguo.edu.kz/loader/fromorg/544/7872" TargetMode="External"/><Relationship Id="rId26" Type="http://schemas.openxmlformats.org/officeDocument/2006/relationships/hyperlink" Target="https://krguo.edu.kz/loader/fromorg/544/7871" TargetMode="External"/><Relationship Id="rId39" Type="http://schemas.openxmlformats.org/officeDocument/2006/relationships/hyperlink" Target="https://krguo.edu.kz/index/fromorg/544" TargetMode="External"/><Relationship Id="rId21" Type="http://schemas.openxmlformats.org/officeDocument/2006/relationships/hyperlink" Target="https://krguo.edu.kz/loader/fromorg/544/7862" TargetMode="External"/><Relationship Id="rId34" Type="http://schemas.openxmlformats.org/officeDocument/2006/relationships/hyperlink" Target="https://krguo.edu.kz/loader/fromorg/544/7875" TargetMode="External"/><Relationship Id="rId42" Type="http://schemas.openxmlformats.org/officeDocument/2006/relationships/hyperlink" Target="https://krguo.edu.kz/loader/fromorg/544/7875" TargetMode="External"/><Relationship Id="rId47" Type="http://schemas.openxmlformats.org/officeDocument/2006/relationships/hyperlink" Target="https://krguo.edu.kz/loader/fromorg/544/7866" TargetMode="External"/><Relationship Id="rId50" Type="http://schemas.openxmlformats.org/officeDocument/2006/relationships/hyperlink" Target="https://krguo.edu.kz/loader/fromorg/544/786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rguo.edu.kz/loader/fromorg/544/7874" TargetMode="External"/><Relationship Id="rId29" Type="http://schemas.openxmlformats.org/officeDocument/2006/relationships/hyperlink" Target="https://krguo.edu.kz/loader/fromorg/544/7873" TargetMode="External"/><Relationship Id="rId11" Type="http://schemas.openxmlformats.org/officeDocument/2006/relationships/hyperlink" Target="https://krguo.edu.kz/index/fromorg/544" TargetMode="External"/><Relationship Id="rId24" Type="http://schemas.openxmlformats.org/officeDocument/2006/relationships/hyperlink" Target="https://krguo.edu.kz/loader/fromorg/544/7861" TargetMode="External"/><Relationship Id="rId32" Type="http://schemas.openxmlformats.org/officeDocument/2006/relationships/hyperlink" Target="https://krguo.edu.kz/loader/fromorg/544/7873" TargetMode="External"/><Relationship Id="rId37" Type="http://schemas.openxmlformats.org/officeDocument/2006/relationships/hyperlink" Target="https://krguo.edu.kz/loader/fromorg/544/7863" TargetMode="External"/><Relationship Id="rId40" Type="http://schemas.openxmlformats.org/officeDocument/2006/relationships/hyperlink" Target="https://osak-sch7.edu.kz/" TargetMode="External"/><Relationship Id="rId45" Type="http://schemas.openxmlformats.org/officeDocument/2006/relationships/hyperlink" Target="https://krguo.edu.kz/loader/fromorg/544/7875"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priishimskoe.sredn@yandex.ru" TargetMode="External"/><Relationship Id="rId19" Type="http://schemas.openxmlformats.org/officeDocument/2006/relationships/hyperlink" Target="https://krguo.edu.kz/loader/fromorg/544/7875" TargetMode="External"/><Relationship Id="rId31" Type="http://schemas.openxmlformats.org/officeDocument/2006/relationships/hyperlink" Target="https://krguo.edu.kz/loader/fromorg/544/7871" TargetMode="External"/><Relationship Id="rId44" Type="http://schemas.openxmlformats.org/officeDocument/2006/relationships/hyperlink" Target="https://krguo.edu.kz/loader/fromorg/544/7859" TargetMode="External"/><Relationship Id="rId52"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rguo.edu.kz/loader/fromorg/544/7868" TargetMode="External"/><Relationship Id="rId14" Type="http://schemas.openxmlformats.org/officeDocument/2006/relationships/hyperlink" Target="https://krguo.edu.kz/loader/fromorg/544/7864" TargetMode="External"/><Relationship Id="rId22" Type="http://schemas.openxmlformats.org/officeDocument/2006/relationships/hyperlink" Target="https://krguo.edu.kz/loader/fromorg/544/7871" TargetMode="External"/><Relationship Id="rId27" Type="http://schemas.openxmlformats.org/officeDocument/2006/relationships/hyperlink" Target="https://krguo.edu.kz/loader/fromorg/544/7873" TargetMode="External"/><Relationship Id="rId30" Type="http://schemas.openxmlformats.org/officeDocument/2006/relationships/hyperlink" Target="https://krguo.edu.kz/loader/fromorg/544/7876" TargetMode="External"/><Relationship Id="rId35" Type="http://schemas.openxmlformats.org/officeDocument/2006/relationships/hyperlink" Target="https://krguo.edu.kz/loader/fromorg/544/7860" TargetMode="External"/><Relationship Id="rId43" Type="http://schemas.openxmlformats.org/officeDocument/2006/relationships/hyperlink" Target="https://krguo.edu.kz/loader/fromorg/544/7857" TargetMode="External"/><Relationship Id="rId48" Type="http://schemas.openxmlformats.org/officeDocument/2006/relationships/hyperlink" Target="https://krguo.edu.kz/loader/fromorg/544/7875" TargetMode="External"/><Relationship Id="rId8" Type="http://schemas.openxmlformats.org/officeDocument/2006/relationships/hyperlink" Target="https://krguo.edu.kz/loader/fromorg/544/7858" TargetMode="External"/><Relationship Id="rId51" Type="http://schemas.openxmlformats.org/officeDocument/2006/relationships/hyperlink" Target="https://krguo.edu.kz/loader/fromorg/544/7867" TargetMode="External"/><Relationship Id="rId3" Type="http://schemas.openxmlformats.org/officeDocument/2006/relationships/styles" Target="styles.xml"/><Relationship Id="rId12" Type="http://schemas.openxmlformats.org/officeDocument/2006/relationships/hyperlink" Target="https://krguo.edu.kz/loader/fromorg/544/7869" TargetMode="External"/><Relationship Id="rId17" Type="http://schemas.openxmlformats.org/officeDocument/2006/relationships/hyperlink" Target="https://krguo.edu.kz/loader/fromorg/544/7875" TargetMode="External"/><Relationship Id="rId25" Type="http://schemas.openxmlformats.org/officeDocument/2006/relationships/chart" Target="charts/chart1.xml"/><Relationship Id="rId33" Type="http://schemas.openxmlformats.org/officeDocument/2006/relationships/hyperlink" Target="https://krguo.edu.kz/loader/fromorg/544/7876" TargetMode="External"/><Relationship Id="rId38" Type="http://schemas.openxmlformats.org/officeDocument/2006/relationships/hyperlink" Target="https://krguo.edu.kz/loader/fromorg/544/7875" TargetMode="External"/><Relationship Id="rId46" Type="http://schemas.openxmlformats.org/officeDocument/2006/relationships/hyperlink" Target="https://krguo.edu.kz/loader/fromorg/544/7865" TargetMode="External"/><Relationship Id="rId20" Type="http://schemas.openxmlformats.org/officeDocument/2006/relationships/hyperlink" Target="https://krguo.edu.kz/loader/fromorg/544/7875" TargetMode="External"/><Relationship Id="rId41" Type="http://schemas.openxmlformats.org/officeDocument/2006/relationships/hyperlink" Target="https://krguo.edu.kz/loader/fromorg/544/787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rguo.edu.kz/loader/fromorg/544/7856" TargetMode="External"/><Relationship Id="rId23" Type="http://schemas.openxmlformats.org/officeDocument/2006/relationships/hyperlink" Target="https://krguo.edu.kz/loader/fromorg/544/7876" TargetMode="External"/><Relationship Id="rId28" Type="http://schemas.openxmlformats.org/officeDocument/2006/relationships/hyperlink" Target="https://krguo.edu.kz/loader/fromorg/544/7871" TargetMode="External"/><Relationship Id="rId36" Type="http://schemas.openxmlformats.org/officeDocument/2006/relationships/hyperlink" Target="https://krguo.edu.kz/loader/fromorg/544/7870" TargetMode="External"/><Relationship Id="rId49" Type="http://schemas.openxmlformats.org/officeDocument/2006/relationships/hyperlink" Target="https://krguo.edu.kz/loader/fromorg/544/786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2022-2023гг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Лист1!$B$1:$D$1</c:f>
              <c:strCache>
                <c:ptCount val="3"/>
                <c:pt idx="0">
                  <c:v>высокий уровень</c:v>
                </c:pt>
                <c:pt idx="1">
                  <c:v>хороший уровень</c:v>
                </c:pt>
                <c:pt idx="2">
                  <c:v>средний уровень</c:v>
                </c:pt>
              </c:strCache>
            </c:strRef>
          </c:cat>
          <c:val>
            <c:numRef>
              <c:f>Лист1!$B$2:$D$2</c:f>
              <c:numCache>
                <c:formatCode>General</c:formatCode>
                <c:ptCount val="3"/>
                <c:pt idx="0">
                  <c:v>53</c:v>
                </c:pt>
                <c:pt idx="1">
                  <c:v>31</c:v>
                </c:pt>
                <c:pt idx="2">
                  <c:v>14</c:v>
                </c:pt>
              </c:numCache>
            </c:numRef>
          </c:val>
          <c:extLst>
            <c:ext xmlns:c16="http://schemas.microsoft.com/office/drawing/2014/chart" uri="{C3380CC4-5D6E-409C-BE32-E72D297353CC}">
              <c16:uniqueId val="{00000000-C7C3-49C0-92F9-C49DEE57FD0E}"/>
            </c:ext>
          </c:extLst>
        </c:ser>
        <c:ser>
          <c:idx val="1"/>
          <c:order val="1"/>
          <c:tx>
            <c:strRef>
              <c:f>Лист1!$A$3</c:f>
              <c:strCache>
                <c:ptCount val="1"/>
                <c:pt idx="0">
                  <c:v>2023-2024 гг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Лист1!$B$1:$D$1</c:f>
              <c:strCache>
                <c:ptCount val="3"/>
                <c:pt idx="0">
                  <c:v>высокий уровень</c:v>
                </c:pt>
                <c:pt idx="1">
                  <c:v>хороший уровень</c:v>
                </c:pt>
                <c:pt idx="2">
                  <c:v>средний уровень</c:v>
                </c:pt>
              </c:strCache>
            </c:strRef>
          </c:cat>
          <c:val>
            <c:numRef>
              <c:f>Лист1!$B$3:$D$3</c:f>
              <c:numCache>
                <c:formatCode>General</c:formatCode>
                <c:ptCount val="3"/>
                <c:pt idx="0">
                  <c:v>32</c:v>
                </c:pt>
                <c:pt idx="1">
                  <c:v>38</c:v>
                </c:pt>
                <c:pt idx="2">
                  <c:v>29</c:v>
                </c:pt>
              </c:numCache>
            </c:numRef>
          </c:val>
          <c:extLst>
            <c:ext xmlns:c16="http://schemas.microsoft.com/office/drawing/2014/chart" uri="{C3380CC4-5D6E-409C-BE32-E72D297353CC}">
              <c16:uniqueId val="{00000001-C7C3-49C0-92F9-C49DEE57FD0E}"/>
            </c:ext>
          </c:extLst>
        </c:ser>
        <c:dLbls>
          <c:showLegendKey val="0"/>
          <c:showVal val="0"/>
          <c:showCatName val="0"/>
          <c:showSerName val="0"/>
          <c:showPercent val="0"/>
          <c:showBubbleSize val="0"/>
        </c:dLbls>
        <c:gapWidth val="219"/>
        <c:overlap val="-27"/>
        <c:axId val="1097437824"/>
        <c:axId val="1097445984"/>
        <c:extLst>
          <c:ext xmlns:c15="http://schemas.microsoft.com/office/drawing/2012/chart" uri="{02D57815-91ED-43cb-92C2-25804820EDAC}">
            <c15:filteredBarSeries>
              <c15:ser>
                <c:idx val="2"/>
                <c:order val="2"/>
                <c:tx>
                  <c:strRef>
                    <c:extLst>
                      <c:ext uri="{02D57815-91ED-43cb-92C2-25804820EDAC}">
                        <c15:formulaRef>
                          <c15:sqref>Лист1!$A$4</c15:sqref>
                        </c15:formulaRef>
                      </c:ext>
                    </c:extLst>
                    <c:strCache>
                      <c:ptCount val="1"/>
                    </c:strCache>
                  </c:strRef>
                </c:tx>
                <c:spPr>
                  <a:solidFill>
                    <a:schemeClr val="accent3"/>
                  </a:solidFill>
                  <a:ln>
                    <a:noFill/>
                  </a:ln>
                  <a:effectLst/>
                </c:spPr>
                <c:invertIfNegative val="0"/>
                <c:cat>
                  <c:strRef>
                    <c:extLst>
                      <c:ext uri="{02D57815-91ED-43cb-92C2-25804820EDAC}">
                        <c15:formulaRef>
                          <c15:sqref>Лист1!$B$1:$D$1</c15:sqref>
                        </c15:formulaRef>
                      </c:ext>
                    </c:extLst>
                    <c:strCache>
                      <c:ptCount val="3"/>
                      <c:pt idx="0">
                        <c:v>высокий уровень</c:v>
                      </c:pt>
                      <c:pt idx="1">
                        <c:v>хороший уровень</c:v>
                      </c:pt>
                      <c:pt idx="2">
                        <c:v>средний уровень</c:v>
                      </c:pt>
                    </c:strCache>
                  </c:strRef>
                </c:cat>
                <c:val>
                  <c:numRef>
                    <c:extLst>
                      <c:ext uri="{02D57815-91ED-43cb-92C2-25804820EDAC}">
                        <c15:formulaRef>
                          <c15:sqref>Лист1!$B$4:$D$4</c15:sqref>
                        </c15:formulaRef>
                      </c:ext>
                    </c:extLst>
                    <c:numCache>
                      <c:formatCode>General</c:formatCode>
                      <c:ptCount val="3"/>
                    </c:numCache>
                  </c:numRef>
                </c:val>
                <c:extLst>
                  <c:ext xmlns:c16="http://schemas.microsoft.com/office/drawing/2014/chart" uri="{C3380CC4-5D6E-409C-BE32-E72D297353CC}">
                    <c16:uniqueId val="{00000002-C7C3-49C0-92F9-C49DEE57FD0E}"/>
                  </c:ext>
                </c:extLst>
              </c15:ser>
            </c15:filteredBarSeries>
          </c:ext>
        </c:extLst>
      </c:barChart>
      <c:catAx>
        <c:axId val="109743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445984"/>
        <c:crosses val="autoZero"/>
        <c:auto val="1"/>
        <c:lblAlgn val="ctr"/>
        <c:lblOffset val="100"/>
        <c:noMultiLvlLbl val="0"/>
      </c:catAx>
      <c:valAx>
        <c:axId val="109744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743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2B03B-0235-4A27-B930-F2E908DF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71</Pages>
  <Words>21396</Words>
  <Characters>121959</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1152214</cp:lastModifiedBy>
  <cp:revision>411</cp:revision>
  <cp:lastPrinted>2024-06-19T12:28:00Z</cp:lastPrinted>
  <dcterms:created xsi:type="dcterms:W3CDTF">2024-02-22T09:14:00Z</dcterms:created>
  <dcterms:modified xsi:type="dcterms:W3CDTF">2024-06-27T09:19:00Z</dcterms:modified>
</cp:coreProperties>
</file>