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ayout w:type="fixed"/>
        <w:tblLook w:val="04A0"/>
      </w:tblPr>
      <w:tblGrid>
        <w:gridCol w:w="6678"/>
        <w:gridCol w:w="4110"/>
      </w:tblGrid>
      <w:tr w:rsidR="002D0D84" w:rsidRPr="00FA3A1E" w:rsidTr="00FA3A1E">
        <w:trPr>
          <w:trHeight w:val="30"/>
          <w:tblCellSpacing w:w="0" w:type="auto"/>
        </w:trPr>
        <w:tc>
          <w:tcPr>
            <w:tcW w:w="6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FA3A1E" w:rsidRDefault="00FA3A1E">
            <w:pPr>
              <w:spacing w:after="0"/>
              <w:jc w:val="center"/>
              <w:rPr>
                <w:sz w:val="24"/>
                <w:szCs w:val="24"/>
              </w:rPr>
            </w:pPr>
            <w:r w:rsidRPr="00FA3A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Default="00FA3A1E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A3A1E">
              <w:rPr>
                <w:color w:val="000000"/>
                <w:sz w:val="24"/>
                <w:szCs w:val="24"/>
                <w:lang w:val="ru-RU"/>
              </w:rPr>
              <w:t>Утверждены приказом</w:t>
            </w:r>
            <w:r w:rsidRPr="00FA3A1E">
              <w:rPr>
                <w:sz w:val="24"/>
                <w:szCs w:val="24"/>
                <w:lang w:val="ru-RU"/>
              </w:rPr>
              <w:br/>
            </w:r>
            <w:r w:rsidRPr="00FA3A1E">
              <w:rPr>
                <w:color w:val="000000"/>
                <w:sz w:val="24"/>
                <w:szCs w:val="24"/>
                <w:lang w:val="ru-RU"/>
              </w:rPr>
              <w:t>Министра образования и науки</w:t>
            </w:r>
            <w:r w:rsidRPr="00FA3A1E">
              <w:rPr>
                <w:sz w:val="24"/>
                <w:szCs w:val="24"/>
                <w:lang w:val="ru-RU"/>
              </w:rPr>
              <w:br/>
            </w:r>
            <w:r w:rsidRPr="00FA3A1E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FA3A1E">
              <w:rPr>
                <w:sz w:val="24"/>
                <w:szCs w:val="24"/>
                <w:lang w:val="ru-RU"/>
              </w:rPr>
              <w:br/>
            </w:r>
            <w:r w:rsidRPr="00FA3A1E">
              <w:rPr>
                <w:color w:val="000000"/>
                <w:sz w:val="24"/>
                <w:szCs w:val="24"/>
                <w:lang w:val="ru-RU"/>
              </w:rPr>
              <w:t>от 19 июня 2020 года  № 254</w:t>
            </w:r>
          </w:p>
          <w:p w:rsidR="00337A90" w:rsidRPr="00FA3A1E" w:rsidRDefault="00337A9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2D0D84" w:rsidRPr="00FA3A1E" w:rsidRDefault="00FA3A1E">
      <w:pPr>
        <w:spacing w:after="0"/>
        <w:rPr>
          <w:sz w:val="24"/>
          <w:szCs w:val="24"/>
          <w:lang w:val="ru-RU"/>
        </w:rPr>
      </w:pPr>
      <w:bookmarkStart w:id="0" w:name="z15"/>
      <w:r w:rsidRPr="00FA3A1E">
        <w:rPr>
          <w:b/>
          <w:color w:val="000000"/>
          <w:sz w:val="24"/>
          <w:szCs w:val="24"/>
          <w:lang w:val="ru-RU"/>
        </w:rPr>
        <w:t xml:space="preserve"> Правила оказания государственных услуг в сфере дошкольного образования</w:t>
      </w:r>
    </w:p>
    <w:bookmarkEnd w:id="0"/>
    <w:p w:rsidR="002D0D84" w:rsidRPr="00337A90" w:rsidRDefault="00FA3A1E">
      <w:pPr>
        <w:spacing w:after="0"/>
        <w:jc w:val="both"/>
        <w:rPr>
          <w:i/>
          <w:sz w:val="24"/>
          <w:szCs w:val="24"/>
          <w:lang w:val="ru-RU"/>
        </w:rPr>
      </w:pPr>
      <w:r w:rsidRPr="00FA3A1E">
        <w:rPr>
          <w:color w:val="FF0000"/>
          <w:sz w:val="24"/>
          <w:szCs w:val="24"/>
          <w:lang w:val="ru-RU"/>
        </w:rPr>
        <w:t xml:space="preserve"> </w:t>
      </w:r>
      <w:r w:rsidRPr="00FA3A1E">
        <w:rPr>
          <w:color w:val="FF0000"/>
          <w:sz w:val="24"/>
          <w:szCs w:val="24"/>
        </w:rPr>
        <w:t>     </w:t>
      </w:r>
      <w:r w:rsidRPr="00FA3A1E">
        <w:rPr>
          <w:color w:val="FF0000"/>
          <w:sz w:val="24"/>
          <w:szCs w:val="24"/>
          <w:lang w:val="ru-RU"/>
        </w:rPr>
        <w:t xml:space="preserve"> </w:t>
      </w:r>
      <w:r w:rsidRPr="00337A90">
        <w:rPr>
          <w:i/>
          <w:color w:val="FF0000"/>
          <w:sz w:val="24"/>
          <w:szCs w:val="24"/>
          <w:lang w:val="ru-RU"/>
        </w:rPr>
        <w:t>Сноска. Правила - в редакции приказа и.о. Министра просвещения РК от 31.05.2024 № 133 (вводится в действие по истечении десяти календарных дней после дня его первого официального опубликования).</w:t>
      </w:r>
    </w:p>
    <w:p w:rsidR="002D0D84" w:rsidRPr="00FA3A1E" w:rsidRDefault="00FA3A1E">
      <w:pPr>
        <w:spacing w:after="0"/>
        <w:rPr>
          <w:sz w:val="24"/>
          <w:szCs w:val="24"/>
          <w:lang w:val="ru-RU"/>
        </w:rPr>
      </w:pPr>
      <w:bookmarkStart w:id="1" w:name="z243"/>
      <w:r w:rsidRPr="00FA3A1E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2" w:name="z244"/>
      <w:bookmarkEnd w:id="1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1. </w:t>
      </w:r>
      <w:proofErr w:type="gramStart"/>
      <w:r w:rsidRPr="00FA3A1E">
        <w:rPr>
          <w:color w:val="000000"/>
          <w:sz w:val="24"/>
          <w:szCs w:val="24"/>
          <w:lang w:val="ru-RU"/>
        </w:rPr>
        <w:t>Правила оказания государственных услуг в сфере дошкольного образования (далее – Правила) разработаны в соответствии с Конституцией Республики Казахстан, Кодексом Республики Казахстан "О браке (супружестве) и семье", Законами Республики Казахстан "О правах ребенка в Республике Казахстан", "О социальной и медико-педагогической коррекционной поддержке детей с ограниченными возможностями", подпунктом 3-1) пункта 1 статьи 270 Кодекса Республики Казахстан "О здоровье народа и системе здравоохранения", пунктом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1 статьи 26 Закона Республики Казахстан "Об образовании", пунктом 3 статьи 12 Закона Республики Казахстан "О статусе педагога", пунктом 3 статьи 52 Закона Республики Казахстан "О воинской службе и статусе военнослужащих", пунктом 8 статьи 78 Закона Республики Казахстан "О специальных государственных органах Республики Казахстан", пунктом 4 статьи 16 Закона Республики Казахстан "О государственной фельдъегерской связи", пунктом 5 статьи 64 Закона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Республики Казахстан "О правоохранительной службе", подпунктом 1) статьи 10 Закона Республики Казахстан "О государственных услугах". 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3" w:name="z245"/>
      <w:bookmarkEnd w:id="2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2. Правила определяют порядок приема постановки на очередь детей дошкольного возраста (до 6 лет) для направления в дошкольные организации, прием документов и зачисление детей в дошкольные организации (далее -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) </w:t>
      </w:r>
      <w:proofErr w:type="gramStart"/>
      <w:r w:rsidRPr="00FA3A1E">
        <w:rPr>
          <w:color w:val="000000"/>
          <w:sz w:val="24"/>
          <w:szCs w:val="24"/>
          <w:lang w:val="ru-RU"/>
        </w:rPr>
        <w:t>с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государственным образовательным заказом независимо от видов, формы собственности и ведомственной подчиненности.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4" w:name="z246"/>
      <w:bookmarkEnd w:id="3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3. В настоящих Правилах используются основные понятия: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5" w:name="z247"/>
      <w:bookmarkEnd w:id="4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1) автоматизированное рабочее место (далее – АРМ) – система, предназначенная для автоматизации деятельности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A3A1E">
        <w:rPr>
          <w:color w:val="000000"/>
          <w:sz w:val="24"/>
          <w:szCs w:val="24"/>
          <w:lang w:val="ru-RU"/>
        </w:rPr>
        <w:t>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6" w:name="z248"/>
      <w:bookmarkEnd w:id="5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 xml:space="preserve">2) архив – хранилище, куда перемещаются заявления из очереди, по которым приостановлена возможность получения направления в дошкольную организацию ввиду отсутствия заинтересованности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в получении места в дошкольную организацию, а также выявленных нарушений, допущенных со стороны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A3A1E">
        <w:rPr>
          <w:color w:val="000000"/>
          <w:sz w:val="24"/>
          <w:szCs w:val="24"/>
          <w:lang w:val="ru-RU"/>
        </w:rPr>
        <w:t>, снятых с очереди по причине успешного получения направления на зачисление в ДО или снятых с очереди по иным причинам, предусмотренным настоящими Правилами;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7" w:name="z249"/>
      <w:bookmarkEnd w:id="6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 xml:space="preserve">3) свободное место – информация о вакантном месте для зачисления ребенка в ДО с указанием наименования и вида ДО (ясли-сад, детский сад, санаторный ясли-сад, дошкольный мини-центр, специальный ясли-сад, специальный детский сад), режима работы (4, 9, 10, 5, 12, 24 часа), языка воспитания и обучения, вида группы (раннего возраста, младшая, средняя, старшая, </w:t>
      </w:r>
      <w:proofErr w:type="spellStart"/>
      <w:r w:rsidRPr="00FA3A1E">
        <w:rPr>
          <w:color w:val="000000"/>
          <w:sz w:val="24"/>
          <w:szCs w:val="24"/>
          <w:lang w:val="ru-RU"/>
        </w:rPr>
        <w:t>предшкольная</w:t>
      </w:r>
      <w:proofErr w:type="spellEnd"/>
      <w:r w:rsidRPr="00FA3A1E">
        <w:rPr>
          <w:color w:val="000000"/>
          <w:sz w:val="24"/>
          <w:szCs w:val="24"/>
          <w:lang w:val="ru-RU"/>
        </w:rPr>
        <w:t>, разновозрастная, специальная);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8" w:name="z250"/>
      <w:bookmarkEnd w:id="7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4) электронный бюллетень свободных мест – электронный протокол, формируемый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конце учебного года с учетом выпуска воспитанников, прошедших программу </w:t>
      </w:r>
      <w:proofErr w:type="spellStart"/>
      <w:r w:rsidRPr="00FA3A1E">
        <w:rPr>
          <w:color w:val="000000"/>
          <w:sz w:val="24"/>
          <w:szCs w:val="24"/>
          <w:lang w:val="ru-RU"/>
        </w:rPr>
        <w:t>предшкольной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подготовки, перевода детей из одной возрастной группы в другую и комплектования возрастных групп; фиксирующий хронологию передачи свободных мест в Единую базу;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9" w:name="z251"/>
      <w:bookmarkEnd w:id="8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5)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0" w:name="z252"/>
      <w:bookmarkEnd w:id="9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6) реестр ДО в Единой базе (далее – Реестр ДО) – электронный перечень ДО независимо от форм собственности и ведомственной подчиненности;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1" w:name="z253"/>
      <w:bookmarkEnd w:id="10"/>
      <w:r w:rsidRPr="00FA3A1E">
        <w:rPr>
          <w:color w:val="000000"/>
          <w:sz w:val="24"/>
          <w:szCs w:val="24"/>
        </w:rPr>
        <w:lastRenderedPageBreak/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7) Единая база учета, очередности и выдачи направлений в дошкольные организации (далее - Единая база) – информационная система в Национальной образовательной базе данных (далее – НОБД), обеспечивающая автоматизированное исполнение бизнес-процессов по постановке на очередь детей дошкольного возраста (до 6 лет) для направления в ДО, прием документов, зачисление детей в ДО и заключения электронного договора;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2" w:name="z254"/>
      <w:bookmarkEnd w:id="11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8) свободное место 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 до заключения договора оказания образовательных услуг с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A3A1E">
        <w:rPr>
          <w:color w:val="000000"/>
          <w:sz w:val="24"/>
          <w:szCs w:val="24"/>
          <w:lang w:val="ru-RU"/>
        </w:rPr>
        <w:t>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3" w:name="z255"/>
      <w:bookmarkEnd w:id="12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9) номер очередности – положение заявления в очереди относительно других заявлений в этой очереди;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4" w:name="z256"/>
      <w:bookmarkEnd w:id="13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10) объект информатизации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(далее – объект информатизации) – информационная система, интегрированная с НОБД, обеспечивающая автоматизированное исполнение бизнес-процессов для получения государственных услуг;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5" w:name="z257"/>
      <w:bookmarkEnd w:id="14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11) очередь в ДО (далее – очередь) – порядок заявлений постановки на очередь для зачисления в ДО, успешно зарегистрированных в Единой базе и упорядоченные относительно друг друга согласно настоящим правилам, к каждой выбранной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>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6" w:name="z258"/>
      <w:bookmarkEnd w:id="15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 xml:space="preserve">12) электронное направление в ДО (далее – направление в ДО) – электронный документ, выданный Единой базой, являющийся основанием для предоставления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полного пакета документов, для зачисления ребенка в ДО и заключения договора образовательных услуг;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7" w:name="z259"/>
      <w:bookmarkEnd w:id="16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13) база мобильных граждан (далее - БМГ) – единая база "электронного правительства" Республики Казахстан номеров мобильных телефонов пользователей, необходимых для оказания государственных услуг, отправки </w:t>
      </w:r>
      <w:r w:rsidRPr="00FA3A1E">
        <w:rPr>
          <w:color w:val="000000"/>
          <w:sz w:val="24"/>
          <w:szCs w:val="24"/>
        </w:rPr>
        <w:t>SMS</w:t>
      </w:r>
      <w:r w:rsidRPr="00FA3A1E">
        <w:rPr>
          <w:color w:val="000000"/>
          <w:sz w:val="24"/>
          <w:szCs w:val="24"/>
          <w:lang w:val="ru-RU"/>
        </w:rPr>
        <w:t>-паролей при авторизации или подписании услуг с помощью одноразового пароля;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8" w:name="z260"/>
      <w:bookmarkEnd w:id="17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14) </w:t>
      </w:r>
      <w:proofErr w:type="spellStart"/>
      <w:r w:rsidRPr="00FA3A1E">
        <w:rPr>
          <w:color w:val="000000"/>
          <w:sz w:val="24"/>
          <w:szCs w:val="24"/>
          <w:lang w:val="ru-RU"/>
        </w:rPr>
        <w:t>проактивная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услуга – государственная услуга, оказываемая без заявления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по инициативе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A3A1E">
        <w:rPr>
          <w:color w:val="000000"/>
          <w:sz w:val="24"/>
          <w:szCs w:val="24"/>
          <w:lang w:val="ru-RU"/>
        </w:rPr>
        <w:t>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9" w:name="z261"/>
      <w:bookmarkEnd w:id="18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15) свободное место временного пребывания – место, которое сохраняется за временно выбывшим воспитанником в </w:t>
      </w:r>
      <w:proofErr w:type="gramStart"/>
      <w:r w:rsidRPr="00FA3A1E">
        <w:rPr>
          <w:color w:val="000000"/>
          <w:sz w:val="24"/>
          <w:szCs w:val="24"/>
          <w:lang w:val="ru-RU"/>
        </w:rPr>
        <w:t>санаторную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ДО, поэтому имеет ограниченный срок пребывания нового ребенка, зачисленного на это место;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20" w:name="z262"/>
      <w:bookmarkEnd w:id="19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16) уведомление – электронные текстовые сообщения, отправляемые объектом информатизации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с целью уведомления о прохождении определенных этапов получения государственных услуг в сфере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>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21" w:name="z263"/>
      <w:bookmarkEnd w:id="20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17) электронный договор – документ, имеющий юридическую силу, регулирующий взаимоотношения </w:t>
      </w:r>
      <w:proofErr w:type="gramStart"/>
      <w:r w:rsidRPr="00FA3A1E">
        <w:rPr>
          <w:color w:val="000000"/>
          <w:sz w:val="24"/>
          <w:szCs w:val="24"/>
          <w:lang w:val="ru-RU"/>
        </w:rPr>
        <w:t>между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и родителем или иным законным представителем ребенка на период нахождения в ДО с установлением прав и обязанностей сторон, механизма взаимной ответственности за воспитание и обучение ребенка.</w:t>
      </w:r>
    </w:p>
    <w:p w:rsidR="002D0D84" w:rsidRPr="00FA3A1E" w:rsidRDefault="00FA3A1E">
      <w:pPr>
        <w:spacing w:after="0"/>
        <w:rPr>
          <w:sz w:val="24"/>
          <w:szCs w:val="24"/>
          <w:lang w:val="ru-RU"/>
        </w:rPr>
      </w:pPr>
      <w:bookmarkStart w:id="22" w:name="z264"/>
      <w:bookmarkEnd w:id="21"/>
      <w:r w:rsidRPr="00FA3A1E">
        <w:rPr>
          <w:b/>
          <w:color w:val="000000"/>
          <w:sz w:val="24"/>
          <w:szCs w:val="24"/>
          <w:lang w:val="ru-RU"/>
        </w:rPr>
        <w:t xml:space="preserve"> Глава 2. Порядок оказания государственных услуг</w:t>
      </w:r>
    </w:p>
    <w:p w:rsidR="002D0D84" w:rsidRPr="00FA3A1E" w:rsidRDefault="00FA3A1E">
      <w:pPr>
        <w:spacing w:after="0"/>
        <w:rPr>
          <w:sz w:val="24"/>
          <w:szCs w:val="24"/>
          <w:lang w:val="ru-RU"/>
        </w:rPr>
      </w:pPr>
      <w:bookmarkStart w:id="23" w:name="z265"/>
      <w:bookmarkEnd w:id="22"/>
      <w:r w:rsidRPr="00FA3A1E">
        <w:rPr>
          <w:b/>
          <w:color w:val="000000"/>
          <w:sz w:val="24"/>
          <w:szCs w:val="24"/>
          <w:lang w:val="ru-RU"/>
        </w:rPr>
        <w:t xml:space="preserve"> Параграф 1. Порядок оказания государственной услуги "Постановка на очередь детей дошкольного возраста (до 6 лет) для направления в дошкольные организации"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24" w:name="z266"/>
      <w:bookmarkEnd w:id="23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управлениями образования городов республиканского значения и столицы, отделами образования районов, городов областного значения (далее –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A3A1E">
        <w:rPr>
          <w:color w:val="000000"/>
          <w:sz w:val="24"/>
          <w:szCs w:val="24"/>
          <w:lang w:val="ru-RU"/>
        </w:rPr>
        <w:t>).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25" w:name="z267"/>
      <w:bookmarkEnd w:id="24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5. Для получения государственной услуги по постановке на очередь родитель, или законный представитель ребенка (далее –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) направляет заявление по форме согласно приложению 1 к Правилам, а также документы, указанные в пункте 8 Приложения 2, через </w:t>
      </w:r>
      <w:proofErr w:type="spellStart"/>
      <w:r w:rsidRPr="00FA3A1E">
        <w:rPr>
          <w:color w:val="000000"/>
          <w:sz w:val="24"/>
          <w:szCs w:val="24"/>
          <w:lang w:val="ru-RU"/>
        </w:rPr>
        <w:t>веб-портал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"электронного правительства" (далее – портал) или объекты информатизации.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26" w:name="z268"/>
      <w:bookmarkEnd w:id="25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При обращении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по постановке на очередь осуществляется следующим рабочим днем.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27" w:name="z269"/>
      <w:bookmarkEnd w:id="26"/>
      <w:r w:rsidRPr="00FA3A1E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Услугополучателям</w:t>
      </w:r>
      <w:proofErr w:type="spellEnd"/>
      <w:r w:rsidRPr="00FA3A1E">
        <w:rPr>
          <w:color w:val="000000"/>
          <w:sz w:val="24"/>
          <w:szCs w:val="24"/>
          <w:lang w:val="ru-RU"/>
        </w:rPr>
        <w:t>, являющимся нерезидентами согласно статье 190 Налогового Кодекса Республики Казахстан, государственные услуги оказываются в порядке, предусмотренном настоящими Правилами.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28" w:name="z270"/>
      <w:bookmarkEnd w:id="27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Основные требования к оказанию государственной</w:t>
      </w:r>
      <w:r w:rsidRPr="00FA3A1E">
        <w:rPr>
          <w:color w:val="000000"/>
          <w:sz w:val="24"/>
          <w:szCs w:val="24"/>
        </w:rPr>
        <w:t> </w:t>
      </w:r>
      <w:r w:rsidRPr="00FA3A1E">
        <w:rPr>
          <w:color w:val="000000"/>
          <w:sz w:val="24"/>
          <w:szCs w:val="24"/>
          <w:lang w:val="ru-RU"/>
        </w:rPr>
        <w:t>услуги по постановке на очередь согласно подпунктам 3-1) и 4) статьи 14 Закона Республики Казахстан "О государственных услугах" приведены в приложении 2 "Перечень основных требований к оказанию государственной услуги "Постановка на очередь детей дошкольного возраста (до 6 лет) для направления в дошкольные организации" (далее – Перечень требований) к Правилам.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29" w:name="z271"/>
      <w:bookmarkEnd w:id="28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При представлении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готовит мотивированный отказ в приеме документов.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30" w:name="z272"/>
      <w:bookmarkEnd w:id="29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При выявлении оснований для отказа в оказании государственной услуги согласно пункту 9 Перечня требований, в указанный срок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направляет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в "личный кабинет" уведомление об отказе в оказании государственной услуги согласно приложению 3 к Правилам.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31" w:name="z273"/>
      <w:bookmarkEnd w:id="30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6. Заявления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и, подтверждение документов на получение вне очереди места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, обрабатываются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в течение 1 (одного) рабочего дня.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32" w:name="z274"/>
      <w:bookmarkEnd w:id="31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Заявление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и, подтверждение документов на получение места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в первоочередном порядке путем интеграции с государственными информационными системами, обрабатываются автоматически на момент их подачи. 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33" w:name="z275"/>
      <w:bookmarkEnd w:id="32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 xml:space="preserve">Заявление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>, поданных на общих основаниях, обрабатываются автоматически на момент подачи.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34" w:name="z276"/>
      <w:bookmarkEnd w:id="33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в АРМ подтверждает полноту и соответствие представленных документов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. 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35" w:name="z277"/>
      <w:bookmarkEnd w:id="34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После получения подтверждения в АРМ от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Единая база обрабатывает заявление по постановке на очередь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и уведомляет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об оказании государственной услуги по постановке на очередь с указанием даты и времени, номера очередности согласно приложению 4.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36" w:name="z278"/>
      <w:bookmarkEnd w:id="35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7. Государственная услуга по постановке на очередь оказывается </w:t>
      </w:r>
      <w:proofErr w:type="spellStart"/>
      <w:r w:rsidRPr="00FA3A1E">
        <w:rPr>
          <w:color w:val="000000"/>
          <w:sz w:val="24"/>
          <w:szCs w:val="24"/>
          <w:lang w:val="ru-RU"/>
        </w:rPr>
        <w:t>проактивным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способом, в том числе без заявления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по инициативе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посредством информационных систем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и государственных органов при регистрации телефонного номера абонентского устройства сотовой связи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FA3A1E">
        <w:rPr>
          <w:color w:val="000000"/>
          <w:sz w:val="24"/>
          <w:szCs w:val="24"/>
          <w:lang w:val="ru-RU"/>
        </w:rPr>
        <w:t>веб-портале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"электронного правительства" </w:t>
      </w:r>
      <w:r w:rsidRPr="00FA3A1E">
        <w:rPr>
          <w:color w:val="000000"/>
          <w:sz w:val="24"/>
          <w:szCs w:val="24"/>
        </w:rPr>
        <w:t>www</w:t>
      </w:r>
      <w:r w:rsidRPr="00FA3A1E">
        <w:rPr>
          <w:color w:val="000000"/>
          <w:sz w:val="24"/>
          <w:szCs w:val="24"/>
          <w:lang w:val="ru-RU"/>
        </w:rPr>
        <w:t>.</w:t>
      </w:r>
      <w:proofErr w:type="spellStart"/>
      <w:r w:rsidRPr="00FA3A1E">
        <w:rPr>
          <w:color w:val="000000"/>
          <w:sz w:val="24"/>
          <w:szCs w:val="24"/>
        </w:rPr>
        <w:t>egov</w:t>
      </w:r>
      <w:proofErr w:type="spellEnd"/>
      <w:r w:rsidRPr="00FA3A1E">
        <w:rPr>
          <w:color w:val="000000"/>
          <w:sz w:val="24"/>
          <w:szCs w:val="24"/>
          <w:lang w:val="ru-RU"/>
        </w:rPr>
        <w:t>.</w:t>
      </w:r>
      <w:proofErr w:type="spellStart"/>
      <w:r w:rsidRPr="00FA3A1E">
        <w:rPr>
          <w:color w:val="000000"/>
          <w:sz w:val="24"/>
          <w:szCs w:val="24"/>
        </w:rPr>
        <w:t>kz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и включать в себя: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37" w:name="z279"/>
      <w:bookmarkEnd w:id="36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1) отправку автоматических уведомлений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с запросом на оказание государственной услуги по постановке на очередь;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38" w:name="z280"/>
      <w:bookmarkEnd w:id="37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2) получение согласия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на оказание </w:t>
      </w:r>
      <w:proofErr w:type="spellStart"/>
      <w:r w:rsidRPr="00FA3A1E">
        <w:rPr>
          <w:color w:val="000000"/>
          <w:sz w:val="24"/>
          <w:szCs w:val="24"/>
          <w:lang w:val="ru-RU"/>
        </w:rPr>
        <w:t>проактивной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услуги, а также иных необходимых сведений от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, в том числе ограниченного доступа согласно приложению 5 к Правилам, посредством абонентского устройства сотовой связи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>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39" w:name="z281"/>
      <w:bookmarkEnd w:id="38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8. По выбору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государственная услуга по постановке на </w:t>
      </w:r>
      <w:proofErr w:type="gramStart"/>
      <w:r w:rsidRPr="00FA3A1E">
        <w:rPr>
          <w:color w:val="000000"/>
          <w:sz w:val="24"/>
          <w:szCs w:val="24"/>
          <w:lang w:val="ru-RU"/>
        </w:rPr>
        <w:t>очередь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40" w:name="z282"/>
      <w:bookmarkEnd w:id="39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9.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услугодателям</w:t>
      </w:r>
      <w:proofErr w:type="spellEnd"/>
      <w:r w:rsidRPr="00FA3A1E">
        <w:rPr>
          <w:color w:val="000000"/>
          <w:sz w:val="24"/>
          <w:szCs w:val="24"/>
          <w:lang w:val="ru-RU"/>
        </w:rPr>
        <w:t>, а также в Единый контакт-центр.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41" w:name="z283"/>
      <w:bookmarkEnd w:id="40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A3A1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государственных услугах".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42" w:name="z284"/>
      <w:bookmarkEnd w:id="41"/>
      <w:r w:rsidRPr="00FA3A1E">
        <w:rPr>
          <w:color w:val="000000"/>
          <w:sz w:val="24"/>
          <w:szCs w:val="24"/>
        </w:rPr>
        <w:lastRenderedPageBreak/>
        <w:t>     </w:t>
      </w:r>
      <w:r w:rsidRPr="00FA3A1E">
        <w:rPr>
          <w:color w:val="000000"/>
          <w:sz w:val="24"/>
          <w:szCs w:val="24"/>
          <w:lang w:val="ru-RU"/>
        </w:rPr>
        <w:t xml:space="preserve"> 10. </w:t>
      </w:r>
      <w:proofErr w:type="gramStart"/>
      <w:r w:rsidRPr="00FA3A1E">
        <w:rPr>
          <w:color w:val="000000"/>
          <w:sz w:val="24"/>
          <w:szCs w:val="24"/>
          <w:lang w:val="ru-RU"/>
        </w:rPr>
        <w:t>Единая база автоматически формирует очередь в порядке подачи заявлений постановки на очередь для зачисления в ДО (до 4-х ДО из Реестра ДО) относительно друг друга с учетом даты и времени (с точностью до миллисекунд), года рождения ребенка, языка обучения.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43" w:name="z285"/>
      <w:bookmarkEnd w:id="42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Заявления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, которым места в ДО предоставляются вне очереди, располагаются перед заявлениями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, которым места в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предоставляются в первоочередном порядке.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44" w:name="z286"/>
      <w:bookmarkEnd w:id="43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Заявления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, которым предоставляются места в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в первоочередном порядке, распределяются в соотношении "один к трем" к заявлениям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A3A1E">
        <w:rPr>
          <w:color w:val="000000"/>
          <w:sz w:val="24"/>
          <w:szCs w:val="24"/>
          <w:lang w:val="ru-RU"/>
        </w:rPr>
        <w:t>, поданным на общих основаниях.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45" w:name="z287"/>
      <w:bookmarkEnd w:id="44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Очередь в специальные ДО (специальные ясли-сады, специальные детские сады) и специальные группы в ДО для детей с нарушениями зрения, слуха, тяжелыми нарушениями речи, опорно-двигательного аппарата, интеллекта, с задержкой психического развития согласно Типовым правилам деятельности специальных организаций образования, утвержденных приказом Министра образования и науки Республики Казахстан от 31 августа 2022 года № 385 "Об утверждении Типовых правил деятельности организаций дошкольного, среднего, технического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и профессионального, </w:t>
      </w:r>
      <w:proofErr w:type="spellStart"/>
      <w:r w:rsidRPr="00FA3A1E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образования, дополнительного образования соответствующих типов и видов" (</w:t>
      </w:r>
      <w:proofErr w:type="gramStart"/>
      <w:r w:rsidRPr="00FA3A1E">
        <w:rPr>
          <w:color w:val="000000"/>
          <w:sz w:val="24"/>
          <w:szCs w:val="24"/>
          <w:lang w:val="ru-RU"/>
        </w:rPr>
        <w:t>зарегистрированный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в Реестре государственной регистрации нормативных правовых актов под № 29329) формируется по году рождения детей для каждого года рождения отдельно согласно рекомендации </w:t>
      </w:r>
      <w:proofErr w:type="spellStart"/>
      <w:r w:rsidRPr="00FA3A1E">
        <w:rPr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консультации.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46" w:name="z288"/>
      <w:bookmarkEnd w:id="45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Очередь в санаторные ясли-сады формируется по году рождения детей для каждого года рождения отдельно, по видам реабилитации/профилактики согласно заключению отборочной комиссии.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47" w:name="z289"/>
      <w:bookmarkEnd w:id="46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11. Для подачи заявления постановки на очередь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учитывается возраст ребенка, не превышающий 6-ти лет до конца текущего календарного года (кроме детей с ограниченными возможностями согласно соответствующих рекомендаций </w:t>
      </w:r>
      <w:proofErr w:type="spellStart"/>
      <w:r w:rsidRPr="00FA3A1E">
        <w:rPr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консультации).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48" w:name="z290"/>
      <w:bookmarkEnd w:id="47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Ребенок при достижении 6-ти лет исключается из очереди (кроме детей с ограниченными возможностями </w:t>
      </w:r>
      <w:proofErr w:type="gramStart"/>
      <w:r w:rsidRPr="00FA3A1E">
        <w:rPr>
          <w:color w:val="000000"/>
          <w:sz w:val="24"/>
          <w:szCs w:val="24"/>
          <w:lang w:val="ru-RU"/>
        </w:rPr>
        <w:t>согласно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соответствующих рекомендаций </w:t>
      </w:r>
      <w:proofErr w:type="spellStart"/>
      <w:r w:rsidRPr="00FA3A1E">
        <w:rPr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консультации).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49" w:name="z291"/>
      <w:bookmarkEnd w:id="48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12. Для выбора другой ДО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расторгает электронный договор и подает заявление на постановку в очередь для получения направления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50" w:name="z292"/>
      <w:bookmarkEnd w:id="49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13. Очередь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 обновляется при: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51" w:name="z293"/>
      <w:bookmarkEnd w:id="50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 xml:space="preserve">1) поступлении заявлений от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A3A1E">
        <w:rPr>
          <w:color w:val="000000"/>
          <w:sz w:val="24"/>
          <w:szCs w:val="24"/>
          <w:lang w:val="ru-RU"/>
        </w:rPr>
        <w:t>, которым места в ДО предоставляется вне очереди согласно пункту 3 статьи 52 Закона Республики Казахстан "О воинской службе и статусе военнослужащих", пункту 8 статьи 78 Закона Республики Казахстан "О специальных государственных органах", пункту 5 статьи 64 Закона Республики Казахстан "О правоохранительной службе", пунктом 4 статьи 16 Закона Республики Казахстан "О государственной фельдъегерской связи", пунктом 5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статьи 64 Закона Республики Казахстан "О правоохранительной службе";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52" w:name="z294"/>
      <w:bookmarkEnd w:id="51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 xml:space="preserve">2) поступлении заявлений от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A3A1E">
        <w:rPr>
          <w:color w:val="000000"/>
          <w:sz w:val="24"/>
          <w:szCs w:val="24"/>
          <w:lang w:val="ru-RU"/>
        </w:rPr>
        <w:t>, которым места в ДО предоставляются в первоочередном порядке согласно подпункту 3-1) пункта 1 статьи 270 Кодекса Республики Казахстан "О здоровье народа и системе здравоохранения", пункту 3 статьи 12 Закона Республики Казахстан "О статусе педагога"; детей, законные представители которых являются инвалидами; детей, оставшихся без попечения родителей, и детей-сирот;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детей из многодетных семей; детей с ограниченными возможностями; детей из семей, имеющих ребенка-инвалида для первоочередного получения места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53" w:name="z295"/>
      <w:bookmarkEnd w:id="52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3) </w:t>
      </w:r>
      <w:proofErr w:type="gramStart"/>
      <w:r w:rsidRPr="00FA3A1E">
        <w:rPr>
          <w:color w:val="000000"/>
          <w:sz w:val="24"/>
          <w:szCs w:val="24"/>
          <w:lang w:val="ru-RU"/>
        </w:rPr>
        <w:t>изменении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льготного статуса заявления;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54" w:name="z296"/>
      <w:bookmarkEnd w:id="53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4) </w:t>
      </w:r>
      <w:proofErr w:type="gramStart"/>
      <w:r w:rsidRPr="00FA3A1E">
        <w:rPr>
          <w:color w:val="000000"/>
          <w:sz w:val="24"/>
          <w:szCs w:val="24"/>
          <w:lang w:val="ru-RU"/>
        </w:rPr>
        <w:t>исключении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заявления из очереди в результате снятия заявления;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55" w:name="z297"/>
      <w:bookmarkEnd w:id="54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5) изменении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>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56" w:name="z298"/>
      <w:bookmarkEnd w:id="55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6) выдаче направления;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57" w:name="z299"/>
      <w:bookmarkEnd w:id="56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7) </w:t>
      </w:r>
      <w:proofErr w:type="gramStart"/>
      <w:r w:rsidRPr="00FA3A1E">
        <w:rPr>
          <w:color w:val="000000"/>
          <w:sz w:val="24"/>
          <w:szCs w:val="24"/>
          <w:lang w:val="ru-RU"/>
        </w:rPr>
        <w:t>помещении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заявления в архив;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58" w:name="z300"/>
      <w:bookmarkEnd w:id="57"/>
      <w:r w:rsidRPr="00FA3A1E">
        <w:rPr>
          <w:color w:val="000000"/>
          <w:sz w:val="24"/>
          <w:szCs w:val="24"/>
        </w:rPr>
        <w:lastRenderedPageBreak/>
        <w:t>     </w:t>
      </w:r>
      <w:r w:rsidRPr="00FA3A1E">
        <w:rPr>
          <w:color w:val="000000"/>
          <w:sz w:val="24"/>
          <w:szCs w:val="24"/>
          <w:lang w:val="ru-RU"/>
        </w:rPr>
        <w:t xml:space="preserve"> 8) отсутствии заинтересованности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в получении места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59" w:name="z301"/>
      <w:bookmarkEnd w:id="58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14.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проверяет и подтверждает достоверность документов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дважды - при регистрации заявления на постановку на очередь и после получения направления на зачисление в ДО, отправляет сводные запросы в уполномоченный орган. При не подтверждении выдает уведомление с отказом в предоставлении государственной услуги. 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60" w:name="z302"/>
      <w:bookmarkEnd w:id="59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15.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A3A1E">
        <w:rPr>
          <w:color w:val="000000"/>
          <w:sz w:val="24"/>
          <w:szCs w:val="24"/>
          <w:lang w:val="ru-RU"/>
        </w:rPr>
        <w:t>: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61" w:name="z303"/>
      <w:bookmarkEnd w:id="60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1) подает заявление на постановку на очередь с выбором от 1 до 4-х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с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указанием языка обучения;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62" w:name="z304"/>
      <w:bookmarkEnd w:id="61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2) при постановке на очередь указывает возраст ребенка, планируемого для более позднего зачисления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63" w:name="z305"/>
      <w:bookmarkEnd w:id="62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3) ежегодно подтверждает заинтересованность в очереди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64" w:name="z306"/>
      <w:bookmarkEnd w:id="63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4) снимает заявление из очереди;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65" w:name="z307"/>
      <w:bookmarkEnd w:id="64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5) в период нахождения в очереди меняет или добавляет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>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66" w:name="z308"/>
      <w:bookmarkEnd w:id="65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6) просматривает номер очередности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67" w:name="z309"/>
      <w:bookmarkEnd w:id="66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7) получает уведомление о свободном месте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68" w:name="z310"/>
      <w:bookmarkEnd w:id="67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8) выражает согласие на получение или отказ от свободного места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69" w:name="z311"/>
      <w:bookmarkEnd w:id="68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9) получает направление на зачисление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70" w:name="z312"/>
      <w:bookmarkEnd w:id="69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10) подает заявление на прием документов и зачисление ребенка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71" w:name="z313"/>
      <w:bookmarkEnd w:id="70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11) подписывает электронный договор. 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72" w:name="z314"/>
      <w:bookmarkEnd w:id="71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Один раз в год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направляется уведомление о подтверждении заинтересованности в очереди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ДО. </w:t>
      </w:r>
      <w:proofErr w:type="gramStart"/>
      <w:r w:rsidRPr="00FA3A1E">
        <w:rPr>
          <w:color w:val="000000"/>
          <w:sz w:val="24"/>
          <w:szCs w:val="24"/>
          <w:lang w:val="ru-RU"/>
        </w:rPr>
        <w:t xml:space="preserve">Единая база </w:t>
      </w:r>
      <w:proofErr w:type="spellStart"/>
      <w:r w:rsidRPr="00FA3A1E">
        <w:rPr>
          <w:color w:val="000000"/>
          <w:sz w:val="24"/>
          <w:szCs w:val="24"/>
          <w:lang w:val="ru-RU"/>
        </w:rPr>
        <w:t>проактивным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способом направляет уведомление для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A3A1E">
        <w:rPr>
          <w:color w:val="000000"/>
          <w:sz w:val="24"/>
          <w:szCs w:val="24"/>
          <w:lang w:val="ru-RU"/>
        </w:rPr>
        <w:t>, состоящих в очереди в ДО, для подтверждения заинтересованности по истечении 11 месяцев со дня подачи заявления.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При неполучении ответа от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уведомление направляется повторно через месяц. При отсутствии ответа на повторное уведомление или отрицательного ответа от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очередь в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направляется в архив.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73" w:name="z315"/>
      <w:bookmarkEnd w:id="72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Единая база </w:t>
      </w:r>
      <w:proofErr w:type="spellStart"/>
      <w:r w:rsidRPr="00FA3A1E">
        <w:rPr>
          <w:color w:val="000000"/>
          <w:sz w:val="24"/>
          <w:szCs w:val="24"/>
          <w:lang w:val="ru-RU"/>
        </w:rPr>
        <w:t>проактивным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способом направляет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, </w:t>
      </w:r>
      <w:proofErr w:type="gramStart"/>
      <w:r w:rsidRPr="00FA3A1E">
        <w:rPr>
          <w:color w:val="000000"/>
          <w:sz w:val="24"/>
          <w:szCs w:val="24"/>
          <w:lang w:val="ru-RU"/>
        </w:rPr>
        <w:t>состоящему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первым в очереди, уведомление о свободном месте в ДО.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в течение 2-х календарных дней подтверждает получение направления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 или отказывается от свободного места в ДО. При отказе от свободного места очередь в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перемещается в архив. При отсутствии ответа от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очередь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приостанавливается сроком на 10 рабочих дней, по истечении которых Единая база повторно направляет уведомление для подтверждения заинтересованности. При получении положительного ответа от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на повторное уведомление очередь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восстанавливается по дате и времени постановки. При отсутствии ответа на повторное уведомление или отрицательного ответа от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очередь в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перемещается в архив.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74" w:name="z316"/>
      <w:bookmarkEnd w:id="73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16. Единая база, функционирующая круглосуточно и осуществляющая непрерывный процесс распределения свободных мест среди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A3A1E">
        <w:rPr>
          <w:color w:val="000000"/>
          <w:sz w:val="24"/>
          <w:szCs w:val="24"/>
          <w:lang w:val="ru-RU"/>
        </w:rPr>
        <w:t>, по мере появления новых свободных мест: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75" w:name="z317"/>
      <w:bookmarkEnd w:id="74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 xml:space="preserve">1) регистрирует (или отказывает в регистрации) заявление на постановку на очередь, помещает заявление в архив, рассматривает отказы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в зачислении по выданным направлениям;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76" w:name="z318"/>
      <w:bookmarkEnd w:id="75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2) в конце учебного года принимает информацию </w:t>
      </w:r>
      <w:proofErr w:type="gramStart"/>
      <w:r w:rsidRPr="00FA3A1E">
        <w:rPr>
          <w:color w:val="000000"/>
          <w:sz w:val="24"/>
          <w:szCs w:val="24"/>
          <w:lang w:val="ru-RU"/>
        </w:rPr>
        <w:t>от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о свободных местах с учетом выпуска детей из ДО, перевода детей из одной возрастной группы в другую и комплектования возрастных групп;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77" w:name="z319"/>
      <w:bookmarkEnd w:id="76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 xml:space="preserve">3) при появлении свободных мест в ДО, в том числе временного пребывания Единая база </w:t>
      </w:r>
      <w:proofErr w:type="spellStart"/>
      <w:r w:rsidRPr="00FA3A1E">
        <w:rPr>
          <w:color w:val="000000"/>
          <w:sz w:val="24"/>
          <w:szCs w:val="24"/>
          <w:lang w:val="ru-RU"/>
        </w:rPr>
        <w:t>проактивным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способом направляет уведомление для первых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услугополучателей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, стоящих в очереди, при неполучении ответа от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уведомление направляется повторно в течение вторых суток; при отсутствии ответа на повторное уведомление или отрицательного ответа от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уведомление направляется следующему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A3A1E">
        <w:rPr>
          <w:color w:val="000000"/>
          <w:sz w:val="24"/>
          <w:szCs w:val="24"/>
          <w:lang w:val="ru-RU"/>
        </w:rPr>
        <w:t>;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78" w:name="z320"/>
      <w:bookmarkEnd w:id="77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4) исключает из очереди заявление при достижении ребенком возраста 6 (шести) лет (кроме детей с ограниченными возможностями, имеющих заключение </w:t>
      </w:r>
      <w:proofErr w:type="spellStart"/>
      <w:r w:rsidRPr="00FA3A1E">
        <w:rPr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консультации, а также детей, которым до конца текущего года еще не исполнилось полных 6 лет) и помещает его в архив по причине достижения максимально допустимого возраста;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79" w:name="z321"/>
      <w:bookmarkEnd w:id="78"/>
      <w:r w:rsidRPr="00FA3A1E">
        <w:rPr>
          <w:color w:val="000000"/>
          <w:sz w:val="24"/>
          <w:szCs w:val="24"/>
        </w:rPr>
        <w:lastRenderedPageBreak/>
        <w:t>     </w:t>
      </w:r>
      <w:r w:rsidRPr="00FA3A1E">
        <w:rPr>
          <w:color w:val="000000"/>
          <w:sz w:val="24"/>
          <w:szCs w:val="24"/>
          <w:lang w:val="ru-RU"/>
        </w:rPr>
        <w:t xml:space="preserve"> 5) направляет уведомление о проведении проверки достоверности документов (в произвольной форме)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для получения места в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вне очереди и по первоочередному порядку при постановке на очередь и зачислении в ДО;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80" w:name="z322"/>
      <w:bookmarkEnd w:id="79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6) пропускает очередь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A3A1E">
        <w:rPr>
          <w:color w:val="000000"/>
          <w:sz w:val="24"/>
          <w:szCs w:val="24"/>
          <w:lang w:val="ru-RU"/>
        </w:rPr>
        <w:t>указавщего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возраст ребенка планируемого для более позднего зачисления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81" w:name="z323"/>
      <w:bookmarkEnd w:id="80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17. ДО: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82" w:name="z324"/>
      <w:bookmarkEnd w:id="81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1) в конце учебного года формируют электронный бюллетень свободных мест, в том числе временного пребывания, с учетом выпуска воспитанников, прошедших программу </w:t>
      </w:r>
      <w:proofErr w:type="spellStart"/>
      <w:r w:rsidRPr="00FA3A1E">
        <w:rPr>
          <w:color w:val="000000"/>
          <w:sz w:val="24"/>
          <w:szCs w:val="24"/>
          <w:lang w:val="ru-RU"/>
        </w:rPr>
        <w:t>предшкольной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подготовки, перевода детей из одной возрастной группы в другую и комплектования возрастных групп;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83" w:name="z325"/>
      <w:bookmarkEnd w:id="82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 2) сохраняют место за временно выбывшим воспитанником в </w:t>
      </w:r>
      <w:proofErr w:type="gramStart"/>
      <w:r w:rsidRPr="00FA3A1E">
        <w:rPr>
          <w:color w:val="000000"/>
          <w:sz w:val="24"/>
          <w:szCs w:val="24"/>
          <w:lang w:val="ru-RU"/>
        </w:rPr>
        <w:t>санаторный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ясли-сад.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84" w:name="z326"/>
      <w:bookmarkEnd w:id="83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18. Жалоба на решение, действия (бездействие)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по вопросам оказания государственной услуги по постановке на очередь подается на имя руководителя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, в уполномоченный орган по оценке и </w:t>
      </w:r>
      <w:proofErr w:type="gramStart"/>
      <w:r w:rsidRPr="00FA3A1E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качеством оказания государственных услуг в соответствии с законодательством Республики Казахстан. 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85" w:name="z327"/>
      <w:bookmarkEnd w:id="84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19. Жалоба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по вопросам оказания государственной услуги по постановке на очередь, поступившая в адрес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A3A1E">
        <w:rPr>
          <w:color w:val="000000"/>
          <w:sz w:val="24"/>
          <w:szCs w:val="24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86" w:name="z328"/>
      <w:bookmarkEnd w:id="85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20. При отправке жалобы через портал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(отметки о доставке, регистрации, исполнении, ответ о рассмотрении или об отказе в рассмотрении).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87" w:name="z329"/>
      <w:bookmarkEnd w:id="86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Информацию о порядке обжалования через портал можно получить посредством Единого </w:t>
      </w:r>
      <w:proofErr w:type="spellStart"/>
      <w:proofErr w:type="gramStart"/>
      <w:r w:rsidRPr="00FA3A1E">
        <w:rPr>
          <w:color w:val="000000"/>
          <w:sz w:val="24"/>
          <w:szCs w:val="24"/>
          <w:lang w:val="ru-RU"/>
        </w:rPr>
        <w:t>контакт-центра</w:t>
      </w:r>
      <w:proofErr w:type="spellEnd"/>
      <w:proofErr w:type="gramEnd"/>
      <w:r w:rsidRPr="00FA3A1E">
        <w:rPr>
          <w:color w:val="000000"/>
          <w:sz w:val="24"/>
          <w:szCs w:val="24"/>
          <w:lang w:val="ru-RU"/>
        </w:rPr>
        <w:t xml:space="preserve"> по вопросам оказания государственных услуг.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88" w:name="z330"/>
      <w:bookmarkEnd w:id="87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, поступившая в адрес уполномоченного органа по оценке и </w:t>
      </w:r>
      <w:proofErr w:type="gramStart"/>
      <w:r w:rsidRPr="00FA3A1E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89" w:name="z331"/>
      <w:bookmarkEnd w:id="88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В случае несогласия с результатом оказания государственной услуги по постановке на очередь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2D0D84" w:rsidRPr="00FA3A1E" w:rsidRDefault="00FA3A1E">
      <w:pPr>
        <w:spacing w:after="0"/>
        <w:rPr>
          <w:sz w:val="24"/>
          <w:szCs w:val="24"/>
          <w:lang w:val="ru-RU"/>
        </w:rPr>
      </w:pPr>
      <w:bookmarkStart w:id="90" w:name="z332"/>
      <w:bookmarkEnd w:id="89"/>
      <w:r w:rsidRPr="00FA3A1E">
        <w:rPr>
          <w:b/>
          <w:color w:val="000000"/>
          <w:sz w:val="24"/>
          <w:szCs w:val="24"/>
          <w:lang w:val="ru-RU"/>
        </w:rPr>
        <w:t xml:space="preserve"> Параграф 2. Порядок оказания государственной услуги "Прием документов и зачисление детей в дошкольные организации"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91" w:name="z333"/>
      <w:bookmarkEnd w:id="90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21. Государственная услуга "Прием документов и зачисление детей в дошкольные организации" (далее – государственная услуга по приему детей) оказывается ДО всех видов (далее –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A3A1E">
        <w:rPr>
          <w:color w:val="000000"/>
          <w:sz w:val="24"/>
          <w:szCs w:val="24"/>
          <w:lang w:val="ru-RU"/>
        </w:rPr>
        <w:t>).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92" w:name="z334"/>
      <w:bookmarkEnd w:id="91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22. Государственная услуга по приему детей в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оказывается через портал или объекты информатизации. 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93" w:name="z335"/>
      <w:bookmarkEnd w:id="92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Основные требования к оказанию государственной услуги по приему детей согласно подпунктам 3-1) и 4) статьи 14 Закона Республики Казахстан "О государственных услугах" приведены в приложении 6 к Правилам "Перечень основных требований к оказанию государственной услуги "Прием документов и зачисление детей в дошкольные организации" (далее – Перечень требований).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94" w:name="z336"/>
      <w:bookmarkEnd w:id="93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 xml:space="preserve">Единая база после подтверждения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согласия на зачисление в ДО, согласно выданному электронному направлению, действующему 5 (пять) рабочих дней (со следующего рабочего дня после получения направления), направляет заявление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на рассмотрение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услугодателю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, осуществляющему прием документов. 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95" w:name="z337"/>
      <w:bookmarkEnd w:id="94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В период сбора документов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в Единой базе свободное место находится в режиме общеустановленного зачисления.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96" w:name="z338"/>
      <w:bookmarkEnd w:id="95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, после сбора всех документов, согласно установленного срока действия выданного направления на зачисление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>, представляет через портал или объекты информатизации документы для зачисления согласно пункту 8 приложения 6 к Правилам.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97" w:name="z339"/>
      <w:bookmarkEnd w:id="96"/>
      <w:r w:rsidRPr="00FA3A1E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в день поступления документов осуществляет их прием и регистрацию, в течение 1 (одного) рабочего дня проверяет представленные документы на соответствие пункту 8 Приложения 6 к Правилам. 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98" w:name="z340"/>
      <w:bookmarkEnd w:id="97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При представлении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готовит мотивированный отказ в приеме документов.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99" w:name="z341"/>
      <w:bookmarkEnd w:id="98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При выявлении оснований для отказа в оказании государственной услуги согласно пункту 9 Перечня требований, в указанный срок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направляет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в "личный кабинет" уведомление об отказе в оказании государственной услуги согласно приложению 3 к Правилам.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00" w:name="z342"/>
      <w:bookmarkEnd w:id="99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При составлении в возрастной группе доли детей, не получивших плановые профилактические прививки, более 10 % является основанием для отказа в оказании государственной услуги в соответствии с пунктом 11 статьи 85 Кодекса Республики Казахстан "О здоровье народа и системе здравоохранения". 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01" w:name="z343"/>
      <w:bookmarkEnd w:id="100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При установлении факта полноты представленных документов,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заполняет электронный запрос и прикрепляет электронные копии документов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. После обработки (проверки, регистрации) электронного запроса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в "личном кабинете"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отображается информация о статусе рассмотрения запроса на оказание государственной услуги по приему детей, а также направляется уведомление с указанием даты и времени получения результата государственной услуги по приему детей.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02" w:name="z344"/>
      <w:bookmarkEnd w:id="101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При представлении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полного пакета документов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формирует электронный договор об оказании образовательных услуг и направляет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для подписания. После формирования электронного договора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направляется уведомление о заключении договора, который подписывается доступными способами (сообщением, ЭЦП, </w:t>
      </w:r>
      <w:r w:rsidRPr="00FA3A1E">
        <w:rPr>
          <w:color w:val="000000"/>
          <w:sz w:val="24"/>
          <w:szCs w:val="24"/>
        </w:rPr>
        <w:t>QR</w:t>
      </w:r>
      <w:r w:rsidRPr="00FA3A1E">
        <w:rPr>
          <w:color w:val="000000"/>
          <w:sz w:val="24"/>
          <w:szCs w:val="24"/>
          <w:lang w:val="ru-RU"/>
        </w:rPr>
        <w:t xml:space="preserve">). После подписания договора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в "личный кабинет" направляется уведомление о зачислении ребенка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03" w:name="z345"/>
      <w:bookmarkEnd w:id="102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23. </w:t>
      </w:r>
      <w:proofErr w:type="gramStart"/>
      <w:r w:rsidRPr="00FA3A1E">
        <w:rPr>
          <w:color w:val="000000"/>
          <w:sz w:val="24"/>
          <w:szCs w:val="24"/>
          <w:lang w:val="ru-RU"/>
        </w:rPr>
        <w:t xml:space="preserve">При отказе от места в ДО, полученного вне очереди или по первоочередному порядку, для выбора другой ДО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становится в конец общей очереди.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04" w:name="z346"/>
      <w:bookmarkEnd w:id="103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При переводе в другую местность на новое место службы и смене места жительства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оказываются государственные услуги в сфере дошкольного образования вне очереди </w:t>
      </w:r>
      <w:proofErr w:type="gramStart"/>
      <w:r w:rsidRPr="00FA3A1E">
        <w:rPr>
          <w:color w:val="000000"/>
          <w:sz w:val="24"/>
          <w:szCs w:val="24"/>
          <w:lang w:val="ru-RU"/>
        </w:rPr>
        <w:t>согласно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настоящих Правил.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05" w:name="z347"/>
      <w:bookmarkEnd w:id="104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, </w:t>
      </w:r>
      <w:proofErr w:type="gramStart"/>
      <w:r w:rsidRPr="00FA3A1E">
        <w:rPr>
          <w:color w:val="000000"/>
          <w:sz w:val="24"/>
          <w:szCs w:val="24"/>
          <w:lang w:val="ru-RU"/>
        </w:rPr>
        <w:t>зачисленный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на свободное место временного пребывания, возвращается в очередь по дате и времени постановки.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06" w:name="z348"/>
      <w:bookmarkEnd w:id="105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24. При выдаче направлений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возраст детей учитывается при достижении ими полных лет до конца текущего года (кроме детей с ограниченными возможностями согласно соответствующих рекомендаций </w:t>
      </w:r>
      <w:proofErr w:type="spellStart"/>
      <w:r w:rsidRPr="00FA3A1E">
        <w:rPr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консультации).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07" w:name="z349"/>
      <w:bookmarkEnd w:id="106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25. </w:t>
      </w:r>
      <w:proofErr w:type="spellStart"/>
      <w:proofErr w:type="gramStart"/>
      <w:r w:rsidRPr="00FA3A1E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аннулирует выданное направление по собственной инициативе в срок не позднее одних суток с момента выдачи направления; один раз продлевает срок действия направления дополнительно до 30 (тридцати) календарных дней в случае физической неспособности явиться в ДО в установленный срок с предоставлением подтверждающих документов.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08" w:name="z350"/>
      <w:bookmarkEnd w:id="107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26.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, </w:t>
      </w:r>
      <w:proofErr w:type="gramStart"/>
      <w:r w:rsidRPr="00FA3A1E">
        <w:rPr>
          <w:color w:val="000000"/>
          <w:sz w:val="24"/>
          <w:szCs w:val="24"/>
          <w:lang w:val="ru-RU"/>
        </w:rPr>
        <w:t>подавшему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заявления и документы на нескольких детей в общую очередь, получает направления на всех детей в одну ДО при наличии в ней необходимого количества свободных мест в момент получения направления.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09" w:name="z351"/>
      <w:bookmarkEnd w:id="108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27.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услугодателям</w:t>
      </w:r>
      <w:proofErr w:type="spellEnd"/>
      <w:r w:rsidRPr="00FA3A1E">
        <w:rPr>
          <w:color w:val="000000"/>
          <w:sz w:val="24"/>
          <w:szCs w:val="24"/>
          <w:lang w:val="ru-RU"/>
        </w:rPr>
        <w:t>, а также в Единый контакт-центр.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10" w:name="z352"/>
      <w:bookmarkEnd w:id="109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A3A1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государственных услугах".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11" w:name="z353"/>
      <w:bookmarkEnd w:id="110"/>
      <w:r w:rsidRPr="00FA3A1E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28.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аннулирует зачисление ребенка по следующим причинам: 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12" w:name="z354"/>
      <w:bookmarkEnd w:id="111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1) заявитель не представил, требуемые для заключения договора, документы или </w:t>
      </w:r>
      <w:r w:rsidRPr="00FA3A1E">
        <w:rPr>
          <w:color w:val="000000"/>
          <w:sz w:val="24"/>
          <w:szCs w:val="24"/>
        </w:rPr>
        <w:t>c</w:t>
      </w:r>
      <w:r w:rsidRPr="00FA3A1E">
        <w:rPr>
          <w:color w:val="000000"/>
          <w:sz w:val="24"/>
          <w:szCs w:val="24"/>
          <w:lang w:val="ru-RU"/>
        </w:rPr>
        <w:t xml:space="preserve"> истекшим срока действия документов (паспорт здоровья ребенка и справка о состоянии здоровья ребенка, выданная не </w:t>
      </w:r>
      <w:proofErr w:type="gramStart"/>
      <w:r w:rsidRPr="00FA3A1E">
        <w:rPr>
          <w:color w:val="000000"/>
          <w:sz w:val="24"/>
          <w:szCs w:val="24"/>
          <w:lang w:val="ru-RU"/>
        </w:rPr>
        <w:t>позднее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чем за три календарных дня по отношению к дате заключения договора);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13" w:name="z355"/>
      <w:bookmarkEnd w:id="112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2) согласно представленным документам ребенок имеет медицинские противопоказания для зачисления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14" w:name="z356"/>
      <w:bookmarkEnd w:id="113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3) при превышении порогового уровня коллективного иммунитета в группах (более 10% детей, не получивших плановые профилактические прививки).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15" w:name="z357"/>
      <w:bookmarkEnd w:id="114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29.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16" w:name="z358"/>
      <w:bookmarkEnd w:id="115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30. Жалоба на решение, действия (бездействие)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по вопросам оказания государственной услуги по приему детей подается на имя руководителя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, в уполномоченный орган по оценке и </w:t>
      </w:r>
      <w:proofErr w:type="gramStart"/>
      <w:r w:rsidRPr="00FA3A1E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17" w:name="z359"/>
      <w:bookmarkEnd w:id="116"/>
      <w:r w:rsidRPr="00FA3A1E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, поступившая в адрес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FA3A1E">
        <w:rPr>
          <w:color w:val="000000"/>
          <w:sz w:val="24"/>
          <w:szCs w:val="24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18" w:name="z360"/>
      <w:bookmarkEnd w:id="117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При отправке жалобы через портал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(отметки о доставке, регистрации, исполнении, ответ о рассмотрении или отказ в рассмотрении).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19" w:name="z361"/>
      <w:bookmarkEnd w:id="118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Информацию о порядке обжалования через портал можно получить посредством Единого </w:t>
      </w:r>
      <w:proofErr w:type="spellStart"/>
      <w:proofErr w:type="gramStart"/>
      <w:r w:rsidRPr="00FA3A1E">
        <w:rPr>
          <w:color w:val="000000"/>
          <w:sz w:val="24"/>
          <w:szCs w:val="24"/>
          <w:lang w:val="ru-RU"/>
        </w:rPr>
        <w:t>контакт-центра</w:t>
      </w:r>
      <w:proofErr w:type="spellEnd"/>
      <w:proofErr w:type="gramEnd"/>
      <w:r w:rsidRPr="00FA3A1E">
        <w:rPr>
          <w:color w:val="000000"/>
          <w:sz w:val="24"/>
          <w:szCs w:val="24"/>
          <w:lang w:val="ru-RU"/>
        </w:rPr>
        <w:t xml:space="preserve"> по вопросам оказания государственных услуг.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20" w:name="z362"/>
      <w:bookmarkEnd w:id="119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, поступившая в адрес уполномоченного органа по оценке и </w:t>
      </w:r>
      <w:proofErr w:type="gramStart"/>
      <w:r w:rsidRPr="00FA3A1E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21" w:name="z363"/>
      <w:bookmarkEnd w:id="120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В случае несогласия с результатом оказания государственной услуги по приему детей </w:t>
      </w:r>
      <w:proofErr w:type="spellStart"/>
      <w:r w:rsidRPr="00FA3A1E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FA3A1E">
        <w:rPr>
          <w:color w:val="000000"/>
          <w:sz w:val="24"/>
          <w:szCs w:val="24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6525"/>
        <w:gridCol w:w="4278"/>
      </w:tblGrid>
      <w:tr w:rsidR="002D0D84" w:rsidRPr="00FA3A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2D0D84" w:rsidRPr="00FA3A1E" w:rsidRDefault="00FA3A1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A3A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337A90" w:rsidRDefault="00FA3A1E" w:rsidP="00337A9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37A90">
              <w:rPr>
                <w:color w:val="000000"/>
                <w:sz w:val="20"/>
                <w:szCs w:val="20"/>
                <w:lang w:val="ru-RU"/>
              </w:rPr>
              <w:t>Приложение 1</w:t>
            </w:r>
            <w:r w:rsidRPr="00337A90">
              <w:rPr>
                <w:sz w:val="20"/>
                <w:szCs w:val="20"/>
                <w:lang w:val="ru-RU"/>
              </w:rPr>
              <w:br/>
            </w:r>
            <w:r w:rsidRPr="00337A90">
              <w:rPr>
                <w:color w:val="000000"/>
                <w:sz w:val="20"/>
                <w:szCs w:val="20"/>
                <w:lang w:val="ru-RU"/>
              </w:rPr>
              <w:t>к Правилам оказания</w:t>
            </w:r>
            <w:r w:rsidR="00337A9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37A90">
              <w:rPr>
                <w:color w:val="000000"/>
                <w:sz w:val="20"/>
                <w:szCs w:val="20"/>
                <w:lang w:val="ru-RU"/>
              </w:rPr>
              <w:t>государственных услуг</w:t>
            </w:r>
            <w:r w:rsidRPr="00337A90">
              <w:rPr>
                <w:sz w:val="20"/>
                <w:szCs w:val="20"/>
                <w:lang w:val="ru-RU"/>
              </w:rPr>
              <w:br/>
            </w:r>
            <w:r w:rsidRPr="00337A90">
              <w:rPr>
                <w:color w:val="000000"/>
                <w:sz w:val="20"/>
                <w:szCs w:val="20"/>
                <w:lang w:val="ru-RU"/>
              </w:rPr>
              <w:t>в сфере дошкольного образования</w:t>
            </w:r>
          </w:p>
        </w:tc>
      </w:tr>
      <w:tr w:rsidR="002D0D84" w:rsidRPr="00337A9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FA3A1E" w:rsidRDefault="00FA3A1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A3A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337A90" w:rsidRDefault="00FA3A1E" w:rsidP="00046B9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337A90">
              <w:rPr>
                <w:color w:val="000000"/>
                <w:sz w:val="20"/>
                <w:szCs w:val="20"/>
                <w:lang w:val="ru-RU"/>
              </w:rPr>
              <w:t>Услугодателю</w:t>
            </w:r>
            <w:proofErr w:type="spellEnd"/>
            <w:r w:rsidRPr="00337A90">
              <w:rPr>
                <w:sz w:val="20"/>
                <w:szCs w:val="20"/>
                <w:lang w:val="ru-RU"/>
              </w:rPr>
              <w:br/>
            </w:r>
            <w:r w:rsidRPr="00337A90">
              <w:rPr>
                <w:color w:val="000000"/>
                <w:sz w:val="20"/>
                <w:szCs w:val="20"/>
                <w:lang w:val="ru-RU"/>
              </w:rPr>
              <w:t>(от) _______________________</w:t>
            </w:r>
            <w:r w:rsidRPr="00337A90">
              <w:rPr>
                <w:sz w:val="20"/>
                <w:szCs w:val="20"/>
                <w:lang w:val="ru-RU"/>
              </w:rPr>
              <w:br/>
            </w:r>
            <w:r w:rsidRPr="00337A90">
              <w:rPr>
                <w:color w:val="000000"/>
                <w:sz w:val="20"/>
                <w:szCs w:val="20"/>
                <w:lang w:val="ru-RU"/>
              </w:rPr>
              <w:t>фамилия, имя, отчество</w:t>
            </w:r>
            <w:r w:rsidR="00337A9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37A90">
              <w:rPr>
                <w:color w:val="000000"/>
                <w:sz w:val="20"/>
                <w:szCs w:val="20"/>
                <w:lang w:val="ru-RU"/>
              </w:rPr>
              <w:t>(при наличии)</w:t>
            </w:r>
            <w:r w:rsidRPr="00337A90">
              <w:rPr>
                <w:sz w:val="20"/>
                <w:szCs w:val="20"/>
                <w:lang w:val="ru-RU"/>
              </w:rPr>
              <w:br/>
            </w:r>
            <w:r w:rsidRPr="00337A90">
              <w:rPr>
                <w:color w:val="000000"/>
                <w:sz w:val="20"/>
                <w:szCs w:val="20"/>
                <w:lang w:val="ru-RU"/>
              </w:rPr>
              <w:t>__________________________</w:t>
            </w:r>
            <w:r w:rsidRPr="00337A90">
              <w:rPr>
                <w:sz w:val="20"/>
                <w:szCs w:val="20"/>
                <w:lang w:val="ru-RU"/>
              </w:rPr>
              <w:br/>
            </w:r>
            <w:r w:rsidRPr="00337A90">
              <w:rPr>
                <w:color w:val="000000"/>
                <w:sz w:val="20"/>
                <w:szCs w:val="20"/>
                <w:lang w:val="ru-RU"/>
              </w:rPr>
              <w:t>(индивидуальный</w:t>
            </w:r>
            <w:r w:rsidR="00046B9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37A90">
              <w:rPr>
                <w:color w:val="000000"/>
                <w:sz w:val="20"/>
                <w:szCs w:val="20"/>
                <w:lang w:val="ru-RU"/>
              </w:rPr>
              <w:t>идентификационный номер</w:t>
            </w:r>
            <w:r w:rsidRPr="00337A90">
              <w:rPr>
                <w:sz w:val="20"/>
                <w:szCs w:val="20"/>
                <w:lang w:val="ru-RU"/>
              </w:rPr>
              <w:br/>
            </w:r>
            <w:r w:rsidRPr="00337A90">
              <w:rPr>
                <w:color w:val="000000"/>
                <w:sz w:val="20"/>
                <w:szCs w:val="20"/>
                <w:lang w:val="ru-RU"/>
              </w:rPr>
              <w:t>проживающего по адресу:</w:t>
            </w:r>
            <w:r w:rsidRPr="00337A90">
              <w:rPr>
                <w:sz w:val="20"/>
                <w:szCs w:val="20"/>
                <w:lang w:val="ru-RU"/>
              </w:rPr>
              <w:br/>
            </w:r>
            <w:r w:rsidRPr="00337A90">
              <w:rPr>
                <w:color w:val="000000"/>
                <w:sz w:val="20"/>
                <w:szCs w:val="20"/>
                <w:lang w:val="ru-RU"/>
              </w:rPr>
              <w:t>__________________________</w:t>
            </w:r>
            <w:proofErr w:type="gramEnd"/>
          </w:p>
        </w:tc>
      </w:tr>
    </w:tbl>
    <w:p w:rsidR="002D0D84" w:rsidRPr="00046B97" w:rsidRDefault="00FA3A1E">
      <w:pPr>
        <w:spacing w:after="0"/>
        <w:rPr>
          <w:sz w:val="24"/>
          <w:szCs w:val="24"/>
          <w:lang w:val="ru-RU"/>
        </w:rPr>
      </w:pPr>
      <w:bookmarkStart w:id="122" w:name="z366"/>
      <w:r w:rsidRPr="00337A90">
        <w:rPr>
          <w:b/>
          <w:color w:val="000000"/>
          <w:sz w:val="24"/>
          <w:szCs w:val="24"/>
          <w:lang w:val="ru-RU"/>
        </w:rPr>
        <w:t xml:space="preserve"> </w:t>
      </w:r>
      <w:r w:rsidRPr="00046B97">
        <w:rPr>
          <w:b/>
          <w:color w:val="000000"/>
          <w:sz w:val="24"/>
          <w:szCs w:val="24"/>
          <w:lang w:val="ru-RU"/>
        </w:rPr>
        <w:t>Заявление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23" w:name="z367"/>
      <w:bookmarkEnd w:id="122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Прошу поставить ребенка __________ года рождения на очередь для получения</w:t>
      </w:r>
      <w:bookmarkEnd w:id="123"/>
      <w:r w:rsidR="00046B97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  <w:lang w:val="ru-RU"/>
        </w:rPr>
        <w:t>направления в дошкольные организации (до 4-х дошкольных организаций,</w:t>
      </w:r>
      <w:r w:rsidR="00046B97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  <w:lang w:val="ru-RU"/>
        </w:rPr>
        <w:t xml:space="preserve">выбранных из Реестра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) </w:t>
      </w:r>
      <w:proofErr w:type="gramStart"/>
      <w:r w:rsidRPr="00FA3A1E">
        <w:rPr>
          <w:color w:val="000000"/>
          <w:sz w:val="24"/>
          <w:szCs w:val="24"/>
          <w:lang w:val="ru-RU"/>
        </w:rPr>
        <w:t>на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территории населенного пункта_______________________________________________________________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_______________________________________________________________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город (поселок, село) ____________________________________________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язык обучения __________________________________________________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дошкольная организация _________________________________________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дошкольная организация _________________________________________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дошкольная организация _________________________________________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дошкольная организация ИИН ____________________________________,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_______________________________________________________________</w:t>
      </w:r>
    </w:p>
    <w:p w:rsidR="00046B97" w:rsidRDefault="00FA3A1E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 xml:space="preserve">Ф.И.О. (при наличии) 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lastRenderedPageBreak/>
        <w:t>Информирую, что ребенок является (нужное указать):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24" w:name="z368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1) ребенком военнослужащих, в том числе погибших, умерших или пропавших без вести во время прохождения службы (копия документа);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25" w:name="z369"/>
      <w:bookmarkEnd w:id="124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26" w:name="z370"/>
      <w:bookmarkEnd w:id="125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3) ребенком сотрудников правоохранительных органов, в том числе погибших, умерших или пропавших без вести во время прохождения службы (копия документа);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27" w:name="z371"/>
      <w:bookmarkEnd w:id="126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4) ребенком сотрудников государственной фельдъегерской службы, в том числе погибших, умерших или пропавших без вести во время прохождения службы (копия документа);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28" w:name="z372"/>
      <w:bookmarkEnd w:id="127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5) ребенком с ограниченными возможностями (копия документа);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29" w:name="z373"/>
      <w:bookmarkEnd w:id="128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6) ребенком из семьи, воспитывающей ребенка с инвалидностью;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30" w:name="z374"/>
      <w:bookmarkEnd w:id="129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7) ребенком из семьи, в которой один из родителей является лицом с инвалидностью;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31" w:name="z375"/>
      <w:bookmarkEnd w:id="130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8) ребенком, оставшимся без попечения родителей;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32" w:name="z376"/>
      <w:bookmarkEnd w:id="131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9) ребенком сиротой;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33" w:name="z377"/>
      <w:bookmarkEnd w:id="132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10) ребенком из многодетной семьи;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34" w:name="z378"/>
      <w:bookmarkEnd w:id="133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11) ребенком педагога;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35" w:name="z379"/>
      <w:bookmarkEnd w:id="134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12) ребенком медицинского работника;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36" w:name="z380"/>
      <w:bookmarkEnd w:id="135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13) не относится ни к одной из вышеперечисленных категорий.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37" w:name="z381"/>
      <w:bookmarkEnd w:id="136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(При изменении жизненных обстоятельств положение заявления в очереди меняется).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38" w:name="z382"/>
      <w:bookmarkEnd w:id="137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Обязуюсь поддерживать актуальные сведения о номере телефона в БМГ для своевременного получения уведомлений о статусе оказания государственной услуги, также ежегодно подтверждать заинтересованность в очереди в ДО, получении направления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ДО.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39" w:name="z383"/>
      <w:bookmarkEnd w:id="138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A3A1E">
        <w:rPr>
          <w:color w:val="000000"/>
          <w:sz w:val="24"/>
          <w:szCs w:val="24"/>
          <w:lang w:val="ru-RU"/>
        </w:rPr>
        <w:t>Подтверждаю, что я ознакомлен с правилами оказания государственной услуги, построения (формирования) очередей и получения направления на зачисление в дошкольные организации и согласен (согласна) на использование сведений, составляющих, охраняемых законом тайну, содержащихся в информационных системах.</w:t>
      </w:r>
      <w:proofErr w:type="gramEnd"/>
    </w:p>
    <w:bookmarkEnd w:id="139"/>
    <w:p w:rsidR="002D0D84" w:rsidRPr="00FA3A1E" w:rsidRDefault="00FA3A1E">
      <w:pPr>
        <w:spacing w:after="0"/>
        <w:jc w:val="both"/>
        <w:rPr>
          <w:sz w:val="24"/>
          <w:szCs w:val="24"/>
        </w:rPr>
      </w:pPr>
      <w:proofErr w:type="spellStart"/>
      <w:r w:rsidRPr="00FA3A1E">
        <w:rPr>
          <w:color w:val="000000"/>
          <w:sz w:val="24"/>
          <w:szCs w:val="24"/>
        </w:rPr>
        <w:t>Подпись</w:t>
      </w:r>
      <w:proofErr w:type="spellEnd"/>
      <w:r w:rsidRPr="00FA3A1E">
        <w:rPr>
          <w:color w:val="000000"/>
          <w:sz w:val="24"/>
          <w:szCs w:val="24"/>
        </w:rPr>
        <w:t xml:space="preserve"> _______________ </w:t>
      </w:r>
      <w:proofErr w:type="spellStart"/>
      <w:r w:rsidRPr="00FA3A1E">
        <w:rPr>
          <w:color w:val="000000"/>
          <w:sz w:val="24"/>
          <w:szCs w:val="24"/>
        </w:rPr>
        <w:t>Дата</w:t>
      </w:r>
      <w:proofErr w:type="spellEnd"/>
      <w:r w:rsidRPr="00FA3A1E">
        <w:rPr>
          <w:color w:val="000000"/>
          <w:sz w:val="24"/>
          <w:szCs w:val="24"/>
        </w:rPr>
        <w:t xml:space="preserve"> _________________</w:t>
      </w:r>
    </w:p>
    <w:tbl>
      <w:tblPr>
        <w:tblW w:w="10839" w:type="dxa"/>
        <w:tblCellSpacing w:w="0" w:type="auto"/>
        <w:tblLook w:val="04A0"/>
      </w:tblPr>
      <w:tblGrid>
        <w:gridCol w:w="441"/>
        <w:gridCol w:w="3306"/>
        <w:gridCol w:w="7041"/>
        <w:gridCol w:w="51"/>
      </w:tblGrid>
      <w:tr w:rsidR="002D0D84" w:rsidRPr="00046B97" w:rsidTr="00046B97">
        <w:trPr>
          <w:trHeight w:val="30"/>
          <w:tblCellSpacing w:w="0" w:type="auto"/>
        </w:trPr>
        <w:tc>
          <w:tcPr>
            <w:tcW w:w="3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0"/>
              <w:jc w:val="center"/>
              <w:rPr>
                <w:sz w:val="20"/>
                <w:szCs w:val="20"/>
              </w:rPr>
            </w:pPr>
            <w:r w:rsidRPr="00046B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B97" w:rsidRPr="00046B97" w:rsidRDefault="00046B97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409A9" w:rsidRDefault="00FA3A1E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>Приложение 2</w:t>
            </w:r>
            <w:r w:rsidRPr="00046B97">
              <w:rPr>
                <w:sz w:val="20"/>
                <w:szCs w:val="20"/>
                <w:lang w:val="ru-RU"/>
              </w:rPr>
              <w:br/>
            </w:r>
            <w:r w:rsidRPr="00046B97">
              <w:rPr>
                <w:color w:val="000000"/>
                <w:sz w:val="20"/>
                <w:szCs w:val="20"/>
                <w:lang w:val="ru-RU"/>
              </w:rPr>
              <w:t>к Правилам оказания</w:t>
            </w:r>
            <w:r w:rsidR="00C409A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государственных услуг </w:t>
            </w:r>
          </w:p>
          <w:p w:rsidR="002D0D84" w:rsidRPr="00046B97" w:rsidRDefault="00FA3A1E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>в сфере</w:t>
            </w:r>
            <w:r w:rsidR="00C409A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46B97">
              <w:rPr>
                <w:color w:val="000000"/>
                <w:sz w:val="20"/>
                <w:szCs w:val="20"/>
                <w:lang w:val="ru-RU"/>
              </w:rPr>
              <w:t>дошкольного образования</w:t>
            </w:r>
          </w:p>
          <w:p w:rsidR="00046B97" w:rsidRPr="00046B97" w:rsidRDefault="00046B9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D0D84" w:rsidRPr="00046B97" w:rsidTr="00046B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1" w:type="dxa"/>
          <w:trHeight w:val="30"/>
          <w:tblCellSpacing w:w="0" w:type="auto"/>
        </w:trPr>
        <w:tc>
          <w:tcPr>
            <w:tcW w:w="107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C409A9" w:rsidRDefault="00FA3A1E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  <w:r w:rsidRPr="00C409A9">
              <w:rPr>
                <w:b/>
                <w:color w:val="000000"/>
                <w:sz w:val="20"/>
                <w:szCs w:val="20"/>
                <w:lang w:val="ru-RU"/>
              </w:rPr>
              <w:t>Перечень основных требований к оказанию государственной услуги "Постановка на очередь детей дошкольного возраста (до 6 лет) для направления в дошкольные организации" (далее – Перечень требований)</w:t>
            </w:r>
          </w:p>
        </w:tc>
      </w:tr>
      <w:tr w:rsidR="002D0D84" w:rsidRPr="00046B97" w:rsidTr="00046B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1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46B97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7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2D0D84" w:rsidRPr="00046B97" w:rsidTr="00046B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1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046B97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Способы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предоставления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услуги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Прием заявления и выдача результата оказания государственной услуги осуществляются </w:t>
            </w:r>
            <w:proofErr w:type="gramStart"/>
            <w:r w:rsidRPr="00046B97">
              <w:rPr>
                <w:color w:val="000000"/>
                <w:sz w:val="20"/>
                <w:szCs w:val="20"/>
                <w:lang w:val="ru-RU"/>
              </w:rPr>
              <w:t>через</w:t>
            </w:r>
            <w:proofErr w:type="gramEnd"/>
            <w:r w:rsidRPr="00046B97">
              <w:rPr>
                <w:color w:val="000000"/>
                <w:sz w:val="20"/>
                <w:szCs w:val="20"/>
                <w:lang w:val="ru-RU"/>
              </w:rPr>
              <w:t>: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1)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веб-портал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"электронного правительства" </w:t>
            </w:r>
            <w:r w:rsidRPr="00046B97">
              <w:rPr>
                <w:color w:val="000000"/>
                <w:sz w:val="20"/>
                <w:szCs w:val="20"/>
              </w:rPr>
              <w:t>www</w:t>
            </w:r>
            <w:r w:rsidRPr="00046B97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(далее - Портал);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>2) объекты информатизации;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3) абонентское устройство сотовой связи (при регистрации телефонного номера абонентского устройства сотовой связи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веб-портале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"электронного правительства").</w:t>
            </w:r>
          </w:p>
        </w:tc>
      </w:tr>
      <w:tr w:rsidR="002D0D84" w:rsidRPr="00046B97" w:rsidTr="00046B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1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46B97">
              <w:rPr>
                <w:color w:val="000000"/>
                <w:sz w:val="20"/>
                <w:szCs w:val="20"/>
              </w:rPr>
              <w:t>Срок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7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Заявления на общеобразовательную очередь обрабатываются автоматически на момент подачи заявления, уведомление о постановке на очередь направляется в "личный кабинет"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Заявления для постановки в очередь на получение вне очереди места </w:t>
            </w:r>
            <w:proofErr w:type="gramStart"/>
            <w:r w:rsidRPr="00046B97">
              <w:rPr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46B97">
              <w:rPr>
                <w:color w:val="000000"/>
                <w:sz w:val="20"/>
                <w:szCs w:val="20"/>
                <w:lang w:val="ru-RU"/>
              </w:rPr>
              <w:t>ДО</w:t>
            </w:r>
            <w:proofErr w:type="gram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(военнослужащие, сотрудники правоохранительных органов, специальных государственных органов, фельдъегерской службы) обрабатываются в течение 1 (одного) рабочего дня.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Заявления для постановки в очередь на получение места в ДО в первоочередном порядке (дети педагогов, медицинских работников; дети, законные </w:t>
            </w:r>
            <w:r w:rsidRPr="00046B97">
              <w:rPr>
                <w:color w:val="000000"/>
                <w:sz w:val="20"/>
                <w:szCs w:val="20"/>
                <w:lang w:val="ru-RU"/>
              </w:rPr>
              <w:lastRenderedPageBreak/>
              <w:t>представители которых являются лицами с инвалидностью; дети, оставшиеся без попечения родителей; дети-сироты; дети из многодетных семей;</w:t>
            </w:r>
            <w:proofErr w:type="gram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дети из семей, имеющих ребенка с инвалидностью, дети с ограниченными возможностями) обрабатываются автоматически на момент подачи заявления, уведомление о постановке на очередь направляется в "личный кабинет"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>Заявления на санаторную, специальную очередь обрабатываются в течение 1 (одного) рабочего дня</w:t>
            </w:r>
          </w:p>
        </w:tc>
      </w:tr>
      <w:tr w:rsidR="002D0D84" w:rsidRPr="00046B97" w:rsidTr="00046B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1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46B97">
              <w:rPr>
                <w:color w:val="000000"/>
                <w:sz w:val="20"/>
                <w:szCs w:val="20"/>
              </w:rPr>
              <w:t>Форма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7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46B97">
              <w:rPr>
                <w:color w:val="000000"/>
                <w:sz w:val="20"/>
                <w:szCs w:val="20"/>
              </w:rPr>
              <w:t>Электронная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частично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автоматизированная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)/ 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проактивная</w:t>
            </w:r>
            <w:proofErr w:type="spellEnd"/>
          </w:p>
        </w:tc>
      </w:tr>
      <w:tr w:rsidR="002D0D84" w:rsidRPr="00046B97" w:rsidTr="00046B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1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46B97">
              <w:rPr>
                <w:color w:val="000000"/>
                <w:sz w:val="20"/>
                <w:szCs w:val="20"/>
              </w:rPr>
              <w:t>Результат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7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>Уведомление о постановке на очередь (в установленной форме) либо мотивированный ответ об отказе в оказании государственной услуги по основаниям, установленным пунктом 9 настоящего Перечня требований</w:t>
            </w:r>
          </w:p>
        </w:tc>
      </w:tr>
      <w:tr w:rsidR="002D0D84" w:rsidRPr="00046B97" w:rsidTr="00046B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1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046B9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Размер оплаты, взимаемой с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Государственная услуга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услугополучателям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оказывается бесплатно</w:t>
            </w:r>
          </w:p>
        </w:tc>
      </w:tr>
      <w:tr w:rsidR="002D0D84" w:rsidRPr="00046B97" w:rsidTr="00046B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1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046B9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46B97">
              <w:rPr>
                <w:color w:val="000000"/>
                <w:sz w:val="20"/>
                <w:szCs w:val="20"/>
              </w:rPr>
              <w:t>График</w:t>
            </w:r>
            <w:proofErr w:type="spellEnd"/>
            <w:r w:rsidRPr="00046B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7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1)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с 9:00 часов до 18:30 часов с перерывом на обед с 13:00 часов до 14:30 часов;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2) портала: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3) объектов информатизации: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>4) Адреса мест оказания государственной услуги размещены: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1) на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интернет-ресурсе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Министерства: </w:t>
            </w:r>
            <w:r w:rsidRPr="00046B97">
              <w:rPr>
                <w:color w:val="000000"/>
                <w:sz w:val="20"/>
                <w:szCs w:val="20"/>
              </w:rPr>
              <w:t>www</w:t>
            </w:r>
            <w:r w:rsidRPr="00046B97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edu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gov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>;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2) на портале: </w:t>
            </w:r>
            <w:r w:rsidRPr="00046B97">
              <w:rPr>
                <w:color w:val="000000"/>
                <w:sz w:val="20"/>
                <w:szCs w:val="20"/>
              </w:rPr>
              <w:t>www</w:t>
            </w:r>
            <w:r w:rsidRPr="00046B97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2D0D84" w:rsidRPr="00046B97" w:rsidTr="00046B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1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Перечень документов и сведений,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истребуемых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7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1) заявление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в форме электронного документа согласно приложениям 1 и 5 к Правилам;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>2) электронная копия справки, выданная с места работы военнослужащего или сотрудника специальных государственных органов, правоохранительных органов, правоохранительных органов, фельдъегерской службы заверенная подписью уполномоченного лица и печатью (действительна в течение месяца со дня выдачи);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>3) справка с места работы педагога, медицинского работника, заверенная подписью руководителя организации и печатью (действительна в течение месяца со дня выдачи);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4) электронная копия заключения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психолого-медико-педагогической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консультации для детей с ограниченными возможностями (при наличии);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5) электронная копия документа врача-фтизиатра при постановке на очередь в </w:t>
            </w:r>
            <w:proofErr w:type="gramStart"/>
            <w:r w:rsidRPr="00046B97">
              <w:rPr>
                <w:color w:val="000000"/>
                <w:sz w:val="20"/>
                <w:szCs w:val="20"/>
                <w:lang w:val="ru-RU"/>
              </w:rPr>
              <w:t>санаторные</w:t>
            </w:r>
            <w:proofErr w:type="gram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ДО.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Сведения о документах, удостоверяющих личность, о </w:t>
            </w:r>
            <w:proofErr w:type="gramStart"/>
            <w:r w:rsidRPr="00046B97">
              <w:rPr>
                <w:color w:val="000000"/>
                <w:sz w:val="20"/>
                <w:szCs w:val="20"/>
                <w:lang w:val="ru-RU"/>
              </w:rPr>
              <w:t>свидетельстве</w:t>
            </w:r>
            <w:proofErr w:type="gram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о рождении ребенка, сведения, подтверждающие первоочередное получения направления в ДО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услугодатели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получают из соответствующих государственных информационных систем.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>Для нерезидентов: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1) заявление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в форме электронного документа согласно </w:t>
            </w:r>
            <w:r w:rsidRPr="00046B97">
              <w:rPr>
                <w:color w:val="000000"/>
                <w:sz w:val="20"/>
                <w:szCs w:val="20"/>
                <w:lang w:val="ru-RU"/>
              </w:rPr>
              <w:lastRenderedPageBreak/>
              <w:t>приложению 1 к Правилам;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>2) электронная копия свидетельства о рождении ребенка;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3) электронная копия документа, удостоверяющего личность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(одного из родителей или законного представителя);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4) электронная копия заключения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психолого-медико-педагогической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консультации для детей с ограниченными возможностями (при наличии);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5) электронная копия документа врача-фтизиатра (при постановке на очередь в </w:t>
            </w:r>
            <w:proofErr w:type="gramStart"/>
            <w:r w:rsidRPr="00046B97">
              <w:rPr>
                <w:color w:val="000000"/>
                <w:sz w:val="20"/>
                <w:szCs w:val="20"/>
                <w:lang w:val="ru-RU"/>
              </w:rPr>
              <w:t>санаторные</w:t>
            </w:r>
            <w:proofErr w:type="gram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ДО).</w:t>
            </w:r>
          </w:p>
        </w:tc>
      </w:tr>
      <w:tr w:rsidR="002D0D84" w:rsidRPr="00046B97" w:rsidTr="00046B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1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7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услугополучателем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2) несоответствие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3) отсутствие согласия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 </w:t>
            </w:r>
          </w:p>
        </w:tc>
      </w:tr>
      <w:tr w:rsidR="002D0D84" w:rsidRPr="00046B97" w:rsidTr="00046B9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1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046B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A3A1E" w:rsidRPr="00046B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7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интернет-ресурсе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Министерства </w:t>
            </w:r>
            <w:r w:rsidRPr="00046B97">
              <w:rPr>
                <w:color w:val="000000"/>
                <w:sz w:val="20"/>
                <w:szCs w:val="20"/>
              </w:rPr>
              <w:t>www</w:t>
            </w:r>
            <w:r w:rsidRPr="00046B97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edu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gov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046B97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в разделе "Государственные услуги". Телефоны Единого </w:t>
            </w:r>
            <w:proofErr w:type="spellStart"/>
            <w:proofErr w:type="gramStart"/>
            <w:r w:rsidRPr="00046B97">
              <w:rPr>
                <w:color w:val="000000"/>
                <w:sz w:val="20"/>
                <w:szCs w:val="20"/>
                <w:lang w:val="ru-RU"/>
              </w:rPr>
              <w:t>контакт-центра</w:t>
            </w:r>
            <w:proofErr w:type="spellEnd"/>
            <w:proofErr w:type="gram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по вопросам оказания государственных услуг: 1414, 8 800 080 7777.</w:t>
            </w:r>
          </w:p>
          <w:p w:rsidR="002D0D84" w:rsidRPr="00046B97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По выбору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государственная </w:t>
            </w:r>
            <w:proofErr w:type="gramStart"/>
            <w:r w:rsidRPr="00046B97">
              <w:rPr>
                <w:color w:val="000000"/>
                <w:sz w:val="20"/>
                <w:szCs w:val="20"/>
                <w:lang w:val="ru-RU"/>
              </w:rPr>
              <w:t>услуга</w:t>
            </w:r>
            <w:proofErr w:type="gramEnd"/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      </w:r>
          </w:p>
        </w:tc>
      </w:tr>
      <w:tr w:rsidR="002D0D84" w:rsidRPr="00046B97" w:rsidTr="00046B97">
        <w:trPr>
          <w:trHeight w:val="30"/>
          <w:tblCellSpacing w:w="0" w:type="auto"/>
        </w:trPr>
        <w:tc>
          <w:tcPr>
            <w:tcW w:w="3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046B97" w:rsidRDefault="00FA3A1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046B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B97" w:rsidRDefault="00046B97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D0D84" w:rsidRPr="00046B97" w:rsidRDefault="00FA3A1E" w:rsidP="00046B9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46B97">
              <w:rPr>
                <w:color w:val="000000"/>
                <w:sz w:val="20"/>
                <w:szCs w:val="20"/>
                <w:lang w:val="ru-RU"/>
              </w:rPr>
              <w:t>Приложение 3</w:t>
            </w:r>
            <w:r w:rsidRPr="00046B97">
              <w:rPr>
                <w:sz w:val="20"/>
                <w:szCs w:val="20"/>
                <w:lang w:val="ru-RU"/>
              </w:rPr>
              <w:br/>
            </w:r>
            <w:r w:rsidRPr="00046B97">
              <w:rPr>
                <w:color w:val="000000"/>
                <w:sz w:val="20"/>
                <w:szCs w:val="20"/>
                <w:lang w:val="ru-RU"/>
              </w:rPr>
              <w:t>к Правилам оказания</w:t>
            </w:r>
            <w:r w:rsidR="00046B9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46B97">
              <w:rPr>
                <w:color w:val="000000"/>
                <w:sz w:val="20"/>
                <w:szCs w:val="20"/>
                <w:lang w:val="ru-RU"/>
              </w:rPr>
              <w:t>государственных услуг</w:t>
            </w:r>
            <w:r w:rsidRPr="00046B97">
              <w:rPr>
                <w:sz w:val="20"/>
                <w:szCs w:val="20"/>
                <w:lang w:val="ru-RU"/>
              </w:rPr>
              <w:br/>
            </w:r>
            <w:r w:rsidRPr="00046B97">
              <w:rPr>
                <w:color w:val="000000"/>
                <w:sz w:val="20"/>
                <w:szCs w:val="20"/>
                <w:lang w:val="ru-RU"/>
              </w:rPr>
              <w:t>в сфере дошкольного образования</w:t>
            </w:r>
            <w:r w:rsidRPr="00046B97">
              <w:rPr>
                <w:sz w:val="20"/>
                <w:szCs w:val="20"/>
                <w:lang w:val="ru-RU"/>
              </w:rPr>
              <w:br/>
            </w:r>
            <w:r w:rsidRPr="00046B97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046B97">
              <w:rPr>
                <w:sz w:val="20"/>
                <w:szCs w:val="20"/>
                <w:lang w:val="ru-RU"/>
              </w:rPr>
              <w:br/>
            </w:r>
            <w:r w:rsidRPr="00046B97">
              <w:rPr>
                <w:color w:val="000000"/>
                <w:sz w:val="20"/>
                <w:szCs w:val="20"/>
                <w:lang w:val="ru-RU"/>
              </w:rPr>
              <w:t>(фамилия, имя, отчество</w:t>
            </w:r>
            <w:r w:rsidR="00046B9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46B97">
              <w:rPr>
                <w:color w:val="000000"/>
                <w:sz w:val="20"/>
                <w:szCs w:val="20"/>
                <w:lang w:val="ru-RU"/>
              </w:rPr>
              <w:t>(при наличии)</w:t>
            </w:r>
            <w:r w:rsidRPr="00046B97">
              <w:rPr>
                <w:sz w:val="20"/>
                <w:szCs w:val="20"/>
                <w:lang w:val="ru-RU"/>
              </w:rPr>
              <w:br/>
            </w:r>
            <w:r w:rsidRPr="00046B97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046B97">
              <w:rPr>
                <w:sz w:val="20"/>
                <w:szCs w:val="20"/>
                <w:lang w:val="ru-RU"/>
              </w:rPr>
              <w:br/>
            </w:r>
            <w:r w:rsidRPr="00046B97">
              <w:rPr>
                <w:color w:val="000000"/>
                <w:sz w:val="20"/>
                <w:szCs w:val="20"/>
                <w:lang w:val="ru-RU"/>
              </w:rPr>
              <w:t xml:space="preserve">(адрес </w:t>
            </w:r>
            <w:proofErr w:type="spellStart"/>
            <w:r w:rsidRPr="00046B97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046B97">
              <w:rPr>
                <w:color w:val="000000"/>
                <w:sz w:val="20"/>
                <w:szCs w:val="20"/>
                <w:lang w:val="ru-RU"/>
              </w:rPr>
              <w:t>)</w:t>
            </w:r>
            <w:proofErr w:type="gramEnd"/>
          </w:p>
        </w:tc>
      </w:tr>
    </w:tbl>
    <w:p w:rsidR="002D0D84" w:rsidRPr="00FA3A1E" w:rsidRDefault="00FA3A1E">
      <w:pPr>
        <w:spacing w:after="0"/>
        <w:rPr>
          <w:sz w:val="24"/>
          <w:szCs w:val="24"/>
          <w:lang w:val="ru-RU"/>
        </w:rPr>
      </w:pPr>
      <w:bookmarkStart w:id="140" w:name="z386"/>
      <w:r w:rsidRPr="00FA3A1E">
        <w:rPr>
          <w:b/>
          <w:color w:val="000000"/>
          <w:sz w:val="24"/>
          <w:szCs w:val="24"/>
          <w:lang w:val="ru-RU"/>
        </w:rPr>
        <w:t xml:space="preserve"> Уведомление об отказе в оказании государственной услуги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41" w:name="z387"/>
      <w:bookmarkEnd w:id="140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Уважаемый (</w:t>
      </w:r>
      <w:proofErr w:type="spellStart"/>
      <w:r w:rsidRPr="00FA3A1E">
        <w:rPr>
          <w:color w:val="000000"/>
          <w:sz w:val="24"/>
          <w:szCs w:val="24"/>
          <w:lang w:val="ru-RU"/>
        </w:rPr>
        <w:t>ая</w:t>
      </w:r>
      <w:proofErr w:type="spellEnd"/>
      <w:r w:rsidRPr="00FA3A1E">
        <w:rPr>
          <w:color w:val="000000"/>
          <w:sz w:val="24"/>
          <w:szCs w:val="24"/>
          <w:lang w:val="ru-RU"/>
        </w:rPr>
        <w:t>): __________________________________________________</w:t>
      </w:r>
    </w:p>
    <w:bookmarkEnd w:id="141"/>
    <w:p w:rsidR="002D0D84" w:rsidRPr="00FA3A1E" w:rsidRDefault="00E5750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</w:t>
      </w:r>
      <w:r w:rsidR="00FA3A1E" w:rsidRPr="00FA3A1E">
        <w:rPr>
          <w:color w:val="000000"/>
          <w:sz w:val="24"/>
          <w:szCs w:val="24"/>
          <w:lang w:val="ru-RU"/>
        </w:rPr>
        <w:t xml:space="preserve">(Ф.И.О. (при наличии) </w:t>
      </w:r>
      <w:proofErr w:type="spellStart"/>
      <w:r w:rsidR="00FA3A1E"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="00FA3A1E" w:rsidRPr="00FA3A1E">
        <w:rPr>
          <w:color w:val="000000"/>
          <w:sz w:val="24"/>
          <w:szCs w:val="24"/>
          <w:lang w:val="ru-RU"/>
        </w:rPr>
        <w:t>)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Руководствуясь пунктом 2 статьи 20 Закона Республики Казахстан</w:t>
      </w:r>
      <w:r w:rsidR="00E5750A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  <w:lang w:val="ru-RU"/>
        </w:rPr>
        <w:t>"О государственных услугах"________________________________________</w:t>
      </w:r>
      <w:r w:rsidR="00E5750A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  <w:lang w:val="ru-RU"/>
        </w:rPr>
        <w:t>Вам отказано в приеме документов на оказание государственной услуги__________________________________________________________________</w:t>
      </w:r>
    </w:p>
    <w:p w:rsidR="002D0D84" w:rsidRPr="00FA3A1E" w:rsidRDefault="00E5750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="00FA3A1E" w:rsidRPr="00FA3A1E">
        <w:rPr>
          <w:color w:val="000000"/>
          <w:sz w:val="24"/>
          <w:szCs w:val="24"/>
          <w:lang w:val="ru-RU"/>
        </w:rPr>
        <w:t>(указать наименование государственной услуги)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ввиду представления Вами неполного пакета документов: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1) ________________________________________________________________;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(указать наименование документа)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2) ________________________________________________________________;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указать наименование документа)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3) ________________________________________________________________.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(указать наименование документа)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и (или) документов с истекшим сроком действия: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1) ________________________________________________________________;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(указать наименование документа)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2) ________________________________________________________________;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указать наименование документа)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3) ________________________________________________________________.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lastRenderedPageBreak/>
        <w:t>(указать наименование документа)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согласно Перечню требований, предусмотренному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__________________________________________________________________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(указать приложение 2 или приложение 6)</w:t>
      </w:r>
    </w:p>
    <w:p w:rsidR="002D0D84" w:rsidRDefault="00FA3A1E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42" w:name="z388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настоящими Правилами оказания государственных услуг в сфере дошкольного образования.</w:t>
      </w:r>
    </w:p>
    <w:p w:rsidR="00E5750A" w:rsidRPr="00FA3A1E" w:rsidRDefault="00E5750A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6656"/>
        <w:gridCol w:w="4147"/>
      </w:tblGrid>
      <w:tr w:rsidR="002D0D84" w:rsidRPr="00FA3A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"/>
          <w:p w:rsidR="002D0D84" w:rsidRPr="00FA3A1E" w:rsidRDefault="00FA3A1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A3A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Default="00FA3A1E" w:rsidP="00E5750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5750A">
              <w:rPr>
                <w:color w:val="000000"/>
                <w:sz w:val="20"/>
                <w:szCs w:val="20"/>
                <w:lang w:val="ru-RU"/>
              </w:rPr>
              <w:t>Приложение 4</w:t>
            </w:r>
            <w:r w:rsidRPr="00E5750A">
              <w:rPr>
                <w:sz w:val="20"/>
                <w:szCs w:val="20"/>
                <w:lang w:val="ru-RU"/>
              </w:rPr>
              <w:br/>
            </w:r>
            <w:r w:rsidRPr="00E5750A">
              <w:rPr>
                <w:color w:val="000000"/>
                <w:sz w:val="20"/>
                <w:szCs w:val="20"/>
                <w:lang w:val="ru-RU"/>
              </w:rPr>
              <w:t>к Правилам оказания</w:t>
            </w:r>
            <w:r w:rsidR="00E575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5750A">
              <w:rPr>
                <w:color w:val="000000"/>
                <w:sz w:val="20"/>
                <w:szCs w:val="20"/>
                <w:lang w:val="ru-RU"/>
              </w:rPr>
              <w:t>государственных услуг</w:t>
            </w:r>
            <w:r w:rsidRPr="00E5750A">
              <w:rPr>
                <w:sz w:val="20"/>
                <w:szCs w:val="20"/>
                <w:lang w:val="ru-RU"/>
              </w:rPr>
              <w:br/>
            </w:r>
            <w:r w:rsidRPr="00E5750A">
              <w:rPr>
                <w:color w:val="000000"/>
                <w:sz w:val="20"/>
                <w:szCs w:val="20"/>
                <w:lang w:val="ru-RU"/>
              </w:rPr>
              <w:t>в сфере дошкольного</w:t>
            </w:r>
            <w:r w:rsidR="00E575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5750A">
              <w:rPr>
                <w:color w:val="000000"/>
                <w:sz w:val="20"/>
                <w:szCs w:val="20"/>
                <w:lang w:val="ru-RU"/>
              </w:rPr>
              <w:t>образования</w:t>
            </w:r>
          </w:p>
          <w:p w:rsidR="00E5750A" w:rsidRPr="00E5750A" w:rsidRDefault="00E5750A" w:rsidP="00E5750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2D0D84" w:rsidRPr="00FA3A1E" w:rsidRDefault="00FA3A1E">
      <w:pPr>
        <w:spacing w:after="0"/>
        <w:rPr>
          <w:sz w:val="24"/>
          <w:szCs w:val="24"/>
          <w:lang w:val="ru-RU"/>
        </w:rPr>
      </w:pPr>
      <w:bookmarkStart w:id="143" w:name="z390"/>
      <w:r w:rsidRPr="00FA3A1E">
        <w:rPr>
          <w:b/>
          <w:color w:val="000000"/>
          <w:sz w:val="24"/>
          <w:szCs w:val="24"/>
          <w:lang w:val="ru-RU"/>
        </w:rPr>
        <w:t xml:space="preserve"> Уведомление об оказании государственной услуги</w:t>
      </w:r>
      <w:r w:rsidR="00E5750A">
        <w:rPr>
          <w:b/>
          <w:color w:val="000000"/>
          <w:sz w:val="24"/>
          <w:szCs w:val="24"/>
          <w:lang w:val="ru-RU"/>
        </w:rPr>
        <w:t xml:space="preserve"> </w:t>
      </w:r>
      <w:r w:rsidRPr="00FA3A1E">
        <w:rPr>
          <w:b/>
          <w:color w:val="000000"/>
          <w:sz w:val="24"/>
          <w:szCs w:val="24"/>
          <w:lang w:val="ru-RU"/>
        </w:rPr>
        <w:t>"Постановка на очередь детей дошкольного возраста (до 6 лет) для направления в дошкольные организации"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44" w:name="z391"/>
      <w:bookmarkEnd w:id="143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Уважаемы</w:t>
      </w:r>
      <w:proofErr w:type="gramStart"/>
      <w:r w:rsidRPr="00FA3A1E">
        <w:rPr>
          <w:color w:val="000000"/>
          <w:sz w:val="24"/>
          <w:szCs w:val="24"/>
          <w:lang w:val="ru-RU"/>
        </w:rPr>
        <w:t>й(</w:t>
      </w:r>
      <w:proofErr w:type="spellStart"/>
      <w:proofErr w:type="gramEnd"/>
      <w:r w:rsidRPr="00FA3A1E">
        <w:rPr>
          <w:color w:val="000000"/>
          <w:sz w:val="24"/>
          <w:szCs w:val="24"/>
          <w:lang w:val="ru-RU"/>
        </w:rPr>
        <w:t>ая</w:t>
      </w:r>
      <w:proofErr w:type="spellEnd"/>
      <w:r w:rsidRPr="00FA3A1E">
        <w:rPr>
          <w:color w:val="000000"/>
          <w:sz w:val="24"/>
          <w:szCs w:val="24"/>
          <w:lang w:val="ru-RU"/>
        </w:rPr>
        <w:t>): _______________________________________________________</w:t>
      </w:r>
    </w:p>
    <w:bookmarkEnd w:id="144"/>
    <w:p w:rsidR="002D0D84" w:rsidRPr="00FA3A1E" w:rsidRDefault="00E5750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</w:t>
      </w:r>
      <w:r w:rsidR="00FA3A1E" w:rsidRPr="00FA3A1E">
        <w:rPr>
          <w:color w:val="000000"/>
          <w:sz w:val="24"/>
          <w:szCs w:val="24"/>
          <w:lang w:val="ru-RU"/>
        </w:rPr>
        <w:t xml:space="preserve">(Ф.И.О.(при наличии) </w:t>
      </w:r>
      <w:proofErr w:type="spellStart"/>
      <w:r w:rsidR="00FA3A1E" w:rsidRPr="00FA3A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="00FA3A1E" w:rsidRPr="00FA3A1E">
        <w:rPr>
          <w:color w:val="000000"/>
          <w:sz w:val="24"/>
          <w:szCs w:val="24"/>
          <w:lang w:val="ru-RU"/>
        </w:rPr>
        <w:t>)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Вам оказана государственная услуга "Постановка на очередь детей дошкольного</w:t>
      </w:r>
      <w:r w:rsidR="00E5750A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  <w:lang w:val="ru-RU"/>
        </w:rPr>
        <w:t>возраста (до 6 лет) для направления в дошкольные организации", Ваш ребенок</w:t>
      </w:r>
      <w:r w:rsidR="00E5750A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  <w:lang w:val="ru-RU"/>
        </w:rPr>
        <w:t>(ФИО (при его наличии) ребенка) поставлен в очередь в городе (наименование города,</w:t>
      </w:r>
      <w:r w:rsidR="00E5750A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  <w:lang w:val="ru-RU"/>
        </w:rPr>
        <w:t xml:space="preserve">населенного пункта) для получения места </w:t>
      </w:r>
      <w:proofErr w:type="gramStart"/>
      <w:r w:rsidRPr="00FA3A1E">
        <w:rPr>
          <w:color w:val="000000"/>
          <w:sz w:val="24"/>
          <w:szCs w:val="24"/>
          <w:lang w:val="ru-RU"/>
        </w:rPr>
        <w:t>в</w:t>
      </w:r>
      <w:proofErr w:type="gramEnd"/>
      <w:r w:rsidRPr="00FA3A1E">
        <w:rPr>
          <w:color w:val="000000"/>
          <w:sz w:val="24"/>
          <w:szCs w:val="24"/>
          <w:lang w:val="ru-RU"/>
        </w:rPr>
        <w:t>: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 xml:space="preserve">1. (Наименование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), </w:t>
      </w:r>
      <w:proofErr w:type="gramStart"/>
      <w:r w:rsidRPr="00FA3A1E">
        <w:rPr>
          <w:color w:val="000000"/>
          <w:sz w:val="24"/>
          <w:szCs w:val="24"/>
          <w:lang w:val="ru-RU"/>
        </w:rPr>
        <w:t>номер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очереди (________);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 xml:space="preserve">2. (Наименование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), </w:t>
      </w:r>
      <w:proofErr w:type="gramStart"/>
      <w:r w:rsidRPr="00FA3A1E">
        <w:rPr>
          <w:color w:val="000000"/>
          <w:sz w:val="24"/>
          <w:szCs w:val="24"/>
          <w:lang w:val="ru-RU"/>
        </w:rPr>
        <w:t>номер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очереди (________);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 xml:space="preserve">3. (Наименование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), </w:t>
      </w:r>
      <w:proofErr w:type="gramStart"/>
      <w:r w:rsidRPr="00FA3A1E">
        <w:rPr>
          <w:color w:val="000000"/>
          <w:sz w:val="24"/>
          <w:szCs w:val="24"/>
          <w:lang w:val="ru-RU"/>
        </w:rPr>
        <w:t>номер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очереди (________);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 xml:space="preserve">4. (Наименование </w:t>
      </w:r>
      <w:proofErr w:type="gramStart"/>
      <w:r w:rsidRPr="00FA3A1E">
        <w:rPr>
          <w:color w:val="000000"/>
          <w:sz w:val="24"/>
          <w:szCs w:val="24"/>
          <w:lang w:val="ru-RU"/>
        </w:rPr>
        <w:t>ДО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), </w:t>
      </w:r>
      <w:proofErr w:type="gramStart"/>
      <w:r w:rsidRPr="00FA3A1E">
        <w:rPr>
          <w:color w:val="000000"/>
          <w:sz w:val="24"/>
          <w:szCs w:val="24"/>
          <w:lang w:val="ru-RU"/>
        </w:rPr>
        <w:t>номер</w:t>
      </w:r>
      <w:proofErr w:type="gramEnd"/>
      <w:r w:rsidRPr="00FA3A1E">
        <w:rPr>
          <w:color w:val="000000"/>
          <w:sz w:val="24"/>
          <w:szCs w:val="24"/>
          <w:lang w:val="ru-RU"/>
        </w:rPr>
        <w:t xml:space="preserve"> очереди (________).</w:t>
      </w:r>
    </w:p>
    <w:tbl>
      <w:tblPr>
        <w:tblW w:w="0" w:type="auto"/>
        <w:tblCellSpacing w:w="0" w:type="auto"/>
        <w:tblLook w:val="04A0"/>
      </w:tblPr>
      <w:tblGrid>
        <w:gridCol w:w="6656"/>
        <w:gridCol w:w="4147"/>
      </w:tblGrid>
      <w:tr w:rsidR="002D0D84" w:rsidRPr="00FA3A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FA3A1E" w:rsidRDefault="00FA3A1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A3A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Default="00FA3A1E" w:rsidP="00E5750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5750A">
              <w:rPr>
                <w:color w:val="000000"/>
                <w:sz w:val="20"/>
                <w:szCs w:val="20"/>
                <w:lang w:val="ru-RU"/>
              </w:rPr>
              <w:t>Приложение 5</w:t>
            </w:r>
            <w:r w:rsidRPr="00E5750A">
              <w:rPr>
                <w:sz w:val="20"/>
                <w:szCs w:val="20"/>
                <w:lang w:val="ru-RU"/>
              </w:rPr>
              <w:br/>
            </w:r>
            <w:r w:rsidRPr="00E5750A">
              <w:rPr>
                <w:color w:val="000000"/>
                <w:sz w:val="20"/>
                <w:szCs w:val="20"/>
                <w:lang w:val="ru-RU"/>
              </w:rPr>
              <w:t>к Правилам оказания</w:t>
            </w:r>
            <w:r w:rsidR="00E575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5750A">
              <w:rPr>
                <w:color w:val="000000"/>
                <w:sz w:val="20"/>
                <w:szCs w:val="20"/>
                <w:lang w:val="ru-RU"/>
              </w:rPr>
              <w:t>государственных услуг в сфере</w:t>
            </w:r>
            <w:r w:rsidR="00E5750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5750A">
              <w:rPr>
                <w:color w:val="000000"/>
                <w:sz w:val="20"/>
                <w:szCs w:val="20"/>
                <w:lang w:val="ru-RU"/>
              </w:rPr>
              <w:t>дошкольного образования</w:t>
            </w:r>
          </w:p>
          <w:p w:rsidR="003B19E1" w:rsidRPr="00E5750A" w:rsidRDefault="003B19E1" w:rsidP="00E5750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bookmarkStart w:id="145" w:name="z393"/>
      <w:r w:rsidRPr="00FA3A1E">
        <w:rPr>
          <w:color w:val="000000"/>
          <w:sz w:val="24"/>
          <w:szCs w:val="24"/>
        </w:rPr>
        <w:t>     </w:t>
      </w:r>
      <w:r w:rsidRPr="00FA3A1E">
        <w:rPr>
          <w:color w:val="000000"/>
          <w:sz w:val="24"/>
          <w:szCs w:val="24"/>
          <w:lang w:val="ru-RU"/>
        </w:rPr>
        <w:t xml:space="preserve"> </w:t>
      </w:r>
      <w:r w:rsidR="003B19E1">
        <w:rPr>
          <w:color w:val="000000"/>
          <w:sz w:val="24"/>
          <w:szCs w:val="24"/>
          <w:lang w:val="ru-RU"/>
        </w:rPr>
        <w:tab/>
      </w:r>
      <w:r w:rsidRPr="00FA3A1E">
        <w:rPr>
          <w:color w:val="000000"/>
          <w:sz w:val="24"/>
          <w:szCs w:val="24"/>
          <w:lang w:val="ru-RU"/>
        </w:rPr>
        <w:t>Я, ___________________________________________________________________</w:t>
      </w:r>
    </w:p>
    <w:bookmarkEnd w:id="145"/>
    <w:p w:rsidR="001A0F63" w:rsidRDefault="001A0F63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</w:t>
      </w:r>
      <w:proofErr w:type="gramStart"/>
      <w:r w:rsidR="00FA3A1E" w:rsidRPr="00FA3A1E">
        <w:rPr>
          <w:color w:val="000000"/>
          <w:sz w:val="24"/>
          <w:szCs w:val="24"/>
          <w:lang w:val="ru-RU"/>
        </w:rPr>
        <w:t xml:space="preserve">(фамилия, имя, отчество (при наличии) 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даю согласие на сбор и обработку,</w:t>
      </w:r>
      <w:r w:rsidR="001A0F63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  <w:lang w:val="ru-RU"/>
        </w:rPr>
        <w:t>в том числе доступ к моим персональным данным и персональным данным ребенка_____________________________________________________________________,</w:t>
      </w:r>
    </w:p>
    <w:p w:rsidR="001A0F63" w:rsidRDefault="001A0F63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</w:t>
      </w:r>
      <w:proofErr w:type="gramStart"/>
      <w:r w:rsidR="00FA3A1E" w:rsidRPr="00FA3A1E">
        <w:rPr>
          <w:color w:val="000000"/>
          <w:sz w:val="24"/>
          <w:szCs w:val="24"/>
          <w:lang w:val="ru-RU"/>
        </w:rPr>
        <w:t xml:space="preserve">(фамилия, имя, отчество (при наличии) </w:t>
      </w:r>
      <w:proofErr w:type="gramEnd"/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которые требуются для оказания</w:t>
      </w:r>
      <w:r w:rsidR="001A0F63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  <w:lang w:val="ru-RU"/>
        </w:rPr>
        <w:t>государственной услуги "Постановка на очередь детей дошкольного возраста</w:t>
      </w:r>
      <w:r w:rsidR="001A0F63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  <w:lang w:val="ru-RU"/>
        </w:rPr>
        <w:t>(до 6 лет) для направления в дошкольные организации"/"Прием документов</w:t>
      </w:r>
      <w:r w:rsidR="001A0F63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  <w:lang w:val="ru-RU"/>
        </w:rPr>
        <w:t>и зачисление детей в дошкольные организации", включающие в себя следующее:</w:t>
      </w:r>
    </w:p>
    <w:p w:rsidR="002D0D84" w:rsidRPr="00FA3A1E" w:rsidRDefault="00FA3A1E">
      <w:pPr>
        <w:spacing w:after="0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1) передачу персональных данных третьим лицам в целях оказания государственной услуги;</w:t>
      </w:r>
    </w:p>
    <w:p w:rsidR="001A0F63" w:rsidRDefault="00FA3A1E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2) трансграничную передачу персональных данных в процессе их обработки в целях</w:t>
      </w:r>
      <w:r w:rsidR="001A0F63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  <w:lang w:val="ru-RU"/>
        </w:rPr>
        <w:t>оказания государственной услуги. Согласе</w:t>
      </w:r>
      <w:proofErr w:type="gramStart"/>
      <w:r w:rsidRPr="00FA3A1E">
        <w:rPr>
          <w:color w:val="000000"/>
          <w:sz w:val="24"/>
          <w:szCs w:val="24"/>
          <w:lang w:val="ru-RU"/>
        </w:rPr>
        <w:t>н(</w:t>
      </w:r>
      <w:proofErr w:type="gramEnd"/>
      <w:r w:rsidRPr="00FA3A1E">
        <w:rPr>
          <w:color w:val="000000"/>
          <w:sz w:val="24"/>
          <w:szCs w:val="24"/>
          <w:lang w:val="ru-RU"/>
        </w:rPr>
        <w:t>а) на доступ к персональным данным</w:t>
      </w:r>
      <w:r w:rsidR="001A0F63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  <w:lang w:val="ru-RU"/>
        </w:rPr>
        <w:t>ограниченного доступа, включающие в себя иные сведения, которые требуются для</w:t>
      </w:r>
      <w:r w:rsidR="001A0F63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  <w:lang w:val="ru-RU"/>
        </w:rPr>
        <w:t>подтверждения достоверности предоставляемых документов при оказании</w:t>
      </w:r>
      <w:r w:rsidR="001A0F63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  <w:lang w:val="ru-RU"/>
        </w:rPr>
        <w:t xml:space="preserve">государственной услуги. </w:t>
      </w:r>
    </w:p>
    <w:p w:rsidR="002D0D84" w:rsidRPr="00FA3A1E" w:rsidRDefault="00FA3A1E" w:rsidP="003B19E1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FA3A1E">
        <w:rPr>
          <w:color w:val="000000"/>
          <w:sz w:val="24"/>
          <w:szCs w:val="24"/>
          <w:lang w:val="ru-RU"/>
        </w:rPr>
        <w:t>Настоящее согласие действует в течение всего периода</w:t>
      </w:r>
      <w:r w:rsidR="001A0F63">
        <w:rPr>
          <w:color w:val="000000"/>
          <w:sz w:val="24"/>
          <w:szCs w:val="24"/>
          <w:lang w:val="ru-RU"/>
        </w:rPr>
        <w:t xml:space="preserve"> </w:t>
      </w:r>
      <w:r w:rsidRPr="00FA3A1E">
        <w:rPr>
          <w:color w:val="000000"/>
          <w:sz w:val="24"/>
          <w:szCs w:val="24"/>
          <w:lang w:val="ru-RU"/>
        </w:rPr>
        <w:t>до получения результата оказания государственной услуги.</w:t>
      </w:r>
    </w:p>
    <w:tbl>
      <w:tblPr>
        <w:tblW w:w="10838" w:type="dxa"/>
        <w:tblCellSpacing w:w="0" w:type="auto"/>
        <w:tblLook w:val="04A0"/>
      </w:tblPr>
      <w:tblGrid>
        <w:gridCol w:w="441"/>
        <w:gridCol w:w="3397"/>
        <w:gridCol w:w="6950"/>
        <w:gridCol w:w="50"/>
      </w:tblGrid>
      <w:tr w:rsidR="002D0D84" w:rsidRPr="001A0F63" w:rsidTr="001A0F63">
        <w:trPr>
          <w:trHeight w:val="30"/>
          <w:tblCellSpacing w:w="0" w:type="auto"/>
        </w:trPr>
        <w:tc>
          <w:tcPr>
            <w:tcW w:w="38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F63" w:rsidRPr="001A0F63" w:rsidRDefault="001A0F63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2D0D84" w:rsidRDefault="00FA3A1E" w:rsidP="001A0F63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>Приложение 6</w:t>
            </w:r>
            <w:r w:rsidRPr="001A0F63">
              <w:rPr>
                <w:sz w:val="20"/>
                <w:szCs w:val="20"/>
                <w:lang w:val="ru-RU"/>
              </w:rPr>
              <w:br/>
            </w:r>
            <w:r w:rsidRPr="001A0F63">
              <w:rPr>
                <w:color w:val="000000"/>
                <w:sz w:val="20"/>
                <w:szCs w:val="20"/>
                <w:lang w:val="ru-RU"/>
              </w:rPr>
              <w:t>к Правилам оказания</w:t>
            </w:r>
            <w:r w:rsidR="001A0F6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A0F63">
              <w:rPr>
                <w:color w:val="000000"/>
                <w:sz w:val="20"/>
                <w:szCs w:val="20"/>
                <w:lang w:val="ru-RU"/>
              </w:rPr>
              <w:t>государственных услуг в сфере</w:t>
            </w:r>
            <w:r w:rsidR="001A0F6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A0F63">
              <w:rPr>
                <w:color w:val="000000"/>
                <w:sz w:val="20"/>
                <w:szCs w:val="20"/>
                <w:lang w:val="ru-RU"/>
              </w:rPr>
              <w:t>дошкольного образования</w:t>
            </w:r>
          </w:p>
          <w:p w:rsidR="001A0F63" w:rsidRPr="001A0F63" w:rsidRDefault="001A0F63" w:rsidP="001A0F6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D0D84" w:rsidRPr="001A0F63" w:rsidTr="001A0F6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0" w:type="dxa"/>
          <w:trHeight w:val="30"/>
          <w:tblCellSpacing w:w="0" w:type="auto"/>
        </w:trPr>
        <w:tc>
          <w:tcPr>
            <w:tcW w:w="107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  <w:r w:rsidRPr="001A0F63">
              <w:rPr>
                <w:b/>
                <w:color w:val="000000"/>
                <w:sz w:val="20"/>
                <w:szCs w:val="20"/>
                <w:lang w:val="ru-RU"/>
              </w:rPr>
              <w:t>Перечень основных требований к оказанию государственной услуги "Прием документов и зачисление детей в дошкольные организации" (далее – Перечень требований)</w:t>
            </w:r>
          </w:p>
        </w:tc>
      </w:tr>
      <w:tr w:rsidR="002D0D84" w:rsidRPr="001A0F63" w:rsidTr="001A0F6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0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A0F63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6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Дошкольные организации всех видов (далее –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услугодатель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2D0D84" w:rsidRPr="001A0F63" w:rsidTr="001A0F6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0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A0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A0F63">
              <w:rPr>
                <w:color w:val="000000"/>
                <w:sz w:val="20"/>
                <w:szCs w:val="20"/>
              </w:rPr>
              <w:t>Способы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предоставления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Услуга оказывается в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проактивном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формате.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Прием заявления и выдача результата оказания государственной услуги осуществляются </w:t>
            </w:r>
            <w:proofErr w:type="gramStart"/>
            <w:r w:rsidRPr="001A0F63">
              <w:rPr>
                <w:color w:val="000000"/>
                <w:sz w:val="20"/>
                <w:szCs w:val="20"/>
                <w:lang w:val="ru-RU"/>
              </w:rPr>
              <w:t>через</w:t>
            </w:r>
            <w:proofErr w:type="gramEnd"/>
            <w:r w:rsidRPr="001A0F63">
              <w:rPr>
                <w:color w:val="000000"/>
                <w:sz w:val="20"/>
                <w:szCs w:val="20"/>
                <w:lang w:val="ru-RU"/>
              </w:rPr>
              <w:t>: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1)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веб-портал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"электронного правительства" </w:t>
            </w:r>
            <w:r w:rsidRPr="001A0F63">
              <w:rPr>
                <w:color w:val="000000"/>
                <w:sz w:val="20"/>
                <w:szCs w:val="20"/>
              </w:rPr>
              <w:t>www</w:t>
            </w:r>
            <w:r w:rsidRPr="001A0F63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(далее - Портал);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lastRenderedPageBreak/>
              <w:t>2) объекты информатизации;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3) абонентское устройство сотовой связи (при регистрации телефонного номера абонентского устройства сотовой связи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веб-портале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"электронного правительства").</w:t>
            </w:r>
          </w:p>
        </w:tc>
      </w:tr>
      <w:tr w:rsidR="002D0D84" w:rsidRPr="001A0F63" w:rsidTr="001A0F6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0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A0F63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A0F63">
              <w:rPr>
                <w:color w:val="000000"/>
                <w:sz w:val="20"/>
                <w:szCs w:val="20"/>
              </w:rPr>
              <w:t>Сроки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>В течение 1 (одного рабочего) дня с момента поступления заявления</w:t>
            </w:r>
          </w:p>
        </w:tc>
      </w:tr>
      <w:tr w:rsidR="002D0D84" w:rsidRPr="001A0F63" w:rsidTr="001A0F6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0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A0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A0F63">
              <w:rPr>
                <w:color w:val="000000"/>
                <w:sz w:val="20"/>
                <w:szCs w:val="20"/>
              </w:rPr>
              <w:t>Форма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A0F63">
              <w:rPr>
                <w:color w:val="000000"/>
                <w:sz w:val="20"/>
                <w:szCs w:val="20"/>
              </w:rPr>
              <w:t>Электронная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частично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автоматизированная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>)</w:t>
            </w:r>
          </w:p>
        </w:tc>
      </w:tr>
      <w:tr w:rsidR="002D0D84" w:rsidRPr="001A0F63" w:rsidTr="001A0F6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0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A0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A0F63">
              <w:rPr>
                <w:color w:val="000000"/>
                <w:sz w:val="20"/>
                <w:szCs w:val="20"/>
              </w:rPr>
              <w:t>Результат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A0F63">
              <w:rPr>
                <w:color w:val="000000"/>
                <w:sz w:val="20"/>
                <w:szCs w:val="20"/>
                <w:lang w:val="ru-RU"/>
              </w:rPr>
              <w:t>Зачисление ребенка в ДО /мотивированный ответ об отказе в оказании государственной услуги</w:t>
            </w:r>
            <w:proofErr w:type="gramEnd"/>
          </w:p>
        </w:tc>
      </w:tr>
      <w:tr w:rsidR="002D0D84" w:rsidRPr="001A0F63" w:rsidTr="001A0F6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0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A0F6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Размер оплаты, взимаемой с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>Государственная услуга физическим лицам оказывается бесплатно</w:t>
            </w:r>
          </w:p>
        </w:tc>
      </w:tr>
      <w:tr w:rsidR="002D0D84" w:rsidRPr="001A0F63" w:rsidTr="001A0F6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0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A0F63">
              <w:rPr>
                <w:color w:val="000000"/>
                <w:sz w:val="20"/>
                <w:szCs w:val="20"/>
              </w:rPr>
              <w:t>График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1)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веб-портал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"электронного правительства" </w:t>
            </w:r>
            <w:r w:rsidRPr="001A0F63">
              <w:rPr>
                <w:color w:val="000000"/>
                <w:sz w:val="20"/>
                <w:szCs w:val="20"/>
              </w:rPr>
              <w:t>www</w:t>
            </w:r>
            <w:r w:rsidRPr="001A0F63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(далее - Портал):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2) объекты информатизации: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после окончания рабочего времени, в выходные и праздничные дни,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>Адреса мест оказания государственной услуги размещены: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1) на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интернет-ресурсе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Министерства: </w:t>
            </w:r>
            <w:r w:rsidRPr="001A0F63">
              <w:rPr>
                <w:color w:val="000000"/>
                <w:sz w:val="20"/>
                <w:szCs w:val="20"/>
              </w:rPr>
              <w:t>www</w:t>
            </w:r>
            <w:r w:rsidRPr="001A0F63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edu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gov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>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2) на портале: </w:t>
            </w:r>
            <w:r w:rsidRPr="001A0F63">
              <w:rPr>
                <w:color w:val="000000"/>
                <w:sz w:val="20"/>
                <w:szCs w:val="20"/>
              </w:rPr>
              <w:t>www</w:t>
            </w:r>
            <w:r w:rsidRPr="001A0F63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2D0D84" w:rsidRPr="001A0F63" w:rsidTr="001A0F6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0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Перечень документов и сведений,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истребуемых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6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1) заявление по форме, согласно приложению 4 к Правилам;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2) карта профилактических прививок формы № 065/у, утвержденная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1A0F63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>3) справка формы № 052-2/у "Паспорт здоровья ребенка", утвержденная Приказом № Қ</w:t>
            </w:r>
            <w:proofErr w:type="gramStart"/>
            <w:r w:rsidRPr="001A0F63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ДСМ-175/2020;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>4) справка формы № 027/у, утвержденная Приказом № Қ</w:t>
            </w:r>
            <w:proofErr w:type="gramStart"/>
            <w:r w:rsidRPr="001A0F63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ДСМ-175/2020;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5) электронная копия заключения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психолого-медико-педагогической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консультации (для детей с ограниченными возможностями) (при наличии).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>6) электронная копия справки, выданной с места работы военнослужащего или сотрудника специальных государственных органов, правоохранительных органов, заверенная подписью уполномоченного лица и печатью (действительна в течение месяца со дня выдачи);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>7) справка с места работы педагога, медицинского работника заверенная подписью руководителя организации и печатью (действительна в течение месяца со дня выдачи).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Сведения о документах, удостоверяющих личность, о </w:t>
            </w:r>
            <w:proofErr w:type="gramStart"/>
            <w:r w:rsidRPr="001A0F63">
              <w:rPr>
                <w:color w:val="000000"/>
                <w:sz w:val="20"/>
                <w:szCs w:val="20"/>
                <w:lang w:val="ru-RU"/>
              </w:rPr>
              <w:t>свидетельстве</w:t>
            </w:r>
            <w:proofErr w:type="gram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о рождении ребенка, сведения, подтверждающие первоочередное получение направления в ДО подтягиваются из соответствующих государственных информационных систем.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lastRenderedPageBreak/>
              <w:t>Для нерезидентов: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>1) заявление по форме, согласно приложению 4 к Правилам;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2) электронная копия документа, удостоверяющего личность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(одного из родителей или законного представителя);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>3) электронная копия документа, свидетельствующего о рождении ребенка;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>4) карта профилактических прививок формы № 065/е, утвержденная Приказом № Қ</w:t>
            </w:r>
            <w:proofErr w:type="gramStart"/>
            <w:r w:rsidRPr="001A0F63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ДСМ-175/2020;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>5) справка формы № 052-2/у "Паспорта здоровья ребенка", утвержденная Приказом № Қ</w:t>
            </w:r>
            <w:proofErr w:type="gramStart"/>
            <w:r w:rsidRPr="001A0F63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ДСМ-175/2020;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>6) справка формы № 027/е, утвержденная Приказом № Қ</w:t>
            </w:r>
            <w:proofErr w:type="gramStart"/>
            <w:r w:rsidRPr="001A0F63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ДСМ-175/2020;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7) электронная копия заключения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психолого-медико-педагогической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консультации (для детей с ограниченными возможностями) (при наличии).</w:t>
            </w:r>
          </w:p>
        </w:tc>
      </w:tr>
      <w:tr w:rsidR="002D0D84" w:rsidRPr="001A0F63" w:rsidTr="001A0F6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0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услугополучателем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2) несоответствие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Перечню требований, установленному настоящими правилами;</w:t>
            </w:r>
          </w:p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3) отсутствие согласия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 </w:t>
            </w:r>
          </w:p>
        </w:tc>
      </w:tr>
      <w:tr w:rsidR="002D0D84" w:rsidRPr="001A0F63" w:rsidTr="001A0F6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0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A0F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D84" w:rsidRPr="001A0F63" w:rsidRDefault="00FA3A1E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1A0F63">
              <w:rPr>
                <w:color w:val="000000"/>
                <w:sz w:val="20"/>
                <w:szCs w:val="20"/>
                <w:lang w:val="ru-RU"/>
              </w:rPr>
              <w:t>интернет-ресурсе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Министерства </w:t>
            </w:r>
            <w:r w:rsidRPr="001A0F63">
              <w:rPr>
                <w:color w:val="000000"/>
                <w:sz w:val="20"/>
                <w:szCs w:val="20"/>
              </w:rPr>
              <w:t>www</w:t>
            </w:r>
            <w:r w:rsidRPr="001A0F63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edu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gov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1A0F63">
              <w:rPr>
                <w:color w:val="000000"/>
                <w:sz w:val="20"/>
                <w:szCs w:val="20"/>
                <w:lang w:val="ru-RU"/>
              </w:rPr>
              <w:t xml:space="preserve"> в разделе "Государственные услуги".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Телефоны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Единого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контакт-центра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вопросам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государственных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F63">
              <w:rPr>
                <w:color w:val="000000"/>
                <w:sz w:val="20"/>
                <w:szCs w:val="20"/>
              </w:rPr>
              <w:t>услуг</w:t>
            </w:r>
            <w:proofErr w:type="spellEnd"/>
            <w:r w:rsidRPr="001A0F63">
              <w:rPr>
                <w:color w:val="000000"/>
                <w:sz w:val="20"/>
                <w:szCs w:val="20"/>
              </w:rPr>
              <w:t>: 1414, 8 800 080 7777.</w:t>
            </w:r>
          </w:p>
        </w:tc>
      </w:tr>
    </w:tbl>
    <w:p w:rsidR="002D0D84" w:rsidRPr="00FA3A1E" w:rsidRDefault="002D0D84">
      <w:pPr>
        <w:pStyle w:val="disclaimer"/>
        <w:rPr>
          <w:sz w:val="24"/>
          <w:szCs w:val="24"/>
          <w:lang w:val="ru-RU"/>
        </w:rPr>
      </w:pPr>
    </w:p>
    <w:sectPr w:rsidR="002D0D84" w:rsidRPr="00FA3A1E" w:rsidSect="00FA3A1E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D84"/>
    <w:rsid w:val="000122B9"/>
    <w:rsid w:val="00046B97"/>
    <w:rsid w:val="001A0F63"/>
    <w:rsid w:val="002D0D84"/>
    <w:rsid w:val="00337A90"/>
    <w:rsid w:val="003B19E1"/>
    <w:rsid w:val="00C409A9"/>
    <w:rsid w:val="00E5750A"/>
    <w:rsid w:val="00FA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D0D8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D0D8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0D84"/>
    <w:pPr>
      <w:jc w:val="center"/>
    </w:pPr>
    <w:rPr>
      <w:sz w:val="18"/>
      <w:szCs w:val="18"/>
    </w:rPr>
  </w:style>
  <w:style w:type="paragraph" w:customStyle="1" w:styleId="DocDefaults">
    <w:name w:val="DocDefaults"/>
    <w:rsid w:val="002D0D84"/>
  </w:style>
  <w:style w:type="paragraph" w:styleId="ae">
    <w:name w:val="Balloon Text"/>
    <w:basedOn w:val="a"/>
    <w:link w:val="af"/>
    <w:uiPriority w:val="99"/>
    <w:semiHidden/>
    <w:unhideWhenUsed/>
    <w:rsid w:val="00FA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3A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7124</Words>
  <Characters>40608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2024-06-13T12:46:00Z</dcterms:created>
  <dcterms:modified xsi:type="dcterms:W3CDTF">2024-06-13T12:55:00Z</dcterms:modified>
</cp:coreProperties>
</file>