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15" w:rsidRPr="007C7815" w:rsidRDefault="007C7815" w:rsidP="007C7815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C7815">
        <w:rPr>
          <w:rFonts w:ascii="Times New Roman" w:eastAsia="Times New Roman" w:hAnsi="Times New Roman" w:cs="Times New Roman"/>
          <w:b/>
          <w:sz w:val="27"/>
          <w:szCs w:val="27"/>
        </w:rPr>
        <w:t>ОБЪЯВЛЕНИ</w:t>
      </w:r>
      <w:r w:rsidRPr="007C7815">
        <w:rPr>
          <w:rFonts w:ascii="Times New Roman" w:eastAsia="Times New Roman" w:hAnsi="Times New Roman" w:cs="Times New Roman"/>
          <w:b/>
          <w:sz w:val="27"/>
          <w:szCs w:val="27"/>
          <w:lang w:val="kk-KZ"/>
        </w:rPr>
        <w:t>Е</w:t>
      </w:r>
      <w:r w:rsidRPr="007C7815">
        <w:rPr>
          <w:rFonts w:ascii="Times New Roman" w:eastAsia="Times New Roman" w:hAnsi="Times New Roman" w:cs="Times New Roman"/>
          <w:b/>
          <w:sz w:val="27"/>
          <w:szCs w:val="27"/>
        </w:rPr>
        <w:t xml:space="preserve"> О КОНКУРСЕ </w:t>
      </w:r>
      <w:r w:rsidRPr="007C7815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7C7815">
        <w:rPr>
          <w:rFonts w:ascii="Times New Roman" w:eastAsia="Times New Roman" w:hAnsi="Times New Roman" w:cs="Times New Roman"/>
          <w:b/>
          <w:sz w:val="27"/>
          <w:szCs w:val="27"/>
        </w:rPr>
        <w:t xml:space="preserve"> ЗАНЯТИЕ ВАКАНТНЫХ ДОЛЖНОСТЕЙ ПЕДАГОГОВ</w:t>
      </w:r>
    </w:p>
    <w:p w:rsidR="007C7815" w:rsidRDefault="007C7815" w:rsidP="007C7815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b/>
          <w:sz w:val="27"/>
          <w:szCs w:val="27"/>
        </w:rPr>
        <w:t xml:space="preserve">КГУ «ОПОРНАЯ ШКОЛА (РЕСУРСНЫЙ ЦЕНТР) ИМЕНИ ЫБЫРАЯ АЛТЫНСАРИНА» 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ОБЪЯВЛЯЕТ КОНКУРС 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>на занятие вакантных должностей:</w:t>
      </w:r>
    </w:p>
    <w:p w:rsidR="007C7815" w:rsidRPr="00211B90" w:rsidRDefault="007C7815" w:rsidP="007C7815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C7815">
        <w:rPr>
          <w:rFonts w:ascii="Times New Roman" w:eastAsia="Times New Roman" w:hAnsi="Times New Roman" w:cs="Times New Roman"/>
          <w:b/>
          <w:sz w:val="28"/>
          <w:szCs w:val="28"/>
        </w:rPr>
        <w:t>Заместитель директора по учебной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вакантна,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ставка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, язык обучения – казахский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, русский)</w:t>
      </w:r>
      <w:r w:rsidR="00211B90" w:rsidRPr="00211B9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="00211B90"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КГУ </w:t>
      </w:r>
      <w:r w:rsidR="00211B90"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zh-CN"/>
        </w:rPr>
        <w:t xml:space="preserve">«Опорная школа (ресурсный центр) имени Ыбырая Алтынсарина» отдела образования Нуринского района </w:t>
      </w:r>
      <w:r w:rsidR="00211B90"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управления образования Карагандинской области, </w:t>
      </w:r>
      <w:r w:rsidR="00211B90" w:rsidRPr="007C7815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(адрес): Республика Казахстан, Карагандинская область, </w:t>
      </w:r>
      <w:proofErr w:type="spellStart"/>
      <w:r w:rsidR="00211B90" w:rsidRPr="007C7815">
        <w:rPr>
          <w:rFonts w:ascii="Times New Roman" w:eastAsia="Times New Roman" w:hAnsi="Times New Roman" w:cs="Times New Roman"/>
          <w:sz w:val="28"/>
          <w:szCs w:val="28"/>
        </w:rPr>
        <w:t>Нуринский</w:t>
      </w:r>
      <w:proofErr w:type="spellEnd"/>
      <w:r w:rsidR="00211B90" w:rsidRPr="007C7815">
        <w:rPr>
          <w:rFonts w:ascii="Times New Roman" w:eastAsia="Times New Roman" w:hAnsi="Times New Roman" w:cs="Times New Roman"/>
          <w:sz w:val="28"/>
          <w:szCs w:val="28"/>
        </w:rPr>
        <w:t xml:space="preserve"> район, поселок  Нура, ул. Жеңіс, зд.9. Индекс  - 100900, вид  деятельности: образование.</w:t>
      </w:r>
    </w:p>
    <w:p w:rsidR="00211B90" w:rsidRPr="007C7815" w:rsidRDefault="007C7815" w:rsidP="00211B90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C7815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директора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воспитательной </w:t>
      </w:r>
      <w:r w:rsidRPr="007C781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вакантна,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ставка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, язык обучения – казахский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, русский)</w:t>
      </w:r>
      <w:r w:rsidR="00211B90" w:rsidRPr="00211B9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="00211B90"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КГУ </w:t>
      </w:r>
      <w:r w:rsidR="00211B90"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zh-CN"/>
        </w:rPr>
        <w:t xml:space="preserve">«Опорная школа (ресурсный центр) имени Ыбырая Алтынсарина» отдела образования Нуринского района </w:t>
      </w:r>
      <w:r w:rsidR="00211B90"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управления образования Карагандинской области, </w:t>
      </w:r>
      <w:r w:rsidR="00211B90" w:rsidRPr="007C7815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(адрес): Республика Казахстан, Карагандинская область, </w:t>
      </w:r>
      <w:proofErr w:type="spellStart"/>
      <w:r w:rsidR="00211B90" w:rsidRPr="007C7815">
        <w:rPr>
          <w:rFonts w:ascii="Times New Roman" w:eastAsia="Times New Roman" w:hAnsi="Times New Roman" w:cs="Times New Roman"/>
          <w:sz w:val="28"/>
          <w:szCs w:val="28"/>
        </w:rPr>
        <w:t>Нуринский</w:t>
      </w:r>
      <w:proofErr w:type="spellEnd"/>
      <w:r w:rsidR="00211B90" w:rsidRPr="007C7815">
        <w:rPr>
          <w:rFonts w:ascii="Times New Roman" w:eastAsia="Times New Roman" w:hAnsi="Times New Roman" w:cs="Times New Roman"/>
          <w:sz w:val="28"/>
          <w:szCs w:val="28"/>
        </w:rPr>
        <w:t xml:space="preserve"> район, поселок  Нура, ул. Жеңіс, зд.9. Индекс  - 100900, вид  деятельности: образование.</w:t>
      </w:r>
    </w:p>
    <w:p w:rsidR="007C7815" w:rsidRDefault="00211B90" w:rsidP="007C7815">
      <w:pPr>
        <w:autoSpaceDN w:val="0"/>
        <w:spacing w:after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81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C7815"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Учитель истории  (</w:t>
      </w:r>
      <w:proofErr w:type="gramStart"/>
      <w:r w:rsidR="007C7815"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вакантна</w:t>
      </w:r>
      <w:proofErr w:type="gramEnd"/>
      <w:r w:rsidR="007C7815"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, 16 часов, язык обучения – казахский) </w:t>
      </w:r>
    </w:p>
    <w:p w:rsidR="007C7815" w:rsidRPr="007C7815" w:rsidRDefault="007C7815" w:rsidP="007C7815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КГУ 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zh-CN"/>
        </w:rPr>
        <w:t xml:space="preserve">«Опорная школа (ресурсный центр) имени Ыбырая Алтынсарина» отдела образования Нуринского района 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управления образования Карагандинской области, 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(адрес): Республика Казахстан, Карагандинская область, </w:t>
      </w:r>
      <w:proofErr w:type="spellStart"/>
      <w:r w:rsidRPr="007C7815">
        <w:rPr>
          <w:rFonts w:ascii="Times New Roman" w:eastAsia="Times New Roman" w:hAnsi="Times New Roman" w:cs="Times New Roman"/>
          <w:sz w:val="28"/>
          <w:szCs w:val="28"/>
        </w:rPr>
        <w:t>Нуринский</w:t>
      </w:r>
      <w:proofErr w:type="spellEnd"/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район, поселок  Нура, ул. Жеңіс, зд.9. Индекс  - 100900, вид  деятельности: образование.</w:t>
      </w:r>
    </w:p>
    <w:p w:rsidR="007C7815" w:rsidRPr="007C7815" w:rsidRDefault="007C7815" w:rsidP="007C7815">
      <w:pPr>
        <w:autoSpaceDN w:val="0"/>
        <w:spacing w:after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Сроки этапов конкурса на вакантные и временно вакантные должности:</w:t>
      </w:r>
    </w:p>
    <w:p w:rsidR="007C7815" w:rsidRPr="007C7815" w:rsidRDefault="007C7815" w:rsidP="00211B90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 w:rsidRPr="007C7815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Прием документов  </w:t>
      </w:r>
      <w:r w:rsidR="00211B90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02.-12.02.2024</w:t>
      </w:r>
      <w:r w:rsidRPr="007C7815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года</w:t>
      </w:r>
    </w:p>
    <w:p w:rsidR="007C7815" w:rsidRPr="007C7815" w:rsidRDefault="007C7815" w:rsidP="00211B90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 w:rsidRPr="007C7815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Работа конкурсной комиссии </w:t>
      </w:r>
      <w:r w:rsidR="00211B90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13.02-19.02.2024</w:t>
      </w:r>
      <w:r w:rsidRPr="007C7815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года</w:t>
      </w:r>
    </w:p>
    <w:p w:rsidR="007C7815" w:rsidRDefault="007C7815" w:rsidP="007C78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  <w:t>Квалификационные требования</w:t>
      </w:r>
      <w:r w:rsidRPr="007C7815">
        <w:rPr>
          <w:rFonts w:ascii="Times New Roman" w:eastAsia="Times New Roman" w:hAnsi="Times New Roman" w:cs="Times New Roman"/>
          <w:b/>
          <w:sz w:val="28"/>
          <w:szCs w:val="28"/>
        </w:rPr>
        <w:t xml:space="preserve"> к участникам конкурса:</w:t>
      </w:r>
    </w:p>
    <w:p w:rsidR="00211B90" w:rsidRPr="00211B90" w:rsidRDefault="00EE2FDE" w:rsidP="007C78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211B90" w:rsidRPr="00211B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Заместитель директора по учебной работе</w:t>
      </w:r>
    </w:p>
    <w:p w:rsidR="00211B90" w:rsidRPr="00211B90" w:rsidRDefault="00211B90" w:rsidP="00211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:rsidR="00211B90" w:rsidRPr="00211B90" w:rsidRDefault="00211B90" w:rsidP="00211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gramStart"/>
      <w:r w:rsidRPr="00211B90">
        <w:rPr>
          <w:rFonts w:ascii="Times New Roman" w:eastAsia="Times New Roman" w:hAnsi="Times New Roman" w:cs="Times New Roman"/>
          <w:sz w:val="28"/>
          <w:szCs w:val="28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  <w:proofErr w:type="gramEnd"/>
    </w:p>
    <w:p w:rsidR="00211B90" w:rsidRPr="00211B90" w:rsidRDefault="00211B90" w:rsidP="00211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 </w:t>
      </w:r>
      <w:proofErr w:type="gramStart"/>
      <w:r w:rsidRPr="00211B90">
        <w:rPr>
          <w:rFonts w:ascii="Times New Roman" w:eastAsia="Times New Roman" w:hAnsi="Times New Roman" w:cs="Times New Roman"/>
          <w:sz w:val="28"/>
          <w:szCs w:val="28"/>
        </w:rPr>
        <w:t>Для заместителя руководителя (директора) специальной школы, школы-интерната, специальной школы-колледжа, специального комплекса "детский сад-школа"):</w:t>
      </w:r>
      <w:proofErr w:type="gramEnd"/>
    </w:p>
    <w:p w:rsidR="00211B90" w:rsidRPr="00211B90" w:rsidRDefault="00211B90" w:rsidP="00211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t>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p w:rsidR="007C7815" w:rsidRPr="007C7815" w:rsidRDefault="00211B90" w:rsidP="00211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p w:rsidR="007C7815" w:rsidRPr="007C7815" w:rsidRDefault="007C7815" w:rsidP="007C78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ab/>
        <w:t>Должен знать: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z1806"/>
      <w:bookmarkEnd w:id="0"/>
      <w:r w:rsidRPr="00211B90">
        <w:rPr>
          <w:rFonts w:ascii="Times New Roman" w:eastAsia="Times New Roman" w:hAnsi="Times New Roman" w:cs="Times New Roman"/>
          <w:sz w:val="28"/>
          <w:szCs w:val="28"/>
        </w:rPr>
        <w:t>      </w:t>
      </w:r>
      <w:hyperlink r:id="rId6" w:anchor="z63" w:history="1">
        <w:r w:rsidRPr="00211B9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Конституцию</w:t>
        </w:r>
      </w:hyperlink>
      <w:r w:rsidRPr="00211B90">
        <w:rPr>
          <w:rFonts w:ascii="Times New Roman" w:eastAsia="Times New Roman" w:hAnsi="Times New Roman" w:cs="Times New Roman"/>
          <w:sz w:val="28"/>
          <w:szCs w:val="28"/>
        </w:rPr>
        <w:t> Республики Казахстан, </w:t>
      </w:r>
      <w:hyperlink r:id="rId7" w:anchor="z205" w:history="1">
        <w:r w:rsidRPr="00211B9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Трудовой</w:t>
        </w:r>
      </w:hyperlink>
      <w:r w:rsidRPr="00211B90">
        <w:rPr>
          <w:rFonts w:ascii="Times New Roman" w:eastAsia="Times New Roman" w:hAnsi="Times New Roman" w:cs="Times New Roman"/>
          <w:sz w:val="28"/>
          <w:szCs w:val="28"/>
        </w:rPr>
        <w:t> Кодекс Республики Казахстан, законы Республики Казахстан "</w:t>
      </w:r>
      <w:hyperlink r:id="rId8" w:anchor="z2" w:history="1">
        <w:r w:rsidRPr="00211B9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Об образовании</w:t>
        </w:r>
      </w:hyperlink>
      <w:r w:rsidRPr="00211B90">
        <w:rPr>
          <w:rFonts w:ascii="Times New Roman" w:eastAsia="Times New Roman" w:hAnsi="Times New Roman" w:cs="Times New Roman"/>
          <w:sz w:val="28"/>
          <w:szCs w:val="28"/>
        </w:rPr>
        <w:t>", "</w:t>
      </w:r>
      <w:hyperlink r:id="rId9" w:anchor="z4" w:history="1">
        <w:r w:rsidRPr="00211B9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О статусе педагога</w:t>
        </w:r>
      </w:hyperlink>
      <w:r w:rsidRPr="00211B90">
        <w:rPr>
          <w:rFonts w:ascii="Times New Roman" w:eastAsia="Times New Roman" w:hAnsi="Times New Roman" w:cs="Times New Roman"/>
          <w:sz w:val="28"/>
          <w:szCs w:val="28"/>
        </w:rPr>
        <w:t>", "</w:t>
      </w:r>
      <w:hyperlink r:id="rId10" w:anchor="z33" w:history="1">
        <w:r w:rsidRPr="00211B9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О противодействии коррупции</w:t>
        </w:r>
      </w:hyperlink>
      <w:r w:rsidRPr="00211B90">
        <w:rPr>
          <w:rFonts w:ascii="Times New Roman" w:eastAsia="Times New Roman" w:hAnsi="Times New Roman" w:cs="Times New Roman"/>
          <w:sz w:val="28"/>
          <w:szCs w:val="28"/>
        </w:rPr>
        <w:t>", "</w:t>
      </w:r>
      <w:hyperlink r:id="rId11" w:anchor="z1" w:history="1">
        <w:r w:rsidRPr="00211B9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О языках</w:t>
        </w:r>
      </w:hyperlink>
      <w:r w:rsidRPr="00211B90">
        <w:rPr>
          <w:rFonts w:ascii="Times New Roman" w:eastAsia="Times New Roman" w:hAnsi="Times New Roman" w:cs="Times New Roman"/>
          <w:sz w:val="28"/>
          <w:szCs w:val="28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t>      основы педагогики и психологии;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t>      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t>      нормы педагогической этики;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t>      основы менеджмента, финансово-хозяйственной деятельности;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t>      правила безопасности и охраны труда, противопожарной защиты, санитарные правила и нормы.</w:t>
      </w:r>
    </w:p>
    <w:p w:rsidR="007C7815" w:rsidRPr="007C7815" w:rsidRDefault="007C7815" w:rsidP="007C781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b/>
          <w:sz w:val="28"/>
          <w:szCs w:val="28"/>
        </w:rPr>
        <w:tab/>
        <w:t>Должностные обязанности: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Должностные обязанности: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организует учебно-воспитательный процесс, текущее планирование деятельности организации образования;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анализирует состояние учебно-воспитательного процесса, научно-методического и социально-психологического обеспечения;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проверяет краткосрочные планы педагогов;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осуществляет </w:t>
      </w:r>
      <w:proofErr w:type="gramStart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осуществляет работу по организации проведения текущей и итоговой аттестации;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обеспечивает внедрение новых подходов, эффективных технологий в образовательный процесс;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      организовывает и осуществляет </w:t>
      </w:r>
      <w:proofErr w:type="spellStart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внутришкольный</w:t>
      </w:r>
      <w:proofErr w:type="spellEnd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по предметам, проводит срез знаний, анализирует качество знаний по итогам </w:t>
      </w:r>
      <w:proofErr w:type="spellStart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внутришкольного</w:t>
      </w:r>
      <w:proofErr w:type="spellEnd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контроля, СОР и СОЧ.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обеспечивает тематический контроль знаний по предметам;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осуществляет </w:t>
      </w:r>
      <w:proofErr w:type="gramStart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учебной нагрузкой обучающихся, составляет расписание учебных занятий, курсов и занятий вариативного компонента рабочего учебного плана;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организует участие обучающихся и педагогов в олимпиадах, конкурсах, соревнованиях;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координирует деятельность службы психолого-педагогического сопровождения </w:t>
      </w:r>
      <w:proofErr w:type="gramStart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особыми образовательными потребностями;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обобщает и принимает меры по трансляции эффективного опыта педагогов;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организует работу по наставничеству, повышению квалификации и присвоению (подтверждению) квалификационных категорий;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</w:t>
      </w:r>
      <w:proofErr w:type="gramStart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  <w:proofErr w:type="gramEnd"/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ежегодно вносит заявку на пополнение фонда библиотеки литературой;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проводит методические часы, обучающие семинары, тренинги по совершенствованию учебного процесса;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готовит повестку и материалы педагогических советов;</w:t>
      </w:r>
    </w:p>
    <w:p w:rsid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прививает </w:t>
      </w:r>
      <w:proofErr w:type="spellStart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антикоррупционную</w:t>
      </w:r>
      <w:proofErr w:type="spellEnd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культуру, принципы академической честности среди обучающихся, воспитанников, педагогов и других работников.</w:t>
      </w:r>
    </w:p>
    <w:p w:rsidR="00211B90" w:rsidRDefault="00EE2FDE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211B90" w:rsidRPr="00211B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Заместитель директора по </w:t>
      </w:r>
      <w:r w:rsidR="00211B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воспитательной </w:t>
      </w:r>
      <w:r w:rsidR="00211B90" w:rsidRPr="00211B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работе</w:t>
      </w:r>
      <w:r w:rsidR="00211B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</w:t>
      </w:r>
      <w:proofErr w:type="gramStart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(или) наличие квалификационной категории "заместитель руководителя третьей квалификационной категории" или "заместитель руководителя </w:t>
      </w: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  <w:proofErr w:type="gramEnd"/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Должен знать: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z1846"/>
      <w:bookmarkEnd w:id="1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 </w:t>
      </w:r>
      <w:hyperlink r:id="rId12" w:anchor="z63" w:history="1">
        <w:r w:rsidRPr="002531D7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Конституцию</w:t>
        </w:r>
      </w:hyperlink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Республики Казахстан, </w:t>
      </w:r>
      <w:hyperlink r:id="rId13" w:anchor="z205" w:history="1">
        <w:r w:rsidRPr="002531D7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Трудовой</w:t>
        </w:r>
      </w:hyperlink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Кодекс Республики Казахстан, законы Республики Казахстан "</w:t>
      </w:r>
      <w:hyperlink r:id="rId14" w:anchor="z2" w:history="1">
        <w:r w:rsidRPr="002531D7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Об образовании</w:t>
        </w:r>
      </w:hyperlink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", "</w:t>
      </w:r>
      <w:hyperlink r:id="rId15" w:anchor="z4" w:history="1">
        <w:r w:rsidRPr="002531D7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О статусе педагога</w:t>
        </w:r>
      </w:hyperlink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", "</w:t>
      </w:r>
      <w:hyperlink r:id="rId16" w:anchor="z33" w:history="1">
        <w:r w:rsidRPr="002531D7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О противодействии коррупции</w:t>
        </w:r>
      </w:hyperlink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", "</w:t>
      </w:r>
      <w:hyperlink r:id="rId17" w:anchor="z1" w:history="1">
        <w:r w:rsidRPr="002531D7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О языках</w:t>
        </w:r>
      </w:hyperlink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основы педагогики и психологии;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государственный общеобязательный стандарт образования, достижения педагогической науки и практики;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нормы педагогической этики;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основы экономики, финансово-хозяйственной деятельности;</w:t>
      </w:r>
    </w:p>
    <w:p w:rsid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правила безопасности и охраны труда, противопожарной защиты, санитарные правила и нормы.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Должностные обязанности: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обеспечивает организацию воспитательного процесса;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организует текущее и перспективное планирование воспитательной работы;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обеспечивает разработку документации по воспитательной работе, по подготовке и проведению культурно-воспитательных мероприятий;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осуществляет систематический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качеством содержания и проведения воспитательного процесса;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обеспечивает толерантную культуру поведения всех участников образовательного процесса;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обеспечивает новые формы школьно-родительских отношений, полное взаимодействие школы и семьи;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      осуществляет контроль за состоянием медицинского обслуживания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применяет информационно-коммуникационные технологии при проведении воспитательных мероприятий;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развивает </w:t>
      </w:r>
      <w:proofErr w:type="spell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киберкультуру</w:t>
      </w:r>
      <w:proofErr w:type="spell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(использует возможности компьютерных технологий) и </w:t>
      </w:r>
      <w:proofErr w:type="spell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кибергигиену</w:t>
      </w:r>
      <w:proofErr w:type="spell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(имеет навыки и знания работы в сети интернет);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обеспечивает участие обучающихся, педагогов в конкурсах, слетах, конференциях;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проводит </w:t>
      </w:r>
      <w:proofErr w:type="spell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профориентационную</w:t>
      </w:r>
      <w:proofErr w:type="spell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работу;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обеспечивает качественную и своевременную сдачу отчетной документации;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организовывает и проводит педагогические консилиумы для родителей;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организует работы школьного парламента, </w:t>
      </w:r>
      <w:proofErr w:type="spell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дебатного</w:t>
      </w:r>
      <w:proofErr w:type="spell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движения, ученического самоуправления, детской организации "</w:t>
      </w:r>
      <w:proofErr w:type="spell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Жас</w:t>
      </w:r>
      <w:proofErr w:type="spell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қыран", "</w:t>
      </w:r>
      <w:proofErr w:type="spell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Жас</w:t>
      </w:r>
      <w:proofErr w:type="spell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ұлан";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координирует работу по созданию и обеспечению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 ассоциации выпускников организации образования</w:t>
      </w:r>
      <w:proofErr w:type="gram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взаимодействует с ветеранами педагогического труда;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организует работу музея организации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организовывает туристические походы и экскурсии;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обеспечивает формирование у обучающихся патриотического воспитания, навыков делового общения, культуры питания;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прививает </w:t>
      </w:r>
      <w:proofErr w:type="spell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антикоррупционную</w:t>
      </w:r>
      <w:proofErr w:type="spell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культуру, принципы академической честности среди обучающихся, воспитанников, педагогов и других работников.</w:t>
      </w:r>
    </w:p>
    <w:p w:rsidR="002531D7" w:rsidRDefault="00EE2FDE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2531D7" w:rsidRPr="007C781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учителя всех специальностей</w:t>
      </w:r>
      <w:r w:rsidR="00253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 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высшее и (или) послевузовское педагогическое или техническое и профессиональное, </w:t>
      </w:r>
      <w:proofErr w:type="spell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послесреднее</w:t>
      </w:r>
      <w:proofErr w:type="spell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  <w:proofErr w:type="gramEnd"/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и (или) при наличии высшего уровня квалификации стаж педагогической работы для педагога-мастера – 5 лет.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</w:t>
      </w:r>
      <w:r w:rsidRPr="002531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Требования к квалификации с определением профессиональных компетенций: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1) "педагог":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должен знать содержание учебного предмета, учебно-воспитательного процесса, методики преподавания и оценивания;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     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планировать</w:t>
      </w:r>
      <w:proofErr w:type="gram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организовывает учебно-воспитательный процесс с учетом психолого-возрастных особенностей обучающихся;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способствовать формированию общей культуры обучающегося и его социализации;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принимать участие в мероприятиях на уровне организации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осуществлять индивидуальный подход в воспитании и обучении с учетом потребностей обучающихся;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владеть навыками профессионально-педагогического диалога, применяет цифровые образовательные ресурсы;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2) "педагог-модератор":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должен соответствовать общим требованиям квалификации "педагог", а также: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использовать инновационные формы, методы и средства обучения;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3) "педагог-эксперт":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соответствовать общим требованиям квалификации "педагог-модератор", кроме того: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владеть навыками анализа организованной учебной деятельности, учебно-воспитательного процесса;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конструктивно определять приоритеты профессионального развития: собственного и коллег на уровне организации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подготовить видео-, телеуроки, включенные для трансляции на телевидении области, страны (при наличии);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4) "педагог-исследователь":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Должен соответствовать общим требованиям квалификации "педагог-эксперт", а также: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владеть навыками исследования урока и разработки инструментов оценивания;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обеспечивать развитие исследовательских навыков, обучающихся;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</w:t>
      </w: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республиканском, международном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уровнях</w:t>
      </w:r>
      <w:proofErr w:type="gram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перечнем, утвержденным уполномоченным органом в области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  <w:proofErr w:type="gramEnd"/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</w:t>
      </w:r>
      <w:proofErr w:type="spell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распростронять</w:t>
      </w:r>
      <w:proofErr w:type="spell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опыт работы, используя интернет-ресурсы;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5) "педагог-мастер":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должен соответствовать общим требованиям квалификации "педагог-исследователь", а также: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</w:t>
      </w:r>
      <w:proofErr w:type="gram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являться экспертом чемпионатов </w:t>
      </w:r>
      <w:proofErr w:type="spell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WorldSkills</w:t>
      </w:r>
      <w:proofErr w:type="spell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тренером по повышению квалификации педагогов;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  <w:proofErr w:type="gramEnd"/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      распространять опыт работы, используя интернет-ресурсы;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осуществлять наставничество и планирует развитие сети профессионального сообщества на уровне области, республики (при наличии);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2531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Должен знать: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z1906"/>
      <w:bookmarkEnd w:id="2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 </w:t>
      </w:r>
      <w:hyperlink r:id="rId18" w:anchor="z63" w:history="1">
        <w:r w:rsidRPr="002531D7">
          <w:rPr>
            <w:rStyle w:val="a4"/>
            <w:rFonts w:ascii="Times New Roman" w:eastAsia="Calibri" w:hAnsi="Times New Roman" w:cs="Times New Roman"/>
            <w:sz w:val="28"/>
            <w:szCs w:val="28"/>
            <w:u w:val="none"/>
            <w:lang w:eastAsia="en-US"/>
          </w:rPr>
          <w:t>Конституцию</w:t>
        </w:r>
      </w:hyperlink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Республики Казахстан, законы Республики Казахстан "</w:t>
      </w:r>
      <w:hyperlink r:id="rId19" w:anchor="z2" w:history="1">
        <w:r w:rsidRPr="002531D7">
          <w:rPr>
            <w:rStyle w:val="a4"/>
            <w:rFonts w:ascii="Times New Roman" w:eastAsia="Calibri" w:hAnsi="Times New Roman" w:cs="Times New Roman"/>
            <w:sz w:val="28"/>
            <w:szCs w:val="28"/>
            <w:u w:val="none"/>
            <w:lang w:eastAsia="en-US"/>
          </w:rPr>
          <w:t>Об образовании</w:t>
        </w:r>
      </w:hyperlink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", "</w:t>
      </w:r>
      <w:hyperlink r:id="rId20" w:anchor="z4" w:history="1">
        <w:r w:rsidRPr="002531D7">
          <w:rPr>
            <w:rStyle w:val="a4"/>
            <w:rFonts w:ascii="Times New Roman" w:eastAsia="Calibri" w:hAnsi="Times New Roman" w:cs="Times New Roman"/>
            <w:sz w:val="28"/>
            <w:szCs w:val="28"/>
            <w:u w:val="none"/>
            <w:lang w:eastAsia="en-US"/>
          </w:rPr>
          <w:t>О статусе педагога</w:t>
        </w:r>
      </w:hyperlink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", "</w:t>
      </w:r>
      <w:hyperlink r:id="rId21" w:anchor="z33" w:history="1">
        <w:r w:rsidRPr="002531D7">
          <w:rPr>
            <w:rStyle w:val="a4"/>
            <w:rFonts w:ascii="Times New Roman" w:eastAsia="Calibri" w:hAnsi="Times New Roman" w:cs="Times New Roman"/>
            <w:sz w:val="28"/>
            <w:szCs w:val="28"/>
            <w:u w:val="none"/>
            <w:lang w:eastAsia="en-US"/>
          </w:rPr>
          <w:t>О противодействии коррупции</w:t>
        </w:r>
      </w:hyperlink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", "</w:t>
      </w:r>
      <w:hyperlink r:id="rId22" w:anchor="z1" w:history="1">
        <w:r w:rsidRPr="002531D7">
          <w:rPr>
            <w:rStyle w:val="a4"/>
            <w:rFonts w:ascii="Times New Roman" w:eastAsia="Calibri" w:hAnsi="Times New Roman" w:cs="Times New Roman"/>
            <w:sz w:val="28"/>
            <w:szCs w:val="28"/>
            <w:u w:val="none"/>
            <w:lang w:eastAsia="en-US"/>
          </w:rPr>
          <w:t>О языках</w:t>
        </w:r>
      </w:hyperlink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содержание учебного предмета, учебно-воспитательного процесса, методики преподавания и оценивания;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педагогику и психологию;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нормы педагогической этики;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требования к оборудованию учебных кабинетов и подсобных помещений;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основы права и научной организации труда, экономики;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2531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Должностные обязанности: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осуществляет обучение и воспитание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  <w:proofErr w:type="gramEnd"/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составляет краткосрочные и среднесрочные (календарно-тематические) планы по предметам, задания для </w:t>
      </w:r>
      <w:proofErr w:type="spell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суммативного</w:t>
      </w:r>
      <w:proofErr w:type="spell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оценивания за раздел и </w:t>
      </w:r>
      <w:proofErr w:type="spell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суммативного</w:t>
      </w:r>
      <w:proofErr w:type="spell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оценивания за четверть;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проводит анализ по итогам проведения </w:t>
      </w:r>
      <w:proofErr w:type="spell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суммативного</w:t>
      </w:r>
      <w:proofErr w:type="spell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оценивания за раздел и </w:t>
      </w:r>
      <w:proofErr w:type="spell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суммативного</w:t>
      </w:r>
      <w:proofErr w:type="spell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оценивания за четверть с комментариями;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заполняет журналы (бумажные или электронные);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обеспечивает достижение личностных, </w:t>
      </w:r>
      <w:proofErr w:type="spell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системно-деятельностных</w:t>
      </w:r>
      <w:proofErr w:type="spell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участвует в разработке и выполнении учебных программ, в том числе программ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изучает индивидуальные способности, интересы и склонности обучающихся, воспитанников;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создает условия для инклюзивного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адаптирует учебные программы с учетом индивидуальной потребности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обучающегося</w:t>
      </w:r>
      <w:proofErr w:type="gram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особыми образовательными потребностями;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участвует в педагогических консилиумах для родителей;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консультирует родителей;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повышает профессиональную компетентность;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соблюдает правила безопасности и охраны труда, противопожарной защиты;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обеспечивает охрану жизни и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здоровья</w:t>
      </w:r>
      <w:proofErr w:type="gram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в период образовательного процесса;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осуществляет сотрудничество с родителями или лицами, их заменяющими;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заполняет документы, перечень которых утвержден уполномоченным органом в области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прививает </w:t>
      </w:r>
      <w:proofErr w:type="spell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антикоррупционную</w:t>
      </w:r>
      <w:proofErr w:type="spell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культуру, принципы академической честности среди обучающихся и воспитанников.</w:t>
      </w:r>
    </w:p>
    <w:p w:rsidR="00EE2FDE" w:rsidRDefault="007C7815" w:rsidP="007C781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7C7815" w:rsidRDefault="00EE2FDE" w:rsidP="007C781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C7815" w:rsidRPr="007C78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 должностного оклада </w:t>
      </w:r>
    </w:p>
    <w:p w:rsidR="00211B90" w:rsidRPr="00211B90" w:rsidRDefault="00211B90" w:rsidP="007C781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211B9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директора по учебной работе - 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211B90">
        <w:rPr>
          <w:rFonts w:ascii="Times New Roman" w:eastAsia="Times New Roman" w:hAnsi="Times New Roman" w:cs="Times New Roman"/>
          <w:sz w:val="28"/>
          <w:szCs w:val="28"/>
        </w:rPr>
        <w:t>150000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211B90" w:rsidRPr="007C7815" w:rsidRDefault="00211B90" w:rsidP="007C781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-заместитель директора по воспитательной работе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Pr="00211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150000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7C7815" w:rsidRPr="007C7815" w:rsidRDefault="007C7815" w:rsidP="007C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- учителя всех специальностей от </w:t>
      </w:r>
      <w:r w:rsidR="00211B90">
        <w:rPr>
          <w:rFonts w:ascii="Times New Roman" w:eastAsia="Times New Roman" w:hAnsi="Times New Roman" w:cs="Times New Roman"/>
          <w:sz w:val="28"/>
          <w:szCs w:val="28"/>
        </w:rPr>
        <w:t>150000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7C7815" w:rsidRPr="007C7815" w:rsidRDefault="007C7815" w:rsidP="007C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C7815" w:rsidRPr="007C7815" w:rsidRDefault="007C7815" w:rsidP="007C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ab/>
        <w:t>Необходимые для участия в конкурсе документы должны быть представлены в течение 7 рабочих дней с момента публикации объявления о проведении конкурса по адресу: индекс 10090</w:t>
      </w:r>
      <w:r w:rsidRPr="007C781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, Карагандинская область, </w:t>
      </w:r>
      <w:proofErr w:type="spellStart"/>
      <w:r w:rsidRPr="007C7815">
        <w:rPr>
          <w:rFonts w:ascii="Times New Roman" w:eastAsia="Times New Roman" w:hAnsi="Times New Roman" w:cs="Times New Roman"/>
          <w:sz w:val="28"/>
          <w:szCs w:val="28"/>
        </w:rPr>
        <w:t>Нуринский</w:t>
      </w:r>
      <w:proofErr w:type="spellEnd"/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район, поселок  Нура, ул</w:t>
      </w:r>
      <w:proofErr w:type="gramStart"/>
      <w:r w:rsidRPr="007C78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7815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proofErr w:type="gramEnd"/>
      <w:r w:rsidRPr="007C7815">
        <w:rPr>
          <w:rFonts w:ascii="Times New Roman" w:eastAsia="Times New Roman" w:hAnsi="Times New Roman" w:cs="Times New Roman"/>
          <w:sz w:val="28"/>
          <w:szCs w:val="28"/>
          <w:lang w:val="kk-KZ"/>
        </w:rPr>
        <w:t>еңіс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, зд.9,  КГУ «ОШ (РЦ) им. Ыбырая Алтынсарина», приемная. </w:t>
      </w:r>
    </w:p>
    <w:p w:rsidR="007C7815" w:rsidRPr="007C7815" w:rsidRDefault="007C7815" w:rsidP="007C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ab/>
        <w:t>Телефон  для справок: 8721-44-22511, электронный адрес:  shkola377@mail.ru</w:t>
      </w:r>
    </w:p>
    <w:p w:rsidR="007C7815" w:rsidRPr="007C7815" w:rsidRDefault="007C7815" w:rsidP="007C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7815" w:rsidRPr="007C7815" w:rsidRDefault="007C7815" w:rsidP="007C78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Перечень документов, необходимых для участия в конкурсе: 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7C781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7) справку с психоневрологической организации;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8) справку с наркологической организации;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Certificate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English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Language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Teaching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Adults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7C7815">
        <w:rPr>
          <w:rFonts w:ascii="Times New Roman" w:eastAsia="Calibri" w:hAnsi="Times New Roman" w:cs="Times New Roman"/>
          <w:sz w:val="28"/>
          <w:szCs w:val="28"/>
        </w:rPr>
        <w:t>или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айелтс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>,5</w:t>
      </w:r>
      <w:proofErr w:type="gramEnd"/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C7815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</w:t>
      </w:r>
      <w:r w:rsidRPr="007C7815">
        <w:rPr>
          <w:rFonts w:ascii="Times New Roman" w:eastAsia="Calibri" w:hAnsi="Times New Roman" w:cs="Times New Roman"/>
          <w:sz w:val="28"/>
          <w:szCs w:val="28"/>
        </w:rPr>
        <w:t>или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тойфл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і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>nternet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BT)) – 60 – 65 </w:t>
      </w:r>
      <w:r w:rsidRPr="007C7815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</w:t>
      </w:r>
      <w:r w:rsidRPr="007C7815">
        <w:rPr>
          <w:rFonts w:ascii="Times New Roman" w:eastAsia="Calibri" w:hAnsi="Times New Roman" w:cs="Times New Roman"/>
          <w:sz w:val="28"/>
          <w:szCs w:val="28"/>
        </w:rPr>
        <w:lastRenderedPageBreak/>
        <w:t>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видеопрезентация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480.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Отсутствие одного из документов</w:t>
      </w:r>
      <w:proofErr w:type="gramStart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указанных в пункте 118 настоящих Правил, является основанием для возврата документов кандидату.</w:t>
      </w:r>
    </w:p>
    <w:p w:rsidR="007C7815" w:rsidRPr="007C7815" w:rsidRDefault="007C7815" w:rsidP="007C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Calibri" w:eastAsia="Times New Roman" w:hAnsi="Calibri" w:cs="Times New Roman"/>
          <w:sz w:val="28"/>
          <w:szCs w:val="24"/>
        </w:rPr>
        <w:tab/>
      </w:r>
      <w:r w:rsidRPr="007C7815">
        <w:rPr>
          <w:rFonts w:ascii="Times New Roman" w:eastAsia="Times New Roman" w:hAnsi="Times New Roman" w:cs="Times New Roman"/>
          <w:sz w:val="28"/>
          <w:szCs w:val="24"/>
        </w:rPr>
        <w:t xml:space="preserve">Необходимую информацию можно получить по адресу: 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>индекс 10090</w:t>
      </w:r>
      <w:r w:rsidRPr="007C781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, Карагандинская область, </w:t>
      </w:r>
      <w:proofErr w:type="spellStart"/>
      <w:r w:rsidRPr="007C7815">
        <w:rPr>
          <w:rFonts w:ascii="Times New Roman" w:eastAsia="Times New Roman" w:hAnsi="Times New Roman" w:cs="Times New Roman"/>
          <w:sz w:val="28"/>
          <w:szCs w:val="28"/>
        </w:rPr>
        <w:t>Нуринский</w:t>
      </w:r>
      <w:proofErr w:type="spellEnd"/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район, поселок  Нура, ул</w:t>
      </w:r>
      <w:proofErr w:type="gramStart"/>
      <w:r w:rsidRPr="007C78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7815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proofErr w:type="gramEnd"/>
      <w:r w:rsidRPr="007C7815">
        <w:rPr>
          <w:rFonts w:ascii="Times New Roman" w:eastAsia="Times New Roman" w:hAnsi="Times New Roman" w:cs="Times New Roman"/>
          <w:sz w:val="28"/>
          <w:szCs w:val="28"/>
          <w:lang w:val="kk-KZ"/>
        </w:rPr>
        <w:t>еңіс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, зд.9,  КГУ «ОШ (РЦ) им. Ыбырая Алтынсарина», приемная. </w:t>
      </w:r>
    </w:p>
    <w:p w:rsidR="007C7815" w:rsidRPr="007C7815" w:rsidRDefault="007C7815" w:rsidP="007C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ab/>
        <w:t xml:space="preserve">Телефон  для справок: 8721-44-22511, электронный адрес:  </w:t>
      </w:r>
      <w:hyperlink r:id="rId23" w:history="1">
        <w:r w:rsidRPr="007C781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shkola377@mail.ru</w:t>
        </w:r>
      </w:hyperlink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116" w:rsidRDefault="00D86116"/>
    <w:sectPr w:rsidR="00D8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7D4"/>
    <w:multiLevelType w:val="hybridMultilevel"/>
    <w:tmpl w:val="3DB4A9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469A8"/>
    <w:multiLevelType w:val="hybridMultilevel"/>
    <w:tmpl w:val="9DECD05C"/>
    <w:lvl w:ilvl="0" w:tplc="F666324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F7A89"/>
    <w:multiLevelType w:val="hybridMultilevel"/>
    <w:tmpl w:val="F754D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75C46"/>
    <w:multiLevelType w:val="hybridMultilevel"/>
    <w:tmpl w:val="7A4415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61974"/>
    <w:multiLevelType w:val="hybridMultilevel"/>
    <w:tmpl w:val="79CE7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663"/>
    <w:rsid w:val="0004254F"/>
    <w:rsid w:val="00211B90"/>
    <w:rsid w:val="002531D7"/>
    <w:rsid w:val="002A0899"/>
    <w:rsid w:val="007C7815"/>
    <w:rsid w:val="00960ACE"/>
    <w:rsid w:val="00A311B0"/>
    <w:rsid w:val="00B0300D"/>
    <w:rsid w:val="00B21663"/>
    <w:rsid w:val="00D86116"/>
    <w:rsid w:val="00EE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08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K1500000414" TargetMode="External"/><Relationship Id="rId18" Type="http://schemas.openxmlformats.org/officeDocument/2006/relationships/hyperlink" Target="https://adilet.zan.kz/rus/docs/K950001000_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ilet.zan.kz/rus/docs/Z1500000410" TargetMode="Externa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hyperlink" Target="https://adilet.zan.kz/rus/docs/K950001000_" TargetMode="External"/><Relationship Id="rId17" Type="http://schemas.openxmlformats.org/officeDocument/2006/relationships/hyperlink" Target="https://adilet.zan.kz/rus/docs/Z970000151_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Z1500000410" TargetMode="External"/><Relationship Id="rId20" Type="http://schemas.openxmlformats.org/officeDocument/2006/relationships/hyperlink" Target="https://adilet.zan.kz/rus/docs/Z190000029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970000151_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Z1900000293" TargetMode="External"/><Relationship Id="rId23" Type="http://schemas.openxmlformats.org/officeDocument/2006/relationships/hyperlink" Target="mailto:shkola377@mail.ru" TargetMode="External"/><Relationship Id="rId10" Type="http://schemas.openxmlformats.org/officeDocument/2006/relationships/hyperlink" Target="https://adilet.zan.kz/rus/docs/Z1500000410" TargetMode="External"/><Relationship Id="rId19" Type="http://schemas.openxmlformats.org/officeDocument/2006/relationships/hyperlink" Target="https://adilet.zan.kz/rus/docs/Z070000319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Z070000319_" TargetMode="External"/><Relationship Id="rId22" Type="http://schemas.openxmlformats.org/officeDocument/2006/relationships/hyperlink" Target="https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A1FB-75F3-4D9D-93CA-3E4FA28E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2024-02-02T12:22:00Z</dcterms:created>
  <dcterms:modified xsi:type="dcterms:W3CDTF">2024-02-02T12:23:00Z</dcterms:modified>
</cp:coreProperties>
</file>