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EB260" w14:textId="77777777" w:rsidR="00100638" w:rsidRPr="00100638" w:rsidRDefault="00100638" w:rsidP="00100638">
      <w:pPr>
        <w:spacing w:after="0" w:line="450" w:lineRule="atLeast"/>
        <w:textAlignment w:val="baseline"/>
        <w:outlineLvl w:val="0"/>
        <w:rPr>
          <w:rFonts w:ascii="Arial" w:eastAsia="Times New Roman" w:hAnsi="Arial" w:cs="Arial"/>
          <w:color w:val="444444"/>
          <w:kern w:val="36"/>
          <w:sz w:val="39"/>
          <w:szCs w:val="39"/>
          <w:lang w:val="ru-KZ" w:eastAsia="ru-KZ"/>
          <w14:ligatures w14:val="none"/>
        </w:rPr>
      </w:pPr>
      <w:r w:rsidRPr="00100638">
        <w:rPr>
          <w:rFonts w:ascii="Arial" w:eastAsia="Times New Roman" w:hAnsi="Arial" w:cs="Arial"/>
          <w:color w:val="444444"/>
          <w:kern w:val="36"/>
          <w:sz w:val="39"/>
          <w:szCs w:val="39"/>
          <w:lang w:val="ru-KZ" w:eastAsia="ru-KZ"/>
          <w14:ligatures w14:val="none"/>
        </w:rPr>
        <w:t>Об утверждении Правил использования (установления, размещения) Государственного Флага, Государственного Герба Республики Казахстан и их изображений, а также текста Государственного Гимна Республики Казахстан</w:t>
      </w:r>
    </w:p>
    <w:p w14:paraId="7CCDC152" w14:textId="77777777" w:rsidR="00100638" w:rsidRPr="00100638" w:rsidRDefault="00100638" w:rsidP="00100638">
      <w:pPr>
        <w:spacing w:before="120" w:after="0" w:line="285" w:lineRule="atLeast"/>
        <w:textAlignment w:val="baseline"/>
        <w:rPr>
          <w:rFonts w:ascii="Arial" w:eastAsia="Times New Roman" w:hAnsi="Arial" w:cs="Arial"/>
          <w:color w:val="666666"/>
          <w:spacing w:val="2"/>
          <w:kern w:val="0"/>
          <w:sz w:val="20"/>
          <w:szCs w:val="20"/>
          <w:lang w:val="ru-KZ" w:eastAsia="ru-KZ"/>
          <w14:ligatures w14:val="none"/>
        </w:rPr>
      </w:pPr>
      <w:r w:rsidRPr="00100638">
        <w:rPr>
          <w:rFonts w:ascii="Arial" w:eastAsia="Times New Roman" w:hAnsi="Arial" w:cs="Arial"/>
          <w:color w:val="666666"/>
          <w:spacing w:val="2"/>
          <w:kern w:val="0"/>
          <w:sz w:val="20"/>
          <w:szCs w:val="20"/>
          <w:lang w:val="ru-KZ" w:eastAsia="ru-KZ"/>
          <w14:ligatures w14:val="none"/>
        </w:rPr>
        <w:t>Постановление Правительства Республики Казахстан от 2 октября 2007 года N 873.</w:t>
      </w:r>
    </w:p>
    <w:p w14:paraId="51D1FBF0" w14:textId="77777777" w:rsidR="00100638" w:rsidRPr="00100638" w:rsidRDefault="00100638" w:rsidP="00100638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100638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      Сноска. Заголовок постановления в редакции постановления Правительства РК от 31.12.2015 </w:t>
      </w:r>
      <w:hyperlink r:id="rId5" w:anchor="z2" w:history="1">
        <w:r w:rsidRPr="00100638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№ 1187</w:t>
        </w:r>
      </w:hyperlink>
      <w:r w:rsidRPr="00100638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 (вводится в действие по истечении десяти календарных дней со дня его первого официального опубликования).</w:t>
      </w:r>
    </w:p>
    <w:p w14:paraId="7FBB0E7C" w14:textId="77777777" w:rsidR="00100638" w:rsidRPr="00100638" w:rsidRDefault="00100638" w:rsidP="00100638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10063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В соответствии с подпунктом 3) статьи 10 Конституционного Закона Республики Казахстан "О государственных символах Республики Казахстан" Правительство Республики Казахстан </w:t>
      </w:r>
      <w:r w:rsidRPr="00100638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ПОСТАНОВЛЯЕТ:</w:t>
      </w:r>
    </w:p>
    <w:p w14:paraId="4627A541" w14:textId="77777777" w:rsidR="00100638" w:rsidRPr="00100638" w:rsidRDefault="00100638" w:rsidP="0010063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</w:pPr>
      <w:r w:rsidRPr="00100638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     Сноска. Преамбула - в редакции постановления Правительства РК от 17.03.2023 </w:t>
      </w:r>
      <w:hyperlink r:id="rId6" w:anchor="z11" w:history="1">
        <w:r w:rsidRPr="00100638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val="ru-KZ" w:eastAsia="ru-KZ"/>
            <w14:ligatures w14:val="none"/>
          </w:rPr>
          <w:t>№ 236</w:t>
        </w:r>
      </w:hyperlink>
      <w:r w:rsidRPr="00100638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100638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br/>
      </w:r>
    </w:p>
    <w:p w14:paraId="79FB9257" w14:textId="77777777" w:rsidR="00100638" w:rsidRPr="00100638" w:rsidRDefault="00100638" w:rsidP="00100638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10063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1. Утвердить прилагаемые </w:t>
      </w:r>
      <w:hyperlink r:id="rId7" w:anchor="z4" w:history="1">
        <w:r w:rsidRPr="00100638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Правила</w:t>
        </w:r>
      </w:hyperlink>
      <w:r w:rsidRPr="0010063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использования (установления, размещения) Государственного Флага, Государственного Герба Республики Казахстан и их изображений, а также текста Государственного Гимна Республики Казахстан.</w:t>
      </w:r>
    </w:p>
    <w:p w14:paraId="432A0ABE" w14:textId="77777777" w:rsidR="00100638" w:rsidRPr="00100638" w:rsidRDefault="00100638" w:rsidP="0010063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</w:pPr>
      <w:r w:rsidRPr="00100638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     Сноска. Пункт 1 в редакции постановления Правительства РК от 31.12.2015 </w:t>
      </w:r>
      <w:hyperlink r:id="rId8" w:anchor="z64" w:history="1">
        <w:r w:rsidRPr="00100638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val="ru-KZ" w:eastAsia="ru-KZ"/>
            <w14:ligatures w14:val="none"/>
          </w:rPr>
          <w:t>№ 1187</w:t>
        </w:r>
      </w:hyperlink>
      <w:r w:rsidRPr="00100638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(вводится в действие по истечении десяти календарных дней со дня его первого официального опубликования).</w:t>
      </w:r>
      <w:r w:rsidRPr="00100638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br/>
      </w:r>
    </w:p>
    <w:p w14:paraId="3EEAEDAB" w14:textId="77777777" w:rsidR="00100638" w:rsidRPr="00100638" w:rsidRDefault="00100638" w:rsidP="0010063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10063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20"/>
        <w:gridCol w:w="760"/>
      </w:tblGrid>
      <w:tr w:rsidR="00100638" w:rsidRPr="00100638" w14:paraId="11999874" w14:textId="77777777" w:rsidTr="0010063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ACA05F" w14:textId="77777777" w:rsidR="00100638" w:rsidRPr="00100638" w:rsidRDefault="00100638" w:rsidP="0010063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10063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Премьер-Министр</w:t>
            </w:r>
            <w:r w:rsidRPr="00100638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>Республики Казахстан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A9141E3" w14:textId="77777777" w:rsidR="00100638" w:rsidRPr="00100638" w:rsidRDefault="00100638" w:rsidP="001006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</w:tbl>
    <w:p w14:paraId="4C7A5EB3" w14:textId="77777777" w:rsidR="00100638" w:rsidRPr="00100638" w:rsidRDefault="00100638" w:rsidP="0010063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</w:pPr>
      <w:r w:rsidRPr="00100638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br/>
      </w:r>
    </w:p>
    <w:tbl>
      <w:tblPr>
        <w:tblW w:w="90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13"/>
        <w:gridCol w:w="1542"/>
      </w:tblGrid>
      <w:tr w:rsidR="00100638" w:rsidRPr="00100638" w14:paraId="32659DEB" w14:textId="77777777" w:rsidTr="00100638"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8FDA96" w14:textId="77777777" w:rsidR="00100638" w:rsidRPr="00100638" w:rsidRDefault="00100638" w:rsidP="00100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1006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C172FF" w14:textId="77777777" w:rsidR="00100638" w:rsidRPr="00100638" w:rsidRDefault="00100638" w:rsidP="00100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1006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Утверждены</w:t>
            </w:r>
            <w:r w:rsidRPr="001006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>постановлением Правительства</w:t>
            </w:r>
            <w:r w:rsidRPr="001006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>Республики Казахстан</w:t>
            </w:r>
            <w:r w:rsidRPr="001006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>от 2 октября 2007 года N 873</w:t>
            </w:r>
          </w:p>
        </w:tc>
      </w:tr>
    </w:tbl>
    <w:p w14:paraId="7F680ED1" w14:textId="77777777" w:rsidR="00100638" w:rsidRPr="00100638" w:rsidRDefault="00100638" w:rsidP="00100638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</w:pPr>
      <w:r w:rsidRPr="0010063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Правила использования (установления, размещения) Государственного Флага, Государственного Герба Республики Казахстан и их изображений, а также текста Государственного Гимна Республики Казахстан</w:t>
      </w:r>
    </w:p>
    <w:p w14:paraId="560D6EF2" w14:textId="77777777" w:rsidR="00100638" w:rsidRPr="00100638" w:rsidRDefault="00100638" w:rsidP="00100638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100638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lastRenderedPageBreak/>
        <w:t>      Сноска. Заголовок в редакции постановления Правительства РК от 31.12.2015 </w:t>
      </w:r>
      <w:hyperlink r:id="rId9" w:anchor="z5" w:history="1">
        <w:r w:rsidRPr="00100638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№ 1187</w:t>
        </w:r>
      </w:hyperlink>
      <w:r w:rsidRPr="00100638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 (вводится в действие по истечении десяти календарных дней со дня его первого официального опубликования).</w:t>
      </w:r>
    </w:p>
    <w:p w14:paraId="5C66200A" w14:textId="77777777" w:rsidR="00100638" w:rsidRPr="00100638" w:rsidRDefault="00100638" w:rsidP="00100638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</w:pPr>
      <w:r w:rsidRPr="0010063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Глава 1. Общие положения</w:t>
      </w:r>
    </w:p>
    <w:p w14:paraId="54E80F93" w14:textId="77777777" w:rsidR="00100638" w:rsidRPr="00100638" w:rsidRDefault="00100638" w:rsidP="00100638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100638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      Сноска. Заголовок главы 1 в редакции постановления Правительства РК от 28.06.2019 </w:t>
      </w:r>
      <w:hyperlink r:id="rId10" w:anchor="z7" w:history="1">
        <w:r w:rsidRPr="00100638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№ 454</w:t>
        </w:r>
      </w:hyperlink>
      <w:r w:rsidRPr="00100638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 (вводится в действие по истечении десяти календарных дней со дня его первого официального опубликования).</w:t>
      </w:r>
    </w:p>
    <w:p w14:paraId="65AA627A" w14:textId="77777777" w:rsidR="00100638" w:rsidRPr="00100638" w:rsidRDefault="00100638" w:rsidP="00100638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10063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1. Настоящие Правила разработаны в соответствии с </w:t>
      </w:r>
      <w:hyperlink r:id="rId11" w:anchor="z0" w:history="1">
        <w:r w:rsidRPr="00100638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Конституционным законом</w:t>
        </w:r>
      </w:hyperlink>
      <w:r w:rsidRPr="0010063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Республики Казахстан от 4 июня 2007 года "О государственных символах Республики Казахстан" (далее - Конституционный закон) и определяют порядок использования (установления, размещения) Государственного Флага, Государственного Герба Республики Казахстан и их изображений, а также текста Государственного Гимна Республики Казахстан.</w:t>
      </w:r>
    </w:p>
    <w:p w14:paraId="5490C79F" w14:textId="77777777" w:rsidR="00100638" w:rsidRPr="00100638" w:rsidRDefault="00100638" w:rsidP="0010063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</w:pPr>
      <w:r w:rsidRPr="00100638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     Сноска. Пункт 1 в редакции постановления Правительства РК от 31.12.2015 </w:t>
      </w:r>
      <w:hyperlink r:id="rId12" w:anchor="z6" w:history="1">
        <w:r w:rsidRPr="00100638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val="ru-KZ" w:eastAsia="ru-KZ"/>
            <w14:ligatures w14:val="none"/>
          </w:rPr>
          <w:t>№ 1187</w:t>
        </w:r>
      </w:hyperlink>
      <w:r w:rsidRPr="00100638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(вводится в действие по истечении десяти календарных дней со дня его первого официального опубликования).</w:t>
      </w:r>
      <w:r w:rsidRPr="00100638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br/>
      </w:r>
    </w:p>
    <w:p w14:paraId="51470EC7" w14:textId="77777777" w:rsidR="00100638" w:rsidRPr="00100638" w:rsidRDefault="00100638" w:rsidP="00100638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</w:pPr>
      <w:r w:rsidRPr="0010063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Глава 2. Порядок использования (установления, размещения) Государственного Флага Республики Казахстан</w:t>
      </w:r>
    </w:p>
    <w:p w14:paraId="2E0ED757" w14:textId="77777777" w:rsidR="00100638" w:rsidRPr="00100638" w:rsidRDefault="00100638" w:rsidP="00100638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100638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      Сноска. Заголовок главы 2 в редакции постановления Правительства РК от 28.06.2019 </w:t>
      </w:r>
      <w:hyperlink r:id="rId13" w:anchor="z9" w:history="1">
        <w:r w:rsidRPr="00100638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№ 454</w:t>
        </w:r>
      </w:hyperlink>
      <w:r w:rsidRPr="00100638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 (вводится в действие по истечении десяти календарных дней со дня его первого официального опубликования).</w:t>
      </w:r>
    </w:p>
    <w:p w14:paraId="0A67DF6E" w14:textId="77777777" w:rsidR="00100638" w:rsidRPr="00100638" w:rsidRDefault="00100638" w:rsidP="0010063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10063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2. Государственный Флаг Республики Казахстан в обязательном порядке поднимается (устанавливается, размещается):</w:t>
      </w:r>
    </w:p>
    <w:p w14:paraId="4DF322A0" w14:textId="77777777" w:rsidR="00100638" w:rsidRPr="00100638" w:rsidRDefault="00100638" w:rsidP="0010063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10063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1) на зданиях Резиденции Президента Республики Казахстан, Парламента, Сената и Мажилиса, Правительства, министерств и государственных органов, непосредственно подчиненных и подотчетных Президенту Республики Казахстан, их ведомств и территориальных подразделений, Конституционного Суда Республики Казахстан, Верховного Суда и местных судов Республики Казахстан, местных представительных и исполнительных органов, органов местного самоуправления, государственных организаций, а также на зданиях посольств, постоянных представительств при международных организациях, торговых представительств, других официальных загранучреждений, резиденциях глав загранучреждений Республики Казахстан и на их транспортных средствах в соответствии с протокольной практикой государств пребывания – постоянно;</w:t>
      </w:r>
    </w:p>
    <w:p w14:paraId="03843FA7" w14:textId="77777777" w:rsidR="00100638" w:rsidRPr="00100638" w:rsidRDefault="00100638" w:rsidP="0010063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10063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2) в кабинетах Президента Республики Казахстан, председателей палат Парламента Республики Казахстан, Премьер-Министра, Государственного советника, Председателя Конституционного Суда, Председателя Верховного Суда и председателей местных судов Республики Казахстан, Председателя Центральной избирательной комиссии, Уполномоченного по правам человека Республики Казахстан, руководителей министерств и государственных органов, непосредственно подчиненных и подотчетных Президенту Республики Казахстан, их ведомств и территориальных подразделений, руководителей местных </w:t>
      </w:r>
      <w:r w:rsidRPr="0010063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lastRenderedPageBreak/>
        <w:t>представительных и исполнительных органов, руководителей загранучреждений Республики Казахстан – постоянно;</w:t>
      </w:r>
    </w:p>
    <w:p w14:paraId="038A8FE3" w14:textId="77777777" w:rsidR="00100638" w:rsidRPr="00100638" w:rsidRDefault="00100638" w:rsidP="0010063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10063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3) в залах, где проводятся совместные и раздельные заседания Сената и Мажилиса Парламента Республики Казахстан, заседания координационных и рабочих органов палат Парламента Республики Казахстан, Правительства, в залах заседаний Конституционного Суда Республики Казахстан, в залах судебных заседаний Верховного Суда и местных судов Республики Казахстан, в залах заседаний коллегий центральных, местных представительных и исполнительных органов, государственных органов, непосредственно подчиненных и подотчетных Президенту Республики Казахстан, в залах вручения государственных и правительственных наград Республики Казахстан, в залах приемов загранучреждений Республики Казахстан, а также в помещениях регистрации рождений и браков – постоянно;</w:t>
      </w:r>
    </w:p>
    <w:p w14:paraId="75BE9D00" w14:textId="77777777" w:rsidR="00100638" w:rsidRPr="00100638" w:rsidRDefault="00100638" w:rsidP="0010063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10063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4) на зданиях государственных органов при открытии в торжественной обстановке;</w:t>
      </w:r>
    </w:p>
    <w:p w14:paraId="2C9A0947" w14:textId="77777777" w:rsidR="00100638" w:rsidRPr="00100638" w:rsidRDefault="00100638" w:rsidP="0010063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10063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5) на зданиях или в помещениях, где проходят международные форумы с участием Президента Республики Казахстан, председателей палат Парламента Республики Казахстан, Премьер-Министра Республики Казахстан и их полномочных представителей, если это предусмотрено нормами международного права и международными договорами Республики Казахстан;</w:t>
      </w:r>
    </w:p>
    <w:p w14:paraId="2C62C16F" w14:textId="77777777" w:rsidR="00100638" w:rsidRPr="00100638" w:rsidRDefault="00100638" w:rsidP="0010063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10063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5-1) в помещениях (части помещений), отведенных для экспозиции, посвященной государственной символике, государственных юридических лиц, национальных управляющих холдингов, национальных холдингов, национальных компаний, а также иных акционерных обществ и товариществ с ограниченной ответственностью, в отношении которых Республика Казахстан выступает единственным акционером (участником);</w:t>
      </w:r>
    </w:p>
    <w:p w14:paraId="63A39497" w14:textId="77777777" w:rsidR="00100638" w:rsidRPr="00100638" w:rsidRDefault="00100638" w:rsidP="0010063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10063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6) на морских судах, судах внутреннего плавания и других средствах передвижения, на которых в качестве официальных лиц находятся Президент Республики Казахстан, председатели палат Парламента Республики Казахстан, Премьер-Министр Республики Казахстан;</w:t>
      </w:r>
    </w:p>
    <w:p w14:paraId="158859D2" w14:textId="77777777" w:rsidR="00100638" w:rsidRPr="00100638" w:rsidRDefault="00100638" w:rsidP="0010063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10063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7) в качестве кормового флага на судах, зарегистрированных в Республике Казахстан, в установленном порядке;</w:t>
      </w:r>
    </w:p>
    <w:p w14:paraId="2AEA9586" w14:textId="77777777" w:rsidR="00100638" w:rsidRPr="00100638" w:rsidRDefault="00100638" w:rsidP="0010063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10063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8) на военных кораблях и судах Республики Казахстан, согласно воинским уставам;</w:t>
      </w:r>
    </w:p>
    <w:p w14:paraId="0476ED0E" w14:textId="77777777" w:rsidR="00100638" w:rsidRPr="00100638" w:rsidRDefault="00100638" w:rsidP="0010063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10063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9) в воинских соединениях, частях, подразделениях и учреждениях Вооруженных Сил, других войск и воинских формированиях Республики Казахстан в дни национальных и государственных праздников Республики Казахстан, при принятии присяги;</w:t>
      </w:r>
    </w:p>
    <w:p w14:paraId="6170EE7A" w14:textId="77777777" w:rsidR="00100638" w:rsidRPr="00100638" w:rsidRDefault="00100638" w:rsidP="0010063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10063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lastRenderedPageBreak/>
        <w:t>      10) во время празднования Дня государственных символов Республики Казахстан, официальных и торжественных церемоний, спортивных мероприятий в порядке, определяемом Правительством Республики Казахстан;</w:t>
      </w:r>
    </w:p>
    <w:p w14:paraId="4479A798" w14:textId="77777777" w:rsidR="00100638" w:rsidRPr="00100638" w:rsidRDefault="00100638" w:rsidP="0010063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10063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10-1) во время церемоний, торжественных и спортивных мероприятий, проводимых международными организациями;</w:t>
      </w:r>
    </w:p>
    <w:p w14:paraId="0A1F53EE" w14:textId="77777777" w:rsidR="00100638" w:rsidRPr="00100638" w:rsidRDefault="00100638" w:rsidP="0010063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10063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11) в организациях образования, реализующих образовательные программы среднего общего, начального профессионального, среднего профессионального, высшего профессионального и послевузовского профессионального образования, при церемониях открытия нового учебного года и окончания учебного года;</w:t>
      </w:r>
    </w:p>
    <w:p w14:paraId="6EE37F8A" w14:textId="77777777" w:rsidR="00100638" w:rsidRPr="00100638" w:rsidRDefault="00100638" w:rsidP="0010063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10063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12) при встрече глав государств, парламентов и правительств иностранных государств, посещающих Республику Казахстан с государственным и официальным визитами.</w:t>
      </w:r>
    </w:p>
    <w:p w14:paraId="28A0C62C" w14:textId="77777777" w:rsidR="00100638" w:rsidRPr="00100638" w:rsidRDefault="00100638" w:rsidP="0010063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</w:pPr>
      <w:r w:rsidRPr="00100638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     Сноска. Пункт 2 с изменениями, внесенными постановлениями Правительства РК от 30.11.2012 </w:t>
      </w:r>
      <w:hyperlink r:id="rId14" w:anchor="z6" w:history="1">
        <w:r w:rsidRPr="00100638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val="ru-KZ" w:eastAsia="ru-KZ"/>
            <w14:ligatures w14:val="none"/>
          </w:rPr>
          <w:t>№ 1528</w:t>
        </w:r>
      </w:hyperlink>
      <w:r w:rsidRPr="00100638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(вводится в действие по истечении десяти календарных дней со дня первого официального опубликования); от 31.12.2015 </w:t>
      </w:r>
      <w:hyperlink r:id="rId15" w:anchor="z9" w:history="1">
        <w:r w:rsidRPr="00100638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val="ru-KZ" w:eastAsia="ru-KZ"/>
            <w14:ligatures w14:val="none"/>
          </w:rPr>
          <w:t>№ 1187</w:t>
        </w:r>
      </w:hyperlink>
      <w:r w:rsidRPr="00100638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(вводится в действие по истечении десяти календарных дней со дня его первого официального опубликования); от 08.06.2017 </w:t>
      </w:r>
      <w:hyperlink r:id="rId16" w:anchor="z114" w:history="1">
        <w:r w:rsidRPr="00100638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val="ru-KZ" w:eastAsia="ru-KZ"/>
            <w14:ligatures w14:val="none"/>
          </w:rPr>
          <w:t>№ 350</w:t>
        </w:r>
      </w:hyperlink>
      <w:r w:rsidRPr="00100638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(вводится в действие по истечении десяти календарных дней после дня его первого официального опубликования); от 28.06.2019 </w:t>
      </w:r>
      <w:hyperlink r:id="rId17" w:anchor="z11" w:history="1">
        <w:r w:rsidRPr="00100638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val="ru-KZ" w:eastAsia="ru-KZ"/>
            <w14:ligatures w14:val="none"/>
          </w:rPr>
          <w:t>№ 454</w:t>
        </w:r>
      </w:hyperlink>
      <w:r w:rsidRPr="00100638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(вводится в действие по истечении десяти календарных дней со дня его первого официального опубликования); от 28.12.2022 </w:t>
      </w:r>
      <w:hyperlink r:id="rId18" w:anchor="z64" w:history="1">
        <w:r w:rsidRPr="00100638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val="ru-KZ" w:eastAsia="ru-KZ"/>
            <w14:ligatures w14:val="none"/>
          </w:rPr>
          <w:t>№ 1082</w:t>
        </w:r>
      </w:hyperlink>
      <w:r w:rsidRPr="00100638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(вводится в действие по истечении десяти календарных дней после дня его первого официального опубликования); от 09.02.2023 </w:t>
      </w:r>
      <w:hyperlink r:id="rId19" w:anchor="z19" w:history="1">
        <w:r w:rsidRPr="00100638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val="ru-KZ" w:eastAsia="ru-KZ"/>
            <w14:ligatures w14:val="none"/>
          </w:rPr>
          <w:t>№ 103</w:t>
        </w:r>
      </w:hyperlink>
      <w:r w:rsidRPr="00100638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100638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br/>
      </w:r>
    </w:p>
    <w:p w14:paraId="3ADF5556" w14:textId="77777777" w:rsidR="00100638" w:rsidRPr="00100638" w:rsidRDefault="00100638" w:rsidP="0010063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10063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3. Порядок использования (установления, размещения) Государственного Флага и его изображения в соединениях, воинских частях, подразделениях, учреждениях Вооруженных Сил и других войск и воинских формированиях определяется общевоинскими уставами.</w:t>
      </w:r>
    </w:p>
    <w:p w14:paraId="24D9856F" w14:textId="77777777" w:rsidR="00100638" w:rsidRPr="00100638" w:rsidRDefault="00100638" w:rsidP="0010063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</w:pPr>
      <w:r w:rsidRPr="00100638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     Сноска. Пункт 3 в редакции постановления Правительства РК от 31.12.2015 </w:t>
      </w:r>
      <w:hyperlink r:id="rId20" w:anchor="z12" w:history="1">
        <w:r w:rsidRPr="00100638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val="ru-KZ" w:eastAsia="ru-KZ"/>
            <w14:ligatures w14:val="none"/>
          </w:rPr>
          <w:t>№ 1187</w:t>
        </w:r>
      </w:hyperlink>
      <w:r w:rsidRPr="00100638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(вводится в действие по истечении десяти календарных дней со дня его первого официального опубликования).</w:t>
      </w:r>
      <w:r w:rsidRPr="00100638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br/>
      </w:r>
    </w:p>
    <w:p w14:paraId="47E0A7D9" w14:textId="77777777" w:rsidR="00100638" w:rsidRPr="00100638" w:rsidRDefault="00100638" w:rsidP="0010063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10063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4. Государственный Флаг Республики Казахстан может использоваться (устанавливаться, размещаться) физическими и юридическими лицами на зданиях (жилищах и нежилых помещениях), в том числе на балконах и в местах проведения торжественных мероприятий, в целях выражения патриотических чувств, казахстанской идентичности, поддержки достижений страны, ее граждан.</w:t>
      </w:r>
    </w:p>
    <w:p w14:paraId="10941656" w14:textId="77777777" w:rsidR="00100638" w:rsidRPr="00100638" w:rsidRDefault="00100638" w:rsidP="0010063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10063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Государственный Флаг Республики Казахстан, независимо от его размеров, должен соответствовать национальному стандарту. Не допускается физическими и юридическими лицами использование Государственного Флага Республики Казахстан с нарушением требований национального стандарта. Государственный Флаг Республики Казахстан не может быть использован физическими и юридическими лицами в качестве предмета для надругательства.</w:t>
      </w:r>
    </w:p>
    <w:p w14:paraId="1C29A74D" w14:textId="77777777" w:rsidR="00100638" w:rsidRPr="00100638" w:rsidRDefault="00100638" w:rsidP="0010063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</w:pPr>
      <w:r w:rsidRPr="00100638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     Сноска. Пункт 4 в редакции постановления Правительства РК от 28.06.2019 </w:t>
      </w:r>
      <w:hyperlink r:id="rId21" w:anchor="z12" w:history="1">
        <w:r w:rsidRPr="00100638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val="ru-KZ" w:eastAsia="ru-KZ"/>
            <w14:ligatures w14:val="none"/>
          </w:rPr>
          <w:t>№ 454</w:t>
        </w:r>
      </w:hyperlink>
      <w:r w:rsidRPr="00100638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(вводится в действие по истечении десяти календарных дней со дня его первого официального опубликования); с изменением, внесенным постановлением Правительства РК от 27.11.2020 </w:t>
      </w:r>
      <w:hyperlink r:id="rId22" w:anchor="z7" w:history="1">
        <w:r w:rsidRPr="00100638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val="ru-KZ" w:eastAsia="ru-KZ"/>
            <w14:ligatures w14:val="none"/>
          </w:rPr>
          <w:t xml:space="preserve">№ </w:t>
        </w:r>
        <w:r w:rsidRPr="00100638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val="ru-KZ" w:eastAsia="ru-KZ"/>
            <w14:ligatures w14:val="none"/>
          </w:rPr>
          <w:lastRenderedPageBreak/>
          <w:t>801</w:t>
        </w:r>
      </w:hyperlink>
      <w:r w:rsidRPr="00100638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.</w:t>
      </w:r>
      <w:r w:rsidRPr="00100638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br/>
      </w:r>
    </w:p>
    <w:p w14:paraId="05040872" w14:textId="77777777" w:rsidR="00100638" w:rsidRPr="00100638" w:rsidRDefault="00100638" w:rsidP="00100638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10063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5. Государственный Флаг Республики Казахстан, постоянно устанавливаемый на зданиях, указанных в </w:t>
      </w:r>
      <w:hyperlink r:id="rId23" w:anchor="z86" w:history="1">
        <w:r w:rsidRPr="00100638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подпункте 1)</w:t>
        </w:r>
      </w:hyperlink>
      <w:r w:rsidRPr="0010063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, </w:t>
      </w:r>
      <w:hyperlink r:id="rId24" w:anchor="z12" w:history="1">
        <w:r w:rsidRPr="00100638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4)</w:t>
        </w:r>
      </w:hyperlink>
      <w:r w:rsidRPr="0010063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пункта 2, в </w:t>
      </w:r>
      <w:hyperlink r:id="rId25" w:anchor="z32" w:history="1">
        <w:r w:rsidRPr="00100638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пункте 14</w:t>
        </w:r>
      </w:hyperlink>
      <w:r w:rsidRPr="0010063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настоящих Правил, должен освещаться в темное время суток.</w:t>
      </w:r>
    </w:p>
    <w:p w14:paraId="06C4BE3B" w14:textId="77777777" w:rsidR="00100638" w:rsidRPr="00100638" w:rsidRDefault="00100638" w:rsidP="0010063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</w:pPr>
      <w:r w:rsidRPr="00100638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     Сноска. Пункт 5 в редакции постановления Правительства РК от 28.06.2019 </w:t>
      </w:r>
      <w:hyperlink r:id="rId26" w:anchor="z15" w:history="1">
        <w:r w:rsidRPr="00100638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val="ru-KZ" w:eastAsia="ru-KZ"/>
            <w14:ligatures w14:val="none"/>
          </w:rPr>
          <w:t>№ 454</w:t>
        </w:r>
      </w:hyperlink>
      <w:r w:rsidRPr="00100638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(вводится в действие по истечении десяти календарных дней со дня его первого официального опубликования).</w:t>
      </w:r>
      <w:r w:rsidRPr="00100638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br/>
      </w:r>
    </w:p>
    <w:p w14:paraId="44C2957B" w14:textId="77777777" w:rsidR="00100638" w:rsidRPr="00100638" w:rsidRDefault="00100638" w:rsidP="0010063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10063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6. По случаю национального траура Государственный Флаг Республики Казахстан приспускается на половину высоты флагштока в течение срока траура.</w:t>
      </w:r>
    </w:p>
    <w:p w14:paraId="77ED646D" w14:textId="77777777" w:rsidR="00100638" w:rsidRPr="00100638" w:rsidRDefault="00100638" w:rsidP="0010063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10063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7. Государственный Флаг Республики Казахстан (размером 1 х 2 метра) в кабинетах должностных лиц, залах, указанных в подпунктах 2) и 3) пункта 2 настоящих Правил устанавливается (размещается) с левой стороны от Государственного Герба Республики Казахстан.</w:t>
      </w:r>
    </w:p>
    <w:p w14:paraId="69329425" w14:textId="77777777" w:rsidR="00100638" w:rsidRPr="00100638" w:rsidRDefault="00100638" w:rsidP="0010063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</w:pPr>
      <w:r w:rsidRPr="00100638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     </w:t>
      </w:r>
      <w:bookmarkStart w:id="0" w:name="z26"/>
      <w:bookmarkEnd w:id="0"/>
      <w:r w:rsidRPr="00100638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8. Исключен постановлением Правительства РК от 28.06.2019 </w:t>
      </w:r>
      <w:hyperlink r:id="rId27" w:anchor="z17" w:history="1">
        <w:r w:rsidRPr="00100638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val="ru-KZ" w:eastAsia="ru-KZ"/>
            <w14:ligatures w14:val="none"/>
          </w:rPr>
          <w:t>№ 454</w:t>
        </w:r>
      </w:hyperlink>
      <w:r w:rsidRPr="00100638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(вводится в действие по истечении десяти календарных дней со дня его первого официального опубликования).</w:t>
      </w:r>
      <w:r w:rsidRPr="00100638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br/>
      </w:r>
    </w:p>
    <w:p w14:paraId="546A34AB" w14:textId="77777777" w:rsidR="00100638" w:rsidRPr="00100638" w:rsidRDefault="00100638" w:rsidP="00100638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10063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9. При проведении международных форумов, а также встреч глав государств, парламентов и правительств иностранных государств, посещающих Республику Казахстан с государственным и официальным визитами, предусмотренных в подпунктах 5) и 12) пункта 2 настоящих Правил, Государственный Флаг Республики Казахстан поднимается (устанавливается, размещается) в порядке, предусмотренном </w:t>
      </w:r>
      <w:hyperlink r:id="rId28" w:anchor="z5" w:history="1">
        <w:r w:rsidRPr="00100638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Государственным протоколом </w:t>
        </w:r>
      </w:hyperlink>
      <w:r w:rsidRPr="0010063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Республики Казахстан, утвержденным Указом Президента Республики Казахстан от 12 октября 2006 года N 201 и настоящими Правилами.</w:t>
      </w:r>
    </w:p>
    <w:p w14:paraId="09736D2D" w14:textId="77777777" w:rsidR="00100638" w:rsidRPr="00100638" w:rsidRDefault="00100638" w:rsidP="0010063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10063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10. Во время церемоний, торжественных мероприятий, предусмотренных в подпунктах 10) и 11) пункта 2 настоящих Правил, Государственный Флаг Республики Казахстан поднимается на флагштоке, а при его отсутствии используется ритуал вноса и выноса Государственного Флага Республики Казахстан знаменной группой в количестве трех человек: знаменосца и двух сопровождающих.</w:t>
      </w:r>
    </w:p>
    <w:p w14:paraId="2C2FFDCA" w14:textId="77777777" w:rsidR="00100638" w:rsidRPr="00100638" w:rsidRDefault="00100638" w:rsidP="0010063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10063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10-1. При проведении церемоний, торжественных и спортивных мероприятий, предусмотренных в подпункте 10-1) пункта 2 настоящих Правил, Государственный Флаг Республики Казахстан размещается в соответствии с Конституционным законом, а также протокольной практикой государства пребывания и местными обычаями.</w:t>
      </w:r>
    </w:p>
    <w:p w14:paraId="4827E8D4" w14:textId="77777777" w:rsidR="00100638" w:rsidRPr="00100638" w:rsidRDefault="00100638" w:rsidP="0010063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</w:pPr>
      <w:r w:rsidRPr="00100638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     Сноска. Правила дополнены пунктом 10-1 в соответствии с постановлением Правительства РК от 30.11.2012 </w:t>
      </w:r>
      <w:hyperlink r:id="rId29" w:anchor="z8" w:history="1">
        <w:r w:rsidRPr="00100638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val="ru-KZ" w:eastAsia="ru-KZ"/>
            <w14:ligatures w14:val="none"/>
          </w:rPr>
          <w:t>№ 1528</w:t>
        </w:r>
      </w:hyperlink>
      <w:r w:rsidRPr="00100638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(вводится в действие по истечении десяти календарных дней со дня первого официального опубликования).</w:t>
      </w:r>
      <w:r w:rsidRPr="00100638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br/>
      </w:r>
    </w:p>
    <w:p w14:paraId="3E1BDA91" w14:textId="77777777" w:rsidR="00100638" w:rsidRPr="00100638" w:rsidRDefault="00100638" w:rsidP="0010063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10063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10-2. Общественные объединения по видам спорта, главные тренеры обеспечивают соблюдение организаторами спортивных мероприятий порядка использования (установления, размещения) Государственного Флага Республики Казахстан.</w:t>
      </w:r>
    </w:p>
    <w:p w14:paraId="4D9CC670" w14:textId="77777777" w:rsidR="00100638" w:rsidRPr="00100638" w:rsidRDefault="00100638" w:rsidP="0010063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</w:pPr>
      <w:r w:rsidRPr="00100638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     Сноска. Правила дополнены пунктом 10-2 в соответствии с постановлением Правительства РК от 30.11.2012 </w:t>
      </w:r>
      <w:hyperlink r:id="rId30" w:anchor="z8" w:history="1">
        <w:r w:rsidRPr="00100638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val="ru-KZ" w:eastAsia="ru-KZ"/>
            <w14:ligatures w14:val="none"/>
          </w:rPr>
          <w:t>№ 1528</w:t>
        </w:r>
      </w:hyperlink>
      <w:r w:rsidRPr="00100638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 (вводится в действие по истечении десяти календарных дней со дня первого </w:t>
      </w:r>
      <w:r w:rsidRPr="00100638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lastRenderedPageBreak/>
        <w:t>официального опубликования); в редакции постановления Правительства РК от 28.06.2019 </w:t>
      </w:r>
      <w:hyperlink r:id="rId31" w:anchor="z18" w:history="1">
        <w:r w:rsidRPr="00100638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val="ru-KZ" w:eastAsia="ru-KZ"/>
            <w14:ligatures w14:val="none"/>
          </w:rPr>
          <w:t>№ 454</w:t>
        </w:r>
      </w:hyperlink>
      <w:r w:rsidRPr="00100638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(вводится в действие по истечении десяти календарных дней со дня его первого официального опубликования).</w:t>
      </w:r>
      <w:r w:rsidRPr="00100638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br/>
      </w:r>
    </w:p>
    <w:p w14:paraId="1275A7C2" w14:textId="77777777" w:rsidR="00100638" w:rsidRPr="00100638" w:rsidRDefault="00100638" w:rsidP="0010063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10063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10-3. Церемония награждения призеров спортивных соревнований с участием иностранных спортсменов (команд) сопровождается торжественным подъемом государственных флагов стран-участников, представители которых являются призерами спортивных соревнований.</w:t>
      </w:r>
    </w:p>
    <w:p w14:paraId="46B174A0" w14:textId="77777777" w:rsidR="00100638" w:rsidRPr="00100638" w:rsidRDefault="00100638" w:rsidP="0010063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</w:pPr>
      <w:r w:rsidRPr="00100638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     Сноска. Правила дополнены пунктом 10-3 в соответствии с постановлением Правительства РК от 30.11.2012 </w:t>
      </w:r>
      <w:hyperlink r:id="rId32" w:anchor="z8" w:history="1">
        <w:r w:rsidRPr="00100638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val="ru-KZ" w:eastAsia="ru-KZ"/>
            <w14:ligatures w14:val="none"/>
          </w:rPr>
          <w:t>№ 1528</w:t>
        </w:r>
      </w:hyperlink>
      <w:r w:rsidRPr="00100638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(вводится в действие по истечении десяти календарных дней со дня первого официального опубликования).</w:t>
      </w:r>
      <w:r w:rsidRPr="00100638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br/>
      </w:r>
    </w:p>
    <w:p w14:paraId="20D3EBFA" w14:textId="77777777" w:rsidR="00100638" w:rsidRPr="00100638" w:rsidRDefault="00100638" w:rsidP="0010063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10063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11. На средствах передвижения, где в качестве официальных лиц находятся Президент Республики Казахстан, председатели палат Парламента Республики Казахстан, Премьер-Министр Республики Казахстан, указанные в подпункте 6) пункта 2 настоящих Правил, Государственный Флаг Республики Казахстан поднимается на флагштоке (мачте).</w:t>
      </w:r>
    </w:p>
    <w:p w14:paraId="7D10A517" w14:textId="77777777" w:rsidR="00100638" w:rsidRPr="00100638" w:rsidRDefault="00100638" w:rsidP="0010063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10063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12. При одновременном подъеме (установлении, размещении) Государственного Флага Республики Казахстан, флагов иностранных государств, общественных объединений и других организаций, размеры Государственного Флага Республики Казахстан не должны быть меньше размеров других флагов.</w:t>
      </w:r>
    </w:p>
    <w:p w14:paraId="029A6A4E" w14:textId="77777777" w:rsidR="00100638" w:rsidRPr="00100638" w:rsidRDefault="00100638" w:rsidP="0010063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10063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При этом Государственный Флаг Республики Казахстан размещается не ниже других флагов.</w:t>
      </w:r>
    </w:p>
    <w:p w14:paraId="78ECEB0E" w14:textId="77777777" w:rsidR="00100638" w:rsidRPr="00100638" w:rsidRDefault="00100638" w:rsidP="0010063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10063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13. При одновременном подъеме (установлении, размещении) нечетного числа флагов, Государственный Флаг Республики Казахстан располагается в центре, а при подъеме (установлении, размещении) четного числа флагов, но более двух - левее от центра.</w:t>
      </w:r>
    </w:p>
    <w:p w14:paraId="3402652F" w14:textId="77777777" w:rsidR="00100638" w:rsidRPr="00100638" w:rsidRDefault="00100638" w:rsidP="0010063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10063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13-1. Флаги иностранных государств, используемые иностранными организациями и представительствами, осуществляющими деятельность на территории Республики Казахстан, за исключением дипломатических представительств, консульских учреждений, международных организаций и (или) представительств, аккредитованных в Республике Казахстан, размещаются одновременно с Государственным Флагом Республики Казахстан.</w:t>
      </w:r>
    </w:p>
    <w:p w14:paraId="5AF0989C" w14:textId="77777777" w:rsidR="00100638" w:rsidRPr="00100638" w:rsidRDefault="00100638" w:rsidP="0010063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</w:pPr>
      <w:r w:rsidRPr="00100638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     Сноска. Правила дополнены пунктом 13-1 в соответствии с постановлением Правительства РК от 31.12.2015 </w:t>
      </w:r>
      <w:hyperlink r:id="rId33" w:anchor="z27" w:history="1">
        <w:r w:rsidRPr="00100638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val="ru-KZ" w:eastAsia="ru-KZ"/>
            <w14:ligatures w14:val="none"/>
          </w:rPr>
          <w:t>№ 1187</w:t>
        </w:r>
      </w:hyperlink>
      <w:r w:rsidRPr="00100638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(вводится в действие по истечении десяти календарных дней со дня его первого официального опубликования).</w:t>
      </w:r>
      <w:r w:rsidRPr="00100638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br/>
      </w:r>
    </w:p>
    <w:p w14:paraId="5B1B7F06" w14:textId="77777777" w:rsidR="00100638" w:rsidRPr="00100638" w:rsidRDefault="00100638" w:rsidP="0010063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10063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13-2. Государственный Флаг Республики Казахстан, размещаемый в зданиях, помещениях (частях помещений), принадлежащих физическим и юридическим лицам, должен быть эстетично оформлен в соответствии с национальным стандартом и должен размещаться вдали от хозяйственно-бытовых комнат, прохода и гардероба.</w:t>
      </w:r>
    </w:p>
    <w:p w14:paraId="48E4E7AA" w14:textId="77777777" w:rsidR="00100638" w:rsidRPr="00100638" w:rsidRDefault="00100638" w:rsidP="0010063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</w:pPr>
      <w:r w:rsidRPr="00100638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     Сноска. Правила дополнены пунктом 13-2 в соответствии с постановлением Правительства РК от 28.06.2019 </w:t>
      </w:r>
      <w:hyperlink r:id="rId34" w:anchor="z20" w:history="1">
        <w:r w:rsidRPr="00100638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val="ru-KZ" w:eastAsia="ru-KZ"/>
            <w14:ligatures w14:val="none"/>
          </w:rPr>
          <w:t>№ 454</w:t>
        </w:r>
      </w:hyperlink>
      <w:r w:rsidRPr="00100638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 (вводится в действие по истечении десяти календарных дней со дня его </w:t>
      </w:r>
      <w:r w:rsidRPr="00100638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lastRenderedPageBreak/>
        <w:t>первого официального опубликования).</w:t>
      </w:r>
      <w:r w:rsidRPr="00100638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br/>
      </w:r>
    </w:p>
    <w:p w14:paraId="10984079" w14:textId="77777777" w:rsidR="00100638" w:rsidRPr="00100638" w:rsidRDefault="00100638" w:rsidP="0010063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10063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14. При размещении Государственного Флага Республики Казахстан в соответствии с настоящими Правилами юридическими лицами в экстерьерном варианте на одноэтажном и (или) многоэтажных зданиях учитываются архитектурные особенности здания и используются следующие параметры:</w:t>
      </w:r>
    </w:p>
    <w:p w14:paraId="3BEE2205" w14:textId="77777777" w:rsidR="00100638" w:rsidRPr="00100638" w:rsidRDefault="00100638" w:rsidP="00100638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10063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 </w:t>
      </w:r>
      <w:r w:rsidRPr="00100638">
        <w:rPr>
          <w:rFonts w:ascii="Courier New" w:eastAsia="Times New Roman" w:hAnsi="Courier New" w:cs="Courier New"/>
          <w:color w:val="800000"/>
          <w:spacing w:val="2"/>
          <w:kern w:val="0"/>
          <w:sz w:val="20"/>
          <w:szCs w:val="20"/>
          <w:lang w:val="ru-KZ" w:eastAsia="ru-KZ"/>
          <w14:ligatures w14:val="none"/>
        </w:rPr>
        <w:t>1) </w:t>
      </w:r>
      <w:r w:rsidRPr="0010063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исключен - постановлением Правительства РК от 27.01.2009 </w:t>
      </w:r>
      <w:hyperlink r:id="rId35" w:anchor="z4" w:history="1">
        <w:r w:rsidRPr="00100638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N 63 </w:t>
        </w:r>
      </w:hyperlink>
      <w:r w:rsidRPr="0010063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(порядок введения в действие см. </w:t>
      </w:r>
      <w:hyperlink r:id="rId36" w:anchor="z13" w:history="1">
        <w:r w:rsidRPr="00100638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п. 2 </w:t>
        </w:r>
      </w:hyperlink>
      <w:r w:rsidRPr="0010063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). </w:t>
      </w:r>
      <w:r w:rsidRPr="00100638">
        <w:rPr>
          <w:rFonts w:ascii="Courier New" w:eastAsia="Times New Roman" w:hAnsi="Courier New" w:cs="Courier New"/>
          <w:i/>
          <w:i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;</w:t>
      </w:r>
    </w:p>
    <w:p w14:paraId="399BFF45" w14:textId="77777777" w:rsidR="00100638" w:rsidRPr="00100638" w:rsidRDefault="00100638" w:rsidP="0010063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10063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2) на зданиях 1, 2, 3, 4, 5 этажей (до 20 метров) - Государственный Флаг Республики Казахстан (размером 1 х 2 метра) размещается на крыше здания или на фронтоне или на козырьке входа в здание;</w:t>
      </w:r>
    </w:p>
    <w:p w14:paraId="309CD1A9" w14:textId="77777777" w:rsidR="00100638" w:rsidRPr="00100638" w:rsidRDefault="00100638" w:rsidP="0010063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10063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3) на зданиях 6, 7, 8, 9 этажей (до 30 метров) - Государственный Флаг Республики Казахстан размещается на крыше здания или на фронтоне (размером от 1,5 х 3 метров до 2 х 4 метров) или на козырьке входа в здание (размером 1 х 2 метра);</w:t>
      </w:r>
    </w:p>
    <w:p w14:paraId="0B2400D6" w14:textId="77777777" w:rsidR="00100638" w:rsidRPr="00100638" w:rsidRDefault="00100638" w:rsidP="0010063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10063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4) на зданиях более 9 этажей (свыше 30 метров) - Государственный Флаг Республики Казахстан размещается на крыше здания или на фронтоне (размером от 2 х 4 метров и более) или на козырьке входа в здание (размером 1 х 2 метра).</w:t>
      </w:r>
    </w:p>
    <w:p w14:paraId="7F40CD4F" w14:textId="77777777" w:rsidR="00100638" w:rsidRPr="00100638" w:rsidRDefault="00100638" w:rsidP="0010063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</w:pPr>
      <w:r w:rsidRPr="00100638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     Сноска. Пункт 14 с изменениями, внесенными постановлениями Правительства РК от 27.01.2009 </w:t>
      </w:r>
      <w:hyperlink r:id="rId37" w:anchor="z3" w:history="1">
        <w:r w:rsidRPr="00100638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val="ru-KZ" w:eastAsia="ru-KZ"/>
            <w14:ligatures w14:val="none"/>
          </w:rPr>
          <w:t>N 63 </w:t>
        </w:r>
      </w:hyperlink>
      <w:r w:rsidRPr="00100638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(порядок введения в действие см. </w:t>
      </w:r>
      <w:hyperlink r:id="rId38" w:anchor="z13" w:history="1">
        <w:r w:rsidRPr="00100638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val="ru-KZ" w:eastAsia="ru-KZ"/>
            <w14:ligatures w14:val="none"/>
          </w:rPr>
          <w:t>п. 2 </w:t>
        </w:r>
      </w:hyperlink>
      <w:r w:rsidRPr="00100638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); от 30.11.2012 </w:t>
      </w:r>
      <w:hyperlink r:id="rId39" w:anchor="z9" w:history="1">
        <w:r w:rsidRPr="00100638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val="ru-KZ" w:eastAsia="ru-KZ"/>
            <w14:ligatures w14:val="none"/>
          </w:rPr>
          <w:t>№ 1528</w:t>
        </w:r>
      </w:hyperlink>
      <w:r w:rsidRPr="00100638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(вводится в действие по истечении десяти календарных дней со дня первого официального опубликования); от 28.06.2019 </w:t>
      </w:r>
      <w:hyperlink r:id="rId40" w:anchor="z22" w:history="1">
        <w:r w:rsidRPr="00100638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val="ru-KZ" w:eastAsia="ru-KZ"/>
            <w14:ligatures w14:val="none"/>
          </w:rPr>
          <w:t>№ 454</w:t>
        </w:r>
      </w:hyperlink>
      <w:r w:rsidRPr="00100638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(вводится в действие по истечении десяти календарных дней со дня его первого официального опубликования); от 27.11.2020 </w:t>
      </w:r>
      <w:hyperlink r:id="rId41" w:anchor="z9" w:history="1">
        <w:r w:rsidRPr="00100638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val="ru-KZ" w:eastAsia="ru-KZ"/>
            <w14:ligatures w14:val="none"/>
          </w:rPr>
          <w:t>№ 801</w:t>
        </w:r>
      </w:hyperlink>
      <w:r w:rsidRPr="00100638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.</w:t>
      </w:r>
      <w:r w:rsidRPr="00100638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br/>
      </w:r>
    </w:p>
    <w:p w14:paraId="7411390C" w14:textId="77777777" w:rsidR="00100638" w:rsidRPr="00100638" w:rsidRDefault="00100638" w:rsidP="00100638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</w:pPr>
      <w:r w:rsidRPr="0010063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Глава 3. Порядок использования (установления, размещения) Государственного Герба Республики Казахстан</w:t>
      </w:r>
    </w:p>
    <w:p w14:paraId="53C66A2F" w14:textId="77777777" w:rsidR="00100638" w:rsidRPr="00100638" w:rsidRDefault="00100638" w:rsidP="00100638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100638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      Сноска. Заголовок главы 3 в редакции постановления Правительства РК от 28.06.2019 </w:t>
      </w:r>
      <w:hyperlink r:id="rId42" w:anchor="z24" w:history="1">
        <w:r w:rsidRPr="00100638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№ 454</w:t>
        </w:r>
      </w:hyperlink>
      <w:r w:rsidRPr="00100638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 (вводится в действие по истечении десяти календарных дней со дня его первого официального опубликования).</w:t>
      </w:r>
    </w:p>
    <w:p w14:paraId="7DE46B68" w14:textId="77777777" w:rsidR="00100638" w:rsidRPr="00100638" w:rsidRDefault="00100638" w:rsidP="0010063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10063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15. Государственный Герб Республики Казахстан в обязательном порядке размещается:</w:t>
      </w:r>
    </w:p>
    <w:p w14:paraId="3EF968EC" w14:textId="77777777" w:rsidR="00100638" w:rsidRPr="00100638" w:rsidRDefault="00100638" w:rsidP="0010063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10063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1) на зданиях Резиденции Президента Республики Казахстан, Парламента, Сената и Мажилиса, Правительства, министерств и государственных органов, непосредственно подчиненных и подотчетных Президенту Республики Казахстан, их ведомств и территориальных подразделений, Конституционного Суда Республики Казахстан, Верховного Суда и местных судов Республики Казахстан, соединений, воинских частей, подразделений и учреждений Вооруженных Сил, других войск и воинских формирований, местных представительных и исполнительных органов, а также на зданиях посольств, постоянных представительств при международных организациях, торговых представительств, </w:t>
      </w:r>
      <w:r w:rsidRPr="0010063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lastRenderedPageBreak/>
        <w:t>других официальных загранучреждений, резиденций глав загранучреждений Республики Казахстан – постоянно;</w:t>
      </w:r>
    </w:p>
    <w:p w14:paraId="013AEE32" w14:textId="77777777" w:rsidR="00100638" w:rsidRPr="00100638" w:rsidRDefault="00100638" w:rsidP="0010063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10063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2) в кабинетах Президента Республики Казахстан, председателей палат Парламента Республики Казахстан, Премьер-Министра, Государственного советника, Председателя Конституционного Суда, Председателя Верховного Суда и председателей местных судов Республики Казахстан, Председателя Центральной избирательной комиссии, Уполномоченного по правам человека Республики Казахстан, руководителей министерств и государственных органов, непосредственно подчиненных и подотчетных Президенту Республики Казахстан, их ведомств и территориальных подразделений, руководителей местных представительных и исполнительных органов, руководителей загранучреждений Республики Казахстан – постоянно;</w:t>
      </w:r>
    </w:p>
    <w:p w14:paraId="4CD09A14" w14:textId="77777777" w:rsidR="00100638" w:rsidRPr="00100638" w:rsidRDefault="00100638" w:rsidP="0010063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10063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3) в залах, где проводятся совместные и раздельные заседания Сената и Мажилиса Парламента Республики Казахстан, заседания координационных и рабочих органов палат Парламента Республики Казахстан, Правительства, в залах заседаний Конституционного Суда Республики Казахстан, в залах судебных заседаний Верховного Суда и местных судов Республики Казахстан, в залах заседаний коллегий центральных, местных представительных и исполнительных органов, государственных органов, непосредственно подчиненных и подотчетных Президенту Республики Казахстан, в залах вручения государственных и правительственных наград Республики Казахстан, в залах приемов загранучреждений Республики Казахстан, а также в помещениях регистрации рождений и браков – постоянно;</w:t>
      </w:r>
    </w:p>
    <w:p w14:paraId="79B3C7A8" w14:textId="77777777" w:rsidR="00100638" w:rsidRPr="00100638" w:rsidRDefault="00100638" w:rsidP="0010063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10063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4) в помещениях (части помещений), отведенных для экспозиции, посвященной государственной символике, государственных юридических лиц, национальных управляющих холдингов, национальных холдингов, национальных компаний, а также иных акционерных обществ и товариществ с ограниченной ответственностью, в отношении которых Республика Казахстан выступает единственным акционером (участником).</w:t>
      </w:r>
    </w:p>
    <w:p w14:paraId="00FF6DE6" w14:textId="77777777" w:rsidR="00100638" w:rsidRPr="00100638" w:rsidRDefault="00100638" w:rsidP="0010063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10063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Помещения (части помещений), отведенные для экспозиции, посвященной государственной символике Республики Казахстан, где размещается Государственный Герб Республики Казахстан, должны быть эстетично оформлены и размещены вдали от хозяйственно-бытовых комнат, прохода и гардероба.</w:t>
      </w:r>
    </w:p>
    <w:p w14:paraId="6227B964" w14:textId="77777777" w:rsidR="00100638" w:rsidRPr="00100638" w:rsidRDefault="00100638" w:rsidP="0010063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</w:pPr>
      <w:r w:rsidRPr="00100638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     Сноска. Пункт 15 с изменениями, внесенными постановлениями Правительства РК от 31.12.2015 </w:t>
      </w:r>
      <w:hyperlink r:id="rId43" w:anchor="z16" w:history="1">
        <w:r w:rsidRPr="00100638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val="ru-KZ" w:eastAsia="ru-KZ"/>
            <w14:ligatures w14:val="none"/>
          </w:rPr>
          <w:t>№ 1187</w:t>
        </w:r>
      </w:hyperlink>
      <w:r w:rsidRPr="00100638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(вводится в действие по истечении десяти календарных дней со дня его первого официального опубликования); от 08.06.2017 </w:t>
      </w:r>
      <w:hyperlink r:id="rId44" w:anchor="z117" w:history="1">
        <w:r w:rsidRPr="00100638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val="ru-KZ" w:eastAsia="ru-KZ"/>
            <w14:ligatures w14:val="none"/>
          </w:rPr>
          <w:t>№ 350</w:t>
        </w:r>
      </w:hyperlink>
      <w:r w:rsidRPr="00100638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(вводится в действие по истечении десяти календарных дней после дня его первого официального опубликования); от 28.12.2022 </w:t>
      </w:r>
      <w:hyperlink r:id="rId45" w:anchor="z66" w:history="1">
        <w:r w:rsidRPr="00100638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val="ru-KZ" w:eastAsia="ru-KZ"/>
            <w14:ligatures w14:val="none"/>
          </w:rPr>
          <w:t>№ 1082</w:t>
        </w:r>
      </w:hyperlink>
      <w:r w:rsidRPr="00100638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(вводится в действие по истечении десяти календарных дней после дня его первого официального опубликования); от 09.02.2023 </w:t>
      </w:r>
      <w:hyperlink r:id="rId46" w:anchor="z24" w:history="1">
        <w:r w:rsidRPr="00100638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val="ru-KZ" w:eastAsia="ru-KZ"/>
            <w14:ligatures w14:val="none"/>
          </w:rPr>
          <w:t>№ 103</w:t>
        </w:r>
      </w:hyperlink>
      <w:r w:rsidRPr="00100638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100638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br/>
      </w:r>
    </w:p>
    <w:p w14:paraId="29000AF2" w14:textId="77777777" w:rsidR="00100638" w:rsidRPr="00100638" w:rsidRDefault="00100638" w:rsidP="0010063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10063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16. Порядок использования (установления, размещения) Государственного Герба и его изображения в соединениях, воинских частях, подразделениях, учреждениях Вооруженных Сил и других войск и воинских формированиях определяется общевоинскими уставами.</w:t>
      </w:r>
    </w:p>
    <w:p w14:paraId="01B0AE26" w14:textId="77777777" w:rsidR="00100638" w:rsidRPr="00100638" w:rsidRDefault="00100638" w:rsidP="0010063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</w:pPr>
      <w:r w:rsidRPr="00100638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lastRenderedPageBreak/>
        <w:t>      Сноска. Пункт 16 в редакции постановления Правительства РК от 31.12.2015 </w:t>
      </w:r>
      <w:hyperlink r:id="rId47" w:anchor="z19" w:history="1">
        <w:r w:rsidRPr="00100638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val="ru-KZ" w:eastAsia="ru-KZ"/>
            <w14:ligatures w14:val="none"/>
          </w:rPr>
          <w:t>№ 1187</w:t>
        </w:r>
      </w:hyperlink>
      <w:r w:rsidRPr="00100638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(вводится в действие по истечении десяти календарных дней со дня его первого официального опубликования).</w:t>
      </w:r>
      <w:r w:rsidRPr="00100638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br/>
      </w:r>
    </w:p>
    <w:p w14:paraId="72159F2D" w14:textId="77777777" w:rsidR="00100638" w:rsidRPr="00100638" w:rsidRDefault="00100638" w:rsidP="0010063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10063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17. Государственный Герб Республики Казахстан, постоянно устанавливаемый на зданиях, должен освещаться в темное время суток.</w:t>
      </w:r>
    </w:p>
    <w:p w14:paraId="4288641B" w14:textId="77777777" w:rsidR="00100638" w:rsidRPr="00100638" w:rsidRDefault="00100638" w:rsidP="0010063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10063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18. Государственный Герб Республики Казахстан, независимо от его размеров, должен соответствовать национальному стандарту.</w:t>
      </w:r>
    </w:p>
    <w:p w14:paraId="057539CD" w14:textId="77777777" w:rsidR="00100638" w:rsidRPr="00100638" w:rsidRDefault="00100638" w:rsidP="0010063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</w:pPr>
      <w:r w:rsidRPr="00100638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     Сноска. Пункт 18 в редакции постановления Правительства РК от 30.11.2012 </w:t>
      </w:r>
      <w:hyperlink r:id="rId48" w:anchor="z10" w:history="1">
        <w:r w:rsidRPr="00100638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val="ru-KZ" w:eastAsia="ru-KZ"/>
            <w14:ligatures w14:val="none"/>
          </w:rPr>
          <w:t>№ 1528</w:t>
        </w:r>
      </w:hyperlink>
      <w:r w:rsidRPr="00100638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(вводится в действие по истечении десяти календарных дней со дня первого официального опубликования).</w:t>
      </w:r>
      <w:r w:rsidRPr="00100638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br/>
      </w:r>
    </w:p>
    <w:p w14:paraId="7D3726B7" w14:textId="77777777" w:rsidR="00100638" w:rsidRPr="00100638" w:rsidRDefault="00100638" w:rsidP="0010063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10063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19. Государственный Герб Республики Казахстан не может быть использован в качестве геральдической основы гербов общественных объединений и других организаций.</w:t>
      </w:r>
    </w:p>
    <w:p w14:paraId="47D531FE" w14:textId="77777777" w:rsidR="00100638" w:rsidRPr="00100638" w:rsidRDefault="00100638" w:rsidP="0010063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10063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20. Государственный Герб Республики Казахстан (диаметром 500 миллиметров) размещается на стене за рабочим местом должностных лиц в кабинетах, в залах за рабочим местом председательствующих, указанных в подпунктах 2), 3) пункта 15 настоящих Правил.</w:t>
      </w:r>
    </w:p>
    <w:p w14:paraId="58EBAC52" w14:textId="77777777" w:rsidR="00100638" w:rsidRPr="00100638" w:rsidRDefault="00100638" w:rsidP="0010063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10063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21. При размещении Государственного Герба Республики Казахстан в экстерьерном варианте на одноэтажном и (или) многоэтажных зданиях учитываются архитектурные особенности здания и используются следующие параметры:</w:t>
      </w:r>
    </w:p>
    <w:p w14:paraId="643EB7D4" w14:textId="77777777" w:rsidR="00100638" w:rsidRPr="00100638" w:rsidRDefault="00100638" w:rsidP="0010063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10063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1) на одноэтажном здании - Государственный Герб Республики Казахстан (диаметром 500 миллиметров) размещается на уровне перекрытия или на фронтоне или на козырьке входа в здание;</w:t>
      </w:r>
    </w:p>
    <w:p w14:paraId="551F2B63" w14:textId="77777777" w:rsidR="00100638" w:rsidRPr="00100638" w:rsidRDefault="00100638" w:rsidP="0010063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10063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2) на зданиях 2, 3, 4, 5 этажей (до 20 метров) - Государственный Герб Республики Казахстан размещается на уровне перекрытия последнего этажа или на фронтоне (диаметром от 1 до 1,5 метров) или на козырьке входа в здание (диаметром 500 миллиметров);</w:t>
      </w:r>
    </w:p>
    <w:p w14:paraId="27D059F8" w14:textId="77777777" w:rsidR="00100638" w:rsidRPr="00100638" w:rsidRDefault="00100638" w:rsidP="0010063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10063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3) на зданиях 6, 7, 8, 9 этажей (до 30 метров) - Государственный Герб Республики Казахстан размещается на уровне перекрытия последнего этажа или на фронтоне (диаметром 2 метра) или на козырьке входа в здание (диаметром 500 миллиметров);</w:t>
      </w:r>
    </w:p>
    <w:p w14:paraId="7F18533C" w14:textId="77777777" w:rsidR="00100638" w:rsidRPr="00100638" w:rsidRDefault="00100638" w:rsidP="0010063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10063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4) на зданиях более 9 этажей (выше 30 метров) - Государственный Герб Республики Казахстан размещается на уровне перекрытия последнего этажа или на фронтоне (диаметром 3 метра и более) или на козырьке входа в здание (диаметром 500 миллиметров).</w:t>
      </w:r>
    </w:p>
    <w:p w14:paraId="633E2453" w14:textId="77777777" w:rsidR="00100638" w:rsidRPr="00100638" w:rsidRDefault="00100638" w:rsidP="0010063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</w:pPr>
      <w:r w:rsidRPr="00100638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     Сноска. Пункт 21 с изменениями, внесенными постановлениями Правительства РК от 27.01.2009 </w:t>
      </w:r>
      <w:hyperlink r:id="rId49" w:anchor="z9" w:history="1">
        <w:r w:rsidRPr="00100638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val="ru-KZ" w:eastAsia="ru-KZ"/>
            <w14:ligatures w14:val="none"/>
          </w:rPr>
          <w:t>N 63 </w:t>
        </w:r>
      </w:hyperlink>
      <w:r w:rsidRPr="00100638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(порядок введения в действие см. </w:t>
      </w:r>
      <w:hyperlink r:id="rId50" w:anchor="z13" w:history="1">
        <w:r w:rsidRPr="00100638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val="ru-KZ" w:eastAsia="ru-KZ"/>
            <w14:ligatures w14:val="none"/>
          </w:rPr>
          <w:t>п. 2 </w:t>
        </w:r>
      </w:hyperlink>
      <w:r w:rsidRPr="00100638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); от 30.11.2012 </w:t>
      </w:r>
      <w:hyperlink r:id="rId51" w:anchor="z11" w:history="1">
        <w:r w:rsidRPr="00100638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val="ru-KZ" w:eastAsia="ru-KZ"/>
            <w14:ligatures w14:val="none"/>
          </w:rPr>
          <w:t>№ 1528</w:t>
        </w:r>
      </w:hyperlink>
      <w:r w:rsidRPr="00100638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(вводится в действие по истечении десяти календарных дней со дня первого официального опубликования).</w:t>
      </w:r>
      <w:r w:rsidRPr="00100638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br/>
      </w:r>
    </w:p>
    <w:p w14:paraId="620463FC" w14:textId="77777777" w:rsidR="00100638" w:rsidRPr="00100638" w:rsidRDefault="00100638" w:rsidP="00100638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</w:pPr>
      <w:r w:rsidRPr="00100638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lastRenderedPageBreak/>
        <w:t>Глава 4. Порядок использования (установления, размещения) изображений Государственного Флага, Государственного Герба Республики Казахстан, а также текста Государственного Гимна Республики Казахстан</w:t>
      </w:r>
    </w:p>
    <w:p w14:paraId="5D7CA099" w14:textId="77777777" w:rsidR="00100638" w:rsidRPr="00100638" w:rsidRDefault="00100638" w:rsidP="00100638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100638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      Сноска. Заголовок главы 4 в редакции постановления Правительства РК от 28.06.2019 </w:t>
      </w:r>
      <w:hyperlink r:id="rId52" w:anchor="z26" w:history="1">
        <w:r w:rsidRPr="00100638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№ 454</w:t>
        </w:r>
      </w:hyperlink>
      <w:r w:rsidRPr="00100638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 (вводится в действие по истечении десяти календарных дней со дня его первого официального опубликования).</w:t>
      </w:r>
    </w:p>
    <w:p w14:paraId="1129F68F" w14:textId="77777777" w:rsidR="00100638" w:rsidRPr="00100638" w:rsidRDefault="00100638" w:rsidP="0010063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10063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22. Изображение Государственного Флага Республики Казахстан в обязательном порядке размещается:</w:t>
      </w:r>
    </w:p>
    <w:p w14:paraId="11E491C9" w14:textId="77777777" w:rsidR="00100638" w:rsidRPr="00100638" w:rsidRDefault="00100638" w:rsidP="0010063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10063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1) на веб-сайтах Президента Республики Казахстан, Парламента, Правительства, министерств и государственных органов, непосредственно подчиненных и подотчетных Президенту Республики Казахстан, их ведомств и территориальных подразделений, Конституционного Суда Республики Казахстан, Верховного Суда и местных судов Республики Казахстан, местных представительных и исполнительных органов, а также загранучреждений Республики Казахстан;</w:t>
      </w:r>
    </w:p>
    <w:p w14:paraId="08B98A97" w14:textId="77777777" w:rsidR="00100638" w:rsidRPr="00100638" w:rsidRDefault="00100638" w:rsidP="0010063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10063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2) на воздушных судах, а также на космических аппаратах Республики Казахстан.</w:t>
      </w:r>
    </w:p>
    <w:p w14:paraId="510669AB" w14:textId="77777777" w:rsidR="00100638" w:rsidRPr="00100638" w:rsidRDefault="00100638" w:rsidP="0010063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</w:pPr>
      <w:r w:rsidRPr="00100638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     Сноска. Пункт 22 с изменением, внесенным постановлением Правительства РК от 08.06.2017 </w:t>
      </w:r>
      <w:hyperlink r:id="rId53" w:anchor="z120" w:history="1">
        <w:r w:rsidRPr="00100638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val="ru-KZ" w:eastAsia="ru-KZ"/>
            <w14:ligatures w14:val="none"/>
          </w:rPr>
          <w:t>№ 350</w:t>
        </w:r>
      </w:hyperlink>
      <w:r w:rsidRPr="00100638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(вводится в действие по истечении десяти календарных дней после дня его первого официального опубликования); от 09.02.2023 </w:t>
      </w:r>
      <w:hyperlink r:id="rId54" w:anchor="z29" w:history="1">
        <w:r w:rsidRPr="00100638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val="ru-KZ" w:eastAsia="ru-KZ"/>
            <w14:ligatures w14:val="none"/>
          </w:rPr>
          <w:t>№ 103</w:t>
        </w:r>
      </w:hyperlink>
      <w:r w:rsidRPr="00100638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100638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br/>
      </w:r>
    </w:p>
    <w:p w14:paraId="7E10A267" w14:textId="77777777" w:rsidR="00100638" w:rsidRPr="00100638" w:rsidRDefault="00100638" w:rsidP="0010063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10063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23-1. Изображение Государственного Флага Республики Казахстан может размещаться и на иных материальных объектах.</w:t>
      </w:r>
    </w:p>
    <w:p w14:paraId="5F334F17" w14:textId="77777777" w:rsidR="00100638" w:rsidRPr="00100638" w:rsidRDefault="00100638" w:rsidP="0010063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10063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В целях применения части первой настоящего пункта Правил к иным материальным объектам не относятся предметы одноразового использования.</w:t>
      </w:r>
    </w:p>
    <w:p w14:paraId="4E6E00FE" w14:textId="77777777" w:rsidR="00100638" w:rsidRPr="00100638" w:rsidRDefault="00100638" w:rsidP="0010063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</w:pPr>
      <w:r w:rsidRPr="00100638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     Сноска. Правила дополнены пунктом 23-1 в соответствии с постановлением Правительства РК от 31.12.2015 </w:t>
      </w:r>
      <w:hyperlink r:id="rId55" w:anchor="z22" w:history="1">
        <w:r w:rsidRPr="00100638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val="ru-KZ" w:eastAsia="ru-KZ"/>
            <w14:ligatures w14:val="none"/>
          </w:rPr>
          <w:t>№ 1187</w:t>
        </w:r>
      </w:hyperlink>
      <w:r w:rsidRPr="00100638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(вводится в действие по истечении десяти календарных дней со дня его первого официального опубликования).</w:t>
      </w:r>
      <w:r w:rsidRPr="00100638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br/>
      </w:r>
    </w:p>
    <w:p w14:paraId="6D28EFBB" w14:textId="77777777" w:rsidR="00100638" w:rsidRPr="00100638" w:rsidRDefault="00100638" w:rsidP="0010063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10063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24. Изображение Государственного Флага Республики Казахстан не может использоваться в качестве геральдической основы флагов общественных объединений и других организаций.</w:t>
      </w:r>
    </w:p>
    <w:p w14:paraId="5681C282" w14:textId="77777777" w:rsidR="00100638" w:rsidRPr="00100638" w:rsidRDefault="00100638" w:rsidP="0010063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10063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25. Изображение Государственного Флага Республики Казахстан может быть использовано в качестве элемента или геральдической основы государственных наград, банкнот и монет Национального Банка Республики Казахстан.</w:t>
      </w:r>
    </w:p>
    <w:p w14:paraId="4B0FCC85" w14:textId="77777777" w:rsidR="00100638" w:rsidRPr="00100638" w:rsidRDefault="00100638" w:rsidP="0010063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10063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26. Изображение Государственного Герба Республики Казахстан в обязательном порядке размещается:</w:t>
      </w:r>
    </w:p>
    <w:p w14:paraId="3825D53F" w14:textId="77777777" w:rsidR="00100638" w:rsidRPr="00100638" w:rsidRDefault="00100638" w:rsidP="0010063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10063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lastRenderedPageBreak/>
        <w:t>      1) на печатях и бланках документов Президента Республики Казахстан и его Администрации, Парламента, его палат и их аппаратов, Бюро палат Парламента Республики Казахстан, Правительства и Аппарата Правительства, министерств и государственных органов, непосредственно подчиненных и подотчетных Президенту Республики Казахстан, их ведомств и территориальных подразделений, Конституционного Суда Республики Казахстан, Верховного Суда и местных судов Республики Казахстан, соединений, воинских частей, подразделений и учреждений Вооруженных Сил, других войск и воинских формирований, местных представительных, исполнительных органов и иных государственных организаций;</w:t>
      </w:r>
    </w:p>
    <w:p w14:paraId="1E729DF1" w14:textId="77777777" w:rsidR="00100638" w:rsidRPr="00100638" w:rsidRDefault="00100638" w:rsidP="0010063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10063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2) на официальных изданиях Президента Республики Казахстан, Парламента, Правительства, Конституционного Суда и Верховного Суда Республики Казахстан;</w:t>
      </w:r>
    </w:p>
    <w:p w14:paraId="2E21E80A" w14:textId="77777777" w:rsidR="00100638" w:rsidRPr="00100638" w:rsidRDefault="00100638" w:rsidP="0010063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10063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3) на банкнотах и монетах Национального Банка Республики Казахстан, государственных ценных бумагах Республики Казахстан;</w:t>
      </w:r>
    </w:p>
    <w:p w14:paraId="65CF9807" w14:textId="77777777" w:rsidR="00100638" w:rsidRPr="00100638" w:rsidRDefault="00100638" w:rsidP="0010063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10063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4) на удостоверении личности, свидетельстве о рождении, паспорте и иных паспортах, выдаваемых гражданам Республики Казахстан, служебных удостоверениях сотрудников государственных органов и организаций;</w:t>
      </w:r>
    </w:p>
    <w:p w14:paraId="680840EC" w14:textId="77777777" w:rsidR="00100638" w:rsidRPr="00100638" w:rsidRDefault="00100638" w:rsidP="0010063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10063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5) на пограничных столбах, устанавливаемых на Государственной границе Республики Казахстан;</w:t>
      </w:r>
    </w:p>
    <w:p w14:paraId="1FAF8BA8" w14:textId="77777777" w:rsidR="00100638" w:rsidRPr="00100638" w:rsidRDefault="00100638" w:rsidP="0010063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10063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6) на веб-сайтах Президента Республики Казахстан, Парламента, Правительства, министерств и государственных органов, непосредственно подчиненных и подотчетных Президенту Республики Казахстан, их ведомств и территориальных подразделений, Конституционного Суда Республики Казахстан, Верховного Суда и местных судов Республики Казахстан, местных представительных и исполнительных органов, а также загранучреждений Республики Казахстан.</w:t>
      </w:r>
    </w:p>
    <w:p w14:paraId="2C8D716B" w14:textId="77777777" w:rsidR="00100638" w:rsidRPr="00100638" w:rsidRDefault="00100638" w:rsidP="0010063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</w:pPr>
      <w:r w:rsidRPr="00100638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     Сноска. Пункт 26 с изменениями, внесенными постановлениями Правительства РК от 31.12.2015 </w:t>
      </w:r>
      <w:hyperlink r:id="rId56" w:anchor="z23" w:history="1">
        <w:r w:rsidRPr="00100638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val="ru-KZ" w:eastAsia="ru-KZ"/>
            <w14:ligatures w14:val="none"/>
          </w:rPr>
          <w:t>№ 1187</w:t>
        </w:r>
      </w:hyperlink>
      <w:r w:rsidRPr="00100638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(вводится в действие по истечении десяти календарных дней со дня его первого официального опубликования); от 08.06.2017 </w:t>
      </w:r>
      <w:hyperlink r:id="rId57" w:anchor="z122" w:history="1">
        <w:r w:rsidRPr="00100638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val="ru-KZ" w:eastAsia="ru-KZ"/>
            <w14:ligatures w14:val="none"/>
          </w:rPr>
          <w:t>№ 350</w:t>
        </w:r>
      </w:hyperlink>
      <w:r w:rsidRPr="00100638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(вводится в действие по истечении десяти календарных дней после дня его первого официального опубликования); от 09.02.2023 </w:t>
      </w:r>
      <w:hyperlink r:id="rId58" w:anchor="z31" w:history="1">
        <w:r w:rsidRPr="00100638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val="ru-KZ" w:eastAsia="ru-KZ"/>
            <w14:ligatures w14:val="none"/>
          </w:rPr>
          <w:t>№ 103</w:t>
        </w:r>
      </w:hyperlink>
      <w:r w:rsidRPr="00100638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(вводится в действие по истечении десяти календарных дней после дня его первого официального опубликования); от 17.03.2023 </w:t>
      </w:r>
      <w:hyperlink r:id="rId59" w:anchor="z67" w:history="1">
        <w:r w:rsidRPr="00100638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val="ru-KZ" w:eastAsia="ru-KZ"/>
            <w14:ligatures w14:val="none"/>
          </w:rPr>
          <w:t>№ 236</w:t>
        </w:r>
      </w:hyperlink>
      <w:r w:rsidRPr="00100638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100638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br/>
      </w:r>
    </w:p>
    <w:p w14:paraId="4944D0FD" w14:textId="77777777" w:rsidR="00100638" w:rsidRPr="00100638" w:rsidRDefault="00100638" w:rsidP="0010063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10063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27. При размещении изображения Государственного Флага, Государственного Герба Республики Казахстан на веб-сайтах, указанных в подпункте 1) пункта 22 и подпункте 6) пункта 26 настоящих Правил, должно соблюдаться одноуровневое расположение изображений государственных символов, а также их очередность: Флаг, Герб, Гимн.</w:t>
      </w:r>
    </w:p>
    <w:p w14:paraId="70125FCF" w14:textId="77777777" w:rsidR="00100638" w:rsidRPr="00100638" w:rsidRDefault="00100638" w:rsidP="00100638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10063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28. Изображения Государственного Герба Республики Казахстан, размещенные на печатях и бланках документов, официальных изданиях, указанных </w:t>
      </w:r>
      <w:r w:rsidRPr="0010063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lastRenderedPageBreak/>
        <w:t>в </w:t>
      </w:r>
      <w:hyperlink r:id="rId60" w:anchor="z60" w:history="1">
        <w:r w:rsidRPr="00100638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подпунктах 1)</w:t>
        </w:r>
      </w:hyperlink>
      <w:r w:rsidRPr="0010063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и </w:t>
      </w:r>
      <w:hyperlink r:id="rId61" w:anchor="z61" w:history="1">
        <w:r w:rsidRPr="00100638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2)</w:t>
        </w:r>
      </w:hyperlink>
      <w:r w:rsidRPr="0010063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пункта 26 настоящих Правил, должны соответствовать национальным стандартам.</w:t>
      </w:r>
    </w:p>
    <w:p w14:paraId="0BF2899B" w14:textId="77777777" w:rsidR="00100638" w:rsidRPr="00100638" w:rsidRDefault="00100638" w:rsidP="0010063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</w:pPr>
      <w:r w:rsidRPr="00100638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     Сноска. Пункт 28 в редакции постановления Правительства РК от 30.11.2012 </w:t>
      </w:r>
      <w:hyperlink r:id="rId62" w:anchor="z12" w:history="1">
        <w:r w:rsidRPr="00100638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val="ru-KZ" w:eastAsia="ru-KZ"/>
            <w14:ligatures w14:val="none"/>
          </w:rPr>
          <w:t>№ 1528</w:t>
        </w:r>
      </w:hyperlink>
      <w:r w:rsidRPr="00100638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(вводится в действие по истечении десяти календарных дней со дня первого официального опубликования).</w:t>
      </w:r>
      <w:r w:rsidRPr="00100638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br/>
      </w:r>
    </w:p>
    <w:p w14:paraId="7295A718" w14:textId="77777777" w:rsidR="00100638" w:rsidRPr="00100638" w:rsidRDefault="00100638" w:rsidP="00100638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10063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29. На банкнотах и монетах Национального Банка Республики Казахстан, государственных ценных бумагах Республики Казахстан, указанных в подпункте 3) пункта 26 настоящих Правил, изображение Государственного Герба Республики Казахстан размещается в порядке, установленном </w:t>
      </w:r>
      <w:hyperlink r:id="rId63" w:anchor="z13" w:history="1">
        <w:r w:rsidRPr="00100638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Концепцией</w:t>
        </w:r>
      </w:hyperlink>
      <w:r w:rsidRPr="0010063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дизайна банкнот и монет национальной валюты - казахстанского тенге, утвержденной Указом Президента Республики Казахстан от 12 декабря 2018 года № 804.</w:t>
      </w:r>
    </w:p>
    <w:p w14:paraId="72382EDD" w14:textId="77777777" w:rsidR="00100638" w:rsidRPr="00100638" w:rsidRDefault="00100638" w:rsidP="0010063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</w:pPr>
      <w:r w:rsidRPr="00100638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     Сноска. Пункт 29 - в редакции постановления Правительства РК от 17.03.2023 </w:t>
      </w:r>
      <w:hyperlink r:id="rId64" w:anchor="z69" w:history="1">
        <w:r w:rsidRPr="00100638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val="ru-KZ" w:eastAsia="ru-KZ"/>
            <w14:ligatures w14:val="none"/>
          </w:rPr>
          <w:t>№ 236</w:t>
        </w:r>
      </w:hyperlink>
      <w:r w:rsidRPr="00100638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100638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br/>
      </w:r>
    </w:p>
    <w:p w14:paraId="706ACAE5" w14:textId="77777777" w:rsidR="00100638" w:rsidRPr="00100638" w:rsidRDefault="00100638" w:rsidP="00100638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10063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30. Изображения Государственного Герба Республики Казахстан, размещенные на документах, указанных в </w:t>
      </w:r>
      <w:hyperlink r:id="rId65" w:anchor="z63" w:history="1">
        <w:r w:rsidRPr="00100638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подпункте 4)</w:t>
        </w:r>
      </w:hyperlink>
      <w:r w:rsidRPr="0010063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пункта 26 настоящих Правил, должны соответствовать нормативным правовым актам Республики Казахстан, а также национальным стандартам.</w:t>
      </w:r>
    </w:p>
    <w:p w14:paraId="4BF6A1B6" w14:textId="77777777" w:rsidR="00100638" w:rsidRPr="00100638" w:rsidRDefault="00100638" w:rsidP="0010063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</w:pPr>
      <w:r w:rsidRPr="00100638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     Сноска. Пункт 30 в редакции постановления Правительства РК от 30.11.2012 </w:t>
      </w:r>
      <w:hyperlink r:id="rId66" w:anchor="z13" w:history="1">
        <w:r w:rsidRPr="00100638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val="ru-KZ" w:eastAsia="ru-KZ"/>
            <w14:ligatures w14:val="none"/>
          </w:rPr>
          <w:t>№ 1528</w:t>
        </w:r>
      </w:hyperlink>
      <w:r w:rsidRPr="00100638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(вводится в действие по истечении десяти календарных дней со дня первого официального опубликования).</w:t>
      </w:r>
      <w:r w:rsidRPr="00100638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br/>
      </w:r>
    </w:p>
    <w:p w14:paraId="4FA699F5" w14:textId="77777777" w:rsidR="00100638" w:rsidRPr="00100638" w:rsidRDefault="00100638" w:rsidP="00100638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10063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31. На пограничных столбах, указанных в подпункте 5) пункта 26 настоящих Правил, изображение Государственного Герба Республики Казахстан размещается в соответствии с </w:t>
      </w:r>
      <w:hyperlink r:id="rId67" w:anchor="z1" w:history="1">
        <w:r w:rsidRPr="00100638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постановлением</w:t>
        </w:r>
      </w:hyperlink>
      <w:r w:rsidRPr="0010063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Правительства Республики Казахстан от 8 ноября 2013 года № 1181 "Об утверждении форм, размеров, описания, конструкций и Правил установки пограничных знаков".</w:t>
      </w:r>
    </w:p>
    <w:p w14:paraId="456D39D9" w14:textId="77777777" w:rsidR="00100638" w:rsidRPr="00100638" w:rsidRDefault="00100638" w:rsidP="0010063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</w:pPr>
      <w:r w:rsidRPr="00100638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     Сноска. Пункт 31 - в редакции постановления Правительства РК от 17.03.2023 </w:t>
      </w:r>
      <w:hyperlink r:id="rId68" w:anchor="z71" w:history="1">
        <w:r w:rsidRPr="00100638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val="ru-KZ" w:eastAsia="ru-KZ"/>
            <w14:ligatures w14:val="none"/>
          </w:rPr>
          <w:t>№ 236</w:t>
        </w:r>
      </w:hyperlink>
      <w:r w:rsidRPr="00100638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100638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br/>
      </w:r>
    </w:p>
    <w:p w14:paraId="0A511E9D" w14:textId="77777777" w:rsidR="00100638" w:rsidRPr="00100638" w:rsidRDefault="00100638" w:rsidP="00100638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10063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32. Запрещается использование изображения Государственного Герба Республики Казахстан на бланках, печатях и других реквизитах негосударственных организаций и их должностных лиц, кроме случаев, установленных </w:t>
      </w:r>
      <w:hyperlink r:id="rId69" w:anchor="z18" w:history="1">
        <w:r w:rsidRPr="00100638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Конституционным законом</w:t>
        </w:r>
      </w:hyperlink>
      <w:r w:rsidRPr="0010063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65102C46" w14:textId="77777777" w:rsidR="00100638" w:rsidRPr="00100638" w:rsidRDefault="00100638" w:rsidP="0010063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10063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33. Изображение Государственного Герба Республики Казахстан может быть использовано на знаках различия и форменной одежде, установленных для лиц, состоящих на воинской или иной государственной службе, в качестве элемента или геральдической основы государственных наград Республики Казахстан, а также на спортивных костюмах спортсменов и других спортивных принадлежностях.</w:t>
      </w:r>
    </w:p>
    <w:p w14:paraId="387F5EF5" w14:textId="77777777" w:rsidR="00100638" w:rsidRPr="00100638" w:rsidRDefault="00100638" w:rsidP="0010063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10063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34. Изображение Государственного Герба Республики Казахстан может размещаться и на иных материальных объектах.</w:t>
      </w:r>
    </w:p>
    <w:p w14:paraId="096ABB91" w14:textId="77777777" w:rsidR="00100638" w:rsidRPr="00100638" w:rsidRDefault="00100638" w:rsidP="0010063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10063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В целях применения части первой настоящего пункта Правил к иным материальным объектам не относятся предметы одноразового использования.</w:t>
      </w:r>
    </w:p>
    <w:p w14:paraId="5EAA65FE" w14:textId="77777777" w:rsidR="00100638" w:rsidRPr="00100638" w:rsidRDefault="00100638" w:rsidP="0010063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</w:pPr>
      <w:r w:rsidRPr="00100638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     Сноска. Пункт 34 в редакции постановления Правительства РК от 31.12.2015 </w:t>
      </w:r>
      <w:hyperlink r:id="rId70" w:anchor="z24" w:history="1">
        <w:r w:rsidRPr="00100638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val="ru-KZ" w:eastAsia="ru-KZ"/>
            <w14:ligatures w14:val="none"/>
          </w:rPr>
          <w:t>№ 1187</w:t>
        </w:r>
      </w:hyperlink>
      <w:r w:rsidRPr="00100638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(вводится в действие по истечении десяти календарных дней со дня его первого официального опубликования).</w:t>
      </w:r>
      <w:r w:rsidRPr="00100638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br/>
      </w:r>
    </w:p>
    <w:p w14:paraId="4A17A394" w14:textId="77777777" w:rsidR="00100638" w:rsidRPr="00100638" w:rsidRDefault="00100638" w:rsidP="0010063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10063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lastRenderedPageBreak/>
        <w:t>      34-1. Текст Государственного Гимна Республики Казахстан в обязательном порядке размещается в помещениях (части помещений), отведенных для экспозиции, посвященной государственной символике, государственных юридических лиц, национальных управляющих холдингов, национальных холдингов, национальных компаний, а также иных акционерных обществ и товариществ с ограниченной ответственностью, в отношении которых Республика Казахстан выступает единственным акционером (участником).</w:t>
      </w:r>
    </w:p>
    <w:p w14:paraId="07EB4A99" w14:textId="77777777" w:rsidR="00100638" w:rsidRPr="00100638" w:rsidRDefault="00100638" w:rsidP="0010063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10063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Помещения (части помещений), отведенные для экспозиции, посвященной государственной символике Республики Казахстан, где размещается текст Государственного Гимна Республики Казахстан, должны быть эстетично оформлены и размещены вдали от хозяйственно-бытовых комнат, прохода и гардероба.</w:t>
      </w:r>
    </w:p>
    <w:p w14:paraId="68997D49" w14:textId="77777777" w:rsidR="00100638" w:rsidRPr="00100638" w:rsidRDefault="00100638" w:rsidP="0010063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</w:pPr>
      <w:r w:rsidRPr="00100638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     Сноска. Правила дополнены пунктом 34-1 в соответствии с постановлением Правительства РК от 31.12.2015 </w:t>
      </w:r>
      <w:hyperlink r:id="rId71" w:anchor="z25" w:history="1">
        <w:r w:rsidRPr="00100638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val="ru-KZ" w:eastAsia="ru-KZ"/>
            <w14:ligatures w14:val="none"/>
          </w:rPr>
          <w:t>№ 1187</w:t>
        </w:r>
      </w:hyperlink>
      <w:r w:rsidRPr="00100638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(вводится в действие по истечении десяти календарных дней со дня его первого официального опубликования).</w:t>
      </w:r>
      <w:r w:rsidRPr="00100638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br/>
      </w:r>
    </w:p>
    <w:p w14:paraId="63685214" w14:textId="77777777" w:rsidR="00100638" w:rsidRPr="00100638" w:rsidRDefault="00100638" w:rsidP="0010063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10063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34-2. Порядок исполнения Государственного Гимна Республики Казахстан и использования его текста в соединениях, воинских частях, подразделениях, учреждениях Вооруженных Сил и других войск и воинских формированиях определяется общевоинскими уставами.</w:t>
      </w:r>
    </w:p>
    <w:p w14:paraId="3421AD12" w14:textId="77777777" w:rsidR="00100638" w:rsidRPr="00100638" w:rsidRDefault="00100638" w:rsidP="0010063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</w:pPr>
      <w:r w:rsidRPr="00100638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     Сноска. Правила дополнены пунктом 34-2 в соответствии с постановлением Правительства РК от 31.12.2015 </w:t>
      </w:r>
      <w:hyperlink r:id="rId72" w:anchor="z25" w:history="1">
        <w:r w:rsidRPr="00100638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val="ru-KZ" w:eastAsia="ru-KZ"/>
            <w14:ligatures w14:val="none"/>
          </w:rPr>
          <w:t>№ 1187</w:t>
        </w:r>
      </w:hyperlink>
      <w:r w:rsidRPr="00100638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(вводится в действие по истечении десяти календарных дней со дня его первого официального опубликования).</w:t>
      </w:r>
      <w:r w:rsidRPr="00100638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br/>
      </w:r>
    </w:p>
    <w:p w14:paraId="0AF96349" w14:textId="77777777" w:rsidR="00100638" w:rsidRPr="00100638" w:rsidRDefault="00100638" w:rsidP="0010063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10063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35. Стенды (плакаты) с изображениями государственных символов должны размещаться в местах проведения торжественных мероприятий, доступных для всеобщего обозрения.</w:t>
      </w:r>
    </w:p>
    <w:p w14:paraId="1C628F89" w14:textId="77777777" w:rsidR="00100638" w:rsidRPr="00100638" w:rsidRDefault="00100638" w:rsidP="0010063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10063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36. При размещении изображений Государственного Флага, Государственного Герба Республики Казахстан и текста Государственного Гимна Республики Казахстан на стендах (плакатах) должно соблюдаться одноуровневое расположение изображений государственных символов, а также их очередность: Флаг, Герб, Гимн.</w:t>
      </w:r>
    </w:p>
    <w:p w14:paraId="0C292E19" w14:textId="77777777" w:rsidR="00100638" w:rsidRPr="00100638" w:rsidRDefault="00100638" w:rsidP="0010063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100638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37. Стенды (плакаты) с изображением Государственного Флага, Государственного Герба и текста Государственного Гимна Республики Казахстан должны быть эстетично оформлены и размещаться вдали от хозяйственно-бытовых комнат, прохода и гардероба.</w:t>
      </w:r>
    </w:p>
    <w:p w14:paraId="58DC8AEB" w14:textId="77777777" w:rsidR="00000000" w:rsidRPr="00100638" w:rsidRDefault="00000000">
      <w:pPr>
        <w:rPr>
          <w:lang w:val="ru-KZ"/>
        </w:rPr>
      </w:pPr>
    </w:p>
    <w:sectPr w:rsidR="00B2674C" w:rsidRPr="001006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B058FF"/>
    <w:multiLevelType w:val="multilevel"/>
    <w:tmpl w:val="FA7AB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6016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638"/>
    <w:rsid w:val="00041718"/>
    <w:rsid w:val="00100638"/>
    <w:rsid w:val="004749CE"/>
    <w:rsid w:val="00D93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49246"/>
  <w15:chartTrackingRefBased/>
  <w15:docId w15:val="{EC292C7C-673A-4102-B1E7-3DF965D03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006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KZ" w:eastAsia="ru-KZ"/>
      <w14:ligatures w14:val="none"/>
    </w:rPr>
  </w:style>
  <w:style w:type="paragraph" w:styleId="3">
    <w:name w:val="heading 3"/>
    <w:basedOn w:val="a"/>
    <w:link w:val="30"/>
    <w:uiPriority w:val="9"/>
    <w:qFormat/>
    <w:rsid w:val="0010063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val="ru-KZ" w:eastAsia="ru-KZ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0638"/>
    <w:rPr>
      <w:rFonts w:ascii="Times New Roman" w:eastAsia="Times New Roman" w:hAnsi="Times New Roman" w:cs="Times New Roman"/>
      <w:b/>
      <w:bCs/>
      <w:kern w:val="36"/>
      <w:sz w:val="48"/>
      <w:szCs w:val="48"/>
      <w:lang w:val="ru-KZ" w:eastAsia="ru-KZ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100638"/>
    <w:rPr>
      <w:rFonts w:ascii="Times New Roman" w:eastAsia="Times New Roman" w:hAnsi="Times New Roman" w:cs="Times New Roman"/>
      <w:b/>
      <w:bCs/>
      <w:kern w:val="0"/>
      <w:sz w:val="27"/>
      <w:szCs w:val="27"/>
      <w:lang w:val="ru-KZ" w:eastAsia="ru-KZ"/>
      <w14:ligatures w14:val="none"/>
    </w:rPr>
  </w:style>
  <w:style w:type="paragraph" w:styleId="a3">
    <w:name w:val="Normal (Web)"/>
    <w:basedOn w:val="a"/>
    <w:uiPriority w:val="99"/>
    <w:semiHidden/>
    <w:unhideWhenUsed/>
    <w:rsid w:val="001006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KZ" w:eastAsia="ru-KZ"/>
      <w14:ligatures w14:val="none"/>
    </w:rPr>
  </w:style>
  <w:style w:type="paragraph" w:customStyle="1" w:styleId="selected">
    <w:name w:val="selected"/>
    <w:basedOn w:val="a"/>
    <w:rsid w:val="001006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KZ" w:eastAsia="ru-KZ"/>
      <w14:ligatures w14:val="none"/>
    </w:rPr>
  </w:style>
  <w:style w:type="character" w:styleId="a4">
    <w:name w:val="Hyperlink"/>
    <w:basedOn w:val="a0"/>
    <w:uiPriority w:val="99"/>
    <w:semiHidden/>
    <w:unhideWhenUsed/>
    <w:rsid w:val="00100638"/>
    <w:rPr>
      <w:color w:val="0000FF"/>
      <w:u w:val="single"/>
    </w:rPr>
  </w:style>
  <w:style w:type="paragraph" w:customStyle="1" w:styleId="inmobilehidden">
    <w:name w:val="in_mobile_hidden"/>
    <w:basedOn w:val="a"/>
    <w:rsid w:val="001006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KZ" w:eastAsia="ru-KZ"/>
      <w14:ligatures w14:val="none"/>
    </w:rPr>
  </w:style>
  <w:style w:type="paragraph" w:customStyle="1" w:styleId="note">
    <w:name w:val="note"/>
    <w:basedOn w:val="a"/>
    <w:rsid w:val="001006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KZ" w:eastAsia="ru-KZ"/>
      <w14:ligatures w14:val="none"/>
    </w:rPr>
  </w:style>
  <w:style w:type="character" w:customStyle="1" w:styleId="note1">
    <w:name w:val="note1"/>
    <w:basedOn w:val="a0"/>
    <w:rsid w:val="001006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76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73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9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9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50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2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adilet.zan.kz/rus/docs/P1900000454" TargetMode="External"/><Relationship Id="rId21" Type="http://schemas.openxmlformats.org/officeDocument/2006/relationships/hyperlink" Target="https://adilet.zan.kz/rus/docs/P1900000454" TargetMode="External"/><Relationship Id="rId42" Type="http://schemas.openxmlformats.org/officeDocument/2006/relationships/hyperlink" Target="https://adilet.zan.kz/rus/docs/P1900000454" TargetMode="External"/><Relationship Id="rId47" Type="http://schemas.openxmlformats.org/officeDocument/2006/relationships/hyperlink" Target="https://adilet.zan.kz/rus/docs/P1500001187" TargetMode="External"/><Relationship Id="rId63" Type="http://schemas.openxmlformats.org/officeDocument/2006/relationships/hyperlink" Target="https://adilet.zan.kz/rus/docs/U1800000804" TargetMode="External"/><Relationship Id="rId68" Type="http://schemas.openxmlformats.org/officeDocument/2006/relationships/hyperlink" Target="https://adilet.zan.kz/rus/docs/P2300000236" TargetMode="External"/><Relationship Id="rId2" Type="http://schemas.openxmlformats.org/officeDocument/2006/relationships/styles" Target="styles.xml"/><Relationship Id="rId16" Type="http://schemas.openxmlformats.org/officeDocument/2006/relationships/hyperlink" Target="https://adilet.zan.kz/rus/docs/P1700000350" TargetMode="External"/><Relationship Id="rId29" Type="http://schemas.openxmlformats.org/officeDocument/2006/relationships/hyperlink" Target="https://adilet.zan.kz/rus/docs/P1200001528" TargetMode="External"/><Relationship Id="rId11" Type="http://schemas.openxmlformats.org/officeDocument/2006/relationships/hyperlink" Target="https://adilet.zan.kz/rus/docs/Z070000258_" TargetMode="External"/><Relationship Id="rId24" Type="http://schemas.openxmlformats.org/officeDocument/2006/relationships/hyperlink" Target="https://adilet.zan.kz/rus/docs/P070000873_" TargetMode="External"/><Relationship Id="rId32" Type="http://schemas.openxmlformats.org/officeDocument/2006/relationships/hyperlink" Target="https://adilet.zan.kz/rus/docs/P1200001528" TargetMode="External"/><Relationship Id="rId37" Type="http://schemas.openxmlformats.org/officeDocument/2006/relationships/hyperlink" Target="https://adilet.zan.kz/rus/docs/P090000063_" TargetMode="External"/><Relationship Id="rId40" Type="http://schemas.openxmlformats.org/officeDocument/2006/relationships/hyperlink" Target="https://adilet.zan.kz/rus/docs/P1900000454" TargetMode="External"/><Relationship Id="rId45" Type="http://schemas.openxmlformats.org/officeDocument/2006/relationships/hyperlink" Target="https://adilet.zan.kz/rus/docs/P2200001082" TargetMode="External"/><Relationship Id="rId53" Type="http://schemas.openxmlformats.org/officeDocument/2006/relationships/hyperlink" Target="https://adilet.zan.kz/rus/docs/P1700000350" TargetMode="External"/><Relationship Id="rId58" Type="http://schemas.openxmlformats.org/officeDocument/2006/relationships/hyperlink" Target="https://adilet.zan.kz/rus/docs/P2300000103" TargetMode="External"/><Relationship Id="rId66" Type="http://schemas.openxmlformats.org/officeDocument/2006/relationships/hyperlink" Target="https://adilet.zan.kz/rus/docs/P1200001528" TargetMode="External"/><Relationship Id="rId74" Type="http://schemas.openxmlformats.org/officeDocument/2006/relationships/theme" Target="theme/theme1.xml"/><Relationship Id="rId5" Type="http://schemas.openxmlformats.org/officeDocument/2006/relationships/hyperlink" Target="https://adilet.zan.kz/rus/docs/P1500001187" TargetMode="External"/><Relationship Id="rId61" Type="http://schemas.openxmlformats.org/officeDocument/2006/relationships/hyperlink" Target="https://adilet.zan.kz/rus/docs/P070000873_" TargetMode="External"/><Relationship Id="rId19" Type="http://schemas.openxmlformats.org/officeDocument/2006/relationships/hyperlink" Target="https://adilet.zan.kz/rus/docs/P2300000103" TargetMode="External"/><Relationship Id="rId14" Type="http://schemas.openxmlformats.org/officeDocument/2006/relationships/hyperlink" Target="https://adilet.zan.kz/rus/docs/P1200001528" TargetMode="External"/><Relationship Id="rId22" Type="http://schemas.openxmlformats.org/officeDocument/2006/relationships/hyperlink" Target="https://adilet.zan.kz/rus/docs/P2000000801" TargetMode="External"/><Relationship Id="rId27" Type="http://schemas.openxmlformats.org/officeDocument/2006/relationships/hyperlink" Target="https://adilet.zan.kz/rus/docs/P1900000454" TargetMode="External"/><Relationship Id="rId30" Type="http://schemas.openxmlformats.org/officeDocument/2006/relationships/hyperlink" Target="https://adilet.zan.kz/rus/docs/P1200001528" TargetMode="External"/><Relationship Id="rId35" Type="http://schemas.openxmlformats.org/officeDocument/2006/relationships/hyperlink" Target="https://adilet.zan.kz/rus/docs/P090000063_" TargetMode="External"/><Relationship Id="rId43" Type="http://schemas.openxmlformats.org/officeDocument/2006/relationships/hyperlink" Target="https://adilet.zan.kz/rus/docs/P1500001187" TargetMode="External"/><Relationship Id="rId48" Type="http://schemas.openxmlformats.org/officeDocument/2006/relationships/hyperlink" Target="https://adilet.zan.kz/rus/docs/P1200001528" TargetMode="External"/><Relationship Id="rId56" Type="http://schemas.openxmlformats.org/officeDocument/2006/relationships/hyperlink" Target="https://adilet.zan.kz/rus/docs/P1500001187" TargetMode="External"/><Relationship Id="rId64" Type="http://schemas.openxmlformats.org/officeDocument/2006/relationships/hyperlink" Target="https://adilet.zan.kz/rus/docs/P2300000236" TargetMode="External"/><Relationship Id="rId69" Type="http://schemas.openxmlformats.org/officeDocument/2006/relationships/hyperlink" Target="https://adilet.zan.kz/rus/docs/Z070000258_" TargetMode="External"/><Relationship Id="rId8" Type="http://schemas.openxmlformats.org/officeDocument/2006/relationships/hyperlink" Target="https://adilet.zan.kz/rus/docs/P1500001187" TargetMode="External"/><Relationship Id="rId51" Type="http://schemas.openxmlformats.org/officeDocument/2006/relationships/hyperlink" Target="https://adilet.zan.kz/rus/docs/P1200001528" TargetMode="External"/><Relationship Id="rId72" Type="http://schemas.openxmlformats.org/officeDocument/2006/relationships/hyperlink" Target="https://adilet.zan.kz/rus/docs/P1500001187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adilet.zan.kz/rus/docs/P1500001187" TargetMode="External"/><Relationship Id="rId17" Type="http://schemas.openxmlformats.org/officeDocument/2006/relationships/hyperlink" Target="https://adilet.zan.kz/rus/docs/P1900000454" TargetMode="External"/><Relationship Id="rId25" Type="http://schemas.openxmlformats.org/officeDocument/2006/relationships/hyperlink" Target="https://adilet.zan.kz/rus/docs/P070000873_" TargetMode="External"/><Relationship Id="rId33" Type="http://schemas.openxmlformats.org/officeDocument/2006/relationships/hyperlink" Target="https://adilet.zan.kz/rus/docs/P1500001187" TargetMode="External"/><Relationship Id="rId38" Type="http://schemas.openxmlformats.org/officeDocument/2006/relationships/hyperlink" Target="https://adilet.zan.kz/rus/docs/P090000063_" TargetMode="External"/><Relationship Id="rId46" Type="http://schemas.openxmlformats.org/officeDocument/2006/relationships/hyperlink" Target="https://adilet.zan.kz/rus/docs/P2300000103" TargetMode="External"/><Relationship Id="rId59" Type="http://schemas.openxmlformats.org/officeDocument/2006/relationships/hyperlink" Target="https://adilet.zan.kz/rus/docs/P2300000236" TargetMode="External"/><Relationship Id="rId67" Type="http://schemas.openxmlformats.org/officeDocument/2006/relationships/hyperlink" Target="https://adilet.zan.kz/rus/docs/P1300001181" TargetMode="External"/><Relationship Id="rId20" Type="http://schemas.openxmlformats.org/officeDocument/2006/relationships/hyperlink" Target="https://adilet.zan.kz/rus/docs/P1500001187" TargetMode="External"/><Relationship Id="rId41" Type="http://schemas.openxmlformats.org/officeDocument/2006/relationships/hyperlink" Target="https://adilet.zan.kz/rus/docs/P2000000801" TargetMode="External"/><Relationship Id="rId54" Type="http://schemas.openxmlformats.org/officeDocument/2006/relationships/hyperlink" Target="https://adilet.zan.kz/rus/docs/P2300000103" TargetMode="External"/><Relationship Id="rId62" Type="http://schemas.openxmlformats.org/officeDocument/2006/relationships/hyperlink" Target="https://adilet.zan.kz/rus/docs/P1200001528" TargetMode="External"/><Relationship Id="rId70" Type="http://schemas.openxmlformats.org/officeDocument/2006/relationships/hyperlink" Target="https://adilet.zan.kz/rus/docs/P1500001187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P2300000236" TargetMode="External"/><Relationship Id="rId15" Type="http://schemas.openxmlformats.org/officeDocument/2006/relationships/hyperlink" Target="https://adilet.zan.kz/rus/docs/P1500001187" TargetMode="External"/><Relationship Id="rId23" Type="http://schemas.openxmlformats.org/officeDocument/2006/relationships/hyperlink" Target="https://adilet.zan.kz/rus/docs/P070000873_" TargetMode="External"/><Relationship Id="rId28" Type="http://schemas.openxmlformats.org/officeDocument/2006/relationships/hyperlink" Target="https://adilet.zan.kz/rus/docs/U060000201_" TargetMode="External"/><Relationship Id="rId36" Type="http://schemas.openxmlformats.org/officeDocument/2006/relationships/hyperlink" Target="https://adilet.zan.kz/rus/docs/P090000063_" TargetMode="External"/><Relationship Id="rId49" Type="http://schemas.openxmlformats.org/officeDocument/2006/relationships/hyperlink" Target="https://adilet.zan.kz/rus/docs/P090000063_" TargetMode="External"/><Relationship Id="rId57" Type="http://schemas.openxmlformats.org/officeDocument/2006/relationships/hyperlink" Target="https://adilet.zan.kz/rus/docs/P1700000350" TargetMode="External"/><Relationship Id="rId10" Type="http://schemas.openxmlformats.org/officeDocument/2006/relationships/hyperlink" Target="https://adilet.zan.kz/rus/docs/P1900000454" TargetMode="External"/><Relationship Id="rId31" Type="http://schemas.openxmlformats.org/officeDocument/2006/relationships/hyperlink" Target="https://adilet.zan.kz/rus/docs/P1900000454" TargetMode="External"/><Relationship Id="rId44" Type="http://schemas.openxmlformats.org/officeDocument/2006/relationships/hyperlink" Target="https://adilet.zan.kz/rus/docs/P1700000350" TargetMode="External"/><Relationship Id="rId52" Type="http://schemas.openxmlformats.org/officeDocument/2006/relationships/hyperlink" Target="https://adilet.zan.kz/rus/docs/P1900000454" TargetMode="External"/><Relationship Id="rId60" Type="http://schemas.openxmlformats.org/officeDocument/2006/relationships/hyperlink" Target="https://adilet.zan.kz/rus/docs/P070000873_" TargetMode="External"/><Relationship Id="rId65" Type="http://schemas.openxmlformats.org/officeDocument/2006/relationships/hyperlink" Target="https://adilet.zan.kz/rus/docs/P070000873_" TargetMode="External"/><Relationship Id="rId7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rus/docs/P1500001187" TargetMode="External"/><Relationship Id="rId13" Type="http://schemas.openxmlformats.org/officeDocument/2006/relationships/hyperlink" Target="https://adilet.zan.kz/rus/docs/P1900000454" TargetMode="External"/><Relationship Id="rId18" Type="http://schemas.openxmlformats.org/officeDocument/2006/relationships/hyperlink" Target="https://adilet.zan.kz/rus/docs/P2200001082" TargetMode="External"/><Relationship Id="rId39" Type="http://schemas.openxmlformats.org/officeDocument/2006/relationships/hyperlink" Target="https://adilet.zan.kz/rus/docs/P1200001528" TargetMode="External"/><Relationship Id="rId34" Type="http://schemas.openxmlformats.org/officeDocument/2006/relationships/hyperlink" Target="https://adilet.zan.kz/rus/docs/P1900000454" TargetMode="External"/><Relationship Id="rId50" Type="http://schemas.openxmlformats.org/officeDocument/2006/relationships/hyperlink" Target="https://adilet.zan.kz/rus/docs/P090000063_" TargetMode="External"/><Relationship Id="rId55" Type="http://schemas.openxmlformats.org/officeDocument/2006/relationships/hyperlink" Target="https://adilet.zan.kz/rus/docs/P1500001187" TargetMode="External"/><Relationship Id="rId7" Type="http://schemas.openxmlformats.org/officeDocument/2006/relationships/hyperlink" Target="https://adilet.zan.kz/rus/docs/P070000873_" TargetMode="External"/><Relationship Id="rId71" Type="http://schemas.openxmlformats.org/officeDocument/2006/relationships/hyperlink" Target="https://adilet.zan.kz/rus/docs/P150000118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5750</Words>
  <Characters>32778</Characters>
  <Application>Microsoft Office Word</Application>
  <DocSecurity>0</DocSecurity>
  <Lines>273</Lines>
  <Paragraphs>76</Paragraphs>
  <ScaleCrop>false</ScaleCrop>
  <Company/>
  <LinksUpToDate>false</LinksUpToDate>
  <CharactersWithSpaces>38452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</cp:revision>
  <dcterms:created xsi:type="dcterms:W3CDTF">2023-12-20T03:12:00Z</dcterms:created>
  <dcterms:modified xsi:type="dcterms:W3CDTF">2023-12-20T03:14:00Z</dcterms:modified>
</cp:coreProperties>
</file>