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Look w:val="04A0"/>
      </w:tblPr>
      <w:tblGrid>
        <w:gridCol w:w="6695"/>
        <w:gridCol w:w="4108"/>
      </w:tblGrid>
      <w:tr w:rsidR="002674DD" w:rsidRPr="000300B5" w:rsidTr="002560AC">
        <w:trPr>
          <w:trHeight w:val="30"/>
          <w:tblCellSpacing w:w="0" w:type="auto"/>
        </w:trPr>
        <w:tc>
          <w:tcPr>
            <w:tcW w:w="66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0300B5" w:rsidRDefault="0038122E" w:rsidP="000300B5">
            <w:pPr>
              <w:spacing w:after="0"/>
              <w:jc w:val="both"/>
              <w:rPr>
                <w:sz w:val="24"/>
                <w:szCs w:val="24"/>
              </w:rPr>
            </w:pPr>
            <w:r w:rsidRPr="000300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0300B5" w:rsidRDefault="0038122E" w:rsidP="000300B5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300B5">
              <w:rPr>
                <w:color w:val="000000"/>
                <w:sz w:val="20"/>
                <w:szCs w:val="20"/>
                <w:lang w:val="ru-RU"/>
              </w:rPr>
              <w:t>Приложение 3 к приказу</w:t>
            </w:r>
            <w:r w:rsidRPr="000300B5">
              <w:rPr>
                <w:sz w:val="20"/>
                <w:szCs w:val="20"/>
                <w:lang w:val="ru-RU"/>
              </w:rPr>
              <w:br/>
            </w:r>
            <w:r w:rsidRPr="000300B5">
              <w:rPr>
                <w:color w:val="000000"/>
                <w:sz w:val="20"/>
                <w:szCs w:val="20"/>
                <w:lang w:val="ru-RU"/>
              </w:rPr>
              <w:t>Министра образования и науки</w:t>
            </w:r>
            <w:r w:rsidRPr="000300B5">
              <w:rPr>
                <w:sz w:val="20"/>
                <w:szCs w:val="20"/>
                <w:lang w:val="ru-RU"/>
              </w:rPr>
              <w:br/>
            </w:r>
            <w:r w:rsidRPr="000300B5">
              <w:rPr>
                <w:color w:val="000000"/>
                <w:sz w:val="20"/>
                <w:szCs w:val="20"/>
                <w:lang w:val="ru-RU"/>
              </w:rPr>
              <w:t>Республики Казахстан</w:t>
            </w:r>
            <w:r w:rsidRPr="000300B5">
              <w:rPr>
                <w:sz w:val="20"/>
                <w:szCs w:val="20"/>
                <w:lang w:val="ru-RU"/>
              </w:rPr>
              <w:br/>
            </w:r>
            <w:r w:rsidRPr="000300B5">
              <w:rPr>
                <w:color w:val="000000"/>
                <w:sz w:val="20"/>
                <w:szCs w:val="20"/>
                <w:lang w:val="ru-RU"/>
              </w:rPr>
              <w:t>от 27 мая 2020 года № 223</w:t>
            </w:r>
          </w:p>
          <w:p w:rsidR="000300B5" w:rsidRPr="000300B5" w:rsidRDefault="000300B5" w:rsidP="000300B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0" w:name="z217"/>
      <w:r w:rsidRPr="000300B5">
        <w:rPr>
          <w:b/>
          <w:color w:val="000000"/>
          <w:sz w:val="24"/>
          <w:szCs w:val="24"/>
          <w:lang w:val="ru-RU"/>
        </w:rPr>
        <w:t xml:space="preserve">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</w:t>
      </w:r>
      <w:r w:rsidRPr="000300B5">
        <w:rPr>
          <w:b/>
          <w:color w:val="000000"/>
          <w:sz w:val="24"/>
          <w:szCs w:val="24"/>
          <w:lang w:val="ru-RU"/>
        </w:rPr>
        <w:t>среднего образования" (далее – Правила)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1" w:name="z218"/>
      <w:bookmarkEnd w:id="0"/>
      <w:r w:rsidRPr="000300B5">
        <w:rPr>
          <w:b/>
          <w:color w:val="000000"/>
          <w:sz w:val="24"/>
          <w:szCs w:val="24"/>
          <w:lang w:val="ru-RU"/>
        </w:rPr>
        <w:t xml:space="preserve"> 1. Общие положения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2" w:name="z219"/>
      <w:bookmarkEnd w:id="1"/>
      <w:r w:rsidRPr="000300B5">
        <w:rPr>
          <w:color w:val="000000"/>
          <w:sz w:val="24"/>
          <w:szCs w:val="24"/>
          <w:lang w:val="ru-RU"/>
        </w:rPr>
        <w:t xml:space="preserve"> </w:t>
      </w:r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1. </w:t>
      </w:r>
      <w:proofErr w:type="gramStart"/>
      <w:r w:rsidRPr="000300B5">
        <w:rPr>
          <w:color w:val="000000"/>
          <w:sz w:val="24"/>
          <w:szCs w:val="24"/>
          <w:lang w:val="ru-RU"/>
        </w:rPr>
        <w:t>Настоящие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</w:t>
      </w:r>
      <w:r w:rsidRPr="000300B5">
        <w:rPr>
          <w:color w:val="000000"/>
          <w:sz w:val="24"/>
          <w:szCs w:val="24"/>
          <w:lang w:val="ru-RU"/>
        </w:rPr>
        <w:t xml:space="preserve"> среднего, общего среднего образования" (далее – Правила) разработаны в соответствии с подпунктом 1) статьи 10 Закона Республики Казахстан от 15 апреля 2013 года "О государственных услугах" (далее – Закон) и определяют порядок ее</w:t>
      </w:r>
      <w:proofErr w:type="gramEnd"/>
      <w:r w:rsidRPr="000300B5">
        <w:rPr>
          <w:color w:val="000000"/>
          <w:sz w:val="24"/>
          <w:szCs w:val="24"/>
          <w:lang w:val="ru-RU"/>
        </w:rPr>
        <w:t xml:space="preserve"> предоставления.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3" w:name="z220"/>
      <w:bookmarkEnd w:id="2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2. В</w:t>
      </w:r>
      <w:r w:rsidRPr="000300B5">
        <w:rPr>
          <w:color w:val="000000"/>
          <w:sz w:val="24"/>
          <w:szCs w:val="24"/>
          <w:lang w:val="ru-RU"/>
        </w:rPr>
        <w:t xml:space="preserve"> настоящих Правилах используется следующее понятие: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4" w:name="z365"/>
      <w:bookmarkEnd w:id="3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1) </w:t>
      </w:r>
      <w:proofErr w:type="spellStart"/>
      <w:r w:rsidRPr="000300B5">
        <w:rPr>
          <w:color w:val="000000"/>
          <w:sz w:val="24"/>
          <w:szCs w:val="24"/>
          <w:lang w:val="ru-RU"/>
        </w:rPr>
        <w:t>проактивная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услуга - государственная услуга, оказываемая без заявления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по инициативе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0300B5">
        <w:rPr>
          <w:color w:val="000000"/>
          <w:sz w:val="24"/>
          <w:szCs w:val="24"/>
          <w:lang w:val="ru-RU"/>
        </w:rPr>
        <w:t>.</w:t>
      </w:r>
    </w:p>
    <w:bookmarkEnd w:id="4"/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r w:rsidRPr="000300B5">
        <w:rPr>
          <w:i/>
          <w:color w:val="FF0000"/>
          <w:sz w:val="24"/>
          <w:szCs w:val="24"/>
        </w:rPr>
        <w:t>     </w:t>
      </w:r>
      <w:r w:rsidRPr="000300B5">
        <w:rPr>
          <w:i/>
          <w:color w:val="FF0000"/>
          <w:sz w:val="24"/>
          <w:szCs w:val="24"/>
          <w:lang w:val="ru-RU"/>
        </w:rPr>
        <w:t xml:space="preserve"> Сноска. Пункт 2 - в редакции приказа и.о. Министра просвещения РК от 17.1</w:t>
      </w:r>
      <w:r w:rsidRPr="000300B5">
        <w:rPr>
          <w:i/>
          <w:color w:val="FF0000"/>
          <w:sz w:val="24"/>
          <w:szCs w:val="24"/>
          <w:lang w:val="ru-RU"/>
        </w:rPr>
        <w:t xml:space="preserve">1.2022 </w:t>
      </w:r>
      <w:r w:rsidRPr="000300B5">
        <w:rPr>
          <w:i/>
          <w:color w:val="000000"/>
          <w:sz w:val="24"/>
          <w:szCs w:val="24"/>
          <w:lang w:val="ru-RU"/>
        </w:rPr>
        <w:t>№ 462</w:t>
      </w:r>
      <w:r w:rsidRPr="000300B5">
        <w:rPr>
          <w:i/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300B5">
        <w:rPr>
          <w:i/>
          <w:sz w:val="24"/>
          <w:szCs w:val="24"/>
          <w:lang w:val="ru-RU"/>
        </w:rPr>
        <w:br/>
      </w:r>
      <w:bookmarkStart w:id="5" w:name="z222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3. Государственная услуга "Прием документов для организации индивидуального бесплатного обучения на дому детей, которые по сост</w:t>
      </w:r>
      <w:r w:rsidRPr="000300B5">
        <w:rPr>
          <w:color w:val="000000"/>
          <w:sz w:val="24"/>
          <w:szCs w:val="24"/>
          <w:lang w:val="ru-RU"/>
        </w:rPr>
        <w:t>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(</w:t>
      </w:r>
      <w:r w:rsidRPr="000300B5">
        <w:rPr>
          <w:color w:val="000000"/>
          <w:sz w:val="24"/>
          <w:szCs w:val="24"/>
          <w:lang w:val="ru-RU"/>
        </w:rPr>
        <w:t xml:space="preserve">далее –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0300B5">
        <w:rPr>
          <w:color w:val="000000"/>
          <w:sz w:val="24"/>
          <w:szCs w:val="24"/>
          <w:lang w:val="ru-RU"/>
        </w:rPr>
        <w:t>).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6" w:name="z223"/>
      <w:bookmarkEnd w:id="5"/>
      <w:r w:rsidRPr="000300B5">
        <w:rPr>
          <w:b/>
          <w:color w:val="000000"/>
          <w:sz w:val="24"/>
          <w:szCs w:val="24"/>
          <w:lang w:val="ru-RU"/>
        </w:rPr>
        <w:t xml:space="preserve"> 2. Порядок оказания государственной услуги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7" w:name="z224"/>
      <w:bookmarkEnd w:id="6"/>
      <w:r w:rsidRPr="000300B5">
        <w:rPr>
          <w:color w:val="000000"/>
          <w:sz w:val="24"/>
          <w:szCs w:val="24"/>
          <w:lang w:val="ru-RU"/>
        </w:rPr>
        <w:t xml:space="preserve"> </w:t>
      </w:r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4. Для получения государственной услуги физическое лицо (далее -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) обращается в канцелярию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и/или через </w:t>
      </w:r>
      <w:proofErr w:type="spellStart"/>
      <w:r w:rsidRPr="000300B5">
        <w:rPr>
          <w:color w:val="000000"/>
          <w:sz w:val="24"/>
          <w:szCs w:val="24"/>
          <w:lang w:val="ru-RU"/>
        </w:rPr>
        <w:t>веб-портал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"электронного правительства" </w:t>
      </w:r>
      <w:r w:rsidRPr="000300B5">
        <w:rPr>
          <w:color w:val="000000"/>
          <w:sz w:val="24"/>
          <w:szCs w:val="24"/>
        </w:rPr>
        <w:t>www</w:t>
      </w:r>
      <w:r w:rsidRPr="000300B5">
        <w:rPr>
          <w:color w:val="000000"/>
          <w:sz w:val="24"/>
          <w:szCs w:val="24"/>
          <w:lang w:val="ru-RU"/>
        </w:rPr>
        <w:t>.</w:t>
      </w:r>
      <w:proofErr w:type="spellStart"/>
      <w:r w:rsidRPr="000300B5">
        <w:rPr>
          <w:color w:val="000000"/>
          <w:sz w:val="24"/>
          <w:szCs w:val="24"/>
        </w:rPr>
        <w:t>egov</w:t>
      </w:r>
      <w:proofErr w:type="spellEnd"/>
      <w:r w:rsidRPr="000300B5">
        <w:rPr>
          <w:color w:val="000000"/>
          <w:sz w:val="24"/>
          <w:szCs w:val="24"/>
          <w:lang w:val="ru-RU"/>
        </w:rPr>
        <w:t>.</w:t>
      </w:r>
      <w:proofErr w:type="spellStart"/>
      <w:r w:rsidRPr="000300B5">
        <w:rPr>
          <w:color w:val="000000"/>
          <w:sz w:val="24"/>
          <w:szCs w:val="24"/>
        </w:rPr>
        <w:t>k</w:t>
      </w:r>
      <w:r w:rsidRPr="000300B5">
        <w:rPr>
          <w:color w:val="000000"/>
          <w:sz w:val="24"/>
          <w:szCs w:val="24"/>
        </w:rPr>
        <w:t>z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. </w:t>
      </w:r>
    </w:p>
    <w:bookmarkEnd w:id="7"/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r w:rsidRPr="000300B5">
        <w:rPr>
          <w:color w:val="000000"/>
          <w:sz w:val="24"/>
          <w:szCs w:val="24"/>
          <w:lang w:val="ru-RU"/>
        </w:rPr>
        <w:t xml:space="preserve"> </w:t>
      </w:r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0300B5">
        <w:rPr>
          <w:color w:val="000000"/>
          <w:sz w:val="24"/>
          <w:szCs w:val="24"/>
          <w:lang w:val="ru-RU"/>
        </w:rPr>
        <w:t>Основные требования к оказанию государственной услуги, включающие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Перечне основн</w:t>
      </w:r>
      <w:r w:rsidRPr="000300B5">
        <w:rPr>
          <w:color w:val="000000"/>
          <w:sz w:val="24"/>
          <w:szCs w:val="24"/>
          <w:lang w:val="ru-RU"/>
        </w:rPr>
        <w:t xml:space="preserve">ых требований к оказанию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</w:t>
      </w:r>
      <w:r w:rsidRPr="000300B5">
        <w:rPr>
          <w:color w:val="000000"/>
          <w:sz w:val="24"/>
          <w:szCs w:val="24"/>
          <w:lang w:val="ru-RU"/>
        </w:rPr>
        <w:t>общего</w:t>
      </w:r>
      <w:proofErr w:type="gramEnd"/>
      <w:r w:rsidRPr="000300B5">
        <w:rPr>
          <w:color w:val="000000"/>
          <w:sz w:val="24"/>
          <w:szCs w:val="24"/>
          <w:lang w:val="ru-RU"/>
        </w:rPr>
        <w:t xml:space="preserve"> среднего образования" согласно приложению 1 к настоящим Правилам.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При предоставлении пакета документов через канцелярию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принимает заявление и пакет документов и передает документы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руководителю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услугод</w:t>
      </w:r>
      <w:r w:rsidRPr="000300B5">
        <w:rPr>
          <w:color w:val="000000"/>
          <w:sz w:val="24"/>
          <w:szCs w:val="24"/>
          <w:lang w:val="ru-RU"/>
        </w:rPr>
        <w:t>ателя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. Сотрудником канцелярии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выдается расписка о приеме документов (в произвольной форме)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0300B5">
        <w:rPr>
          <w:color w:val="000000"/>
          <w:sz w:val="24"/>
          <w:szCs w:val="24"/>
          <w:lang w:val="ru-RU"/>
        </w:rPr>
        <w:t>.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r w:rsidRPr="000300B5">
        <w:rPr>
          <w:color w:val="000000"/>
          <w:sz w:val="24"/>
          <w:szCs w:val="24"/>
          <w:lang w:val="ru-RU"/>
        </w:rPr>
        <w:t xml:space="preserve"> </w:t>
      </w:r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При предоставлении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гот</w:t>
      </w:r>
      <w:r w:rsidRPr="000300B5">
        <w:rPr>
          <w:color w:val="000000"/>
          <w:sz w:val="24"/>
          <w:szCs w:val="24"/>
          <w:lang w:val="ru-RU"/>
        </w:rPr>
        <w:t>овит мотивированный отказ в дальнейшем рассмотрении заявления по форме согласно приложению 2 к настоящим Правилам.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r w:rsidRPr="000300B5">
        <w:rPr>
          <w:color w:val="FF0000"/>
          <w:sz w:val="24"/>
          <w:szCs w:val="24"/>
        </w:rPr>
        <w:t>     </w:t>
      </w:r>
      <w:r w:rsidRPr="000300B5">
        <w:rPr>
          <w:color w:val="FF0000"/>
          <w:sz w:val="24"/>
          <w:szCs w:val="24"/>
          <w:lang w:val="ru-RU"/>
        </w:rPr>
        <w:t xml:space="preserve"> </w:t>
      </w:r>
      <w:r w:rsidRPr="000300B5">
        <w:rPr>
          <w:i/>
          <w:color w:val="FF0000"/>
          <w:sz w:val="24"/>
          <w:szCs w:val="24"/>
          <w:lang w:val="ru-RU"/>
        </w:rPr>
        <w:t xml:space="preserve">Сноска. Пункт 4 - в редакции приказа и.о. Министра просвещения РК от 17.11.2022 </w:t>
      </w:r>
      <w:r w:rsidRPr="000300B5">
        <w:rPr>
          <w:i/>
          <w:color w:val="000000"/>
          <w:sz w:val="24"/>
          <w:szCs w:val="24"/>
          <w:lang w:val="ru-RU"/>
        </w:rPr>
        <w:t>№ 462</w:t>
      </w:r>
      <w:r w:rsidRPr="000300B5">
        <w:rPr>
          <w:i/>
          <w:color w:val="FF0000"/>
          <w:sz w:val="24"/>
          <w:szCs w:val="24"/>
          <w:lang w:val="ru-RU"/>
        </w:rPr>
        <w:t xml:space="preserve"> (вводится в действие по истечении десяти календар</w:t>
      </w:r>
      <w:r w:rsidRPr="000300B5">
        <w:rPr>
          <w:i/>
          <w:color w:val="FF0000"/>
          <w:sz w:val="24"/>
          <w:szCs w:val="24"/>
          <w:lang w:val="ru-RU"/>
        </w:rPr>
        <w:t>ных дней после дня его первого официального опубликования).</w:t>
      </w:r>
      <w:r w:rsidRPr="000300B5">
        <w:rPr>
          <w:i/>
          <w:sz w:val="24"/>
          <w:szCs w:val="24"/>
          <w:lang w:val="ru-RU"/>
        </w:rPr>
        <w:br/>
      </w:r>
      <w:bookmarkStart w:id="8" w:name="z227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5. При обращении через </w:t>
      </w:r>
      <w:proofErr w:type="spellStart"/>
      <w:r w:rsidRPr="000300B5">
        <w:rPr>
          <w:color w:val="000000"/>
          <w:sz w:val="24"/>
          <w:szCs w:val="24"/>
          <w:lang w:val="ru-RU"/>
        </w:rPr>
        <w:t>веб-портал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"электронного правительства" </w:t>
      </w:r>
      <w:r w:rsidRPr="000300B5">
        <w:rPr>
          <w:color w:val="000000"/>
          <w:sz w:val="24"/>
          <w:szCs w:val="24"/>
        </w:rPr>
        <w:t>www</w:t>
      </w:r>
      <w:r w:rsidRPr="000300B5">
        <w:rPr>
          <w:color w:val="000000"/>
          <w:sz w:val="24"/>
          <w:szCs w:val="24"/>
          <w:lang w:val="ru-RU"/>
        </w:rPr>
        <w:t>.</w:t>
      </w:r>
      <w:proofErr w:type="spellStart"/>
      <w:r w:rsidRPr="000300B5">
        <w:rPr>
          <w:color w:val="000000"/>
          <w:sz w:val="24"/>
          <w:szCs w:val="24"/>
        </w:rPr>
        <w:t>egov</w:t>
      </w:r>
      <w:proofErr w:type="spellEnd"/>
      <w:r w:rsidRPr="000300B5">
        <w:rPr>
          <w:color w:val="000000"/>
          <w:sz w:val="24"/>
          <w:szCs w:val="24"/>
          <w:lang w:val="ru-RU"/>
        </w:rPr>
        <w:t>.</w:t>
      </w:r>
      <w:proofErr w:type="spellStart"/>
      <w:r w:rsidRPr="000300B5">
        <w:rPr>
          <w:color w:val="000000"/>
          <w:sz w:val="24"/>
          <w:szCs w:val="24"/>
        </w:rPr>
        <w:t>kz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услугополучательь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осуществляет выбор электронной государственной услуги в разделе "Образование", заполнение полей </w:t>
      </w:r>
      <w:r w:rsidRPr="000300B5">
        <w:rPr>
          <w:color w:val="000000"/>
          <w:sz w:val="24"/>
          <w:szCs w:val="24"/>
          <w:lang w:val="ru-RU"/>
        </w:rPr>
        <w:t>электронного запроса и прикрепление пакета документов.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9" w:name="z228"/>
      <w:bookmarkEnd w:id="8"/>
      <w:r w:rsidRPr="000300B5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в течени</w:t>
      </w:r>
      <w:proofErr w:type="gramStart"/>
      <w:r w:rsidRPr="000300B5">
        <w:rPr>
          <w:color w:val="000000"/>
          <w:sz w:val="24"/>
          <w:szCs w:val="24"/>
          <w:lang w:val="ru-RU"/>
        </w:rPr>
        <w:t>и</w:t>
      </w:r>
      <w:proofErr w:type="gramEnd"/>
      <w:r w:rsidRPr="000300B5">
        <w:rPr>
          <w:color w:val="000000"/>
          <w:sz w:val="24"/>
          <w:szCs w:val="24"/>
          <w:lang w:val="ru-RU"/>
        </w:rPr>
        <w:t xml:space="preserve"> двух рабочих дней осуществляет обработку (проверку, регистрацию) электронного запроса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и направляет в "личный кабинет"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на портале уведомле</w:t>
      </w:r>
      <w:r w:rsidRPr="000300B5">
        <w:rPr>
          <w:color w:val="000000"/>
          <w:sz w:val="24"/>
          <w:szCs w:val="24"/>
          <w:lang w:val="ru-RU"/>
        </w:rPr>
        <w:t>ние о приеме документов согласно приложению 3 к настоящим Правилам либо готовит мотивированный ответ о дальнейшем рассмотрении заявления по форме согласно приложению 2 к настоящим Правилам и направляет в "личный кабинет" портала.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10" w:name="z229"/>
      <w:bookmarkEnd w:id="9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Истребование от </w:t>
      </w:r>
      <w:proofErr w:type="spellStart"/>
      <w:r w:rsidRPr="000300B5">
        <w:rPr>
          <w:color w:val="000000"/>
          <w:sz w:val="24"/>
          <w:szCs w:val="24"/>
          <w:lang w:val="ru-RU"/>
        </w:rPr>
        <w:t>услу</w:t>
      </w:r>
      <w:r w:rsidRPr="000300B5">
        <w:rPr>
          <w:color w:val="000000"/>
          <w:sz w:val="24"/>
          <w:szCs w:val="24"/>
          <w:lang w:val="ru-RU"/>
        </w:rPr>
        <w:t>гополучателей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документов, которые могут быть получены из информационных систем, не допускается.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11" w:name="z230"/>
      <w:bookmarkEnd w:id="10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6.</w:t>
      </w:r>
      <w:r w:rsidRPr="000300B5">
        <w:rPr>
          <w:color w:val="000000"/>
          <w:sz w:val="24"/>
          <w:szCs w:val="24"/>
        </w:rPr>
        <w:t> </w:t>
      </w:r>
      <w:r w:rsidRPr="000300B5">
        <w:rPr>
          <w:color w:val="000000"/>
          <w:sz w:val="24"/>
          <w:szCs w:val="24"/>
          <w:lang w:val="ru-RU"/>
        </w:rPr>
        <w:t xml:space="preserve">Документы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рассматриваются руководителем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для определения класса, языка обучения. Руководитель после рассмотрения передает </w:t>
      </w:r>
      <w:r w:rsidRPr="000300B5">
        <w:rPr>
          <w:color w:val="000000"/>
          <w:sz w:val="24"/>
          <w:szCs w:val="24"/>
          <w:lang w:val="ru-RU"/>
        </w:rPr>
        <w:t>документы специалистам для организации индивидуального бесплатного обучения на дому ребенка.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12" w:name="z231"/>
      <w:bookmarkEnd w:id="11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7.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формирует приказ о зачислении на индивидуальное бесплатное обучение на дому.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13" w:name="z366"/>
      <w:bookmarkEnd w:id="12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7-1. </w:t>
      </w:r>
      <w:proofErr w:type="gramStart"/>
      <w:r w:rsidRPr="000300B5">
        <w:rPr>
          <w:color w:val="000000"/>
          <w:sz w:val="24"/>
          <w:szCs w:val="24"/>
          <w:lang w:val="ru-RU"/>
        </w:rPr>
        <w:t>Государственная услуга по приему документов для орган</w:t>
      </w:r>
      <w:r w:rsidRPr="000300B5">
        <w:rPr>
          <w:color w:val="000000"/>
          <w:sz w:val="24"/>
          <w:szCs w:val="24"/>
          <w:lang w:val="ru-RU"/>
        </w:rPr>
        <w:t xml:space="preserve">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может оказываться </w:t>
      </w:r>
      <w:proofErr w:type="spellStart"/>
      <w:r w:rsidRPr="000300B5">
        <w:rPr>
          <w:color w:val="000000"/>
          <w:sz w:val="24"/>
          <w:szCs w:val="24"/>
          <w:lang w:val="ru-RU"/>
        </w:rPr>
        <w:t>проактивным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способом, по иниц</w:t>
      </w:r>
      <w:r w:rsidRPr="000300B5">
        <w:rPr>
          <w:color w:val="000000"/>
          <w:sz w:val="24"/>
          <w:szCs w:val="24"/>
          <w:lang w:val="ru-RU"/>
        </w:rPr>
        <w:t xml:space="preserve">иативе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посредством информационных систем государственных органов при регистрации телефонного номера абонентского устройства сотовой связи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на </w:t>
      </w:r>
      <w:proofErr w:type="spellStart"/>
      <w:r w:rsidRPr="000300B5">
        <w:rPr>
          <w:color w:val="000000"/>
          <w:sz w:val="24"/>
          <w:szCs w:val="24"/>
          <w:lang w:val="ru-RU"/>
        </w:rPr>
        <w:t>веб-портале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"электронного правительства" </w:t>
      </w:r>
      <w:r w:rsidRPr="000300B5">
        <w:rPr>
          <w:color w:val="000000"/>
          <w:sz w:val="24"/>
          <w:szCs w:val="24"/>
        </w:rPr>
        <w:t>www</w:t>
      </w:r>
      <w:r w:rsidRPr="000300B5">
        <w:rPr>
          <w:color w:val="000000"/>
          <w:sz w:val="24"/>
          <w:szCs w:val="24"/>
          <w:lang w:val="ru-RU"/>
        </w:rPr>
        <w:t>.</w:t>
      </w:r>
      <w:proofErr w:type="spellStart"/>
      <w:r w:rsidRPr="000300B5">
        <w:rPr>
          <w:color w:val="000000"/>
          <w:sz w:val="24"/>
          <w:szCs w:val="24"/>
        </w:rPr>
        <w:t>egov</w:t>
      </w:r>
      <w:proofErr w:type="spellEnd"/>
      <w:r w:rsidRPr="000300B5">
        <w:rPr>
          <w:color w:val="000000"/>
          <w:sz w:val="24"/>
          <w:szCs w:val="24"/>
          <w:lang w:val="ru-RU"/>
        </w:rPr>
        <w:t>.</w:t>
      </w:r>
      <w:proofErr w:type="spellStart"/>
      <w:r w:rsidRPr="000300B5">
        <w:rPr>
          <w:color w:val="000000"/>
          <w:sz w:val="24"/>
          <w:szCs w:val="24"/>
        </w:rPr>
        <w:t>kz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и</w:t>
      </w:r>
      <w:proofErr w:type="gramEnd"/>
      <w:r w:rsidRPr="000300B5">
        <w:rPr>
          <w:color w:val="000000"/>
          <w:sz w:val="24"/>
          <w:szCs w:val="24"/>
          <w:lang w:val="ru-RU"/>
        </w:rPr>
        <w:t xml:space="preserve"> включать в себя: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14" w:name="z367"/>
      <w:bookmarkEnd w:id="13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1) отпр</w:t>
      </w:r>
      <w:r w:rsidRPr="000300B5">
        <w:rPr>
          <w:color w:val="000000"/>
          <w:sz w:val="24"/>
          <w:szCs w:val="24"/>
          <w:lang w:val="ru-RU"/>
        </w:rPr>
        <w:t xml:space="preserve">авку автоматических уведомлений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с запросом на оказание государственной услуги по приему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</w:t>
      </w:r>
      <w:r w:rsidRPr="000300B5">
        <w:rPr>
          <w:color w:val="000000"/>
          <w:sz w:val="24"/>
          <w:szCs w:val="24"/>
          <w:lang w:val="ru-RU"/>
        </w:rPr>
        <w:t>ещать организации начального, основного среднего, общего среднего образования;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15" w:name="z368"/>
      <w:bookmarkEnd w:id="14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2) получение согласия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на оказание </w:t>
      </w:r>
      <w:proofErr w:type="spellStart"/>
      <w:r w:rsidRPr="000300B5">
        <w:rPr>
          <w:color w:val="000000"/>
          <w:sz w:val="24"/>
          <w:szCs w:val="24"/>
          <w:lang w:val="ru-RU"/>
        </w:rPr>
        <w:t>проактивной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услуги, а также иных необходимых сведений от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0300B5">
        <w:rPr>
          <w:color w:val="000000"/>
          <w:sz w:val="24"/>
          <w:szCs w:val="24"/>
          <w:lang w:val="ru-RU"/>
        </w:rPr>
        <w:t>, в том числе ограниченного доступа, посредство</w:t>
      </w:r>
      <w:r w:rsidRPr="000300B5">
        <w:rPr>
          <w:color w:val="000000"/>
          <w:sz w:val="24"/>
          <w:szCs w:val="24"/>
          <w:lang w:val="ru-RU"/>
        </w:rPr>
        <w:t xml:space="preserve">м абонентского устройства сотовой связи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0300B5">
        <w:rPr>
          <w:color w:val="000000"/>
          <w:sz w:val="24"/>
          <w:szCs w:val="24"/>
          <w:lang w:val="ru-RU"/>
        </w:rPr>
        <w:t>.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16" w:name="z369"/>
      <w:bookmarkEnd w:id="15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Срок ожидания ответа от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составляет двадцать четыре часа с момента получения запроса.</w:t>
      </w:r>
    </w:p>
    <w:bookmarkEnd w:id="16"/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r w:rsidRPr="000300B5">
        <w:rPr>
          <w:i/>
          <w:color w:val="FF0000"/>
          <w:sz w:val="24"/>
          <w:szCs w:val="24"/>
        </w:rPr>
        <w:t>     </w:t>
      </w:r>
      <w:r w:rsidRPr="000300B5">
        <w:rPr>
          <w:i/>
          <w:color w:val="FF0000"/>
          <w:sz w:val="24"/>
          <w:szCs w:val="24"/>
          <w:lang w:val="ru-RU"/>
        </w:rPr>
        <w:t xml:space="preserve"> Сноска. Правила дополнены пунктом 7-1 в соответствии с приказом и.о. Министра просве</w:t>
      </w:r>
      <w:r w:rsidRPr="000300B5">
        <w:rPr>
          <w:i/>
          <w:color w:val="FF0000"/>
          <w:sz w:val="24"/>
          <w:szCs w:val="24"/>
          <w:lang w:val="ru-RU"/>
        </w:rPr>
        <w:t xml:space="preserve">щения РК от 17.11.2022 </w:t>
      </w:r>
      <w:r w:rsidRPr="000300B5">
        <w:rPr>
          <w:i/>
          <w:color w:val="000000"/>
          <w:sz w:val="24"/>
          <w:szCs w:val="24"/>
          <w:lang w:val="ru-RU"/>
        </w:rPr>
        <w:t>№ 462</w:t>
      </w:r>
      <w:r w:rsidRPr="000300B5">
        <w:rPr>
          <w:i/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300B5">
        <w:rPr>
          <w:i/>
          <w:sz w:val="24"/>
          <w:szCs w:val="24"/>
          <w:lang w:val="ru-RU"/>
        </w:rPr>
        <w:br/>
      </w:r>
      <w:bookmarkStart w:id="17" w:name="z232"/>
      <w:r w:rsidRPr="000300B5">
        <w:rPr>
          <w:color w:val="000000"/>
          <w:sz w:val="24"/>
          <w:szCs w:val="24"/>
          <w:lang w:val="ru-RU"/>
        </w:rPr>
        <w:t xml:space="preserve"> </w:t>
      </w:r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8. </w:t>
      </w:r>
      <w:proofErr w:type="spellStart"/>
      <w:proofErr w:type="gramStart"/>
      <w:r w:rsidRPr="000300B5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обеспечивает внесение сведений о стадии оказания государственной услуги в информационную систе</w:t>
      </w:r>
      <w:r w:rsidRPr="000300B5">
        <w:rPr>
          <w:color w:val="000000"/>
          <w:sz w:val="24"/>
          <w:szCs w:val="24"/>
          <w:lang w:val="ru-RU"/>
        </w:rPr>
        <w:t>му мониторинга оказания государственных услуг в порядке согласно подпункту 11) пункта 2 статьи 5 Закона.</w:t>
      </w:r>
      <w:proofErr w:type="gramEnd"/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18" w:name="z233"/>
      <w:bookmarkEnd w:id="17"/>
      <w:r w:rsidRPr="000300B5">
        <w:rPr>
          <w:b/>
          <w:color w:val="000000"/>
          <w:sz w:val="24"/>
          <w:szCs w:val="24"/>
          <w:lang w:val="ru-RU"/>
        </w:rPr>
        <w:t xml:space="preserve"> 3. Порядок обжалования решений, действий (бездействия) </w:t>
      </w:r>
      <w:proofErr w:type="spellStart"/>
      <w:r w:rsidRPr="000300B5">
        <w:rPr>
          <w:b/>
          <w:color w:val="000000"/>
          <w:sz w:val="24"/>
          <w:szCs w:val="24"/>
          <w:lang w:val="ru-RU"/>
        </w:rPr>
        <w:t>услугодателя</w:t>
      </w:r>
      <w:proofErr w:type="spellEnd"/>
      <w:r w:rsidRPr="000300B5">
        <w:rPr>
          <w:b/>
          <w:color w:val="000000"/>
          <w:sz w:val="24"/>
          <w:szCs w:val="24"/>
          <w:lang w:val="ru-RU"/>
        </w:rPr>
        <w:t xml:space="preserve"> в местные исполнительные органы, города республиканского значения и столицы, район</w:t>
      </w:r>
      <w:r w:rsidRPr="000300B5">
        <w:rPr>
          <w:b/>
          <w:color w:val="000000"/>
          <w:sz w:val="24"/>
          <w:szCs w:val="24"/>
          <w:lang w:val="ru-RU"/>
        </w:rPr>
        <w:t>а (города областного значения), и (или) его должностных лиц по вопросам оказания государственных услуг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19" w:name="z234"/>
      <w:bookmarkEnd w:id="18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9. Жалоба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0300B5">
        <w:rPr>
          <w:color w:val="000000"/>
          <w:sz w:val="24"/>
          <w:szCs w:val="24"/>
          <w:lang w:val="ru-RU"/>
        </w:rPr>
        <w:t>, поступившая в адрес центрального государственного органа, местного исполнительного органа области, города республиканск</w:t>
      </w:r>
      <w:r w:rsidRPr="000300B5">
        <w:rPr>
          <w:color w:val="000000"/>
          <w:sz w:val="24"/>
          <w:szCs w:val="24"/>
          <w:lang w:val="ru-RU"/>
        </w:rPr>
        <w:t xml:space="preserve">ого значения, столицы, района, города областного значения, </w:t>
      </w:r>
      <w:proofErr w:type="spellStart"/>
      <w:r w:rsidRPr="000300B5">
        <w:rPr>
          <w:color w:val="000000"/>
          <w:sz w:val="24"/>
          <w:szCs w:val="24"/>
          <w:lang w:val="ru-RU"/>
        </w:rPr>
        <w:t>акима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района в городе, города районного значения, поселка, села, сельского округа,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0300B5">
        <w:rPr>
          <w:color w:val="000000"/>
          <w:sz w:val="24"/>
          <w:szCs w:val="24"/>
          <w:lang w:val="ru-RU"/>
        </w:rPr>
        <w:t>, Государственной корпорации, непосредственно оказывающих государственные услуги, подлежит рассмотрени</w:t>
      </w:r>
      <w:r w:rsidRPr="000300B5">
        <w:rPr>
          <w:color w:val="000000"/>
          <w:sz w:val="24"/>
          <w:szCs w:val="24"/>
          <w:lang w:val="ru-RU"/>
        </w:rPr>
        <w:t>ю в течение пяти рабочих дней со дня ее регистрации.</w:t>
      </w:r>
    </w:p>
    <w:bookmarkEnd w:id="19"/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, поступившая в адрес уполномоченного органа по оценке и </w:t>
      </w:r>
      <w:proofErr w:type="gramStart"/>
      <w:r w:rsidRPr="000300B5">
        <w:rPr>
          <w:color w:val="000000"/>
          <w:sz w:val="24"/>
          <w:szCs w:val="24"/>
          <w:lang w:val="ru-RU"/>
        </w:rPr>
        <w:t>контролю за</w:t>
      </w:r>
      <w:proofErr w:type="gramEnd"/>
      <w:r w:rsidRPr="000300B5">
        <w:rPr>
          <w:color w:val="000000"/>
          <w:sz w:val="24"/>
          <w:szCs w:val="24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</w:t>
      </w:r>
      <w:r w:rsidRPr="000300B5">
        <w:rPr>
          <w:color w:val="000000"/>
          <w:sz w:val="24"/>
          <w:szCs w:val="24"/>
          <w:lang w:val="ru-RU"/>
        </w:rPr>
        <w:t>ее регистрации.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0300B5">
        <w:rPr>
          <w:color w:val="000000"/>
          <w:sz w:val="24"/>
          <w:szCs w:val="24"/>
          <w:lang w:val="ru-RU"/>
        </w:rPr>
        <w:t xml:space="preserve">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</w:t>
      </w:r>
      <w:r w:rsidRPr="000300B5">
        <w:rPr>
          <w:color w:val="000000"/>
          <w:sz w:val="24"/>
          <w:szCs w:val="24"/>
          <w:lang w:val="ru-RU"/>
        </w:rPr>
        <w:t xml:space="preserve">бумажном носителе) или электронной форме (при подаче жалобы в электронном виде)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0300B5">
        <w:rPr>
          <w:color w:val="000000"/>
          <w:sz w:val="24"/>
          <w:szCs w:val="24"/>
          <w:lang w:val="ru-RU"/>
        </w:rPr>
        <w:t>, подавшему жалобу, о продлении срока рассмотрения жалобы с указанием причин продления.</w:t>
      </w:r>
      <w:proofErr w:type="gramEnd"/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r w:rsidRPr="000300B5">
        <w:rPr>
          <w:color w:val="000000"/>
          <w:sz w:val="24"/>
          <w:szCs w:val="24"/>
        </w:rPr>
        <w:lastRenderedPageBreak/>
        <w:t>     </w:t>
      </w:r>
      <w:r w:rsidRPr="000300B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0300B5">
        <w:rPr>
          <w:color w:val="000000"/>
          <w:sz w:val="24"/>
          <w:szCs w:val="24"/>
          <w:lang w:val="ru-RU"/>
        </w:rPr>
        <w:t xml:space="preserve">Жалоба на решение, действий (бездействия)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по вопросам</w:t>
      </w:r>
      <w:r w:rsidRPr="000300B5">
        <w:rPr>
          <w:color w:val="000000"/>
          <w:sz w:val="24"/>
          <w:szCs w:val="24"/>
          <w:lang w:val="ru-RU"/>
        </w:rPr>
        <w:t xml:space="preserve"> оказания государственных услуг может быть подана в административный орган, должностному лицу, чьи административный акт, административное действие (бездействие) обжалуются.</w:t>
      </w:r>
      <w:proofErr w:type="gramEnd"/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Административный орган, должностное лицо, чьи административный акт, администр</w:t>
      </w:r>
      <w:r w:rsidRPr="000300B5">
        <w:rPr>
          <w:color w:val="000000"/>
          <w:sz w:val="24"/>
          <w:szCs w:val="24"/>
          <w:lang w:val="ru-RU"/>
        </w:rPr>
        <w:t>ативное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При этом административный орган, должностное лицо, чьи административный акт, адми</w:t>
      </w:r>
      <w:r w:rsidRPr="000300B5">
        <w:rPr>
          <w:color w:val="000000"/>
          <w:sz w:val="24"/>
          <w:szCs w:val="24"/>
          <w:lang w:val="ru-RU"/>
        </w:rPr>
        <w:t>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</w:t>
      </w:r>
      <w:r w:rsidRPr="000300B5">
        <w:rPr>
          <w:color w:val="000000"/>
          <w:sz w:val="24"/>
          <w:szCs w:val="24"/>
          <w:lang w:val="ru-RU"/>
        </w:rPr>
        <w:t>ания, указанные в жалобе.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r w:rsidRPr="00300AFC">
        <w:rPr>
          <w:i/>
          <w:color w:val="FF0000"/>
          <w:sz w:val="24"/>
          <w:szCs w:val="24"/>
        </w:rPr>
        <w:t>     </w:t>
      </w:r>
      <w:r w:rsidRPr="00300AFC">
        <w:rPr>
          <w:i/>
          <w:color w:val="FF0000"/>
          <w:sz w:val="24"/>
          <w:szCs w:val="24"/>
          <w:lang w:val="ru-RU"/>
        </w:rPr>
        <w:t xml:space="preserve"> Сноска. Пункт 9 - в редакции приказа и.о. Министра просвещения РК от 17.11.2022 </w:t>
      </w:r>
      <w:r w:rsidRPr="00300AFC">
        <w:rPr>
          <w:i/>
          <w:color w:val="000000"/>
          <w:sz w:val="24"/>
          <w:szCs w:val="24"/>
          <w:lang w:val="ru-RU"/>
        </w:rPr>
        <w:t>№ 462</w:t>
      </w:r>
      <w:r w:rsidRPr="00300AFC">
        <w:rPr>
          <w:i/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00AFC">
        <w:rPr>
          <w:i/>
          <w:sz w:val="24"/>
          <w:szCs w:val="24"/>
          <w:lang w:val="ru-RU"/>
        </w:rPr>
        <w:br/>
      </w:r>
      <w:bookmarkStart w:id="20" w:name="z237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10. В случаях несоглас</w:t>
      </w:r>
      <w:r w:rsidRPr="000300B5">
        <w:rPr>
          <w:color w:val="000000"/>
          <w:sz w:val="24"/>
          <w:szCs w:val="24"/>
          <w:lang w:val="ru-RU"/>
        </w:rPr>
        <w:t xml:space="preserve">ия с результатами оказания государственной услуги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вправе обратиться в суд в установленном законодательством Республики Казахстан порядке.</w:t>
      </w:r>
    </w:p>
    <w:bookmarkEnd w:id="20"/>
    <w:tbl>
      <w:tblPr>
        <w:tblW w:w="0" w:type="auto"/>
        <w:tblCellSpacing w:w="0" w:type="auto"/>
        <w:tblLook w:val="04A0"/>
      </w:tblPr>
      <w:tblGrid>
        <w:gridCol w:w="6651"/>
        <w:gridCol w:w="4152"/>
      </w:tblGrid>
      <w:tr w:rsidR="002674DD" w:rsidRPr="000300B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2674DD" w:rsidP="00300AF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0AFC" w:rsidRPr="00300AFC" w:rsidRDefault="00300AFC" w:rsidP="00300AFC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2674DD" w:rsidRDefault="0038122E" w:rsidP="00300AFC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>Приложение 1 к Правилам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оказания государственной 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>услуги "Прием документов для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организации 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>индивидуального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бесплатного обучения на дому 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детей, которые по состоянию </w:t>
            </w:r>
            <w:r w:rsidRPr="00300AFC">
              <w:rPr>
                <w:sz w:val="20"/>
                <w:szCs w:val="20"/>
                <w:lang w:val="ru-RU"/>
              </w:rPr>
              <w:br/>
            </w: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здоровья в течение длительного 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времени не могут посещать 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организации начального, </w:t>
            </w:r>
            <w:r w:rsidRPr="00300AFC">
              <w:rPr>
                <w:sz w:val="20"/>
                <w:szCs w:val="20"/>
                <w:lang w:val="ru-RU"/>
              </w:rPr>
              <w:br/>
            </w:r>
            <w:r w:rsidRPr="00300AFC">
              <w:rPr>
                <w:color w:val="000000"/>
                <w:sz w:val="20"/>
                <w:szCs w:val="20"/>
                <w:lang w:val="ru-RU"/>
              </w:rPr>
              <w:t>основного среднего,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>общего среднего образования"</w:t>
            </w:r>
          </w:p>
          <w:p w:rsidR="00300AFC" w:rsidRPr="00300AFC" w:rsidRDefault="00300AFC" w:rsidP="00300AF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2674DD" w:rsidRDefault="0038122E" w:rsidP="000300B5">
      <w:pPr>
        <w:spacing w:after="0"/>
        <w:jc w:val="both"/>
        <w:rPr>
          <w:i/>
          <w:color w:val="FF0000"/>
          <w:sz w:val="24"/>
          <w:szCs w:val="24"/>
          <w:lang w:val="ru-RU"/>
        </w:rPr>
      </w:pPr>
      <w:r w:rsidRPr="000300B5">
        <w:rPr>
          <w:color w:val="FF0000"/>
          <w:sz w:val="24"/>
          <w:szCs w:val="24"/>
          <w:lang w:val="ru-RU"/>
        </w:rPr>
        <w:t xml:space="preserve"> </w:t>
      </w:r>
      <w:r w:rsidRPr="000300B5">
        <w:rPr>
          <w:color w:val="FF0000"/>
          <w:sz w:val="24"/>
          <w:szCs w:val="24"/>
        </w:rPr>
        <w:t>     </w:t>
      </w:r>
      <w:r w:rsidRPr="000300B5">
        <w:rPr>
          <w:color w:val="FF0000"/>
          <w:sz w:val="24"/>
          <w:szCs w:val="24"/>
          <w:lang w:val="ru-RU"/>
        </w:rPr>
        <w:t xml:space="preserve"> </w:t>
      </w:r>
      <w:r w:rsidRPr="00300AFC">
        <w:rPr>
          <w:i/>
          <w:color w:val="FF0000"/>
          <w:sz w:val="24"/>
          <w:szCs w:val="24"/>
          <w:lang w:val="ru-RU"/>
        </w:rPr>
        <w:t>Сноска. Приложение 1 - в редакции приказ</w:t>
      </w:r>
      <w:r w:rsidRPr="00300AFC">
        <w:rPr>
          <w:i/>
          <w:color w:val="FF0000"/>
          <w:sz w:val="24"/>
          <w:szCs w:val="24"/>
          <w:lang w:val="ru-RU"/>
        </w:rPr>
        <w:t>а и.о. Министра просвещения РК от 17.11.2022 № 462 (вводится в действие по истечении десяти календарных дней после дня его первого официального опубликования).</w:t>
      </w:r>
    </w:p>
    <w:p w:rsidR="00300AFC" w:rsidRPr="00300AFC" w:rsidRDefault="00300AFC" w:rsidP="000300B5">
      <w:pPr>
        <w:spacing w:after="0"/>
        <w:jc w:val="both"/>
        <w:rPr>
          <w:i/>
          <w:sz w:val="24"/>
          <w:szCs w:val="24"/>
          <w:lang w:val="ru-RU"/>
        </w:rPr>
      </w:pPr>
    </w:p>
    <w:tbl>
      <w:tblPr>
        <w:tblW w:w="1075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26"/>
        <w:gridCol w:w="3543"/>
        <w:gridCol w:w="137"/>
        <w:gridCol w:w="6667"/>
        <w:gridCol w:w="80"/>
      </w:tblGrid>
      <w:tr w:rsidR="002674DD" w:rsidRPr="00300AFC" w:rsidTr="00300AFC">
        <w:trPr>
          <w:gridAfter w:val="1"/>
          <w:wAfter w:w="80" w:type="dxa"/>
          <w:trHeight w:val="30"/>
          <w:tblCellSpacing w:w="0" w:type="auto"/>
        </w:trPr>
        <w:tc>
          <w:tcPr>
            <w:tcW w:w="1067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b/>
                <w:sz w:val="20"/>
                <w:szCs w:val="20"/>
                <w:lang w:val="ru-RU"/>
              </w:rPr>
            </w:pPr>
            <w:r w:rsidRPr="00300AFC">
              <w:rPr>
                <w:b/>
                <w:color w:val="000000"/>
                <w:sz w:val="20"/>
                <w:szCs w:val="20"/>
                <w:lang w:val="ru-RU"/>
              </w:rPr>
              <w:t>"Перечень основных требований к оказанию государственной услуги "Прием документов для организаци</w:t>
            </w:r>
            <w:r w:rsidRPr="00300AFC">
              <w:rPr>
                <w:b/>
                <w:color w:val="000000"/>
                <w:sz w:val="20"/>
                <w:szCs w:val="20"/>
                <w:lang w:val="ru-RU"/>
              </w:rPr>
              <w:t>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      </w:r>
          </w:p>
        </w:tc>
      </w:tr>
      <w:tr w:rsidR="002674DD" w:rsidRPr="00300AFC" w:rsidTr="00300AFC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300AF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00AFC">
              <w:rPr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300A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услугодателя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Организации 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>начального, основного среднего и общего среднего образования</w:t>
            </w:r>
          </w:p>
        </w:tc>
      </w:tr>
      <w:tr w:rsidR="002674DD" w:rsidRPr="00300AFC" w:rsidTr="00300AFC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300AF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- Организации начального, основного среднего и общего среднего образования; </w:t>
            </w:r>
          </w:p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веб-портал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"электронного правительства": </w:t>
            </w:r>
            <w:r w:rsidRPr="00300AFC">
              <w:rPr>
                <w:color w:val="000000"/>
                <w:sz w:val="20"/>
                <w:szCs w:val="20"/>
              </w:rPr>
              <w:t>www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egov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>;</w:t>
            </w:r>
          </w:p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- абонентское устройство сотовой связи </w:t>
            </w:r>
            <w:proofErr w:type="gramStart"/>
            <w:r w:rsidRPr="00300AFC">
              <w:rPr>
                <w:color w:val="000000"/>
                <w:sz w:val="20"/>
                <w:szCs w:val="20"/>
                <w:lang w:val="ru-RU"/>
              </w:rPr>
              <w:t>зарегистрированного</w:t>
            </w:r>
            <w:proofErr w:type="gram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на </w:t>
            </w:r>
            <w:r w:rsidRPr="00300AFC">
              <w:rPr>
                <w:color w:val="000000"/>
                <w:sz w:val="20"/>
                <w:szCs w:val="20"/>
              </w:rPr>
              <w:t>www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egov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2674DD" w:rsidRPr="00300AFC" w:rsidTr="00300AFC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300AF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00AFC">
              <w:rPr>
                <w:color w:val="000000"/>
                <w:sz w:val="20"/>
                <w:szCs w:val="20"/>
              </w:rPr>
              <w:t>Срок</w:t>
            </w:r>
            <w:proofErr w:type="spellEnd"/>
            <w:r w:rsidRPr="00300A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оказания</w:t>
            </w:r>
            <w:proofErr w:type="spellEnd"/>
            <w:r w:rsidRPr="00300A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300A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Срок оказания - 2 рабочих дней. </w:t>
            </w:r>
          </w:p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При обращении по инициативе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проактивной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форме срок оказания государственной усл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>уги в течение 2 (двух) рабочих дней.</w:t>
            </w:r>
          </w:p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Максимально допустимое время ожидания для сдачи пакета документов - не более 15 (пятнадцать) минут. 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Максимально</w:t>
            </w:r>
            <w:proofErr w:type="spellEnd"/>
            <w:r w:rsidRPr="00300A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допустимое</w:t>
            </w:r>
            <w:proofErr w:type="spellEnd"/>
            <w:r w:rsidRPr="00300A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время</w:t>
            </w:r>
            <w:proofErr w:type="spellEnd"/>
            <w:r w:rsidRPr="00300A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обслуживания</w:t>
            </w:r>
            <w:proofErr w:type="spellEnd"/>
            <w:r w:rsidRPr="00300A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услугополучателя</w:t>
            </w:r>
            <w:proofErr w:type="spellEnd"/>
            <w:r w:rsidRPr="00300AFC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не</w:t>
            </w:r>
            <w:proofErr w:type="spellEnd"/>
            <w:r w:rsidRPr="00300A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более</w:t>
            </w:r>
            <w:proofErr w:type="spellEnd"/>
            <w:r w:rsidRPr="00300AFC">
              <w:rPr>
                <w:color w:val="000000"/>
                <w:sz w:val="20"/>
                <w:szCs w:val="20"/>
              </w:rPr>
              <w:t xml:space="preserve"> 15 (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пятнадцать</w:t>
            </w:r>
            <w:proofErr w:type="spellEnd"/>
            <w:r w:rsidRPr="00300AFC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минут</w:t>
            </w:r>
            <w:proofErr w:type="spellEnd"/>
            <w:r w:rsidRPr="00300AFC">
              <w:rPr>
                <w:color w:val="000000"/>
                <w:sz w:val="20"/>
                <w:szCs w:val="20"/>
              </w:rPr>
              <w:t>.</w:t>
            </w:r>
          </w:p>
        </w:tc>
      </w:tr>
      <w:tr w:rsidR="002674DD" w:rsidRPr="00300AFC" w:rsidTr="00300AFC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300AF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Форма оказания </w:t>
            </w:r>
            <w:proofErr w:type="spellStart"/>
            <w:proofErr w:type="gramStart"/>
            <w:r w:rsidRPr="00300AFC">
              <w:rPr>
                <w:color w:val="000000"/>
                <w:sz w:val="20"/>
                <w:szCs w:val="20"/>
                <w:lang w:val="ru-RU"/>
              </w:rPr>
              <w:t>оказания</w:t>
            </w:r>
            <w:proofErr w:type="spellEnd"/>
            <w:proofErr w:type="gram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государственной услуги</w:t>
            </w:r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>Электронная (частично автоматизированная) Бумажная/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проактивная</w:t>
            </w:r>
            <w:proofErr w:type="spellEnd"/>
          </w:p>
        </w:tc>
      </w:tr>
      <w:tr w:rsidR="002674DD" w:rsidRPr="00300AFC" w:rsidTr="00300AFC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300AF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00AFC">
              <w:rPr>
                <w:color w:val="000000"/>
                <w:sz w:val="20"/>
                <w:szCs w:val="20"/>
              </w:rPr>
              <w:t>Результат</w:t>
            </w:r>
            <w:proofErr w:type="spellEnd"/>
            <w:r w:rsidRPr="00300A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оказания</w:t>
            </w:r>
            <w:proofErr w:type="spellEnd"/>
            <w:r w:rsidRPr="00300A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300A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>Результат оказания государственной услуги:</w:t>
            </w:r>
          </w:p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>1) расписка о приеме документов (в произвольной форме);</w:t>
            </w:r>
          </w:p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>2) приказ о зачислении на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индивидуальное бесплатное обучение на дому. Форма предоставления результата оказания государственной услуги: электронная и (или) бумажная,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проактивная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. 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>получателя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в форме электронного документа.</w:t>
            </w:r>
          </w:p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Результат оказания государственной услуги в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проактивной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форме направляется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смс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на абонентский номер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о приеме документов</w:t>
            </w:r>
          </w:p>
        </w:tc>
      </w:tr>
      <w:tr w:rsidR="002674DD" w:rsidRPr="00300AFC" w:rsidTr="00300AFC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300AFC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Размер оплаты, взимаемой с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при оказании государственной 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>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Государственная услуга оказывается бесплатно физическим лицам, в том числе в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проактивной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форме.</w:t>
            </w:r>
          </w:p>
        </w:tc>
      </w:tr>
      <w:tr w:rsidR="002674DD" w:rsidRPr="00300AFC" w:rsidTr="00300AFC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300AF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00AFC">
              <w:rPr>
                <w:color w:val="000000"/>
                <w:sz w:val="20"/>
                <w:szCs w:val="20"/>
              </w:rPr>
              <w:t>График</w:t>
            </w:r>
            <w:proofErr w:type="spellEnd"/>
            <w:r w:rsidRPr="00300A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Услугодатель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>: с понедельника по субботу включи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>тельно, кроме выходных и праздничных дней, с 9.00 часов до 18.30 часов с перерывом на обед с 13.00 до 14.30 часов, согласно Трудовому кодексу Республики Казахстан. Прием заявления и выдача результата осуществляется с 9.00 до 17.30 часов с перерывом на обед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с 13.00 до 14.30 часов. Предварительная запись и ускоренное обслуживание не </w:t>
            </w:r>
            <w:proofErr w:type="gramStart"/>
            <w:r w:rsidRPr="00300AFC">
              <w:rPr>
                <w:color w:val="000000"/>
                <w:sz w:val="20"/>
                <w:szCs w:val="20"/>
                <w:lang w:val="ru-RU"/>
              </w:rPr>
              <w:t>предусмотрены</w:t>
            </w:r>
            <w:proofErr w:type="gram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. </w:t>
            </w:r>
            <w:proofErr w:type="gramStart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Портал/абонентское устройство сотовой связи зарегистрированного на </w:t>
            </w:r>
            <w:r w:rsidRPr="00300AFC">
              <w:rPr>
                <w:color w:val="000000"/>
                <w:sz w:val="20"/>
                <w:szCs w:val="20"/>
              </w:rPr>
              <w:t>www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egov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-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куглосуточно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>, за исключением технических перерывов, связанных с проведением ремонтн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ых работ (при обращении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>,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"О праздниках в Республике Казахстан" прием зая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>вок и выдача результатов оказания государственной услуги осуществляется следующим</w:t>
            </w:r>
            <w:proofErr w:type="gram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рабочим днем). Адреса мест оказания государственной услуги размещены </w:t>
            </w:r>
            <w:proofErr w:type="gramStart"/>
            <w:r w:rsidRPr="00300AFC">
              <w:rPr>
                <w:color w:val="000000"/>
                <w:sz w:val="20"/>
                <w:szCs w:val="20"/>
                <w:lang w:val="ru-RU"/>
              </w:rPr>
              <w:t>на</w:t>
            </w:r>
            <w:proofErr w:type="gramEnd"/>
            <w:r w:rsidRPr="00300AFC">
              <w:rPr>
                <w:color w:val="000000"/>
                <w:sz w:val="20"/>
                <w:szCs w:val="20"/>
                <w:lang w:val="ru-RU"/>
              </w:rPr>
              <w:t>:</w:t>
            </w:r>
          </w:p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1)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интернет-ресурсе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>;</w:t>
            </w:r>
          </w:p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300AFC">
              <w:rPr>
                <w:color w:val="000000"/>
                <w:sz w:val="20"/>
                <w:szCs w:val="20"/>
              </w:rPr>
              <w:t xml:space="preserve">2) </w:t>
            </w:r>
            <w:proofErr w:type="spellStart"/>
            <w:proofErr w:type="gramStart"/>
            <w:r w:rsidRPr="00300AFC">
              <w:rPr>
                <w:color w:val="000000"/>
                <w:sz w:val="20"/>
                <w:szCs w:val="20"/>
              </w:rPr>
              <w:t>портале</w:t>
            </w:r>
            <w:proofErr w:type="spellEnd"/>
            <w:proofErr w:type="gramEnd"/>
            <w:r w:rsidRPr="00300AFC">
              <w:rPr>
                <w:color w:val="000000"/>
                <w:sz w:val="20"/>
                <w:szCs w:val="20"/>
              </w:rPr>
              <w:t xml:space="preserve"> www.egov.kz.</w:t>
            </w:r>
          </w:p>
        </w:tc>
      </w:tr>
      <w:tr w:rsidR="002674DD" w:rsidRPr="00300AFC" w:rsidTr="00300AFC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300AF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Перечень документов и сведений,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истребуемых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При обращении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к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услугодателю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>:</w:t>
            </w:r>
          </w:p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>1) заявление (в произвольной форме);</w:t>
            </w:r>
          </w:p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2) заключение врачебно-консультационной комиссии с рекомендацией по обучению на дому. При обращении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к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услугодателю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через портал:</w:t>
            </w:r>
          </w:p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>1) заявление (в произвольной форме);</w:t>
            </w:r>
          </w:p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2) заключение врачебно-консультационной комиссии с рекомендацией по обучению на дому. Истребование от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услугополучателей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документов, которые могут быть получены из информацио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нных систем, не допускается.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Услугодатель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получает согласие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>еспублики Казахстан.</w:t>
            </w:r>
          </w:p>
        </w:tc>
      </w:tr>
      <w:tr w:rsidR="002674DD" w:rsidRPr="00300AFC" w:rsidTr="00300AFC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300AF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услугополучателем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для получения государственной услуги, и (или) 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>данных (сведений), содержащихся в них;</w:t>
            </w:r>
          </w:p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2) несоответствие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>азахстан;</w:t>
            </w:r>
          </w:p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3) отсутствие согласия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>твенной услуги.</w:t>
            </w:r>
          </w:p>
        </w:tc>
      </w:tr>
      <w:tr w:rsidR="002674DD" w:rsidRPr="00300AFC" w:rsidTr="00300AFC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300AF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Услугополучатель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имеет возможность получения информации о порядке и статусе оказания г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осударственной услуги посредством единого </w:t>
            </w:r>
            <w:proofErr w:type="spellStart"/>
            <w:proofErr w:type="gramStart"/>
            <w:r w:rsidRPr="00300AFC">
              <w:rPr>
                <w:color w:val="000000"/>
                <w:sz w:val="20"/>
                <w:szCs w:val="20"/>
                <w:lang w:val="ru-RU"/>
              </w:rPr>
              <w:t>контакт-центра</w:t>
            </w:r>
            <w:proofErr w:type="spellEnd"/>
            <w:proofErr w:type="gram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, а также в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проактивной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форме через абонентское устройство сотовой связи зарегистрированного на </w:t>
            </w:r>
            <w:r w:rsidRPr="00300AFC">
              <w:rPr>
                <w:color w:val="000000"/>
                <w:sz w:val="20"/>
                <w:szCs w:val="20"/>
              </w:rPr>
              <w:t>www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egov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по вопросам оказания государственных услуг. Контактные телефоны справочных служб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услугодател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>я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по вопросам оказания государственной услуги размещены на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интернет-ресурсе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Министерства: </w:t>
            </w:r>
            <w:r w:rsidRPr="00300AFC">
              <w:rPr>
                <w:color w:val="000000"/>
                <w:sz w:val="20"/>
                <w:szCs w:val="20"/>
              </w:rPr>
              <w:t>www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edu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gov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в разделе "Государственные услуги". Единый контакт-центр по вопросам оказания государственных услуг: 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8-800-080-7777, 1414.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Услугополучатель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имеет возмо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жность получения государственной услуги в электронной форме через портал при условии наличия ЭЦП.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Услугополучатель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абинета" портала, справочных служб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, а также Единого </w:t>
            </w:r>
            <w:proofErr w:type="spellStart"/>
            <w:proofErr w:type="gramStart"/>
            <w:r w:rsidRPr="00300AFC">
              <w:rPr>
                <w:color w:val="000000"/>
                <w:sz w:val="20"/>
                <w:szCs w:val="20"/>
                <w:lang w:val="ru-RU"/>
              </w:rPr>
              <w:t>контакт-центра</w:t>
            </w:r>
            <w:proofErr w:type="spellEnd"/>
            <w:proofErr w:type="gram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"1414", 8-800-080-7777. 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>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  <w:tr w:rsidR="002674DD" w:rsidRPr="00300AFC" w:rsidTr="00300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00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2674DD" w:rsidP="00300AF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74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0AFC" w:rsidRDefault="00300AFC" w:rsidP="00300AFC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2674DD" w:rsidRPr="00300AFC" w:rsidRDefault="0038122E" w:rsidP="008426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>Приложение 2 к Правилам</w:t>
            </w:r>
            <w:r w:rsidRPr="00300AFC">
              <w:rPr>
                <w:sz w:val="20"/>
                <w:szCs w:val="20"/>
                <w:lang w:val="ru-RU"/>
              </w:rPr>
              <w:br/>
            </w: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оказания государственной услуги </w:t>
            </w:r>
            <w:r w:rsidR="008426C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"Прием документов для организации </w:t>
            </w:r>
            <w:r w:rsidRPr="00300AFC">
              <w:rPr>
                <w:sz w:val="20"/>
                <w:szCs w:val="20"/>
                <w:lang w:val="ru-RU"/>
              </w:rPr>
              <w:br/>
            </w: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индивидуального бесплатного обучения 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на дому детей, которые по </w:t>
            </w:r>
            <w:r w:rsidRPr="00300AFC">
              <w:rPr>
                <w:sz w:val="20"/>
                <w:szCs w:val="20"/>
                <w:lang w:val="ru-RU"/>
              </w:rPr>
              <w:br/>
            </w: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состоянию здоровья в течение 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>длительного времени не могут</w:t>
            </w:r>
            <w:r w:rsidRPr="00300AFC">
              <w:rPr>
                <w:sz w:val="20"/>
                <w:szCs w:val="20"/>
                <w:lang w:val="ru-RU"/>
              </w:rPr>
              <w:br/>
            </w: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посещать организации 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начального, основного среднего, </w:t>
            </w:r>
            <w:r w:rsidRPr="00300AFC">
              <w:rPr>
                <w:sz w:val="20"/>
                <w:szCs w:val="20"/>
                <w:lang w:val="ru-RU"/>
              </w:rPr>
              <w:br/>
            </w:r>
            <w:r w:rsidRPr="00300AFC">
              <w:rPr>
                <w:color w:val="000000"/>
                <w:sz w:val="20"/>
                <w:szCs w:val="20"/>
                <w:lang w:val="ru-RU"/>
              </w:rPr>
              <w:t>общего ср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>еднего образования"</w:t>
            </w:r>
          </w:p>
        </w:tc>
      </w:tr>
      <w:tr w:rsidR="002674DD" w:rsidRPr="00300AFC" w:rsidTr="00300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00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2674DD" w:rsidP="00300AF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74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300AFC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300AFC"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2674DD" w:rsidRPr="00300AFC" w:rsidTr="00300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00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2674DD" w:rsidP="00300AF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74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Default="0038122E" w:rsidP="00300AFC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(Фамилия, имя, отчество </w:t>
            </w:r>
            <w:r w:rsidRPr="00300AFC">
              <w:rPr>
                <w:sz w:val="20"/>
                <w:szCs w:val="20"/>
                <w:lang w:val="ru-RU"/>
              </w:rPr>
              <w:br/>
            </w:r>
            <w:r w:rsidRPr="00300AFC">
              <w:rPr>
                <w:color w:val="000000"/>
                <w:sz w:val="20"/>
                <w:szCs w:val="20"/>
                <w:lang w:val="ru-RU"/>
              </w:rPr>
              <w:t>(при его наличии)</w:t>
            </w:r>
            <w:r w:rsidRPr="00300AFC">
              <w:rPr>
                <w:sz w:val="20"/>
                <w:szCs w:val="20"/>
                <w:lang w:val="ru-RU"/>
              </w:rPr>
              <w:br/>
            </w:r>
            <w:r w:rsidRPr="00300AFC">
              <w:rPr>
                <w:color w:val="000000"/>
                <w:sz w:val="20"/>
                <w:szCs w:val="20"/>
                <w:lang w:val="ru-RU"/>
              </w:rPr>
              <w:t>либо наименование организации</w:t>
            </w:r>
            <w:r w:rsidRPr="00300AFC">
              <w:rPr>
                <w:sz w:val="20"/>
                <w:szCs w:val="20"/>
                <w:lang w:val="ru-RU"/>
              </w:rPr>
              <w:br/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>) ________________</w:t>
            </w:r>
            <w:r w:rsidRPr="00300AFC">
              <w:rPr>
                <w:sz w:val="20"/>
                <w:szCs w:val="20"/>
                <w:lang w:val="ru-RU"/>
              </w:rPr>
              <w:br/>
            </w: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(адрес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>)</w:t>
            </w:r>
          </w:p>
          <w:p w:rsidR="008426C7" w:rsidRPr="00300AFC" w:rsidRDefault="008426C7" w:rsidP="00300AF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2674DD" w:rsidRPr="000300B5" w:rsidRDefault="0038122E" w:rsidP="00300AFC">
      <w:pPr>
        <w:spacing w:after="0"/>
        <w:jc w:val="center"/>
        <w:rPr>
          <w:sz w:val="24"/>
          <w:szCs w:val="24"/>
          <w:lang w:val="ru-RU"/>
        </w:rPr>
      </w:pPr>
      <w:bookmarkStart w:id="21" w:name="z267"/>
      <w:r w:rsidRPr="000300B5">
        <w:rPr>
          <w:b/>
          <w:color w:val="000000"/>
          <w:sz w:val="24"/>
          <w:szCs w:val="24"/>
          <w:lang w:val="ru-RU"/>
        </w:rPr>
        <w:t>__________________________________________________________</w:t>
      </w:r>
      <w:r w:rsidRPr="000300B5">
        <w:rPr>
          <w:sz w:val="24"/>
          <w:szCs w:val="24"/>
          <w:lang w:val="ru-RU"/>
        </w:rPr>
        <w:br/>
      </w:r>
      <w:r w:rsidRPr="000300B5">
        <w:rPr>
          <w:b/>
          <w:color w:val="000000"/>
          <w:sz w:val="24"/>
          <w:szCs w:val="24"/>
          <w:lang w:val="ru-RU"/>
        </w:rPr>
        <w:t xml:space="preserve"> </w:t>
      </w:r>
      <w:r w:rsidRPr="000300B5">
        <w:rPr>
          <w:b/>
          <w:color w:val="000000"/>
          <w:sz w:val="24"/>
          <w:szCs w:val="24"/>
        </w:rPr>
        <w:t>     </w:t>
      </w:r>
      <w:r w:rsidRPr="000300B5">
        <w:rPr>
          <w:b/>
          <w:color w:val="000000"/>
          <w:sz w:val="24"/>
          <w:szCs w:val="24"/>
          <w:lang w:val="ru-RU"/>
        </w:rPr>
        <w:t xml:space="preserve"> </w:t>
      </w:r>
      <w:r w:rsidRPr="000300B5">
        <w:rPr>
          <w:b/>
          <w:color w:val="000000"/>
          <w:sz w:val="24"/>
          <w:szCs w:val="24"/>
        </w:rPr>
        <w:t>     </w:t>
      </w:r>
      <w:r w:rsidRPr="000300B5">
        <w:rPr>
          <w:b/>
          <w:color w:val="000000"/>
          <w:sz w:val="24"/>
          <w:szCs w:val="24"/>
          <w:lang w:val="ru-RU"/>
        </w:rPr>
        <w:t xml:space="preserve"> </w:t>
      </w:r>
      <w:r w:rsidRPr="000300B5">
        <w:rPr>
          <w:b/>
          <w:color w:val="000000"/>
          <w:sz w:val="24"/>
          <w:szCs w:val="24"/>
        </w:rPr>
        <w:t>     </w:t>
      </w:r>
      <w:r w:rsidRPr="000300B5">
        <w:rPr>
          <w:b/>
          <w:color w:val="000000"/>
          <w:sz w:val="24"/>
          <w:szCs w:val="24"/>
          <w:lang w:val="ru-RU"/>
        </w:rPr>
        <w:t xml:space="preserve"> </w:t>
      </w:r>
      <w:r w:rsidRPr="000300B5">
        <w:rPr>
          <w:b/>
          <w:color w:val="000000"/>
          <w:sz w:val="24"/>
          <w:szCs w:val="24"/>
        </w:rPr>
        <w:t>     </w:t>
      </w:r>
      <w:r w:rsidRPr="000300B5">
        <w:rPr>
          <w:b/>
          <w:color w:val="000000"/>
          <w:sz w:val="24"/>
          <w:szCs w:val="24"/>
          <w:lang w:val="ru-RU"/>
        </w:rPr>
        <w:t xml:space="preserve"> </w:t>
      </w:r>
      <w:r w:rsidRPr="000300B5">
        <w:rPr>
          <w:b/>
          <w:color w:val="000000"/>
          <w:sz w:val="24"/>
          <w:szCs w:val="24"/>
        </w:rPr>
        <w:t>     </w:t>
      </w:r>
      <w:r w:rsidRPr="000300B5">
        <w:rPr>
          <w:b/>
          <w:color w:val="000000"/>
          <w:sz w:val="24"/>
          <w:szCs w:val="24"/>
          <w:lang w:val="ru-RU"/>
        </w:rPr>
        <w:t xml:space="preserve"> [Наименование ГО]</w:t>
      </w:r>
    </w:p>
    <w:p w:rsidR="002674DD" w:rsidRPr="000300B5" w:rsidRDefault="0038122E" w:rsidP="008426C7">
      <w:pPr>
        <w:spacing w:after="0"/>
        <w:jc w:val="center"/>
        <w:rPr>
          <w:sz w:val="24"/>
          <w:szCs w:val="24"/>
          <w:lang w:val="ru-RU"/>
        </w:rPr>
      </w:pPr>
      <w:bookmarkStart w:id="22" w:name="z268"/>
      <w:bookmarkEnd w:id="21"/>
      <w:r w:rsidRPr="000300B5">
        <w:rPr>
          <w:b/>
          <w:color w:val="000000"/>
          <w:sz w:val="24"/>
          <w:szCs w:val="24"/>
          <w:lang w:val="ru-RU"/>
        </w:rPr>
        <w:t>Уведомление об отказе</w:t>
      </w:r>
    </w:p>
    <w:p w:rsidR="008426C7" w:rsidRDefault="0038122E" w:rsidP="000300B5">
      <w:pPr>
        <w:spacing w:after="0"/>
        <w:jc w:val="both"/>
        <w:rPr>
          <w:color w:val="000000"/>
          <w:sz w:val="24"/>
          <w:szCs w:val="24"/>
          <w:lang w:val="ru-RU"/>
        </w:rPr>
      </w:pPr>
      <w:bookmarkStart w:id="23" w:name="z269"/>
      <w:bookmarkEnd w:id="22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r w:rsidRPr="000300B5">
        <w:rPr>
          <w:color w:val="000000"/>
          <w:sz w:val="24"/>
          <w:szCs w:val="24"/>
          <w:lang w:val="ru-RU"/>
        </w:rPr>
        <w:t>Уважаемый: [ФИО школьника]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24" w:name="z270"/>
      <w:bookmarkEnd w:id="23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Документы для зачисления в [Наименование организации образования], в [класс, язык обучения] НЕ ПРИНЯТЫ.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25" w:name="z271"/>
      <w:bookmarkEnd w:id="24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Прич</w:t>
      </w:r>
      <w:r w:rsidRPr="000300B5">
        <w:rPr>
          <w:color w:val="000000"/>
          <w:sz w:val="24"/>
          <w:szCs w:val="24"/>
          <w:lang w:val="ru-RU"/>
        </w:rPr>
        <w:t>ина_________________________________________________________________________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</w:rPr>
      </w:pPr>
      <w:bookmarkStart w:id="26" w:name="z272"/>
      <w:bookmarkEnd w:id="25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Для разъяснения просим обратиться в приемную комиссию </w:t>
      </w:r>
      <w:r w:rsidRPr="000300B5">
        <w:rPr>
          <w:color w:val="000000"/>
          <w:sz w:val="24"/>
          <w:szCs w:val="24"/>
        </w:rPr>
        <w:t>[</w:t>
      </w:r>
      <w:proofErr w:type="spellStart"/>
      <w:r w:rsidRPr="000300B5">
        <w:rPr>
          <w:color w:val="000000"/>
          <w:sz w:val="24"/>
          <w:szCs w:val="24"/>
        </w:rPr>
        <w:t>Наименование</w:t>
      </w:r>
      <w:proofErr w:type="spellEnd"/>
      <w:r w:rsidRPr="000300B5">
        <w:rPr>
          <w:color w:val="000000"/>
          <w:sz w:val="24"/>
          <w:szCs w:val="24"/>
        </w:rPr>
        <w:t xml:space="preserve"> </w:t>
      </w:r>
      <w:proofErr w:type="spellStart"/>
      <w:r w:rsidRPr="000300B5">
        <w:rPr>
          <w:color w:val="000000"/>
          <w:sz w:val="24"/>
          <w:szCs w:val="24"/>
        </w:rPr>
        <w:t>организации</w:t>
      </w:r>
      <w:proofErr w:type="spellEnd"/>
      <w:r w:rsidRPr="000300B5">
        <w:rPr>
          <w:color w:val="000000"/>
          <w:sz w:val="24"/>
          <w:szCs w:val="24"/>
        </w:rPr>
        <w:t xml:space="preserve"> </w:t>
      </w:r>
      <w:proofErr w:type="spellStart"/>
      <w:r w:rsidRPr="000300B5">
        <w:rPr>
          <w:color w:val="000000"/>
          <w:sz w:val="24"/>
          <w:szCs w:val="24"/>
        </w:rPr>
        <w:t>образования</w:t>
      </w:r>
      <w:proofErr w:type="spellEnd"/>
      <w:r w:rsidRPr="000300B5">
        <w:rPr>
          <w:color w:val="000000"/>
          <w:sz w:val="24"/>
          <w:szCs w:val="24"/>
        </w:rPr>
        <w:t>].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</w:rPr>
      </w:pPr>
      <w:bookmarkStart w:id="27" w:name="z273"/>
      <w:bookmarkEnd w:id="26"/>
      <w:r w:rsidRPr="000300B5">
        <w:rPr>
          <w:color w:val="000000"/>
          <w:sz w:val="24"/>
          <w:szCs w:val="24"/>
        </w:rPr>
        <w:t xml:space="preserve">      </w:t>
      </w:r>
      <w:proofErr w:type="spellStart"/>
      <w:r w:rsidRPr="000300B5">
        <w:rPr>
          <w:color w:val="000000"/>
          <w:sz w:val="24"/>
          <w:szCs w:val="24"/>
        </w:rPr>
        <w:t>Адрес</w:t>
      </w:r>
      <w:proofErr w:type="spellEnd"/>
      <w:r w:rsidRPr="000300B5">
        <w:rPr>
          <w:color w:val="000000"/>
          <w:sz w:val="24"/>
          <w:szCs w:val="24"/>
        </w:rPr>
        <w:t xml:space="preserve"> ________________________</w:t>
      </w:r>
    </w:p>
    <w:tbl>
      <w:tblPr>
        <w:tblW w:w="0" w:type="auto"/>
        <w:tblCellSpacing w:w="0" w:type="auto"/>
        <w:tblLook w:val="04A0"/>
      </w:tblPr>
      <w:tblGrid>
        <w:gridCol w:w="6111"/>
        <w:gridCol w:w="4677"/>
      </w:tblGrid>
      <w:tr w:rsidR="002674DD" w:rsidRPr="000300B5" w:rsidTr="0038122E">
        <w:trPr>
          <w:trHeight w:val="30"/>
          <w:tblCellSpacing w:w="0" w:type="auto"/>
        </w:trPr>
        <w:tc>
          <w:tcPr>
            <w:tcW w:w="6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"/>
          <w:p w:rsidR="002674DD" w:rsidRPr="000300B5" w:rsidRDefault="0038122E" w:rsidP="000300B5">
            <w:pPr>
              <w:spacing w:after="0"/>
              <w:jc w:val="both"/>
              <w:rPr>
                <w:sz w:val="24"/>
                <w:szCs w:val="24"/>
              </w:rPr>
            </w:pPr>
            <w:r w:rsidRPr="000300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6C7" w:rsidRDefault="008426C7" w:rsidP="000300B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2674DD" w:rsidRPr="008426C7" w:rsidRDefault="0038122E" w:rsidP="0038122E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8426C7">
              <w:rPr>
                <w:color w:val="000000"/>
                <w:sz w:val="20"/>
                <w:szCs w:val="20"/>
                <w:lang w:val="ru-RU"/>
              </w:rPr>
              <w:t>Приложение 3 к Правилам</w:t>
            </w:r>
            <w:r w:rsidRPr="008426C7">
              <w:rPr>
                <w:sz w:val="20"/>
                <w:szCs w:val="20"/>
                <w:lang w:val="ru-RU"/>
              </w:rPr>
              <w:br/>
            </w:r>
            <w:r w:rsidRPr="008426C7">
              <w:rPr>
                <w:color w:val="000000"/>
                <w:sz w:val="20"/>
                <w:szCs w:val="20"/>
                <w:lang w:val="ru-RU"/>
              </w:rPr>
              <w:t>оказания государ</w:t>
            </w:r>
            <w:r w:rsidRPr="008426C7">
              <w:rPr>
                <w:color w:val="000000"/>
                <w:sz w:val="20"/>
                <w:szCs w:val="20"/>
                <w:lang w:val="ru-RU"/>
              </w:rPr>
              <w:t xml:space="preserve">ственной услуги </w:t>
            </w:r>
            <w:r w:rsidRPr="008426C7">
              <w:rPr>
                <w:color w:val="000000"/>
                <w:sz w:val="20"/>
                <w:szCs w:val="20"/>
                <w:lang w:val="ru-RU"/>
              </w:rPr>
              <w:t xml:space="preserve">"Прием документов для организации </w:t>
            </w:r>
            <w:r w:rsidRPr="008426C7">
              <w:rPr>
                <w:color w:val="000000"/>
                <w:sz w:val="20"/>
                <w:szCs w:val="20"/>
                <w:lang w:val="ru-RU"/>
              </w:rPr>
              <w:t xml:space="preserve">индивидуального бесплатного обучения </w:t>
            </w:r>
            <w:r w:rsidRPr="008426C7">
              <w:rPr>
                <w:color w:val="000000"/>
                <w:sz w:val="20"/>
                <w:szCs w:val="20"/>
                <w:lang w:val="ru-RU"/>
              </w:rPr>
              <w:t xml:space="preserve">на дому детей, которые по </w:t>
            </w:r>
            <w:r w:rsidRPr="008426C7">
              <w:rPr>
                <w:color w:val="000000"/>
                <w:sz w:val="20"/>
                <w:szCs w:val="20"/>
                <w:lang w:val="ru-RU"/>
              </w:rPr>
              <w:t xml:space="preserve">состоянию здоровья в течение </w:t>
            </w:r>
            <w:r w:rsidRPr="008426C7">
              <w:rPr>
                <w:color w:val="000000"/>
                <w:sz w:val="20"/>
                <w:szCs w:val="20"/>
                <w:lang w:val="ru-RU"/>
              </w:rPr>
              <w:t>длительного времени не могут</w:t>
            </w:r>
            <w:r w:rsidRPr="008426C7">
              <w:rPr>
                <w:sz w:val="20"/>
                <w:szCs w:val="20"/>
                <w:lang w:val="ru-RU"/>
              </w:rPr>
              <w:br/>
            </w:r>
            <w:r w:rsidRPr="008426C7">
              <w:rPr>
                <w:color w:val="000000"/>
                <w:sz w:val="20"/>
                <w:szCs w:val="20"/>
                <w:lang w:val="ru-RU"/>
              </w:rPr>
              <w:t xml:space="preserve">посещать организации </w:t>
            </w:r>
            <w:r w:rsidRPr="008426C7">
              <w:rPr>
                <w:color w:val="000000"/>
                <w:sz w:val="20"/>
                <w:szCs w:val="20"/>
                <w:lang w:val="ru-RU"/>
              </w:rPr>
              <w:t xml:space="preserve">начального, основного среднего, </w:t>
            </w:r>
            <w:r w:rsidRPr="008426C7">
              <w:rPr>
                <w:color w:val="000000"/>
                <w:sz w:val="20"/>
                <w:szCs w:val="20"/>
                <w:lang w:val="ru-RU"/>
              </w:rPr>
              <w:t xml:space="preserve">общего среднего </w:t>
            </w:r>
            <w:r w:rsidRPr="008426C7">
              <w:rPr>
                <w:color w:val="000000"/>
                <w:sz w:val="20"/>
                <w:szCs w:val="20"/>
                <w:lang w:val="ru-RU"/>
              </w:rPr>
              <w:t>образования"</w:t>
            </w:r>
          </w:p>
        </w:tc>
      </w:tr>
    </w:tbl>
    <w:p w:rsidR="002674DD" w:rsidRPr="000300B5" w:rsidRDefault="0038122E" w:rsidP="008426C7">
      <w:pPr>
        <w:spacing w:after="0"/>
        <w:jc w:val="center"/>
        <w:rPr>
          <w:sz w:val="24"/>
          <w:szCs w:val="24"/>
          <w:lang w:val="ru-RU"/>
        </w:rPr>
      </w:pPr>
      <w:bookmarkStart w:id="28" w:name="z275"/>
      <w:r w:rsidRPr="000300B5">
        <w:rPr>
          <w:b/>
          <w:color w:val="000000"/>
          <w:sz w:val="24"/>
          <w:szCs w:val="24"/>
          <w:lang w:val="ru-RU"/>
        </w:rPr>
        <w:t xml:space="preserve">_____________________________________________ </w:t>
      </w:r>
      <w:r w:rsidRPr="000300B5">
        <w:rPr>
          <w:sz w:val="24"/>
          <w:szCs w:val="24"/>
          <w:lang w:val="ru-RU"/>
        </w:rPr>
        <w:br/>
      </w:r>
      <w:r w:rsidRPr="000300B5">
        <w:rPr>
          <w:b/>
          <w:color w:val="000000"/>
          <w:sz w:val="24"/>
          <w:szCs w:val="24"/>
          <w:lang w:val="ru-RU"/>
        </w:rPr>
        <w:t xml:space="preserve"> </w:t>
      </w:r>
      <w:r w:rsidRPr="000300B5">
        <w:rPr>
          <w:b/>
          <w:color w:val="000000"/>
          <w:sz w:val="24"/>
          <w:szCs w:val="24"/>
        </w:rPr>
        <w:t>     </w:t>
      </w:r>
      <w:r w:rsidRPr="000300B5">
        <w:rPr>
          <w:b/>
          <w:color w:val="000000"/>
          <w:sz w:val="24"/>
          <w:szCs w:val="24"/>
          <w:lang w:val="ru-RU"/>
        </w:rPr>
        <w:t xml:space="preserve"> </w:t>
      </w:r>
      <w:r w:rsidRPr="000300B5">
        <w:rPr>
          <w:b/>
          <w:color w:val="000000"/>
          <w:sz w:val="24"/>
          <w:szCs w:val="24"/>
        </w:rPr>
        <w:t>     </w:t>
      </w:r>
      <w:r w:rsidRPr="000300B5">
        <w:rPr>
          <w:b/>
          <w:color w:val="000000"/>
          <w:sz w:val="24"/>
          <w:szCs w:val="24"/>
          <w:lang w:val="ru-RU"/>
        </w:rPr>
        <w:t xml:space="preserve"> </w:t>
      </w:r>
      <w:r w:rsidRPr="000300B5">
        <w:rPr>
          <w:b/>
          <w:color w:val="000000"/>
          <w:sz w:val="24"/>
          <w:szCs w:val="24"/>
        </w:rPr>
        <w:t>     </w:t>
      </w:r>
      <w:r w:rsidRPr="000300B5">
        <w:rPr>
          <w:b/>
          <w:color w:val="000000"/>
          <w:sz w:val="24"/>
          <w:szCs w:val="24"/>
          <w:lang w:val="ru-RU"/>
        </w:rPr>
        <w:t xml:space="preserve"> </w:t>
      </w:r>
      <w:r w:rsidRPr="000300B5">
        <w:rPr>
          <w:b/>
          <w:color w:val="000000"/>
          <w:sz w:val="24"/>
          <w:szCs w:val="24"/>
        </w:rPr>
        <w:t>     </w:t>
      </w:r>
      <w:r w:rsidRPr="000300B5">
        <w:rPr>
          <w:b/>
          <w:color w:val="000000"/>
          <w:sz w:val="24"/>
          <w:szCs w:val="24"/>
          <w:lang w:val="ru-RU"/>
        </w:rPr>
        <w:t xml:space="preserve"> </w:t>
      </w:r>
      <w:r w:rsidRPr="000300B5">
        <w:rPr>
          <w:b/>
          <w:color w:val="000000"/>
          <w:sz w:val="24"/>
          <w:szCs w:val="24"/>
        </w:rPr>
        <w:t>     </w:t>
      </w:r>
      <w:r w:rsidRPr="000300B5">
        <w:rPr>
          <w:b/>
          <w:color w:val="000000"/>
          <w:sz w:val="24"/>
          <w:szCs w:val="24"/>
          <w:lang w:val="ru-RU"/>
        </w:rPr>
        <w:t xml:space="preserve"> [Наименование ГО]</w:t>
      </w:r>
    </w:p>
    <w:p w:rsidR="002674DD" w:rsidRPr="000300B5" w:rsidRDefault="0038122E" w:rsidP="008426C7">
      <w:pPr>
        <w:spacing w:after="0"/>
        <w:jc w:val="center"/>
        <w:rPr>
          <w:sz w:val="24"/>
          <w:szCs w:val="24"/>
          <w:lang w:val="ru-RU"/>
        </w:rPr>
      </w:pPr>
      <w:bookmarkStart w:id="29" w:name="z276"/>
      <w:bookmarkEnd w:id="28"/>
      <w:r w:rsidRPr="000300B5">
        <w:rPr>
          <w:b/>
          <w:color w:val="000000"/>
          <w:sz w:val="24"/>
          <w:szCs w:val="24"/>
          <w:lang w:val="ru-RU"/>
        </w:rPr>
        <w:t>Уведомление о приеме документов и зачислении в</w:t>
      </w:r>
      <w:r w:rsidRPr="000300B5">
        <w:rPr>
          <w:b/>
          <w:color w:val="000000"/>
          <w:sz w:val="24"/>
          <w:szCs w:val="24"/>
        </w:rPr>
        <w:t> </w:t>
      </w:r>
      <w:r w:rsidRPr="000300B5">
        <w:rPr>
          <w:b/>
          <w:color w:val="000000"/>
          <w:sz w:val="24"/>
          <w:szCs w:val="24"/>
          <w:lang w:val="ru-RU"/>
        </w:rPr>
        <w:t xml:space="preserve"> [наименование организации образования]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30" w:name="z277"/>
      <w:bookmarkEnd w:id="29"/>
      <w:r w:rsidRPr="000300B5">
        <w:rPr>
          <w:color w:val="000000"/>
          <w:sz w:val="24"/>
          <w:szCs w:val="24"/>
        </w:rPr>
        <w:t> </w:t>
      </w:r>
      <w:r w:rsidRPr="000300B5">
        <w:rPr>
          <w:color w:val="000000"/>
          <w:sz w:val="24"/>
          <w:szCs w:val="24"/>
        </w:rPr>
        <w:t>    </w:t>
      </w:r>
      <w:r w:rsidRPr="000300B5">
        <w:rPr>
          <w:color w:val="000000"/>
          <w:sz w:val="24"/>
          <w:szCs w:val="24"/>
          <w:lang w:val="ru-RU"/>
        </w:rPr>
        <w:t xml:space="preserve"> Уважаемый: [ФИО школьника]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31" w:name="z278"/>
      <w:bookmarkEnd w:id="30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Документы в [Наименование организации образования] приняты. </w:t>
      </w:r>
      <w:proofErr w:type="gramStart"/>
      <w:r w:rsidRPr="000300B5">
        <w:rPr>
          <w:color w:val="000000"/>
          <w:sz w:val="24"/>
          <w:szCs w:val="24"/>
          <w:lang w:val="ru-RU"/>
        </w:rPr>
        <w:t>Вы зачислены в [класс, литера, язык обучения], согласно Приказу № [номер приказа] от [дата].</w:t>
      </w:r>
      <w:proofErr w:type="gramEnd"/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32" w:name="z279"/>
      <w:bookmarkEnd w:id="31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Просим Вас подойти в [Наименование школы] _________________</w:t>
      </w:r>
      <w:r w:rsidRPr="000300B5">
        <w:rPr>
          <w:color w:val="000000"/>
          <w:sz w:val="24"/>
          <w:szCs w:val="24"/>
          <w:lang w:val="ru-RU"/>
        </w:rPr>
        <w:t>___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</w:rPr>
      </w:pPr>
      <w:bookmarkStart w:id="33" w:name="z280"/>
      <w:bookmarkEnd w:id="32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300B5">
        <w:rPr>
          <w:color w:val="000000"/>
          <w:sz w:val="24"/>
          <w:szCs w:val="24"/>
        </w:rPr>
        <w:t>Адрес</w:t>
      </w:r>
      <w:proofErr w:type="spellEnd"/>
      <w:r w:rsidRPr="000300B5">
        <w:rPr>
          <w:color w:val="000000"/>
          <w:sz w:val="24"/>
          <w:szCs w:val="24"/>
        </w:rPr>
        <w:t xml:space="preserve"> __________________</w:t>
      </w:r>
      <w:bookmarkEnd w:id="33"/>
    </w:p>
    <w:sectPr w:rsidR="002674DD" w:rsidRPr="000300B5" w:rsidSect="002560AC">
      <w:pgSz w:w="11907" w:h="16839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4DD"/>
    <w:rsid w:val="000300B5"/>
    <w:rsid w:val="002560AC"/>
    <w:rsid w:val="002674DD"/>
    <w:rsid w:val="00300AFC"/>
    <w:rsid w:val="0038122E"/>
    <w:rsid w:val="00842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2674DD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2674DD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2674DD"/>
    <w:pPr>
      <w:jc w:val="center"/>
    </w:pPr>
    <w:rPr>
      <w:sz w:val="18"/>
      <w:szCs w:val="18"/>
    </w:rPr>
  </w:style>
  <w:style w:type="paragraph" w:customStyle="1" w:styleId="DocDefaults">
    <w:name w:val="DocDefaults"/>
    <w:rsid w:val="002674DD"/>
  </w:style>
  <w:style w:type="paragraph" w:styleId="ae">
    <w:name w:val="Balloon Text"/>
    <w:basedOn w:val="a"/>
    <w:link w:val="af"/>
    <w:uiPriority w:val="99"/>
    <w:semiHidden/>
    <w:unhideWhenUsed/>
    <w:rsid w:val="0025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60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2561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2023-08-22T11:23:00Z</dcterms:created>
  <dcterms:modified xsi:type="dcterms:W3CDTF">2023-08-22T11:31:00Z</dcterms:modified>
</cp:coreProperties>
</file>