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0C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DC3099" w:rsidRPr="00654F33" w:rsidRDefault="00DC309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Разделы                                     Наименование разделов                                        Страницы                                                                                         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9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730"/>
        <w:gridCol w:w="7890"/>
        <w:gridCol w:w="772"/>
      </w:tblGrid>
      <w:tr w:rsidR="003B6E0C" w:rsidRPr="00C95F15" w:rsidTr="00C95F15">
        <w:tc>
          <w:tcPr>
            <w:tcW w:w="73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информационная справка о гимназии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 гимназии за 2021-2022 учебный год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деятельности гимназии на 2022-2023 учебный год</w:t>
            </w:r>
          </w:p>
        </w:tc>
        <w:tc>
          <w:tcPr>
            <w:tcW w:w="772" w:type="dxa"/>
          </w:tcPr>
          <w:p w:rsidR="003B6E0C" w:rsidRPr="00C95F15" w:rsidRDefault="00CC7D3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5F15" w:rsidRPr="00C95F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План организационно-методических мероприятий, обеспечивающих развитие казахского, английского, русского языков в воспитании культуры межнациональных отношений. Реализация Закона Республики Казахстан «О языках»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772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5.1 Организационно-педагогические мероприятия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5.2 План научно-методической работы гимназии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r w:rsidR="00025061" w:rsidRPr="00C95F15">
              <w:rPr>
                <w:rFonts w:ascii="Times New Roman" w:hAnsi="Times New Roman" w:cs="Times New Roman"/>
                <w:sz w:val="24"/>
                <w:szCs w:val="24"/>
              </w:rPr>
              <w:t>План работы по организации и проведению аттестации педагогических работников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025061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654F33" w:rsidRPr="00C95F15">
              <w:rPr>
                <w:rFonts w:ascii="Times New Roman" w:hAnsi="Times New Roman" w:cs="Times New Roman"/>
                <w:sz w:val="24"/>
                <w:szCs w:val="24"/>
              </w:rPr>
              <w:t xml:space="preserve"> План научно-методического совета гимназии 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Профильное обучение и предпрофильная подготовка</w:t>
            </w:r>
          </w:p>
        </w:tc>
        <w:tc>
          <w:tcPr>
            <w:tcW w:w="772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6.1 План по профильному обучению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772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7.1 План воспитательной работы на 2022-2023 учебный год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3B6E0C" w:rsidRPr="00C95F15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7.2 План работы «Жас Ұлан»</w:t>
            </w:r>
          </w:p>
        </w:tc>
        <w:tc>
          <w:tcPr>
            <w:tcW w:w="772" w:type="dxa"/>
          </w:tcPr>
          <w:p w:rsidR="003B6E0C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B6E0C" w:rsidRPr="00C95F15" w:rsidTr="00C95F15">
        <w:tc>
          <w:tcPr>
            <w:tcW w:w="73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VIII.</w:t>
            </w:r>
          </w:p>
        </w:tc>
        <w:tc>
          <w:tcPr>
            <w:tcW w:w="7890" w:type="dxa"/>
          </w:tcPr>
          <w:p w:rsidR="003B6E0C" w:rsidRPr="00BB70A6" w:rsidRDefault="00654F33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Социально-психологическое сопровождение образовательного процесса</w:t>
            </w:r>
          </w:p>
        </w:tc>
        <w:tc>
          <w:tcPr>
            <w:tcW w:w="772" w:type="dxa"/>
          </w:tcPr>
          <w:p w:rsidR="003B6E0C" w:rsidRPr="00C95F15" w:rsidRDefault="003B6E0C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F15" w:rsidRPr="00C95F15" w:rsidTr="00C95F15">
        <w:tc>
          <w:tcPr>
            <w:tcW w:w="73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8.1 План работы педагога-психолога на 2022-2023 учебный год</w:t>
            </w:r>
          </w:p>
        </w:tc>
        <w:tc>
          <w:tcPr>
            <w:tcW w:w="772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C95F15" w:rsidRPr="00C95F15" w:rsidTr="00C95F15">
        <w:tc>
          <w:tcPr>
            <w:tcW w:w="73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8.2 План работы социального педагога на 2022-2023 учебный год</w:t>
            </w:r>
          </w:p>
        </w:tc>
        <w:tc>
          <w:tcPr>
            <w:tcW w:w="772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  <w:tr w:rsidR="00C95F15" w:rsidRPr="00C95F15" w:rsidTr="00C95F15">
        <w:tc>
          <w:tcPr>
            <w:tcW w:w="730" w:type="dxa"/>
          </w:tcPr>
          <w:p w:rsidR="00C95F15" w:rsidRPr="00BB70A6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X.</w:t>
            </w:r>
          </w:p>
        </w:tc>
        <w:tc>
          <w:tcPr>
            <w:tcW w:w="7890" w:type="dxa"/>
          </w:tcPr>
          <w:p w:rsidR="00C95F15" w:rsidRPr="00BB70A6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школьной библиотеки</w:t>
            </w:r>
          </w:p>
        </w:tc>
        <w:tc>
          <w:tcPr>
            <w:tcW w:w="772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95F15" w:rsidRPr="00C95F15" w:rsidTr="00C95F15">
        <w:tc>
          <w:tcPr>
            <w:tcW w:w="730" w:type="dxa"/>
          </w:tcPr>
          <w:p w:rsidR="00C95F15" w:rsidRPr="00BB70A6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X.</w:t>
            </w:r>
          </w:p>
        </w:tc>
        <w:tc>
          <w:tcPr>
            <w:tcW w:w="7890" w:type="dxa"/>
          </w:tcPr>
          <w:p w:rsidR="00C95F15" w:rsidRPr="00BB70A6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0A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внутришкольный контроль</w:t>
            </w:r>
          </w:p>
        </w:tc>
        <w:tc>
          <w:tcPr>
            <w:tcW w:w="772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F15" w:rsidRPr="00C95F15" w:rsidTr="00C95F15">
        <w:tc>
          <w:tcPr>
            <w:tcW w:w="73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0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</w:rPr>
              <w:t>9.1 Внутришкольный контроль</w:t>
            </w:r>
          </w:p>
        </w:tc>
        <w:tc>
          <w:tcPr>
            <w:tcW w:w="772" w:type="dxa"/>
          </w:tcPr>
          <w:p w:rsidR="00C95F15" w:rsidRPr="00C95F15" w:rsidRDefault="00C95F15" w:rsidP="00C95F15">
            <w:pPr>
              <w:pStyle w:val="a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BB3" w:rsidRDefault="004D1BB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BB3" w:rsidRDefault="004D1BB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BB3" w:rsidRPr="00654F33" w:rsidRDefault="004D1BB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D43" w:rsidRDefault="00905D4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D43" w:rsidRDefault="00905D4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5D43" w:rsidRDefault="00905D4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99" w:rsidRDefault="00DC309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7C19" w:rsidRDefault="00B47C1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99" w:rsidRDefault="00DC309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2783" w:rsidRDefault="00CC278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99" w:rsidRDefault="00DC309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099" w:rsidRDefault="00DC3099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ГЛОССАРИЙ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ГОСО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государственные общеобязательные стандарты образования, которые определяют требования к содержанию, максимальному объёму учебной нагрузки, уровню подготовки обучающихся и сроку обучения на всех уровнях обучения.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ЕНТ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- единое национальное тестирование на территории Республики Казахстан, которые сдают все абитуриенты, которые планируют поступать в высшие учебные заведения.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ИА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итоговая аттестация -  итоговые выпускные экзамены в девятых и одиннадцатых классах.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УМК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учебно-методический комплекс. Совокупность различных дидактических средств обучения, в том числе, печатных пособий, технических средств обучения, обучающих программ и средств телекоммуникации, призванных управлять работой учащихся в процессе изучения учебного курса.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НМС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научно-методический совет. Это коллективный общественный профессиональный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НМР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научно-методическая работа, совокупность мероприятий, проводимых с целью овладения методами и приёмами учебно-воспитательной работы, творческого применения их на уроке и во внеклассной работе, поиска новых, наиболее рациональных и эффективных форм и методов организации проведения и обеспечения образовательного процесса.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МОДО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мониторинг образовательных достижений обучающихся. Независимый инструмент мониторинга качества знаний учащихся на основе государственного общеобязательного стандарта соответствующего уровня образования (4, 9, 11 классы).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ПРШ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программа развития школы - один из основополагающих управленческих документов, отражающих системные целостные изменения в организации образования.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профильное обучение - средство дифференциации и индивидуализации обучения учеников с учётом их интересов на основе дифференциации по направлениям: естественно-математическое, общественно-гуманитарное.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УВП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учебно-воспитательный процесс - совместная педагогическая деятельность по проектированию, организации и проведению образовательного процесса с безусловным обеспечением комфортных условий для обучающихся и педагогов.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ВШК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внутришкольный контроль - главный источник информации для диагностики состояния образовательного процесса, основных результатов деятельности организаций образования, проведение членами администрации школы осуществляемых в порядке руководства наблюдений за соблюдением работниками школы законодательных и иных нормативных правовых актов в области образования Республики Казахстан, Министерства, управления, школы.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МОУ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методическое объединение учителей - это коллектив учителей, объединённых системой взаимосвязанных мер, направленных на всестороннее повышение квалификации и профессионального мастерства педагога, развитие и рост его творческого потенциала, повышение качества и эффективности учебно-воспитательного процесса.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НОУ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научное общество учащихся - добровольное объединение школьников, которые стремятся к более глубокому познанию достижений в различных областях науки, техники, культуры, к развитию творческого мышления, интеллектуальной инициативы самостоятельности, аналитическому подходу к собственной деятельности, приобретение умений и навыков исследовательской работы.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ФГ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функциональная грамотность -  способность применять приобретённые знания, умения и навыки для решения жизненных задач в различных сферах. Виды функциональной грамотности: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мышление.</w:t>
      </w: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PISA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(Programme for International Student Assessment) - международная программа по оценке образовательных достижений учащихся, сопоставительное исследование качества образования, в рамках которого оцениваются знания и навыки учащихся школ в возрасте 15 лет. </w:t>
      </w:r>
    </w:p>
    <w:p w:rsidR="00CC2783" w:rsidRPr="00654F33" w:rsidRDefault="00CC278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00693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КРАТКАЯ ИНФОРМАЦИОННАЯ СПРАВКА О ГИМНАЗИИ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351" w:type="dxa"/>
        <w:tblLayout w:type="fixed"/>
        <w:tblLook w:val="0400" w:firstRow="0" w:lastRow="0" w:firstColumn="0" w:lastColumn="0" w:noHBand="0" w:noVBand="1"/>
      </w:tblPr>
      <w:tblGrid>
        <w:gridCol w:w="3114"/>
        <w:gridCol w:w="6237"/>
      </w:tblGrid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Полное название  </w:t>
            </w: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КГУ «Гимназия №1» отдела образования города Темиртау Управления образования Карагандинской области 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Юридический адрес</w:t>
            </w:r>
          </w:p>
          <w:p w:rsidR="003B6E0C" w:rsidRPr="00654F33" w:rsidRDefault="003B6E0C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Карагандинская область, г. Темиртау, 3а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, 7/1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</w:p>
          <w:p w:rsidR="00DC3099" w:rsidRPr="00654F33" w:rsidRDefault="00DC3099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87213413328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учреждения   </w:t>
            </w: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организация общего среднего образования 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Язык обучения  </w:t>
            </w: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 </w:t>
            </w:r>
          </w:p>
          <w:p w:rsidR="003B6E0C" w:rsidRPr="00654F33" w:rsidRDefault="003B6E0C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постройки </w:t>
            </w:r>
          </w:p>
          <w:p w:rsidR="003B6E0C" w:rsidRPr="00654F33" w:rsidRDefault="003B6E0C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 последнего капитального ремонта </w:t>
            </w: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Число этажей</w:t>
            </w:r>
          </w:p>
          <w:p w:rsidR="003B6E0C" w:rsidRPr="00654F33" w:rsidRDefault="003B6E0C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этажа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Площадь здания </w:t>
            </w:r>
          </w:p>
          <w:p w:rsidR="003B6E0C" w:rsidRPr="00654F33" w:rsidRDefault="003B6E0C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7367</w:t>
            </w:r>
          </w:p>
        </w:tc>
      </w:tr>
      <w:tr w:rsidR="003B6E0C" w:rsidRPr="00654F33" w:rsidTr="000C49D3">
        <w:tc>
          <w:tcPr>
            <w:tcW w:w="3114" w:type="dxa"/>
          </w:tcPr>
          <w:p w:rsidR="003B6E0C" w:rsidRPr="00654F33" w:rsidRDefault="00654F33" w:rsidP="00DC3099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Проектная вместимость </w:t>
            </w:r>
          </w:p>
          <w:p w:rsidR="003B6E0C" w:rsidRPr="00654F33" w:rsidRDefault="003B6E0C" w:rsidP="00DC3099">
            <w:pPr>
              <w:pStyle w:val="10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3B6E0C" w:rsidRPr="00654F33" w:rsidRDefault="00654F33" w:rsidP="00DC3099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783" w:rsidRDefault="00CC278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783" w:rsidRPr="00654F33" w:rsidRDefault="00CC278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D43" w:rsidRPr="00654F33" w:rsidRDefault="00905D4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32D" w:rsidRDefault="00A6132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00693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РАБОТЫ ГИМНАЗИИ ЗА 2021-2022 УЧЕБНЫЙ ГОД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«Гимназия №1» руководствуется: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Республики Казахстан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РК от 27 июля 2007 года № 319- III «Об образовании»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РК от 27 декабря 2019 года номер 293-VI «О статусе педагога»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Национальным проектом «Качественное образование «Образованная нация»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РК «О правах ребёнка в РК» от 8 августа 2002 года № 345-II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Посланием Президента РК - Лидера Нации Н.А. Назарбаева народу Казахстана от 14 декабря 2012 года «Стратегия «Казахстан-2050»: Новый политический курс состоявшегося государства»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Посланием Главы государства Касым-Жомарта Токаева народу Казахстана от 01.09. 2022г.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«Уставом КГУ «Гимназия №1»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утверждённым департаментом экономики Карагандинской области от 08.01.2021г.</w:t>
      </w:r>
      <w:r w:rsidR="004C00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развития «Гимназия №1» на 2021-2025 гг.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гимназии создана нормативно-правовая база, регламентирующая образовательную деятельность и регулирующая взаимоотношения участников образовательного процесса.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проце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сс стр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оился в соответствии с учебным планом в режиме пятидневной недели.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соответствовал целям и задачам образовательного процесса общеобразовательных школ с гимнастическими классами.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олгосрочные календарно-тематические планы по общеобразовательным предметам соответствуют ГОСО МОН РК.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 К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раткосрочные планы систематически проверяются заместителями директора по УВР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. В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се записи в электронном журнале Bilimal соответствуют темам календарно-тематических планов учителей.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Программно-методическое обеспечение образовательного процесса отвечает требованиям учебного плана и заявленным программам.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КГУ «Гимназия №1» ОО г. Темиртау функционирует с 1992 года. В этом году гимназия празднует 30-летие со дня своего основания.  За эти годы гимназия добилась очень высоких показателей в области повышения качества образования, в области воспитания подрастающего поколения, в области формирования профориентационной направленности, так как наши выпускники на протяжении многих лет поступают на образовательные гранты по разным специальностям и профессиям в ВУЗы Казахстана, Ближнего и дальнего Зарубежья. За годы своего существования в гимназии повысился качественный уровень педагогического коллектива, так как на сегодня он составляет 87% качественного уровня, то есть работают педагоги с высшей квалификацией, педагоги – мастера, педагоги – исследователи, педагоги – эксперты и педагоги, имеющие награды городского, областного и республиканского уровней. За последние пять лет награждены грамотами и благодарственными письмами 75,5% педагогов нашего педагогического коллектива.</w:t>
      </w: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Наша главная миссия «От познания мира, к познанию себя!», где вся педагогическая деятельность гимназии ориентирована на раскрытие личностного, творческого, интеллектуального потенциала всех гимназистов и педагогов, для самореализации в жизни, обществе, профессии. 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Целью деятельности</w:t>
      </w:r>
      <w:r w:rsidR="008B42A3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является повышение качества образования, создание условий для формирования гармонично развитой личности на основе формирования системы ценностей в гимназии для всех участников педагогического процесса. А именно: уважение к себе и окружающим, патриотизм и ответственная гражданская позиция, командный дух, сплоченность и сотрудничество, атмосфера свободы творчества, обучение на протяжении всей жизни.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целях повышения профессионального уровня педагогов через непрерывное совершенствование педагогического мастерства, в гимназии по предметным кафедрам организованы педагогические проекты. А именно: «Жас талап» «Языковая школа», «Профильная площадка «Sunny Camp», «Искусство быть читателем»,</w:t>
      </w:r>
      <w:r w:rsidR="00DC30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«Билингвальное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обучение по предметам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ЕНЦ».   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Главные направления педагогической деятельности гимназии это «Полиязычное образование» и обеспечение качественной подготовки учителей и учащихся в условиях внедрения трёхъязычия. К примеру, сказать, в гимназии организовано преподавание на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английском языке предметов «Химия» и «Информатика», то есть организовано преподавание сквозных курсов вариативной части с полным и частичным погружением – билингвальное обучение химии и информатики, как фактор повышения эффективности урока с использованием полиязычия. Функционирует школьный театр «Маски» для учащихся начальной школы, где ребята готовят представления на трёх языках и выступают на сцене.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Активно проводится работа по развитию одарённых детей.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Организована работа школы олимпийского резерва.  Результат участия учащихся гимназии в конкурсах, олимпиадах различного уровня с каждым годом повышается, а также растёт число победителей. Ведётся  вариативный курс «Школа молодого исследователя», где учащихся гимназии обучают тому, каким образом разрабатывать исследовательские проекты, анализировать материал, сопоставлять данные, ранжировать проблемы,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конечно же, выступать перед аудиторией, представлять свой наработанный материал и получать хорошие результаты в виде победы на различных городских и областных конкурсах исследовательских проектов.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гимназии открыты новые спортивные секции. Происходит увеличение количества учащихся, охваченных желанием заниматься спортом. Организованы возрастные группы по баскетболу и проводятся совместные тренировки среди возрастных групп учащихся.  Создан «Шахматный клуб», охватывающий 100% учащихся начальных классов и классов основного и старшего звена. Участвуя в областном конкурсе по шахматам и шашкам, наши ребята занимают призовые места. 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B6E0C" w:rsidRPr="00353349" w:rsidRDefault="00654F33" w:rsidP="004C0046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Анализ успеваемости и качества знаний за 2021-2022 учебн</w:t>
      </w:r>
      <w:r w:rsidR="00353349"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3B6E0C" w:rsidRPr="00654F33" w:rsidRDefault="00654F33" w:rsidP="0034190A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конец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9F0">
        <w:rPr>
          <w:rFonts w:ascii="Times New Roman" w:eastAsia="Times New Roman" w:hAnsi="Times New Roman" w:cs="Times New Roman"/>
          <w:sz w:val="24"/>
          <w:szCs w:val="24"/>
        </w:rPr>
        <w:t xml:space="preserve">2021-2022 учебного года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в гимназии обучалось 850 человек. Из них 90 учащихся 1-х классов обучались по безоценочной системе. Всего аттестовано 762 ученика 2-11 классов. Неаттестованных нет. Успеваемость составила 100%, качество- 6</w:t>
      </w:r>
      <w:r w:rsidR="00A349F0">
        <w:rPr>
          <w:rFonts w:ascii="Times New Roman" w:eastAsia="Times New Roman" w:hAnsi="Times New Roman" w:cs="Times New Roman"/>
          <w:sz w:val="24"/>
          <w:szCs w:val="24"/>
        </w:rPr>
        <w:t>9,1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4190A">
        <w:rPr>
          <w:rFonts w:ascii="Times New Roman" w:eastAsia="Times New Roman" w:hAnsi="Times New Roman" w:cs="Times New Roman"/>
          <w:sz w:val="24"/>
          <w:szCs w:val="24"/>
        </w:rPr>
        <w:t xml:space="preserve">%, 490 учеников </w:t>
      </w:r>
      <w:r w:rsidR="0034190A" w:rsidRPr="0034190A">
        <w:rPr>
          <w:rFonts w:ascii="Times New Roman" w:eastAsia="Times New Roman" w:hAnsi="Times New Roman" w:cs="Times New Roman"/>
          <w:sz w:val="24"/>
          <w:szCs w:val="24"/>
        </w:rPr>
        <w:t>окончили четверть на «4» и «5».</w:t>
      </w:r>
    </w:p>
    <w:p w:rsidR="003B6E0C" w:rsidRPr="00F03D4E" w:rsidRDefault="00353349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№1 «</w:t>
      </w:r>
      <w:r w:rsidR="00A349F0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Мониторинг качества знаний за пять лет</w:t>
      </w: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349F0" w:rsidRDefault="00A349F0" w:rsidP="00DC3099">
      <w:pPr>
        <w:pStyle w:val="10"/>
        <w:tabs>
          <w:tab w:val="left" w:pos="1092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71E6D56D" wp14:editId="3F96BD2B">
            <wp:extent cx="6048375" cy="3063240"/>
            <wp:effectExtent l="0" t="0" r="0" b="38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49F0" w:rsidRDefault="00A349F0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842"/>
        <w:gridCol w:w="1843"/>
        <w:gridCol w:w="1843"/>
        <w:gridCol w:w="1843"/>
      </w:tblGrid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4C0046" w:rsidP="004C0046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0046">
              <w:rPr>
                <w:rFonts w:ascii="Times New Roman" w:hAnsi="Times New Roman" w:cs="Times New Roman"/>
                <w:b/>
                <w:bCs/>
              </w:rPr>
              <w:t xml:space="preserve">Учебный год 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0046">
              <w:rPr>
                <w:rFonts w:ascii="Times New Roman" w:hAnsi="Times New Roman" w:cs="Times New Roman"/>
                <w:b/>
                <w:bCs/>
              </w:rPr>
              <w:t>2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4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кл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ассы 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0046">
              <w:rPr>
                <w:rFonts w:ascii="Times New Roman" w:hAnsi="Times New Roman" w:cs="Times New Roman"/>
                <w:b/>
                <w:bCs/>
              </w:rPr>
              <w:t>5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9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кл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ассы 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0046">
              <w:rPr>
                <w:rFonts w:ascii="Times New Roman" w:hAnsi="Times New Roman" w:cs="Times New Roman"/>
                <w:b/>
                <w:bCs/>
              </w:rPr>
              <w:t>10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11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кл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ассы 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0046">
              <w:rPr>
                <w:rFonts w:ascii="Times New Roman" w:hAnsi="Times New Roman" w:cs="Times New Roman"/>
                <w:b/>
                <w:bCs/>
              </w:rPr>
              <w:t>2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11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0046">
              <w:rPr>
                <w:rFonts w:ascii="Times New Roman" w:hAnsi="Times New Roman" w:cs="Times New Roman"/>
                <w:b/>
                <w:bCs/>
              </w:rPr>
              <w:t>кл</w:t>
            </w:r>
            <w:r w:rsidR="004C0046" w:rsidRPr="004C0046">
              <w:rPr>
                <w:rFonts w:ascii="Times New Roman" w:hAnsi="Times New Roman" w:cs="Times New Roman"/>
                <w:b/>
                <w:bCs/>
              </w:rPr>
              <w:t>ассы</w:t>
            </w:r>
          </w:p>
        </w:tc>
      </w:tr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72,2</w:t>
            </w:r>
          </w:p>
        </w:tc>
      </w:tr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70,6</w:t>
            </w:r>
          </w:p>
        </w:tc>
      </w:tr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77</w:t>
            </w:r>
          </w:p>
        </w:tc>
      </w:tr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63,38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66,04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71,16</w:t>
            </w:r>
          </w:p>
        </w:tc>
      </w:tr>
      <w:tr w:rsidR="00A349F0" w:rsidRPr="004C0046" w:rsidTr="004C0046">
        <w:trPr>
          <w:trHeight w:val="288"/>
        </w:trPr>
        <w:tc>
          <w:tcPr>
            <w:tcW w:w="2376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842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82,26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60,05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843" w:type="dxa"/>
          </w:tcPr>
          <w:p w:rsidR="00A349F0" w:rsidRPr="004C0046" w:rsidRDefault="00A349F0" w:rsidP="004C0046">
            <w:pPr>
              <w:pStyle w:val="afffff"/>
              <w:rPr>
                <w:rFonts w:ascii="Times New Roman" w:hAnsi="Times New Roman" w:cs="Times New Roman"/>
              </w:rPr>
            </w:pPr>
            <w:r w:rsidRPr="004C0046">
              <w:rPr>
                <w:rFonts w:ascii="Times New Roman" w:hAnsi="Times New Roman" w:cs="Times New Roman"/>
              </w:rPr>
              <w:t>69,12</w:t>
            </w:r>
          </w:p>
        </w:tc>
      </w:tr>
    </w:tbl>
    <w:p w:rsidR="00A349F0" w:rsidRDefault="00A349F0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34190A" w:rsidRDefault="0034190A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34190A" w:rsidRDefault="0034190A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E55474" w:rsidRDefault="00E55474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34190A" w:rsidRDefault="0034190A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A6132D" w:rsidRDefault="00A6132D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tbl>
      <w:tblPr>
        <w:tblStyle w:val="affffb"/>
        <w:tblW w:w="9776" w:type="dxa"/>
        <w:tblLayout w:type="fixed"/>
        <w:tblLook w:val="0400" w:firstRow="0" w:lastRow="0" w:firstColumn="0" w:lastColumn="0" w:noHBand="0" w:noVBand="1"/>
      </w:tblPr>
      <w:tblGrid>
        <w:gridCol w:w="1648"/>
        <w:gridCol w:w="1648"/>
        <w:gridCol w:w="1648"/>
        <w:gridCol w:w="1648"/>
        <w:gridCol w:w="1648"/>
        <w:gridCol w:w="1536"/>
      </w:tblGrid>
      <w:tr w:rsidR="004C0046" w:rsidRPr="004C0046" w:rsidTr="00FF4215">
        <w:tc>
          <w:tcPr>
            <w:tcW w:w="1648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Ступень обучения</w:t>
            </w:r>
          </w:p>
        </w:tc>
        <w:tc>
          <w:tcPr>
            <w:tcW w:w="1648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1 четверть 2021-2022</w:t>
            </w:r>
          </w:p>
        </w:tc>
        <w:tc>
          <w:tcPr>
            <w:tcW w:w="1648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 четверть 2021-2022</w:t>
            </w:r>
          </w:p>
        </w:tc>
        <w:tc>
          <w:tcPr>
            <w:tcW w:w="1648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3 четверть 2021-2022</w:t>
            </w:r>
          </w:p>
        </w:tc>
        <w:tc>
          <w:tcPr>
            <w:tcW w:w="1648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4 четверть 2021-2022</w:t>
            </w:r>
          </w:p>
        </w:tc>
        <w:tc>
          <w:tcPr>
            <w:tcW w:w="1536" w:type="dxa"/>
          </w:tcPr>
          <w:p w:rsidR="004C0046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Динамика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4C0046" w:rsidRPr="009E60DD" w:rsidTr="00FF4215">
        <w:tc>
          <w:tcPr>
            <w:tcW w:w="1648" w:type="dxa"/>
          </w:tcPr>
          <w:p w:rsidR="004C0046" w:rsidRPr="009E60DD" w:rsidRDefault="004C0046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2-4 кл.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72%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77,24%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81%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72,08%</w:t>
            </w:r>
          </w:p>
        </w:tc>
        <w:tc>
          <w:tcPr>
            <w:tcW w:w="1536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-8,92%</w:t>
            </w:r>
          </w:p>
        </w:tc>
      </w:tr>
      <w:tr w:rsidR="004C0046" w:rsidRPr="009E60DD" w:rsidTr="00FF4215">
        <w:tc>
          <w:tcPr>
            <w:tcW w:w="1648" w:type="dxa"/>
          </w:tcPr>
          <w:p w:rsidR="004C0046" w:rsidRPr="009E60DD" w:rsidRDefault="004C0046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5-9 кл.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44%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50,25%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53%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48,09%</w:t>
            </w:r>
          </w:p>
        </w:tc>
        <w:tc>
          <w:tcPr>
            <w:tcW w:w="1536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-4,91%</w:t>
            </w:r>
          </w:p>
        </w:tc>
      </w:tr>
      <w:tr w:rsidR="004C0046" w:rsidRPr="009E60DD" w:rsidTr="00FF4215">
        <w:tc>
          <w:tcPr>
            <w:tcW w:w="1648" w:type="dxa"/>
          </w:tcPr>
          <w:p w:rsidR="004C0046" w:rsidRPr="009E60DD" w:rsidRDefault="004C0046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10-11 кл.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60%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61,54%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65,05%</w:t>
            </w:r>
          </w:p>
        </w:tc>
        <w:tc>
          <w:tcPr>
            <w:tcW w:w="1536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-1,95%</w:t>
            </w:r>
          </w:p>
        </w:tc>
      </w:tr>
      <w:tr w:rsidR="004C0046" w:rsidRPr="009E60DD" w:rsidTr="00FF4215">
        <w:tc>
          <w:tcPr>
            <w:tcW w:w="1648" w:type="dxa"/>
          </w:tcPr>
          <w:p w:rsidR="004C0046" w:rsidRPr="009E60DD" w:rsidRDefault="004C0046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2-11 кл.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56%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61,2%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64,47%</w:t>
            </w:r>
          </w:p>
        </w:tc>
        <w:tc>
          <w:tcPr>
            <w:tcW w:w="1648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58,74%</w:t>
            </w:r>
          </w:p>
        </w:tc>
        <w:tc>
          <w:tcPr>
            <w:tcW w:w="1536" w:type="dxa"/>
          </w:tcPr>
          <w:p w:rsidR="004C0046" w:rsidRPr="009E60DD" w:rsidRDefault="004C0046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-5,73%</w:t>
            </w:r>
          </w:p>
        </w:tc>
      </w:tr>
    </w:tbl>
    <w:p w:rsidR="004C0046" w:rsidRDefault="004C0046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3B6E0C" w:rsidRPr="00F03D4E" w:rsidRDefault="00353349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№2 «</w:t>
      </w:r>
      <w:r w:rsidR="00654F33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Мониторинг качества знаний по итогам 2021-2022 учебного года</w:t>
      </w: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tbl>
      <w:tblPr>
        <w:tblStyle w:val="affffb"/>
        <w:tblW w:w="9889" w:type="dxa"/>
        <w:tblLayout w:type="fixed"/>
        <w:tblLook w:val="0400" w:firstRow="0" w:lastRow="0" w:firstColumn="0" w:lastColumn="0" w:noHBand="0" w:noVBand="1"/>
      </w:tblPr>
      <w:tblGrid>
        <w:gridCol w:w="1668"/>
        <w:gridCol w:w="1174"/>
        <w:gridCol w:w="1174"/>
        <w:gridCol w:w="1175"/>
        <w:gridCol w:w="1174"/>
        <w:gridCol w:w="1175"/>
        <w:gridCol w:w="1174"/>
        <w:gridCol w:w="1175"/>
      </w:tblGrid>
      <w:tr w:rsidR="003B6E0C" w:rsidRPr="004C0046" w:rsidTr="004C0046">
        <w:tc>
          <w:tcPr>
            <w:tcW w:w="1668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Ступень обучения</w:t>
            </w:r>
          </w:p>
        </w:tc>
        <w:tc>
          <w:tcPr>
            <w:tcW w:w="1174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1 </w:t>
            </w:r>
            <w:proofErr w:type="gramStart"/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четв</w:t>
            </w:r>
            <w:proofErr w:type="gramEnd"/>
          </w:p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2021-2022</w:t>
            </w:r>
          </w:p>
        </w:tc>
        <w:tc>
          <w:tcPr>
            <w:tcW w:w="1174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proofErr w:type="gramStart"/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четв</w:t>
            </w:r>
            <w:proofErr w:type="gramEnd"/>
          </w:p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2021-2022</w:t>
            </w:r>
          </w:p>
        </w:tc>
        <w:tc>
          <w:tcPr>
            <w:tcW w:w="1175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3 </w:t>
            </w:r>
            <w:proofErr w:type="gramStart"/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четв</w:t>
            </w:r>
            <w:proofErr w:type="gramEnd"/>
          </w:p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2021-2022</w:t>
            </w:r>
          </w:p>
        </w:tc>
        <w:tc>
          <w:tcPr>
            <w:tcW w:w="1174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4 </w:t>
            </w:r>
            <w:proofErr w:type="gramStart"/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четв</w:t>
            </w:r>
            <w:proofErr w:type="gramEnd"/>
          </w:p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2021-2022</w:t>
            </w:r>
          </w:p>
        </w:tc>
        <w:tc>
          <w:tcPr>
            <w:tcW w:w="1175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2021-2022 уч год</w:t>
            </w:r>
          </w:p>
        </w:tc>
        <w:tc>
          <w:tcPr>
            <w:tcW w:w="1174" w:type="dxa"/>
          </w:tcPr>
          <w:p w:rsidR="003B6E0C" w:rsidRPr="004C0046" w:rsidRDefault="00654F33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2020-2021 уч год</w:t>
            </w:r>
          </w:p>
        </w:tc>
        <w:tc>
          <w:tcPr>
            <w:tcW w:w="1175" w:type="dxa"/>
          </w:tcPr>
          <w:p w:rsidR="003B6E0C" w:rsidRPr="004C0046" w:rsidRDefault="004C0046" w:rsidP="004C004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="00654F33" w:rsidRPr="004C0046">
              <w:rPr>
                <w:rFonts w:ascii="Times New Roman" w:eastAsia="Times New Roman" w:hAnsi="Times New Roman" w:cs="Times New Roman"/>
                <w:b/>
                <w:bCs/>
              </w:rPr>
              <w:t>инамика</w:t>
            </w:r>
          </w:p>
        </w:tc>
      </w:tr>
      <w:tr w:rsidR="003B6E0C" w:rsidRPr="009E60DD" w:rsidTr="004C0046">
        <w:tc>
          <w:tcPr>
            <w:tcW w:w="1668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2-4 кл.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72%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77,24%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81%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72,08%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82,26%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84%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-1,74%</w:t>
            </w:r>
          </w:p>
        </w:tc>
      </w:tr>
      <w:tr w:rsidR="003B6E0C" w:rsidRPr="009E60DD" w:rsidTr="004C0046">
        <w:tc>
          <w:tcPr>
            <w:tcW w:w="1668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5-9 кл.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44%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50,25%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53%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48,09%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58,52%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63%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-4,48%</w:t>
            </w:r>
          </w:p>
        </w:tc>
      </w:tr>
      <w:tr w:rsidR="003B6E0C" w:rsidRPr="009E60DD" w:rsidTr="004C0046">
        <w:tc>
          <w:tcPr>
            <w:tcW w:w="1668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10-11 кл.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60%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61,54%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67%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65,05%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67,96%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66%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+1,96%</w:t>
            </w:r>
          </w:p>
        </w:tc>
      </w:tr>
      <w:tr w:rsidR="003B6E0C" w:rsidRPr="009E60DD" w:rsidTr="004C0046">
        <w:tc>
          <w:tcPr>
            <w:tcW w:w="1668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2-11 кл.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56%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61,2%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64,47%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58,74%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68,07%</w:t>
            </w:r>
          </w:p>
        </w:tc>
        <w:tc>
          <w:tcPr>
            <w:tcW w:w="1174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71%</w:t>
            </w:r>
          </w:p>
        </w:tc>
        <w:tc>
          <w:tcPr>
            <w:tcW w:w="1175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-2,93%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F03D4E" w:rsidRDefault="00353349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№3 «</w:t>
      </w:r>
      <w:r w:rsidR="00654F33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Сравнительный анализ</w:t>
      </w:r>
      <w:r w:rsidR="00F03D4E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качества знаний по четвертям</w:t>
      </w: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tbl>
      <w:tblPr>
        <w:tblStyle w:val="affffb"/>
        <w:tblW w:w="9889" w:type="dxa"/>
        <w:tblLayout w:type="fixed"/>
        <w:tblLook w:val="0400" w:firstRow="0" w:lastRow="0" w:firstColumn="0" w:lastColumn="0" w:noHBand="0" w:noVBand="1"/>
      </w:tblPr>
      <w:tblGrid>
        <w:gridCol w:w="2472"/>
        <w:gridCol w:w="2472"/>
        <w:gridCol w:w="2472"/>
        <w:gridCol w:w="2473"/>
      </w:tblGrid>
      <w:tr w:rsidR="003B6E0C" w:rsidRPr="004C0046" w:rsidTr="004C0046">
        <w:tc>
          <w:tcPr>
            <w:tcW w:w="2472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Период </w:t>
            </w:r>
          </w:p>
        </w:tc>
        <w:tc>
          <w:tcPr>
            <w:tcW w:w="2472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Отличники </w:t>
            </w:r>
          </w:p>
        </w:tc>
        <w:tc>
          <w:tcPr>
            <w:tcW w:w="2472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 xml:space="preserve">Ударники </w:t>
            </w:r>
          </w:p>
        </w:tc>
        <w:tc>
          <w:tcPr>
            <w:tcW w:w="2473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Качество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2020-2021 уч. год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166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394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71%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1 четверть 2021-2022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353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56%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3B6E0C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-88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-41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15%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 четверть 2021-2022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390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61,2%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3B6E0C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+2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+37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+5,2%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3 четверть 2021-2022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97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393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64,47%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3B6E0C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+17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+3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00B050"/>
              </w:rPr>
              <w:t>+3,27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 четверть 2021-2022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78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353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56%</w:t>
            </w:r>
          </w:p>
        </w:tc>
      </w:tr>
      <w:tr w:rsidR="003B6E0C" w:rsidRPr="009E60DD" w:rsidTr="004C0046"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2021-2022 уч. год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166</w:t>
            </w:r>
          </w:p>
        </w:tc>
        <w:tc>
          <w:tcPr>
            <w:tcW w:w="2472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394</w:t>
            </w:r>
          </w:p>
        </w:tc>
        <w:tc>
          <w:tcPr>
            <w:tcW w:w="247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71%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начальных классах на конец третьей четверти обучалось 354</w:t>
      </w:r>
      <w:r w:rsidRPr="00654F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учащихся, из них учащихся  1-х классов – 89  человек, 2-4 классов -  265 человек.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Учитывая, что первые классы не аттестовываются   в течение всего учебного года, подлежали аттестации 265 учащихся 2-4 классов, что меньше на 20 чел. по сравнению с концом 2020-2021 учебного года (в связи с движением учащихся). </w:t>
      </w:r>
    </w:p>
    <w:p w:rsidR="00F03D4E" w:rsidRDefault="00F03D4E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B6E0C" w:rsidRPr="00F03D4E" w:rsidRDefault="009E60DD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Таблица №4 </w:t>
      </w:r>
      <w:r w:rsidR="00F03D4E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«Сравнительный анализ качества знаний по годам»</w:t>
      </w:r>
    </w:p>
    <w:tbl>
      <w:tblPr>
        <w:tblStyle w:val="affffb"/>
        <w:tblW w:w="10031" w:type="dxa"/>
        <w:tblLayout w:type="fixed"/>
        <w:tblLook w:val="0400" w:firstRow="0" w:lastRow="0" w:firstColumn="0" w:lastColumn="0" w:noHBand="0" w:noVBand="1"/>
      </w:tblPr>
      <w:tblGrid>
        <w:gridCol w:w="1743"/>
        <w:gridCol w:w="1797"/>
        <w:gridCol w:w="1959"/>
        <w:gridCol w:w="1839"/>
        <w:gridCol w:w="1417"/>
        <w:gridCol w:w="1276"/>
      </w:tblGrid>
      <w:tr w:rsidR="003B6E0C" w:rsidRPr="004C0046" w:rsidTr="00F03D4E">
        <w:trPr>
          <w:trHeight w:val="351"/>
        </w:trPr>
        <w:tc>
          <w:tcPr>
            <w:tcW w:w="1743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Период</w:t>
            </w:r>
          </w:p>
        </w:tc>
        <w:tc>
          <w:tcPr>
            <w:tcW w:w="1797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Аттестовано</w:t>
            </w:r>
          </w:p>
        </w:tc>
        <w:tc>
          <w:tcPr>
            <w:tcW w:w="1959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Отличники</w:t>
            </w:r>
          </w:p>
        </w:tc>
        <w:tc>
          <w:tcPr>
            <w:tcW w:w="1839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Ударники</w:t>
            </w:r>
          </w:p>
        </w:tc>
        <w:tc>
          <w:tcPr>
            <w:tcW w:w="1417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Троечники</w:t>
            </w:r>
          </w:p>
        </w:tc>
        <w:tc>
          <w:tcPr>
            <w:tcW w:w="1276" w:type="dxa"/>
          </w:tcPr>
          <w:p w:rsidR="003B6E0C" w:rsidRPr="004C0046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0046">
              <w:rPr>
                <w:rFonts w:ascii="Times New Roman" w:eastAsia="Times New Roman" w:hAnsi="Times New Roman" w:cs="Times New Roman"/>
                <w:b/>
                <w:bCs/>
              </w:rPr>
              <w:t>Качество</w:t>
            </w:r>
          </w:p>
        </w:tc>
      </w:tr>
      <w:tr w:rsidR="003B6E0C" w:rsidRPr="009E60DD" w:rsidTr="00F03D4E">
        <w:trPr>
          <w:trHeight w:val="272"/>
        </w:trPr>
        <w:tc>
          <w:tcPr>
            <w:tcW w:w="174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 xml:space="preserve">2020-2021уч.г. </w:t>
            </w:r>
          </w:p>
        </w:tc>
        <w:tc>
          <w:tcPr>
            <w:tcW w:w="179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285 человек</w:t>
            </w:r>
          </w:p>
        </w:tc>
        <w:tc>
          <w:tcPr>
            <w:tcW w:w="195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 xml:space="preserve">98 чел. </w:t>
            </w:r>
          </w:p>
        </w:tc>
        <w:tc>
          <w:tcPr>
            <w:tcW w:w="183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 xml:space="preserve">141 чел. </w:t>
            </w:r>
          </w:p>
        </w:tc>
        <w:tc>
          <w:tcPr>
            <w:tcW w:w="141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46 чел.</w:t>
            </w:r>
          </w:p>
        </w:tc>
        <w:tc>
          <w:tcPr>
            <w:tcW w:w="1276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84 %,</w:t>
            </w:r>
          </w:p>
        </w:tc>
      </w:tr>
      <w:tr w:rsidR="003B6E0C" w:rsidRPr="009E60DD" w:rsidTr="00F03D4E">
        <w:trPr>
          <w:trHeight w:val="261"/>
        </w:trPr>
        <w:tc>
          <w:tcPr>
            <w:tcW w:w="174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 xml:space="preserve">2021-2022уч.г. </w:t>
            </w:r>
          </w:p>
        </w:tc>
        <w:tc>
          <w:tcPr>
            <w:tcW w:w="179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265 человека</w:t>
            </w:r>
          </w:p>
        </w:tc>
        <w:tc>
          <w:tcPr>
            <w:tcW w:w="195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66 чел.</w:t>
            </w:r>
          </w:p>
        </w:tc>
        <w:tc>
          <w:tcPr>
            <w:tcW w:w="183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152 чел.</w:t>
            </w:r>
          </w:p>
        </w:tc>
        <w:tc>
          <w:tcPr>
            <w:tcW w:w="141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>47 чел.</w:t>
            </w:r>
          </w:p>
        </w:tc>
        <w:tc>
          <w:tcPr>
            <w:tcW w:w="1276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82%</w:t>
            </w:r>
          </w:p>
        </w:tc>
      </w:tr>
      <w:tr w:rsidR="003B6E0C" w:rsidRPr="009E60DD" w:rsidTr="00F03D4E">
        <w:trPr>
          <w:trHeight w:val="408"/>
        </w:trPr>
        <w:tc>
          <w:tcPr>
            <w:tcW w:w="1743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9E60DD">
              <w:rPr>
                <w:rFonts w:ascii="Times New Roman" w:eastAsia="Times New Roman" w:hAnsi="Times New Roman" w:cs="Times New Roman"/>
              </w:rPr>
              <w:t xml:space="preserve">Динамика </w:t>
            </w:r>
          </w:p>
        </w:tc>
        <w:tc>
          <w:tcPr>
            <w:tcW w:w="179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-20 чел</w:t>
            </w:r>
          </w:p>
        </w:tc>
        <w:tc>
          <w:tcPr>
            <w:tcW w:w="195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-32 чел.</w:t>
            </w:r>
          </w:p>
        </w:tc>
        <w:tc>
          <w:tcPr>
            <w:tcW w:w="1839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+11 чел.</w:t>
            </w:r>
          </w:p>
        </w:tc>
        <w:tc>
          <w:tcPr>
            <w:tcW w:w="1417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E60DD">
              <w:rPr>
                <w:rFonts w:ascii="Times New Roman" w:eastAsia="Times New Roman" w:hAnsi="Times New Roman" w:cs="Times New Roman"/>
                <w:b/>
              </w:rPr>
              <w:t>+1 чел.</w:t>
            </w:r>
          </w:p>
        </w:tc>
        <w:tc>
          <w:tcPr>
            <w:tcW w:w="1276" w:type="dxa"/>
          </w:tcPr>
          <w:p w:rsidR="003B6E0C" w:rsidRPr="009E60DD" w:rsidRDefault="00654F33" w:rsidP="004C0046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E60DD">
              <w:rPr>
                <w:rFonts w:ascii="Times New Roman" w:eastAsia="Times New Roman" w:hAnsi="Times New Roman" w:cs="Times New Roman"/>
                <w:b/>
                <w:color w:val="FF0000"/>
              </w:rPr>
              <w:t>-2%</w:t>
            </w:r>
          </w:p>
        </w:tc>
      </w:tr>
    </w:tbl>
    <w:p w:rsidR="003B6E0C" w:rsidRPr="00654F33" w:rsidRDefault="00654F33" w:rsidP="004C004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Из таблицы</w:t>
      </w:r>
      <w:r w:rsidR="005D3676">
        <w:rPr>
          <w:rFonts w:ascii="Times New Roman" w:eastAsia="Times New Roman" w:hAnsi="Times New Roman" w:cs="Times New Roman"/>
          <w:sz w:val="24"/>
          <w:szCs w:val="24"/>
        </w:rPr>
        <w:t xml:space="preserve"> №4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видно, что по сравнению с прошлым учебным годом количество отличников на параллелях 2-4 классов уменьшилось на 32 человека, увеличилось на 11 человек количество ударников и на 1 человека количество троечников.  Качество знаний выше среднего, составило 82%, что на 2 % меньше, чем в 2020-2021 учебном году.  Изменения в динамике отличников и небольшое падение качества объясняются тем, что произошло количественное изменение состава учащихся, и 4-ю четверть прошлого учебного года учащиеся закончили дистанционно, что не всегда объективно показывало результаты успеваемости.</w:t>
      </w:r>
    </w:p>
    <w:p w:rsidR="00F03D4E" w:rsidRDefault="00F03D4E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3B6E0C" w:rsidRPr="00F03D4E" w:rsidRDefault="005D3676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Таблица №5 «Динамика качества</w:t>
      </w:r>
      <w:r w:rsidR="000C49D3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знаний за 2020-2021/2021-2022 уч</w:t>
      </w:r>
      <w:r w:rsidR="00F03D4E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ебный </w:t>
      </w:r>
      <w:r w:rsidR="000C49D3"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</w:t>
      </w:r>
      <w:r w:rsidRPr="00F03D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tbl>
      <w:tblPr>
        <w:tblStyle w:val="affffb"/>
        <w:tblW w:w="9939" w:type="dxa"/>
        <w:tblLayout w:type="fixed"/>
        <w:tblLook w:val="0400" w:firstRow="0" w:lastRow="0" w:firstColumn="0" w:lastColumn="0" w:noHBand="0" w:noVBand="1"/>
      </w:tblPr>
      <w:tblGrid>
        <w:gridCol w:w="1101"/>
        <w:gridCol w:w="1275"/>
        <w:gridCol w:w="776"/>
        <w:gridCol w:w="781"/>
        <w:gridCol w:w="776"/>
        <w:gridCol w:w="776"/>
        <w:gridCol w:w="776"/>
        <w:gridCol w:w="776"/>
        <w:gridCol w:w="825"/>
        <w:gridCol w:w="780"/>
        <w:gridCol w:w="1297"/>
      </w:tblGrid>
      <w:tr w:rsidR="003B6E0C" w:rsidRPr="00F03D4E" w:rsidTr="00F03D4E">
        <w:trPr>
          <w:trHeight w:val="345"/>
        </w:trPr>
        <w:tc>
          <w:tcPr>
            <w:tcW w:w="1101" w:type="dxa"/>
            <w:vMerge w:val="restart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Всего учащихся</w:t>
            </w:r>
          </w:p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2020-21/</w:t>
            </w:r>
          </w:p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2021-22</w:t>
            </w:r>
          </w:p>
        </w:tc>
        <w:tc>
          <w:tcPr>
            <w:tcW w:w="1557" w:type="dxa"/>
            <w:gridSpan w:val="2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Отличники</w:t>
            </w:r>
          </w:p>
        </w:tc>
        <w:tc>
          <w:tcPr>
            <w:tcW w:w="1552" w:type="dxa"/>
            <w:gridSpan w:val="2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Ударники</w:t>
            </w:r>
          </w:p>
        </w:tc>
        <w:tc>
          <w:tcPr>
            <w:tcW w:w="1552" w:type="dxa"/>
            <w:gridSpan w:val="2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Троечники</w:t>
            </w:r>
          </w:p>
        </w:tc>
        <w:tc>
          <w:tcPr>
            <w:tcW w:w="1605" w:type="dxa"/>
            <w:gridSpan w:val="2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>Качество</w:t>
            </w:r>
          </w:p>
        </w:tc>
        <w:tc>
          <w:tcPr>
            <w:tcW w:w="1297" w:type="dxa"/>
            <w:vMerge w:val="restart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bCs/>
              </w:rPr>
              <w:t xml:space="preserve">Динамика </w:t>
            </w:r>
          </w:p>
        </w:tc>
      </w:tr>
      <w:tr w:rsidR="003B6E0C" w:rsidRPr="00F03D4E" w:rsidTr="00F03D4E">
        <w:trPr>
          <w:trHeight w:val="619"/>
        </w:trPr>
        <w:tc>
          <w:tcPr>
            <w:tcW w:w="1101" w:type="dxa"/>
            <w:vMerge/>
          </w:tcPr>
          <w:p w:rsidR="003B6E0C" w:rsidRPr="00F03D4E" w:rsidRDefault="003B6E0C" w:rsidP="00F03D4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6E0C" w:rsidRPr="00F03D4E" w:rsidRDefault="003B6E0C" w:rsidP="00F03D4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78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2021-2022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2021-2022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2021-2022</w:t>
            </w:r>
          </w:p>
        </w:tc>
        <w:tc>
          <w:tcPr>
            <w:tcW w:w="82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2020-2021</w:t>
            </w:r>
          </w:p>
        </w:tc>
        <w:tc>
          <w:tcPr>
            <w:tcW w:w="780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2021-2022</w:t>
            </w:r>
          </w:p>
        </w:tc>
        <w:tc>
          <w:tcPr>
            <w:tcW w:w="1297" w:type="dxa"/>
            <w:vMerge/>
          </w:tcPr>
          <w:p w:rsidR="003B6E0C" w:rsidRPr="00F03D4E" w:rsidRDefault="003B6E0C" w:rsidP="00F03D4E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B6E0C" w:rsidRPr="00F03D4E" w:rsidTr="00F03D4E">
        <w:trPr>
          <w:trHeight w:val="349"/>
        </w:trPr>
        <w:tc>
          <w:tcPr>
            <w:tcW w:w="110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 xml:space="preserve">2 классы </w:t>
            </w:r>
          </w:p>
        </w:tc>
        <w:tc>
          <w:tcPr>
            <w:tcW w:w="127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96/91 чел.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8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88%</w:t>
            </w:r>
          </w:p>
        </w:tc>
        <w:tc>
          <w:tcPr>
            <w:tcW w:w="780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86%</w:t>
            </w:r>
          </w:p>
        </w:tc>
        <w:tc>
          <w:tcPr>
            <w:tcW w:w="1297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color w:val="FF0000"/>
              </w:rPr>
              <w:t>-2%</w:t>
            </w:r>
          </w:p>
        </w:tc>
      </w:tr>
      <w:tr w:rsidR="003B6E0C" w:rsidRPr="00F03D4E" w:rsidTr="00F03D4E">
        <w:trPr>
          <w:trHeight w:val="418"/>
        </w:trPr>
        <w:tc>
          <w:tcPr>
            <w:tcW w:w="110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3 классы</w:t>
            </w:r>
          </w:p>
        </w:tc>
        <w:tc>
          <w:tcPr>
            <w:tcW w:w="127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87/89 чел.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8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2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88%</w:t>
            </w:r>
          </w:p>
        </w:tc>
        <w:tc>
          <w:tcPr>
            <w:tcW w:w="780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83%</w:t>
            </w:r>
          </w:p>
        </w:tc>
        <w:tc>
          <w:tcPr>
            <w:tcW w:w="1297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color w:val="FF0000"/>
              </w:rPr>
              <w:t>-5%</w:t>
            </w:r>
          </w:p>
        </w:tc>
      </w:tr>
      <w:tr w:rsidR="003B6E0C" w:rsidRPr="00F03D4E" w:rsidTr="00F03D4E">
        <w:trPr>
          <w:trHeight w:val="418"/>
        </w:trPr>
        <w:tc>
          <w:tcPr>
            <w:tcW w:w="110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4 классы</w:t>
            </w:r>
          </w:p>
        </w:tc>
        <w:tc>
          <w:tcPr>
            <w:tcW w:w="127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 xml:space="preserve">102/85 </w:t>
            </w:r>
            <w:r w:rsidR="00F03D4E">
              <w:rPr>
                <w:rFonts w:ascii="Times New Roman" w:eastAsia="Times New Roman" w:hAnsi="Times New Roman" w:cs="Times New Roman"/>
              </w:rPr>
              <w:t>ч</w:t>
            </w:r>
            <w:r w:rsidRPr="00F03D4E">
              <w:rPr>
                <w:rFonts w:ascii="Times New Roman" w:eastAsia="Times New Roman" w:hAnsi="Times New Roman" w:cs="Times New Roman"/>
              </w:rPr>
              <w:t>ел.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81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76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25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76%</w:t>
            </w:r>
          </w:p>
        </w:tc>
        <w:tc>
          <w:tcPr>
            <w:tcW w:w="780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03D4E">
              <w:rPr>
                <w:rFonts w:ascii="Times New Roman" w:eastAsia="Times New Roman" w:hAnsi="Times New Roman" w:cs="Times New Roman"/>
              </w:rPr>
              <w:t>78%</w:t>
            </w:r>
          </w:p>
        </w:tc>
        <w:tc>
          <w:tcPr>
            <w:tcW w:w="1297" w:type="dxa"/>
          </w:tcPr>
          <w:p w:rsidR="003B6E0C" w:rsidRPr="00F03D4E" w:rsidRDefault="00654F33" w:rsidP="00F03D4E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F03D4E">
              <w:rPr>
                <w:rFonts w:ascii="Times New Roman" w:eastAsia="Times New Roman" w:hAnsi="Times New Roman" w:cs="Times New Roman"/>
                <w:b/>
                <w:color w:val="FF0000"/>
              </w:rPr>
              <w:t>+2%</w:t>
            </w:r>
          </w:p>
        </w:tc>
      </w:tr>
    </w:tbl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сравнении с концом 2020-2021 уч.г. произошли количественные изменения в составе учащихся, что тоже повлияло на качество знаний. </w:t>
      </w: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5-9 классах обучалось 393 учащихся. Аттестованы все. Отличников 28 (-1), ударников 161 (-19). Качество знаний – 48,09%, что на 4,91% ниже по сравнению с результатами 3 четверти</w:t>
      </w:r>
      <w:r w:rsidR="00F03D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676" w:rsidRDefault="005D3676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</w:r>
      <w:r w:rsidR="000C11B8" w:rsidRPr="000C11B8">
        <w:rPr>
          <w:rFonts w:ascii="Times New Roman" w:eastAsia="Times New Roman" w:hAnsi="Times New Roman" w:cs="Times New Roman"/>
          <w:b/>
          <w:i/>
          <w:sz w:val="24"/>
          <w:szCs w:val="24"/>
        </w:rPr>
        <w:t>Прблемы:</w:t>
      </w:r>
      <w:r w:rsidR="000C1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10-11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классах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обучались 103 ученика. Из них отлично закончили 4 четверть 10 (+6) учащихся, хорошистов 57(=). Качество знаний составило 65,05%, что на 1,95% ниже показателей </w:t>
      </w:r>
      <w:r w:rsidR="000C11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четверти.</w:t>
      </w:r>
    </w:p>
    <w:p w:rsidR="004A6683" w:rsidRDefault="000C11B8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1B8">
        <w:rPr>
          <w:rFonts w:ascii="Times New Roman" w:eastAsia="Times New Roman" w:hAnsi="Times New Roman" w:cs="Times New Roman"/>
          <w:b/>
          <w:i/>
          <w:sz w:val="24"/>
          <w:szCs w:val="24"/>
        </w:rPr>
        <w:t>Пути решения: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="004A668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-предметник</w:t>
      </w:r>
      <w:r w:rsidR="004A668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пров</w:t>
      </w:r>
      <w:r w:rsidR="004A6683">
        <w:rPr>
          <w:rFonts w:ascii="Times New Roman" w:eastAsia="Times New Roman" w:hAnsi="Times New Roman" w:cs="Times New Roman"/>
          <w:sz w:val="24"/>
          <w:szCs w:val="24"/>
        </w:rPr>
        <w:t xml:space="preserve">ести тщательный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анализ суммативных работ, выполненных учащимися в 4 четверти с указанием 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перечня затруднений, которые возникли у обучающихся при выполнении заданий и их причины,</w:t>
      </w:r>
      <w:r w:rsidR="004A668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фамилиями детей, котрые показали низкий результат,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 также </w:t>
      </w:r>
      <w:r w:rsidR="004A6683">
        <w:rPr>
          <w:rFonts w:ascii="Times New Roman" w:eastAsia="Times New Roman" w:hAnsi="Times New Roman" w:cs="Times New Roman"/>
          <w:sz w:val="24"/>
          <w:szCs w:val="24"/>
          <w:highlight w:val="white"/>
        </w:rPr>
        <w:t>за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планир</w:t>
      </w:r>
      <w:r w:rsidR="004A6683">
        <w:rPr>
          <w:rFonts w:ascii="Times New Roman" w:eastAsia="Times New Roman" w:hAnsi="Times New Roman" w:cs="Times New Roman"/>
          <w:sz w:val="24"/>
          <w:szCs w:val="24"/>
          <w:highlight w:val="white"/>
        </w:rPr>
        <w:t>овать дальнейшую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работ</w:t>
      </w:r>
      <w:r w:rsidR="004A6683">
        <w:rPr>
          <w:rFonts w:ascii="Times New Roman" w:eastAsia="Times New Roman" w:hAnsi="Times New Roman" w:cs="Times New Roman"/>
          <w:sz w:val="24"/>
          <w:szCs w:val="24"/>
          <w:highlight w:val="white"/>
        </w:rPr>
        <w:t>у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анализа результатов СОР и СОЧ.</w:t>
      </w:r>
      <w:r w:rsidRPr="00654F33"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 итогам 4 четверти и 2021-2022 учебного года коллективу гимназии необходимо продумать и запланировать работу по повышению качества знаний, повышению уровня обученности в 2022-2023 учебном году.</w:t>
      </w:r>
    </w:p>
    <w:p w:rsidR="003B6E0C" w:rsidRPr="00654F33" w:rsidRDefault="004A668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474">
        <w:rPr>
          <w:rFonts w:ascii="Times New Roman" w:eastAsia="Times New Roman" w:hAnsi="Times New Roman" w:cs="Times New Roman"/>
          <w:sz w:val="24"/>
          <w:szCs w:val="24"/>
        </w:rPr>
        <w:t>Таким образом, работу педагогического коллектива гимназии по повышению и сохранению качества знаний можно считать удовлетворительной</w:t>
      </w:r>
    </w:p>
    <w:p w:rsidR="00F03D4E" w:rsidRDefault="00F03D4E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5D3676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Анализ методической работы педагогов</w:t>
      </w:r>
      <w:r w:rsidR="005D36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за 2021-2022 учебный год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Вся деятельность педагогического коллектива направлена на выполнении миссии нашей гимназии: от познания мира – к познанию себя!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Гимназия ориентирована на раскрытие личностного, творческого, интеллектуального потенциала всех гимназистов и педагогов для самореализации в жизни, обществе, профессии.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деятельности гимназии, совершенствование образовательной инфраструктуры в соответствии с современными требованиями конкурентоспособности образования РК, воспитания и обучения на основе общечеловеческих ценностей.</w:t>
      </w:r>
    </w:p>
    <w:p w:rsidR="004A6683" w:rsidRDefault="004A668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654F33"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адачи: </w:t>
      </w:r>
    </w:p>
    <w:p w:rsidR="004A668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создать все необходимые условия для развития и обновления содержания гимназического образования с учётом современных требований к системе образования; </w:t>
      </w:r>
    </w:p>
    <w:p w:rsidR="004A668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обеспечить доступ учащихся к качественному образованию в соответствии с их способностями, интересами и потребностями, обеспечить свободный доступ к информации и знаниям;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668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создать условия для обучения и развития педагогических кадров, повышения их квалификации до уровня, необходимого гимназии в условиях цифровизации образования и повышения педагогического мастерства;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668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создать условия для овладения педагогическими технологиями (элементами технологий) и их использование в учебно-воспитательном процессе, в том числе в условиях дистанционного обучения;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A6683" w:rsidRPr="004A668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обеспечить готовность педагогов к инновационной деятельности, через мотивационное управление педагогическим коллективом; </w:t>
      </w:r>
    </w:p>
    <w:p w:rsidR="003B6E0C" w:rsidRPr="00654F33" w:rsidRDefault="00654F33" w:rsidP="0000693E">
      <w:pPr>
        <w:pStyle w:val="10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самостоятельной продуктивной творческой деятельности учащихся, ориентированных на конечный результат и укрепить материально – техническую базу гимназии.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первом полугодии 2021 - 2022 учебного года, каждая предметная кафедра ставила цели и задачи для выполнения всех поставленных и назначенных мероприятий,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первых для восполнения уровня знаний учащихся после постдистанционного периода, и ориентирована была деятельность на повышение качества образования, не только в предметных областях, но и на уровне интеллектуального развития, развития компетентностей в области чтения, письма, формирования исследовательской культуры, а также представления результативности участия в различных конкурсах и соревнованиях.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целях создать условия для обучения и развития педагогических кадров, повышения их квалификации до уровня, необходимого гимназии в условиях цифровизации образования и повышения педагогического мастерства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Кафедра начального обучения: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10 учителей: Васьковская Ю.К., Вильгельм И.М., Гришко Е.Г., Дорошенко Н.В., Кривошеева Н.И., Нечаева Л.Н., Носова О.В., Тугарева М.М., Шипина С.А., Щур О.Н., из них 9 человек имеют звание «Педагог - исследователь» и 1 человек имеет звание «Педагог - модератор» (Нечаева Л.Н.). В октябре – месяце все учителя кафедры начальной школы прошли дистанционные курсы «Развитие цифровых компетенций педагогов», а также курсы повышения квалификации при АО «Өрлеу» на тему «Профессиональные инструменты педагога. Визуализация учебного материала при подготовке к уроку» (Щур О.Н., Васьковская Ю.К.) и при Центре повышения квалификации «Даму» на тему: «Совершенствование профессиональной компетентности учителя начальных классов в условиях модернизации образования» (Васьковская Ю.К.).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первое полугодие 2021-2022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были награждены следующие учителя кафедры начальной школы: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Тугарева М.М. – Благодарственным письмом ГУ «ОО г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емиртау» за подготовку участника городской READ конференции «Туған өлкеге саяхат. Қазақстан туралы кітап оқимыз», а также Благодарственным письмом Темиртауской городской профсоюзной организации за личный вклад в социально - общественное развитие страны.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Щур О.Н. - Благодарственным письмом ГУ «ОО г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емиртау» за активную педагогическую деятельность.</w:t>
      </w:r>
    </w:p>
    <w:p w:rsidR="003B6E0C" w:rsidRPr="00654F33" w:rsidRDefault="00654F33" w:rsidP="00DC3099">
      <w:pPr>
        <w:pStyle w:val="10"/>
        <w:tabs>
          <w:tab w:val="left" w:pos="3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Кафедра естественно – математических предметов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11 учителей, из них 2 учителя имеют звание «Педагог - мастер» (Кадысева Е.М. и Кулик И.Ю.), 6 человек имеют звание «Педагог - исследователь» (Горбачёва Т.В., Храпова С.Н., Ибраева А.К., Мироненко Т.В., Кудряшова Е.В., Сикорская С.Д.),  1 человек имеет высшую квалификационную категорию (Такишев Д.Ж.), 1 учитель имеет первую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квалификационную категорию (Шевколясова О.А.) и 1 учитель без категории (Жамьян Куаныш). В октябре – месяце все учителя кафедры ЕМЦ прошли дистанционные курсы «Развитие цифровых компетенций педагогов», а также при Центре повышения квалификации «Даму» на тему: «Совершенствование профессиональной компетентности учителя естествознания в условиях модернизации образования» (Ибраева А.К.). Также в г. Алматы при ЧФ «Just Support» прошла курсы Шевкоплясова О.А на тему «Как развивать Soft skills (гибкие навыки, мягкие навыки) у подростков?». Кадысева Е.М. при организации Isaac Pintosevich Systems прошла курсы повышения квалификации на тему: «Новый код коучинга» и «7 компетенций профессионального коуча и ментора IPACT». 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полугодие 2021-2022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были награждены следующие учителя кафедры естественно – математических предметов: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Сикорская С.Д. – Благодарственным письмом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Темиртауского городского комитета профсоюзов;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Сикорская С.Д. –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Кудряшова Е.В.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Кулик И.Ю. – Благодарственным письмом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УМЦ и РО Карагандинской области;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Кулик И.Ю. – Грамотой ГУ «ОО г. Темиртау».</w:t>
      </w:r>
    </w:p>
    <w:p w:rsidR="00EF3044" w:rsidRDefault="00EF3044" w:rsidP="00DC3099">
      <w:pPr>
        <w:pStyle w:val="10"/>
        <w:tabs>
          <w:tab w:val="left" w:pos="3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6E0C" w:rsidRPr="00654F33" w:rsidRDefault="00654F33" w:rsidP="00DC3099">
      <w:pPr>
        <w:pStyle w:val="10"/>
        <w:tabs>
          <w:tab w:val="left" w:pos="3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Каф</w:t>
      </w:r>
      <w:r w:rsidR="00CC27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едра </w:t>
      </w:r>
      <w:proofErr w:type="gramStart"/>
      <w:r w:rsidR="00CC2783">
        <w:rPr>
          <w:rFonts w:ascii="Times New Roman" w:eastAsia="Times New Roman" w:hAnsi="Times New Roman" w:cs="Times New Roman"/>
          <w:b/>
          <w:i/>
          <w:sz w:val="24"/>
          <w:szCs w:val="24"/>
        </w:rPr>
        <w:t>историко – филологических</w:t>
      </w:r>
      <w:proofErr w:type="gramEnd"/>
      <w:r w:rsidR="00CC278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предметов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7 учителей, из них 2 учителя имеют звание «Педагог - исследователь» (Дементьева Г.В., Ерохина С.Н.), 1 учитель имеет звание «Педагог - эксперт»  (Кужахметова А.В.), 1 человек имеет высшую квалификационную категорию (Штоколова Н.В.) и 2 учителя имеет первую квалификационную категорию (Козлова Г.Г., Старкова Г.А.).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октябре – месяце все учителя кафедры историко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-ф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илологической прошли дистанционные курсы «Развитие цифровых компетенций педагогов», а также при УМЦ и РО Карагандинской области на тему: «Светскость и основы религиоведения» и «Проблемы качества знаний. Методы достижения результата»  (Дементьева Г.В.), при ИП и ПК «Бил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м» на тему: «Ментальные карты в образовательном процессе и сервисы по их созданию» и «Ментальные карты в образовательном процессе и сервисы по их созданию» (Козлова Г.Г).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 </w:t>
      </w: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полугодие 2021-2022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были награждены следующие учителя кафедры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историко – филологических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предметов: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Штоколова Н.В. –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Ерохина С.Н.-  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Козлова Г.Г. –  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Старкова Г.А. -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Дементьева Г.В. -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Благодарственным письмом УО Карагандинской области.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Кафедра самопознания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5 учителей, из них 1 учитель имеет звание «Педагог - исследователь» (Доронкина Е.В.), 1 учитель имеет звание «Педагог - модератор»  (Машкова Т.П.), 1 человек имеет высшую квалификационную категорию (Циклинская Е.В.),  1 учитель имеет вторую квалификационную категорию (Козлова Е.И.) и 1 учитель без категории (Ляшенко А.С.).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октябре 2021г. все учителя кафедры самопознания прошли дистанционные курсы «Развитие цифровых компетенций педагогов», а также при</w:t>
      </w:r>
      <w:r w:rsidRPr="00654F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АО «НЦПК «Орлеу»  Ляшенко А.С. прошла курсы ПК на тему: «Развитие профессиональной компетентности социального педагога по организации безопасной жизнедеятельности и социализации».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полугодие 2021-2022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были награждены следующие учителя кафедры самопознания: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Доронкина Е.В. – Грамотой ГУ «ОО г. Темиртау»;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Козлова Е.И. – Благодарственное письмо ГУ «ОО г. Темиртау»;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Кафедра казахского языка и литературы </w:t>
      </w:r>
    </w:p>
    <w:p w:rsidR="007A6EA7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9 учителей, из них 3 учителя имеют звание «Педагог - исследователь» (Арекова А.Б., Жунусова Г.Т., Шарипова М.М..), 2 учителя имеют звание «Педагог - эксперт»  (Каримова А.З., Кокушева Б.К.), 1 учитель имеет высшую квалификационную категорию (Алшимбаева Б.Т.), 2 учителя имеют первую квалификационную категорию (Ныгметова О.Ж., Сакенова Г.С.) и 1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учитель имеет вторую квалификационную категорию (Балмагамбетова Ж.Т.).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первое полугодие 2021-2022 учебного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были награждены следующие учителя кафедры казахского языка и литературы: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Арекова А.Б.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–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Балмагамбетова Ж.Т.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Грамота КГУ «Гимназия №1» ОО г. Темиртау.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Кафедра английского языка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начало 2021-2022 учебного года работает 6 учителей, из них 3 учителя имеют звание «Педагог - исследователь» (Пахомова О.Б., Ботиенко Н.В., Кон Т.В.), 1 учитель имеет звание «Педагог - модератор» (Растегаева К.Н.), 2 человека имеет высшую квалификационную категорию (Кручинкина Т.Н., Макар Г.И.). В октябре – месяце два учителя кафедры английского языка прошли дистанционные курсы «Развитие цифровых компетенций педагогов». В рамках проекта «Модернизация среднего образования» МОН РК при поддержке всемирного банка учителем английского языка Кон Т.В. был пройден  курс  по обучению оценке учебников и учебно-методических комплексов.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полугодие 2021-2022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были награждены следующие учителя кафедры английского языка: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Пахомова О.Б.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– 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Макар Г.И. -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Грамотой ГУ «ОО г. Темиртау».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Кон Т.В. -Благодарственное письмо УМЦ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Кафедра эстетики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 начало 2021-2022 учебного года работает 9 учителей, из них 3 учителя имеют звание «Педагог - исследователь» (Смольникова Н.В., Маркун С.В., Солодушенкова Н.А.), 3 учителя имеют звание «Педагог – эксперт» (Муллахметов Э.Р., Карелин В.С., Чалбаев С.Ж.), 1 человек  имеет высшую квалификационную категорию (Инякина О.Н.), 1 учитель имеет вторую квалификационную категорию (Парамонов А.Б.) и 1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учитель без категории (Кульнев А.А.). В октябре – месяце три учителя кафедры эстетики прошли дистанционные курсы «Развитие цифровых компетенций педагогов». Осенью 2021 года Солодушенкова Н.А. учитель музыки прошла курсы повышения квалификации при АО «Өрлеу».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 </w:t>
      </w:r>
      <w:r w:rsidRPr="00E55474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полугодие 2021-2022 у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 года были награждены следующие учителя кафедры эстетики: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Маркун С.В.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– Благодарственное письмо МОН РК;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Муллахметов Э.Р. -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Грамотой ГУ «ОО г. Темиртау»;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Инякина О.Н. - Благодарственное письмо Председателя ТГПО;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Инякина О.Н. – Грамота КГУ «Гимназия №1» ОО г. Темиртау;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Карелин В.С. - Грамота КГУ «Гимназия №1» ОО г. Темиртау.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Рекомендации: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E0C" w:rsidRPr="00654F33" w:rsidRDefault="00654F33" w:rsidP="0000693E">
      <w:pPr>
        <w:pStyle w:val="10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продолжить работу по активизации и подготовке к участию учащихся гимназии в различных конкурсах и соревнованиях для повышения их результативности. </w:t>
      </w:r>
    </w:p>
    <w:p w:rsidR="003B6E0C" w:rsidRPr="00654F33" w:rsidRDefault="00654F33" w:rsidP="0000693E">
      <w:pPr>
        <w:pStyle w:val="10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9DBFBE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sz w:val="24"/>
          <w:szCs w:val="24"/>
        </w:rPr>
        <w:t xml:space="preserve">Усилить глубокое освоение и применение современных новых технологий в учебном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процессе    педагогами.                                                                                                                                       </w:t>
      </w:r>
    </w:p>
    <w:p w:rsidR="0065694A" w:rsidRDefault="00654F33" w:rsidP="0000693E">
      <w:pPr>
        <w:pStyle w:val="10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Активизировать постоянную работу с одаренными детьми с целью повышения качества обучения.                                                                                                                                                         </w:t>
      </w:r>
    </w:p>
    <w:p w:rsidR="003B6E0C" w:rsidRPr="00654F33" w:rsidRDefault="00654F33" w:rsidP="0000693E">
      <w:pPr>
        <w:pStyle w:val="10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Обеспечить доступ учащихся к качественному </w:t>
      </w:r>
      <w:r w:rsidR="00EF3044">
        <w:rPr>
          <w:rFonts w:ascii="Times New Roman" w:eastAsia="Times New Roman" w:hAnsi="Times New Roman" w:cs="Times New Roman"/>
          <w:sz w:val="24"/>
          <w:szCs w:val="24"/>
        </w:rPr>
        <w:t xml:space="preserve">образованию в соответствии с их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способностями, интересами и потребностями, а также обеспечить свободный доступ к информации и знаниям.</w:t>
      </w:r>
    </w:p>
    <w:p w:rsidR="003B6E0C" w:rsidRPr="00654F33" w:rsidRDefault="00654F33" w:rsidP="0000693E">
      <w:pPr>
        <w:pStyle w:val="10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Создать все необходимые условия для развития и обновления содержания гимназичекого образования с учётом современных требований к системе образования и получения результативности.</w:t>
      </w:r>
    </w:p>
    <w:p w:rsidR="0065694A" w:rsidRDefault="0065694A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94A" w:rsidRPr="0065694A" w:rsidRDefault="0065694A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94A">
        <w:rPr>
          <w:rFonts w:ascii="Times New Roman" w:eastAsia="Times New Roman" w:hAnsi="Times New Roman" w:cs="Times New Roman"/>
          <w:b/>
          <w:sz w:val="24"/>
          <w:szCs w:val="24"/>
        </w:rPr>
        <w:t>Научно-методическая работа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Согласно плану научно-методической работы (далее НМР) в КГУ «Гимназия №1» ОО г. Темиртау УО Карагандинской области были запланированы мероприятия (мастер – классы, методические семинары для учителей) по разработке авторских программ среди партнёрских школ: СШ № 24 и Школа – лицей №20 Ведущей школы «Гимназия №1, также мероприятия были проведены для учителей КГУ «Гимназия №1</w:t>
      </w:r>
    </w:p>
    <w:p w:rsidR="00645C2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02.11.2021 года в КГУ «Гимназия №1» был проведён методический семинар для учителей на тему: «Буллинг и методы его воздействия». Целью мероприятия является «Профилактика насилия в школьной среде». На методическом семинаре было организовано обсуждение вопросов проявления Буллинга, его форм проявления, имеющиеся признаки детей, страдающих от Буллинга. Были даны рекомендации по предотвращению этого явления в школьной среде, организации психологической атмосферы на каждом уроке и о роли учителя в пофилактики Буллинга.</w:t>
      </w:r>
      <w:r w:rsidR="00645C24" w:rsidRPr="00645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E0C" w:rsidRPr="00654F33" w:rsidRDefault="00645C24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2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5C24">
        <w:rPr>
          <w:rFonts w:ascii="Times New Roman" w:eastAsia="Times New Roman" w:hAnsi="Times New Roman" w:cs="Times New Roman"/>
          <w:sz w:val="24"/>
          <w:szCs w:val="24"/>
        </w:rPr>
        <w:t>.11.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</w:rPr>
        <w:t>Кадысева Е.М. провела в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ШЛ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№20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мастер – класс для 45 учителей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«Как создать авторскую программу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B6E0C" w:rsidRPr="00654F33" w:rsidRDefault="00BB25F4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ноября 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 xml:space="preserve">2021 год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такой же мастер-класс был проведен для учителей 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>СШ №24 г. Темиртау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Во втором пол</w:t>
      </w:r>
      <w:r w:rsidR="00645C24">
        <w:rPr>
          <w:rFonts w:ascii="Times New Roman" w:eastAsia="Times New Roman" w:hAnsi="Times New Roman" w:cs="Times New Roman"/>
          <w:sz w:val="24"/>
          <w:szCs w:val="24"/>
        </w:rPr>
        <w:t xml:space="preserve">угодии 2021-2022 учебного года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в КГУ «Гимназия №1» ОО г. Темиртау, была проведена под руководством о</w:t>
      </w:r>
      <w:r w:rsidRPr="00654F33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 xml:space="preserve">тдела образования г. Темиртау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научно – практическая конференция на тему «Развитие функциональной грамотности учащихся в условиях дополнительного образования».  Конференция проводилась в совместной деятельности с КГУ «Школа – лицей № 20» ОО г. Темиртау и КГУ «Гимназия №6» акимата г. Нур-Султана.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Целью конференции являлось развитие и совершенствование научно-методической работы учителей гимназии и школы – лицея, распространение передового педагогического опыта учителей в области организации дополнительного образования в условиях развития функциональной грамотности, повышение творческой активности педагогических работников, использующих инновационные технологии, анализ и обобщение опыта построения и использования учебно-воспитательной  среды в условиях внедрения дополнительного образования.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Основным направлениями деятельности региональной научно – практической конференции являлись:</w:t>
      </w:r>
    </w:p>
    <w:p w:rsidR="003B6E0C" w:rsidRPr="00654F33" w:rsidRDefault="00654F33" w:rsidP="0000693E">
      <w:pPr>
        <w:pStyle w:val="10"/>
        <w:numPr>
          <w:ilvl w:val="0"/>
          <w:numId w:val="6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организация дополнительного образования в учебном процессе (проведение мастер-классов, воркшопов, мини-проектов);</w:t>
      </w:r>
    </w:p>
    <w:p w:rsidR="003B6E0C" w:rsidRPr="00654F33" w:rsidRDefault="00654F33" w:rsidP="0000693E">
      <w:pPr>
        <w:pStyle w:val="10"/>
        <w:numPr>
          <w:ilvl w:val="0"/>
          <w:numId w:val="6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>функциональная грамотность учащихся на уроке, результат профессионального развития педагога (фрагменты уроков);</w:t>
      </w:r>
    </w:p>
    <w:p w:rsidR="003B6E0C" w:rsidRPr="00654F33" w:rsidRDefault="00654F33" w:rsidP="0000693E">
      <w:pPr>
        <w:pStyle w:val="10"/>
        <w:numPr>
          <w:ilvl w:val="0"/>
          <w:numId w:val="6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возможности интеграции дополнительного образования и современных образовательных технологий (образовательная выставка).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181818"/>
          <w:sz w:val="24"/>
          <w:szCs w:val="24"/>
          <w:highlight w:val="white"/>
        </w:rPr>
        <w:t>Педагоги учебных заведений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представляли опыт работы в области формирования функциональной грамотности учащихся на дополнительных занятиях.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мероприятия ранжированы по направлениям: политехническое,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естественно-научное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гуманитарное, начальная школа, социально-оздоровительная деятельность. Педагоги основной акцент сосредоточили на стратегиях и формах, способствующих формированию и совершенствованию функциональной грамотности. Представлен опыт применения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«STEAM – технологии», проектно-исследовательской деятельности, технологических карт, портфолио, технологии продуктивного чтения через критическое мышление, функциональной платформы с использованием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чат-бота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, биологической статистики, интегрированность обучения.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работе конференции были продемонстрированы фрагменты уроков, где учителями гимназии показан опыт формирования функциональной грамотности учащихся в практической деятельности, каким образом происходит развитие умений и навыков, необходимых учащимся в реальной жизни, в профессиональной сфере.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Фрагменты уроков удивили своим неординарным подходом к формированию функциональной грамотности. На интегрированном уроке химии, биологии и информатики (учителя Кулик И.Ю., Сикорская С.Д., Кадысева Е. М.) решалась цель: совершенствование компетенций через «приращение» теории к практике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цикла, совершенствование цифровой и читательской грамотности, а также личностных качеств с учётом профессиональных ориентаций. Учащиеся гимназии показали высокий уровень навыка самостоятельной работы: предварительное изучение дополнительной литературы, съёмка подкастов, создание научных квестов, разработка электронных обучающих ресурсов на платформах LearningAQPP и Quizizz, составление сценария игры. Подготовка выпускников, способных качественно использовать потенциал фундаментальных наук для системного решения профессиональных задач, возможна только на основе интеграции дисциплин.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Высокая степень сформированности читательской грамотности была продемонстрирован на занятиях русского языка и литературы в 8 классе (учитель Ерохина С.Н.). В процессе самостоятельной групповой работы, выступлений спикеров было понятно, что ученики уверенно решают поставленные перед ними цели: формулируют проблемные вопросы, выдвигают идеи, интерпретируют их, представляют сплошные тексты в виде графических органайзеров, определяют смешанные типы текстов, жанровые особенности. Таким образом, педагогом успешно проводится работа по осмыслению текстов, использованию их содержания для достижения собственных целей, для активного участия в жизни общества. Эта работа проводится педагогом не только на уроках, но и на элективе «Успешное чтение». Приняли активное участие в представлении фрагментов уроков еще следующие педагоги: Муллахметов Э.Р. (учитель физической культуры), Ляшенко А.С.</w:t>
      </w:r>
      <w:r w:rsidR="00CC2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(учитель самопознания), Шарипова М.М. (учитель казахского языка и литературы), Кон Т.В. (учитель английского языка). Были представлены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исследовательскиепроекты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которые защищались на городском и областном уровнях и получили призовые места: Щур О.Н. и Тугаревой М.М.  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Обязательным элементом конференции была демонстрация опыта работы в исследовательской деятельности. Все присутствующие имели возможность не только видеть, как школьники проводят опыты, демонстрируют шедевры робототехники, но сами принимают участие в играх «Интеллектум», «Географические игры. Живая карта», опробовать на себе приемы техники «Пескотерапия». Были представлены исследовательские проекты детей, учащихся гимназии и лицея, разработанные на основе изучения вариативных программ гимназического и лицейского компонентов учебного плана. Проекты были защищены на уровне города и области и заняли призовые места.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целом необходимо отметить высокий профессионализм всех участников конференции, хорошую организацию мероприятия руководителями КГУ «Гимназия №1» Такишевым Д.Ж. и КГУ «Школа – лицей №20» Коныртаевым Г.Н., а самое главное – актуальность выбранной темы. Всё увиденное, надеемся, будет иметь практическое применение в образовательной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деятельности каждого участника региональной научно – практической конференции на тему «Развитие функциональной грамотности учащихся в условиях дополнительного образования».  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профильного обучения с учётом индивидуальных интересов и </w:t>
      </w:r>
      <w:proofErr w:type="gramStart"/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потребностей</w:t>
      </w:r>
      <w:proofErr w:type="gramEnd"/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за 2021 - 2022 учебный год.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По КГУ «Гимназия №1» за прошлый учебный год все выпускники 9,11-х классов прошли тестирование и анкетирование по профориентации: тест Кейрси, личностный опросник EPI, дифференциальный диагностический опросник Климова, ценностный опросник Шварца.  Проводились в течение всего учебного года профориентационные встречи с представителями ВУЗов и колледжей.  С 1 по 11-ые классы были проведены 70 классных часов (35 класс – комплектов по 2 классных часа) на тему профориентации учащихся. 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В этом 2021-2022 учебном году также были организованы профориентационные встречи с ВУЗами и колледжами в офлайн и онлайн режиме. Учащиеся 9,11 классов принимают активное участие в таких встречах. Учащиеся 11-х классов прошли уже тест Йовайши (профессиональные склонности) в октябре этого учебного года в полном составе (57 выпускников). Также вся диагностика в этом учебном году проводится в системе АСППМ. 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Также проводится работа по организации профессиональных проб учащихся выпускных 9-х классов в колледжах города Темиртау и Караганды. Профессиональные пробы проводились в режиме онлайн, а также в офлайн режимах.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С целью выявления профиля обучения в 10-11 классах обучающиеся 9 классов проходят профильную диагностику, которая состоит из следующих методик: предметная мотивация (автор Дубовицкая), карта интересов (автор Голомшток), тест профессиональных склонностей (автор Йовайши), тест достижений «Эрудит». 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С 2021-22 года часть тестов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проходят в системе АСППМ (автоматизированная система психолого-педагогического мониторинга).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получает рекомендацию психолога о выборе того или иного направления обучения (общественно-гуманитарного или естественно-математического). Данная рекомендация согласуется с намерением подростка, мнением родителей и окончательное решение принимается на момент поступления в 10 класс или колледж.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Эффективность и результативность данного вида работы определяется по следующим показателям: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-совпадение выбора ученика и рекомендации психолога:</w:t>
      </w: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-совпадение профиля обучения и выбора специальности в ВУЗе или колледже.</w:t>
      </w:r>
    </w:p>
    <w:p w:rsidR="00CC0F53" w:rsidRPr="00EF3044" w:rsidRDefault="00CC0F5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835"/>
        <w:gridCol w:w="1270"/>
        <w:gridCol w:w="993"/>
        <w:gridCol w:w="2097"/>
      </w:tblGrid>
      <w:tr w:rsidR="003B6E0C" w:rsidRPr="00CC0F53" w:rsidTr="00CC0F53">
        <w:tc>
          <w:tcPr>
            <w:tcW w:w="1242" w:type="dxa"/>
          </w:tcPr>
          <w:p w:rsidR="003B6E0C" w:rsidRPr="00CC0F53" w:rsidRDefault="003B6E0C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Участие в диагностике</w:t>
            </w:r>
            <w:proofErr w:type="gramStart"/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  <w:proofErr w:type="gramEnd"/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Совпадение рекомендаций психолога с выбором профиля обучения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 xml:space="preserve">ОГ 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ЕМ</w:t>
            </w:r>
          </w:p>
        </w:tc>
        <w:tc>
          <w:tcPr>
            <w:tcW w:w="2097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Совпадение специальности ВУЗа и профиля обучения</w:t>
            </w:r>
          </w:p>
        </w:tc>
      </w:tr>
      <w:tr w:rsidR="003B6E0C" w:rsidRPr="00CC0F53" w:rsidTr="00CC0F53">
        <w:tc>
          <w:tcPr>
            <w:tcW w:w="1242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2017-18г.</w:t>
            </w: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 xml:space="preserve">80% 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68%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2097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81%</w:t>
            </w:r>
          </w:p>
        </w:tc>
      </w:tr>
      <w:tr w:rsidR="003B6E0C" w:rsidRPr="00CC0F53" w:rsidTr="00CC0F53">
        <w:tc>
          <w:tcPr>
            <w:tcW w:w="1242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2018-19г.</w:t>
            </w: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68%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82%</w:t>
            </w:r>
          </w:p>
        </w:tc>
        <w:tc>
          <w:tcPr>
            <w:tcW w:w="2097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45%</w:t>
            </w:r>
          </w:p>
        </w:tc>
      </w:tr>
      <w:tr w:rsidR="003B6E0C" w:rsidRPr="00CC0F53" w:rsidTr="00CC0F53">
        <w:tc>
          <w:tcPr>
            <w:tcW w:w="1242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2019-20г.</w:t>
            </w: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86%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84%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89%</w:t>
            </w:r>
          </w:p>
        </w:tc>
        <w:tc>
          <w:tcPr>
            <w:tcW w:w="2097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50%</w:t>
            </w:r>
          </w:p>
        </w:tc>
      </w:tr>
      <w:tr w:rsidR="003B6E0C" w:rsidRPr="00CC0F53" w:rsidTr="00CC0F53">
        <w:tc>
          <w:tcPr>
            <w:tcW w:w="1242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2020-21г.</w:t>
            </w: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84%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82%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86%</w:t>
            </w:r>
          </w:p>
        </w:tc>
        <w:tc>
          <w:tcPr>
            <w:tcW w:w="2097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64%</w:t>
            </w:r>
          </w:p>
        </w:tc>
      </w:tr>
      <w:tr w:rsidR="003B6E0C" w:rsidRPr="00CC0F53" w:rsidTr="00CC0F53">
        <w:tc>
          <w:tcPr>
            <w:tcW w:w="1242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2021-22г.</w:t>
            </w:r>
          </w:p>
        </w:tc>
        <w:tc>
          <w:tcPr>
            <w:tcW w:w="1418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100%</w:t>
            </w:r>
          </w:p>
        </w:tc>
        <w:tc>
          <w:tcPr>
            <w:tcW w:w="2835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85%</w:t>
            </w:r>
          </w:p>
        </w:tc>
        <w:tc>
          <w:tcPr>
            <w:tcW w:w="1270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82%</w:t>
            </w:r>
          </w:p>
        </w:tc>
        <w:tc>
          <w:tcPr>
            <w:tcW w:w="993" w:type="dxa"/>
          </w:tcPr>
          <w:p w:rsidR="003B6E0C" w:rsidRPr="00CC0F5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CC0F53">
              <w:rPr>
                <w:rFonts w:ascii="Times New Roman" w:eastAsia="Times New Roman" w:hAnsi="Times New Roman" w:cs="Times New Roman"/>
              </w:rPr>
              <w:t>88%</w:t>
            </w:r>
          </w:p>
        </w:tc>
        <w:tc>
          <w:tcPr>
            <w:tcW w:w="2097" w:type="dxa"/>
          </w:tcPr>
          <w:p w:rsidR="003B6E0C" w:rsidRPr="00CC0F53" w:rsidRDefault="003B6E0C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C0F53" w:rsidRDefault="00CC0F5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Таким образом, диагностическая работа по оказанию помощи при выборе профиля обучения дала положительные результаты, прослеживается стабильно высокие показатели совпадения выбора профиля обучения на основе рекомендаций психолога как в общественно – гуманитарном, так и в естественно - математическом направлениях.</w:t>
      </w:r>
      <w:proofErr w:type="gramEnd"/>
    </w:p>
    <w:p w:rsidR="003B6E0C" w:rsidRDefault="003B6E0C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EF3044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Анализ работы с учащимися, имеющими высокий уровень развития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и мотивации к обучению</w:t>
      </w:r>
      <w:r w:rsidR="00EF3044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2021-2022 учебный год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работы педагогов с одарёнными детьми реализуется на основе «Плана работы гимназии по работе с учащимися, имеющими высокий уровень учебно-познавательной деятельности». 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– выявление, развитие и поддержка детей с высоким уровнем мотивации к обучению, реализация их потенциальных возможностей.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Основные задачи</w:t>
      </w:r>
      <w:r w:rsidR="00CC0F5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6E0C" w:rsidRPr="00EF3044" w:rsidRDefault="00654F33" w:rsidP="0000693E">
      <w:pPr>
        <w:pStyle w:val="1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одарённых детей и создание системы работы с ними;</w:t>
      </w:r>
    </w:p>
    <w:p w:rsidR="003B6E0C" w:rsidRPr="00EF3044" w:rsidRDefault="00654F33" w:rsidP="0000693E">
      <w:pPr>
        <w:pStyle w:val="1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 </w:t>
      </w:r>
    </w:p>
    <w:p w:rsidR="003B6E0C" w:rsidRPr="00EF3044" w:rsidRDefault="00654F33" w:rsidP="0000693E">
      <w:pPr>
        <w:pStyle w:val="1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разнообразной внеурочной деятельности;</w:t>
      </w:r>
    </w:p>
    <w:p w:rsidR="003B6E0C" w:rsidRPr="00EF3044" w:rsidRDefault="00654F33" w:rsidP="0000693E">
      <w:pPr>
        <w:pStyle w:val="1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и психологическая поддержка одаренных детей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обучение этого учебного года внесло свои коррективы в работу учителей-предметников, осуществлявших подготовку учащихся с повышенным мотивационным потенциалом к предмету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рода интеллектуальным соревнованиям. Задача каждого учителя усложнилась, так как на основе дистанционного диалога и виртуального совместного поиска необходимо было помочь своему подопечному выработать наиболее эффективную стратегию индивидуального роста, опираясь на развитие его способности к самоопределению и самоорганизации.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Применение элементов дистанционного обучения, использование современных информационных технологий, в рамках которых одаренный ребенок получал адресную информационную поддержку в зависимости от своих потребностей, а также работа по индивидуальному плану каждого предметника демонстрируют такие данные мониторинга достижений учащихся: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Формы работы: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творческие занятия олимпийцев;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НОУ;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участие во всегимназической олимпиаде;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участие в гимназической научно-практической конференции;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участие в предметных неделях;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интеллектуальные марафоны;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уроки под руководством учащихся во время дня гимназического самоуправления;</w:t>
      </w:r>
    </w:p>
    <w:p w:rsidR="003B6E0C" w:rsidRPr="00EF3044" w:rsidRDefault="00654F33" w:rsidP="0000693E">
      <w:pPr>
        <w:pStyle w:val="10"/>
        <w:numPr>
          <w:ilvl w:val="0"/>
          <w:numId w:val="3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участие в городских олимпиадах, НПК и других мероприятиях более высокого уровня.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Ожидаемые результаты:</w:t>
      </w:r>
    </w:p>
    <w:p w:rsidR="003B6E0C" w:rsidRPr="00EF3044" w:rsidRDefault="00654F33" w:rsidP="0000693E">
      <w:pPr>
        <w:pStyle w:val="10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повышение нтеллектуального уровня учащихся; </w:t>
      </w:r>
    </w:p>
    <w:p w:rsidR="003B6E0C" w:rsidRPr="00EF3044" w:rsidRDefault="00654F33" w:rsidP="0000693E">
      <w:pPr>
        <w:pStyle w:val="10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творческая самореализация выпускника;</w:t>
      </w:r>
    </w:p>
    <w:p w:rsidR="003B6E0C" w:rsidRPr="00EF3044" w:rsidRDefault="00654F33" w:rsidP="0000693E">
      <w:pPr>
        <w:pStyle w:val="10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преемственности в работе средней и старшей школы; </w:t>
      </w:r>
    </w:p>
    <w:p w:rsidR="003B6E0C" w:rsidRDefault="00654F33" w:rsidP="0000693E">
      <w:pPr>
        <w:pStyle w:val="10"/>
        <w:numPr>
          <w:ilvl w:val="0"/>
          <w:numId w:val="4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формирование системы работы с одаренными учащимися.</w:t>
      </w:r>
    </w:p>
    <w:p w:rsidR="00CC0F53" w:rsidRDefault="00CC0F53" w:rsidP="00CC0F53">
      <w:pPr>
        <w:pStyle w:val="10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CC0F53" w:rsidRPr="00CC0F53" w:rsidRDefault="00CC0F53" w:rsidP="00CC0F53">
      <w:pPr>
        <w:pStyle w:val="10"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F53">
        <w:rPr>
          <w:rFonts w:ascii="Times New Roman" w:eastAsia="Times New Roman" w:hAnsi="Times New Roman" w:cs="Times New Roman"/>
          <w:b/>
          <w:bCs/>
          <w:i/>
          <w:iCs/>
        </w:rPr>
        <w:t xml:space="preserve">Таблица №8 </w:t>
      </w:r>
      <w:r>
        <w:rPr>
          <w:rFonts w:ascii="Times New Roman" w:eastAsia="Times New Roman" w:hAnsi="Times New Roman" w:cs="Times New Roman"/>
          <w:b/>
          <w:bCs/>
          <w:i/>
          <w:iCs/>
        </w:rPr>
        <w:t>«</w:t>
      </w:r>
      <w:r w:rsidRPr="00CC0F53">
        <w:rPr>
          <w:rFonts w:ascii="Times New Roman" w:eastAsia="Times New Roman" w:hAnsi="Times New Roman" w:cs="Times New Roman"/>
          <w:b/>
          <w:bCs/>
          <w:i/>
          <w:iCs/>
        </w:rPr>
        <w:t xml:space="preserve">Показатели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за </w:t>
      </w:r>
      <w:r w:rsidRPr="00CC0F53">
        <w:rPr>
          <w:rFonts w:ascii="Times New Roman" w:eastAsia="Times New Roman" w:hAnsi="Times New Roman" w:cs="Times New Roman"/>
          <w:b/>
          <w:bCs/>
          <w:i/>
          <w:iCs/>
        </w:rPr>
        <w:t>2021-2022 учебный год</w:t>
      </w:r>
      <w:r>
        <w:rPr>
          <w:rFonts w:ascii="Times New Roman" w:eastAsia="Times New Roman" w:hAnsi="Times New Roman" w:cs="Times New Roman"/>
          <w:b/>
          <w:bCs/>
          <w:i/>
          <w:iCs/>
        </w:rPr>
        <w:t>»</w:t>
      </w:r>
    </w:p>
    <w:tbl>
      <w:tblPr>
        <w:tblStyle w:val="11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2302"/>
      </w:tblGrid>
      <w:tr w:rsidR="003B6E0C" w:rsidRPr="00EF3044" w:rsidTr="00B47C19">
        <w:tc>
          <w:tcPr>
            <w:tcW w:w="7763" w:type="dxa"/>
          </w:tcPr>
          <w:p w:rsidR="003B6E0C" w:rsidRPr="00EF3044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EF3044">
              <w:rPr>
                <w:rFonts w:ascii="Times New Roman" w:eastAsia="Times New Roman" w:hAnsi="Times New Roman" w:cs="Times New Roman"/>
                <w:i/>
              </w:rPr>
              <w:t>участников</w:t>
            </w:r>
            <w:r w:rsidRPr="00EF3044">
              <w:rPr>
                <w:rFonts w:ascii="Times New Roman" w:eastAsia="Times New Roman" w:hAnsi="Times New Roman" w:cs="Times New Roman"/>
              </w:rPr>
              <w:t xml:space="preserve"> интеллектуальных олимпиад и конкурсов всех уровней</w:t>
            </w:r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174</w:t>
            </w:r>
          </w:p>
        </w:tc>
      </w:tr>
      <w:tr w:rsidR="003B6E0C" w:rsidRPr="00EF3044" w:rsidTr="00B47C19">
        <w:tc>
          <w:tcPr>
            <w:tcW w:w="7763" w:type="dxa"/>
          </w:tcPr>
          <w:p w:rsidR="003B6E0C" w:rsidRPr="00EF3044" w:rsidRDefault="00654F33" w:rsidP="00CC278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EF3044">
              <w:rPr>
                <w:rFonts w:ascii="Times New Roman" w:eastAsia="Times New Roman" w:hAnsi="Times New Roman" w:cs="Times New Roman"/>
                <w:i/>
              </w:rPr>
              <w:t xml:space="preserve">призёров </w:t>
            </w:r>
            <w:r w:rsidRPr="00EF3044">
              <w:rPr>
                <w:rFonts w:ascii="Times New Roman" w:eastAsia="Times New Roman" w:hAnsi="Times New Roman" w:cs="Times New Roman"/>
              </w:rPr>
              <w:t>интеллектуальных олимпиад и конкурсов всех уровней</w:t>
            </w:r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106 (61%)</w:t>
            </w:r>
          </w:p>
        </w:tc>
      </w:tr>
      <w:tr w:rsidR="003B6E0C" w:rsidRPr="00EF3044" w:rsidTr="00B47C19">
        <w:tc>
          <w:tcPr>
            <w:tcW w:w="7763" w:type="dxa"/>
          </w:tcPr>
          <w:p w:rsidR="003B6E0C" w:rsidRPr="00EF3044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F3044">
              <w:rPr>
                <w:rFonts w:ascii="Times New Roman" w:eastAsia="Times New Roman" w:hAnsi="Times New Roman" w:cs="Times New Roman"/>
              </w:rPr>
              <w:t>Количество участников творческих конкурсов (музыкальных, изобразительного искусства и т.п.) городского, областного, республиканского уровней)</w:t>
            </w:r>
            <w:proofErr w:type="gramEnd"/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134</w:t>
            </w:r>
          </w:p>
        </w:tc>
      </w:tr>
      <w:tr w:rsidR="003B6E0C" w:rsidRPr="00EF3044" w:rsidTr="00B47C19">
        <w:tc>
          <w:tcPr>
            <w:tcW w:w="7763" w:type="dxa"/>
          </w:tcPr>
          <w:p w:rsidR="003B6E0C" w:rsidRPr="00EF3044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EF3044">
              <w:rPr>
                <w:rFonts w:ascii="Times New Roman" w:eastAsia="Times New Roman" w:hAnsi="Times New Roman" w:cs="Times New Roman"/>
              </w:rPr>
              <w:t>Количество призеров творческих конкурсов (музыкальных, изобразительного искусства и т.п.) городского, областного, республиканского уровней)</w:t>
            </w:r>
            <w:proofErr w:type="gramEnd"/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95(71%)</w:t>
            </w:r>
          </w:p>
        </w:tc>
      </w:tr>
      <w:tr w:rsidR="003B6E0C" w:rsidRPr="00EF3044" w:rsidTr="00B47C19">
        <w:tc>
          <w:tcPr>
            <w:tcW w:w="7763" w:type="dxa"/>
          </w:tcPr>
          <w:p w:rsidR="003B6E0C" w:rsidRPr="00EF3044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Количество участников международных дистанционных олимпиад и конкурсов</w:t>
            </w:r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265</w:t>
            </w:r>
          </w:p>
        </w:tc>
      </w:tr>
      <w:tr w:rsidR="003B6E0C" w:rsidRPr="00EF3044" w:rsidTr="00B47C19">
        <w:trPr>
          <w:trHeight w:val="389"/>
        </w:trPr>
        <w:tc>
          <w:tcPr>
            <w:tcW w:w="7763" w:type="dxa"/>
          </w:tcPr>
          <w:p w:rsidR="003B6E0C" w:rsidRPr="00EF3044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Количество призеров международных дистанционных олимпиад и конкурсов</w:t>
            </w:r>
          </w:p>
        </w:tc>
        <w:tc>
          <w:tcPr>
            <w:tcW w:w="2302" w:type="dxa"/>
          </w:tcPr>
          <w:p w:rsidR="003B6E0C" w:rsidRPr="00EF3044" w:rsidRDefault="00654F33" w:rsidP="00DC3099">
            <w:pPr>
              <w:pStyle w:val="1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EF3044">
              <w:rPr>
                <w:rFonts w:ascii="Times New Roman" w:eastAsia="Times New Roman" w:hAnsi="Times New Roman" w:cs="Times New Roman"/>
              </w:rPr>
              <w:t>182 (68%)</w:t>
            </w:r>
          </w:p>
        </w:tc>
      </w:tr>
    </w:tbl>
    <w:p w:rsidR="00CC0F53" w:rsidRPr="00EF3044" w:rsidRDefault="00CC0F53" w:rsidP="00DC3099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12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55"/>
        <w:gridCol w:w="1687"/>
        <w:gridCol w:w="1687"/>
        <w:gridCol w:w="1397"/>
      </w:tblGrid>
      <w:tr w:rsidR="003B6E0C" w:rsidRPr="00883082" w:rsidTr="00CC2783">
        <w:trPr>
          <w:trHeight w:val="418"/>
        </w:trPr>
        <w:tc>
          <w:tcPr>
            <w:tcW w:w="5355" w:type="dxa"/>
          </w:tcPr>
          <w:p w:rsidR="003B6E0C" w:rsidRPr="00883082" w:rsidRDefault="003B6E0C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7" w:type="dxa"/>
            <w:shd w:val="clear" w:color="auto" w:fill="auto"/>
          </w:tcPr>
          <w:p w:rsidR="003B6E0C" w:rsidRPr="00883082" w:rsidRDefault="00654F33" w:rsidP="00CC0F5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082">
              <w:rPr>
                <w:rFonts w:ascii="Times New Roman" w:eastAsia="Times New Roman" w:hAnsi="Times New Roman" w:cs="Times New Roman"/>
                <w:b/>
              </w:rPr>
              <w:t>2019-2021</w:t>
            </w:r>
          </w:p>
        </w:tc>
        <w:tc>
          <w:tcPr>
            <w:tcW w:w="1687" w:type="dxa"/>
            <w:shd w:val="clear" w:color="auto" w:fill="auto"/>
          </w:tcPr>
          <w:p w:rsidR="003B6E0C" w:rsidRPr="00883082" w:rsidRDefault="00654F33" w:rsidP="00CC0F5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082">
              <w:rPr>
                <w:rFonts w:ascii="Times New Roman" w:eastAsia="Times New Roman" w:hAnsi="Times New Roman" w:cs="Times New Roman"/>
                <w:b/>
              </w:rPr>
              <w:t>2020-2021</w:t>
            </w:r>
          </w:p>
        </w:tc>
        <w:tc>
          <w:tcPr>
            <w:tcW w:w="1397" w:type="dxa"/>
            <w:shd w:val="clear" w:color="auto" w:fill="auto"/>
          </w:tcPr>
          <w:p w:rsidR="003B6E0C" w:rsidRPr="00883082" w:rsidRDefault="00654F33" w:rsidP="00CC0F5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3082">
              <w:rPr>
                <w:rFonts w:ascii="Times New Roman" w:eastAsia="Times New Roman" w:hAnsi="Times New Roman" w:cs="Times New Roman"/>
                <w:b/>
              </w:rPr>
              <w:t>2021-2022</w:t>
            </w:r>
          </w:p>
        </w:tc>
      </w:tr>
      <w:tr w:rsidR="003B6E0C" w:rsidRPr="00883082" w:rsidTr="00CC2783">
        <w:trPr>
          <w:trHeight w:val="692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Количество участников интеллектуальных олимпиад и конкурсов всех уровней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174</w:t>
            </w:r>
          </w:p>
        </w:tc>
      </w:tr>
      <w:tr w:rsidR="003B6E0C" w:rsidRPr="00883082" w:rsidTr="00CC2783">
        <w:trPr>
          <w:trHeight w:val="520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Количество призеров интеллектуальных олимпиад и конкурсов всех уровней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</w:tr>
      <w:tr w:rsidR="003B6E0C" w:rsidRPr="00CC0F53" w:rsidTr="00CC2783">
        <w:trPr>
          <w:trHeight w:val="490"/>
        </w:trPr>
        <w:tc>
          <w:tcPr>
            <w:tcW w:w="5355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Результативность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74%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63%</w:t>
            </w:r>
          </w:p>
        </w:tc>
        <w:tc>
          <w:tcPr>
            <w:tcW w:w="139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61%</w:t>
            </w:r>
          </w:p>
        </w:tc>
      </w:tr>
      <w:tr w:rsidR="003B6E0C" w:rsidRPr="00883082" w:rsidTr="00CC2783">
        <w:trPr>
          <w:trHeight w:val="1383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Количество участников творческих конкурсов (музыкальных, изобразительного искусства и т.д.) городского, областного, республиканского уровней, проводимых согласно приказам МОН РК и управления образования, отдела образования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134</w:t>
            </w:r>
          </w:p>
        </w:tc>
      </w:tr>
      <w:tr w:rsidR="003B6E0C" w:rsidRPr="00883082" w:rsidTr="00CC2783">
        <w:trPr>
          <w:trHeight w:val="411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 xml:space="preserve">Количество призеров творческих конкурсов 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3B6E0C" w:rsidRPr="00CC0F53" w:rsidTr="00CC2783">
        <w:trPr>
          <w:trHeight w:val="417"/>
        </w:trPr>
        <w:tc>
          <w:tcPr>
            <w:tcW w:w="5355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Результативность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76%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47%</w:t>
            </w:r>
          </w:p>
        </w:tc>
        <w:tc>
          <w:tcPr>
            <w:tcW w:w="139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71%</w:t>
            </w:r>
          </w:p>
        </w:tc>
      </w:tr>
      <w:tr w:rsidR="003B6E0C" w:rsidRPr="00883082" w:rsidTr="00CC2783">
        <w:trPr>
          <w:trHeight w:val="842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Количество участников международных дистанционных конкурсы – «Русский медвежонок», «Кенгуру» и т.д.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345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265</w:t>
            </w:r>
          </w:p>
        </w:tc>
      </w:tr>
      <w:tr w:rsidR="003B6E0C" w:rsidRPr="00883082" w:rsidTr="00CC2783">
        <w:trPr>
          <w:trHeight w:val="841"/>
        </w:trPr>
        <w:tc>
          <w:tcPr>
            <w:tcW w:w="5355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Количество призеров международных дистанционных конкурсы – «Русский медвежонок», «Кенгуру» и т.д.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68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1397" w:type="dxa"/>
          </w:tcPr>
          <w:p w:rsidR="003B6E0C" w:rsidRPr="00883082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3082">
              <w:rPr>
                <w:rFonts w:ascii="Times New Roman" w:eastAsia="Times New Roman" w:hAnsi="Times New Roman" w:cs="Times New Roman"/>
              </w:rPr>
              <w:t xml:space="preserve">182 </w:t>
            </w:r>
          </w:p>
        </w:tc>
      </w:tr>
      <w:tr w:rsidR="003B6E0C" w:rsidRPr="00CC0F53" w:rsidTr="00CC2783">
        <w:trPr>
          <w:trHeight w:val="413"/>
        </w:trPr>
        <w:tc>
          <w:tcPr>
            <w:tcW w:w="5355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Результативность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83%</w:t>
            </w:r>
          </w:p>
        </w:tc>
        <w:tc>
          <w:tcPr>
            <w:tcW w:w="168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80%</w:t>
            </w:r>
          </w:p>
        </w:tc>
        <w:tc>
          <w:tcPr>
            <w:tcW w:w="1397" w:type="dxa"/>
            <w:shd w:val="clear" w:color="auto" w:fill="FFFF99"/>
          </w:tcPr>
          <w:p w:rsidR="003B6E0C" w:rsidRPr="00CC0F53" w:rsidRDefault="00654F33" w:rsidP="00CC0F53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0F53">
              <w:rPr>
                <w:rFonts w:ascii="Times New Roman" w:eastAsia="Times New Roman" w:hAnsi="Times New Roman" w:cs="Times New Roman"/>
                <w:b/>
                <w:bCs/>
              </w:rPr>
              <w:t>68%</w:t>
            </w:r>
          </w:p>
        </w:tc>
      </w:tr>
    </w:tbl>
    <w:p w:rsidR="003B6E0C" w:rsidRPr="00EF3044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Если сравнить показатели за три года, то можно отметить рост количества участников интреллектуальных (в это году их 174. что почти на 100 участников больше, чем в предыдущие годы, но отмечается небольшое снижение качественных показателей)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Количество участников творческих олимпиад так же повысилось более чем на 100 человек, что связано с полным выходом в офлайн обучение. За период пандемии интеллектуальных конкурсов было небольшое количество, творческие же конкурсы и спортивные мероприятия совсем не проводились. Качество участия в творческих конкурсах достаточно высоко – 71%.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Традиционно больше всего участников (по сравнению с очными конкурсами) дают дистанционные олимпиады, но в этом году количество участников на 80 человек, процент качества так же снизился на 12% по сравнению с прошлым годом.</w:t>
      </w:r>
    </w:p>
    <w:p w:rsidR="00883082" w:rsidRDefault="0088308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EF3044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Задачи на 2022-20223учебный год:</w:t>
      </w:r>
    </w:p>
    <w:p w:rsidR="003B6E0C" w:rsidRPr="00EF3044" w:rsidRDefault="00654F33" w:rsidP="00CC0F53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Активнее принимать участие во всех видах интеллектуальных соревнований разного уровня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С первых чисел сентября начать подготовку обучающихся 2-11 классов к участию в традиционных предметных олимпиадах через организацию работы дополнительного образования</w:t>
      </w:r>
      <w:r w:rsidR="00CC0F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3044">
        <w:rPr>
          <w:rFonts w:ascii="Times New Roman" w:eastAsia="Times New Roman" w:hAnsi="Times New Roman" w:cs="Times New Roman"/>
          <w:sz w:val="24"/>
          <w:szCs w:val="24"/>
        </w:rPr>
        <w:t>а также путем включения в систему урочной деятельности заданий повышенного уровня.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С целью рационального использования интеллектуального и творческого потенциала учащихся усилить работу по выявлению конкурсов и олимпиад, в которых могли бы принять участие все школьники, желающие развить свои способности.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индивидуальную работу с одарёнными детьми. 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Определить перспективы дальнейшего развития олимпиадного движения, разработать соответствующие целевые программы по поддержке детской одаренности и включить в планы деятельности.</w:t>
      </w:r>
    </w:p>
    <w:p w:rsidR="003B6E0C" w:rsidRPr="00EF3044" w:rsidRDefault="00CC0F5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654F33" w:rsidRPr="00EF3044">
        <w:rPr>
          <w:rFonts w:ascii="Times New Roman" w:eastAsia="Times New Roman" w:hAnsi="Times New Roman" w:cs="Times New Roman"/>
          <w:sz w:val="24"/>
          <w:szCs w:val="24"/>
        </w:rPr>
        <w:t>ести целенаправленную работу по преемственности, сохранности и увеличения контингента призеров этапов олимпиады и научных соревнований, по недопущению снижения качества при увеличении количества участников.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Целесообразно добавить изучение курса «Школа молодого исследователя» в параллелях начиная с 6-го класса и продолжить в 9-10 классов для раннего овладения учащимися одной из ключевых компетентностей – компетентности в сфере самостоятельной познавательной деятельности и получения исследовательских навыков.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Ввести в практику гимназии интегрированную деятельность учителей предметников естественно-математического цикла для подготовки учащихся-претендентов на участие в Президентской олимпиаде.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Разработать гибкие планы индивидуального обучения для учащихся олимпийского резерва в период подготовки к интеллектуальным соревнованиям областного и республиканского уровней.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Рекомендовать учителям-предметникам активное использование в практике уроков-исследований, уроков – проектов и других прогрессивных методов и технологий, способствующих не только интенсификации учебного процесса, но и формирующих культуру умственного труда учащихся, подготавливая их к созданию самостоятельных проектов.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В рамках деятельности НОУ апробировать преемственность разработанных модулей «Интеллектуальные витаминки» (младшее звено), «Интеллектум» (среднее звено), «Олимпиец», «Робототехника» (старшее звено) для формирования банка одарённых и единой стратегии работы.</w:t>
      </w:r>
    </w:p>
    <w:p w:rsidR="003B6E0C" w:rsidRPr="00EF3044" w:rsidRDefault="00654F33" w:rsidP="0000693E">
      <w:pPr>
        <w:pStyle w:val="10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сотрудничества с ВУЗами по договору для совершенствования практических компетенций и качественной подготовки учащихся в лабораториях с целью продуктивного выступления на интеллектуальных соревнованиях областного и республиканского.                        </w:t>
      </w:r>
    </w:p>
    <w:p w:rsidR="00CC0F53" w:rsidRDefault="00CC0F5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EF3044" w:rsidRDefault="00654F33" w:rsidP="00CC0F53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Анализ гимназической научно – практической конференции учащихся</w:t>
      </w:r>
    </w:p>
    <w:p w:rsidR="003B6E0C" w:rsidRPr="00EF3044" w:rsidRDefault="00654F33" w:rsidP="00CC0F53">
      <w:pPr>
        <w:pStyle w:val="10"/>
        <w:tabs>
          <w:tab w:val="center" w:pos="4677"/>
          <w:tab w:val="left" w:pos="577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за 2021-2022 учебный год.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Традиционно в конце учебного года (2021-2022 уч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>ода) прошла НПК учащихся 10-х классов гимназии, основная цель которой: создание организационно-педагогических условий для развития интеллектуального творчества учащихся, привлечение их к учебно-исследовательской, опытно-экспериментальной и проектной работе.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Участниками конференции стали 45 учащихся 10х классов и 1 учащийся 7-го класса. Всего на пяти секциях было представлено 32 проекта.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Места распределились следующим образом:</w:t>
      </w:r>
    </w:p>
    <w:p w:rsidR="003B6E0C" w:rsidRPr="00EF3044" w:rsidRDefault="00654F33" w:rsidP="0000693E">
      <w:pPr>
        <w:pStyle w:val="10"/>
        <w:numPr>
          <w:ilvl w:val="0"/>
          <w:numId w:val="4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5 призовых мест в Секции №1 Психология</w:t>
      </w:r>
    </w:p>
    <w:p w:rsidR="003B6E0C" w:rsidRPr="00EF3044" w:rsidRDefault="00654F33" w:rsidP="0000693E">
      <w:pPr>
        <w:pStyle w:val="10"/>
        <w:numPr>
          <w:ilvl w:val="0"/>
          <w:numId w:val="4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7 призовых мест в секции №2 Самопознание и интегрированные проекты</w:t>
      </w:r>
    </w:p>
    <w:p w:rsidR="003B6E0C" w:rsidRPr="00EF3044" w:rsidRDefault="00654F33" w:rsidP="0000693E">
      <w:pPr>
        <w:pStyle w:val="10"/>
        <w:numPr>
          <w:ilvl w:val="0"/>
          <w:numId w:val="4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призовых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места в секции №3 Языкознание</w:t>
      </w:r>
    </w:p>
    <w:p w:rsidR="003B6E0C" w:rsidRPr="00EF3044" w:rsidRDefault="00654F33" w:rsidP="0000693E">
      <w:pPr>
        <w:pStyle w:val="10"/>
        <w:numPr>
          <w:ilvl w:val="0"/>
          <w:numId w:val="4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5 призовых мест в секции №4 ЕМЦ</w:t>
      </w:r>
    </w:p>
    <w:p w:rsidR="003B6E0C" w:rsidRPr="00EF3044" w:rsidRDefault="00654F33" w:rsidP="0000693E">
      <w:pPr>
        <w:pStyle w:val="10"/>
        <w:numPr>
          <w:ilvl w:val="0"/>
          <w:numId w:val="4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призовых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 xml:space="preserve"> места в секции №5 История и Краеведение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Проект Янчак Е. также рекомендуется использовать в практических целях: учителями физической культуры, мед</w:t>
      </w: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EF3044">
        <w:rPr>
          <w:rFonts w:ascii="Times New Roman" w:eastAsia="Times New Roman" w:hAnsi="Times New Roman" w:cs="Times New Roman"/>
          <w:sz w:val="24"/>
          <w:szCs w:val="24"/>
        </w:rPr>
        <w:t>естры гимназии, классными руководителями 1-х классов</w:t>
      </w:r>
      <w:r w:rsidR="00CC0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Проекты Шариповой А., Метаевой А.</w:t>
      </w:r>
      <w:r w:rsidR="00CC0F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3044">
        <w:rPr>
          <w:rFonts w:ascii="Times New Roman" w:eastAsia="Times New Roman" w:hAnsi="Times New Roman" w:cs="Times New Roman"/>
          <w:sz w:val="24"/>
          <w:szCs w:val="24"/>
        </w:rPr>
        <w:t>Хмыровой А. использовать для выступления перед учащимися 6-11 классов на классных часах.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Все проекты секции №2 рекомендовано использовать в воспитательном процессе гимназии. (Яновец М., Назарова А. и Чепига П., Кириакиди А., Аксёнова П., Смольников А., Грушина И.)</w:t>
      </w:r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F3044">
        <w:rPr>
          <w:rFonts w:ascii="Times New Roman" w:eastAsia="Times New Roman" w:hAnsi="Times New Roman" w:cs="Times New Roman"/>
          <w:sz w:val="24"/>
          <w:szCs w:val="24"/>
        </w:rPr>
        <w:t>Отметить самое лучшее оформление проекта у Карабалина Темирлана и Цая Даниила «Типичные ошибки в социальных сетях» (руководитель Ерохина С.Н.) (проект так же может быть рекомендован к выступлению на городе и области.</w:t>
      </w:r>
      <w:proofErr w:type="gramEnd"/>
    </w:p>
    <w:p w:rsidR="003B6E0C" w:rsidRPr="00EF3044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По результатам работы конференции были вручены 24 диплома 1, 2, 3 степеней.</w:t>
      </w:r>
    </w:p>
    <w:p w:rsidR="003B6E0C" w:rsidRPr="00EF3044" w:rsidRDefault="00654F33" w:rsidP="0000693E">
      <w:pPr>
        <w:pStyle w:val="1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работ были отмечены дипломами 1 степени, </w:t>
      </w:r>
    </w:p>
    <w:p w:rsidR="003B6E0C" w:rsidRPr="00EF3044" w:rsidRDefault="00654F33" w:rsidP="0000693E">
      <w:pPr>
        <w:pStyle w:val="1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9 работ - дипломами 2 степени,</w:t>
      </w:r>
    </w:p>
    <w:p w:rsidR="003B6E0C" w:rsidRPr="00EF3044" w:rsidRDefault="00654F33" w:rsidP="0000693E">
      <w:pPr>
        <w:pStyle w:val="1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работ - дипломами 3 степени. </w:t>
      </w:r>
    </w:p>
    <w:p w:rsidR="003B6E0C" w:rsidRPr="00EF3044" w:rsidRDefault="00654F33" w:rsidP="0000693E">
      <w:pPr>
        <w:pStyle w:val="10"/>
        <w:numPr>
          <w:ilvl w:val="0"/>
          <w:numId w:val="4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sz w:val="24"/>
          <w:szCs w:val="24"/>
        </w:rPr>
        <w:t>10 работы отмечены сертификатами участников.</w:t>
      </w:r>
    </w:p>
    <w:p w:rsidR="00645C24" w:rsidRDefault="00645C24" w:rsidP="00DC3099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EF3044" w:rsidRDefault="00654F33" w:rsidP="00DC3099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3B6E0C" w:rsidRPr="00EF3044" w:rsidRDefault="00654F33" w:rsidP="0000693E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активными в плане тьюторской работы с учащимися гимназии в течени</w:t>
      </w:r>
      <w:proofErr w:type="gramStart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учебного года были учителя кафедры ЕМЦ (представлено 14 работ среди 10 классов, кафедры самопознания – 6 работ, кафедры истории и филологии – 4  работы, кафедра английского языка - 3 работы, кафедра казахского языка -3  работы, кафедра эстетики – 1 работа, одна работа была выполнена под руководством учителя из другого учебного заведения.</w:t>
      </w:r>
    </w:p>
    <w:p w:rsidR="003B6E0C" w:rsidRPr="00EF3044" w:rsidRDefault="00654F33" w:rsidP="0000693E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Отмечается слабая активность учителей </w:t>
      </w:r>
      <w:proofErr w:type="gramStart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кафедры</w:t>
      </w:r>
      <w:proofErr w:type="gramEnd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эстетики (представлена 1 работа руководитель Инякина О.Н.). Кафедры казахского и иностранного языка представили всего по 3 проекта, причём, на кафедре английского языка все три проекта выполнены под руководством Макар Г.И. </w:t>
      </w:r>
    </w:p>
    <w:p w:rsidR="003B6E0C" w:rsidRPr="00EF3044" w:rsidRDefault="00654F33" w:rsidP="0000693E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исходящие из цели НПК, а именно, совершенствование способностей учащихся занимать исследовательскую позицию, самостоятельно ставить и достигать цели в учебной деятельности на основе применения цифровых технологий, совершенствование исследовательских компетенций и предпрофессиональных навыков; выявление способных и одарённых учащихся в области исследовательской деятельности, а также демонстрация и пропаганда лучших достижений учащихся в проектной деятельности по итогам курса «Школа молодого исследователя» считать выполненными.</w:t>
      </w:r>
    </w:p>
    <w:p w:rsidR="003B6E0C" w:rsidRPr="00EF3044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не только результаты гимназической НПК, но и практические конференции более высоких уровней с участием наших гимназистов, целесообразно рекомендовать:</w:t>
      </w:r>
      <w:proofErr w:type="gramEnd"/>
    </w:p>
    <w:p w:rsidR="003B6E0C" w:rsidRPr="00EF3044" w:rsidRDefault="00CC0F53" w:rsidP="0000693E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54F33"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роведение курса «Школа молодого исследователя» в рамках одного полугодия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4F33"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только в параллели 10-х классов, но и 7-9 кл. и дальнейшее проведение отчетной гимназической НПК 8-10-х классов в конце первой четверти предстоящего учебного года. </w:t>
      </w:r>
    </w:p>
    <w:p w:rsidR="003B6E0C" w:rsidRPr="00EF3044" w:rsidRDefault="00654F33" w:rsidP="0000693E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подготовки и отбора проектов 2-7 классов на конкурс «Зерде» (городской этап проводится в марте) провести отборочный гимназический тур в конце января следующего учебного года.  </w:t>
      </w:r>
    </w:p>
    <w:p w:rsidR="003B6E0C" w:rsidRPr="00EF3044" w:rsidRDefault="00654F33" w:rsidP="0000693E">
      <w:pPr>
        <w:pStyle w:val="1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гимназии активизировать тьюторскую работу по курированию исследовательских работ учащихся согласно потенциалам кафедр.</w:t>
      </w:r>
    </w:p>
    <w:p w:rsidR="003B6E0C" w:rsidRPr="00EF3044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3B6E0C" w:rsidRPr="00EF3044" w:rsidRDefault="00654F33" w:rsidP="0000693E">
      <w:pPr>
        <w:pStyle w:val="1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отмеченные дипломами 1 степени рекомендовать для участия </w:t>
      </w:r>
      <w:proofErr w:type="gramStart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городских</w:t>
      </w:r>
      <w:proofErr w:type="gramEnd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НПК.</w:t>
      </w:r>
    </w:p>
    <w:p w:rsidR="003B6E0C" w:rsidRPr="00EF3044" w:rsidRDefault="00654F33" w:rsidP="0000693E">
      <w:pPr>
        <w:pStyle w:val="1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руководителям проанализировать ошибки и недочеты, допущенные в исследовательских работах, и продолжить работу по развитию одаренных и высокомотивированных детей.</w:t>
      </w:r>
    </w:p>
    <w:p w:rsidR="003B6E0C" w:rsidRPr="009B67AD" w:rsidRDefault="00654F33" w:rsidP="0000693E">
      <w:pPr>
        <w:pStyle w:val="10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следующий год</w:t>
      </w:r>
      <w:r w:rsidR="00CC0F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учителям – предметникам предоставить темы проектов </w:t>
      </w:r>
      <w:proofErr w:type="gramStart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F3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гимназической НПК.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B6E0C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воспитательной </w:t>
      </w:r>
      <w:r w:rsidR="009B67AD">
        <w:rPr>
          <w:rFonts w:ascii="Times New Roman" w:eastAsia="Times New Roman" w:hAnsi="Times New Roman" w:cs="Times New Roman"/>
          <w:b/>
          <w:sz w:val="24"/>
          <w:szCs w:val="24"/>
        </w:rPr>
        <w:t>работы за 2021-2022 учебный год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гимназии строится на усилиях педагогов, учащихся, родителей и охватывает весь педагогический процесс: учебные занятия, внеурочную жизнь детей, разнообразную деятельность и общение за пределами гимназии.  При планировании работы учитываются потребности учащихся, родителей, а также творческий потенциал педагогов.  </w:t>
      </w:r>
    </w:p>
    <w:p w:rsidR="003B6E0C" w:rsidRPr="00654F33" w:rsidRDefault="00654F33" w:rsidP="00DC3099">
      <w:pPr>
        <w:pStyle w:val="1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Отношения со всеми участниками учебно-воспитательного процесса в гимназии регулируются документами, создающими правовое пространство.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Для решения поставленных задач в гимназии был разработан план воспитательной работы на 2021-2022 учебный год, направленный на создание условий для реализации участия в воспитательном процессе всех членов педагогического коллектива, педагогов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</w:t>
      </w:r>
    </w:p>
    <w:p w:rsidR="003B6E0C" w:rsidRPr="00654F33" w:rsidRDefault="00654F33" w:rsidP="00DC3099">
      <w:pPr>
        <w:pStyle w:val="1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предполагает выбор форм и методов воспитания учащихся в соответствии с поставленными воспитательными задачами и сам процесс их реализации. Последовательность реализации воспитательных задач определяется многими факторами, но прежде всего она отражает возможности, как учащихся, так и педагогов, а также уровень развития воспитательной системы. </w:t>
      </w:r>
    </w:p>
    <w:p w:rsidR="003B6E0C" w:rsidRPr="00654F33" w:rsidRDefault="00654F33" w:rsidP="00DC3099">
      <w:pPr>
        <w:pStyle w:val="1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Направления работы реализовывались через организацию внеурочной деятельности через систему работы классных руководителей. 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Классные руководители использовали различные методы и формы воспитательной работы, такие как тематические классные часы, коллективная творческая деятельность, индивидуальные беседы с детьми и родителями, родительские собрания, праздники, экскурсии и т.д.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поддерживает современные тенденции в воспитании ученика как высоконравственного гражданина Казахстана, осознающего ответственность за настоящее и будущее своей страны, почитающего духовные и культурные традиции многонационального народа своей страны.</w:t>
      </w:r>
    </w:p>
    <w:p w:rsidR="003B6E0C" w:rsidRPr="00654F33" w:rsidRDefault="00654F33" w:rsidP="00DC3099">
      <w:pPr>
        <w:pStyle w:val="1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Планирование воспитательной работы осуществляется на «Концептуальных основах воспитания в условиях реализации программы «Рухани жаңғыру», утверждённых приказом Министра образования и науки Республики Казахстан № 145 от «15» апреля 2019 года по 8 направлениям: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Воспитание нового казахстанского патриотизма и гражданственности, правовое воспитание. 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Духовно-нравственное воспитание. 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Национальное воспитание. 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Семейное воспитание. 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Трудовое, экономическое и экологическое воспитание.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Поликультурное и художественно-эстетическое воспитание.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Интеллектуальное воспитание, воспитание информационной культуры. </w:t>
      </w:r>
    </w:p>
    <w:p w:rsidR="003B6E0C" w:rsidRPr="00654F33" w:rsidRDefault="00654F33" w:rsidP="0000693E">
      <w:pPr>
        <w:pStyle w:val="10"/>
        <w:numPr>
          <w:ilvl w:val="0"/>
          <w:numId w:val="47"/>
        </w:numPr>
        <w:tabs>
          <w:tab w:val="left" w:pos="-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воспитание, здоровый образ жизни. 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Подводя итоги воспитательной работы за   2021 - 2022 учебный год, следует отметить, что педагогический коллектив гимназии стремился успешно реализовать намеченные планы, решать поставленные перед ним задачи. Некоторые сложности доставили ограничительные меры в период коронавирусной инфекции, последствия дистанционного обучения.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период ограничительных мер появился новый формат работы: </w:t>
      </w:r>
    </w:p>
    <w:p w:rsidR="003B6E0C" w:rsidRPr="00654F33" w:rsidRDefault="00654F33" w:rsidP="0000693E">
      <w:pPr>
        <w:pStyle w:val="10"/>
        <w:keepNext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фотовыставки, выставки творческих работ, создание и публикация видеороликов в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гимназическом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инстаграме;</w:t>
      </w:r>
    </w:p>
    <w:p w:rsidR="003B6E0C" w:rsidRPr="00654F33" w:rsidRDefault="00654F33" w:rsidP="0000693E">
      <w:pPr>
        <w:pStyle w:val="10"/>
        <w:keepNext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встречи в формате зум конференции с гимназистами и родителями;</w:t>
      </w:r>
    </w:p>
    <w:p w:rsidR="003B6E0C" w:rsidRPr="00654F33" w:rsidRDefault="00654F33" w:rsidP="0000693E">
      <w:pPr>
        <w:pStyle w:val="10"/>
        <w:keepNext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проведение классных часов на платформах классрум и билимал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6E0C" w:rsidRPr="00654F33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В течение года классные руководители собрали большой материал (разработки тематических классных часов, тематических родительских собраний, результаты диагностики и т.д.), информация о проделанной работе публиковалась в гимназическом инстаграм и на сайте гимназии.</w:t>
      </w:r>
      <w:proofErr w:type="gramEnd"/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2021-2022 учебном году в гимназии реализовывались следующие проекты:</w:t>
      </w:r>
    </w:p>
    <w:p w:rsidR="003B6E0C" w:rsidRPr="00654F33" w:rsidRDefault="00654F33" w:rsidP="0000693E">
      <w:pPr>
        <w:pStyle w:val="10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«Школьное самоуправление»;</w:t>
      </w:r>
    </w:p>
    <w:p w:rsidR="003B6E0C" w:rsidRPr="00654F33" w:rsidRDefault="00654F33" w:rsidP="0000693E">
      <w:pPr>
        <w:pStyle w:val="10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Движение «Дебаты»;</w:t>
      </w:r>
    </w:p>
    <w:p w:rsidR="003B6E0C" w:rsidRPr="00654F33" w:rsidRDefault="00654F33" w:rsidP="0000693E">
      <w:pPr>
        <w:pStyle w:val="10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«Читающая школа»</w:t>
      </w:r>
      <w:r w:rsidR="00CC0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В гимназии создана и динамично развивается система воспитательных мероприятий, которая преследует и воспитательные и образовательные цели: сохранение традиций гимназии, развитие идеи национальной и государственной идентичности, нравственно-эстетического и физического воспитания, творческого потенциала учащихся, воспитание активной гражданской позиции, развитие экологической культуры, а также развитие духа здоровой элитарности, который выражается в высоком уровне образования и личной ответственности.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Опыт работы гимназии вносит особенности в эту деятельность: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Огромный воспитательный потенциал несут школьные традиции, развивающиеся с учетом современных реалий жизни. Ежегодно проводятся традиционные гимназические мероприятия.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комплекс коллективных творческих дел входят следующие мероприятия:</w:t>
      </w:r>
    </w:p>
    <w:tbl>
      <w:tblPr>
        <w:tblStyle w:val="110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63"/>
        <w:gridCol w:w="7140"/>
        <w:gridCol w:w="1378"/>
      </w:tblGrid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Ключевое дело   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«День Знаний»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«Фестиваль Здоровья»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  Праздник «День Учителя»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  Праздник «День Гимназического Государства»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«День Независимости»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– «Новогодний серпантин»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"День экологии. Разделяй в переработку"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   "Неделя профориентации "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"Фестиваль талантов"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«День благодарности»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Ключевое дело «8 марта». 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0" w:type="dxa"/>
          </w:tcPr>
          <w:p w:rsidR="003B6E0C" w:rsidRPr="00654F33" w:rsidRDefault="00654F33" w:rsidP="00CC278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«Наурыз»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«Церемония вручений премий года «Золотой дельфин»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B6E0C" w:rsidRPr="00654F33" w:rsidTr="00CC0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"День защитника Отечества и День Победы".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B6E0C" w:rsidRPr="00654F33" w:rsidTr="00CC0F53">
        <w:trPr>
          <w:trHeight w:val="278"/>
        </w:trPr>
        <w:tc>
          <w:tcPr>
            <w:tcW w:w="1263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0" w:type="dxa"/>
          </w:tcPr>
          <w:p w:rsidR="003B6E0C" w:rsidRPr="00654F33" w:rsidRDefault="00654F33" w:rsidP="00CC0F53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Ключевое дело "Праздник Последнего звонка"</w:t>
            </w:r>
          </w:p>
        </w:tc>
        <w:tc>
          <w:tcPr>
            <w:tcW w:w="1378" w:type="dxa"/>
          </w:tcPr>
          <w:p w:rsidR="003B6E0C" w:rsidRPr="00654F33" w:rsidRDefault="00654F33" w:rsidP="00CC0F53">
            <w:pPr>
              <w:pStyle w:val="10"/>
              <w:ind w:firstLine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3B6E0C" w:rsidRDefault="003B6E0C" w:rsidP="00DC3099">
      <w:pPr>
        <w:pStyle w:val="1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CC0F53" w:rsidRDefault="00654F33" w:rsidP="00DC3099">
      <w:pPr>
        <w:pStyle w:val="1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C0F53">
        <w:rPr>
          <w:rFonts w:ascii="Times New Roman" w:eastAsia="Times New Roman" w:hAnsi="Times New Roman" w:cs="Times New Roman"/>
          <w:b/>
          <w:iCs/>
          <w:sz w:val="24"/>
          <w:szCs w:val="24"/>
        </w:rPr>
        <w:t>Анализ работы по основным направлениям деятельности.</w:t>
      </w:r>
    </w:p>
    <w:p w:rsidR="003B6E0C" w:rsidRPr="00654F33" w:rsidRDefault="00654F33" w:rsidP="0000693E">
      <w:pPr>
        <w:pStyle w:val="10"/>
        <w:numPr>
          <w:ilvl w:val="3"/>
          <w:numId w:val="47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Воспитание казахстанского патриотизма и гражданственности, правовое воспитание.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мероприятия по патриотическому воспитанию вовлечены учащиеся всех возрастных групп, использовались разнообразные формы работы.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было уделено мероприятиям, посвященным 30-летию Независимости РК.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Запланированные мероприятия проведены в полном объеме на хорошем уровне.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При проведении воспитательного мероприятия использованы различные формы работы. Мероприятие проводилось на двух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языках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имели большое воспитательное значение.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Учащиеся узнали о достижениях страны за 30 лет, политико-социальном климате, образовании и культуре, истории, духовных ценностях.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Принимая участие в различных конкурсах, викторинах, соревнованиях гимназисты применяли свои знания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истории, природе, географии, культуре Казахстана и в игровой форме узнавали новую информацию. Накануне Дня Независимости Республики Казахстан на страницах гимназического инстаграм гимназисты вовлекались в челленджи, конкурсы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леш-мобы.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В гимназии действует ЕДЮО «Жас Ұлан». Накануне Дня Независимости и Дня единства народа Казахстана в гимназии прошли торжественные церемонии приема в ряды Республиканского общественного объединения «Единой детско-юношеской организация «Жас Ұлан».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В этом учебном году принято в ряды «Жас Ұлан» 46 человек, всего в организации – 224 гимназиста.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Члены ЕДЮО «Жас Ұлан» принимают активное участие в гимназических и городских мероприятиях:</w:t>
      </w:r>
    </w:p>
    <w:p w:rsidR="003B6E0C" w:rsidRPr="00654F33" w:rsidRDefault="00654F33" w:rsidP="0000693E">
      <w:pPr>
        <w:pStyle w:val="1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Конкурс сочинений «Мой папа защитник Отечества»- 1,3 места, благодарственно письмо </w:t>
      </w:r>
    </w:p>
    <w:p w:rsidR="003B6E0C" w:rsidRPr="00654F33" w:rsidRDefault="00654F33" w:rsidP="0000693E">
      <w:pPr>
        <w:pStyle w:val="1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Фестиваль-конкурс «Никто не забыт, ничто не забыто» - 1 место </w:t>
      </w:r>
    </w:p>
    <w:p w:rsidR="003B6E0C" w:rsidRPr="00654F33" w:rsidRDefault="00654F33" w:rsidP="0000693E">
      <w:pPr>
        <w:pStyle w:val="1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Конкурс видеороликов «Моббинг и буллинг в подростковой среде» - 2 место.</w:t>
      </w:r>
    </w:p>
    <w:p w:rsidR="003B6E0C" w:rsidRPr="00654F33" w:rsidRDefault="00654F33" w:rsidP="0000693E">
      <w:pPr>
        <w:pStyle w:val="10"/>
        <w:numPr>
          <w:ilvl w:val="0"/>
          <w:numId w:val="50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Городская экологическая акция «Полезные крышечки» 2 место.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Патриотическое воспитание является важнейшим направлением воспитательной работы в гимназии, оно формирует гражданскую позицию, воспитывает чувство любви и уважения к своей стране, её истории и традициям.</w:t>
      </w:r>
    </w:p>
    <w:p w:rsidR="003B6E0C" w:rsidRPr="009B67AD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ценностям, определяющим содержание общенациональной идеи «Мәңгілік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л» и программы «Рухани жаңғыру».      </w:t>
      </w:r>
    </w:p>
    <w:p w:rsidR="003B6E0C" w:rsidRPr="00654F33" w:rsidRDefault="00030C85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54F33" w:rsidRPr="00654F33">
        <w:rPr>
          <w:rFonts w:ascii="Times New Roman" w:eastAsia="Times New Roman" w:hAnsi="Times New Roman" w:cs="Times New Roman"/>
          <w:b/>
          <w:sz w:val="24"/>
          <w:szCs w:val="24"/>
        </w:rPr>
        <w:t>Правовое воспитание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важных условий формирования правовой культуры и законопослушного поведения человека в обществе.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Школьный возраст - наиболее благодатное время для формирования правовой культуры – именно в этом возрасте формируются основные базовые понятия о правах, свободах и законах. Правовое воспитание подростков в итоге должно сформировать личность, для которой уважение к законам государства станет неотъемлемой частью. Правовому воспитанию были посвящены классные часы "Мы против коррупции", "20 ноября – Всемирный день ребенка", "Правила безопасного поведения на каникулах", «Антитеррористическая и пожарная безопасность».</w:t>
      </w:r>
    </w:p>
    <w:p w:rsidR="003B6E0C" w:rsidRPr="00654F33" w:rsidRDefault="00030C85" w:rsidP="00030C85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654F33"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Духовно-нравственное и национальное воспитание.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воспитание формирует такие ценности как нравственный облик,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формировании духовно-нравственного воспитания большую роль оказали мероприятия, посвященные 180-летию  со дня рождения  Ибрая Алтынсарина,  казахского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педагога-просветителя, писателя, фольклориста, общественного деятеля, учённого-этнографа; 175-летию Жамбыла Жабаева, казахского  народного поэта-акына; 155-летию Алихана Букейханова, видного  общественно-политического деятеля Казахстана; 115-летию Ахмета Жубанова, советского и казахского музыковеда, композитора, дирижёра, народного артиста Казахской ССР;  90-летию Мукагали Макатаева, казахского советского поэта и писателя, переводчика.  </w:t>
      </w:r>
      <w:proofErr w:type="gramEnd"/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мероприятия проводились в форме литературных гостиных «Великие поэты и писатели Казахстана», «Великие учителя человечества», «Великие мыслители и философы Казахстана».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системы нравственных ценностей происходит в процессе чтения книг. В 2021-2022 учебном году в целях поддержки чтения и повышения престижа книги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реализуется проект «Читающая школа».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 прошлого года в Инстаграм гимназии публикуется информация «На каникулы с книгой».  Эта работа ведется систематически.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Также с целью пропаганды книги и в рамках проекта «Читающая школа» создан видеоролик «Чтение для сердца и разума».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 10 – 21 февраля прошла акция «Подари библиотеке книгу» (к Всемирному дню Книгодарения – 14 февраля).  Эта благотворительная общешкольная акция прошла в этом году впервые, но эту традицию мы будем продолжать.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декабре ко дню Независимости Республики прошла Read- конференция «Читаем книги о Казахстане». 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этом году прошла акция «Необычные книги, созданные своими руками». Также проходила в 2 этапа: школьный и городской тур. Участники: учащиеся начальной школы.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27 апреля на базе нашей гимназии прошёл традиционный праздник День чтения, посвящённый 140-летнему юбилею Корнея Ивановича Чуковского.</w:t>
      </w:r>
    </w:p>
    <w:p w:rsidR="003B6E0C" w:rsidRPr="00030C85" w:rsidRDefault="00654F33" w:rsidP="0000693E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30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Семейное воспитание</w:t>
      </w:r>
    </w:p>
    <w:p w:rsidR="003B6E0C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семейного направления является сближение интересов родителей и педагогов в формировании всесторонне развитой личности. Семейное направление в гимназии предусматривает: 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семей своих учеников, положения детей в семье и условий их жизни, 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проведение родительских собраний, темы которых планируются с учетом индивидуальных и возрастных особенностей детей, специфических проблем класса, задач гимназии,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индивидуальных и групповых консультаций с учетом назревшей необходимости.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Привлечение родителей учеников класса к сотрудничеству по всем направлениям деятельности классного руководителя. 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взаимного творчества детей и родителей. 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родителей в мероприятиях класса и школы. </w:t>
      </w:r>
    </w:p>
    <w:p w:rsidR="003B6E0C" w:rsidRPr="00654F33" w:rsidRDefault="00654F33" w:rsidP="0000693E">
      <w:pPr>
        <w:pStyle w:val="10"/>
        <w:keepNext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Поощрение родителей, активно участвующих в жизни гимназии и класса.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гимназии действует Попечительский совет гимназии и родительские комитеты классов, участвующие в жизни образовательной организацией и решении вопросов воспитания и социализации детей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заседаниях попечительского </w:t>
      </w:r>
    </w:p>
    <w:p w:rsidR="003B6E0C" w:rsidRPr="009B67AD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родительских собраниях обсуждались вопросы обу</w:t>
      </w:r>
      <w:r w:rsidR="00CC2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и воспитания школьников;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осуществлялись консультации психологов и педагогов. Проведены 4 тематических общешкольных родительских собрания. 6 собрания в режиме зум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онференции с родителями 6-11 классов по вопросам вакцинации подростков. Кроме родительских собраний проводятся индивидуальные консультации для родителей учителями-предметниками. </w:t>
      </w:r>
    </w:p>
    <w:p w:rsidR="003B6E0C" w:rsidRPr="00654F33" w:rsidRDefault="00654F33" w:rsidP="0000693E">
      <w:pPr>
        <w:pStyle w:val="10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Трудовое, экономическое и экологическое воспитание.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Трудовое воспитание школьников достигается путем организации различных мероприятий: выставки поделок, уборка класса, гуманитарная помощь, озеленение и благоустройство гимназии, шефская помощь, помощь в оформлении гимназии к праздникам.            Учащиеся школы привлекаются для общественно значимых дел. Это участие в субботниках по благоустройству и уборке территории гимназии, экологические акции: сбор макулатуры, трудовая акция по озеленению гимназии "Цветочная клумба", посадка саженцев на «Аллее выпускников»</w:t>
      </w:r>
    </w:p>
    <w:p w:rsidR="003B6E0C" w:rsidRPr="00654F33" w:rsidRDefault="00654F33" w:rsidP="00DC3099">
      <w:pPr>
        <w:pStyle w:val="1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Одним из эффективных мер для выбора будущей профессии выпускниками школ является профориентационная работа обучающихся. </w:t>
      </w:r>
      <w:r w:rsidRPr="00654F33">
        <w:rPr>
          <w:rFonts w:ascii="Times New Roman" w:eastAsia="Times New Roman" w:hAnsi="Times New Roman" w:cs="Times New Roman"/>
          <w:sz w:val="24"/>
          <w:szCs w:val="24"/>
          <w:highlight w:val="white"/>
        </w:rPr>
        <w:t>В рамках программы «Рухани жаңғыру»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данным направлением рассматривалось базовое направление «Саналы азамат».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 Среди профориентационных мероприятий можно отметить классные часы,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онлайн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-э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кскурсии в институты и колледжи, выставки фотографий и рисунков,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различные восопитательные мероприятия.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Экономическое воспитание школьников направлено на раскрытие их личностных возможностей, а именно: экономности, предприимчивости, бережное отношение к окружающему миру и осуществляется через изучение учебных предметов, таких как «Художественный труд», география, математика, физика, биология и химия, Бизнес и основы предпринимательства.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эффективной формой экологического воспитания обучающихся является проведение регулярных эконедель, формирующих экологическое сознание молодежи, классных  часов на темы «Чистая планета начинается с меня!»,  «Влияние экологических знаний на образ жизни человека» Кроме этого, одним из лучших практик является  организация эко-фестиваля,  эко-квестов, мастер-классов по созданию арт-объектов из мусора, защита научных проектов по насущным проблемам экологии, подготовка театральных постановок, изготовление изделий из экоматериала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возможно с использованием вторичного сырья.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формирования экологической культуры составляют субботники по озеленению и благоустройству территорий организаций образования, района, города; посадка зелёных насаждений в рамках движения «Жасыл ел», волонтерское движение, очистка природных зон от мусора.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работы школы в марте 2022 г. состоялся педагогический совет «Эффективные формы экологического воспитания». На педсовете был заслушан доклад заместителя директора по воспитательной работе Козловой Е.И., о целях, методах и формах экологической работы в школе, а также в ходе практической части педсовета классными руководителями были определены эффективные формы экологического воспитания.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 Поликультурное и художественно-эстетическое воспитание.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«Рухани жаңғыру» в соответствии с данным направлением следует рассматривать Спецпроект «Казахстанская культура в современном мире».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гимназии применяются разнообразные воспитательные практики, представляющие различные виды, формы и содержание деятельности учителей и обучающихся.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Огромный воспитательный потенциал несут школьные традиции,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развивающееся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современных реалий жизни. Ежегодно проводятся традиционные гимназические мероприятия. К ключевым гимназическим делам относятся главные дела, в которых принимает участие большая часть гимназистов, и которые планируются, проводятся и анализируются педагогами и детьми. В период ограничительных мер, основная часть традиционных ключевых дел прошла в онлайн-формате на страницах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гимназического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инстаграм. Во втором полугодии после снятия ограничительных мер мероприятия проводились в прежнем формате.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К ключевым гимназическим делам относятся главные дела, в которых принимает участие большая часть гимназистов, и которые планируются, проводятся и анализируются педагогами и детьми. В период ограничительных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мер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основная часть традиционных ключевых дел прошла в онлайн-формате на страницах гимназического инстаграм. Во втором полугодии после снятия ограничительных мер мероприятия проводились в прежнем формате.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системе воспитательных мероприятий определены основные направления: 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традиционные (День знаний, День Рождения гимназии, Церемония посвящения в гимназисты, Церемония вручений премий года «Золотой дельфин»);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здоровьесберегающие: Фестиваль Здоровья, Парад чемпионов, спортивные состязания ко Дню Независимости. Наурызу, Дню защитника Отечества; 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формирование гражданской и социальной активности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развитие системы самоуправления в Гимназии (Совет Лидеров)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диалог с администрацией и учительским сообществом гимназии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дебатный клуб старшеклассников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участие в волонтерских и добровольческих акциях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участие в экологических акциях и мероприятиях</w:t>
      </w:r>
      <w:r w:rsidR="00030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Среди воспитательных событий хочется отметить мероприятия по взаимодействию учащихся старшей и начальной школы, как успешную методику, предоставляющую ученикам старших классов проявить свою личную активность. Совместно с Советом лидеров прошли мероприятия: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ко Дню благодарности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 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амоуправления (учащиеся 10-11 классов); Концертная программа к 8 Марта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талантов «Суперстар»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КТД «Наурыз», которое включало творческие, спортивные, познавательные мероприятия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Церемония вручения премий года «Золотой дельфин», на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вручили дипломы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призы самым активным гимназистам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единства народов Казахстана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акции ко Дню Земли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профориентации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30C85" w:rsidRDefault="00654F33" w:rsidP="0000693E">
      <w:pPr>
        <w:pStyle w:val="10"/>
        <w:keepNext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отряда ЮИД по правилам дорожного движения</w:t>
      </w:r>
      <w:r w:rsid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030C85" w:rsidRDefault="00654F33" w:rsidP="00030C85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гимназической жизни выделяются те мероприятия (образовательные события), которые позволяют реализовать потенциал отдельных учеников: работа индивидуально и с группой при подготовке гимназических мероприятий, в процессе которых раскрывается творческий потенциал одаренных ребят.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Среди таких учащихся – дети с проблемами в поведении или учебной деятельности.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Включение в творческую жизнь Гимназии помогает им во многом справиться со своими проблемами. Важным направлением воспитательной работы в гимназии является волонтерское движение и мероприятия в рамках благоустройство гимназии, шефство над бездомными животными, посещения РШИ, в котором воспитываются дети с особенностями в развитии.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Участие в добровольческих форумах, фестивалях, встречах с волонтерами разной направленности расширяют представление наших гимназистов о добровольческой деятельности, мотивируют к занятию добровольчеством.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Цель дополнительного образования – раннее обнаружение склонностей и талантов ребенка, формирование его интересов и профессионального самоопределения. Значение этой системы в жизни учащихся велико, оно: 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Отвечает потребностям школьников; 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Помогает детям раскрыться, как личность; 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психологический и социальный комфорт детей; 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Предоставляет возможность раскрыть свой творческий потенциал; 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Налаживает взаимоотношения между учащимися;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Побуждает детей к саморазвитию и самодисциплине;</w:t>
      </w:r>
    </w:p>
    <w:p w:rsidR="003B6E0C" w:rsidRPr="00654F33" w:rsidRDefault="00654F33" w:rsidP="0000693E">
      <w:pPr>
        <w:pStyle w:val="10"/>
        <w:keepNext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реализовать потенциал общего школьного образования за счет углубления и применения знаний, полученных на уроках.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3B6E0C" w:rsidRPr="00030C85" w:rsidRDefault="00030C85" w:rsidP="00030C85">
      <w:pPr>
        <w:pStyle w:val="a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C85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54F33" w:rsidRPr="00030C85">
        <w:rPr>
          <w:rFonts w:ascii="Times New Roman" w:hAnsi="Times New Roman" w:cs="Times New Roman"/>
          <w:b/>
          <w:bCs/>
          <w:sz w:val="24"/>
          <w:szCs w:val="24"/>
        </w:rPr>
        <w:t>Интеллектуальное воспитание, воспитание информационной культуры.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C85">
        <w:rPr>
          <w:rFonts w:ascii="Times New Roman" w:hAnsi="Times New Roman" w:cs="Times New Roman"/>
          <w:sz w:val="24"/>
          <w:szCs w:val="24"/>
        </w:rPr>
        <w:lastRenderedPageBreak/>
        <w:t>Интеллектуальное воспитание формирует ценность знания; ценность интеллектуальной позиции; ценность лидерских качеств и одаренности каждой личности; а воспитание информационной культуры - киберкультуру и кибергигиену.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="0003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C85">
        <w:rPr>
          <w:rFonts w:ascii="Times New Roman" w:hAnsi="Times New Roman" w:cs="Times New Roman"/>
          <w:color w:val="000000"/>
          <w:sz w:val="24"/>
          <w:szCs w:val="24"/>
        </w:rPr>
        <w:t>успешной социальной адаптации, социализации личности ребенка, формирование его активной жизненной позиции происходит через развитие ученического самоуправления.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hAnsi="Times New Roman" w:cs="Times New Roman"/>
          <w:color w:val="000000"/>
          <w:sz w:val="24"/>
          <w:szCs w:val="24"/>
        </w:rPr>
        <w:t>Совет лидеров – орган ученического самоуправления выполняет очень важную роль воспитательной системе гимназии. Участие в Совете Лидеров дает нам возможность получить новые впечатления, приобрести социальный опыт в ходе подготовки, реализации, рефлексии событий гимназической жизни.</w:t>
      </w:r>
      <w:r w:rsidR="00030C85"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года было проведено пять заседаний Совета лидеров. Создана группа </w:t>
      </w:r>
      <w:proofErr w:type="gramStart"/>
      <w:r w:rsidRPr="00030C85">
        <w:rPr>
          <w:rFonts w:ascii="Times New Roman" w:hAnsi="Times New Roman" w:cs="Times New Roman"/>
          <w:color w:val="000000"/>
          <w:sz w:val="24"/>
          <w:szCs w:val="24"/>
        </w:rPr>
        <w:t>вацап</w:t>
      </w:r>
      <w:proofErr w:type="gramEnd"/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 в которую входят лидеры и заместители.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C85">
        <w:rPr>
          <w:rFonts w:ascii="Times New Roman" w:hAnsi="Times New Roman" w:cs="Times New Roman"/>
          <w:sz w:val="24"/>
          <w:szCs w:val="24"/>
        </w:rPr>
        <w:t>Реализация общенационального культурно-образовательного проекта "Дебатное движение школьников "Ұшқыр ой алаңы" учит обучающихся рассуждать, анализировать и критически мыслить, развить навык работы в команде, проявлять уважительное отношение к противоположному мнению, активно отстаивать свои взгляды и суждения.</w:t>
      </w:r>
      <w:proofErr w:type="gramEnd"/>
      <w:r w:rsidRPr="00030C85">
        <w:rPr>
          <w:rFonts w:ascii="Times New Roman" w:hAnsi="Times New Roman" w:cs="Times New Roman"/>
          <w:sz w:val="24"/>
          <w:szCs w:val="24"/>
        </w:rPr>
        <w:t xml:space="preserve"> В гимназии организован дебатный клуб. Руководитель: Дементьева Г.В.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C85">
        <w:rPr>
          <w:rFonts w:ascii="Times New Roman" w:hAnsi="Times New Roman" w:cs="Times New Roman"/>
          <w:sz w:val="24"/>
          <w:szCs w:val="24"/>
        </w:rPr>
        <w:t xml:space="preserve">29 апреля в гимназии прошла </w:t>
      </w:r>
      <w:r w:rsidR="00030C85" w:rsidRPr="00030C85">
        <w:rPr>
          <w:rFonts w:ascii="Times New Roman" w:hAnsi="Times New Roman" w:cs="Times New Roman"/>
          <w:sz w:val="24"/>
          <w:szCs w:val="24"/>
        </w:rPr>
        <w:t>ежегодная церемония «</w:t>
      </w:r>
      <w:r w:rsidR="00030C85">
        <w:rPr>
          <w:rFonts w:ascii="Times New Roman" w:hAnsi="Times New Roman" w:cs="Times New Roman"/>
          <w:sz w:val="24"/>
          <w:szCs w:val="24"/>
        </w:rPr>
        <w:t>З</w:t>
      </w:r>
      <w:r w:rsidR="00030C85" w:rsidRPr="00030C85">
        <w:rPr>
          <w:rFonts w:ascii="Times New Roman" w:hAnsi="Times New Roman" w:cs="Times New Roman"/>
          <w:sz w:val="24"/>
          <w:szCs w:val="24"/>
        </w:rPr>
        <w:t>олотой дельфин</w:t>
      </w:r>
      <w:r w:rsidRPr="00030C85">
        <w:rPr>
          <w:rFonts w:ascii="Times New Roman" w:hAnsi="Times New Roman" w:cs="Times New Roman"/>
          <w:sz w:val="24"/>
          <w:szCs w:val="24"/>
        </w:rPr>
        <w:t>». В этом году она была посвящена 30-летию гимназии. Организаторами, оформителями и ведущими праздничной программы являлись учащиеся 11-х классов. Гимназистам, проявившим себя в различных видах деятельности: учебной, творческой, организаторской, спортивной - и достигших высоких результатов, вручены дипломы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Актуальным остается вопрос информационной безопасности. По данным соцопроса, более 70% детей пользуется интернетом, имеет мобильные телефоны и компьютеры, тем самым становясь наиболее уязвимыми для кибер-буллинга, мошенничества в электронном пространстве. В целях формирования информационной культуры в гимназии прошли мероприятия направленные на культуру поведения в </w:t>
      </w:r>
      <w:proofErr w:type="gramStart"/>
      <w:r w:rsidRPr="00030C85">
        <w:rPr>
          <w:rFonts w:ascii="Times New Roman" w:hAnsi="Times New Roman" w:cs="Times New Roman"/>
          <w:color w:val="000000"/>
          <w:sz w:val="24"/>
          <w:szCs w:val="24"/>
        </w:rPr>
        <w:t>интернет-пространстве</w:t>
      </w:r>
      <w:proofErr w:type="gramEnd"/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: культуру общения, выражения своих мыслей, уважения мнения собеседника, соблюдения этических норм. 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hAnsi="Times New Roman" w:cs="Times New Roman"/>
          <w:color w:val="000000"/>
          <w:sz w:val="24"/>
          <w:szCs w:val="24"/>
        </w:rPr>
        <w:t>Педагоги гимназии обращали особое внимание на обеспечение контроля доступа детей к определенным сайтам в сети Интернет, пропагандирующим насилие, суициды в рамках Закона Республики Казахстан «О защите детей от информации, причиняющей вред их здоровью и развитию» от 2 июля 2018 года №169-VI.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В планы воспитательных работ включены мероприятия по киберкультуре и кибергигиене, в т.ч. </w:t>
      </w:r>
      <w:proofErr w:type="gramStart"/>
      <w:r w:rsidRPr="00030C85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0C85">
        <w:rPr>
          <w:rFonts w:ascii="Times New Roman" w:hAnsi="Times New Roman" w:cs="Times New Roman"/>
          <w:color w:val="000000"/>
          <w:sz w:val="24"/>
          <w:szCs w:val="24"/>
        </w:rPr>
        <w:t>кибер</w:t>
      </w:r>
      <w:proofErr w:type="gramEnd"/>
      <w:r w:rsidRPr="00030C85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 и информационной безопасности обучающихся. 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Физическое воспитание, здоровый образ жизни.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сохранения здоровья учащихся являются предметом пристального внимания всего коллектива школы – предметом обсуждения на педагогических советах, административных совещаниях, родительских собраниях.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программой «Здоровье» основной своей задачей педколлектив школы ставит: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недрение здоровье сберегающих технологий; -формирование мотивации к здоровому образу жизни; -организация спортивно-оздоровительной работы.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решения этой задачи проводятся: </w:t>
      </w:r>
    </w:p>
    <w:p w:rsidR="003B6E0C" w:rsidRPr="00654F33" w:rsidRDefault="00654F33" w:rsidP="0000693E">
      <w:pPr>
        <w:pStyle w:val="1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анкетирование учащихся с целью выявления «вредных привычек»; </w:t>
      </w:r>
    </w:p>
    <w:p w:rsidR="003B6E0C" w:rsidRPr="00654F33" w:rsidRDefault="00654F33" w:rsidP="0000693E">
      <w:pPr>
        <w:pStyle w:val="1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проведение встреч с психолгом с целью оказания психологической помощи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6E0C" w:rsidRPr="00654F33" w:rsidRDefault="00654F33" w:rsidP="0000693E">
      <w:pPr>
        <w:pStyle w:val="1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цикла бесед с юношами и девушками о гигиене и заболеваниях, передающихся половым путем;</w:t>
      </w:r>
    </w:p>
    <w:p w:rsidR="003B6E0C" w:rsidRPr="00654F33" w:rsidRDefault="00654F33" w:rsidP="0000693E">
      <w:pPr>
        <w:pStyle w:val="1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конкурса плакатов о вреде никотина и алкоголя, наркомании;</w:t>
      </w:r>
    </w:p>
    <w:p w:rsidR="003B6E0C" w:rsidRPr="00654F33" w:rsidRDefault="00654F33" w:rsidP="0000693E">
      <w:pPr>
        <w:pStyle w:val="1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классных часов о здоровом образе жизни;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 – оздоровительная работа осуществляется через уроки физической культуры и секционную работу. В школе работают следующие спортивные секции: - волейбол; - легкая атлетика;</w:t>
      </w:r>
    </w:p>
    <w:p w:rsidR="003B6E0C" w:rsidRPr="00030C85" w:rsidRDefault="00654F33" w:rsidP="00030C85">
      <w:pPr>
        <w:pStyle w:val="afffff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C85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3B6E0C" w:rsidRPr="00030C85" w:rsidRDefault="009B67AD" w:rsidP="00030C85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C85">
        <w:rPr>
          <w:rFonts w:ascii="Times New Roman" w:hAnsi="Times New Roman" w:cs="Times New Roman"/>
          <w:sz w:val="24"/>
          <w:szCs w:val="24"/>
        </w:rPr>
        <w:t xml:space="preserve">    </w:t>
      </w:r>
      <w:r w:rsidR="00654F33" w:rsidRPr="00030C85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proofErr w:type="gramStart"/>
      <w:r w:rsidR="00654F33" w:rsidRPr="00030C85">
        <w:rPr>
          <w:rFonts w:ascii="Times New Roman" w:hAnsi="Times New Roman" w:cs="Times New Roman"/>
          <w:sz w:val="24"/>
          <w:szCs w:val="24"/>
        </w:rPr>
        <w:t>воспитательную</w:t>
      </w:r>
      <w:proofErr w:type="gramEnd"/>
      <w:r w:rsidR="00654F33" w:rsidRPr="00030C85">
        <w:rPr>
          <w:rFonts w:ascii="Times New Roman" w:hAnsi="Times New Roman" w:cs="Times New Roman"/>
          <w:sz w:val="24"/>
          <w:szCs w:val="24"/>
        </w:rPr>
        <w:t xml:space="preserve"> работупедагогического</w:t>
      </w:r>
      <w:r w:rsidR="00030C85">
        <w:rPr>
          <w:rFonts w:ascii="Times New Roman" w:hAnsi="Times New Roman" w:cs="Times New Roman"/>
          <w:sz w:val="24"/>
          <w:szCs w:val="24"/>
        </w:rPr>
        <w:t xml:space="preserve"> </w:t>
      </w:r>
      <w:r w:rsidR="00654F33" w:rsidRPr="00030C85">
        <w:rPr>
          <w:rFonts w:ascii="Times New Roman" w:hAnsi="Times New Roman" w:cs="Times New Roman"/>
          <w:sz w:val="24"/>
          <w:szCs w:val="24"/>
        </w:rPr>
        <w:t>коллектива</w:t>
      </w:r>
      <w:r w:rsidR="00030C85">
        <w:rPr>
          <w:rFonts w:ascii="Times New Roman" w:hAnsi="Times New Roman" w:cs="Times New Roman"/>
          <w:sz w:val="24"/>
          <w:szCs w:val="24"/>
        </w:rPr>
        <w:t xml:space="preserve">, </w:t>
      </w:r>
      <w:r w:rsidR="00654F33" w:rsidRPr="00030C85">
        <w:rPr>
          <w:rFonts w:ascii="Times New Roman" w:hAnsi="Times New Roman" w:cs="Times New Roman"/>
          <w:sz w:val="24"/>
          <w:szCs w:val="24"/>
        </w:rPr>
        <w:t xml:space="preserve">можно сделать вывод, что задачи, поставленные на 2021-2022 учебный год, выполнены: </w:t>
      </w:r>
    </w:p>
    <w:p w:rsidR="003B6E0C" w:rsidRPr="00654F33" w:rsidRDefault="00654F33" w:rsidP="0000693E">
      <w:pPr>
        <w:pStyle w:val="10"/>
        <w:numPr>
          <w:ilvl w:val="0"/>
          <w:numId w:val="5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и проведение воспитательных мероприятий осуществлялись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 </w:t>
      </w:r>
    </w:p>
    <w:p w:rsidR="003B6E0C" w:rsidRPr="00654F33" w:rsidRDefault="00654F33" w:rsidP="0000693E">
      <w:pPr>
        <w:pStyle w:val="10"/>
        <w:numPr>
          <w:ilvl w:val="0"/>
          <w:numId w:val="5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все аспекты воспитательной работы позволяли учащимся ярко и неординарно проявлять свои творческие способности; </w:t>
      </w:r>
    </w:p>
    <w:p w:rsidR="003B6E0C" w:rsidRPr="00654F33" w:rsidRDefault="00654F33" w:rsidP="0000693E">
      <w:pPr>
        <w:pStyle w:val="10"/>
        <w:numPr>
          <w:ilvl w:val="0"/>
          <w:numId w:val="5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проведенный среди учащихся школы мониторинг организации внеклассных мероприятий показал, что ученики гимназии в целом положительно оценивают проведенные мероприятия; они с интересом участвуют в гимназических делах и даже считают, что можно увеличить их число; </w:t>
      </w:r>
    </w:p>
    <w:p w:rsidR="003B6E0C" w:rsidRPr="00654F33" w:rsidRDefault="00654F33" w:rsidP="0000693E">
      <w:pPr>
        <w:pStyle w:val="10"/>
        <w:numPr>
          <w:ilvl w:val="0"/>
          <w:numId w:val="5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наибольших успехов удалось добиться в развитии гражданско – патриотического, направлений в воспитанной деятельности, активной деятельности гимназического Совета Лидеров;</w:t>
      </w:r>
    </w:p>
    <w:p w:rsidR="003B6E0C" w:rsidRPr="00654F33" w:rsidRDefault="00654F33" w:rsidP="0000693E">
      <w:pPr>
        <w:pStyle w:val="10"/>
        <w:numPr>
          <w:ilvl w:val="0"/>
          <w:numId w:val="5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в школе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результатов уровня воспитанности личности обучающихся показал, что большинство обучающихся имеют «высокий» (3,9%) и «хороший» (3,5 %) уровни, что свидетельствует об эффективной работе школы по вопросам воспитания личности обучающихся.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Мониторинг качества воспитания учащихся выявил обучающихся, имеющих «средний» (2,9 %) и даже «низкий» (1,7 %) процент уровня воспитанности, что нацеливает на повышение уровня воспитательной работы в школе.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представляется возможным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продолжение работы по повышению уровня воспитанности личности обучающихся и поддержанию количества обучающихся, имеющих «высокий» и «хороший» уровни, через усовершенствование воспитательной среды;</w:t>
      </w:r>
    </w:p>
    <w:p w:rsidR="003B6E0C" w:rsidRPr="00654F33" w:rsidRDefault="00654F33" w:rsidP="0000693E">
      <w:pPr>
        <w:pStyle w:val="1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направленных на повышение показателей сформированности уровня воспитанности.</w:t>
      </w: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Анализ деятельности классных руководителей за текущий учебный год показал, что их профессиональное мастерство имеет хороший уровень. Практически все педагоги имеют многолетний опыт работы в роли классного руководителя. Мониторинг аналитико-диагностической работы коллектива классных руководителей показал, что педагоги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Педагогический коллектив постоянно ведёт работу по укреплению связи с родителями учащихся. </w:t>
      </w:r>
    </w:p>
    <w:p w:rsidR="00EE6C95" w:rsidRDefault="00EE6C95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C95" w:rsidRPr="00654F33" w:rsidRDefault="00EE6C95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следующем учебном году следует: 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Систематизировать взаимопосещение классных часов.</w:t>
      </w:r>
    </w:p>
    <w:p w:rsidR="00E84FC7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Внедрить новые информационные технологии в работу каждого классного руководителя. 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Привлекать родителей к участию в общешкольных и классных мероприятиях, к работе по профилактике правонарушений несовершеннолетних.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Классным руководителям совершенствовать методы стимулирования успешности в преодолении трудностей учащимися;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Уделять больше внимания участию в различных интеллектуальных и творческих конкурсах</w:t>
      </w:r>
      <w:r w:rsidR="00E84F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весь арсенал форм и методов воспитательной работы, которые помогли бы заинтересовать учащихся и активизировать их творческую деятельность; 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Продолжать работу по созданию условий для развития личности на основе нравственных ценностей, направленного на формирование активных жизненных позиций, гражданского самосознания.</w:t>
      </w:r>
    </w:p>
    <w:p w:rsidR="003B6E0C" w:rsidRPr="00654F33" w:rsidRDefault="00654F33" w:rsidP="0000693E">
      <w:pPr>
        <w:pStyle w:val="10"/>
        <w:numPr>
          <w:ilvl w:val="0"/>
          <w:numId w:val="5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Стимулировать работу классных руководителей к обмену передовым педагогическим опытом, внедрению в практику новых педагогических технологий;</w:t>
      </w:r>
    </w:p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E84FC7" w:rsidRDefault="009B67AD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E84FC7">
        <w:rPr>
          <w:rFonts w:ascii="Times New Roman" w:eastAsia="Times New Roman" w:hAnsi="Times New Roman" w:cs="Times New Roman"/>
          <w:b/>
          <w:bCs/>
          <w:i/>
          <w:iCs/>
        </w:rPr>
        <w:t xml:space="preserve">Таблица №11 </w:t>
      </w:r>
      <w:r w:rsidR="00E84FC7">
        <w:rPr>
          <w:rFonts w:ascii="Times New Roman" w:eastAsia="Times New Roman" w:hAnsi="Times New Roman" w:cs="Times New Roman"/>
          <w:b/>
          <w:bCs/>
          <w:i/>
          <w:iCs/>
        </w:rPr>
        <w:t>«</w:t>
      </w:r>
      <w:r w:rsidR="00654F33" w:rsidRPr="00E84FC7">
        <w:rPr>
          <w:rFonts w:ascii="Times New Roman" w:eastAsia="Times New Roman" w:hAnsi="Times New Roman" w:cs="Times New Roman"/>
          <w:b/>
          <w:bCs/>
          <w:i/>
          <w:iCs/>
        </w:rPr>
        <w:t>SWOT-анализ состояния воспитательной системы гимназии</w:t>
      </w:r>
      <w:r w:rsidR="00E84FC7">
        <w:rPr>
          <w:rFonts w:ascii="Times New Roman" w:eastAsia="Times New Roman" w:hAnsi="Times New Roman" w:cs="Times New Roman"/>
          <w:b/>
          <w:bCs/>
          <w:i/>
          <w:iCs/>
        </w:rPr>
        <w:t>»</w:t>
      </w:r>
    </w:p>
    <w:tbl>
      <w:tblPr>
        <w:tblStyle w:val="af8"/>
        <w:tblW w:w="10349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5388"/>
        <w:gridCol w:w="4961"/>
      </w:tblGrid>
      <w:tr w:rsidR="003B6E0C" w:rsidRPr="00E84FC7">
        <w:trPr>
          <w:trHeight w:val="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Сильные стороны (S)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Стабильный коллектив педагогических работников.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Высокая квалификация учителей, широкие профессиональные и личностные интересы.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Высокая степень активности учащихся в жизнедеятельности школы, класса.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4.Наличие ученического самоуправления, Совета лидеров.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Наличие большого помещения библиотеки.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Наличие в штатном расписании школы ставок руководителей кружков, клубов, спортивных секций.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7. Наличие системы мероприятий, направленных на вовлечение учащихся в участие в олимпиадах, конференциях и т.д.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8. Формирование творческой активности учащихся (положительно сказывается не только на учащихся, но и на имидже гимназии)</w:t>
            </w:r>
          </w:p>
          <w:p w:rsidR="003B6E0C" w:rsidRPr="00E84FC7" w:rsidRDefault="003B6E0C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Возможности (O)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Расширение связей с общественностью, поиск социальных партнеров школы.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Создание информационной сети в образовательном учреждении.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3. Введение разнообразных инновационных педагогических технологий, форм и методов работы.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Совершенствование детской модели самоуправления в гимназии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 Систематизация урочной и внеурочной деятельности учащихся;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Привлечение педагогов школы для участия в развитии и совершенствовании знаний и талантов учащихся;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7. Традиционные мероприятия должны обретать новые формы проведения, оставаясь ежегодными</w:t>
            </w:r>
          </w:p>
          <w:p w:rsidR="003B6E0C" w:rsidRPr="00E84FC7" w:rsidRDefault="003B6E0C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E0C" w:rsidRPr="00E84FC7">
        <w:trPr>
          <w:trHeight w:val="1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Слабые стороны (W)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1. Недостаточно регулярное повышение квалификации классных руководителей.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2.Недостаточное количество помещений в школе для максимального развития детей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Дефицит временных ресурсов, как у классных руководителей, так и у учащихся.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Применение однообразных форм проведения классных часов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Неумение подобрать необходимый и интересный материал для подготовки класса к общешкольным мероприятиям, не учитывают возрастные особенности учащихся.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Риски (T)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Увеличение детей, склонных конфликтному поведению.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Перегрузка учащихся урочной и внеурочной деятельностью; 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Нахождение учащихся в практически неконтролируемом, порой враждебном информационном поле.</w:t>
            </w:r>
          </w:p>
          <w:p w:rsidR="003B6E0C" w:rsidRPr="00E84FC7" w:rsidRDefault="00654F33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FC7">
              <w:rPr>
                <w:rFonts w:ascii="Times New Roman" w:eastAsia="Times New Roman" w:hAnsi="Times New Roman" w:cs="Times New Roman"/>
                <w:sz w:val="24"/>
                <w:szCs w:val="24"/>
              </w:rPr>
              <w:t>4. Отсутствие возможности расширения площади (помещений), пригодных для здоровьясбережения;</w:t>
            </w:r>
          </w:p>
          <w:p w:rsidR="003B6E0C" w:rsidRPr="00E84FC7" w:rsidRDefault="003B6E0C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E0C" w:rsidRPr="00E84FC7" w:rsidRDefault="003B6E0C" w:rsidP="00E84FC7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6E0C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FC7" w:rsidRDefault="00E84FC7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E84FC7" w:rsidRDefault="00654F33" w:rsidP="00E84F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Анализ работы библиотеки</w:t>
      </w:r>
      <w:r w:rsidR="00E84FC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за 2021- 2022 учебный год</w:t>
      </w:r>
    </w:p>
    <w:p w:rsidR="00E84FC7" w:rsidRPr="00E84FC7" w:rsidRDefault="00E84FC7" w:rsidP="00E84FC7">
      <w:pPr>
        <w:pStyle w:val="afffff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работы библиотеки:</w:t>
      </w:r>
    </w:p>
    <w:p w:rsidR="00E84FC7" w:rsidRP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 xml:space="preserve"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 через электронные платформы. </w:t>
      </w:r>
    </w:p>
    <w:p w:rsid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Оказание помощи в деятельности учителей и учащихся в образовательных проектах.</w:t>
      </w:r>
    </w:p>
    <w:p w:rsid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</w:t>
      </w:r>
      <w:r w:rsidR="00E84FC7">
        <w:rPr>
          <w:rFonts w:ascii="Times New Roman" w:hAnsi="Times New Roman" w:cs="Times New Roman"/>
          <w:sz w:val="24"/>
          <w:szCs w:val="24"/>
        </w:rPr>
        <w:t xml:space="preserve"> </w:t>
      </w:r>
      <w:r w:rsidRPr="00E84FC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Совершенствование традиционных и освоение новых библиотечных технологий.</w:t>
      </w:r>
    </w:p>
    <w:p w:rsid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3B6E0C" w:rsidRPr="00E84FC7" w:rsidRDefault="00654F33" w:rsidP="0000693E">
      <w:pPr>
        <w:pStyle w:val="afffff"/>
        <w:numPr>
          <w:ilvl w:val="0"/>
          <w:numId w:val="5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Развитие содержательного общения между пользователями, воспитание культуры общения.</w:t>
      </w:r>
    </w:p>
    <w:p w:rsidR="003B6E0C" w:rsidRPr="00654F33" w:rsidRDefault="00E84FC7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читателями планиру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следующих направлениях:</w:t>
      </w:r>
    </w:p>
    <w:p w:rsidR="003B6E0C" w:rsidRPr="00654F33" w:rsidRDefault="00654F33" w:rsidP="0000693E">
      <w:pPr>
        <w:pStyle w:val="1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9"/>
        </w:tabs>
        <w:spacing w:after="0" w:line="240" w:lineRule="auto"/>
        <w:ind w:left="426" w:right="57"/>
        <w:jc w:val="both"/>
        <w:rPr>
          <w:rFonts w:ascii="Times New Roman" w:hAnsi="Times New Roman" w:cs="Times New Roman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Массовая работа </w:t>
      </w:r>
    </w:p>
    <w:p w:rsidR="003B6E0C" w:rsidRPr="00654F33" w:rsidRDefault="00654F33" w:rsidP="0000693E">
      <w:pPr>
        <w:pStyle w:val="1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9"/>
        </w:tabs>
        <w:spacing w:after="0" w:line="240" w:lineRule="auto"/>
        <w:ind w:left="426" w:right="57"/>
        <w:jc w:val="both"/>
        <w:rPr>
          <w:rFonts w:ascii="Times New Roman" w:hAnsi="Times New Roman" w:cs="Times New Roman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с фондом учебников.</w:t>
      </w:r>
    </w:p>
    <w:p w:rsidR="003B6E0C" w:rsidRPr="00654F33" w:rsidRDefault="00654F33" w:rsidP="0000693E">
      <w:pPr>
        <w:pStyle w:val="1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9"/>
        </w:tabs>
        <w:spacing w:after="0" w:line="240" w:lineRule="auto"/>
        <w:ind w:left="426" w:right="57"/>
        <w:jc w:val="both"/>
        <w:rPr>
          <w:rFonts w:ascii="Times New Roman" w:hAnsi="Times New Roman" w:cs="Times New Roman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работа, семинары (в том числе онлайн)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каждому направлению ведется кропотливая творческая работа совместно с кафедрами, учителями, классными руководителями. Самым главным направлением является пропаганда книги, эту цель преследует каждое библиотечное мероприятие.</w:t>
      </w: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C612F" w:rsidRDefault="00654F33" w:rsidP="006C612F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FC7">
        <w:rPr>
          <w:rFonts w:ascii="Times New Roman" w:hAnsi="Times New Roman" w:cs="Times New Roman"/>
          <w:sz w:val="24"/>
          <w:szCs w:val="24"/>
        </w:rPr>
        <w:t xml:space="preserve">Экскурсия для первоклассников </w:t>
      </w:r>
      <w:r w:rsidRPr="00E84FC7">
        <w:rPr>
          <w:rFonts w:ascii="Times New Roman" w:hAnsi="Times New Roman" w:cs="Times New Roman"/>
          <w:sz w:val="24"/>
          <w:szCs w:val="24"/>
          <w:u w:val="single"/>
        </w:rPr>
        <w:t>«Книжкин дом»</w:t>
      </w:r>
      <w:r w:rsidR="00E84FC7" w:rsidRPr="006C612F">
        <w:rPr>
          <w:rFonts w:ascii="Times New Roman" w:hAnsi="Times New Roman" w:cs="Times New Roman"/>
          <w:sz w:val="24"/>
          <w:szCs w:val="24"/>
        </w:rPr>
        <w:t>.</w:t>
      </w:r>
      <w:r w:rsidR="006C612F" w:rsidRPr="006C612F">
        <w:rPr>
          <w:rFonts w:ascii="Times New Roman" w:hAnsi="Times New Roman" w:cs="Times New Roman"/>
          <w:sz w:val="24"/>
          <w:szCs w:val="24"/>
        </w:rPr>
        <w:t xml:space="preserve"> </w:t>
      </w:r>
      <w:r w:rsidRPr="00E84FC7">
        <w:rPr>
          <w:rFonts w:ascii="Times New Roman" w:hAnsi="Times New Roman" w:cs="Times New Roman"/>
          <w:sz w:val="24"/>
          <w:szCs w:val="24"/>
        </w:rPr>
        <w:t>Для ознакомления детей с библиотекой была проведена в традиционном формате «Экскурсия в библиотеку» заведующей библиотекой Марченко Н.А.</w:t>
      </w:r>
    </w:p>
    <w:p w:rsidR="003B6E0C" w:rsidRPr="00E84FC7" w:rsidRDefault="00654F33" w:rsidP="00E84FC7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</w:rPr>
        <w:t>Цель: вызвать у школьников интерес к книге, научить их ориентироваться в библиотечном пространстве, обучить правилам пользования библиотекой.</w:t>
      </w:r>
      <w:r w:rsidR="00E84FC7" w:rsidRPr="00E84FC7">
        <w:rPr>
          <w:rFonts w:ascii="Times New Roman" w:hAnsi="Times New Roman" w:cs="Times New Roman"/>
          <w:sz w:val="24"/>
          <w:szCs w:val="24"/>
        </w:rPr>
        <w:t xml:space="preserve"> </w:t>
      </w:r>
      <w:r w:rsidRPr="00E84FC7">
        <w:rPr>
          <w:rFonts w:ascii="Times New Roman" w:hAnsi="Times New Roman" w:cs="Times New Roman"/>
          <w:sz w:val="24"/>
          <w:szCs w:val="24"/>
        </w:rPr>
        <w:t xml:space="preserve">В библиотеку записалось 90 новых </w:t>
      </w:r>
      <w:proofErr w:type="gramStart"/>
      <w:r w:rsidRPr="00E84FC7">
        <w:rPr>
          <w:rFonts w:ascii="Times New Roman" w:hAnsi="Times New Roman" w:cs="Times New Roman"/>
          <w:sz w:val="24"/>
          <w:szCs w:val="24"/>
        </w:rPr>
        <w:t>читателей-гимназистов</w:t>
      </w:r>
      <w:proofErr w:type="gramEnd"/>
      <w:r w:rsidRPr="00E84FC7">
        <w:rPr>
          <w:rFonts w:ascii="Times New Roman" w:hAnsi="Times New Roman" w:cs="Times New Roman"/>
          <w:sz w:val="24"/>
          <w:szCs w:val="24"/>
        </w:rPr>
        <w:t xml:space="preserve"> и взяли 81 книгу.</w:t>
      </w:r>
    </w:p>
    <w:p w:rsidR="003B6E0C" w:rsidRPr="006C612F" w:rsidRDefault="00654F33" w:rsidP="006C612F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FC7">
        <w:rPr>
          <w:rFonts w:ascii="Times New Roman" w:hAnsi="Times New Roman" w:cs="Times New Roman"/>
          <w:sz w:val="24"/>
          <w:szCs w:val="24"/>
          <w:u w:val="single"/>
        </w:rPr>
        <w:t>«Посвящение в читатели»</w:t>
      </w:r>
      <w:r w:rsidR="00E84FC7" w:rsidRPr="00E84FC7">
        <w:rPr>
          <w:rFonts w:ascii="Times New Roman" w:hAnsi="Times New Roman" w:cs="Times New Roman"/>
          <w:sz w:val="24"/>
          <w:szCs w:val="24"/>
        </w:rPr>
        <w:t xml:space="preserve"> для учащихся 2-х классов.</w:t>
      </w:r>
      <w:r w:rsidR="006C612F">
        <w:rPr>
          <w:rFonts w:ascii="Times New Roman" w:hAnsi="Times New Roman" w:cs="Times New Roman"/>
          <w:sz w:val="24"/>
          <w:szCs w:val="24"/>
        </w:rPr>
        <w:t xml:space="preserve">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В связи с тем, что из-за пандемии коронавируса 2 классы не смогли познакомиться с</w:t>
      </w:r>
      <w:r w:rsidR="00E84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4FC7" w:rsidRPr="00E84FC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иблиотечным </w:t>
      </w:r>
      <w:r w:rsidR="00E84FC7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ондом</w:t>
      </w:r>
      <w:r w:rsidR="00E84F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была организовано 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мероприятие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«Посвящение в читатели»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, где учащиеся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познакомились с правилами библиотеки, с фондом художественной литературы. В библиотеку записалось 91 новых читателей.</w:t>
      </w:r>
    </w:p>
    <w:p w:rsidR="003B6E0C" w:rsidRPr="00E84FC7" w:rsidRDefault="00654F33" w:rsidP="006C612F">
      <w:pPr>
        <w:pStyle w:val="1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вечер </w:t>
      </w:r>
      <w:r w:rsidRPr="00E84FC7">
        <w:rPr>
          <w:rFonts w:ascii="Times New Roman" w:eastAsia="Times New Roman" w:hAnsi="Times New Roman" w:cs="Times New Roman"/>
          <w:sz w:val="24"/>
          <w:szCs w:val="24"/>
          <w:u w:val="single"/>
        </w:rPr>
        <w:t>«Правовой статус ребенка»</w:t>
      </w:r>
      <w:r w:rsidR="006C61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Цель мероприятия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 – познакомить детей с историей создания Конвенции о правах ребенка, обобщить знания детей об основных правах, помочь осознать, что у ребенка кроме прав есть еще и обязанности.</w:t>
      </w:r>
    </w:p>
    <w:p w:rsidR="003B6E0C" w:rsidRPr="006C612F" w:rsidRDefault="00654F33" w:rsidP="006C612F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этой же теме предложена викторина – презентация 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«Права литературных героев»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учащихся 4А класса (кл.  руководитель Вильгельм И.И.)</w:t>
      </w:r>
      <w:r w:rsidR="006C6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а с учащимися 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>4Б класс</w:t>
      </w:r>
      <w:r w:rsidR="006C612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(кл</w:t>
      </w:r>
      <w:proofErr w:type="gramStart"/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уководитель Шипина С.А.) проведено мероприятие 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«Твои права».</w:t>
      </w:r>
    </w:p>
    <w:p w:rsidR="003B6E0C" w:rsidRPr="00E84FC7" w:rsidRDefault="00654F33" w:rsidP="00DC3099">
      <w:pPr>
        <w:pStyle w:val="1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Внеклассное мероприятие </w:t>
      </w:r>
      <w:r w:rsidRPr="00E84FC7">
        <w:rPr>
          <w:rFonts w:ascii="Times New Roman" w:eastAsia="Times New Roman" w:hAnsi="Times New Roman" w:cs="Times New Roman"/>
          <w:sz w:val="24"/>
          <w:szCs w:val="24"/>
          <w:u w:val="single"/>
        </w:rPr>
        <w:t>«Тенге – национальный залог стабильности</w:t>
      </w:r>
      <w:r w:rsidR="006C612F">
        <w:rPr>
          <w:rFonts w:ascii="Times New Roman" w:eastAsia="Times New Roman" w:hAnsi="Times New Roman" w:cs="Times New Roman"/>
          <w:sz w:val="24"/>
          <w:szCs w:val="24"/>
          <w:u w:val="single"/>
        </w:rPr>
        <w:t>».</w:t>
      </w:r>
      <w:r w:rsidR="006C612F" w:rsidRP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Цель: –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 xml:space="preserve"> воспитание казахстанского патриотизма, уважения и любви к своей Родине.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Мероприятие проведено с 3А классом (кл. руководитель Щур О.Н.)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84FC7">
        <w:rPr>
          <w:rFonts w:ascii="Times New Roman" w:eastAsia="Times New Roman" w:hAnsi="Times New Roman" w:cs="Times New Roman"/>
          <w:sz w:val="24"/>
          <w:szCs w:val="24"/>
        </w:rPr>
        <w:t>Ребятам предлагалось узнать об истории создания «тенге», кто были авторами и как создавали национальную валюту. В заключении ребята отвечали на вопросы викторины, и был проведен обзор книг по данной теме.</w:t>
      </w:r>
    </w:p>
    <w:p w:rsidR="003B6E0C" w:rsidRPr="00654F33" w:rsidRDefault="00654F33" w:rsidP="006C61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 бесед 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«Хроника Независимости»</w:t>
      </w:r>
      <w:r w:rsidR="006C61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6C612F" w:rsidRPr="006C6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84F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библиотеке с 10 – 13 декабря проведены беседы с 3,4,7,8,9,10 классами по теме Независимости Республики.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узнали о становлении нового Независимого государства, о создании национальной валюты, о создании вооруженных сил молодой республики, создании столицы Нур-Султан, и многое другое.</w:t>
      </w:r>
    </w:p>
    <w:p w:rsidR="003B6E0C" w:rsidRPr="006C612F" w:rsidRDefault="00654F33" w:rsidP="00DC3099">
      <w:pPr>
        <w:pStyle w:val="1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Обзор книг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«Морские приключения»</w:t>
      </w:r>
      <w:r w:rsidR="006C612F"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612F" w:rsidRP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Данная презентация рекомендована учащимся 7-11 классов. Данный материал интересен смелым и отважным романтикам, тем, кто любит море и морские приключения. QR коды выполнены 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а каждую рекомендованную книгу. Считав QR код, с помощью мобильного устройства, гимназисты смогли оставить понравившуюся книгу в памяти своего мобильного устройства. Некоторые ребята взяли домой книги.</w:t>
      </w:r>
      <w:r w:rsidRPr="006C61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B6E0C" w:rsidRPr="006C612F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«День чтения»</w:t>
      </w:r>
      <w:r w:rsidR="006C61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В этом году день чтения посвящен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творчеству Корнея Ивановича Чуковского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Мероприятие проходило в городском масштабе. Участвовали дети (22 участника) из школ города. Состояло мероприятие в несколько туров. В индивидуальном туре ребята показали презентации и рассказали о своих любимых книгах писателя. Члены жюри: библиотекари школ города, оценивали мастерство в изложении материала, культуру и грамотность речи, умение заинтересовать аудиторию.</w:t>
      </w:r>
    </w:p>
    <w:p w:rsidR="003B6E0C" w:rsidRPr="006C612F" w:rsidRDefault="00654F33" w:rsidP="006C612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>Знакомство с писателем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«Добрый дедушка Корней»</w:t>
      </w:r>
      <w:r w:rsidR="006C61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612F" w:rsidRP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Мероприятие было посвящено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140 летию К. И. Чуковского. Представленная на выставке информация познакомила ребят с жизнью писателя и его творчеством с помощью QR кода. СМОТРИ! СКАНИРУЙ! ЧИТАЙ!</w:t>
      </w:r>
    </w:p>
    <w:p w:rsidR="003B6E0C" w:rsidRPr="006C612F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Беседа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«1 марта – День благодарности»</w:t>
      </w:r>
      <w:r w:rsidR="006C612F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- п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ознакомить учащихся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с новым праздником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появившимся в Казахстане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распространить понятие «день благодарности народам»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Беседа проведена с 8А классом (кл руководитель Солодушенкова Н.А.)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E0C" w:rsidRPr="006C612F" w:rsidRDefault="00654F33" w:rsidP="006C612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>Час профориентации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«Кем стать?»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В рамках недели профориентации ребятам подготовлен презентационный ролик о классификации всех профессий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Ребята узнали, чем отличается термин «профессия» от термина «специальность», а также, что нужно учитывать при выборе будущей профессии. Информация предназначена для учащихся 9 классов.</w:t>
      </w:r>
    </w:p>
    <w:p w:rsidR="003B6E0C" w:rsidRPr="006C612F" w:rsidRDefault="00654F33" w:rsidP="00DC3099">
      <w:pPr>
        <w:pStyle w:val="1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b/>
          <w:sz w:val="24"/>
          <w:szCs w:val="24"/>
        </w:rPr>
        <w:t>Пропаганда книги и чтения по проекту «Читающая школа»</w:t>
      </w:r>
      <w:r w:rsidR="006C612F" w:rsidRPr="006C61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B6E0C" w:rsidRDefault="00654F33" w:rsidP="0000693E">
      <w:pPr>
        <w:pStyle w:val="10"/>
        <w:numPr>
          <w:ilvl w:val="0"/>
          <w:numId w:val="61"/>
        </w:num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прошлого года в Инстаграмм публикуется информация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«На каникулы с книгой»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. Это видео ролики о книгах, которые рекомендую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детям для прочтения на каникулах. </w:t>
      </w:r>
    </w:p>
    <w:p w:rsidR="003B6E0C" w:rsidRPr="006C612F" w:rsidRDefault="006C612F" w:rsidP="0000693E">
      <w:pPr>
        <w:pStyle w:val="10"/>
        <w:numPr>
          <w:ilvl w:val="0"/>
          <w:numId w:val="6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 xml:space="preserve"> целью пропаганды книги и в рамках проекта «Читающая школа» создан видеоролик </w:t>
      </w:r>
      <w:r w:rsidR="00654F33"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«Чтение для сердца и разума»</w:t>
      </w:r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>Посвящен</w:t>
      </w:r>
      <w:proofErr w:type="gramEnd"/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 xml:space="preserve"> дню общечеловеческих ценностей. Ролик размещен в </w:t>
      </w:r>
      <w:proofErr w:type="gramStart"/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>гимназическом</w:t>
      </w:r>
      <w:proofErr w:type="gramEnd"/>
      <w:r w:rsidR="00654F33" w:rsidRPr="006C612F">
        <w:rPr>
          <w:rFonts w:ascii="Times New Roman" w:eastAsia="Times New Roman" w:hAnsi="Times New Roman" w:cs="Times New Roman"/>
          <w:sz w:val="24"/>
          <w:szCs w:val="24"/>
        </w:rPr>
        <w:t xml:space="preserve"> Инстаграмм.</w:t>
      </w:r>
    </w:p>
    <w:p w:rsidR="003B6E0C" w:rsidRPr="006C612F" w:rsidRDefault="00654F33" w:rsidP="0000693E">
      <w:pPr>
        <w:pStyle w:val="10"/>
        <w:numPr>
          <w:ilvl w:val="0"/>
          <w:numId w:val="61"/>
        </w:num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С 10 – 21 февраля прошла акция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«Подари библиотеке книгу»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(к Всемирному дню Книгодарения – 14 февраля).  Участие приняли 3Б,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3В,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1Б,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6А,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9А,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10Б классы. Фонд библиотеки пополнился на 63 книги. Эта благотворительная общешкольная акция прошла в этом году впервые, но эту традицию мы будем продолжать.</w:t>
      </w:r>
    </w:p>
    <w:p w:rsidR="003B6E0C" w:rsidRPr="006C612F" w:rsidRDefault="00654F33" w:rsidP="0000693E">
      <w:pPr>
        <w:pStyle w:val="10"/>
        <w:numPr>
          <w:ilvl w:val="0"/>
          <w:numId w:val="61"/>
        </w:num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В декабре ко дню Независимости Республики прошла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Read- конференция «Читаем книги о Казахстане».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 Конференция прошла в 2 этапа: </w:t>
      </w:r>
      <w:proofErr w:type="gramStart"/>
      <w:r w:rsidRPr="006C612F">
        <w:rPr>
          <w:rFonts w:ascii="Times New Roman" w:eastAsia="Times New Roman" w:hAnsi="Times New Roman" w:cs="Times New Roman"/>
          <w:sz w:val="24"/>
          <w:szCs w:val="24"/>
        </w:rPr>
        <w:t>школьный</w:t>
      </w:r>
      <w:proofErr w:type="gramEnd"/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и городской. Участники конференции учащиеся 2-4 классов, 5-8, 9-11 классов. Городской этап проходил на базе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гимназии. Участвовало 4 школы: Гимназия 1, ОШ№5, ОШ№7, ОШ№16. Выступления участников слушали библиотекари других школ города. Все участники и их руководители получили сертификаты и грамоты.</w:t>
      </w:r>
    </w:p>
    <w:p w:rsidR="006C612F" w:rsidRPr="006C612F" w:rsidRDefault="00654F33" w:rsidP="0000693E">
      <w:pPr>
        <w:pStyle w:val="10"/>
        <w:numPr>
          <w:ilvl w:val="0"/>
          <w:numId w:val="61"/>
        </w:num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В этом году прошла акция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«Необычные книги, созданные своими руками».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Также проходила в 2 этапа: школьный и городской тур. Участники: учащиеся начальной школы.</w:t>
      </w:r>
    </w:p>
    <w:p w:rsidR="003B6E0C" w:rsidRPr="006C612F" w:rsidRDefault="00654F33" w:rsidP="0000693E">
      <w:pPr>
        <w:pStyle w:val="10"/>
        <w:numPr>
          <w:ilvl w:val="0"/>
          <w:numId w:val="61"/>
        </w:numPr>
        <w:spacing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Для учащихся проведен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библиотечный урок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12F">
        <w:rPr>
          <w:rFonts w:ascii="Times New Roman" w:eastAsia="Times New Roman" w:hAnsi="Times New Roman" w:cs="Times New Roman"/>
          <w:b/>
          <w:sz w:val="24"/>
          <w:szCs w:val="24"/>
        </w:rPr>
        <w:t>«Структура книги»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(титульный лист, обложка, иллюстрации).  По условиям конкурса помощь в создании книги могли оказать родители или учителя. Победителями школьного этапа стали 6 книг, которые участвовали в городском туре. А на городском этапе книги представлены Гимназия 1, ОШ№5, ОШ№7, ОШ№16. Оценивали представленные книги библиотекари школ города. Вся информация была опубликована в </w:t>
      </w:r>
      <w:proofErr w:type="gramStart"/>
      <w:r w:rsidRPr="006C612F">
        <w:rPr>
          <w:rFonts w:ascii="Times New Roman" w:eastAsia="Times New Roman" w:hAnsi="Times New Roman" w:cs="Times New Roman"/>
          <w:sz w:val="24"/>
          <w:szCs w:val="24"/>
        </w:rPr>
        <w:t>гимназическом</w:t>
      </w:r>
      <w:proofErr w:type="gramEnd"/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 Инстаграмм.</w:t>
      </w:r>
    </w:p>
    <w:p w:rsidR="003B6E0C" w:rsidRPr="006C612F" w:rsidRDefault="00654F33" w:rsidP="006C612F">
      <w:pPr>
        <w:pStyle w:val="10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организовано и представлено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28 книжных выставок и тематических просмотров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6C612F">
        <w:rPr>
          <w:rFonts w:ascii="Times New Roman" w:eastAsia="Times New Roman" w:hAnsi="Times New Roman" w:cs="Times New Roman"/>
          <w:sz w:val="24"/>
          <w:szCs w:val="24"/>
        </w:rPr>
        <w:t>К 150 летию Ахмета Байтурсынова систематизирован и представлен материал к юбилею ученому, писателю на постояннодействующей выставке «Календарь знаменательных дат», тематический просмотр «180 лет Ыбраю Алтынсарину», тематическая полка «Добрый мир Евгения Чарушина» к 120 летию писателя, выставка «Прокурор Человечества» к 200 летию Ф.М. Достоевскому, тематическая полка к 140 летию А Милн, к 220 летию Виктора Гюго.</w:t>
      </w:r>
      <w:proofErr w:type="gramEnd"/>
    </w:p>
    <w:p w:rsidR="003B6E0C" w:rsidRPr="00654F33" w:rsidRDefault="00654F33" w:rsidP="006C612F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612F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вечер </w:t>
      </w:r>
      <w:r w:rsidRPr="006C612F">
        <w:rPr>
          <w:rFonts w:ascii="Times New Roman" w:eastAsia="Times New Roman" w:hAnsi="Times New Roman" w:cs="Times New Roman"/>
          <w:sz w:val="24"/>
          <w:szCs w:val="24"/>
          <w:u w:val="single"/>
        </w:rPr>
        <w:t>«День Победы»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612F">
        <w:rPr>
          <w:rFonts w:ascii="Times New Roman" w:eastAsia="Times New Roman" w:hAnsi="Times New Roman" w:cs="Times New Roman"/>
          <w:sz w:val="24"/>
          <w:szCs w:val="24"/>
        </w:rPr>
        <w:t>Цель мероприятия: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учащихся знания о Великой Отечественной войне 1941 - 1945 г, ее защитниках и подвигах; способствовать нравственно - патриотическому воспитанию школьников; воспитывать историческую память, уважение к старшему поколению.</w:t>
      </w:r>
      <w:r w:rsidR="006C6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Гимназистам предлагалось посмотреть видео презентацию о героях-казахстанцах: Н.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Абдирове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, А.Молдагуловой, М.Маметовой, Р. Кошкарбаеве и др.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19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фондом учебников.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419"/>
        </w:tabs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 – сентябрь – получение, обработка и выдача учебников для 1класса, частично для 2,5,9 классов.</w:t>
      </w:r>
    </w:p>
    <w:p w:rsidR="003B6E0C" w:rsidRPr="00EE6C95" w:rsidRDefault="00654F33" w:rsidP="00EE6C95">
      <w:pPr>
        <w:pStyle w:val="afffff"/>
        <w:ind w:firstLine="567"/>
        <w:rPr>
          <w:rFonts w:ascii="Times New Roman" w:hAnsi="Times New Roman" w:cs="Times New Roman"/>
          <w:sz w:val="24"/>
          <w:szCs w:val="24"/>
        </w:rPr>
      </w:pPr>
      <w:r w:rsidRPr="00EE6C95">
        <w:rPr>
          <w:rFonts w:ascii="Times New Roman" w:hAnsi="Times New Roman" w:cs="Times New Roman"/>
          <w:sz w:val="24"/>
          <w:szCs w:val="24"/>
        </w:rPr>
        <w:t xml:space="preserve">Май-июнь – прием учебников, расстановка в фонде, полная инвентаризация фонда учебников, санитарная обработка стеллажей. </w:t>
      </w:r>
    </w:p>
    <w:p w:rsidR="003B6E0C" w:rsidRPr="00EE6C95" w:rsidRDefault="00654F33" w:rsidP="00EE6C95">
      <w:pPr>
        <w:pStyle w:val="afffff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6C9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Методическая работа, семинары.</w:t>
      </w:r>
    </w:p>
    <w:p w:rsidR="003B6E0C" w:rsidRPr="00EE6C95" w:rsidRDefault="00654F33" w:rsidP="00EE6C95">
      <w:pPr>
        <w:pStyle w:val="afffff"/>
        <w:ind w:firstLine="567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E6C9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 11-23 февраля пройдены курсы повышения квалификации на тему «Развитие профессиональной компетентности школьного библиотекаря в условиях модернизации образования»</w:t>
      </w:r>
      <w:r w:rsidR="00EE6C95" w:rsidRPr="00EE6C9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EE6C95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Формат: дистанционный.</w:t>
      </w:r>
    </w:p>
    <w:p w:rsidR="00EE6C95" w:rsidRDefault="00EE6C95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Default="00654F33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Аналитический отчёт деятельности педагога-психолога за 2021-2022 учебный год</w:t>
      </w:r>
    </w:p>
    <w:p w:rsidR="00EE6C95" w:rsidRDefault="00EE6C95" w:rsidP="00DC3099">
      <w:pPr>
        <w:pStyle w:val="1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деятельности: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сохранение психологического здоровья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3B6E0C" w:rsidRPr="00654F33" w:rsidRDefault="00654F33" w:rsidP="0000693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Содействие личностному и интеллектуальному развитию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способности к самовоспитанию и саморазвитию.</w:t>
      </w:r>
    </w:p>
    <w:p w:rsidR="003B6E0C" w:rsidRPr="00654F33" w:rsidRDefault="00654F33" w:rsidP="0000693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Оказание психологической помощи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их успешной социализации в условиях современного общества.</w:t>
      </w:r>
    </w:p>
    <w:p w:rsidR="003B6E0C" w:rsidRPr="00654F33" w:rsidRDefault="00654F33" w:rsidP="0000693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индивидуального подхода на основе психолого-педагогического изучения личности ребёнка.</w:t>
      </w:r>
    </w:p>
    <w:p w:rsidR="003B6E0C" w:rsidRPr="00654F33" w:rsidRDefault="00654F33" w:rsidP="0000693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охраны психического здоровья в рамках профессиональных компетенций.</w:t>
      </w:r>
    </w:p>
    <w:p w:rsidR="003B6E0C" w:rsidRPr="00654F33" w:rsidRDefault="00654F33" w:rsidP="0000693E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психолого-педагогической компетентности субъектов образовательного процесса.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2021-2022 учебном году психологическое сопровождение учебно-воспитательного процесса в гимназии осуществляли 2 психолога:</w:t>
      </w:r>
    </w:p>
    <w:p w:rsidR="003B6E0C" w:rsidRPr="00654F33" w:rsidRDefault="00654F33" w:rsidP="0000693E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Доронкина Елена Владимировна, высшее образование, стаж работы психолога 28 лет, педагог-исследователь.</w:t>
      </w:r>
    </w:p>
    <w:p w:rsidR="003B6E0C" w:rsidRPr="00654F33" w:rsidRDefault="00654F33" w:rsidP="0000693E">
      <w:pPr>
        <w:pStyle w:val="1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Циклинская Елена Викторовна, высшее образование, стаж работы психологом 1 год, без категории.</w:t>
      </w:r>
    </w:p>
    <w:p w:rsidR="003B6E0C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Статистический отчёт, составленный на данных АСППМ, говорит о востребованности психологических услуг всеми участниками образовательного процесса и 100% охвате обучающихся.</w:t>
      </w:r>
    </w:p>
    <w:p w:rsidR="009B67AD" w:rsidRPr="00EE6C95" w:rsidRDefault="009B67A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EE6C95">
        <w:rPr>
          <w:rFonts w:ascii="Times New Roman" w:eastAsia="Times New Roman" w:hAnsi="Times New Roman" w:cs="Times New Roman"/>
          <w:b/>
          <w:bCs/>
          <w:i/>
          <w:iCs/>
        </w:rPr>
        <w:t>Таблица №12</w:t>
      </w:r>
      <w:r w:rsidR="00EE6C95">
        <w:rPr>
          <w:rFonts w:ascii="Times New Roman" w:eastAsia="Times New Roman" w:hAnsi="Times New Roman" w:cs="Times New Roman"/>
          <w:b/>
          <w:bCs/>
          <w:i/>
          <w:iCs/>
        </w:rPr>
        <w:t xml:space="preserve"> «Статистический отчет АСППМ»</w:t>
      </w:r>
    </w:p>
    <w:tbl>
      <w:tblPr>
        <w:tblStyle w:val="af9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4"/>
        <w:gridCol w:w="1743"/>
        <w:gridCol w:w="2666"/>
        <w:gridCol w:w="1583"/>
        <w:gridCol w:w="1539"/>
      </w:tblGrid>
      <w:tr w:rsidR="003B6E0C" w:rsidRPr="00EE6C95" w:rsidTr="00EE6C95">
        <w:trPr>
          <w:trHeight w:val="795"/>
        </w:trPr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EE6C95">
              <w:rPr>
                <w:rFonts w:ascii="Times New Roman" w:hAnsi="Times New Roman" w:cs="Times New Roman"/>
                <w:b/>
                <w:bCs/>
              </w:rPr>
              <w:t>Направления деятельности психологов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EE6C95">
              <w:rPr>
                <w:rFonts w:ascii="Times New Roman" w:hAnsi="Times New Roman" w:cs="Times New Roman"/>
                <w:b/>
                <w:bCs/>
              </w:rPr>
              <w:t>Общее количество мероприятий</w:t>
            </w:r>
          </w:p>
        </w:tc>
        <w:tc>
          <w:tcPr>
            <w:tcW w:w="2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EE6C95">
              <w:rPr>
                <w:rFonts w:ascii="Times New Roman" w:hAnsi="Times New Roman" w:cs="Times New Roman"/>
                <w:b/>
                <w:bCs/>
              </w:rPr>
              <w:t>Из них с учащимися (количество уч-ся, охваченных мероприятиями)</w:t>
            </w:r>
          </w:p>
        </w:tc>
        <w:tc>
          <w:tcPr>
            <w:tcW w:w="1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EE6C95">
              <w:rPr>
                <w:rFonts w:ascii="Times New Roman" w:hAnsi="Times New Roman" w:cs="Times New Roman"/>
                <w:b/>
                <w:bCs/>
              </w:rPr>
              <w:t>Из них с родителями</w:t>
            </w: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EE6C95">
              <w:rPr>
                <w:rFonts w:ascii="Times New Roman" w:hAnsi="Times New Roman" w:cs="Times New Roman"/>
                <w:b/>
                <w:bCs/>
              </w:rPr>
              <w:t>Из них с педагогами</w:t>
            </w:r>
          </w:p>
        </w:tc>
      </w:tr>
      <w:tr w:rsidR="003B6E0C" w:rsidRPr="00654F33" w:rsidTr="00EE6C95">
        <w:trPr>
          <w:trHeight w:val="345"/>
        </w:trPr>
        <w:tc>
          <w:tcPr>
            <w:tcW w:w="2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Диагностика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143 / 662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4 / 61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4 / 55</w:t>
            </w:r>
          </w:p>
        </w:tc>
      </w:tr>
      <w:tr w:rsidR="003B6E0C" w:rsidRPr="00654F33" w:rsidTr="00EE6C95">
        <w:trPr>
          <w:trHeight w:val="195"/>
        </w:trPr>
        <w:tc>
          <w:tcPr>
            <w:tcW w:w="2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127 / 256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34 / 270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17 / 27</w:t>
            </w:r>
          </w:p>
        </w:tc>
      </w:tr>
      <w:tr w:rsidR="003B6E0C" w:rsidRPr="00654F33" w:rsidTr="00EE6C95">
        <w:trPr>
          <w:trHeight w:val="225"/>
        </w:trPr>
        <w:tc>
          <w:tcPr>
            <w:tcW w:w="2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Коррекция и развитие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74 / 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4 / 4</w:t>
            </w:r>
          </w:p>
        </w:tc>
      </w:tr>
      <w:tr w:rsidR="003B6E0C" w:rsidRPr="00654F33" w:rsidTr="00EE6C95">
        <w:trPr>
          <w:trHeight w:val="300"/>
        </w:trPr>
        <w:tc>
          <w:tcPr>
            <w:tcW w:w="2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80 / 857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8 / 857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EE6C95" w:rsidRDefault="00654F33" w:rsidP="00EE6C95">
            <w:pPr>
              <w:pStyle w:val="afffff"/>
              <w:rPr>
                <w:rFonts w:ascii="Times New Roman" w:hAnsi="Times New Roman" w:cs="Times New Roman"/>
              </w:rPr>
            </w:pPr>
            <w:r w:rsidRPr="00EE6C95">
              <w:rPr>
                <w:rFonts w:ascii="Times New Roman" w:hAnsi="Times New Roman" w:cs="Times New Roman"/>
              </w:rPr>
              <w:t>11 / 55</w:t>
            </w:r>
          </w:p>
        </w:tc>
      </w:tr>
    </w:tbl>
    <w:p w:rsidR="00EE6C95" w:rsidRDefault="00EE6C95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2B173C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173C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Проблемный анализ по направлениям деятельности</w:t>
      </w:r>
      <w:r w:rsidRPr="002B1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педагогов-психологов.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Диагностика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Проблемы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Занятость кабинета информатики и по этой причине трудная доступность к проведению диагностики в АСППМ.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Трудности в наблюдении за прохождением диагностики во время работы детей за компьютером и по этой причине необъективный результат у некоторого процента учащихся.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Недостаточное владение компьютером уч-ся 1-2 классов для прохождения диагностики в АСППМ.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необходимых методик в АСППМ.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родителей от проведения диагностических процедур с ребёнком (всего 2).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востребованность информации о результатах диагностики и неумение её использовать в УВП со стороны педагогов и родителей.</w:t>
      </w:r>
    </w:p>
    <w:p w:rsidR="003B6E0C" w:rsidRPr="00654F33" w:rsidRDefault="00654F33" w:rsidP="0000693E">
      <w:pPr>
        <w:pStyle w:val="1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изкая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включенность родителей в диагностический процесс.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Пути решения</w:t>
      </w:r>
      <w:r w:rsid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диагностику с учётом занятости кабинета. Использовать возможности детей (смартфоны)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диагностику малыми группами.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запрос в АСППМ для внесения методик.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диагностику в 1-2 классах на бумажных носителях.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родителями о важности проведения диагностических процедур и о безопасности этой работы для ребёнка и семьи в целом.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консультацию для классных руководителей об использовании результатов диагностики в УВП. Выбирать направление диагностики совместно с методической службой (запросы).</w:t>
      </w:r>
    </w:p>
    <w:p w:rsidR="003B6E0C" w:rsidRPr="00654F33" w:rsidRDefault="00654F33" w:rsidP="0000693E">
      <w:pPr>
        <w:pStyle w:val="1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запросы на диагностическую работу с родителями.</w:t>
      </w:r>
    </w:p>
    <w:p w:rsidR="003B6E0C" w:rsidRPr="00654F33" w:rsidRDefault="00654F33" w:rsidP="00DC3099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II. Консультирование. </w:t>
      </w: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Проблемы</w:t>
      </w:r>
      <w:r w:rsid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 согласовании времени консультирования (рабочее время психолога совпадает с рабочим временем родителей, школьники не имеют возможности прийти в любое время).</w:t>
      </w:r>
    </w:p>
    <w:p w:rsidR="003B6E0C" w:rsidRPr="00654F33" w:rsidRDefault="00654F33" w:rsidP="0000693E">
      <w:pPr>
        <w:pStyle w:val="10"/>
        <w:keepNext/>
        <w:keepLines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 компетентность психологов по некоторым вопросам и обращениям родителей и детей.</w:t>
      </w:r>
    </w:p>
    <w:p w:rsidR="003B6E0C" w:rsidRPr="00EE6C95" w:rsidRDefault="00654F33" w:rsidP="002B173C">
      <w:pPr>
        <w:pStyle w:val="10"/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Пути решения</w:t>
      </w:r>
      <w:r w:rsid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keepNext/>
        <w:keepLines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субботнее время, согласовать рабочий день психолога с администрацией с учётом рабочего времени родителей (в индивидуальном порядке).</w:t>
      </w:r>
    </w:p>
    <w:p w:rsidR="003B6E0C" w:rsidRPr="00654F33" w:rsidRDefault="00654F33" w:rsidP="0000693E">
      <w:pPr>
        <w:pStyle w:val="10"/>
        <w:keepNext/>
        <w:keepLines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проблемных курсов, семинаров, мастер-классов. Самообразование психологов.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Коррекция и развитие.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Коррекционная работа проводилась в этом году в 2 формах: </w:t>
      </w:r>
    </w:p>
    <w:p w:rsidR="003B6E0C" w:rsidRPr="00654F33" w:rsidRDefault="00654F33" w:rsidP="0000693E">
      <w:pPr>
        <w:pStyle w:val="1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результатам плановой диагностики);</w:t>
      </w:r>
    </w:p>
    <w:p w:rsidR="003B6E0C" w:rsidRPr="00654F33" w:rsidRDefault="00654F33" w:rsidP="0000693E">
      <w:pPr>
        <w:pStyle w:val="10"/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результатам диагностики, по запросам родителей, по решению СПП и ПМПК).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Направления коррекционной работы в 2021-22 году: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эмоциональной сферы ребёнка;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личностной и ситуативной тревожности;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учебной мотивации;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самооценки;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гармонизация взаимоотношений с одноклассниками, с родителями;</w:t>
      </w:r>
    </w:p>
    <w:p w:rsidR="003B6E0C" w:rsidRPr="00654F33" w:rsidRDefault="00654F33" w:rsidP="0000693E">
      <w:pPr>
        <w:pStyle w:val="10"/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трудного поведения школьников.</w:t>
      </w:r>
    </w:p>
    <w:p w:rsidR="003B6E0C" w:rsidRPr="00EE6C95" w:rsidRDefault="00654F33" w:rsidP="002B173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Проблемы</w:t>
      </w:r>
      <w:r w:rsidR="00EE6C95"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Трудности в организации встреч с учащимися: нет гарантированного времени у психолога для работы с учащимися, после уроков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уставшие и не могут выполнять работу с психологом качественно, торопятся домой, им хочется отдохнуть. Эффективность работы снижается. 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Правовая незащищённость психолога: родители не дают письменного согласия для работы с учащимися, ограничиваются устным согласием. Форма и целесообразность письменного согласия не регламентированы никакими правилами работы психолога.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Материально-техническая база психолога ограничивает его возможности коррекционной работы (нет коррекционного кабинета, недостаточно оборудования для телесной терапии, арт-терапии, групповых занятий).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Ограниченность методов коррекции психолога.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во взаимодействии с медицинскими учреждениями: бесплатные консультации специалистов расписаны на несколько недель вперёд, родители вынуждены идти на платные консультации или ждать, отсутствие в Темиртау детского психиатра.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серьёзное отношение родителей к рекомендациям психолога, частичное их выполнение. Некоторые родители не обращаются к медицинским работникам по рекомендации психолога, тем самым замедляют и усложняют коррекционную работу.</w:t>
      </w:r>
    </w:p>
    <w:p w:rsidR="003B6E0C" w:rsidRPr="00654F33" w:rsidRDefault="00654F33" w:rsidP="0000693E">
      <w:pPr>
        <w:pStyle w:val="1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Одновременное проведение родительских собраний по плану гимназии (единый день для собраний). В таком случае у психолога нет возможности посетить собрания в запланированных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вынужден проводить коррекционную работу в онлайн режиме, что снижает её эффективность.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Пути решения</w:t>
      </w:r>
      <w:r w:rsidR="00EE6C95"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с администрацией школы о пополнении материально-технической базы, о режиме проведения собраний по параллелям, а не в единый день.</w:t>
      </w:r>
    </w:p>
    <w:p w:rsidR="003B6E0C" w:rsidRPr="00654F33" w:rsidRDefault="00654F33" w:rsidP="0000693E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с УО по вопросу предоставления гарантированного времени психолога на работу с детьми.</w:t>
      </w:r>
    </w:p>
    <w:p w:rsidR="003B6E0C" w:rsidRPr="00654F33" w:rsidRDefault="00654F33" w:rsidP="0000693E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 психолога по расширению коррекционных методов.</w:t>
      </w:r>
    </w:p>
    <w:p w:rsidR="003B6E0C" w:rsidRPr="00654F33" w:rsidRDefault="00654F33" w:rsidP="0000693E">
      <w:pPr>
        <w:pStyle w:val="1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правовой консультаци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юриста для психологов города, в том числе и по вопросу обязательств со стороны родителей выполнять рекомендации психолога.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Профилактика и просвещение</w:t>
      </w:r>
      <w:r w:rsidR="00EE6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Профилактическая и просветительская работа в 2021-22 учебном году прошла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со всеми участниками образовательного процесса в форме предоставления рекомендаций, проведения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>семинаров, тренингов, классных часов, педконсилиумов, интерактивных занятий, размещения информации на сайте и в соцсетях.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Проблемы:</w:t>
      </w:r>
    </w:p>
    <w:p w:rsidR="003B6E0C" w:rsidRPr="00654F33" w:rsidRDefault="00654F33" w:rsidP="0000693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Невозможность контроля использования рекомендаций и ознакомления с ними всеми участниками мероприятий. </w:t>
      </w:r>
    </w:p>
    <w:p w:rsidR="003B6E0C" w:rsidRPr="00654F33" w:rsidRDefault="00654F33" w:rsidP="0000693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Блокировка сайта по разным причинам, а значит, его непопулярность и ненадёжность для просвещения родителей, учеников.</w:t>
      </w:r>
    </w:p>
    <w:p w:rsidR="003B6E0C" w:rsidRPr="00654F33" w:rsidRDefault="00654F33" w:rsidP="0000693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курсов психологической направленности для учащихся, на которых можно было бы не просто давать рекомендации, а изучать важные вопросы в активной форме.</w:t>
      </w:r>
    </w:p>
    <w:p w:rsidR="003B6E0C" w:rsidRPr="00654F33" w:rsidRDefault="00654F33" w:rsidP="0000693E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Слабая связь с родителями, низкая посещаемость родительских собраний.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Пути решения</w:t>
      </w:r>
      <w:r w:rsid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Продумать форму предъявления рекомендаций для родителей, использовать активные формы (тренинги, форум-театр, интерактивные занятия, «Школа родителей» и пр.).</w:t>
      </w:r>
    </w:p>
    <w:p w:rsidR="003B6E0C" w:rsidRPr="00654F33" w:rsidRDefault="00654F33" w:rsidP="0000693E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 утверждать программы элективных курсов по психологии для учащихся.</w:t>
      </w:r>
    </w:p>
    <w:p w:rsidR="003B6E0C" w:rsidRPr="00654F33" w:rsidRDefault="00654F33" w:rsidP="0000693E">
      <w:pPr>
        <w:pStyle w:val="1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взаимодействовать с общественными организациями, привлекать их к просветительской работе с учащимися и родителями.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Организационно-методическая деятельность.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вид работы осуществлялся по следующим направлениям:</w:t>
      </w:r>
    </w:p>
    <w:p w:rsidR="003B6E0C" w:rsidRPr="00654F33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диагностических данных, составление аналитических справок, отчётов, протоколов диагностики, мониторингов:</w:t>
      </w:r>
    </w:p>
    <w:p w:rsid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необходимой отчётно-учётной документации.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номенклатуре дел, педагоги-психологи ведут следующую документацию: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нормативно-правовые документы; отчёт о проделанной работе; перспективный план работы на год; журнал учёта консультаций; журнал учёта видов работы; документы по психодиагностике и психологические карты учащихся; документы по профилактике суицида; документы по работе с детьми, состоящими на учёте; документы по индивидуальной работе; документы по работе с детьми с особыми образовательными потребностями;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в оформлении социального паспорта гимназии (система АСППМ).</w:t>
      </w:r>
    </w:p>
    <w:p w:rsid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семинаров, мастер-классов, выступлений для педагогов, психологов, родителей:</w:t>
      </w:r>
    </w:p>
    <w:p w:rsid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работы в системе АСППМ.</w:t>
      </w:r>
    </w:p>
    <w:p w:rsid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совместных совещаниях с УП г</w:t>
      </w:r>
      <w:proofErr w:type="gramStart"/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емиртау,</w:t>
      </w:r>
      <w:r w:rsidRPr="00EE6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с УО Карагандинской области; участие в совещаниях психологов города (по плану МО).</w:t>
      </w:r>
    </w:p>
    <w:p w:rsid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нагрузка: дежурство, термометрия; классное руководство.</w:t>
      </w:r>
    </w:p>
    <w:p w:rsidR="003B6E0C" w:rsidRPr="00EE6C95" w:rsidRDefault="00654F33" w:rsidP="0000693E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 педагогов-психологов: посещение он-лайн мероприятий, семинаров, мастер-классов, конференций разного уровня</w:t>
      </w:r>
      <w:r w:rsidRPr="00EE6C95">
        <w:rPr>
          <w:rFonts w:ascii="Times New Roman" w:eastAsia="Times New Roman" w:hAnsi="Times New Roman" w:cs="Times New Roman"/>
          <w:sz w:val="24"/>
          <w:szCs w:val="24"/>
        </w:rPr>
        <w:t>; прохождение курсов ПК и проблемных курсов.</w:t>
      </w:r>
    </w:p>
    <w:p w:rsidR="003B6E0C" w:rsidRPr="00EE6C95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Проблемы:</w:t>
      </w:r>
    </w:p>
    <w:p w:rsidR="003B6E0C" w:rsidRPr="00654F33" w:rsidRDefault="00654F33" w:rsidP="0000693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городские и областные мероприятия запланированы заранее, что вносит дезорганизацию в основную работу.</w:t>
      </w:r>
    </w:p>
    <w:p w:rsidR="003B6E0C" w:rsidRPr="00654F33" w:rsidRDefault="00654F33" w:rsidP="0000693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востребованность психологических карт учащихся (бумажный вариант).</w:t>
      </w:r>
    </w:p>
    <w:p w:rsidR="003B6E0C" w:rsidRPr="00654F33" w:rsidRDefault="00654F33" w:rsidP="0000693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документов в АСППМ и бумажном варианте (журнал видов деятельности, журнал консультаций).</w:t>
      </w:r>
    </w:p>
    <w:p w:rsidR="003B6E0C" w:rsidRPr="00EE6C95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C95">
        <w:rPr>
          <w:rFonts w:ascii="Times New Roman" w:eastAsia="Times New Roman" w:hAnsi="Times New Roman" w:cs="Times New Roman"/>
          <w:sz w:val="24"/>
          <w:szCs w:val="24"/>
          <w:u w:val="single"/>
        </w:rPr>
        <w:t>Пути решения</w:t>
      </w:r>
      <w:r w:rsidR="00EE6C9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Конкретизация нормативной баз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психологов.</w:t>
      </w:r>
    </w:p>
    <w:p w:rsidR="003B6E0C" w:rsidRPr="00654F33" w:rsidRDefault="00654F33" w:rsidP="0000693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Перспективное планирование, доступ к планам УО и города.</w:t>
      </w:r>
    </w:p>
    <w:p w:rsidR="003B6E0C" w:rsidRPr="00654F33" w:rsidRDefault="00654F33" w:rsidP="0000693E">
      <w:pPr>
        <w:pStyle w:val="10"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вопроса об электронном ведении документов без дублирования в бумажном варианте.</w:t>
      </w:r>
    </w:p>
    <w:p w:rsidR="003B6E0C" w:rsidRPr="00654F33" w:rsidRDefault="00654F33" w:rsidP="00DC3099">
      <w:pPr>
        <w:pStyle w:val="10"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Работа по профилактике аутодеструктивного и асоциального поведения несовершеннолетних.</w:t>
      </w: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целях профилактики вышеуказанного направления организационно-методическая, информационно – просветительская, диагностическая, коррекционно-развивающая работа с обучающимися, родителями и педагогами гимназии.</w:t>
      </w:r>
    </w:p>
    <w:p w:rsidR="001B089E" w:rsidRDefault="001B089E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1B089E" w:rsidRDefault="001B089E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1B089E" w:rsidRDefault="001B089E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9B67AD" w:rsidRPr="00EE6C95" w:rsidRDefault="009B67AD" w:rsidP="00DC3099">
      <w:pPr>
        <w:pStyle w:val="1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</w:rPr>
      </w:pPr>
      <w:r w:rsidRPr="00EE6C95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Таблица №13</w:t>
      </w:r>
      <w:r w:rsidR="002B173C">
        <w:rPr>
          <w:rFonts w:ascii="Times New Roman" w:eastAsia="Times New Roman" w:hAnsi="Times New Roman" w:cs="Times New Roman"/>
          <w:b/>
          <w:bCs/>
          <w:i/>
          <w:iCs/>
        </w:rPr>
        <w:t xml:space="preserve"> «Количество учащихся, состояящщих на наблюдении психолога»</w:t>
      </w:r>
    </w:p>
    <w:tbl>
      <w:tblPr>
        <w:tblStyle w:val="afa"/>
        <w:tblW w:w="9422" w:type="dxa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2"/>
        <w:gridCol w:w="1245"/>
        <w:gridCol w:w="1260"/>
        <w:gridCol w:w="1275"/>
        <w:gridCol w:w="1290"/>
      </w:tblGrid>
      <w:tr w:rsidR="003B6E0C" w:rsidRPr="002B173C" w:rsidTr="002B173C">
        <w:trPr>
          <w:trHeight w:val="519"/>
        </w:trPr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2B173C" w:rsidP="002B173C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2B173C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 w:rsidR="00654F33" w:rsidRPr="002B173C">
              <w:rPr>
                <w:rFonts w:ascii="Times New Roman" w:hAnsi="Times New Roman" w:cs="Times New Roman"/>
                <w:b/>
                <w:bCs/>
              </w:rPr>
              <w:t>уч-ся, состоящих на наблюдении психологов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2B173C">
              <w:rPr>
                <w:rFonts w:ascii="Times New Roman" w:hAnsi="Times New Roman" w:cs="Times New Roman"/>
                <w:b/>
                <w:bCs/>
              </w:rPr>
              <w:t>2018-19г.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2B173C">
              <w:rPr>
                <w:rFonts w:ascii="Times New Roman" w:hAnsi="Times New Roman" w:cs="Times New Roman"/>
                <w:b/>
                <w:bCs/>
              </w:rPr>
              <w:t>2019-20г.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2B173C">
              <w:rPr>
                <w:rFonts w:ascii="Times New Roman" w:hAnsi="Times New Roman" w:cs="Times New Roman"/>
                <w:b/>
                <w:bCs/>
              </w:rPr>
              <w:t>2020-21г.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2B173C">
              <w:rPr>
                <w:rFonts w:ascii="Times New Roman" w:hAnsi="Times New Roman" w:cs="Times New Roman"/>
                <w:b/>
                <w:bCs/>
              </w:rPr>
              <w:t>2021-22г.</w:t>
            </w:r>
          </w:p>
        </w:tc>
      </w:tr>
      <w:tr w:rsidR="003B6E0C" w:rsidRPr="002B173C" w:rsidTr="002B173C">
        <w:trPr>
          <w:trHeight w:val="335"/>
        </w:trPr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2B173C" w:rsidP="002B173C">
            <w:pPr>
              <w:pStyle w:val="afffff"/>
              <w:rPr>
                <w:rFonts w:ascii="Times New Roman" w:hAnsi="Times New Roman" w:cs="Times New Roman"/>
              </w:rPr>
            </w:pPr>
            <w:proofErr w:type="gramStart"/>
            <w:r w:rsidRPr="002B173C">
              <w:rPr>
                <w:rFonts w:ascii="Times New Roman" w:hAnsi="Times New Roman" w:cs="Times New Roman"/>
              </w:rPr>
              <w:t>С</w:t>
            </w:r>
            <w:r w:rsidR="00654F33" w:rsidRPr="002B173C">
              <w:rPr>
                <w:rFonts w:ascii="Times New Roman" w:hAnsi="Times New Roman" w:cs="Times New Roman"/>
              </w:rPr>
              <w:t>остоящих</w:t>
            </w:r>
            <w:proofErr w:type="gramEnd"/>
            <w:r w:rsidR="00654F33" w:rsidRPr="002B173C">
              <w:rPr>
                <w:rFonts w:ascii="Times New Roman" w:hAnsi="Times New Roman" w:cs="Times New Roman"/>
              </w:rPr>
              <w:t xml:space="preserve"> на учёте в ГЮП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0</w:t>
            </w:r>
          </w:p>
        </w:tc>
      </w:tr>
      <w:tr w:rsidR="003B6E0C" w:rsidRPr="002B173C" w:rsidTr="002B173C"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2B173C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Аутодеструктивного поведения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4</w:t>
            </w:r>
          </w:p>
        </w:tc>
      </w:tr>
      <w:tr w:rsidR="003B6E0C" w:rsidRPr="002B173C" w:rsidTr="002B173C">
        <w:tc>
          <w:tcPr>
            <w:tcW w:w="4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2B173C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Асоциально</w:t>
            </w:r>
            <w:r w:rsidR="00654F33" w:rsidRPr="002B173C">
              <w:rPr>
                <w:rFonts w:ascii="Times New Roman" w:hAnsi="Times New Roman" w:cs="Times New Roman"/>
              </w:rPr>
              <w:t>го поведения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E0C" w:rsidRPr="002B173C" w:rsidRDefault="00654F33" w:rsidP="002B173C">
            <w:pPr>
              <w:pStyle w:val="afffff"/>
              <w:rPr>
                <w:rFonts w:ascii="Times New Roman" w:hAnsi="Times New Roman" w:cs="Times New Roman"/>
              </w:rPr>
            </w:pPr>
            <w:r w:rsidRPr="002B173C">
              <w:rPr>
                <w:rFonts w:ascii="Times New Roman" w:hAnsi="Times New Roman" w:cs="Times New Roman"/>
              </w:rPr>
              <w:t>4</w:t>
            </w:r>
          </w:p>
        </w:tc>
      </w:tr>
    </w:tbl>
    <w:p w:rsidR="002B173C" w:rsidRDefault="002B173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2B173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2B173C">
        <w:rPr>
          <w:rFonts w:ascii="Times New Roman" w:eastAsia="Times New Roman" w:hAnsi="Times New Roman" w:cs="Times New Roman"/>
          <w:bCs/>
          <w:sz w:val="24"/>
          <w:szCs w:val="24"/>
        </w:rPr>
        <w:t>профилактическая работа ведётся на удовлетворительном уровне, даёт положительные результаты.</w:t>
      </w:r>
    </w:p>
    <w:p w:rsidR="003B6E0C" w:rsidRPr="009B67AD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>Проблемы</w:t>
      </w:r>
      <w:r w:rsidR="002B173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B173C" w:rsidRDefault="00654F33" w:rsidP="0000693E">
      <w:pPr>
        <w:pStyle w:val="10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Отсутствие в городе служб, работающих с детьми группы риска по профилактике суицида и оказывающих квалифицированную индивидуальную помощь либо их низкая востребованность со стороны родителей. </w:t>
      </w:r>
    </w:p>
    <w:p w:rsidR="003B6E0C" w:rsidRPr="00654F33" w:rsidRDefault="00654F33" w:rsidP="0000693E">
      <w:pPr>
        <w:pStyle w:val="10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Недостаточное сотрудничество медицинских работников со школами города, несоблюдение с их стороны конфиденциальности информации, что значительно затрудняет работу психологов.</w:t>
      </w:r>
    </w:p>
    <w:p w:rsidR="003B6E0C" w:rsidRPr="00654F33" w:rsidRDefault="00654F33" w:rsidP="0000693E">
      <w:pPr>
        <w:pStyle w:val="10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Недооценивание со стороны родителей важности профилактической работы внутри семьи с подростками в вопросах превенции суицидов, а также нежелание родителей детей группы риска идти на конта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кт с пс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ихологами и выполнять их рекомендации в силу низкой психолого-педагогической компетентности. Отказ родителей от диагностики и просветительских мероприятий с детьми. </w:t>
      </w:r>
    </w:p>
    <w:p w:rsidR="003B6E0C" w:rsidRPr="00654F33" w:rsidRDefault="00654F33" w:rsidP="0000693E">
      <w:pPr>
        <w:pStyle w:val="10"/>
        <w:numPr>
          <w:ilvl w:val="0"/>
          <w:numId w:val="6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Затруднения диагностической и особенно коррекционной работы по причине отсутствия гарантированного времени для работы психолога с детьми. </w:t>
      </w:r>
    </w:p>
    <w:p w:rsidR="003B6E0C" w:rsidRPr="009B67AD" w:rsidRDefault="00654F33" w:rsidP="002B173C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 xml:space="preserve">Пути решения: </w:t>
      </w:r>
    </w:p>
    <w:p w:rsidR="003B6E0C" w:rsidRPr="00654F33" w:rsidRDefault="00654F33" w:rsidP="002B173C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  <w:t>Продолжать работу в данном направлении с учётом методических рекомендаций УО и УМЦ РО Карагандинской области</w:t>
      </w:r>
    </w:p>
    <w:p w:rsidR="003B6E0C" w:rsidRPr="00654F33" w:rsidRDefault="00654F33" w:rsidP="002B173C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  <w:t>Наладить продуктивное сотрудничество с медицинскими службами города.</w:t>
      </w:r>
    </w:p>
    <w:p w:rsidR="003B6E0C" w:rsidRPr="00654F33" w:rsidRDefault="00654F33" w:rsidP="002B173C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  <w:t>Продолжить самообразование по данной проблеме, расширить арсенал диагностических и коррекционных материалов в данном направлении.</w:t>
      </w:r>
    </w:p>
    <w:p w:rsidR="003B6E0C" w:rsidRPr="00654F33" w:rsidRDefault="00654F33" w:rsidP="002B173C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Продолжить работу с родителями через классных руководителей и личные встречи с родителями. 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Общие выводы по работе педагогов-психологов</w:t>
      </w: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психологическое сопровождение учебно-воспитательного процесса в КГУ «Гимназия № 1 г. Темиртау» следует считать удовлетворительным.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следующий учебный год педагогами-психологами гимназии поставлены следующие задачи: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работы на 2022-2023 год</w:t>
      </w:r>
      <w:r w:rsidR="00BE58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родителями.</w:t>
      </w:r>
    </w:p>
    <w:p w:rsidR="003B6E0C" w:rsidRPr="00654F33" w:rsidRDefault="00654F33" w:rsidP="0000693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3B6E0C" w:rsidRPr="009B67AD" w:rsidRDefault="00654F33" w:rsidP="0000693E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Осуществление всеобуча для педагогов и родителей с целью обеспечения индивидуального подхода к каждому ребёнку.</w:t>
      </w:r>
    </w:p>
    <w:p w:rsidR="001B089E" w:rsidRDefault="001B089E" w:rsidP="00DC3099">
      <w:pPr>
        <w:pStyle w:val="10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 работы социального педагога за 2021-2022 учебный год.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Целью работы социального педагога гимназии является формирование определенной системы знаний у учащихся, норм, ценностей, отношений, способов поведения, позволяющих им функционировать в качестве полноценного члена общества.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На 2021-2022 учебный год первостепенными задачами в организации работы социального педагога являются:</w:t>
      </w:r>
    </w:p>
    <w:p w:rsidR="003B6E0C" w:rsidRPr="00654F33" w:rsidRDefault="00654F33" w:rsidP="0000693E">
      <w:pPr>
        <w:pStyle w:val="10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повышение уровня правовой ответственности учащихся;</w:t>
      </w:r>
    </w:p>
    <w:p w:rsidR="003B6E0C" w:rsidRPr="00654F33" w:rsidRDefault="00654F33" w:rsidP="0000693E">
      <w:pPr>
        <w:pStyle w:val="10"/>
        <w:numPr>
          <w:ilvl w:val="0"/>
          <w:numId w:val="6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усиление работы по направлению «Право», повышение уровня правовой ответственности родителей.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Продолжить работу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6E0C" w:rsidRPr="00654F33" w:rsidRDefault="00654F33" w:rsidP="0000693E">
      <w:pPr>
        <w:pStyle w:val="10"/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ведением совместно с психологами профилактической работы среди учащихся по правонарушениям;</w:t>
      </w:r>
    </w:p>
    <w:p w:rsidR="003B6E0C" w:rsidRPr="00654F33" w:rsidRDefault="00654F33" w:rsidP="0000693E">
      <w:pPr>
        <w:pStyle w:val="10"/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ведением совместно с психологами профилактической работы по недопущению буллинга среди учащихся;</w:t>
      </w:r>
    </w:p>
    <w:p w:rsidR="003B6E0C" w:rsidRPr="00654F33" w:rsidRDefault="00654F33" w:rsidP="0000693E">
      <w:pPr>
        <w:pStyle w:val="10"/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отработкой совместно с психологами системы диагностик по выявлению склонности учащихся к правонарушениям. </w:t>
      </w:r>
    </w:p>
    <w:p w:rsidR="003B6E0C" w:rsidRPr="00654F33" w:rsidRDefault="00654F33" w:rsidP="0000693E">
      <w:pPr>
        <w:pStyle w:val="10"/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пополнением банка материалов по профилактике правонарушений, слайд фильмов о вредных привычках и о здоровом образе жизни, игровых мероприятий,</w:t>
      </w:r>
    </w:p>
    <w:p w:rsidR="003B6E0C" w:rsidRPr="00654F33" w:rsidRDefault="00654F33" w:rsidP="0000693E">
      <w:pPr>
        <w:pStyle w:val="10"/>
        <w:numPr>
          <w:ilvl w:val="0"/>
          <w:numId w:val="6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организации встреч по темам правового характера.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Из вышеперечисленных задач многие были реализованы, совместно с психологами накоплена и апробирована подборка диагностик по выявлению склонности учащихся к правонарушениям. В течение года пополнялся банк материалов по профилактике правонарушений, слайд фильмов о вредных привычках и о здоровом образе жизни, игровых мероприятий по правовому воспитанию. Были организованы встречи с родителями, классными коллективами по темам правового характера. </w:t>
      </w:r>
    </w:p>
    <w:p w:rsidR="00BE58B9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Основные направления работы социального педагога образовательного учреждения определяются, прежде всего, проблемами, возникающие в процессе обучения и воспитания детей, без разрешения которых сложно добиться хороших результатов. </w:t>
      </w:r>
    </w:p>
    <w:p w:rsidR="003B6E0C" w:rsidRPr="00BE58B9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58B9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работы социального педагога: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организационная работа;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микрорайон; 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здоровье;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право;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семья;</w:t>
      </w:r>
    </w:p>
    <w:p w:rsidR="003B6E0C" w:rsidRPr="00654F33" w:rsidRDefault="00654F33" w:rsidP="0000693E">
      <w:pPr>
        <w:pStyle w:val="10"/>
        <w:numPr>
          <w:ilvl w:val="0"/>
          <w:numId w:val="6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методическая работа.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По первому направлению в начале учебного года был скорректирован банк данных учащихся гимназии для полной и достоверной информации о гимназистах, банк информации о детях и семьях девиантного поведения. На основе чего корректировались социальный паспорт гимназии, а также паспорта классов.  Проводились индивидуальные консультации для классных руководителей по заполнению социального паспорта, были проведен тренинг и индивидуальные консультации для классных руководителей по заполнению базы АСППМ. </w:t>
      </w:r>
    </w:p>
    <w:p w:rsidR="003B6E0C" w:rsidRPr="00654F33" w:rsidRDefault="00BE58B9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8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62230</wp:posOffset>
            </wp:positionV>
            <wp:extent cx="3082925" cy="2094230"/>
            <wp:effectExtent l="19050" t="0" r="3175" b="0"/>
            <wp:wrapTight wrapText="bothSides">
              <wp:wrapPolygon edited="0">
                <wp:start x="-133" y="0"/>
                <wp:lineTo x="-133" y="21417"/>
                <wp:lineTo x="21622" y="21417"/>
                <wp:lineTo x="21622" y="0"/>
                <wp:lineTo x="-133" y="0"/>
              </wp:wrapPolygon>
            </wp:wrapTight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2094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Основная работа на микрорайоне заключалась в следующем:</w:t>
      </w:r>
    </w:p>
    <w:p w:rsidR="003B6E0C" w:rsidRPr="00654F33" w:rsidRDefault="00654F33" w:rsidP="0000693E">
      <w:pPr>
        <w:pStyle w:val="10"/>
        <w:numPr>
          <w:ilvl w:val="0"/>
          <w:numId w:val="7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регулярное проведение рейдов по выявлению посещаемости учащихся учебного заведения, учащихся, злоупотребляющих спиртными напитками и табачными изделиями, а также лиц вовлекающих несовершеннолетних в совершение антиобщественных деяний;</w:t>
      </w:r>
    </w:p>
    <w:p w:rsidR="003B6E0C" w:rsidRPr="00654F33" w:rsidRDefault="00654F33" w:rsidP="0000693E">
      <w:pPr>
        <w:pStyle w:val="10"/>
        <w:numPr>
          <w:ilvl w:val="0"/>
          <w:numId w:val="7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оказывалась помощь и консультирование семей по охвату обучением их несовершеннолетних детей; </w:t>
      </w:r>
    </w:p>
    <w:p w:rsidR="003B6E0C" w:rsidRPr="00654F33" w:rsidRDefault="00654F33" w:rsidP="0000693E">
      <w:pPr>
        <w:pStyle w:val="10"/>
        <w:numPr>
          <w:ilvl w:val="0"/>
          <w:numId w:val="7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проводилась работа с опекаемыми детьми микрорайона. Дважды в год собираются сведения о состоянии жилищных условий у 9 опекаемых (на конец учебного года 7), состоянии их здоровья. Ведется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обязанностей опекунов: обеспечение необходимым для проживания и обучения подопечных, постановка на очередь для получения жилья, документирование и тд.</w:t>
      </w:r>
    </w:p>
    <w:p w:rsidR="003B6E0C" w:rsidRPr="00654F33" w:rsidRDefault="00654F33" w:rsidP="0000693E">
      <w:pPr>
        <w:pStyle w:val="10"/>
        <w:numPr>
          <w:ilvl w:val="0"/>
          <w:numId w:val="7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организована и проведена акция «Дорога в школу», «Забота» по сбору канцелярских принадлежностей, и сладкихподарков которые были вывезены в Речевую школу-интернат.</w:t>
      </w:r>
    </w:p>
    <w:p w:rsidR="009B67AD" w:rsidRDefault="009B67A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9B67A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-3810</wp:posOffset>
            </wp:positionV>
            <wp:extent cx="3032125" cy="2360295"/>
            <wp:effectExtent l="19050" t="0" r="0" b="0"/>
            <wp:wrapTight wrapText="bothSides">
              <wp:wrapPolygon edited="0">
                <wp:start x="-136" y="0"/>
                <wp:lineTo x="-136" y="21443"/>
                <wp:lineTo x="21577" y="21443"/>
                <wp:lineTo x="21577" y="0"/>
                <wp:lineTo x="-136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2360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>Реализуя запланированное</w:t>
      </w:r>
      <w:r w:rsidR="00BE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>по направлению «Здоровье»</w:t>
      </w:r>
      <w:r w:rsidR="00BE5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>была проведена следующая работа:</w:t>
      </w:r>
    </w:p>
    <w:p w:rsidR="003B6E0C" w:rsidRPr="00654F33" w:rsidRDefault="00654F33" w:rsidP="0000693E">
      <w:pPr>
        <w:pStyle w:val="10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организовано горячее бесплатное питание опекаемых для малообеспеченных (по гимназии) детей;</w:t>
      </w:r>
      <w:proofErr w:type="gramEnd"/>
    </w:p>
    <w:p w:rsidR="003B6E0C" w:rsidRPr="00654F33" w:rsidRDefault="00654F33" w:rsidP="0000693E">
      <w:pPr>
        <w:pStyle w:val="10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онлайн и офлайн форматах организованы встречи со специалистами центра – ЗОЖ, психологом, терапевтом для учащихся (8-11 классов);</w:t>
      </w:r>
    </w:p>
    <w:p w:rsidR="003B6E0C" w:rsidRPr="00654F33" w:rsidRDefault="00654F33" w:rsidP="0000693E">
      <w:pPr>
        <w:pStyle w:val="10"/>
        <w:numPr>
          <w:ilvl w:val="0"/>
          <w:numId w:val="7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оформлены информационные стенды в столовой;</w:t>
      </w:r>
    </w:p>
    <w:p w:rsidR="003B6E0C" w:rsidRPr="00BE58B9" w:rsidRDefault="00654F33" w:rsidP="0000693E">
      <w:pPr>
        <w:pStyle w:val="10"/>
        <w:numPr>
          <w:ilvl w:val="0"/>
          <w:numId w:val="71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8B9">
        <w:rPr>
          <w:rFonts w:ascii="Times New Roman" w:eastAsia="Times New Roman" w:hAnsi="Times New Roman" w:cs="Times New Roman"/>
          <w:sz w:val="24"/>
          <w:szCs w:val="24"/>
        </w:rPr>
        <w:t>проведены внеклассные мероприятия по темам: «Есть или не есть (о вредной пище)» (6 классы)</w:t>
      </w:r>
      <w:r w:rsidR="00BE58B9" w:rsidRPr="00BE5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8B9">
        <w:rPr>
          <w:rFonts w:ascii="Times New Roman" w:eastAsia="Times New Roman" w:hAnsi="Times New Roman" w:cs="Times New Roman"/>
          <w:sz w:val="24"/>
          <w:szCs w:val="24"/>
        </w:rPr>
        <w:t>«Курение и его вред» (9 классы)</w:t>
      </w:r>
      <w:r w:rsidR="00BE58B9" w:rsidRPr="00BE5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8B9">
        <w:rPr>
          <w:rFonts w:ascii="Times New Roman" w:eastAsia="Times New Roman" w:hAnsi="Times New Roman" w:cs="Times New Roman"/>
          <w:sz w:val="24"/>
          <w:szCs w:val="24"/>
        </w:rPr>
        <w:t>«Сквернословие это болезнь» (11 классы)</w:t>
      </w:r>
      <w:r w:rsidR="00BE58B9" w:rsidRPr="00BE5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58B9">
        <w:rPr>
          <w:rFonts w:ascii="Times New Roman" w:eastAsia="Times New Roman" w:hAnsi="Times New Roman" w:cs="Times New Roman"/>
          <w:sz w:val="24"/>
          <w:szCs w:val="24"/>
        </w:rPr>
        <w:t>«Вредные привычки и их влияние на организм» (7,8, 10 классы)</w:t>
      </w:r>
      <w:r w:rsidR="00BE58B9">
        <w:rPr>
          <w:rFonts w:ascii="Times New Roman" w:eastAsia="Arial" w:hAnsi="Times New Roman" w:cs="Times New Roman"/>
          <w:sz w:val="24"/>
          <w:szCs w:val="24"/>
        </w:rPr>
        <w:t>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направления «Право» в течение года проводилось информационное обеспечение по социальной защите прав несовершеннолетних, правовой всеобуч, а также профилактическая работа среди учащихся гимназии.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Проводились встречи с учащимися по вопросам: ответственность за курение и его вред, ответственность за распространение наркотиков, вымогательства, кражи, грабежи, уголовная и административная ответственность за правонарушения несовершеннолетними, правила поведения в общественных местах.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Проводится индивидуальная</w:t>
      </w:r>
      <w:r w:rsidR="00BE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работа с учащимися</w:t>
      </w:r>
      <w:r w:rsidR="00BE58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нарушающими дисциплину в гимназии. А также индивидуальные беседы и консультации с родителями, учащимися, учителями.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За период 2019-2022 годов среди учащихся гимназии несчастных случаев и суицида не отмечалось. Случаев правонарушений и преступлений среди учащихся не зарегистрировано.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В качестве профилактики правонарушений вводятся дисциплинарные дневники для учащихся нарушающих дисциплину, как во время уроков, так и во внеурочное время (не такие серьезные для постановки на ВШУ). </w:t>
      </w:r>
    </w:p>
    <w:p w:rsidR="003B6E0C" w:rsidRPr="00654F33" w:rsidRDefault="00BE58B9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157480</wp:posOffset>
            </wp:positionV>
            <wp:extent cx="3867150" cy="2146935"/>
            <wp:effectExtent l="0" t="0" r="0" b="5715"/>
            <wp:wrapTight wrapText="bothSides">
              <wp:wrapPolygon edited="0">
                <wp:start x="0" y="0"/>
                <wp:lineTo x="0" y="21466"/>
                <wp:lineTo x="21494" y="21466"/>
                <wp:lineTo x="21494" y="0"/>
                <wp:lineTo x="0" y="0"/>
              </wp:wrapPolygon>
            </wp:wrapTight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146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4F33"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654F33"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направления «Семья» проводится систематическая работа с семьями гимназистов:</w:t>
      </w:r>
    </w:p>
    <w:p w:rsidR="003B6E0C" w:rsidRPr="00654F33" w:rsidRDefault="00654F33" w:rsidP="0000693E">
      <w:pPr>
        <w:pStyle w:val="10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оказывается правовая, психолого-педагогическая консультация;</w:t>
      </w:r>
    </w:p>
    <w:p w:rsidR="003B6E0C" w:rsidRPr="00654F33" w:rsidRDefault="00654F33" w:rsidP="0000693E">
      <w:pPr>
        <w:pStyle w:val="10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ведется работа по профилактике правонарушений, по привлечению родителей к делам и проблемам гимназии;</w:t>
      </w:r>
    </w:p>
    <w:p w:rsidR="003B6E0C" w:rsidRPr="00654F33" w:rsidRDefault="00654F33" w:rsidP="0000693E">
      <w:pPr>
        <w:pStyle w:val="10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организуются индивидуальные встречи социального педагога и родителей учащихся (их в 2021-22 уч</w:t>
      </w:r>
      <w:r w:rsidR="00BE58B9">
        <w:rPr>
          <w:rFonts w:ascii="Times New Roman" w:eastAsia="Times New Roman" w:hAnsi="Times New Roman" w:cs="Times New Roman"/>
          <w:sz w:val="24"/>
          <w:szCs w:val="24"/>
        </w:rPr>
        <w:t xml:space="preserve">ебном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году состоялось 27) и психологом.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>Присутствует разнообразие форм и методов работы по правовому воспитанию, как среди учащихся, так и их родителей. Коллектив гимназии продолжает работать над усовершенствованием духовно – нравственного развития учащихся по многим направлениям работы.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 направлению «методическая работа» социальным педагогом были пройдены курсы повешения квалификац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«НЦПК «ӨРЛЕУ» с 27.09. по 08.10.2021г. в объеме 80 часов. Участие в августовской конференции социальных педагогов 24.08.2021г, участие в городской НПК 16.04.2022г. с отрядом ЮИД гимназии по теме «Дорожные ловушки». Семинар социальных педагогов 17.05.2022г.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На 2022-2023 учебный год первостепенными </w:t>
      </w:r>
      <w:r w:rsidRPr="004C22DE">
        <w:rPr>
          <w:rFonts w:ascii="Times New Roman" w:eastAsia="Times New Roman" w:hAnsi="Times New Roman" w:cs="Times New Roman"/>
          <w:sz w:val="24"/>
          <w:szCs w:val="24"/>
          <w:u w:val="single"/>
        </w:rPr>
        <w:t>задачами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работы социального педагога являются:</w:t>
      </w:r>
    </w:p>
    <w:p w:rsidR="003B6E0C" w:rsidRPr="00654F33" w:rsidRDefault="00654F33" w:rsidP="0000693E">
      <w:pPr>
        <w:pStyle w:val="10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повышение уровня правовой ответственности учащихся и их родителей;</w:t>
      </w:r>
    </w:p>
    <w:p w:rsidR="003B6E0C" w:rsidRPr="00654F33" w:rsidRDefault="00654F33" w:rsidP="0000693E">
      <w:pPr>
        <w:pStyle w:val="10"/>
        <w:numPr>
          <w:ilvl w:val="0"/>
          <w:numId w:val="7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усиление работы по направлению «Право»</w:t>
      </w:r>
    </w:p>
    <w:p w:rsidR="003B6E0C" w:rsidRPr="004C22DE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22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Продолжить работу </w:t>
      </w:r>
      <w:proofErr w:type="gramStart"/>
      <w:r w:rsidRPr="004C22DE">
        <w:rPr>
          <w:rFonts w:ascii="Times New Roman" w:eastAsia="Times New Roman" w:hAnsi="Times New Roman" w:cs="Times New Roman"/>
          <w:sz w:val="24"/>
          <w:szCs w:val="24"/>
          <w:u w:val="single"/>
        </w:rPr>
        <w:t>над</w:t>
      </w:r>
      <w:proofErr w:type="gramEnd"/>
      <w:r w:rsidRPr="004C22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3B6E0C" w:rsidRPr="00654F33" w:rsidRDefault="00654F33" w:rsidP="0000693E">
      <w:pPr>
        <w:pStyle w:val="10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ведением совместно с психологами профилактической работы среди учащихся по правонарушениям;</w:t>
      </w:r>
    </w:p>
    <w:p w:rsidR="003B6E0C" w:rsidRPr="00654F33" w:rsidRDefault="00654F33" w:rsidP="0000693E">
      <w:pPr>
        <w:pStyle w:val="10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отработкой системы работы с родителями по правовой ответственности;</w:t>
      </w:r>
    </w:p>
    <w:p w:rsidR="003B6E0C" w:rsidRPr="00654F33" w:rsidRDefault="00654F33" w:rsidP="0000693E">
      <w:pPr>
        <w:pStyle w:val="10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пополнением банка материалов по профилактике правонарушений, слайд фильмов о вредных привычках и о здоровом образе жизни, игровых мероприятий;</w:t>
      </w:r>
    </w:p>
    <w:p w:rsidR="003B6E0C" w:rsidRPr="00654F33" w:rsidRDefault="00654F33" w:rsidP="0000693E">
      <w:pPr>
        <w:pStyle w:val="10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организации встреч по темам правового характера;</w:t>
      </w:r>
    </w:p>
    <w:p w:rsidR="003B6E0C" w:rsidRPr="00654F33" w:rsidRDefault="00654F33" w:rsidP="0000693E">
      <w:pPr>
        <w:pStyle w:val="10"/>
        <w:numPr>
          <w:ilvl w:val="0"/>
          <w:numId w:val="7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уровня социального педагога.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3B6E0C" w:rsidRPr="004C22DE" w:rsidRDefault="00654F33" w:rsidP="004C22DE">
      <w:pPr>
        <w:pStyle w:val="10"/>
        <w:tabs>
          <w:tab w:val="left" w:pos="265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="004C22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="004C22DE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22DE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логопедической службы </w:t>
      </w:r>
      <w:r w:rsidRPr="009B67AD">
        <w:rPr>
          <w:rFonts w:ascii="Times New Roman" w:eastAsia="Times New Roman" w:hAnsi="Times New Roman" w:cs="Times New Roman"/>
          <w:b/>
          <w:sz w:val="24"/>
          <w:szCs w:val="24"/>
        </w:rPr>
        <w:t>за 2021 - 2022 учебный год.</w:t>
      </w:r>
    </w:p>
    <w:p w:rsidR="003B6E0C" w:rsidRPr="00654F33" w:rsidRDefault="00654F33" w:rsidP="0000693E">
      <w:pPr>
        <w:pStyle w:val="1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Количество уроков по учебному плану 16 часов в неделю, 30 учебных недель, 480 учебных часов.</w:t>
      </w:r>
    </w:p>
    <w:p w:rsidR="003B6E0C" w:rsidRPr="00654F33" w:rsidRDefault="00654F33" w:rsidP="0000693E">
      <w:pPr>
        <w:pStyle w:val="1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Отставания по учебному плану нет.</w:t>
      </w:r>
    </w:p>
    <w:p w:rsidR="003B6E0C" w:rsidRPr="00654F33" w:rsidRDefault="00654F33" w:rsidP="0000693E">
      <w:pPr>
        <w:pStyle w:val="1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Практической части программы не предусмотрено.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коррекционно-педагогической деятельности:</w:t>
      </w:r>
    </w:p>
    <w:p w:rsidR="003B6E0C" w:rsidRPr="00654F33" w:rsidRDefault="00654F33" w:rsidP="0000693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работа</w:t>
      </w:r>
    </w:p>
    <w:p w:rsidR="003B6E0C" w:rsidRPr="00654F33" w:rsidRDefault="00654F33" w:rsidP="0000693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</w:t>
      </w:r>
    </w:p>
    <w:p w:rsidR="003B6E0C" w:rsidRPr="00654F33" w:rsidRDefault="00654F33" w:rsidP="0000693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Научно-методическая работа</w:t>
      </w:r>
    </w:p>
    <w:p w:rsidR="003B6E0C" w:rsidRPr="00654F33" w:rsidRDefault="00654F33" w:rsidP="0000693E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с учителями–предметниками, классными руководителями, воспитателями ГПД, администрацией школы, родительской общественностью.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проведения организационной работы:</w:t>
      </w:r>
    </w:p>
    <w:p w:rsidR="003B6E0C" w:rsidRPr="00654F33" w:rsidRDefault="00654F33" w:rsidP="0000693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уголка логопеда.</w:t>
      </w:r>
    </w:p>
    <w:p w:rsidR="003B6E0C" w:rsidRPr="00654F33" w:rsidRDefault="00654F33" w:rsidP="0000693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документации учителя-логопеда на начало учебного года, текущей документации.</w:t>
      </w:r>
    </w:p>
    <w:p w:rsidR="003B6E0C" w:rsidRPr="00654F33" w:rsidRDefault="00654F33" w:rsidP="0000693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раздаточного материала, приобретение пособий и дидактических игр.</w:t>
      </w:r>
    </w:p>
    <w:p w:rsidR="003B6E0C" w:rsidRPr="00654F33" w:rsidRDefault="00654F33" w:rsidP="0000693E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</w:t>
      </w:r>
      <w:r w:rsidR="00227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1.09.-15.09.2021года было проведено первичное обследование устной и письменной речи детей. </w:t>
      </w:r>
    </w:p>
    <w:p w:rsidR="003B6E0C" w:rsidRPr="004C22DE" w:rsidRDefault="009B67A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C22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№14</w:t>
      </w:r>
      <w:r w:rsidR="004C22D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«Охват уччччащихся логопедической службой»</w:t>
      </w:r>
    </w:p>
    <w:tbl>
      <w:tblPr>
        <w:tblStyle w:val="afb"/>
        <w:tblW w:w="9881" w:type="dxa"/>
        <w:tblInd w:w="-169" w:type="dxa"/>
        <w:tblLayout w:type="fixed"/>
        <w:tblLook w:val="0400" w:firstRow="0" w:lastRow="0" w:firstColumn="0" w:lastColumn="0" w:noHBand="0" w:noVBand="1"/>
      </w:tblPr>
      <w:tblGrid>
        <w:gridCol w:w="1418"/>
        <w:gridCol w:w="1134"/>
        <w:gridCol w:w="1134"/>
        <w:gridCol w:w="1276"/>
        <w:gridCol w:w="1233"/>
        <w:gridCol w:w="1134"/>
        <w:gridCol w:w="2552"/>
      </w:tblGrid>
      <w:tr w:rsidR="003B6E0C" w:rsidRPr="004C22DE" w:rsidTr="004C22DE">
        <w:trPr>
          <w:trHeight w:val="32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Общеобразовательное звено: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Классы КРО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</w:tr>
      <w:tr w:rsidR="003B6E0C" w:rsidRPr="004C22DE" w:rsidTr="004C22DE">
        <w:trPr>
          <w:trHeight w:val="57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1-4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5-9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10-11 классы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1-4 классы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5-9 классы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Общеобразовательные классы + Классы КРО</w:t>
            </w:r>
          </w:p>
        </w:tc>
      </w:tr>
      <w:tr w:rsidR="003B6E0C" w:rsidRPr="004C22DE" w:rsidTr="004C22DE">
        <w:trPr>
          <w:trHeight w:val="72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4C22DE">
              <w:rPr>
                <w:rFonts w:ascii="Times New Roman" w:hAnsi="Times New Roman" w:cs="Times New Roman"/>
              </w:rPr>
              <w:t>класс-комплектов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12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4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16+0</w:t>
            </w:r>
          </w:p>
        </w:tc>
      </w:tr>
      <w:tr w:rsidR="003B6E0C" w:rsidRPr="004C22DE" w:rsidTr="004C22DE">
        <w:trPr>
          <w:trHeight w:val="100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Общее количество учащихся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476+0</w:t>
            </w:r>
          </w:p>
        </w:tc>
      </w:tr>
    </w:tbl>
    <w:p w:rsidR="003B6E0C" w:rsidRPr="00654F33" w:rsidRDefault="00654F33" w:rsidP="004C22D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было обследовано 16 - общеобразовательных классов, 476 учащихся</w:t>
      </w:r>
      <w:r w:rsidRPr="00654F3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школя. Из них был выявлен 181 учащи</w:t>
      </w:r>
      <w:r w:rsidR="004C2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C2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нуждающи</w:t>
      </w:r>
      <w:r w:rsidR="004C2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логопедической помощи. Зачислено на занятия 45 человек. Выпущено с улучшением 28. Детей с ООП- 0.</w:t>
      </w:r>
    </w:p>
    <w:p w:rsidR="003B6E0C" w:rsidRPr="004C22DE" w:rsidRDefault="00654F33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Опираясь на данные, полученные в результате обследования состояния устной и 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 речи учащихся указанных классов, был</w:t>
      </w:r>
      <w:r w:rsidR="004C22DE"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проведена следующая работа:</w:t>
      </w:r>
    </w:p>
    <w:p w:rsidR="003B6E0C" w:rsidRPr="00654F33" w:rsidRDefault="00654F33" w:rsidP="0000693E">
      <w:pPr>
        <w:pStyle w:val="1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сформированы группы для коррекции речевой деятельности учащихся;</w:t>
      </w:r>
    </w:p>
    <w:p w:rsidR="003B6E0C" w:rsidRPr="00654F33" w:rsidRDefault="00654F33" w:rsidP="0000693E">
      <w:pPr>
        <w:pStyle w:val="10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составлено календарн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тематическое планирование с группами учащихся- логопатов;</w:t>
      </w:r>
    </w:p>
    <w:p w:rsidR="003B6E0C" w:rsidRPr="00654F33" w:rsidRDefault="00654F33" w:rsidP="0000693E">
      <w:pPr>
        <w:pStyle w:val="10"/>
        <w:numPr>
          <w:ilvl w:val="0"/>
          <w:numId w:val="75"/>
        </w:numPr>
        <w:tabs>
          <w:tab w:val="left" w:pos="265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составлено и утверждено директором КГУ «Гимназия № 1» ОО расписание работы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логопункта;</w:t>
      </w:r>
    </w:p>
    <w:p w:rsidR="003B6E0C" w:rsidRPr="00654F33" w:rsidRDefault="00654F33" w:rsidP="0000693E">
      <w:pPr>
        <w:pStyle w:val="10"/>
        <w:numPr>
          <w:ilvl w:val="0"/>
          <w:numId w:val="75"/>
        </w:numPr>
        <w:tabs>
          <w:tab w:val="left" w:pos="265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составлены и заполнены речевые карты на принятых учащихся в соответствии с их речевой патологией;</w:t>
      </w:r>
    </w:p>
    <w:p w:rsidR="003B6E0C" w:rsidRPr="00654F33" w:rsidRDefault="00654F33" w:rsidP="0000693E">
      <w:pPr>
        <w:pStyle w:val="10"/>
        <w:numPr>
          <w:ilvl w:val="0"/>
          <w:numId w:val="7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заведены рабочие тетради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невники учащихся- логопатов.</w:t>
      </w:r>
    </w:p>
    <w:p w:rsidR="003B6E0C" w:rsidRPr="004C22DE" w:rsidRDefault="00654F33" w:rsidP="004C22DE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C22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Работа логопеда по повышению качества ЗУНов. </w:t>
      </w:r>
    </w:p>
    <w:p w:rsidR="003B6E0C" w:rsidRPr="00654F33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Применение диагностического, системного, консультационного,</w:t>
      </w:r>
      <w:r w:rsidR="004C2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индивидуально-творческого, личностно-ориентированного, дифференцированного, культурологического подходов, соблюдение основных принципов коррекционного обучения.</w:t>
      </w:r>
      <w:proofErr w:type="gramEnd"/>
    </w:p>
    <w:p w:rsidR="003B6E0C" w:rsidRPr="00654F33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Применяемые технологии: личностно-ориентированное развивающее обучение, технологии саморазвития личности учащихся, технологии критического мышления, уровневой дифференциации обучения. </w:t>
      </w:r>
    </w:p>
    <w:p w:rsidR="003B6E0C" w:rsidRPr="00654F33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В работе опираюсь на методики с</w:t>
      </w:r>
      <w:r w:rsidR="00227F94">
        <w:rPr>
          <w:rFonts w:ascii="Times New Roman" w:eastAsia="Times New Roman" w:hAnsi="Times New Roman" w:cs="Times New Roman"/>
          <w:sz w:val="24"/>
          <w:szCs w:val="24"/>
        </w:rPr>
        <w:t xml:space="preserve">ледующих авторов: Е.В.Мазанова,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Р.И.Лалаева, И.Н.Садовникова, О.И.Азова, А.И.Богомолова, Т.А. </w:t>
      </w:r>
    </w:p>
    <w:p w:rsidR="003B6E0C" w:rsidRPr="00654F33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Составляются ежедневные поурочные планы, в планировании отражается разноуровневый, личностно-ориентированный характер коррекционного обучения.</w:t>
      </w:r>
    </w:p>
    <w:p w:rsidR="003B6E0C" w:rsidRPr="004C22DE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Достижение результативности в работе путем применения дифференцированных методов </w:t>
      </w:r>
      <w:r w:rsidRPr="004C22D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C22DE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4C22DE">
        <w:rPr>
          <w:rFonts w:ascii="Times New Roman" w:eastAsia="Times New Roman" w:hAnsi="Times New Roman" w:cs="Times New Roman"/>
          <w:sz w:val="24"/>
          <w:szCs w:val="24"/>
        </w:rPr>
        <w:t>, игровой, словесный, наглядный).</w:t>
      </w:r>
    </w:p>
    <w:p w:rsidR="004C22DE" w:rsidRDefault="00654F33" w:rsidP="0000693E">
      <w:pPr>
        <w:pStyle w:val="1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Контроль осуществляется через: мониторинги, отчетности, итоговое обследование состояния устной и письменной речи учащихся</w:t>
      </w:r>
      <w:r w:rsidR="004C2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22DE" w:rsidRDefault="004C22DE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C04D6" w:rsidRDefault="00CC04D6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C04D6" w:rsidRDefault="00CC04D6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6E0C" w:rsidRDefault="00654F33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22DE">
        <w:rPr>
          <w:rFonts w:ascii="Times New Roman" w:eastAsia="Times New Roman" w:hAnsi="Times New Roman" w:cs="Times New Roman"/>
          <w:sz w:val="24"/>
          <w:szCs w:val="24"/>
          <w:u w:val="single"/>
        </w:rPr>
        <w:t>Повышение профессионализма:</w:t>
      </w:r>
    </w:p>
    <w:p w:rsidR="008B0FDC" w:rsidRPr="004C22DE" w:rsidRDefault="008B0FDC" w:rsidP="004C22DE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6E0C" w:rsidRPr="004C22DE" w:rsidRDefault="00654F33" w:rsidP="00CC7D35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C22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73ECD" w:rsidRPr="004C22DE">
        <w:rPr>
          <w:rFonts w:ascii="Times New Roman" w:eastAsia="Times New Roman" w:hAnsi="Times New Roman" w:cs="Times New Roman"/>
          <w:b/>
          <w:bCs/>
          <w:i/>
          <w:iCs/>
        </w:rPr>
        <w:t>Таблица №15</w:t>
      </w:r>
      <w:r w:rsidR="004C22DE" w:rsidRPr="004C22DE">
        <w:rPr>
          <w:rFonts w:ascii="Times New Roman" w:eastAsia="Times New Roman" w:hAnsi="Times New Roman" w:cs="Times New Roman"/>
          <w:b/>
          <w:bCs/>
          <w:i/>
          <w:iCs/>
        </w:rPr>
        <w:t xml:space="preserve"> «</w:t>
      </w:r>
      <w:r w:rsidR="004C22DE" w:rsidRPr="004C22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Обобщённые результаты деятельности логопеда»</w:t>
      </w:r>
    </w:p>
    <w:tbl>
      <w:tblPr>
        <w:tblStyle w:val="afc"/>
        <w:tblW w:w="10211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8"/>
        <w:gridCol w:w="2268"/>
        <w:gridCol w:w="3659"/>
        <w:gridCol w:w="2551"/>
        <w:gridCol w:w="1280"/>
      </w:tblGrid>
      <w:tr w:rsidR="003B6E0C" w:rsidRPr="004C22DE" w:rsidTr="00CC7D35">
        <w:trPr>
          <w:trHeight w:val="675"/>
        </w:trPr>
        <w:tc>
          <w:tcPr>
            <w:tcW w:w="453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Тема мероприятия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Категория слушателей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4C22D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B6E0C" w:rsidRPr="004C22DE" w:rsidTr="00CC7D35">
        <w:trPr>
          <w:trHeight w:val="405"/>
        </w:trPr>
        <w:tc>
          <w:tcPr>
            <w:tcW w:w="10211" w:type="dxa"/>
            <w:gridSpan w:val="6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i/>
              </w:rPr>
            </w:pPr>
            <w:r w:rsidRPr="004C22DE">
              <w:rPr>
                <w:rFonts w:ascii="Times New Roman" w:hAnsi="Times New Roman" w:cs="Times New Roman"/>
                <w:i/>
              </w:rPr>
              <w:t>Проведенные мероприятия</w:t>
            </w:r>
          </w:p>
        </w:tc>
      </w:tr>
      <w:tr w:rsidR="003B6E0C" w:rsidRPr="004C22DE" w:rsidTr="00CC7D35">
        <w:trPr>
          <w:trHeight w:val="1523"/>
        </w:trPr>
        <w:tc>
          <w:tcPr>
            <w:tcW w:w="42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1.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«Речевая готовность детей к школе»</w:t>
            </w:r>
            <w:r w:rsidR="004C22DE">
              <w:rPr>
                <w:rFonts w:ascii="Times New Roman" w:hAnsi="Times New Roman" w:cs="Times New Roman"/>
              </w:rPr>
              <w:t xml:space="preserve"> </w:t>
            </w:r>
            <w:r w:rsidRPr="004C22DE">
              <w:rPr>
                <w:rFonts w:ascii="Times New Roman" w:hAnsi="Times New Roman" w:cs="Times New Roman"/>
              </w:rPr>
              <w:t>(1А</w:t>
            </w:r>
            <w:proofErr w:type="gramStart"/>
            <w:r w:rsidRPr="004C22DE">
              <w:rPr>
                <w:rFonts w:ascii="Times New Roman" w:hAnsi="Times New Roman" w:cs="Times New Roman"/>
              </w:rPr>
              <w:t>,Б</w:t>
            </w:r>
            <w:proofErr w:type="gramEnd"/>
            <w:r w:rsidRPr="004C22DE">
              <w:rPr>
                <w:rFonts w:ascii="Times New Roman" w:hAnsi="Times New Roman" w:cs="Times New Roman"/>
              </w:rPr>
              <w:t>,В)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«Состояние устной и письменной речи у учащихся 2класса»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«Итоги коррекционной работы» (1А,1Б,1В)</w:t>
            </w: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Кл</w:t>
            </w:r>
            <w:proofErr w:type="gramStart"/>
            <w:r w:rsidRPr="004C22DE">
              <w:rPr>
                <w:rFonts w:ascii="Times New Roman" w:hAnsi="Times New Roman" w:cs="Times New Roman"/>
              </w:rPr>
              <w:t>.р</w:t>
            </w:r>
            <w:proofErr w:type="gramEnd"/>
            <w:r w:rsidRPr="004C22DE">
              <w:rPr>
                <w:rFonts w:ascii="Times New Roman" w:hAnsi="Times New Roman" w:cs="Times New Roman"/>
              </w:rPr>
              <w:t>ук.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Урусова Т.Н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560"/>
        </w:trPr>
        <w:tc>
          <w:tcPr>
            <w:tcW w:w="42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Знакомство с содержанием работы учителей нач. классов</w:t>
            </w: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Посещение уроков русс</w:t>
            </w:r>
            <w:proofErr w:type="gramStart"/>
            <w:r w:rsidRPr="004C22DE">
              <w:rPr>
                <w:rFonts w:ascii="Times New Roman" w:hAnsi="Times New Roman" w:cs="Times New Roman"/>
              </w:rPr>
              <w:t>.я</w:t>
            </w:r>
            <w:proofErr w:type="gramEnd"/>
            <w:r w:rsidRPr="004C22DE">
              <w:rPr>
                <w:rFonts w:ascii="Times New Roman" w:hAnsi="Times New Roman" w:cs="Times New Roman"/>
              </w:rPr>
              <w:t>з.,</w:t>
            </w:r>
            <w:r w:rsidR="004C22DE">
              <w:rPr>
                <w:rFonts w:ascii="Times New Roman" w:hAnsi="Times New Roman" w:cs="Times New Roman"/>
              </w:rPr>
              <w:t xml:space="preserve"> </w:t>
            </w:r>
            <w:r w:rsidRPr="004C22DE">
              <w:rPr>
                <w:rFonts w:ascii="Times New Roman" w:hAnsi="Times New Roman" w:cs="Times New Roman"/>
              </w:rPr>
              <w:t>грамоты (1-4 кл.)</w:t>
            </w:r>
            <w:r w:rsidR="004C22D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Урусова Т.Н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561"/>
        </w:trPr>
        <w:tc>
          <w:tcPr>
            <w:tcW w:w="42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3.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«Ошибки на письме и коррекция письменной речи»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«Средство развития мелкой моторики рук у детей с нарушением речи»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«Особенности коммуникации и личностной активности детей с нарушением речи»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«Развитие речевой активности младших школьников в различных видах деятельности», и другие.</w:t>
            </w: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Педагоги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Родители</w:t>
            </w:r>
          </w:p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Урусова Т.Н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561"/>
        </w:trPr>
        <w:tc>
          <w:tcPr>
            <w:tcW w:w="42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Открытый урок</w:t>
            </w: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«Автоматизация звука [Л] в различных позициях»</w:t>
            </w: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Логопеды города Темиртау, учителя гимназии.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Урусова Т.</w:t>
            </w:r>
          </w:p>
        </w:tc>
      </w:tr>
      <w:tr w:rsidR="003B6E0C" w:rsidRPr="004C22DE" w:rsidTr="00CC7D35">
        <w:trPr>
          <w:trHeight w:val="405"/>
        </w:trPr>
        <w:tc>
          <w:tcPr>
            <w:tcW w:w="10211" w:type="dxa"/>
            <w:gridSpan w:val="6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  <w:i/>
              </w:rPr>
            </w:pPr>
            <w:r w:rsidRPr="004C22DE">
              <w:rPr>
                <w:rFonts w:ascii="Times New Roman" w:hAnsi="Times New Roman" w:cs="Times New Roman"/>
                <w:i/>
              </w:rPr>
              <w:lastRenderedPageBreak/>
              <w:t>Награды, поощрения, свидетельства, сертификаты</w:t>
            </w:r>
          </w:p>
        </w:tc>
      </w:tr>
      <w:tr w:rsidR="003B6E0C" w:rsidRPr="004C22DE" w:rsidTr="00B47C19">
        <w:trPr>
          <w:trHeight w:val="559"/>
        </w:trPr>
        <w:tc>
          <w:tcPr>
            <w:tcW w:w="453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1.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 xml:space="preserve">Сертификат за прохождение курсов 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Научно-образовательный центр «AGZHAN»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«Особенности практической работы учителей-дефектологов и учителей-логопедов в рамках обновленного содержания образования»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2020г.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552"/>
        </w:trPr>
        <w:tc>
          <w:tcPr>
            <w:tcW w:w="453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 xml:space="preserve">Сертификат за прохождение курсов 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Научно-образовательный центр «AGZHAN»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«Методологические подходы к организации инклюзивного образования в общеобразовательных школах в условиях обновленного содержания образования»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2021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880"/>
        </w:trPr>
        <w:tc>
          <w:tcPr>
            <w:tcW w:w="453" w:type="dxa"/>
            <w:gridSpan w:val="2"/>
            <w:shd w:val="clear" w:color="auto" w:fill="auto"/>
          </w:tcPr>
          <w:p w:rsidR="003B6E0C" w:rsidRPr="004C22DE" w:rsidRDefault="00654F33" w:rsidP="00CC7D35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Сертификат за прохождение курсов по казахскому языку</w:t>
            </w: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«Отдел развития культуры и языков» г. Темиртау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3B6E0C" w:rsidRPr="004C22DE" w:rsidRDefault="00654F33" w:rsidP="00CC7D35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Изучение казахского языка</w:t>
            </w: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2021г.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  <w:tr w:rsidR="003B6E0C" w:rsidRPr="004C22DE" w:rsidTr="00CC7D35">
        <w:trPr>
          <w:trHeight w:val="204"/>
        </w:trPr>
        <w:tc>
          <w:tcPr>
            <w:tcW w:w="453" w:type="dxa"/>
            <w:gridSpan w:val="2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4.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Грамота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3659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ГУ</w:t>
            </w:r>
            <w:r w:rsidR="00CC7D35">
              <w:rPr>
                <w:rFonts w:ascii="Times New Roman" w:hAnsi="Times New Roman" w:cs="Times New Roman"/>
              </w:rPr>
              <w:t xml:space="preserve"> </w:t>
            </w:r>
            <w:r w:rsidRPr="004C22DE">
              <w:rPr>
                <w:rFonts w:ascii="Times New Roman" w:hAnsi="Times New Roman" w:cs="Times New Roman"/>
              </w:rPr>
              <w:t>«Отдел образования города Темиртау» управления образования Карагандинской области</w:t>
            </w:r>
          </w:p>
        </w:tc>
        <w:tc>
          <w:tcPr>
            <w:tcW w:w="2551" w:type="dxa"/>
            <w:shd w:val="clear" w:color="auto" w:fill="auto"/>
          </w:tcPr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B6E0C" w:rsidRPr="004C22DE" w:rsidRDefault="00654F33" w:rsidP="004C22DE">
            <w:pPr>
              <w:pStyle w:val="afffff"/>
              <w:rPr>
                <w:rFonts w:ascii="Times New Roman" w:hAnsi="Times New Roman" w:cs="Times New Roman"/>
              </w:rPr>
            </w:pPr>
            <w:r w:rsidRPr="004C22DE">
              <w:rPr>
                <w:rFonts w:ascii="Times New Roman" w:hAnsi="Times New Roman" w:cs="Times New Roman"/>
              </w:rPr>
              <w:t>2021г.</w:t>
            </w: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  <w:p w:rsidR="003B6E0C" w:rsidRPr="004C22DE" w:rsidRDefault="003B6E0C" w:rsidP="004C22DE">
            <w:pPr>
              <w:pStyle w:val="afffff"/>
              <w:rPr>
                <w:rFonts w:ascii="Times New Roman" w:hAnsi="Times New Roman" w:cs="Times New Roman"/>
              </w:rPr>
            </w:pPr>
          </w:p>
        </w:tc>
      </w:tr>
    </w:tbl>
    <w:p w:rsidR="003B6E0C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D35" w:rsidRPr="00654F33" w:rsidRDefault="00CC7D35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CC7D35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Проблемы:</w:t>
      </w:r>
    </w:p>
    <w:p w:rsidR="003B6E0C" w:rsidRPr="00654F33" w:rsidRDefault="00654F33" w:rsidP="0000693E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Рост количества детей с нарушениями устой и письменной речи, требует углубленного изучения новых технологий.</w:t>
      </w:r>
    </w:p>
    <w:p w:rsidR="003B6E0C" w:rsidRPr="00654F33" w:rsidRDefault="00654F33" w:rsidP="0000693E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учащихся с нарушениями устной и письменной речи недостаточно сформированы психологические предпосылки к овладению учебной деятельностью.</w:t>
      </w:r>
    </w:p>
    <w:p w:rsidR="003B6E0C" w:rsidRPr="00654F33" w:rsidRDefault="00654F33" w:rsidP="0000693E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внимания и контроля над выполнением логопедических домашних заданий со стороны родителей.</w:t>
      </w:r>
    </w:p>
    <w:p w:rsidR="003B6E0C" w:rsidRPr="00654F33" w:rsidRDefault="00654F33" w:rsidP="0000693E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Занятость детей после уроков дополнительной кружковой деятельностью.</w:t>
      </w:r>
    </w:p>
    <w:p w:rsidR="003B6E0C" w:rsidRPr="00654F33" w:rsidRDefault="00654F33" w:rsidP="0000693E">
      <w:pPr>
        <w:pStyle w:val="1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Недостаточное оснащение кабинета для применения элементов современных технологий.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Задачи на 2022 - 2023 учебный год: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Продолжать изучение новых технологий.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Продолжать оснащение логопедического кабинета раздаточным и дидактическим</w:t>
      </w:r>
      <w:r w:rsidR="00CC7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материалом.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Посещать открытые занятия логопедов города и учителей, семинары и заседания ГорМО.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Посещение логопедических интернет- сайтов.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Поддерживать взаимосвязь с родителями учащихся и учителями гимназии.</w:t>
      </w:r>
    </w:p>
    <w:p w:rsidR="003B6E0C" w:rsidRPr="00654F33" w:rsidRDefault="00654F33" w:rsidP="0000693E">
      <w:pPr>
        <w:pStyle w:val="10"/>
        <w:numPr>
          <w:ilvl w:val="0"/>
          <w:numId w:val="7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Поиск и применение новых информационных технологий, игровых программ по коррекции речи как средство повышения мотивации к логопедическим занятиям.</w:t>
      </w:r>
    </w:p>
    <w:p w:rsidR="003B6E0C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73ECD" w:rsidRDefault="00873EC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6E0C" w:rsidRPr="00654F33" w:rsidRDefault="00654F33" w:rsidP="0000693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 ДЕЯТЕЛЬНОСТИ ГИМНАЗИИ НА 2022-2023 УЧЕБНЫЙ ГОД</w:t>
      </w: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6E0C" w:rsidRPr="009A74B7" w:rsidRDefault="00654F33" w:rsidP="009A74B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Миссия школы:</w:t>
      </w:r>
      <w:r w:rsidR="009A7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9A74B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От познания мира – к познанию себя!</w:t>
      </w:r>
      <w:r w:rsidR="009A74B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»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Гимназия ориентирована на раскрытие личностного, творческого, интеллектуального потенциала всех гимназистов и педагогов для самореализации в жизни, обществе, профессии.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="009A74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эффективности деятельности гимназии, совершенствование образовательной инфраструктуры в соответствии с современными требованиями конкурентоспособности образования РК, воспитания и обучения на основе общечеловеческих ценностей.</w:t>
      </w: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Задачи: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необходимые условия для развития и обновления содержания гимназического образования с учетом современных требований к системе образования;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доступ учащихся к качественному образованию в соответствии с их способностями, интересами и потребностями, обеспечить свободный доступ к информации и знаниям;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обучения и развития педагогических кадров, повышения их квалификации до уровня, необходимого гимназии в условиях цифровизации образования и повышения педагогического мастерства;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овладения педагогическими технологиями (элементами технологий) и их использование в учебно-воспитательном процессе;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готовность педагогов к инновационной деятельности, через мотивационное управление педагогическим коллективом;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 клубы по интересам на основе внедрения дополнительного образования, тем самым повышая мотивацию к обучению;</w:t>
      </w:r>
    </w:p>
    <w:p w:rsidR="003B6E0C" w:rsidRPr="00654F33" w:rsidRDefault="00654F33" w:rsidP="0000693E">
      <w:pPr>
        <w:pStyle w:val="10"/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самостоятельной продуктивной творческой деятельности учащихся, ориентированных на конечный результат и укрепить материально-техническую базу гимназии.</w:t>
      </w: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B6E0C" w:rsidRPr="00654F33" w:rsidSect="00A6132D">
          <w:headerReference w:type="default" r:id="rId13"/>
          <w:footerReference w:type="default" r:id="rId14"/>
          <w:pgSz w:w="11906" w:h="16838"/>
          <w:pgMar w:top="-739" w:right="567" w:bottom="284" w:left="1588" w:header="284" w:footer="170" w:gutter="0"/>
          <w:pgNumType w:start="1"/>
          <w:cols w:space="720"/>
        </w:sectPr>
      </w:pPr>
    </w:p>
    <w:p w:rsidR="003B6E0C" w:rsidRPr="00654F33" w:rsidRDefault="00654F33" w:rsidP="0000693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ОРГАНИЗАЦИОННО-МЕТОДИЧЕСКИХ МЕРОПРИЯТИЙ, ОБЕСПЕЧИВАЮЩИХ РАЗВИТИЕ КАЗАХСКОГО, АНГЛИЙСКОГО, РУССКОГО ЯЗЫКОВ В ВОСПИТАНИИ КУЛЬТУРЫ МЕЖНАЦИОНАЛЬНЫХ ОТНОШЕНИЙ. РЕАЛИЗАЦИЯ ЗАКОНА РЕСПУБЛИКИ КАЗАХСТАН «О ЯЗЫКАХ»</w:t>
      </w:r>
    </w:p>
    <w:p w:rsidR="003B6E0C" w:rsidRPr="00654F33" w:rsidRDefault="003B6E0C" w:rsidP="009A74B7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d"/>
        <w:tblW w:w="1568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17"/>
        <w:gridCol w:w="5386"/>
        <w:gridCol w:w="3402"/>
        <w:gridCol w:w="1985"/>
        <w:gridCol w:w="2693"/>
      </w:tblGrid>
      <w:tr w:rsidR="003B6E0C" w:rsidRPr="008B0FDC" w:rsidTr="008B0FDC">
        <w:trPr>
          <w:trHeight w:val="315"/>
        </w:trPr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Бағыты // Мақсаты</w:t>
            </w: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Направление// Целевая установка</w:t>
            </w: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 мазмұны</w:t>
            </w: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Содержание основной деятельности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</w:t>
            </w: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Ответственные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Мерзі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Срок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Выход</w:t>
            </w:r>
          </w:p>
        </w:tc>
      </w:tr>
      <w:tr w:rsidR="003B6E0C" w:rsidRPr="008B0FDC" w:rsidTr="008B0FDC">
        <w:trPr>
          <w:trHeight w:val="315"/>
        </w:trPr>
        <w:tc>
          <w:tcPr>
            <w:tcW w:w="15683" w:type="dxa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E0C" w:rsidRPr="008B0FDC" w:rsidRDefault="00654F33" w:rsidP="008B0FD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ОРГАНИЗАЦИОННАЯ ДЕЯТЕЛЬНОСТЬ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Создать все необходимые условия для развития и полиязычного образования в условиях гимназии</w:t>
            </w: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заседаний кафедр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 Заведующие кафедрами казахского, английского, русского языков,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программ вариативного обучения, прикладных курсов и курсов по выбору 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ПО, учителя - предметники</w:t>
            </w:r>
            <w:proofErr w:type="gramEnd"/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вариативного компонента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программ, кружков, факультативов, курсов по выбору для учащихся, организация различных внеурочных и дополнительных занятий по активизации деятельности учащихся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различных внеурочных, дополнительных и консультационных занятий по разработке научно-исследовательских проектов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Ликвидация пробелов в знаниях, выявленных в ходе проведения контрольных работ, и осуществление обратной связи с учащимися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декады, посвященной Дню языков и 150-летию А.Байтурсынова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 сентября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областных неделях функциональной грамотности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8B0FDC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Январь </w:t>
            </w:r>
          </w:p>
          <w:p w:rsidR="008B0FDC" w:rsidRPr="008B0FDC" w:rsidRDefault="008B0FDC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предметной недели по казахскому языку и литературе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 учителя казахского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13-17 марта 2023 г.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республиканском педагогическом курултае «Образование и воспитание на основе общенациональных 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ценностей»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Летней Языковой площадки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Июнь 2023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уголков чтения в кабинетах русского языка и литературы, казахского языка и литературы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казахского и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мероприятий, посвященных Дню Республики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мероприятий, посвященных Дню независимости Республики Казахстан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мероприятий, посвященных празднику Наурыз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 учителя казахского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13-17 марта 2023 г.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15683" w:type="dxa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ИНФОРМАЦИОННО-АНАЛИТИЧЕСКАЯ ДЕЯТЕЛЬНОСТЬ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Совершенствовать педагогическое мастерство учителей, через разнообразные формы методической работы на основевнедрения полиязычия</w:t>
            </w: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педагогических советов, совещаний при директоре и методических совещаний 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фокус-плана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устранения пробелов обучающихся и достижения учебных целей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и анализ СОР и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предмету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занятий курсов, проверка заполнения журнала кружков, факультативов, курсов по выбору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на оперативном совещании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научно-практической конференции учителей гимназии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май-июнь 2023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15683" w:type="dxa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СИСТЕМА РАБОТЫ С ПЕДАГОГИЧЕСКИМИ КАДРАМИ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="008B0FDC"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отовность педагогов к инновационной деятельности, через мотивационное управление педагогическим 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коллективом.</w:t>
            </w:r>
          </w:p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Участие в курсах повышения квалификации, проблемных и предметных курсах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 Заведующие кафедрами казахского, английского, русского языков,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учителей казахского, английского, русского языка в конкурсах и олимпиадах различного уровня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 Заведующие кафедрами казахского, английского, русского языков, учителя-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учителями кафедры русского языка Ерохиной С.Н. Старковой Г.А. авторской программы «Успешное чтение» и утверждение в УМЦ РО Карагандинской области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Ерохина С.Н., Старкова Г.А.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авторской программы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учителей английского языка в семинарах и вебинарах, онлайн-конференциях (совместно с British Council, Oxford University Press, платформами «Я-Класс», «Инфоурок», АНО «Центр Развития Молодежи», центров КЦППК г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лматы, ИППК «Бilim» г.Караганда  и другие)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 учителей казахского, английского, русского языков в научно-методических изданиях, в том числе сети интернет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УР Заведующие кафедрами казахского, английского, русского языков,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15683" w:type="dxa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ПРОБЫ С УЧАЩИМИСЯ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доступ учащихся к качественному образованию в соответствии с их способностями, интересами и потребностями, обеспечить свободный доступ к информации и знаниям</w:t>
            </w: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конкурсе эссе к 150-летию А. Байтурсынова «Великий человек, прославивший нацию» среди учащихся 9-11 классов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, кафедры казахского, английского, русского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 сентября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учебный год 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2-7 классов в областной исследовательской конференции «Зерде»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областной олимпиаде «CLEVER» среди учащихся 4-6 классов (английский язык)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всегимназической олимпиады по казахскому, английскому, русскому языкам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учащихся в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НПК для учащихся 8-11 классов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НПК для учащихся 2-7 классов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городской и областной предметной олимпиаде среди учащихся 9-11 классов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городской предметной олимпиаде среди учащихся 5-8 классов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чтецов, посвященный</w:t>
            </w:r>
            <w:r w:rsidR="008B0FDC"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Дню Республики 6-7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буктрейлеров «Ожившая книга» 10-е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иректора по ПО, учителя 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деятельности за </w:t>
            </w: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оформление книжной обложки «Эта книга меня вдохновила» 6-8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читательской конференции «Хочу рассказать о любимой книге» 7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сборника авторских стихотворений 5-11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Литературная игра «Читаем классику» 9-е классы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русского языка и литературы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слете-олимпиаде младших школьников                  4-классов по английскому языку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Казахстанских Интернет олимпиадах по казахскому, русскому и английскому языкам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казахского, русского и английского языков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Международной олимпиаде по основам наук (МООН) по английскому языку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декабрь2022, март 2023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международной игре «British Bulldog»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2022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учащихся в Международной Олимпиаде по страноведению «GO WEST»  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 английского языка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ноябрь 2022, </w:t>
            </w:r>
          </w:p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2023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3B6E0C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учащихся в различных творческих конкурсах и викторинах к различным памятным датам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заведующие кафедрами,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  <w:tr w:rsidR="003B6E0C" w:rsidRPr="008B0FDC" w:rsidTr="008B0FDC">
        <w:trPr>
          <w:trHeight w:val="315"/>
        </w:trPr>
        <w:tc>
          <w:tcPr>
            <w:tcW w:w="15683" w:type="dxa"/>
            <w:gridSpan w:val="5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</w:tr>
      <w:tr w:rsidR="003B6E0C" w:rsidRPr="008B0FDC" w:rsidTr="008B0FDC">
        <w:trPr>
          <w:trHeight w:val="315"/>
        </w:trPr>
        <w:tc>
          <w:tcPr>
            <w:tcW w:w="22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Укрепить нравственные ценности, национально-культурные традиции, патриотическое воспитание и общечеловеческие ценности гимназистов через совметсную работу с родителями</w:t>
            </w:r>
          </w:p>
        </w:tc>
        <w:tc>
          <w:tcPr>
            <w:tcW w:w="538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20-минутного чтения в гимназии и семье</w:t>
            </w:r>
          </w:p>
        </w:tc>
        <w:tc>
          <w:tcPr>
            <w:tcW w:w="3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ПО, учителя-предметники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B0FDC" w:rsidRDefault="00654F33" w:rsidP="008B0FDC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FD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учебный год</w:t>
            </w:r>
          </w:p>
        </w:tc>
      </w:tr>
    </w:tbl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B6E0C" w:rsidRPr="00654F33">
          <w:pgSz w:w="16838" w:h="11906" w:orient="landscape"/>
          <w:pgMar w:top="851" w:right="1134" w:bottom="1701" w:left="851" w:header="709" w:footer="709" w:gutter="0"/>
          <w:cols w:space="720"/>
        </w:sectPr>
      </w:pPr>
    </w:p>
    <w:p w:rsidR="003B6E0C" w:rsidRPr="00654F33" w:rsidRDefault="00654F33" w:rsidP="0000693E">
      <w:pPr>
        <w:pStyle w:val="1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РАБОТА С ПЕДАГОГИЧЕСКИМИ КАДРАМИ</w:t>
      </w:r>
    </w:p>
    <w:p w:rsidR="003B6E0C" w:rsidRPr="00654F33" w:rsidRDefault="00D9224A" w:rsidP="0000693E">
      <w:pPr>
        <w:pStyle w:val="10"/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654F33"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Организационно-педагогические</w:t>
      </w:r>
      <w:proofErr w:type="gramEnd"/>
      <w:r w:rsidR="00654F33"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мероприятии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3B6E0C" w:rsidRPr="00654F33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создание условий для обеспечения современного качества образования;</w:t>
      </w:r>
    </w:p>
    <w:p w:rsidR="003B6E0C" w:rsidRPr="00654F33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создание условий для сохранения здоровья детей;</w:t>
      </w:r>
    </w:p>
    <w:p w:rsidR="003B6E0C" w:rsidRPr="00654F33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создание максимально благоприятных условий для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</w:p>
    <w:p w:rsidR="003B6E0C" w:rsidRPr="00654F33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нравственного, эмоционального и физического развития личности, развития её </w:t>
      </w:r>
    </w:p>
    <w:p w:rsidR="003B6E0C" w:rsidRPr="00654F33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способностей, мышления и деятельности;</w:t>
      </w:r>
    </w:p>
    <w:p w:rsidR="003B6E0C" w:rsidRDefault="00654F33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информационно-документальной поддержки образовательного процесса.</w:t>
      </w:r>
    </w:p>
    <w:p w:rsidR="008B0FDC" w:rsidRPr="00654F33" w:rsidRDefault="008B0FDC" w:rsidP="0000693E">
      <w:pPr>
        <w:pStyle w:val="10"/>
        <w:numPr>
          <w:ilvl w:val="0"/>
          <w:numId w:val="7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9981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5198"/>
        <w:gridCol w:w="2052"/>
        <w:gridCol w:w="1974"/>
      </w:tblGrid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D9224A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D9224A">
              <w:rPr>
                <w:rFonts w:ascii="Times New Roman" w:hAnsi="Times New Roman" w:cs="Times New Roman"/>
                <w:b/>
                <w:bCs/>
              </w:rPr>
              <w:t>Виды деятельности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D9224A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D9224A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3B6E0C" w:rsidRPr="00D9224A" w:rsidTr="00D9224A">
        <w:trPr>
          <w:trHeight w:val="1061"/>
        </w:trPr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документов.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 w:rsidR="00D9224A" w:rsidRPr="00D9224A">
              <w:rPr>
                <w:rFonts w:ascii="Times New Roman" w:hAnsi="Times New Roman" w:cs="Times New Roman"/>
              </w:rPr>
              <w:t>ПО</w:t>
            </w:r>
            <w:proofErr w:type="gramEnd"/>
            <w:r w:rsidRPr="00D9224A">
              <w:rPr>
                <w:rFonts w:ascii="Times New Roman" w:hAnsi="Times New Roman" w:cs="Times New Roman"/>
              </w:rPr>
              <w:t>,</w:t>
            </w:r>
            <w:r w:rsidR="00D9224A" w:rsidRPr="00D9224A">
              <w:rPr>
                <w:rFonts w:ascii="Times New Roman" w:hAnsi="Times New Roman" w:cs="Times New Roman"/>
              </w:rPr>
              <w:t xml:space="preserve"> </w:t>
            </w:r>
            <w:r w:rsidRPr="00D9224A">
              <w:rPr>
                <w:rFonts w:ascii="Times New Roman" w:hAnsi="Times New Roman" w:cs="Times New Roman"/>
              </w:rPr>
              <w:t>руководители кафедр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Составление расписания, графиков факультативов, кружков, внеклассных мероприятий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Составление графика дежурства учителей и администрации по школе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 xml:space="preserve">Корректировка списка учащихся, </w:t>
            </w:r>
            <w:proofErr w:type="gramStart"/>
            <w:r w:rsidRPr="00D9224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9224A">
              <w:rPr>
                <w:rFonts w:ascii="Times New Roman" w:hAnsi="Times New Roman" w:cs="Times New Roman"/>
              </w:rPr>
              <w:t xml:space="preserve"> посещением занятий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Уточнение базы данных учащихся школы, попавших в сложную жизненную ситуацию.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Тарификация учителей, работников школы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Директор, главный бухгалтер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Назначение ответственного за организацию горячего питания учащихся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Организация режима работы школы в соответствии с Уставом школы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Обновление информации сайта школы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 xml:space="preserve">Распределение обязанностей между членами администрации и пед. коллективом в работе по созданию безопасных условий труда и предупреждению детского травматизма 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Организация работы с пед. кадрами, разработка стратегии и тактики внедрения инноваций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Использование здоровьесберегающих технологий в образовательном процессе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Использование современных образовательных технологий в образовательном процессе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Подведение итогов работы за 1,2,3 триместры и год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После окончания каждого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 xml:space="preserve">Составление и утверждение планов воспитательной работы классных руководителей 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Составление планов работы в каникулы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Перед каникулами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План подготовки к экзаменам учащихся 9 класса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Утверждение графика отпусков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Директор, председатель ПК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Проведение праздника последнего звонка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Итоговая аттестация в 9 классе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Вручение аттестатов об основном образовании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Директор, зам. директора по УВР, Кл</w:t>
            </w:r>
            <w:proofErr w:type="gramStart"/>
            <w:r w:rsidRPr="00D9224A">
              <w:rPr>
                <w:rFonts w:ascii="Times New Roman" w:hAnsi="Times New Roman" w:cs="Times New Roman"/>
              </w:rPr>
              <w:t>.</w:t>
            </w:r>
            <w:proofErr w:type="gramEnd"/>
            <w:r w:rsidRPr="00D92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224A">
              <w:rPr>
                <w:rFonts w:ascii="Times New Roman" w:hAnsi="Times New Roman" w:cs="Times New Roman"/>
              </w:rPr>
              <w:t>р</w:t>
            </w:r>
            <w:proofErr w:type="gramEnd"/>
            <w:r w:rsidRPr="00D9224A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Анализ работы за год и планирование на новый учебный год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Май, июнь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 xml:space="preserve">Директор, зам. директора 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Организация охраны труда и техники безопасности:</w:t>
            </w:r>
          </w:p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-</w:t>
            </w:r>
            <w:r w:rsidR="00D9224A">
              <w:rPr>
                <w:rFonts w:ascii="Times New Roman" w:hAnsi="Times New Roman" w:cs="Times New Roman"/>
              </w:rPr>
              <w:t xml:space="preserve"> </w:t>
            </w:r>
            <w:r w:rsidRPr="00D9224A">
              <w:rPr>
                <w:rFonts w:ascii="Times New Roman" w:hAnsi="Times New Roman" w:cs="Times New Roman"/>
              </w:rPr>
              <w:t>технический осмотр здания;</w:t>
            </w:r>
          </w:p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-</w:t>
            </w:r>
            <w:r w:rsidR="00D9224A">
              <w:rPr>
                <w:rFonts w:ascii="Times New Roman" w:hAnsi="Times New Roman" w:cs="Times New Roman"/>
              </w:rPr>
              <w:t xml:space="preserve"> </w:t>
            </w:r>
            <w:r w:rsidRPr="00D9224A">
              <w:rPr>
                <w:rFonts w:ascii="Times New Roman" w:hAnsi="Times New Roman" w:cs="Times New Roman"/>
              </w:rPr>
              <w:t>беседы с мед</w:t>
            </w:r>
            <w:proofErr w:type="gramStart"/>
            <w:r w:rsidRPr="00D9224A">
              <w:rPr>
                <w:rFonts w:ascii="Times New Roman" w:hAnsi="Times New Roman" w:cs="Times New Roman"/>
              </w:rPr>
              <w:t>.с</w:t>
            </w:r>
            <w:proofErr w:type="gramEnd"/>
            <w:r w:rsidRPr="00D9224A">
              <w:rPr>
                <w:rFonts w:ascii="Times New Roman" w:hAnsi="Times New Roman" w:cs="Times New Roman"/>
              </w:rPr>
              <w:t>естрой;</w:t>
            </w:r>
          </w:p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-</w:t>
            </w:r>
            <w:r w:rsidR="00D9224A">
              <w:rPr>
                <w:rFonts w:ascii="Times New Roman" w:hAnsi="Times New Roman" w:cs="Times New Roman"/>
              </w:rPr>
              <w:t xml:space="preserve"> </w:t>
            </w:r>
            <w:r w:rsidRPr="00D9224A">
              <w:rPr>
                <w:rFonts w:ascii="Times New Roman" w:hAnsi="Times New Roman" w:cs="Times New Roman"/>
              </w:rPr>
              <w:t>соблюдение санитарно-гигиенического режима;</w:t>
            </w:r>
          </w:p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-</w:t>
            </w:r>
            <w:r w:rsidR="00D9224A">
              <w:rPr>
                <w:rFonts w:ascii="Times New Roman" w:hAnsi="Times New Roman" w:cs="Times New Roman"/>
              </w:rPr>
              <w:t xml:space="preserve"> </w:t>
            </w:r>
            <w:r w:rsidRPr="00D9224A">
              <w:rPr>
                <w:rFonts w:ascii="Times New Roman" w:hAnsi="Times New Roman" w:cs="Times New Roman"/>
              </w:rPr>
              <w:t>соблюдение правил техники безопасности.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Директор, завхоз, председатель ПК, уполномоченный по охране труда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Комплектование 1</w:t>
            </w:r>
            <w:r w:rsidR="00D9224A">
              <w:rPr>
                <w:rFonts w:ascii="Times New Roman" w:hAnsi="Times New Roman" w:cs="Times New Roman"/>
              </w:rPr>
              <w:t>, 10-х</w:t>
            </w:r>
            <w:r w:rsidRPr="00D9224A">
              <w:rPr>
                <w:rFonts w:ascii="Times New Roman" w:hAnsi="Times New Roman" w:cs="Times New Roman"/>
              </w:rPr>
              <w:t xml:space="preserve"> класс</w:t>
            </w:r>
            <w:r w:rsidR="00D9224A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Трудовая практика учащихся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Кл</w:t>
            </w:r>
            <w:proofErr w:type="gramStart"/>
            <w:r w:rsidRPr="00D9224A">
              <w:rPr>
                <w:rFonts w:ascii="Times New Roman" w:hAnsi="Times New Roman" w:cs="Times New Roman"/>
              </w:rPr>
              <w:t>.</w:t>
            </w:r>
            <w:proofErr w:type="gramEnd"/>
            <w:r w:rsidRPr="00D922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9224A">
              <w:rPr>
                <w:rFonts w:ascii="Times New Roman" w:hAnsi="Times New Roman" w:cs="Times New Roman"/>
              </w:rPr>
              <w:t>р</w:t>
            </w:r>
            <w:proofErr w:type="gramEnd"/>
            <w:r w:rsidRPr="00D9224A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Организация летнего отдыха учащихся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3B6E0C" w:rsidRPr="00D9224A" w:rsidTr="00D9224A">
        <w:tc>
          <w:tcPr>
            <w:tcW w:w="757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98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Подготовка школы к новому учебному году</w:t>
            </w:r>
          </w:p>
        </w:tc>
        <w:tc>
          <w:tcPr>
            <w:tcW w:w="2052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r w:rsidRPr="00D9224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74" w:type="dxa"/>
            <w:shd w:val="clear" w:color="auto" w:fill="auto"/>
          </w:tcPr>
          <w:p w:rsidR="003B6E0C" w:rsidRPr="00D9224A" w:rsidRDefault="00654F33" w:rsidP="00D9224A">
            <w:pPr>
              <w:pStyle w:val="afffff"/>
              <w:rPr>
                <w:rFonts w:ascii="Times New Roman" w:hAnsi="Times New Roman" w:cs="Times New Roman"/>
              </w:rPr>
            </w:pPr>
            <w:proofErr w:type="gramStart"/>
            <w:r w:rsidRPr="00D9224A">
              <w:rPr>
                <w:rFonts w:ascii="Times New Roman" w:hAnsi="Times New Roman" w:cs="Times New Roman"/>
              </w:rPr>
              <w:t>Администрация,  ответственные за кабинеты</w:t>
            </w:r>
            <w:proofErr w:type="gramEnd"/>
          </w:p>
        </w:tc>
      </w:tr>
    </w:tbl>
    <w:p w:rsidR="00D9224A" w:rsidRDefault="00D9224A" w:rsidP="00D9224A">
      <w:pPr>
        <w:pStyle w:val="afffff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B6E0C" w:rsidRPr="00D9224A" w:rsidRDefault="00D9224A" w:rsidP="0000693E">
      <w:pPr>
        <w:pStyle w:val="afffff"/>
        <w:numPr>
          <w:ilvl w:val="1"/>
          <w:numId w:val="6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F33" w:rsidRPr="00D9224A">
        <w:rPr>
          <w:rFonts w:ascii="Times New Roman" w:hAnsi="Times New Roman" w:cs="Times New Roman"/>
          <w:b/>
          <w:bCs/>
          <w:sz w:val="24"/>
          <w:szCs w:val="24"/>
        </w:rPr>
        <w:t>План работы   научного общества учащихся «Истоки»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Развитие интеллектуальных способностей, коммуникативных умений, навыков созидательной, практико-ориентированной деятельности учащихся через разработку и внедрение проектов гимназистов с активным вовлечением в исследование в период дистанционного обучения.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B6E0C" w:rsidRPr="00654F33" w:rsidRDefault="00654F33" w:rsidP="00D9224A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Пути решения для совершенствования эффективности работы с одарёнными учащимися по итогам 2021-2022 учебного года: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Целесообразно продолжить изучение курса «Школа молодого исследователя» в параллели 10 классов для раннего овладения учащимися одной из ключевых компетентностей – компетентности в сфере самостоятельной познавательной деятельности и получения исследовательских навыков.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Ввести в практику гимназии интегрированную деятельность учителей предметников естественно-математического цикла для подготовки учащихся-претендентов на участие в Президентской олимпиаде.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Разработать гибкие планы индивидуального обучения для учащихся олимпийского резерва в период подготовки к интеллектуальным соревнованиям областного и республиканского уровней.</w:t>
      </w:r>
    </w:p>
    <w:p w:rsidR="003B6E0C" w:rsidRPr="00D9224A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Рекомендовать учителям-предметникам активное использование в практике </w:t>
      </w: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уроков-исследований, уроков – проектов</w:t>
      </w:r>
      <w:r w:rsidR="00D9224A"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других</w:t>
      </w:r>
      <w:r w:rsidR="00D9224A"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прогрессивных методов и технологий, способствующих не только интенсификации учебного процесса, но и формирующих культуру умственного труда учащихся, подготавливая их к созданию самостоятельных проектов.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рамках деятельности НОУ апробировать преемственность разработанных модулей «Интеллектуальные витаминки» (младшее звено), «Интеллектум» (среднее звено), «Олимпиец», «Робототехника» (старшее звено), «Aurum гимназии» для формирования банка одарённых и единой стратегии работы.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Для популяризация научно-исследовательской деятельности учащихся, совершенствовать форму проведения гимназической НПК в виде ТЕ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-конференции, как прогрессивную для самореализации интеллектуального и творческого потенциала.</w:t>
      </w:r>
    </w:p>
    <w:p w:rsidR="003B6E0C" w:rsidRPr="00654F33" w:rsidRDefault="00654F33" w:rsidP="0000693E">
      <w:pPr>
        <w:pStyle w:val="1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Организация сотрудничества с ВУЗами по договору для совершенствования практических компетенций и качественной подготовки учащихся в лабораториях с целью продуктивного выступления на интеллектуальных соревнованиях областного и республиканского уровней.</w:t>
      </w:r>
    </w:p>
    <w:p w:rsidR="00D9224A" w:rsidRDefault="00D9224A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на 2022-2023 учебный год:</w:t>
      </w:r>
    </w:p>
    <w:p w:rsidR="003B6E0C" w:rsidRPr="00D9224A" w:rsidRDefault="00654F33" w:rsidP="0000693E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развития исследовательской деятельности учащихся в период пост дистанционного обучения. Через изучение курса «Школа молодого исследователя» формировать систему научных взглядов учащихся. Развивать навыки научно-исследовательской работы, умения самостоятельно и творчески мыслить, анализировать, использовать полученные знания на практике; знакомить с современными методами научно-исследовательской работы.</w:t>
      </w:r>
    </w:p>
    <w:p w:rsidR="003B6E0C" w:rsidRPr="00D9224A" w:rsidRDefault="00654F33" w:rsidP="0000693E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провести мероприятия, направленные на привлечение учащихся к занятиям, формирующим первичные навыки учебно-исследовательской и научной работы.</w:t>
      </w:r>
    </w:p>
    <w:p w:rsidR="003B6E0C" w:rsidRPr="00D9224A" w:rsidRDefault="00654F33" w:rsidP="0000693E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участников НОУ необходимой для их деятельности информацией о конференциях, круглых столах, тренингах, конкурсах и т.д.</w:t>
      </w:r>
    </w:p>
    <w:p w:rsidR="003B6E0C" w:rsidRPr="00D9224A" w:rsidRDefault="00654F33" w:rsidP="0000693E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и внедрить в практику новые модели и формы организации работ с учащимися на основе расширения сфер взаимодействия с колледжами, культурными и просветительскими структурами через реализацию идей программы "Рухани жаңгыру" для модернизации сознания потребностей гимназистов с активным вовлечением</w:t>
      </w: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в исследовательскую деятельность.</w:t>
      </w:r>
    </w:p>
    <w:p w:rsidR="003B6E0C" w:rsidRDefault="00654F33" w:rsidP="0000693E">
      <w:pPr>
        <w:pStyle w:val="1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24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 формировании профессиональной ориентации учащихся – членов НОУ.</w:t>
      </w:r>
    </w:p>
    <w:p w:rsidR="00D9224A" w:rsidRDefault="00D9224A" w:rsidP="00D9224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959"/>
        <w:gridCol w:w="1276"/>
        <w:gridCol w:w="1837"/>
      </w:tblGrid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Направление деятельности, мероприятия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сентябрь 2022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Коррекция и оформление нормативных документов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гимназического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НОУ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Формирование групп учителей, планирующих свою работу в  НОУ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Планирование работы НОУ на 2022-2023 учебный год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интеллектуальный конкурс юных историков «Моя малая Родина» для учащихся 9-10 классов (1 этап районный)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19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Отправка работ для участия в областном этапе Республиканского конкурса научных проектов по общеобразовательным предметам для 8-11 классов.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до 15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проектов, 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 ПО Кон Т.В.</w:t>
            </w:r>
            <w:proofErr w:type="gramEnd"/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Отправка работ на областной конкурс научных проектов «Зерде» для учащихся 2-7 классов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до 15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проектов, 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 ПО Кон Т.В.</w:t>
            </w:r>
            <w:proofErr w:type="gramEnd"/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Составление плана подготовки к областному туру Президентской олимпиады по предметам естественно-математического цикла наук для учащихся 11 классов (химия, биология, математика, физика). Участни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Овсепян М.11Б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Кафедра МиФ, кафедра естественных наук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химии, биологии, математики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Формирование гимназической олимпийской сборной  5-11 класса для участия в олимпиадах и конкурсах различного уровня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 ПО Кон Т.В.</w:t>
            </w:r>
            <w:proofErr w:type="gramEnd"/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городском турнире по робототехнике, программированию и инновационным технологиям “ROBOWIN”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23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Жамьян Б.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учащиеся 4-х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областном этапе олимпиады “CLEVER-22” среди учащихся 4-6 классов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26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Пахомова О.Б.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Чакроборти Н. 6В класс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Дистанционная олимпиада по информатике «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Жас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-Star» для молодых педагогов (1 этап)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28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Жамьян Б.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Дистанционная олимпиада по информатике «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Жас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-Star» для молодых педагогов (2 этап)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28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Жамьян Б.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Игра-конкурс "Кенгуру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"-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30 сентября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математики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Дистанционные олимпиады КИО для гимназистов и педагогов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227F94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график на 2022 год 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октябрь 2022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Проведение установочной конференции НПК для 10-х классов (выступают 11 кл., участники областного тура РНПК)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начало октября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(7 октября)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  <w:p w:rsidR="00D9224A" w:rsidRPr="00873ECD" w:rsidRDefault="00D9224A" w:rsidP="00227F94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Выбор и утверждение тем проектов учащихся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проектов, кл. руководители 10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Создание банка данных прикладных проектов и исследовательских работ для проведения НПК-2022.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Учителя-предметники, руководитель НОУ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афедрами</w:t>
            </w:r>
          </w:p>
        </w:tc>
      </w:tr>
      <w:tr w:rsidR="00D9224A" w:rsidRPr="00873ECD" w:rsidTr="00227F94">
        <w:trPr>
          <w:trHeight w:val="854"/>
        </w:trPr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Оказание методической помощи педагогам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:</w:t>
            </w:r>
          </w:p>
          <w:p w:rsidR="00D9224A" w:rsidRPr="00873ECD" w:rsidRDefault="00D9224A" w:rsidP="0000693E">
            <w:pPr>
              <w:pStyle w:val="1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4"/>
              <w:rPr>
                <w:rFonts w:ascii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подборе актуальных тем исследовательских работ;</w:t>
            </w:r>
          </w:p>
          <w:p w:rsidR="00D9224A" w:rsidRPr="00873ECD" w:rsidRDefault="00D9224A" w:rsidP="0000693E">
            <w:pPr>
              <w:pStyle w:val="10"/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454"/>
              <w:rPr>
                <w:rFonts w:ascii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разработке структуры исследовательской части работы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XII международная олимпиада по страноведению “Go West” (участие по желанию с целью стимулирования к участию в интеллектуальных состязаниях, выявления и поддержки талантливых школьников)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кафедра английского языка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«ПОНИ осенний конкурс первоклассников» (участие по желанию)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1-х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Первый (региональный) этап Президентской олимпиады по предметам естественно-математического цикла для учащихся 11 классов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12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Кафедра МиФ, кафедра естественных наук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химии, биологии, математики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227F94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Международная дистанционная олимпиада по основам наук МООН по англ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зыку, математике, физике, географии, химии, биологии.</w:t>
            </w:r>
            <w:r w:rsidR="006763EC"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CD">
              <w:rPr>
                <w:rFonts w:ascii="Times New Roman" w:eastAsia="Times New Roman" w:hAnsi="Times New Roman" w:cs="Times New Roman"/>
              </w:rPr>
              <w:t>(олимпиада платная, не входит в приказ №514, рекомендуется принимать участие по желанию педагогов и учащихся с целью стимулирования, выявления и поддержки талантливых учеников)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 тур: октябрь-ноябрь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 тур: декабрь-январь;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3 тур: апрель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Составление базы участников – учителя предметники, координатор олимпиады Пахомова О.Б.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XIV Всегимназическая олимпиада для учащихся 1-11 классов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14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Учителя-предметники, руководитель НОУ</w:t>
            </w:r>
            <w:r w:rsidR="006763EC">
              <w:rPr>
                <w:rFonts w:ascii="Times New Roman" w:eastAsia="Times New Roman" w:hAnsi="Times New Roman" w:cs="Times New Roman"/>
              </w:rPr>
              <w:t xml:space="preserve">, </w:t>
            </w: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афедрами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интеллектуальный конкурс юных историков «Моя малая Родина» для учащихся 9-10 классов (2 этап областной)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14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Первый (школьный) этап Республиканской олимпиады для учащихся 5-6 классов по общеобразовательным предметам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21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по ПО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Эму-Эрудит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(ЭМУ в 5–11 классах — помогает учителю провести мониторинг функциональной грамотности школьников по модели PISA)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24 октября – 3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начальной школы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Второй (отборочный) этап Президентской олимпиады по предметам естественно-математического цикла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26</w:t>
            </w:r>
            <w:r w:rsidRPr="00873ECD">
              <w:rPr>
                <w:rFonts w:ascii="Times New Roman" w:eastAsia="Times New Roman" w:hAnsi="Times New Roman" w:cs="Times New Roman"/>
                <w:color w:val="000000"/>
              </w:rPr>
              <w:t xml:space="preserve">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Кафедра МиФ, кафедра естественных наук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химии, биологии, математики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Республиканский конкурс по ораторскому искусству и музыкальной импровизации «Ақберен»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25-27 октября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Обучающий семинар «Решение олимпиадных заданий разных уровней» по предметам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естественно-научного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цикла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период осенних каникул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кафедры МиФ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Республиканская олимпиада для молодых педагогов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Талантливый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учитель-одаренным детям"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период осенних каникул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молодые педагоги гимназии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ноябрь 2022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проведение национального конкурса исследовательских проектов и творческих работ учащихся 2-7 классов «Зерде» (областной этап)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период осенних каникул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научных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интеллектуальный конкурс юных историков «Моя малая Родина» для учащихся 9-10 классов (3 этап республиканский) (г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лматы)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1-3 ноября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 отборочный тур лингвистической олимпиады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3 ноября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Интеллектуальная олимпиада "Ақбота" для общеобразовательных школ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Республиканского научно – практического центра «Дарын»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2-ая декада ноября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Составление базы участников – учителя предметники, 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Второй (районный) этап Республиканской олимпиады для учащихся 5-6 классов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11 ноября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по ПО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городском конкурсе «Мир дебатов»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Дементьева Г.В.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Третий (республиканский) этап Президентской олимпиады по предметам естественно-математического цикла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22-25 ноября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Кафедра МиФ, кафедра естественных наук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химии, биологии, математики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декабрь 2022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Третий (областной) этап Республиканской олимпиады для учащихся 5-6 классов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иректора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по ПО 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Второй (районный этап) предметная олимпиада для учащихся 9-11 классов по основным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олимпиада по лингвистике 9-11(12)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10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проведение 2 тура (тестирование) II этапа республиканских конкурсов научных проектов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13-15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Городская предметная олимпиада учащихся старших классов. Активизация работы Школы олимпийцев 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 Т.В., учителя-предметники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British Bulldog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14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кафедры иностранных языков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Экспертиза промежуточных результатов работы над проектами (10 классы)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Секции НОУ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Областной конкурс научных проектов РНПЦ «Дарын»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Кулик И.Ю.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 Т.В.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Сбор электронных вариантов исследовательских работ РКНП. Проведение проверки научных работ на наличие заимствований с помощью программы антиплагиат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19-23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УМЦ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Второй (районный) этап Республиканской олимпиады для учащихся 9-11 (12) классов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до 30 декабря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январь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Третий (областной) этап </w:t>
            </w: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Республиканской олимпиады для учащихся 9-11 (12) классов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на зимних каникулах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«ПОНИ зимний конкурс первоклассников»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1-х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Областная предметная олимпиада для учащихся 9-11 классов по основным предметам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 Т.В., учителя-предметники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«Математический конкурс ПОНИ в гостях у Пифагора»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2-4-х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конкурс для учителей начальных классов "Алтын тұғыр"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1-я декада января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Предварительная экспертиза РКНП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05-28 января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«Дарын»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проведение национального конкурса исследовательских проектов и творческих работ учащихся 2-7 классов «Зерде»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17-20 января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научных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конкурс "Фестиваль педагогических идей"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 января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Интеллектуальная олимпиада "Ақбота" для общеобразовательных школ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Эму-Специалист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23 января-6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начальной школы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и проведение </w:t>
            </w:r>
            <w:proofErr w:type="gramStart"/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гимназической</w:t>
            </w:r>
            <w:proofErr w:type="gramEnd"/>
            <w:r w:rsidRPr="00873ECD">
              <w:rPr>
                <w:rFonts w:ascii="Times New Roman" w:eastAsia="Times New Roman" w:hAnsi="Times New Roman" w:cs="Times New Roman"/>
                <w:color w:val="000000"/>
              </w:rPr>
              <w:t xml:space="preserve"> НПК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Создание банка данных прикладных проектов и исследовательских работ для проведения НПК-2023 на </w:t>
            </w:r>
            <w:r w:rsidRPr="00873ECD">
              <w:rPr>
                <w:rFonts w:ascii="Times New Roman" w:eastAsia="Times New Roman" w:hAnsi="Times New Roman" w:cs="Times New Roman"/>
              </w:rPr>
              <w:lastRenderedPageBreak/>
              <w:t>городском уровне.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lastRenderedPageBreak/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НПК 10-х классов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Кулик И.Ю.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февраль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международном интеллектуальном конкурсе «Кенгуру-лингвист»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дистанционная олимпиада для психологов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"Золотое руно". Тема конкурса: "Поднебесная".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17-20 февраля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Интеллектуальная олимпиада "Ақбота" для общеобразовательных школ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Городской этап НПК для старшеклассников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научных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Фестиваль Научно-прикладных проектов, занявших первые места на городском этапе НПК в формате TED “From Galileo to Google”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Руководитель НОУ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март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Республиканский конкурс "Лучшая авторская программа"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1-я декада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конкурс "Лучший психолог года"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1-я декада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Международный конкурс исследовательских проектов по математике и механике имени У. Джолдасбекова для учащихся 11-х классов (математика, физика)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1-3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математики и физики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Игра-конкурс по информатике "Bebras"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1-я декада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информатики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Заключительный этап Республиканской олимпиады для учащихся 9-11 (12) классов по общеобразовательным предметам естественно-математического направления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до 25 марта 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научных проектов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Слет-олимпиада для 4-х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4-х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«День чтения» областной семинар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вторая декада марта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начальной школы</w:t>
            </w:r>
          </w:p>
          <w:p w:rsidR="00D9224A" w:rsidRPr="00873ECD" w:rsidRDefault="00D9224A" w:rsidP="006763EC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конкурс "Лучший психолог года"</w:t>
            </w:r>
          </w:p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(на платной основе)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Весенние каникулы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Республиканский обучающий семинар для учителей математики, физики, химии, биологии и информатики «Курс по подготовке учителей-тренеров к предметным олимпиадам»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Весенние каникулы</w:t>
            </w:r>
          </w:p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Кафедра МиФ, кафедра естественных наук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апрель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Республиканский методический семинар «Особенности начальной военной и технологической подготовки в условиях обновленного содержания образования» в рамках 7-ой Республиканской комплексной олимпиады «Сардар»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4-6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учитель НВТП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Республиканская комплексная олимпиада «Сардар» среди учащихся 11-х классов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4-6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учитель НВТП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Игра-конкурс "Кенгуру" математика для всех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11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математики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Международные научные соревнования по космическим исследованиям «Открываем мир науки» для учащихся 9-11 (12) классов (физика, биология)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11-13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физики и биологии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олимпиада «Тарих ата» среди учащихся 5-9 классов</w:t>
            </w:r>
          </w:p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18-20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казахского языка и литературы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конкурс экологических проектов «ProEco» для учащихся 5-8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26-28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учителя кафедры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естественно-научного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направления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Международная Менделеевская олимпиада школьников по химии </w:t>
            </w:r>
          </w:p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21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Кулик И.Ю.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Заключительный этап Республиканской олимпиады для учащихся 9-11 (12) классов по общеобразовательным предметам общественно-гуманитарного направления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до 30 апреля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гуманитарных предметов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май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олимпиада для учащихся 7-8 классов по общеобразовательным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1-я декада мая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7-8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олимпиада по казахскому языку среди учащихся некоренной национальности «Тіл-тәуелсіздік тұғыры» для учащихся 9-11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10-12 мая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казахского языка и литературы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Интеллектуальная олимпиада "Ақбота" для общеобразовательных школ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9606" w:type="dxa"/>
            <w:gridSpan w:val="4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июнь-август 2023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Республиканская математическая олимпиада «Бастау» для учащихся 2-4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12-16 июня  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Республиканский обучающий семинар для учителей начальных классов в рамках республиканского математического турнира для младших школьников «Бастау»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12-16 июня  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Международная олимпиада по казахскому языку и литературе для детей казахской диаспоры «Қазақстан-ата жұртым, қасиетім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ана т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ілім» для учащихся 9-11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27-30 июня  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казахского языка и литературы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проведение республиканской дистанционной олимпиады «ПедСтарт» для учителей по предметам (платно)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  <w:color w:val="000000"/>
              </w:rPr>
              <w:t>в течение года (ежемесячно)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</w:tr>
      <w:tr w:rsidR="00D9224A" w:rsidRPr="00873ECD" w:rsidTr="006763EC">
        <w:tc>
          <w:tcPr>
            <w:tcW w:w="534" w:type="dxa"/>
            <w:shd w:val="clear" w:color="auto" w:fill="auto"/>
          </w:tcPr>
          <w:p w:rsidR="00D9224A" w:rsidRPr="00873ECD" w:rsidRDefault="00D9224A" w:rsidP="0000693E">
            <w:pPr>
              <w:pStyle w:val="1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59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НОУ за 2021-2022 учебный год</w:t>
            </w:r>
          </w:p>
        </w:tc>
        <w:tc>
          <w:tcPr>
            <w:tcW w:w="1276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837" w:type="dxa"/>
            <w:shd w:val="clear" w:color="auto" w:fill="auto"/>
          </w:tcPr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Кулик И.Ю.</w:t>
            </w:r>
          </w:p>
          <w:p w:rsidR="00D9224A" w:rsidRPr="00873ECD" w:rsidRDefault="00D9224A" w:rsidP="00D9224A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 Т.В.</w:t>
            </w:r>
          </w:p>
        </w:tc>
      </w:tr>
    </w:tbl>
    <w:p w:rsidR="00D9224A" w:rsidRPr="00D9224A" w:rsidRDefault="00D9224A" w:rsidP="00D9224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B6E0C" w:rsidRPr="00654F33">
          <w:pgSz w:w="11906" w:h="16838"/>
          <w:pgMar w:top="851" w:right="850" w:bottom="1134" w:left="1701" w:header="708" w:footer="708" w:gutter="0"/>
          <w:cols w:space="720"/>
        </w:sectPr>
      </w:pPr>
    </w:p>
    <w:p w:rsidR="003B6E0C" w:rsidRPr="00654F33" w:rsidRDefault="00654F33" w:rsidP="0000693E">
      <w:pPr>
        <w:pStyle w:val="1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работы по организации и проведению аттестации педагогических работников</w:t>
      </w:r>
      <w:r w:rsidR="009464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деятельности:</w:t>
      </w:r>
      <w:r w:rsidRPr="00654F3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соответствия уровня профессиональной компетентности педагогов школы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и создание условий для повышения квалификационной категории педагогических работников.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Задачи деятельности:</w:t>
      </w:r>
    </w:p>
    <w:p w:rsidR="003B6E0C" w:rsidRPr="00654F33" w:rsidRDefault="00654F33" w:rsidP="0000693E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успешного прохождения аттестации педагогических работников школы;</w:t>
      </w:r>
    </w:p>
    <w:p w:rsidR="003B6E0C" w:rsidRPr="00654F33" w:rsidRDefault="00654F33" w:rsidP="0000693E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gramStart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подготовке</w:t>
      </w:r>
      <w:proofErr w:type="gramEnd"/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 для собрания портфолио учителя;</w:t>
      </w:r>
    </w:p>
    <w:p w:rsidR="003B6E0C" w:rsidRPr="00654F33" w:rsidRDefault="00654F33" w:rsidP="0000693E">
      <w:pPr>
        <w:pStyle w:val="1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необходимые условия для подготовки к квалифицированному тестированию педагогов.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99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3696"/>
        <w:gridCol w:w="1239"/>
        <w:gridCol w:w="1906"/>
        <w:gridCol w:w="2463"/>
      </w:tblGrid>
      <w:tr w:rsidR="003B6E0C" w:rsidRPr="00873ECD" w:rsidTr="009464F9">
        <w:trPr>
          <w:trHeight w:val="385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b/>
                <w:color w:val="333333"/>
              </w:rPr>
              <w:t>№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Форма завершения</w:t>
            </w:r>
          </w:p>
        </w:tc>
      </w:tr>
      <w:tr w:rsidR="003B6E0C" w:rsidRPr="00873ECD" w:rsidTr="009464F9">
        <w:trPr>
          <w:trHeight w:val="68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Издание приказа о создании и утверждении состава аттестационной комиссии школы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3B6E0C" w:rsidRPr="00873ECD" w:rsidTr="009464F9">
        <w:trPr>
          <w:trHeight w:val="836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Рассмотрение категорий, вновь прибывших и вышедших из отпуска по уходу за ребенком педагогов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Май 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Протоколы заседаний</w:t>
            </w:r>
          </w:p>
        </w:tc>
      </w:tr>
      <w:tr w:rsidR="003B6E0C" w:rsidRPr="00873ECD" w:rsidTr="009464F9">
        <w:trPr>
          <w:trHeight w:val="1378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3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и утверждение перспективного плана по аттестации педагогов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Перспективный план -  график аттестации</w:t>
            </w:r>
          </w:p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ознакомление педагогов с планом</w:t>
            </w:r>
          </w:p>
        </w:tc>
      </w:tr>
      <w:tr w:rsidR="003B6E0C" w:rsidRPr="00873ECD" w:rsidTr="009464F9">
        <w:trPr>
          <w:trHeight w:val="68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4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Утверждение списка аттестуемых педагогов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Заместитель директора по ПО Кон Т.В.,</w:t>
            </w:r>
            <w:proofErr w:type="gramEnd"/>
          </w:p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Директор Хотенова Т.А.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Список аттестуемых педагогов</w:t>
            </w:r>
          </w:p>
        </w:tc>
      </w:tr>
      <w:tr w:rsidR="003B6E0C" w:rsidRPr="00873ECD" w:rsidTr="009464F9">
        <w:trPr>
          <w:trHeight w:val="1266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Заседание аттестационной комиссии, обобщение заявлений аттестуемых педагогов. Обсуждение показателей и критериев соответствия квалификационным требованиям для определения соответствия уровня квалификационных требований к квалификационной категории согласно приказам №514 и №857 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Аттестационная комиссия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аттестационной комиссии</w:t>
            </w:r>
          </w:p>
        </w:tc>
      </w:tr>
      <w:tr w:rsidR="003B6E0C" w:rsidRPr="00873ECD" w:rsidTr="009464F9">
        <w:trPr>
          <w:trHeight w:val="1236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6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Утверждение графика открытых уроков аттестуемых учителей, видеосъёмка уроков для портфолио аттестуемых учителей, анализ уроков и заполнение листов наблюдения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График</w:t>
            </w:r>
          </w:p>
        </w:tc>
      </w:tr>
      <w:tr w:rsidR="003B6E0C" w:rsidRPr="00873ECD" w:rsidTr="009464F9">
        <w:trPr>
          <w:trHeight w:val="68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7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Курсы повышения квалификации согласно программе ФАО «НЦПК «Өрлеу», ГНЦМЦНТО, АОО «НИШ»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3B6E0C" w:rsidRPr="00873ECD" w:rsidTr="009464F9">
        <w:trPr>
          <w:trHeight w:val="1378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8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Индивидуальная работа с педагогами, аттестуемыми на</w:t>
            </w:r>
            <w:r w:rsidR="009464F9">
              <w:rPr>
                <w:rFonts w:ascii="Times New Roman" w:eastAsia="Times New Roman" w:hAnsi="Times New Roman" w:cs="Times New Roman"/>
              </w:rPr>
              <w:t xml:space="preserve"> </w:t>
            </w:r>
            <w:r w:rsidRPr="00873ECD">
              <w:rPr>
                <w:rFonts w:ascii="Times New Roman" w:eastAsia="Times New Roman" w:hAnsi="Times New Roman" w:cs="Times New Roman"/>
              </w:rPr>
              <w:t>категорию педагог-мастер, педагог-исследователь, педагог-эксперт, педагог-модератор, посещение уроков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сентябрь-октябрь, апрель-май </w:t>
            </w:r>
          </w:p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Июль - август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Листы наблюдений</w:t>
            </w:r>
          </w:p>
        </w:tc>
      </w:tr>
      <w:tr w:rsidR="003B6E0C" w:rsidRPr="00873ECD" w:rsidTr="009464F9">
        <w:trPr>
          <w:trHeight w:val="68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9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Инструктаж для аттесуемых учителей «Работа в системе ПедАТТ»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906" w:type="dxa"/>
          </w:tcPr>
          <w:p w:rsidR="003B6E0C" w:rsidRPr="00873ECD" w:rsidRDefault="003B6E0C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3B6E0C" w:rsidRPr="00873ECD" w:rsidTr="009464F9">
        <w:trPr>
          <w:trHeight w:val="694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10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Помощь в формировании портфолио аттестуемых педагогов.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Октябрь, </w:t>
            </w:r>
          </w:p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Справка</w:t>
            </w:r>
          </w:p>
        </w:tc>
      </w:tr>
      <w:tr w:rsidR="003B6E0C" w:rsidRPr="00873ECD" w:rsidTr="009464F9">
        <w:trPr>
          <w:trHeight w:val="95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11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участия педагогов в конкурсах педагогического мастерства, мастер-классах, воркшопах (город, область, республика)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иректора по ПО</w:t>
            </w:r>
          </w:p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Руководители кафедр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Сертификаты, грамоты, дипломы</w:t>
            </w:r>
          </w:p>
        </w:tc>
      </w:tr>
      <w:tr w:rsidR="003B6E0C" w:rsidRPr="00873ECD" w:rsidTr="009464F9">
        <w:trPr>
          <w:trHeight w:val="1496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12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организацией работы со слабоуспевающими учащимися аттестуемых учителей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  <w:tc>
          <w:tcPr>
            <w:tcW w:w="2463" w:type="dxa"/>
            <w:shd w:val="clear" w:color="auto" w:fill="auto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План мероприятий со слабоуспевающимися учащимися, анализы, анкетирование, способы выявления.</w:t>
            </w:r>
          </w:p>
        </w:tc>
      </w:tr>
      <w:tr w:rsidR="003B6E0C" w:rsidRPr="00873ECD" w:rsidTr="009464F9">
        <w:trPr>
          <w:trHeight w:val="1496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13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highlight w:val="yellow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Рассмотрение заявлений преподавателей школы об отказе в прохождении процедуры аттестации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при поступлении заявлении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Аттестационная комиссия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  <w:highlight w:val="gree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873ECD" w:rsidTr="009464F9">
        <w:trPr>
          <w:trHeight w:val="95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14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Обобщение опыта работы учителей.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руководители кафедр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</w:tr>
      <w:tr w:rsidR="003B6E0C" w:rsidRPr="00873ECD" w:rsidTr="009464F9">
        <w:trPr>
          <w:trHeight w:val="965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15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Получение приказов аттестационных комиссий различных уровней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 графику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Приказы о присвоении (подтверждении) аттестуемых учителей</w:t>
            </w:r>
          </w:p>
        </w:tc>
      </w:tr>
      <w:tr w:rsidR="003B6E0C" w:rsidRPr="00873ECD" w:rsidTr="009464F9">
        <w:trPr>
          <w:trHeight w:val="95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16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Выдача удостоверений на полученную (подтверждённую) квалификационную категорию педагога.</w:t>
            </w:r>
          </w:p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Приказ о доплате за категорию педагог-мастер, педагог-исследователь, педагог-эксперт, педагог-модератор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 В конце каждого аттестационного периода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Отдел кадров школы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Регистрация выдачи удостоверений</w:t>
            </w:r>
          </w:p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Приказ</w:t>
            </w:r>
          </w:p>
        </w:tc>
      </w:tr>
      <w:tr w:rsidR="003B6E0C" w:rsidRPr="00873ECD" w:rsidTr="009464F9">
        <w:trPr>
          <w:trHeight w:val="953"/>
        </w:trPr>
        <w:tc>
          <w:tcPr>
            <w:tcW w:w="642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  <w:color w:val="333333"/>
              </w:rPr>
            </w:pPr>
            <w:r w:rsidRPr="00873ECD">
              <w:rPr>
                <w:rFonts w:ascii="Times New Roman" w:eastAsia="Times New Roman" w:hAnsi="Times New Roman" w:cs="Times New Roman"/>
                <w:color w:val="333333"/>
              </w:rPr>
              <w:t>17</w:t>
            </w:r>
          </w:p>
        </w:tc>
        <w:tc>
          <w:tcPr>
            <w:tcW w:w="369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Подготовка отчета по работе аттестационной комиссии.</w:t>
            </w:r>
          </w:p>
        </w:tc>
        <w:tc>
          <w:tcPr>
            <w:tcW w:w="1239" w:type="dxa"/>
          </w:tcPr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Январь, </w:t>
            </w:r>
          </w:p>
          <w:p w:rsidR="003B6E0C" w:rsidRPr="00873ECD" w:rsidRDefault="00654F33" w:rsidP="009464F9">
            <w:pPr>
              <w:pStyle w:val="10"/>
              <w:ind w:firstLine="24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1906" w:type="dxa"/>
          </w:tcPr>
          <w:p w:rsidR="003B6E0C" w:rsidRPr="00873ECD" w:rsidRDefault="00654F33" w:rsidP="009464F9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Секретарь аттестационной комиссии</w:t>
            </w:r>
          </w:p>
        </w:tc>
        <w:tc>
          <w:tcPr>
            <w:tcW w:w="2463" w:type="dxa"/>
          </w:tcPr>
          <w:p w:rsidR="003B6E0C" w:rsidRPr="00873ECD" w:rsidRDefault="00654F33" w:rsidP="009464F9">
            <w:pPr>
              <w:pStyle w:val="10"/>
              <w:ind w:hanging="8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Отчёт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B6E0C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1343" w:rsidRDefault="002C134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5600" w:rsidRDefault="00055600" w:rsidP="0000693E">
      <w:pPr>
        <w:pStyle w:val="10"/>
        <w:numPr>
          <w:ilvl w:val="1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Pr="004D1BB3">
        <w:rPr>
          <w:rFonts w:ascii="Times New Roman" w:eastAsia="Times New Roman" w:hAnsi="Times New Roman" w:cs="Times New Roman"/>
          <w:b/>
          <w:sz w:val="24"/>
          <w:szCs w:val="24"/>
        </w:rPr>
        <w:t>План научно-методического совета гимназии</w:t>
      </w:r>
      <w:r w:rsidR="00946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55600" w:rsidRPr="009464F9" w:rsidRDefault="00055600" w:rsidP="00DC309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464F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Методическая тема школы на 2022-2023 учебный год: </w:t>
      </w:r>
    </w:p>
    <w:p w:rsidR="00055600" w:rsidRPr="009464F9" w:rsidRDefault="00055600" w:rsidP="009464F9">
      <w:pPr>
        <w:pStyle w:val="a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Создание условий для раскрытия личностного, творческого, интеллектуального потенциала всех гимназистов и педагогов для самореализации в жизни, обществе, профессии</w:t>
      </w:r>
      <w:r w:rsidR="009464F9" w:rsidRPr="009464F9">
        <w:rPr>
          <w:rFonts w:ascii="Times New Roman" w:hAnsi="Times New Roman" w:cs="Times New Roman"/>
          <w:b/>
          <w:sz w:val="24"/>
          <w:szCs w:val="24"/>
        </w:rPr>
        <w:t>.</w:t>
      </w:r>
    </w:p>
    <w:p w:rsidR="00055600" w:rsidRPr="009464F9" w:rsidRDefault="00055600" w:rsidP="009464F9">
      <w:pPr>
        <w:pStyle w:val="a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b/>
          <w:sz w:val="24"/>
          <w:szCs w:val="24"/>
        </w:rPr>
        <w:t xml:space="preserve">Цель НМР: </w:t>
      </w:r>
      <w:r w:rsidRPr="009464F9">
        <w:rPr>
          <w:rFonts w:ascii="Times New Roman" w:hAnsi="Times New Roman" w:cs="Times New Roman"/>
          <w:sz w:val="24"/>
          <w:szCs w:val="24"/>
        </w:rPr>
        <w:t>Повышение эффективности деятельности гимназии, совершенствование образовательной инфраструктуры в соответствии с современными требованиями конкурентоспособности образования РК, воспитания и обучения на основе общечеловеческих ценностей.</w:t>
      </w:r>
    </w:p>
    <w:p w:rsidR="00055600" w:rsidRPr="009464F9" w:rsidRDefault="00055600" w:rsidP="009464F9">
      <w:pPr>
        <w:pStyle w:val="a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4F9">
        <w:rPr>
          <w:rFonts w:ascii="Times New Roman" w:hAnsi="Times New Roman" w:cs="Times New Roman"/>
          <w:b/>
          <w:sz w:val="24"/>
          <w:szCs w:val="24"/>
        </w:rPr>
        <w:t>Задачи НМР: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64F9">
        <w:rPr>
          <w:rFonts w:ascii="Times New Roman" w:hAnsi="Times New Roman" w:cs="Times New Roman"/>
          <w:sz w:val="24"/>
          <w:szCs w:val="24"/>
          <w:lang w:val="kk-KZ"/>
        </w:rPr>
        <w:t xml:space="preserve">Создать все необходимые условия для развития и обновления содержания гимназичекого образования с учётом современных требований к системе образования; 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64F9">
        <w:rPr>
          <w:rFonts w:ascii="Times New Roman" w:hAnsi="Times New Roman" w:cs="Times New Roman"/>
          <w:sz w:val="24"/>
          <w:szCs w:val="24"/>
        </w:rPr>
        <w:t>Обеспечить доступ учащихся к качественному образованию в соответствии с их способностями, интересами и потребностями</w:t>
      </w:r>
      <w:r w:rsidRPr="009464F9">
        <w:rPr>
          <w:rFonts w:ascii="Times New Roman" w:hAnsi="Times New Roman" w:cs="Times New Roman"/>
          <w:sz w:val="24"/>
          <w:szCs w:val="24"/>
          <w:lang w:val="kk-KZ"/>
        </w:rPr>
        <w:t>, о</w:t>
      </w:r>
      <w:r w:rsidRPr="009464F9">
        <w:rPr>
          <w:rFonts w:ascii="Times New Roman" w:hAnsi="Times New Roman" w:cs="Times New Roman"/>
          <w:sz w:val="24"/>
          <w:szCs w:val="24"/>
        </w:rPr>
        <w:t>беспечить свободный доступ к информации и знаниям;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bCs/>
          <w:sz w:val="24"/>
          <w:szCs w:val="24"/>
        </w:rPr>
        <w:t xml:space="preserve">Создать условия для обучения и развития педагогических кадров, повышения их квалификации до уровня, необходимого гимназии </w:t>
      </w:r>
      <w:r w:rsidRPr="009464F9">
        <w:rPr>
          <w:rFonts w:ascii="Times New Roman" w:hAnsi="Times New Roman" w:cs="Times New Roman"/>
          <w:sz w:val="24"/>
          <w:szCs w:val="24"/>
        </w:rPr>
        <w:t>в условиях цифровизации образования и повышения</w:t>
      </w:r>
      <w:r w:rsidRPr="009464F9">
        <w:rPr>
          <w:rFonts w:ascii="Times New Roman" w:hAnsi="Times New Roman" w:cs="Times New Roman"/>
          <w:bCs/>
          <w:sz w:val="24"/>
          <w:szCs w:val="24"/>
        </w:rPr>
        <w:t xml:space="preserve"> педагогического мастерства;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Создать условия для овладения педагогическими технологиями (элементами технологий) и их использование в учебно-воспитательном процессе, в том числе в условиях дистанционного обучения;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64F9">
        <w:rPr>
          <w:rFonts w:ascii="Times New Roman" w:hAnsi="Times New Roman" w:cs="Times New Roman"/>
          <w:sz w:val="24"/>
          <w:szCs w:val="24"/>
        </w:rPr>
        <w:t>Обеспечить готовность педагогов к инновационной деятельности, через мотивационное управление педагогическим коллективом.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Открыть клубы по интересам на основе внедрения дополнительного образования, тем самым повышая мотивацию обучения;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Создать условия для самостоятельной продуктивной творческой деятельности учащихся, ориентированных на конечный результат и укрепить материально – техническую базу гимназии.</w:t>
      </w:r>
    </w:p>
    <w:p w:rsidR="00055600" w:rsidRPr="009464F9" w:rsidRDefault="00055600" w:rsidP="0000693E">
      <w:pPr>
        <w:pStyle w:val="afffff"/>
        <w:numPr>
          <w:ilvl w:val="0"/>
          <w:numId w:val="8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  <w:lang w:val="kk-KZ"/>
        </w:rPr>
        <w:t>Организовать курсовую подготовку повышения квалификации педагогов гимназии по внедрению трёхязычного образования;</w:t>
      </w:r>
    </w:p>
    <w:p w:rsidR="00055600" w:rsidRPr="00977793" w:rsidRDefault="00055600" w:rsidP="00DC309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9777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Формы работы: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Научно-методический совет.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Предметные кафедры и творческие группы учителей по реализации программы развития школы.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Темы исследовательских проектов учителей.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Организация НПК учителей.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Организация и контроль подготовки к квалификационному тестированию по этапам.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 xml:space="preserve">Консультации по заполнению электронного «Портфолио педагога». Контроль заполнения. 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 xml:space="preserve">Открытые уроки. 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Предметы ЕМН (химия и информатика на английском), посещение уроков.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 xml:space="preserve">Предметные недели. 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 xml:space="preserve">Консультации по разработке авторских программ, организации и проведению современного урока. </w:t>
      </w:r>
    </w:p>
    <w:p w:rsidR="00055600" w:rsidRPr="009464F9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 xml:space="preserve">Организация работы с одаренными детьми. </w:t>
      </w:r>
    </w:p>
    <w:p w:rsidR="00055600" w:rsidRPr="002C1343" w:rsidRDefault="00055600" w:rsidP="0000693E">
      <w:pPr>
        <w:pStyle w:val="affffc"/>
        <w:numPr>
          <w:ilvl w:val="0"/>
          <w:numId w:val="8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64F9">
        <w:rPr>
          <w:rFonts w:ascii="Times New Roman" w:hAnsi="Times New Roman" w:cs="Times New Roman"/>
          <w:sz w:val="24"/>
          <w:szCs w:val="24"/>
        </w:rPr>
        <w:t>Творческие</w:t>
      </w:r>
      <w:r w:rsidRPr="009464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4F9">
        <w:rPr>
          <w:rFonts w:ascii="Times New Roman" w:hAnsi="Times New Roman" w:cs="Times New Roman"/>
          <w:sz w:val="24"/>
          <w:szCs w:val="24"/>
        </w:rPr>
        <w:t>отчеты</w:t>
      </w:r>
      <w:r w:rsidRPr="009464F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1343" w:rsidRDefault="002C1343" w:rsidP="002C134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C1343" w:rsidRDefault="002C1343" w:rsidP="002C134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C1343" w:rsidRDefault="002C1343" w:rsidP="002C134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C1343" w:rsidRDefault="002C1343" w:rsidP="002C134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C1343" w:rsidRPr="002C1343" w:rsidRDefault="002C1343" w:rsidP="002C134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5600" w:rsidRDefault="00055600" w:rsidP="00DC3099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b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5954"/>
        <w:gridCol w:w="1842"/>
        <w:gridCol w:w="1843"/>
      </w:tblGrid>
      <w:tr w:rsidR="00055600" w:rsidRPr="009464F9" w:rsidTr="00FA5040">
        <w:tc>
          <w:tcPr>
            <w:tcW w:w="993" w:type="dxa"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lastRenderedPageBreak/>
              <w:t>Основные напра</w:t>
            </w:r>
            <w:r w:rsid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в</w:t>
            </w: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ления</w:t>
            </w:r>
          </w:p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работы</w:t>
            </w:r>
          </w:p>
        </w:tc>
        <w:tc>
          <w:tcPr>
            <w:tcW w:w="5954" w:type="dxa"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Мероприятия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Ответственные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en-US"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Сроки</w:t>
            </w:r>
          </w:p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исполнения</w:t>
            </w:r>
          </w:p>
        </w:tc>
      </w:tr>
      <w:tr w:rsidR="00055600" w:rsidRPr="009464F9" w:rsidTr="00FA5040">
        <w:tc>
          <w:tcPr>
            <w:tcW w:w="993" w:type="dxa"/>
            <w:vMerge w:val="restart"/>
            <w:textDirection w:val="btLr"/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ОРГАНИЗАЦИОННО-ПЕДАГОГИЧЕСКИЕ МЕРОПРИЯТИЯ</w:t>
            </w: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Анализ методической работы за 2021-2022 учебный год.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Август 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Организация работы предметных кафедр.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Разработка плана работы предметных кафедр на 2022-2023 уч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од.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Научный руководитель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Заведующие кафедрами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Август-сентябрь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Утверждение «Плана методической работы на 2022-2023 учебный год»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Организация научно-методической работы в школе по вопросам подготовки к аттестации школьников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 по УВР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Октябрь-июнь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Утверждение рабочих программ вариативного компонента учителей-предметников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иректора по ПО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Авгус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т-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сентябрь 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Ознакомление с должностными инструкциями, положениями об основной документации, уставом школы, проведение инструктажа по ТБ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Август-сентябрь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Организация школьных предметных олимпиад.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 по УР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Октябрь 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Утверждение плана аттестации педагогических работников школы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Кон Т.В.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Сентябрь 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Организация проведения административных контрольных работ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 по УР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Сентябрь, декабрь, май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Проблемы адаптации первого и пятого класса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Психолог школы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 по УР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Сентябрь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-о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ктябрь</w:t>
            </w:r>
          </w:p>
        </w:tc>
      </w:tr>
      <w:tr w:rsidR="00055600" w:rsidRPr="009464F9" w:rsidTr="00FA5040"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Организация работы с одаренными детьми повышенной и пониженной мотивацией (Приложение)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right="-106"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иректора по профильному обучению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В теч. года</w:t>
            </w:r>
          </w:p>
        </w:tc>
      </w:tr>
      <w:tr w:rsidR="00055600" w:rsidRPr="009464F9" w:rsidTr="00FA5040">
        <w:trPr>
          <w:cantSplit/>
          <w:trHeight w:val="274"/>
        </w:trPr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№1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1.Анализ деятельности коллектива гимназии в 2021-2022 году: достижения, проблемы, пути их решения, задачи на будущий учебный год.</w:t>
            </w:r>
          </w:p>
          <w:p w:rsidR="00055600" w:rsidRPr="009464F9" w:rsidRDefault="00055600" w:rsidP="009464F9">
            <w:pPr>
              <w:tabs>
                <w:tab w:val="left" w:pos="382"/>
              </w:tabs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2.Форматы обучения в новом учебном году; соблюдение санитарных требований при штатном режиме обучения; режим работы и правила функционирования учебных кабинетов;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3.Утверждение Рабочего учебного плана на 2022-2023 учебный год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4.Утверждение аттестационной и экспертной комиссии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5.Правила педагогической этики.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6. Утверждение правил внутреннего распорядка 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</w:tcPr>
          <w:p w:rsidR="00055600" w:rsidRPr="009464F9" w:rsidRDefault="00055600" w:rsidP="00FA5040">
            <w:pPr>
              <w:tabs>
                <w:tab w:val="left" w:pos="3420"/>
              </w:tabs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>иректора по УВР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 xml:space="preserve">Замдиректора 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 xml:space="preserve"> ПО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</w:tr>
      <w:tr w:rsidR="00055600" w:rsidRPr="009464F9" w:rsidTr="00FA5040">
        <w:trPr>
          <w:cantSplit/>
          <w:trHeight w:val="273"/>
        </w:trPr>
        <w:tc>
          <w:tcPr>
            <w:tcW w:w="993" w:type="dxa"/>
            <w:vMerge/>
            <w:textDirection w:val="btLr"/>
          </w:tcPr>
          <w:p w:rsidR="00055600" w:rsidRPr="009464F9" w:rsidRDefault="00055600" w:rsidP="009464F9">
            <w:pPr>
              <w:ind w:right="113"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№2</w:t>
            </w:r>
          </w:p>
          <w:p w:rsidR="00055600" w:rsidRPr="009464F9" w:rsidRDefault="00055600" w:rsidP="00FA5040">
            <w:pPr>
              <w:ind w:righ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  <w:b/>
              </w:rPr>
              <w:t>Тема</w:t>
            </w:r>
            <w:r w:rsidRPr="009464F9">
              <w:rPr>
                <w:rFonts w:ascii="Times New Roman" w:hAnsi="Times New Roman" w:cs="Times New Roman"/>
              </w:rPr>
              <w:t>: «Функциональное развитие учащихся на предметах ЕМН и ОГН, от теории до практики»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 xml:space="preserve">1. Итоги успеваемости за 1 четверть. 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 xml:space="preserve">2. </w:t>
            </w:r>
            <w:r w:rsidRPr="009464F9">
              <w:rPr>
                <w:rFonts w:ascii="Times New Roman" w:hAnsi="Times New Roman" w:cs="Times New Roman"/>
              </w:rPr>
              <w:t>"Развитие функциональной грамотности учащихся в различных видах деятельности в урочное и внеурочное время, проявление творческого подхода" (анализ деятельности предметных кафедр и координаторов дополнительного образования)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843" w:type="dxa"/>
          </w:tcPr>
          <w:p w:rsidR="00055600" w:rsidRPr="009464F9" w:rsidRDefault="00055600" w:rsidP="00FA5040">
            <w:pPr>
              <w:tabs>
                <w:tab w:val="left" w:pos="3420"/>
              </w:tabs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Замдиректора по УВР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Психолог, социальный педагог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Style w:val="affffe"/>
                <w:rFonts w:ascii="Times New Roman" w:hAnsi="Times New Roman" w:cs="Times New Roman"/>
                <w:b/>
                <w:b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№3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FA5040">
              <w:rPr>
                <w:rStyle w:val="affffe"/>
                <w:rFonts w:ascii="Times New Roman" w:hAnsi="Times New Roman" w:cs="Times New Roman"/>
                <w:bCs/>
                <w:i w:val="0"/>
                <w:iCs w:val="0"/>
              </w:rPr>
              <w:t>1</w:t>
            </w:r>
            <w:r w:rsidRPr="009464F9">
              <w:rPr>
                <w:rStyle w:val="affffe"/>
                <w:rFonts w:ascii="Times New Roman" w:hAnsi="Times New Roman" w:cs="Times New Roman"/>
                <w:bCs/>
              </w:rPr>
              <w:t>.</w:t>
            </w:r>
            <w:r w:rsidRPr="009464F9">
              <w:rPr>
                <w:rFonts w:ascii="Times New Roman" w:hAnsi="Times New Roman" w:cs="Times New Roman"/>
              </w:rPr>
              <w:t>Анализ деятельности педагогического коллектива в I полугодии и задачи её совершенствования.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1843" w:type="dxa"/>
          </w:tcPr>
          <w:p w:rsidR="00055600" w:rsidRPr="009464F9" w:rsidRDefault="00055600" w:rsidP="00FA5040">
            <w:pPr>
              <w:tabs>
                <w:tab w:val="left" w:pos="3420"/>
              </w:tabs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>иректора по УВР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 xml:space="preserve">Замдиректора 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№4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  <w:b/>
              </w:rPr>
              <w:t>Тема</w:t>
            </w:r>
            <w:r w:rsidRPr="009464F9">
              <w:rPr>
                <w:rFonts w:ascii="Times New Roman" w:hAnsi="Times New Roman" w:cs="Times New Roman"/>
              </w:rPr>
              <w:t>: «Экологическое воспитание учащихся»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1.Поиск эффективных методов экологического воспитания</w:t>
            </w:r>
            <w:r w:rsidRPr="009464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5600" w:rsidRPr="009464F9" w:rsidRDefault="00055600" w:rsidP="009464F9">
            <w:pPr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2.Анализ итогов учебной деятельности за 3 четверть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Март  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>иректора по УВР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Замдиректора по ВР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Style w:val="affffe"/>
                <w:rFonts w:ascii="Times New Roman" w:hAnsi="Times New Roman" w:cs="Times New Roman"/>
                <w:b/>
                <w:b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№5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Style w:val="affffe"/>
                <w:rFonts w:ascii="Times New Roman" w:hAnsi="Times New Roman" w:cs="Times New Roman"/>
                <w:b/>
                <w:bCs/>
              </w:rPr>
            </w:pPr>
            <w:r w:rsidRPr="009464F9">
              <w:rPr>
                <w:rFonts w:ascii="Times New Roman" w:hAnsi="Times New Roman" w:cs="Times New Roman"/>
              </w:rPr>
              <w:t>1.О претендентах на получение аттестата особого образца.</w:t>
            </w:r>
            <w:r w:rsidRPr="009464F9">
              <w:rPr>
                <w:rFonts w:ascii="Times New Roman" w:hAnsi="Times New Roman" w:cs="Times New Roman"/>
              </w:rPr>
              <w:br/>
              <w:t>2.О претендентах на получение аттестатов об окончании основной средней школы с отличием</w:t>
            </w:r>
            <w:r w:rsidRPr="009464F9">
              <w:rPr>
                <w:rFonts w:ascii="Times New Roman" w:hAnsi="Times New Roman" w:cs="Times New Roman"/>
              </w:rPr>
              <w:br/>
              <w:t>3.Об освобождении учащихся 9 классов от выпускных экзаменов (при наличии данных учащихся)</w:t>
            </w:r>
            <w:r w:rsidRPr="009464F9">
              <w:rPr>
                <w:rFonts w:ascii="Times New Roman" w:hAnsi="Times New Roman" w:cs="Times New Roman"/>
              </w:rPr>
              <w:br/>
              <w:t>4.О предоставлении учащимся 11 классов особых условий на итоговой аттестации (при наличии данных учащихся)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</w:tr>
      <w:tr w:rsidR="00055600" w:rsidRPr="009464F9" w:rsidTr="00FA5040">
        <w:trPr>
          <w:trHeight w:val="972"/>
        </w:trPr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№6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1.</w:t>
            </w:r>
            <w:r w:rsidRPr="009464F9">
              <w:rPr>
                <w:rFonts w:ascii="Times New Roman" w:hAnsi="Times New Roman" w:cs="Times New Roman"/>
              </w:rPr>
              <w:t xml:space="preserve"> О переводе учащихся 1-8, 10 кл. в следующий класс и награждение отличников</w:t>
            </w:r>
            <w:r w:rsidRPr="009464F9">
              <w:rPr>
                <w:rFonts w:ascii="Times New Roman" w:hAnsi="Times New Roman" w:cs="Times New Roman"/>
              </w:rPr>
              <w:br/>
              <w:t>2.О допуске к переводным экзаменам учащихся 5-8,10 классов.</w:t>
            </w:r>
            <w:r w:rsidRPr="009464F9">
              <w:rPr>
                <w:rFonts w:ascii="Times New Roman" w:hAnsi="Times New Roman" w:cs="Times New Roman"/>
              </w:rPr>
              <w:br/>
              <w:t>3.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О допуске учащихся 9, 11 классов к выпускным экзаменам.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4.О переводе учащихся 5-8, 10 классов в следующий класс по итогам переводных экзаменов.</w:t>
            </w:r>
            <w:r w:rsidRPr="009464F9">
              <w:rPr>
                <w:rFonts w:ascii="Times New Roman" w:hAnsi="Times New Roman" w:cs="Times New Roman"/>
              </w:rPr>
              <w:br/>
              <w:t>5.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Предварительная тарификация на 2023-2024 учебный год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>иректора по УВР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 xml:space="preserve">Замдиректора 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 xml:space="preserve"> ПО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</w:tr>
      <w:tr w:rsidR="00055600" w:rsidRPr="009464F9" w:rsidTr="00FA5040">
        <w:trPr>
          <w:trHeight w:val="3631"/>
        </w:trPr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Style w:val="affffe"/>
                <w:rFonts w:ascii="Times New Roman" w:hAnsi="Times New Roman" w:cs="Times New Roman"/>
                <w:b/>
                <w:bCs/>
              </w:rPr>
            </w:pPr>
            <w:r w:rsidRPr="009464F9">
              <w:rPr>
                <w:rStyle w:val="affffe"/>
                <w:rFonts w:ascii="Times New Roman" w:hAnsi="Times New Roman" w:cs="Times New Roman"/>
                <w:b/>
                <w:bCs/>
              </w:rPr>
              <w:t>Педагогический совет № 7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1.О выпуске учащихся 9-х классов.</w:t>
            </w:r>
            <w:r w:rsidRPr="009464F9">
              <w:rPr>
                <w:rFonts w:ascii="Times New Roman" w:hAnsi="Times New Roman" w:cs="Times New Roman"/>
              </w:rPr>
              <w:br/>
              <w:t>2.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О вручении аттестатов особого образца об окончании основного среднего образования (при наличии)</w:t>
            </w:r>
          </w:p>
          <w:p w:rsidR="00055600" w:rsidRPr="009464F9" w:rsidRDefault="00055600" w:rsidP="009464F9">
            <w:pPr>
              <w:tabs>
                <w:tab w:val="left" w:pos="3420"/>
              </w:tabs>
              <w:ind w:firstLine="34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3.О завершении общего среднего образования учащимися гимназии.</w:t>
            </w:r>
            <w:r w:rsidRPr="009464F9">
              <w:rPr>
                <w:rFonts w:ascii="Times New Roman" w:hAnsi="Times New Roman" w:cs="Times New Roman"/>
              </w:rPr>
              <w:br/>
              <w:t>4.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О вручении знака "Алтын белгі" и аттестатов особого образца об окончании общего среднего образования (при наличии)</w:t>
            </w:r>
          </w:p>
          <w:p w:rsidR="00055600" w:rsidRPr="009464F9" w:rsidRDefault="00055600" w:rsidP="00FA5040">
            <w:pPr>
              <w:ind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5.Анализ работы кафедр и выполнение методической темы года «</w:t>
            </w:r>
            <w:r w:rsidRPr="009464F9">
              <w:rPr>
                <w:rFonts w:ascii="Times New Roman" w:hAnsi="Times New Roman" w:cs="Times New Roman"/>
              </w:rPr>
              <w:t>Создание условий для раскрытия личностного, творческого, интеллектуального потенциала всех гимназистов и педагогов для самореализации в жизни, обществе, профессии</w:t>
            </w:r>
            <w:r w:rsidRPr="009464F9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 xml:space="preserve">Июнь </w:t>
            </w: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right="-106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tabs>
                <w:tab w:val="left" w:pos="3420"/>
              </w:tabs>
              <w:ind w:firstLine="33"/>
              <w:rPr>
                <w:rFonts w:ascii="Times New Roman" w:eastAsia="Times New Roman" w:hAnsi="Times New Roman" w:cs="Times New Roman"/>
              </w:rPr>
            </w:pPr>
            <w:r w:rsidRPr="009464F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9464F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9464F9">
              <w:rPr>
                <w:rFonts w:ascii="Times New Roman" w:eastAsia="Times New Roman" w:hAnsi="Times New Roman" w:cs="Times New Roman"/>
              </w:rPr>
              <w:t>иректора по УВР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Зав. кафедрами</w:t>
            </w:r>
          </w:p>
        </w:tc>
      </w:tr>
      <w:tr w:rsidR="00055600" w:rsidRPr="009464F9" w:rsidTr="00FA5040">
        <w:tc>
          <w:tcPr>
            <w:tcW w:w="993" w:type="dxa"/>
            <w:vMerge w:val="restart"/>
            <w:textDirection w:val="btLr"/>
          </w:tcPr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0" w:right="113" w:firstLine="34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464F9">
              <w:rPr>
                <w:rFonts w:ascii="Times New Roman" w:hAnsi="Times New Roman" w:cs="Times New Roman"/>
                <w:b/>
                <w:bCs/>
              </w:rPr>
              <w:t>ПОВЫШЕНИЕ ПРОФЕССИОНЛАЬНОЙ  КОМПЕТЕНТНОСТИ  ПЕДАГОГВ</w:t>
            </w:r>
          </w:p>
          <w:p w:rsidR="00055600" w:rsidRPr="009464F9" w:rsidRDefault="00055600" w:rsidP="00FA5040">
            <w:pPr>
              <w:ind w:right="113" w:firstLine="3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9639" w:type="dxa"/>
            <w:gridSpan w:val="3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ДЕЯТЕЛЬНОСТЬ ПРЕДМЕТНЫХ КАФЕДР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FA5040" w:rsidRDefault="00055600" w:rsidP="00FA5040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</w:rPr>
            </w:pPr>
            <w:r w:rsidRPr="00FA5040">
              <w:rPr>
                <w:rFonts w:ascii="Times New Roman" w:hAnsi="Times New Roman" w:cs="Times New Roman"/>
                <w:bCs/>
              </w:rPr>
              <w:t>1.</w:t>
            </w:r>
            <w:r w:rsidR="00FA5040" w:rsidRPr="00FA5040">
              <w:rPr>
                <w:rFonts w:ascii="Times New Roman" w:hAnsi="Times New Roman" w:cs="Times New Roman"/>
                <w:bCs/>
              </w:rPr>
              <w:t xml:space="preserve"> </w:t>
            </w:r>
            <w:r w:rsidRPr="00FA5040">
              <w:rPr>
                <w:rFonts w:ascii="Times New Roman" w:hAnsi="Times New Roman" w:cs="Times New Roman"/>
                <w:bCs/>
              </w:rPr>
              <w:t>Анализ работы кафедр на 2021-2022 учебный год.</w:t>
            </w:r>
          </w:p>
          <w:p w:rsidR="00055600" w:rsidRPr="00FA5040" w:rsidRDefault="00055600" w:rsidP="00FA5040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</w:rPr>
            </w:pPr>
            <w:r w:rsidRPr="00FA5040">
              <w:rPr>
                <w:rFonts w:ascii="Times New Roman" w:hAnsi="Times New Roman" w:cs="Times New Roman"/>
                <w:bCs/>
              </w:rPr>
              <w:t>2.</w:t>
            </w:r>
            <w:r w:rsidR="00FA5040" w:rsidRPr="00FA5040">
              <w:rPr>
                <w:rFonts w:ascii="Times New Roman" w:hAnsi="Times New Roman" w:cs="Times New Roman"/>
                <w:bCs/>
              </w:rPr>
              <w:t xml:space="preserve"> </w:t>
            </w:r>
            <w:r w:rsidRPr="00FA5040">
              <w:rPr>
                <w:rFonts w:ascii="Times New Roman" w:hAnsi="Times New Roman" w:cs="Times New Roman"/>
                <w:bCs/>
              </w:rPr>
              <w:t>Обсуждение Программы развития гимназии на 2020-2025 уч</w:t>
            </w:r>
            <w:proofErr w:type="gramStart"/>
            <w:r w:rsidRPr="00FA5040">
              <w:rPr>
                <w:rFonts w:ascii="Times New Roman" w:hAnsi="Times New Roman" w:cs="Times New Roman"/>
                <w:bCs/>
              </w:rPr>
              <w:t>.г</w:t>
            </w:r>
            <w:proofErr w:type="gramEnd"/>
            <w:r w:rsidRPr="00FA5040">
              <w:rPr>
                <w:rFonts w:ascii="Times New Roman" w:hAnsi="Times New Roman" w:cs="Times New Roman"/>
                <w:bCs/>
              </w:rPr>
              <w:t>од по направлениям.</w:t>
            </w:r>
          </w:p>
          <w:p w:rsidR="00055600" w:rsidRPr="009464F9" w:rsidRDefault="00055600" w:rsidP="00FA5040">
            <w:pPr>
              <w:pStyle w:val="Default"/>
              <w:rPr>
                <w:color w:val="auto"/>
                <w:sz w:val="22"/>
                <w:szCs w:val="22"/>
              </w:rPr>
            </w:pPr>
            <w:r w:rsidRPr="009464F9">
              <w:rPr>
                <w:color w:val="auto"/>
                <w:sz w:val="22"/>
                <w:szCs w:val="22"/>
              </w:rPr>
              <w:t>3.</w:t>
            </w:r>
            <w:r w:rsidR="00FA5040">
              <w:rPr>
                <w:color w:val="auto"/>
                <w:sz w:val="22"/>
                <w:szCs w:val="22"/>
              </w:rPr>
              <w:t xml:space="preserve"> </w:t>
            </w:r>
            <w:r w:rsidRPr="009464F9">
              <w:rPr>
                <w:color w:val="auto"/>
                <w:sz w:val="22"/>
                <w:szCs w:val="22"/>
              </w:rPr>
              <w:t>Рассмотрение и подготовка к утверждению планов работы предметных кафедр на 2022-2023 учебный год.</w:t>
            </w:r>
          </w:p>
          <w:p w:rsidR="00055600" w:rsidRPr="009464F9" w:rsidRDefault="00055600" w:rsidP="00FA5040">
            <w:pPr>
              <w:pStyle w:val="Default"/>
              <w:ind w:left="34"/>
              <w:rPr>
                <w:color w:val="auto"/>
                <w:sz w:val="22"/>
                <w:szCs w:val="22"/>
              </w:rPr>
            </w:pPr>
            <w:r w:rsidRPr="009464F9">
              <w:rPr>
                <w:color w:val="auto"/>
                <w:sz w:val="22"/>
                <w:szCs w:val="22"/>
              </w:rPr>
              <w:t>4.</w:t>
            </w:r>
            <w:r w:rsidR="00FA5040">
              <w:rPr>
                <w:color w:val="auto"/>
                <w:sz w:val="22"/>
                <w:szCs w:val="22"/>
              </w:rPr>
              <w:t xml:space="preserve"> </w:t>
            </w:r>
            <w:r w:rsidRPr="009464F9">
              <w:rPr>
                <w:color w:val="auto"/>
                <w:sz w:val="22"/>
                <w:szCs w:val="22"/>
              </w:rPr>
              <w:t>Корректировка методических тем учителей-предметников.</w:t>
            </w:r>
          </w:p>
          <w:p w:rsidR="00055600" w:rsidRPr="009464F9" w:rsidRDefault="00055600" w:rsidP="00FA5040">
            <w:pPr>
              <w:pStyle w:val="Default"/>
              <w:spacing w:after="200"/>
              <w:ind w:left="34"/>
              <w:rPr>
                <w:color w:val="auto"/>
                <w:sz w:val="22"/>
                <w:szCs w:val="22"/>
              </w:rPr>
            </w:pPr>
            <w:r w:rsidRPr="009464F9">
              <w:rPr>
                <w:color w:val="auto"/>
                <w:sz w:val="22"/>
                <w:szCs w:val="22"/>
              </w:rPr>
              <w:t>5.</w:t>
            </w:r>
            <w:r w:rsidR="00FA5040">
              <w:rPr>
                <w:color w:val="auto"/>
                <w:sz w:val="22"/>
                <w:szCs w:val="22"/>
              </w:rPr>
              <w:t xml:space="preserve"> </w:t>
            </w:r>
            <w:r w:rsidRPr="009464F9">
              <w:rPr>
                <w:color w:val="auto"/>
                <w:sz w:val="22"/>
                <w:szCs w:val="22"/>
              </w:rPr>
              <w:t>Рассмотрение рабочих программ и вариативных курсов по предметам.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Заведующие кафедрами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Август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1.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 xml:space="preserve">Преемственность в обучении </w:t>
            </w:r>
            <w:proofErr w:type="gramStart"/>
            <w:r w:rsidRPr="009464F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464F9">
              <w:rPr>
                <w:rFonts w:ascii="Times New Roman" w:hAnsi="Times New Roman" w:cs="Times New Roman"/>
              </w:rPr>
              <w:t xml:space="preserve"> 5 класса.</w:t>
            </w:r>
          </w:p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2.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Работа с талантливыми детьми (список учащихся олимпийского резерва и тематики исследовательских работ) и обучающимися, имеющими низкую учебную мотивацию (Планы).</w:t>
            </w:r>
          </w:p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3.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Подтверждение тем научных проектов интеллектуальных конкурсов «Дарын», «Зерде», подготовка заявки и работ для сдачи на экспертизу.</w:t>
            </w:r>
          </w:p>
          <w:p w:rsidR="00055600" w:rsidRPr="00FA5040" w:rsidRDefault="00055600" w:rsidP="00FA5040">
            <w:pPr>
              <w:tabs>
                <w:tab w:val="left" w:pos="4200"/>
              </w:tabs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FA5040">
              <w:rPr>
                <w:rFonts w:ascii="Times New Roman" w:hAnsi="Times New Roman" w:cs="Times New Roman"/>
              </w:rPr>
              <w:lastRenderedPageBreak/>
              <w:t>4.</w:t>
            </w:r>
            <w:r w:rsidR="00FA5040" w:rsidRPr="00FA5040">
              <w:rPr>
                <w:rFonts w:ascii="Times New Roman" w:hAnsi="Times New Roman" w:cs="Times New Roman"/>
              </w:rPr>
              <w:t xml:space="preserve"> </w:t>
            </w:r>
            <w:r w:rsidRPr="00FA5040">
              <w:rPr>
                <w:rFonts w:ascii="Times New Roman" w:hAnsi="Times New Roman" w:cs="Times New Roman"/>
              </w:rPr>
              <w:t>Утверждение тем по самообразованию.</w:t>
            </w:r>
          </w:p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5.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Утверждение сроков проведения месячников открытых уроков «Lesson study», «Формирование функциональной грамотности на уроках»</w:t>
            </w:r>
          </w:p>
          <w:p w:rsidR="00055600" w:rsidRPr="009464F9" w:rsidRDefault="00055600" w:rsidP="00FA5040">
            <w:pPr>
              <w:pStyle w:val="affffc"/>
              <w:tabs>
                <w:tab w:val="left" w:pos="4200"/>
              </w:tabs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6.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Подбор тем для разработки авторских разработок.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lastRenderedPageBreak/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Заведующие кафедрами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Сентябрь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1.</w:t>
            </w:r>
            <w:r w:rsidR="00FA50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64F9">
              <w:rPr>
                <w:rFonts w:ascii="Times New Roman" w:hAnsi="Times New Roman" w:cs="Times New Roman"/>
                <w:lang w:val="kk-KZ"/>
              </w:rPr>
              <w:t>Анализ школьного этапа предметной олимпиады.</w:t>
            </w:r>
          </w:p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2.</w:t>
            </w:r>
            <w:r w:rsidR="00FA50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64F9">
              <w:rPr>
                <w:rFonts w:ascii="Times New Roman" w:hAnsi="Times New Roman" w:cs="Times New Roman"/>
                <w:lang w:val="kk-KZ"/>
              </w:rPr>
              <w:t>Анализ работы по предупреждению неуспеваетмостия обучающихся.</w:t>
            </w:r>
          </w:p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3.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  <w:lang w:val="kk-KZ"/>
              </w:rPr>
              <w:t xml:space="preserve">Методический месячник </w:t>
            </w:r>
            <w:r w:rsidRPr="009464F9">
              <w:rPr>
                <w:rFonts w:ascii="Times New Roman" w:hAnsi="Times New Roman" w:cs="Times New Roman"/>
                <w:i/>
                <w:lang w:val="kk-KZ"/>
              </w:rPr>
              <w:t>«Формирование функционлаьной грамотности учащихся</w:t>
            </w:r>
            <w:r w:rsidRPr="009464F9">
              <w:rPr>
                <w:rFonts w:ascii="Times New Roman" w:hAnsi="Times New Roman" w:cs="Times New Roman"/>
                <w:lang w:val="kk-KZ"/>
              </w:rPr>
              <w:t>» в рамках проекта «Зейін»</w:t>
            </w:r>
            <w:r w:rsidRPr="009464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Заведующие кафедрами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Ноябрь </w:t>
            </w:r>
          </w:p>
        </w:tc>
      </w:tr>
      <w:tr w:rsidR="00055600" w:rsidRPr="009464F9" w:rsidTr="00FA5040">
        <w:trPr>
          <w:trHeight w:val="150"/>
        </w:trPr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FA5040" w:rsidRDefault="00055600" w:rsidP="00FA50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5040">
              <w:rPr>
                <w:rFonts w:ascii="Times New Roman" w:hAnsi="Times New Roman" w:cs="Times New Roman"/>
              </w:rPr>
              <w:t>1.</w:t>
            </w:r>
            <w:r w:rsidR="00FA5040" w:rsidRPr="00FA5040">
              <w:rPr>
                <w:rFonts w:ascii="Times New Roman" w:hAnsi="Times New Roman" w:cs="Times New Roman"/>
              </w:rPr>
              <w:t xml:space="preserve"> </w:t>
            </w:r>
            <w:r w:rsidRPr="00FA5040">
              <w:rPr>
                <w:rFonts w:ascii="Times New Roman" w:hAnsi="Times New Roman" w:cs="Times New Roman"/>
              </w:rPr>
              <w:t>Проведение открытых заседаний кафедр:</w:t>
            </w:r>
          </w:p>
          <w:p w:rsidR="00055600" w:rsidRPr="009464F9" w:rsidRDefault="00055600" w:rsidP="0000693E">
            <w:pPr>
              <w:pStyle w:val="affffc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</w:rPr>
              <w:t>анализ участия учащихся в олимпиадах и конкурсах разных уровней за 1 полугодие;</w:t>
            </w:r>
          </w:p>
          <w:p w:rsidR="00055600" w:rsidRPr="009464F9" w:rsidRDefault="00055600" w:rsidP="0000693E">
            <w:pPr>
              <w:pStyle w:val="affffc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</w:rPr>
              <w:t xml:space="preserve">подготовка к предстоящей аттестации, обеспечение готовности </w:t>
            </w:r>
            <w:proofErr w:type="gramStart"/>
            <w:r w:rsidRPr="009464F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464F9">
              <w:rPr>
                <w:rFonts w:ascii="Times New Roman" w:hAnsi="Times New Roman" w:cs="Times New Roman"/>
              </w:rPr>
              <w:t xml:space="preserve"> выполнять задания разного уровня сложности (МОДО, </w:t>
            </w:r>
            <w:r w:rsidRPr="009464F9">
              <w:rPr>
                <w:rFonts w:ascii="Times New Roman" w:hAnsi="Times New Roman" w:cs="Times New Roman"/>
                <w:lang w:val="en-US"/>
              </w:rPr>
              <w:t>PI</w:t>
            </w:r>
            <w:r w:rsidR="00227F94">
              <w:rPr>
                <w:rFonts w:ascii="Times New Roman" w:hAnsi="Times New Roman" w:cs="Times New Roman"/>
                <w:lang w:val="en-US"/>
              </w:rPr>
              <w:t>S</w:t>
            </w:r>
            <w:r w:rsidRPr="009464F9">
              <w:rPr>
                <w:rFonts w:ascii="Times New Roman" w:hAnsi="Times New Roman" w:cs="Times New Roman"/>
                <w:lang w:val="en-US"/>
              </w:rPr>
              <w:t>A</w:t>
            </w:r>
            <w:r w:rsidRPr="009464F9">
              <w:rPr>
                <w:rFonts w:ascii="Times New Roman" w:hAnsi="Times New Roman" w:cs="Times New Roman"/>
              </w:rPr>
              <w:t>,</w:t>
            </w:r>
            <w:r w:rsidR="00227F94" w:rsidRPr="00227F94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ЕНТ);</w:t>
            </w:r>
          </w:p>
          <w:p w:rsidR="00055600" w:rsidRPr="009464F9" w:rsidRDefault="00055600" w:rsidP="0000693E">
            <w:pPr>
              <w:pStyle w:val="affffc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вопросы по плану кафедр.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Декабрь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1.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 xml:space="preserve">Состояние работы по руководству проектной и исследовательской деятельностью </w:t>
            </w:r>
            <w:proofErr w:type="gramStart"/>
            <w:r w:rsidRPr="009464F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9464F9">
              <w:rPr>
                <w:rFonts w:ascii="Times New Roman" w:hAnsi="Times New Roman" w:cs="Times New Roman"/>
              </w:rPr>
              <w:t>.</w:t>
            </w:r>
          </w:p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2.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Подготовка к проведению научно-практической конференции педагогов и учащихся.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иректора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Февраль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FA5040">
            <w:pPr>
              <w:pStyle w:val="affffc"/>
              <w:ind w:left="34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spacing w:val="2"/>
              </w:rPr>
              <w:t>1.</w:t>
            </w:r>
            <w:r w:rsidR="00FA504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4F9">
              <w:rPr>
                <w:rFonts w:ascii="Times New Roman" w:eastAsia="Times New Roman" w:hAnsi="Times New Roman" w:cs="Times New Roman"/>
                <w:spacing w:val="2"/>
              </w:rPr>
              <w:t>Анализ организации и проведения предметных недель.</w:t>
            </w:r>
          </w:p>
          <w:p w:rsidR="00055600" w:rsidRPr="009464F9" w:rsidRDefault="00055600" w:rsidP="00FA5040">
            <w:pPr>
              <w:pStyle w:val="affffc"/>
              <w:ind w:left="34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spacing w:val="2"/>
              </w:rPr>
              <w:t>2.</w:t>
            </w:r>
            <w:r w:rsidR="00FA504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4F9">
              <w:rPr>
                <w:rFonts w:ascii="Times New Roman" w:eastAsia="Times New Roman" w:hAnsi="Times New Roman" w:cs="Times New Roman"/>
                <w:spacing w:val="2"/>
              </w:rPr>
              <w:t>Организация и проведение научно-практической конференции учащихся.</w:t>
            </w:r>
          </w:p>
          <w:p w:rsidR="00055600" w:rsidRPr="009464F9" w:rsidRDefault="00055600" w:rsidP="00FA5040">
            <w:pPr>
              <w:pStyle w:val="affffc"/>
              <w:ind w:left="34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spacing w:val="2"/>
              </w:rPr>
              <w:t>3.</w:t>
            </w:r>
            <w:r w:rsidR="00FA5040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464F9">
              <w:rPr>
                <w:rFonts w:ascii="Times New Roman" w:eastAsia="Times New Roman" w:hAnsi="Times New Roman" w:cs="Times New Roman"/>
                <w:spacing w:val="2"/>
              </w:rPr>
              <w:t>Вопросы по плану предметных кафедр.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FA5040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>иректора по УР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Апрель </w:t>
            </w:r>
          </w:p>
        </w:tc>
      </w:tr>
      <w:tr w:rsidR="00055600" w:rsidRPr="009464F9" w:rsidTr="00FA5040">
        <w:trPr>
          <w:trHeight w:val="133"/>
        </w:trPr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1.</w:t>
            </w:r>
            <w:r w:rsidR="00FA50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64F9">
              <w:rPr>
                <w:rFonts w:ascii="Times New Roman" w:hAnsi="Times New Roman" w:cs="Times New Roman"/>
                <w:lang w:val="kk-KZ"/>
              </w:rPr>
              <w:t>Огранизация и проведение научно-практической конференции педагогов:</w:t>
            </w:r>
          </w:p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2.</w:t>
            </w:r>
            <w:r w:rsidR="00FA50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 xml:space="preserve">Отчет </w:t>
            </w:r>
            <w:proofErr w:type="gramStart"/>
            <w:r w:rsidRPr="009464F9">
              <w:rPr>
                <w:rFonts w:ascii="Times New Roman" w:hAnsi="Times New Roman" w:cs="Times New Roman"/>
              </w:rPr>
              <w:t>заведующих кафедр</w:t>
            </w:r>
            <w:proofErr w:type="gramEnd"/>
            <w:r w:rsidRPr="009464F9">
              <w:rPr>
                <w:rFonts w:ascii="Times New Roman" w:hAnsi="Times New Roman" w:cs="Times New Roman"/>
              </w:rPr>
              <w:t xml:space="preserve"> о выполнении учебных программ за год.</w:t>
            </w:r>
          </w:p>
          <w:p w:rsidR="00055600" w:rsidRPr="009464F9" w:rsidRDefault="00055600" w:rsidP="00FA5040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  <w:lang w:val="kk-KZ"/>
              </w:rPr>
              <w:t>3.</w:t>
            </w:r>
            <w:r w:rsidR="00FA504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Результаты методического маркетинга.</w:t>
            </w:r>
          </w:p>
          <w:p w:rsidR="00055600" w:rsidRPr="009464F9" w:rsidRDefault="00055600" w:rsidP="00227F94">
            <w:pPr>
              <w:pStyle w:val="affffc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kk-KZ"/>
              </w:rPr>
            </w:pPr>
            <w:r w:rsidRPr="009464F9">
              <w:rPr>
                <w:rFonts w:ascii="Times New Roman" w:hAnsi="Times New Roman" w:cs="Times New Roman"/>
              </w:rPr>
              <w:t>4.</w:t>
            </w:r>
            <w:r w:rsidR="00FA5040">
              <w:rPr>
                <w:rFonts w:ascii="Times New Roman" w:hAnsi="Times New Roman" w:cs="Times New Roman"/>
              </w:rPr>
              <w:t xml:space="preserve"> </w:t>
            </w:r>
            <w:r w:rsidRPr="009464F9">
              <w:rPr>
                <w:rFonts w:ascii="Times New Roman" w:hAnsi="Times New Roman" w:cs="Times New Roman"/>
              </w:rPr>
              <w:t>Задачи и план кафедр на 2023-2024 учебный год.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ПО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Май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9639" w:type="dxa"/>
            <w:gridSpan w:val="3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464F9">
              <w:rPr>
                <w:rFonts w:ascii="Times New Roman" w:hAnsi="Times New Roman" w:cs="Times New Roman"/>
                <w:b/>
                <w:bCs/>
              </w:rPr>
              <w:t>ПОВЫШЕНИЕ ПРОФЕССИОНАЛЬНОГО МАСТЕРСТВА</w:t>
            </w:r>
          </w:p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Организационная работа по профессиональному сообществу педагогов Ведущей школы (составление плана по повышению профмастерства учителя)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Координатор ВШ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Сентябрь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highlight w:val="white"/>
              </w:rPr>
              <w:t>Предметная декада «Компетентностный подход в проведении современного урока в условиях обновлённого содержания образования» (на примере учебных предметов, опыта лучших учителей)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Заведующие кафедрами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Ноябрь, Декабрь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</w:rPr>
              <w:t>Мастер – класс «Приемы работы с одаренными детьми на уроках английского языка».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Пахомова О.Б.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Январь, Февраль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</w:rPr>
              <w:t xml:space="preserve">Областной семинар для учителей начальной школы, в рамках проекта "Читающая школа" 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Зам директора по УР, учителя начальных классов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Вторая половина года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Работа сетевого сообщества: тренинги, менторинг, конференции, коучинги, мастер - классы</w:t>
            </w:r>
          </w:p>
        </w:tc>
        <w:tc>
          <w:tcPr>
            <w:tcW w:w="1842" w:type="dxa"/>
          </w:tcPr>
          <w:p w:rsidR="00055600" w:rsidRPr="009464F9" w:rsidRDefault="00055600" w:rsidP="002C1343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педагоги гимназии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По плану ПРШ и ВШ</w:t>
            </w:r>
          </w:p>
        </w:tc>
      </w:tr>
      <w:tr w:rsidR="00055600" w:rsidRPr="009464F9" w:rsidTr="00FA5040">
        <w:tc>
          <w:tcPr>
            <w:tcW w:w="993" w:type="dxa"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Анализ деятельности по восполнению пробелов в знаниях учащихся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Заместитель директора по УР и </w:t>
            </w:r>
            <w:proofErr w:type="gramStart"/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</w:t>
            </w:r>
            <w:proofErr w:type="gramEnd"/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По плану работы</w:t>
            </w:r>
          </w:p>
        </w:tc>
      </w:tr>
      <w:tr w:rsidR="00055600" w:rsidRPr="009464F9" w:rsidTr="00FA5040">
        <w:tc>
          <w:tcPr>
            <w:tcW w:w="993" w:type="dxa"/>
            <w:vMerge w:val="restart"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Обобщение и трансляция опыта работы</w:t>
            </w:r>
          </w:p>
        </w:tc>
      </w:tr>
      <w:tr w:rsidR="00055600" w:rsidRPr="009464F9" w:rsidTr="00FA5040"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4200"/>
              </w:tabs>
              <w:ind w:left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Творческие отчеты аттестующихся учителей.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Замдиректора по УВР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 течение года</w:t>
            </w:r>
          </w:p>
        </w:tc>
      </w:tr>
      <w:tr w:rsidR="00055600" w:rsidRPr="009464F9" w:rsidTr="00FA5040"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4200"/>
              </w:tabs>
              <w:ind w:left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Внеклассные мероприятия (в рамках предметных недель).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Заведующие кафедрами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 течение года</w:t>
            </w:r>
          </w:p>
        </w:tc>
      </w:tr>
      <w:tr w:rsidR="00055600" w:rsidRPr="009464F9" w:rsidTr="00FA5040"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4200"/>
              </w:tabs>
              <w:ind w:left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Представление опыта на педагогических советах, заседаниях МО, педагогических чтениях, выставках.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Научный руководитель 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По плану </w:t>
            </w:r>
          </w:p>
        </w:tc>
      </w:tr>
      <w:tr w:rsidR="00055600" w:rsidRPr="009464F9" w:rsidTr="00FA5040"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464F9">
              <w:rPr>
                <w:rFonts w:ascii="Times New Roman" w:hAnsi="Times New Roman" w:cs="Times New Roman"/>
                <w:b/>
                <w:bCs/>
              </w:rPr>
              <w:t>Предметные недели</w:t>
            </w:r>
          </w:p>
        </w:tc>
      </w:tr>
      <w:tr w:rsidR="00055600" w:rsidRPr="009464F9" w:rsidTr="00FA5040">
        <w:trPr>
          <w:trHeight w:val="299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bCs/>
                <w:i/>
              </w:rPr>
            </w:pPr>
            <w:r w:rsidRPr="009464F9">
              <w:rPr>
                <w:rFonts w:ascii="Times New Roman" w:hAnsi="Times New Roman" w:cs="Times New Roman"/>
              </w:rPr>
              <w:t xml:space="preserve">кафедры </w:t>
            </w:r>
            <w:r w:rsidRPr="009464F9">
              <w:rPr>
                <w:rFonts w:ascii="Times New Roman" w:hAnsi="Times New Roman" w:cs="Times New Roman"/>
                <w:color w:val="000000"/>
              </w:rPr>
              <w:t>классных руководителей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hAnsi="Times New Roman" w:cs="Times New Roman"/>
              </w:rPr>
              <w:t>Кужахметова А.В.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318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кафедры </w:t>
            </w:r>
            <w:r w:rsidRPr="009464F9">
              <w:rPr>
                <w:rFonts w:ascii="Times New Roman" w:hAnsi="Times New Roman" w:cs="Times New Roman"/>
                <w:color w:val="000000"/>
              </w:rPr>
              <w:t>начальных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 Кривошеева Н.И.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191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  <w:color w:val="000000"/>
              </w:rPr>
              <w:t xml:space="preserve">кафедры </w:t>
            </w:r>
            <w:proofErr w:type="gramStart"/>
            <w:r w:rsidRPr="009464F9">
              <w:rPr>
                <w:rFonts w:ascii="Times New Roman" w:hAnsi="Times New Roman" w:cs="Times New Roman"/>
                <w:color w:val="000000"/>
              </w:rPr>
              <w:t>историко - филологической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Ерохина С.Н.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318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color w:val="000000"/>
              </w:rPr>
            </w:pPr>
            <w:r w:rsidRPr="009464F9">
              <w:rPr>
                <w:rFonts w:ascii="Times New Roman" w:hAnsi="Times New Roman" w:cs="Times New Roman"/>
              </w:rPr>
              <w:t xml:space="preserve">кафедры </w:t>
            </w:r>
            <w:r w:rsidRPr="009464F9">
              <w:rPr>
                <w:rFonts w:ascii="Times New Roman" w:hAnsi="Times New Roman" w:cs="Times New Roman"/>
                <w:color w:val="000000"/>
              </w:rPr>
              <w:t>английского языка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Пахомова О.Б.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318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кафедры казахского языка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Каримова А.З.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336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кафедры </w:t>
            </w:r>
            <w:r w:rsidRPr="009464F9">
              <w:rPr>
                <w:rFonts w:ascii="Times New Roman" w:hAnsi="Times New Roman" w:cs="Times New Roman"/>
                <w:color w:val="000000"/>
              </w:rPr>
              <w:t>естественного цикла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 Кулик И.Ю.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336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кафедры МиФ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Шевкоплясова О.А.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rPr>
          <w:trHeight w:val="430"/>
        </w:trPr>
        <w:tc>
          <w:tcPr>
            <w:tcW w:w="993" w:type="dxa"/>
            <w:vMerge/>
            <w:tcBorders>
              <w:top w:val="nil"/>
              <w:right w:val="single" w:sz="4" w:space="0" w:color="auto"/>
            </w:tcBorders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600" w:rsidRPr="009464F9" w:rsidRDefault="00055600" w:rsidP="002C1343">
            <w:pPr>
              <w:pStyle w:val="affffc"/>
              <w:tabs>
                <w:tab w:val="left" w:pos="317"/>
              </w:tabs>
              <w:ind w:left="34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 xml:space="preserve">кафедры </w:t>
            </w:r>
            <w:r w:rsidRPr="009464F9">
              <w:rPr>
                <w:rFonts w:ascii="Times New Roman" w:hAnsi="Times New Roman" w:cs="Times New Roman"/>
                <w:color w:val="000000"/>
              </w:rPr>
              <w:t>эстетики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right="-108" w:firstLine="33"/>
              <w:textAlignment w:val="baseline"/>
              <w:rPr>
                <w:rFonts w:ascii="Times New Roman" w:hAnsi="Times New Roman" w:cs="Times New Roman"/>
              </w:rPr>
            </w:pPr>
            <w:r w:rsidRPr="009464F9">
              <w:rPr>
                <w:rFonts w:ascii="Times New Roman" w:hAnsi="Times New Roman" w:cs="Times New Roman"/>
              </w:rPr>
              <w:t>Смольникова Н.В.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9639" w:type="dxa"/>
            <w:gridSpan w:val="3"/>
          </w:tcPr>
          <w:p w:rsidR="00055600" w:rsidRPr="009464F9" w:rsidRDefault="00055600" w:rsidP="009464F9">
            <w:pPr>
              <w:ind w:firstLine="33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9464F9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Мониторинг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Обеспечение учащихся учебниками.</w:t>
            </w:r>
          </w:p>
        </w:tc>
        <w:tc>
          <w:tcPr>
            <w:tcW w:w="1842" w:type="dxa"/>
            <w:tcBorders>
              <w:top w:val="nil"/>
            </w:tcBorders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Библиотекарь 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Сентябрь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Проведение мониторингов.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Замдиректора по УР и </w:t>
            </w: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ПО</w:t>
            </w:r>
            <w:proofErr w:type="gramEnd"/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Проведение административных контрольных работ.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Замдиректора по УР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По плану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proofErr w:type="gramStart"/>
            <w:r w:rsidRPr="009464F9">
              <w:rPr>
                <w:rFonts w:ascii="Times New Roman" w:hAnsi="Times New Roman" w:cs="Times New Roman"/>
                <w:bCs/>
              </w:rPr>
              <w:t>Контроль за</w:t>
            </w:r>
            <w:proofErr w:type="gramEnd"/>
            <w:r w:rsidRPr="009464F9">
              <w:rPr>
                <w:rFonts w:ascii="Times New Roman" w:hAnsi="Times New Roman" w:cs="Times New Roman"/>
                <w:bCs/>
              </w:rPr>
              <w:t xml:space="preserve"> ведением школьной документации.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По плану ВШК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Контроль посещаемости уроков учащимися.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Замдиректора по ВР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 xml:space="preserve">Ежедневно </w:t>
            </w:r>
          </w:p>
        </w:tc>
      </w:tr>
      <w:tr w:rsidR="00055600" w:rsidRPr="009464F9" w:rsidTr="00FA5040">
        <w:tc>
          <w:tcPr>
            <w:tcW w:w="993" w:type="dxa"/>
            <w:vMerge/>
          </w:tcPr>
          <w:p w:rsidR="00055600" w:rsidRPr="009464F9" w:rsidRDefault="00055600" w:rsidP="009464F9">
            <w:pPr>
              <w:ind w:firstLine="34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5954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4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Состояние рабочих мест учителей, оформление учебных кабинетов.</w:t>
            </w:r>
          </w:p>
        </w:tc>
        <w:tc>
          <w:tcPr>
            <w:tcW w:w="1842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  <w:tc>
          <w:tcPr>
            <w:tcW w:w="1843" w:type="dxa"/>
          </w:tcPr>
          <w:p w:rsidR="00055600" w:rsidRPr="009464F9" w:rsidRDefault="00055600" w:rsidP="009464F9">
            <w:pPr>
              <w:tabs>
                <w:tab w:val="left" w:pos="4200"/>
              </w:tabs>
              <w:ind w:firstLine="33"/>
              <w:rPr>
                <w:rFonts w:ascii="Times New Roman" w:hAnsi="Times New Roman" w:cs="Times New Roman"/>
                <w:bCs/>
              </w:rPr>
            </w:pPr>
            <w:r w:rsidRPr="009464F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</w:tr>
    </w:tbl>
    <w:p w:rsidR="00055600" w:rsidRPr="00977793" w:rsidRDefault="00055600" w:rsidP="00DC3099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3B6E0C" w:rsidRPr="00654F33" w:rsidRDefault="003B6E0C" w:rsidP="00DC3099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B6E0C" w:rsidRPr="00654F33">
          <w:pgSz w:w="11906" w:h="16838"/>
          <w:pgMar w:top="851" w:right="850" w:bottom="1134" w:left="1701" w:header="708" w:footer="708" w:gutter="0"/>
          <w:cols w:space="720"/>
        </w:sectPr>
      </w:pPr>
    </w:p>
    <w:p w:rsidR="003B6E0C" w:rsidRPr="00654F33" w:rsidRDefault="00654F33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VI</w:t>
      </w:r>
      <w:r w:rsidR="002C13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ПРОФИЛЬНОЕ ОБУЧЕНИЕ И ПРЕДПРОФИЛЬНАЯ ПОДГОТОВКА</w:t>
      </w:r>
    </w:p>
    <w:p w:rsidR="003B6E0C" w:rsidRDefault="00654F33" w:rsidP="0000693E">
      <w:pPr>
        <w:pStyle w:val="10"/>
        <w:numPr>
          <w:ilvl w:val="1"/>
          <w:numId w:val="7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План по профильному обучению</w:t>
      </w:r>
    </w:p>
    <w:p w:rsidR="00B47C19" w:rsidRDefault="00B47C19" w:rsidP="00B47C19">
      <w:pPr>
        <w:pStyle w:val="1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W w:w="15596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835"/>
        <w:gridCol w:w="4965"/>
        <w:gridCol w:w="2835"/>
        <w:gridCol w:w="2126"/>
        <w:gridCol w:w="2835"/>
      </w:tblGrid>
      <w:tr w:rsidR="003B6E0C" w:rsidRPr="00873ECD" w:rsidTr="00873ECD">
        <w:trPr>
          <w:trHeight w:val="315"/>
        </w:trPr>
        <w:tc>
          <w:tcPr>
            <w:tcW w:w="1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ОРГАНИЗАЦИОННАЯ ДЕЯТЕЛЬНОСТЬ</w:t>
            </w:r>
          </w:p>
        </w:tc>
      </w:tr>
      <w:tr w:rsidR="003B6E0C" w:rsidRPr="00873ECD" w:rsidTr="00946A41">
        <w:trPr>
          <w:trHeight w:val="60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Создание условий для профессионально-продуктивной творческой деятельности педагогов и сознательного выбора профиля обучения и будущей профессии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 Проведение классных родительских собраний.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Разработки классных родительских собраний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Проведение собраний с учащимися 7-11 классов.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с учащимися по профориентации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Проведение совместных мероприятий учащихся класса и их родителей.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Заместитель директора по ВР,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 четверти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профориентационных игр с учащимися и родителями, основанных на определённых стратегических приёмах работы.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Педагог-профориентатор,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в течение 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1 полугодия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тренингов на основе стратегических приёмов: «Хочу, могу, надо» и «Плюс, минус, интересно».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Педагог-профориентатор,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программ вариативного обучения, прикладных курсов и курсов по выбору</w:t>
            </w:r>
            <w:r w:rsidR="00946A41">
              <w:rPr>
                <w:rFonts w:ascii="Times New Roman" w:eastAsia="Times New Roman" w:hAnsi="Times New Roman" w:cs="Times New Roman"/>
              </w:rPr>
              <w:t>,</w:t>
            </w:r>
            <w:r w:rsidRPr="00873ECD">
              <w:rPr>
                <w:rFonts w:ascii="Times New Roman" w:eastAsia="Times New Roman" w:hAnsi="Times New Roman" w:cs="Times New Roman"/>
              </w:rPr>
              <w:t xml:space="preserve"> обеспечивающих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раннюю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профилизацию учащихся гимназии в 2022-2023 учебном году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Зам. директора по ПО, учителя - предметники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Программы вариативного компонента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Утверждение программ, кружков, факультативов, курсов по выбору для учащихся, организация различных внеурочных и дополнительных занятий по активизации деятельности учащихся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 и ВР Заведующие кафедрами,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 за учебный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различных внеурочных, дополнительных и консультационных занятий по разработке научно-исследовательских проектов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Заведующие кафедрами, учителя-предметники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 за учебный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Обновление УМК (программы кружков, факультативов, курсов по выбору) на предметных кафедрах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афедрами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кафедр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IT компания «ЕРАМ – партнёры GOOGLE» </w:t>
            </w:r>
            <w:r w:rsidRPr="00873ECD">
              <w:rPr>
                <w:rFonts w:ascii="Times New Roman" w:eastAsia="Times New Roman" w:hAnsi="Times New Roman" w:cs="Times New Roman"/>
              </w:rPr>
              <w:lastRenderedPageBreak/>
              <w:t>профессиональная встреча для 10-11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lastRenderedPageBreak/>
              <w:t xml:space="preserve">Кафедра ЕМН предметов, </w:t>
            </w:r>
            <w:r w:rsidRPr="00873ECD">
              <w:rPr>
                <w:rFonts w:ascii="Times New Roman" w:eastAsia="Times New Roman" w:hAnsi="Times New Roman" w:cs="Times New Roman"/>
              </w:rPr>
              <w:lastRenderedPageBreak/>
              <w:t>учитель ОПиБ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Посещение занятий курсов, проверка заполнения журнала кружков, факультативов, курсов по выбору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УР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Отчет на оперативном совещании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Анкетирование учащихся на предмет удовлетворенности дополнительным образованием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Результаты анкетирования</w:t>
            </w:r>
          </w:p>
        </w:tc>
      </w:tr>
      <w:tr w:rsidR="003B6E0C" w:rsidRPr="00873ECD" w:rsidTr="00873ECD">
        <w:trPr>
          <w:trHeight w:val="315"/>
        </w:trPr>
        <w:tc>
          <w:tcPr>
            <w:tcW w:w="1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ИНФОРМАЦИОННО-АНАЛИТИЧЕСКАЯ ДЕЯТЕЛЬНОСТЬ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Совершенствование системы информационного обеспечения (сопровождения) профильного и предпрофильного образования.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выбора специальностей выпускников 10-11 классов и их соответствие профилю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проф. обучению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педагогического совета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Диагностика профессиональной направленности учащихся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Педагог-психолог, педагог-профориентатор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«Банка данных о мире профессий», составление каталога профессий.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Заведующие кафедрами,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 - 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Каталог «Банк данных о мире профессий»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Профессиональные консультации, встречи.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Педагог-профориентатор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Библиотекарь,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1 полугодия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заседаний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Встреча учащихся с представителями колледжей и ВУЗов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1 полугодия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Классный час по профориентации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 – профориентатор,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Библиотекарь, классные 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1 полугодия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Разработки классных часов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и экспертиза программ вариативного компонента прикладных курсов и курсов по выбору.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ь-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Каталог программ вариативного компонента прикладных курсов и курсов по выбору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Создание «Атласа в мире профессий» и подготовка стендового материала.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педагог-профориентатор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«Атлас в мире профессий», стенд в реакреации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Создание презентаций по любимым профессиям, участие в областном конкурсе «Билет в будущее».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руководители, учителя - 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декабрь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-ф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Методический материал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Конкурс авторских вариативных программ по развитию профессиональных намерений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Заместитель директора по ПО, учителя - предметники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 – март, в апреле областной конкурс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Авторские программы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методик по определению профессиональных способностейее и возмоожностей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Педагог-психолог, педагог-профориентатор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Апрель-май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деятельности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Проведение профориентационной диагностики учащихся 9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диагностики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Оформление информационных стендов по профориентации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ВР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Апрель-май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Материалы стенда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Пополнение фонда библиотеки справочно-информационными материалами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Отчет на оперативном совещании</w:t>
            </w:r>
          </w:p>
        </w:tc>
      </w:tr>
      <w:tr w:rsidR="003B6E0C" w:rsidRPr="00873ECD" w:rsidTr="00873ECD">
        <w:trPr>
          <w:trHeight w:val="315"/>
        </w:trPr>
        <w:tc>
          <w:tcPr>
            <w:tcW w:w="1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E0C" w:rsidRPr="00873ECD" w:rsidRDefault="00654F33" w:rsidP="00946A41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t>СИСТЕМА РАБОТЫ С ПЕДАГОГИЧЕСКИМИ КАДРАМИ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Повышения методического и профессионального мастерства учителей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контроль учебного процесса по программам профильного и базового уровней для учащихся 10 и 11 классов, спецкурсов в 9 классах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УР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Сентябрь-май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Создание «Банка данных “Мир профессий»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</w:t>
            </w:r>
          </w:p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зав. кафедрами, 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«Атлас будущих профессий» 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взаимопосещения классными руководителями мероприятий по профориентации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мероприятия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городских конкурсах по организации предпрофильной подготовки и профильного обучения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проф. обучению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и проведение предметных недель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УР и ПО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br/>
              <w:t>З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ав. кафедрами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Экспертиза и утверждение программ прикладных курсов и программ вариативной 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УР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начно-методического совета</w:t>
            </w:r>
          </w:p>
        </w:tc>
      </w:tr>
      <w:tr w:rsidR="003B6E0C" w:rsidRPr="00873ECD" w:rsidTr="00946A41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Собеседование с классными руководителями 5-11-х классов по планированию профориентационной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ВР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Совещание кл. рук.</w:t>
            </w:r>
          </w:p>
        </w:tc>
      </w:tr>
      <w:tr w:rsidR="003B6E0C" w:rsidRPr="00873ECD" w:rsidTr="00946A41">
        <w:trPr>
          <w:trHeight w:val="315"/>
        </w:trPr>
        <w:tc>
          <w:tcPr>
            <w:tcW w:w="15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lastRenderedPageBreak/>
              <w:t>ПРОФЕССИОНАЛЬНЫЕ ПРОБЫ С УЧАЩИМИСЯ</w:t>
            </w:r>
          </w:p>
        </w:tc>
      </w:tr>
      <w:tr w:rsidR="003B6E0C" w:rsidRPr="00873ECD" w:rsidTr="00946A41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Подготовка учащихся к осознанному выбору профессии и определение профессиональных намерений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Встречи с представителями колледжей и ВУЗов, участие в «День открытых дверей»</w:t>
            </w:r>
          </w:p>
          <w:p w:rsidR="00946A41" w:rsidRPr="00873ECD" w:rsidRDefault="00946A41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ВР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, классные 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Экскурсии на производства и предприятия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памятки для учащихся и родителей «Выбор моей будущей профессии»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по ВР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,</w:t>
            </w:r>
            <w:r w:rsidRPr="00873ECD">
              <w:rPr>
                <w:rFonts w:ascii="Times New Roman" w:eastAsia="Times New Roman" w:hAnsi="Times New Roman" w:cs="Times New Roman"/>
              </w:rPr>
              <w:br/>
              <w:t>классные руководители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ментальных карт или опорных схем на основе профессиональных предпочтений учащихся.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ВР и ПО, учителя - предметники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 - март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руководители, классные руководители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Микроисследование «Профильная диагностика учащихся 9-х классов»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Педагог-психолог, педагог-профориентатор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Микроисследование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Конкурс презентаций «Профессия моей мечты», «Профессии моей семьи»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ВР и ПО, учителя информатики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социально – образовательных проектов: «Профессия моих родителей», «Один день на производстве», «Мои предпочтения в жизни» и тд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Апрель - май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227F94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учебный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недели профориентационной работы, круглых столов, конференций и интеллектуальных игр.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руководители, педагог-профориентатор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Март-апрель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учебный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Городской конкурс фотографий «Профессия в кадре»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Заместители руководителя по ВР и УР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Март - апрель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результатов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Разработка индивидуального маршрутного листа выпускника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педагог-профориентатор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Индивидуальные маршрутные листы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Участие в форуме «Билет в будущее» (различные конкурсы)</w:t>
            </w:r>
          </w:p>
          <w:p w:rsidR="00227F94" w:rsidRPr="00873ECD" w:rsidRDefault="00227F94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Заместители директора по ВР и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Февраль - май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результатов</w:t>
            </w:r>
          </w:p>
        </w:tc>
      </w:tr>
      <w:tr w:rsidR="003B6E0C" w:rsidRPr="00873ECD" w:rsidTr="00873ECD">
        <w:trPr>
          <w:trHeight w:val="315"/>
        </w:trPr>
        <w:tc>
          <w:tcPr>
            <w:tcW w:w="15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3ECD">
              <w:rPr>
                <w:rFonts w:ascii="Times New Roman" w:eastAsia="Times New Roman" w:hAnsi="Times New Roman" w:cs="Times New Roman"/>
                <w:b/>
              </w:rPr>
              <w:lastRenderedPageBreak/>
              <w:t>РАБОТА С РОДИТЕЛЯМИ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Организация сотрудничества родителей и коллектива гимназии по формированию осознанного выбора профессии, по самоопределению школьников в условиях предпрофильного и профильного обучения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Презентация программ, кружков, факультативов, курсов по выбору для учащихся и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родительского собрания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Психолого-педагогическая консультации по вопросам профпросвещения, проф. диагностики учащихся (для кл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уководителей, гимназистов, родителей)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Педагог-психолог, педагог-профориентатор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Индивид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>онсультации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“Сто вопросов взрослому” (Привлечение родителей обучающихся для выступлений о своей профессии)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6E0C" w:rsidRPr="00873ECD" w:rsidRDefault="00654F33" w:rsidP="00946A41">
            <w:pPr>
              <w:pStyle w:val="10"/>
              <w:spacing w:before="24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proofErr w:type="gramStart"/>
            <w:r w:rsidRPr="00873ECD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  <w:r w:rsidRPr="00873ECD">
              <w:rPr>
                <w:rFonts w:ascii="Times New Roman" w:eastAsia="Times New Roman" w:hAnsi="Times New Roman" w:cs="Times New Roman"/>
              </w:rPr>
              <w:t xml:space="preserve"> ПО, классные руководители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before="24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bottom w:w="30" w:type="dxa"/>
            </w:tcMar>
          </w:tcPr>
          <w:p w:rsidR="003B6E0C" w:rsidRPr="00873ECD" w:rsidRDefault="00654F33" w:rsidP="00946A41">
            <w:pPr>
              <w:pStyle w:val="10"/>
              <w:spacing w:before="240"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Анализ работы за учебный год</w:t>
            </w:r>
          </w:p>
        </w:tc>
      </w:tr>
      <w:tr w:rsidR="003B6E0C" w:rsidRPr="00873ECD" w:rsidTr="00873ECD">
        <w:trPr>
          <w:trHeight w:val="31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3B6E0C" w:rsidP="00946A4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Проведение родительских собраний с представителями вузов и колледжа города и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Зам. директора по проф. обучению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B6E0C" w:rsidRPr="00873ECD" w:rsidRDefault="00654F33" w:rsidP="00946A41">
            <w:pPr>
              <w:pStyle w:val="10"/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873ECD">
              <w:rPr>
                <w:rFonts w:ascii="Times New Roman" w:eastAsia="Times New Roman" w:hAnsi="Times New Roman" w:cs="Times New Roman"/>
              </w:rPr>
              <w:t>Протокол родительских собраний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ECD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73ECD">
          <w:pgSz w:w="16838" w:h="11906" w:orient="landscape"/>
          <w:pgMar w:top="851" w:right="1134" w:bottom="1701" w:left="851" w:header="709" w:footer="709" w:gutter="0"/>
          <w:cols w:space="720"/>
        </w:sectPr>
      </w:pP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</w:t>
      </w:r>
      <w:r w:rsidR="00946A4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ВОСПИТАТЕЛЬНАЯ РАБОТА</w:t>
      </w:r>
    </w:p>
    <w:p w:rsidR="00873ECD" w:rsidRPr="00654F33" w:rsidRDefault="00873ECD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873ECD" w:rsidP="0000693E">
      <w:pPr>
        <w:pStyle w:val="10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воспитательной работы на 2022-2023 учебный год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A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>: Помочь ребёнку сформировать свою систему интересов, как основу успешной социализации личности, на основе базовых ценностей образования для обеспечения ее благополучия на всех этапах развития и становления.</w:t>
      </w:r>
    </w:p>
    <w:p w:rsidR="003B6E0C" w:rsidRPr="00946A41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46A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946A4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Воспитание личности в духе казахстанского патриотизма и неприятия коррупции.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Актуализация ключевых идей воспитания «Толық адам» (</w:t>
      </w:r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 xml:space="preserve">Стремление к глубоким знаниям (терең </w:t>
      </w:r>
      <w:proofErr w:type="gramStart"/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>ой</w:t>
      </w:r>
      <w:proofErr w:type="gramEnd"/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>воспитание воли и характера (ыстық қайрат), трудолюбие (еңбек)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 xml:space="preserve">, глубокая мысль, умеренность, </w:t>
      </w:r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>благожелательность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CD">
        <w:rPr>
          <w:rFonts w:ascii="Times New Roman" w:eastAsia="Times New Roman" w:hAnsi="Times New Roman" w:cs="Times New Roman"/>
          <w:i/>
          <w:sz w:val="24"/>
          <w:szCs w:val="24"/>
        </w:rPr>
        <w:t>(рақым)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Создания безопасной, ненасильственной и эффективной среды обучения и воспитания для всех.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Поддержка старых и формирование новых гимназических проектов и традиций.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Развитие самоуправления гимназистов, предоставление реальной возможности креативной деятельности и участия в управлении образовательным учреждением.</w:t>
      </w:r>
    </w:p>
    <w:p w:rsidR="003B6E0C" w:rsidRPr="00873ECD" w:rsidRDefault="00654F33" w:rsidP="0000693E">
      <w:pPr>
        <w:pStyle w:val="10"/>
        <w:numPr>
          <w:ilvl w:val="0"/>
          <w:numId w:val="8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во внеклассной деятельности учащихся начального, среднего и старшего звена.</w:t>
      </w:r>
    </w:p>
    <w:p w:rsidR="003B6E0C" w:rsidRPr="00873ECD" w:rsidRDefault="003B6E0C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Планирование воспитательной работы осуществляется на «Концептуальных основах воспитания в условиях реализации программы «Рухани Жаңғыру», утверждённых приказом Министра образования и науки Республики Казахстан № 145 от «15» апреля 2019 года по 8 направлениям:</w:t>
      </w:r>
    </w:p>
    <w:p w:rsidR="003B6E0C" w:rsidRPr="00873ECD" w:rsidRDefault="00654F33" w:rsidP="0000693E">
      <w:pPr>
        <w:pStyle w:val="10"/>
        <w:numPr>
          <w:ilvl w:val="3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Воспитание нового казахстанского патриотизма и гражданственности, правовое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 В рамках программы «Рухани жаңғыру» в соответствии с данным направлением следует рассматривать базовое направление «Отаным – тағдырым»</w:t>
      </w:r>
      <w:r w:rsidR="00227F94" w:rsidRPr="00227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>(патриотическое), подпрограмму «Атамекен», цель которого воспитание патриота с активной гражданской позицией и чувством принадлежности к единой великой нации.</w:t>
      </w:r>
    </w:p>
    <w:p w:rsidR="003B6E0C" w:rsidRPr="00873ECD" w:rsidRDefault="00654F33" w:rsidP="0000693E">
      <w:pPr>
        <w:pStyle w:val="10"/>
        <w:numPr>
          <w:ilvl w:val="3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формирование глубокого понимания ценностных основ программы «Рухани жаңғыру»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В рамках программы «Рухани жаңғыру» в соответствии с данным направлением следует рассматривать Подпрограмму «Рухани қазына», проект «Жақсыкітап – жан азығы», цель которого: возрождение интереса и уважения к традициям, истории и культуре родного края.</w:t>
      </w:r>
    </w:p>
    <w:p w:rsidR="003B6E0C" w:rsidRPr="00873ECD" w:rsidRDefault="00946A41" w:rsidP="00946A41">
      <w:pPr>
        <w:pStyle w:val="1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654F33" w:rsidRPr="00873ECD">
        <w:rPr>
          <w:rFonts w:ascii="Times New Roman" w:eastAsia="Times New Roman" w:hAnsi="Times New Roman" w:cs="Times New Roman"/>
          <w:sz w:val="24"/>
          <w:szCs w:val="24"/>
        </w:rPr>
        <w:t>Национальное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В рамках программы «Рухани жаңғыру» в соответствии с данным направлением следует рассматривать базовое направление «Өлкетану» (краеведческое),</w:t>
      </w:r>
      <w:r w:rsidR="00946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CD">
        <w:rPr>
          <w:rFonts w:ascii="Times New Roman" w:eastAsia="Times New Roman" w:hAnsi="Times New Roman" w:cs="Times New Roman"/>
          <w:sz w:val="24"/>
          <w:szCs w:val="24"/>
        </w:rPr>
        <w:t>Подпрограммы «Тәрбие және бі</w:t>
      </w:r>
      <w:proofErr w:type="gramStart"/>
      <w:r w:rsidRPr="00873ECD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873ECD">
        <w:rPr>
          <w:rFonts w:ascii="Times New Roman" w:eastAsia="Times New Roman" w:hAnsi="Times New Roman" w:cs="Times New Roman"/>
          <w:sz w:val="24"/>
          <w:szCs w:val="24"/>
        </w:rPr>
        <w:t>ім» и «Рухани Қазына».</w:t>
      </w:r>
    </w:p>
    <w:p w:rsidR="003B6E0C" w:rsidRPr="00873ECD" w:rsidRDefault="00654F33" w:rsidP="0000693E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Семейное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просвещение родителей, повышение их психолого-педагогической компетентности и ответственности за воспитание детей.</w:t>
      </w:r>
    </w:p>
    <w:p w:rsidR="003B6E0C" w:rsidRPr="00873ECD" w:rsidRDefault="00654F33" w:rsidP="0000693E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Трудовое, экономическое и экологическое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lastRenderedPageBreak/>
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личности. В рамках программы «Рухани Жаңғыру» в соответствии с данным направлением следует рассматривать базовое направление «Саналы азамат».</w:t>
      </w:r>
    </w:p>
    <w:p w:rsidR="003B6E0C" w:rsidRPr="00873ECD" w:rsidRDefault="00654F33" w:rsidP="0000693E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Поликультурное и художественно-эстетическое воспитание.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В рамках программы «Рухани Жаңғыру» в соответствии с данным направлением следует рассматривать Спецпроект «Казахстанская культура в современном мире».</w:t>
      </w:r>
    </w:p>
    <w:p w:rsidR="003B6E0C" w:rsidRPr="00873ECD" w:rsidRDefault="00654F33" w:rsidP="0000693E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Интеллектуальное воспитание, воспитание информационной культуры.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Осуществляется с учетом всех основных направлений модернизации общественного сознания программы «Рухани Жаңғыру».</w:t>
      </w:r>
    </w:p>
    <w:p w:rsidR="003B6E0C" w:rsidRPr="00873ECD" w:rsidRDefault="00654F33" w:rsidP="0000693E">
      <w:pPr>
        <w:pStyle w:val="10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Физическое воспитание, здоровый образ жизни.</w:t>
      </w:r>
    </w:p>
    <w:p w:rsidR="003B6E0C" w:rsidRPr="00873ECD" w:rsidRDefault="00654F33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 xml:space="preserve"> В 2022-2023 учебном году продолжают реализовываться проекты:</w:t>
      </w:r>
    </w:p>
    <w:p w:rsid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«Школьное самоуправление»;</w:t>
      </w:r>
    </w:p>
    <w:p w:rsidR="003B6E0C" w:rsidRP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Движение «Дебаты»;</w:t>
      </w:r>
    </w:p>
    <w:p w:rsid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«Читающая школа»;</w:t>
      </w:r>
    </w:p>
    <w:p w:rsidR="003B6E0C" w:rsidRP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«Семья – школа»;</w:t>
      </w:r>
    </w:p>
    <w:p w:rsid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«Экологическая культура с малых лет»;</w:t>
      </w:r>
    </w:p>
    <w:p w:rsidR="003B6E0C" w:rsidRPr="00873ECD" w:rsidRDefault="00654F33" w:rsidP="0000693E">
      <w:pPr>
        <w:pStyle w:val="10"/>
        <w:numPr>
          <w:ilvl w:val="0"/>
          <w:numId w:val="8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CD">
        <w:rPr>
          <w:rFonts w:ascii="Times New Roman" w:eastAsia="Times New Roman" w:hAnsi="Times New Roman" w:cs="Times New Roman"/>
          <w:sz w:val="24"/>
          <w:szCs w:val="24"/>
        </w:rPr>
        <w:t>«Музейные уроки»</w:t>
      </w:r>
    </w:p>
    <w:p w:rsidR="003B6E0C" w:rsidRPr="00946A41" w:rsidRDefault="00654F33" w:rsidP="00DC3099">
      <w:pPr>
        <w:pStyle w:val="1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A41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Коллективные творческие дела</w:t>
      </w:r>
    </w:p>
    <w:tbl>
      <w:tblPr>
        <w:tblStyle w:val="affffb"/>
        <w:tblW w:w="10096" w:type="dxa"/>
        <w:tblInd w:w="-289" w:type="dxa"/>
        <w:tblLook w:val="0600" w:firstRow="0" w:lastRow="0" w:firstColumn="0" w:lastColumn="0" w:noHBand="1" w:noVBand="1"/>
      </w:tblPr>
      <w:tblGrid>
        <w:gridCol w:w="469"/>
        <w:gridCol w:w="1375"/>
        <w:gridCol w:w="6520"/>
        <w:gridCol w:w="1732"/>
      </w:tblGrid>
      <w:tr w:rsidR="003B6E0C" w:rsidRPr="00946A41" w:rsidTr="00227F94">
        <w:trPr>
          <w:trHeight w:val="551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946A41">
              <w:rPr>
                <w:rFonts w:ascii="Times New Roman" w:hAnsi="Times New Roman" w:cs="Times New Roman"/>
                <w:b/>
                <w:bCs/>
              </w:rPr>
              <w:t xml:space="preserve"> №</w:t>
            </w:r>
          </w:p>
        </w:tc>
        <w:tc>
          <w:tcPr>
            <w:tcW w:w="1375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946A41">
              <w:rPr>
                <w:rFonts w:ascii="Times New Roman" w:hAnsi="Times New Roman" w:cs="Times New Roman"/>
                <w:b/>
                <w:bCs/>
              </w:rPr>
              <w:t>Время проведения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946A41">
              <w:rPr>
                <w:rFonts w:ascii="Times New Roman" w:hAnsi="Times New Roman" w:cs="Times New Roman"/>
                <w:b/>
                <w:bCs/>
              </w:rPr>
              <w:t>Название ключевого дела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  <w:b/>
                <w:bCs/>
              </w:rPr>
            </w:pPr>
            <w:r w:rsidRPr="00946A41">
              <w:rPr>
                <w:rFonts w:ascii="Times New Roman" w:hAnsi="Times New Roman" w:cs="Times New Roman"/>
                <w:b/>
                <w:bCs/>
              </w:rPr>
              <w:t>Классы участники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«День Знаний».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«Фестиваль Здоровья».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«День Учителя»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Выборы президента Совета лидеров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5-11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«День Республики».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Праздник «День Гимназического Государства»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Посвящение в гимназисты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2-11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«День Независимости».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«Новогодний серпантин»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КТД "День экологии. Разделяй в переработку".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"Неделя профориентации "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proofErr w:type="gramStart"/>
            <w:r w:rsidRPr="00946A41">
              <w:rPr>
                <w:rFonts w:ascii="Times New Roman" w:hAnsi="Times New Roman" w:cs="Times New Roman"/>
              </w:rPr>
              <w:t>(КТД «Город мастеров» /Workshop учеников.</w:t>
            </w:r>
            <w:proofErr w:type="gramEnd"/>
            <w:r w:rsidRPr="00946A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46A41">
              <w:rPr>
                <w:rFonts w:ascii="Times New Roman" w:hAnsi="Times New Roman" w:cs="Times New Roman"/>
              </w:rPr>
              <w:t>Ярмарка творческих возможностей/)</w:t>
            </w:r>
            <w:proofErr w:type="gramEnd"/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"Фестиваль талантов"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8-11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«День благодарности»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КТД "Фестиваль "Дружба народов"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5 - 7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«8 марта»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Акция «Музыкальное утро»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Концерт «День торжественный и нежный». Музыкальное утро.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1 - 11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«Наурыз»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1-11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"День единства народа Казахстана"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КТД "Фестиваль "Дружба народов"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1 - 4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16</w:t>
            </w:r>
          </w:p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 xml:space="preserve"> «Церемония вручений премий года «Золотой дельфин»»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5 - 11</w:t>
            </w:r>
          </w:p>
        </w:tc>
      </w:tr>
      <w:tr w:rsidR="003B6E0C" w:rsidRPr="00946A41" w:rsidTr="00227F94">
        <w:trPr>
          <w:trHeight w:val="113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5" w:type="dxa"/>
          </w:tcPr>
          <w:p w:rsidR="003B6E0C" w:rsidRPr="00946A41" w:rsidRDefault="00946A41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"День защитника Отечества и День Победы". "Фестиваль военно-патриотической песни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8 - 11</w:t>
            </w:r>
          </w:p>
        </w:tc>
      </w:tr>
      <w:tr w:rsidR="003B6E0C" w:rsidRPr="00946A41" w:rsidTr="00227F94">
        <w:trPr>
          <w:trHeight w:val="364"/>
        </w:trPr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5" w:type="dxa"/>
          </w:tcPr>
          <w:p w:rsidR="008F45AE" w:rsidRPr="008F45AE" w:rsidRDefault="00946A41" w:rsidP="008F45AE">
            <w:pPr>
              <w:pStyle w:val="afffff"/>
            </w:pPr>
            <w:r w:rsidRPr="00946A4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520" w:type="dxa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"Праздник Последнего звонка"</w:t>
            </w:r>
          </w:p>
        </w:tc>
        <w:tc>
          <w:tcPr>
            <w:tcW w:w="0" w:type="auto"/>
          </w:tcPr>
          <w:p w:rsidR="003B6E0C" w:rsidRPr="00946A41" w:rsidRDefault="00654F33" w:rsidP="00946A41">
            <w:pPr>
              <w:pStyle w:val="afffff"/>
              <w:rPr>
                <w:rFonts w:ascii="Times New Roman" w:hAnsi="Times New Roman" w:cs="Times New Roman"/>
              </w:rPr>
            </w:pPr>
            <w:r w:rsidRPr="00946A41">
              <w:rPr>
                <w:rFonts w:ascii="Times New Roman" w:hAnsi="Times New Roman" w:cs="Times New Roman"/>
              </w:rPr>
              <w:t>1-11</w:t>
            </w:r>
          </w:p>
        </w:tc>
      </w:tr>
    </w:tbl>
    <w:p w:rsidR="00873ECD" w:rsidRDefault="00873ECD" w:rsidP="00DC3099">
      <w:pPr>
        <w:pStyle w:val="1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73ECD" w:rsidSect="00873ECD">
          <w:pgSz w:w="11906" w:h="16838"/>
          <w:pgMar w:top="851" w:right="851" w:bottom="1134" w:left="1701" w:header="709" w:footer="709" w:gutter="0"/>
          <w:cols w:space="720"/>
        </w:sectPr>
      </w:pPr>
    </w:p>
    <w:p w:rsidR="003B6E0C" w:rsidRPr="00654F33" w:rsidRDefault="00654F33" w:rsidP="00B47C19">
      <w:pPr>
        <w:pStyle w:val="10"/>
        <w:shd w:val="clear" w:color="auto" w:fill="FFFFFF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МЕРОПРИЯТИЙ ПО НАПРАВЛЕНИЯМ ВОСПИТАТЕЛЬНОЙ РАБОТЫ</w:t>
      </w:r>
    </w:p>
    <w:tbl>
      <w:tblPr>
        <w:tblStyle w:val="aff3"/>
        <w:tblW w:w="1555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7655"/>
        <w:gridCol w:w="3276"/>
        <w:gridCol w:w="23"/>
        <w:gridCol w:w="2229"/>
        <w:gridCol w:w="1701"/>
      </w:tblGrid>
      <w:tr w:rsidR="003B6E0C" w:rsidRPr="005E2364" w:rsidTr="00227F94">
        <w:trPr>
          <w:trHeight w:val="581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Тәрбие жұмысының атауы</w:t>
            </w:r>
          </w:p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Аяқтау нысаны</w:t>
            </w:r>
          </w:p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Жауаптылар</w:t>
            </w:r>
          </w:p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Орындау мерзі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і</w:t>
            </w:r>
          </w:p>
          <w:p w:rsidR="003B6E0C" w:rsidRPr="005E2364" w:rsidRDefault="00654F33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8F45AE" w:rsidRPr="001A4CD5" w:rsidTr="00227F94">
        <w:trPr>
          <w:trHeight w:val="323"/>
        </w:trPr>
        <w:tc>
          <w:tcPr>
            <w:tcW w:w="155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1A4CD5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4CD5">
              <w:rPr>
                <w:rFonts w:ascii="Times New Roman" w:eastAsia="Times New Roman" w:hAnsi="Times New Roman" w:cs="Times New Roman"/>
                <w:b/>
                <w:bCs/>
              </w:rPr>
              <w:t>I. Нормативное правовое обеспечение воспитания</w:t>
            </w:r>
          </w:p>
        </w:tc>
      </w:tr>
      <w:tr w:rsidR="008F45AE" w:rsidRPr="005E2364" w:rsidTr="00227F94">
        <w:trPr>
          <w:trHeight w:val="581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  <w:p w:rsidR="008F45AE" w:rsidRPr="008F45AE" w:rsidRDefault="008F45AE" w:rsidP="008F45AE"/>
        </w:tc>
        <w:tc>
          <w:tcPr>
            <w:tcW w:w="7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Конвенция ООН о правах ребенка;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hyperlink r:id="rId15">
              <w:r w:rsidRPr="005E236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6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Конституция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 xml:space="preserve"> Республики Казахстан от 30 августа 1995 года;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Кодекс Республики Казахстан «О браке (супружестве) и семье» от 26 декабря 2011 года;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hyperlink r:id="rId17">
              <w:r w:rsidRPr="005E236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18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Закон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 xml:space="preserve"> Республики Казахстан от 8 августа 2002 года «О правах ребенка в Республике Казахстан»;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Закон Республики Казахстан «О профилактике бытового насилия» от 4 декабря 2009 года № 214-IV;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Закон Республики Казахстан «О защите детей от информации, причиняющей вред их здоровью и развитию» от 2 июля 2018 года №169-VI;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hyperlink r:id="rId19">
              <w:r w:rsidRPr="005E236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20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Закон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 xml:space="preserve"> Республики Казахстан от 27 июля 2007 года «Об образовании»;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Концептуальные основы воспитания в условиях реализации программы «Рухани жаңғыру»;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Концептуальные основы развития краеведения в Республике Казахстан, утвержденные приказом Министра образования и науки РК от 1 октября 2018 года, № 525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 Проект «Құндылық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ға негізделген білім беру» на 2020-2025 годы, утвержденный приказом Министерства образования и науки Республики Казахстан от 12.06.2020, № 248.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Закон «О статусе педагога» от 27 декабря 2019 года;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Национальный проект «Качественное образование «Образованная нация» (Постановление Правительства Республики Казахстан от 12 октября 2021 года № 726);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Национальный проект «Ұлттық рухани жаңғыру» (Постановление Правительства Республики Казахстан от 12 октября 2021 года № 724);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Распоряжение Премьер-Министра Республики Казахстан от 1 февраля 2022 года № 21-р «Об утверждении Индекса благополучия детей».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21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Послание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 xml:space="preserve"> Главы государства» (от 16 марта  1 сентября 2022 года);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Статья Главы государства «Абай және ХХІ ғасырдағы Қазақстан» (от 8 января 2020 года)</w:t>
            </w:r>
          </w:p>
        </w:tc>
        <w:tc>
          <w:tcPr>
            <w:tcW w:w="3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Самостоятельное изучение, ознакомление с основными пунктами воспитательной работы, сохранение документа в электронном формате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ир по ВР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/о классных руководителей 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750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Приказ Министра образования и науки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Республики Казахстан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 6 апреля 2020 года № 130</w:t>
            </w:r>
          </w:p>
        </w:tc>
        <w:tc>
          <w:tcPr>
            <w:tcW w:w="329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Самостоятельное изучение, ознакомление с основными пунктами воспитательной работы, сохранение приказа в электронном формате </w:t>
            </w:r>
          </w:p>
        </w:tc>
        <w:tc>
          <w:tcPr>
            <w:tcW w:w="22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ир по ВР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/о классных руководителей 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август</w:t>
            </w:r>
          </w:p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45AE" w:rsidRPr="005E2364" w:rsidTr="00227F94">
        <w:trPr>
          <w:trHeight w:val="440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Инструктивно-методическое письмо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на 2022-2023 учебный год</w:t>
            </w:r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1571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Материалы по популяризации и пропаганде краеведческих знаний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среди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обучающихся отражены в: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- концептуальных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основах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развития краеведения в Республике Казахстан;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- методических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рекомендациях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по совершенствованию краеведческой работы в общеобразовательных организациях в рамках реализации программы «Рухани жаңғыру»;</w:t>
            </w:r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85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формированию инклюзивной культуры в организациях образования, которые  размещены на сайте</w:t>
            </w:r>
            <w:hyperlink r:id="rId22">
              <w:r w:rsidRPr="005E236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23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https://www.nao.kz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85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работе с детьми, пострадавшими от насилия, а также с детьми, склонными к девиантному поведению и суициду («Модель педагогической поддержки обучения, воспитания, развития и социальной адаптации детей с особыми образовательными потребностями (детей – оралманов; детей-мигрантов; детей, оказавшихся в трудной жизненной ситуации») размещены на сайте</w:t>
            </w:r>
            <w:hyperlink r:id="rId24">
              <w:r w:rsidRPr="005E2364">
                <w:rPr>
                  <w:rFonts w:ascii="Times New Roman" w:eastAsia="Times New Roman" w:hAnsi="Times New Roman" w:cs="Times New Roman"/>
                </w:rPr>
                <w:t xml:space="preserve"> https://www.nao.kz</w:t>
              </w:r>
            </w:hyperlink>
            <w:proofErr w:type="gramEnd"/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1639A3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112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формированию семейных ценностей являются руководством по реализации семейного воспитания в учебно-воспитательном процессе организаций среднего образования (</w:t>
            </w:r>
            <w:hyperlink r:id="rId25">
              <w:r w:rsidRPr="005E2364">
                <w:rPr>
                  <w:rFonts w:ascii="Times New Roman" w:eastAsia="Times New Roman" w:hAnsi="Times New Roman" w:cs="Times New Roman"/>
                  <w:u w:val="single"/>
                </w:rPr>
                <w:t>https://www.nao.kz</w:t>
              </w:r>
            </w:hyperlink>
            <w:r w:rsidRPr="005E236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153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использованию инструментария по проведению профессиональной диагностики обучающихся 7-11 классов средней школы;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взаимодействию семьи, школы и органов по трудоустройству при выборе профессии детьми с ООП (https://www.nao.kz).</w:t>
            </w:r>
          </w:p>
        </w:tc>
        <w:tc>
          <w:tcPr>
            <w:tcW w:w="32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3331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рекомендации по интеграции вопросов репродуктивного здоровья обучающихся и ценностей семейного воспитания в учебный процесс.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Методические разработки по вопросам формирования безопасной образовательной среды для учителей и методистов: «Методические рекомендации по интеграции компонента безопасной образовательной среды в процесс обучения и воспитания», «Инструкция для методистов по вопросам профилактики и реагирования на насилие в школе»; сборник краткосрочных планов по учебным предметам начальной, основной средней школы с интеграцией следующих компонентов безопасной образовательной среды: «Профилактика насилия в школе», «Снижение риска бедствий», «Кибербезопасность», «Профилактика травматизма среди детей», «Экологическая безопасность».</w:t>
            </w:r>
          </w:p>
        </w:tc>
        <w:tc>
          <w:tcPr>
            <w:tcW w:w="3299" w:type="dxa"/>
            <w:gridSpan w:val="2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5AE" w:rsidRPr="005E2364" w:rsidRDefault="008F45AE" w:rsidP="008F45AE">
            <w:pPr>
              <w:pStyle w:val="1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8F45AE" w:rsidRPr="005E2364" w:rsidTr="00227F94">
        <w:trPr>
          <w:trHeight w:val="4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Приказ школы о назначении классного руководства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Ознакомление, копия приказа в папке классного руководителя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8F45AE" w:rsidRPr="005E2364" w:rsidRDefault="008F45AE" w:rsidP="008F45AE">
            <w:pPr>
              <w:pStyle w:val="10"/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F45AE" w:rsidRPr="005E2364" w:rsidRDefault="008F45AE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1A4CD5" w:rsidRPr="00E948DB" w:rsidTr="00227F94">
        <w:trPr>
          <w:trHeight w:val="359"/>
        </w:trPr>
        <w:tc>
          <w:tcPr>
            <w:tcW w:w="15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E948DB" w:rsidRDefault="001A4CD5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48DB">
              <w:rPr>
                <w:rFonts w:ascii="Times New Roman" w:eastAsia="Times New Roman" w:hAnsi="Times New Roman" w:cs="Times New Roman"/>
                <w:b/>
                <w:bCs/>
              </w:rPr>
              <w:t>II. Научно-методическое и информационное обеспечение</w:t>
            </w:r>
          </w:p>
        </w:tc>
      </w:tr>
      <w:tr w:rsidR="001A4CD5" w:rsidRPr="005E2364" w:rsidTr="00227F94">
        <w:trPr>
          <w:trHeight w:val="4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5E2364" w:rsidRDefault="001A4CD5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5E2364" w:rsidRDefault="001A4CD5" w:rsidP="008F45AE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Платформа «Bilimal», «Bilim land»,</w:t>
            </w:r>
            <w:r>
              <w:rPr>
                <w:rFonts w:ascii="Times New Roman" w:eastAsia="Times New Roman" w:hAnsi="Times New Roman" w:cs="Times New Roman"/>
              </w:rPr>
              <w:t xml:space="preserve"> об</w:t>
            </w:r>
            <w:r w:rsidRPr="005E2364">
              <w:rPr>
                <w:rFonts w:ascii="Times New Roman" w:eastAsia="Times New Roman" w:hAnsi="Times New Roman" w:cs="Times New Roman"/>
              </w:rPr>
              <w:t>разовательные платформы канала «Youtube», образовательный канал «Өрлеу»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5E2364" w:rsidRDefault="001A4CD5" w:rsidP="001639A3">
            <w:pPr>
              <w:pStyle w:val="10"/>
              <w:shd w:val="clear" w:color="auto" w:fill="FFFFFF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Разработки видеороликов с использованием данных образовательных платформ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5E2364" w:rsidRDefault="001A4CD5" w:rsidP="001A4CD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ир по ВР</w:t>
            </w:r>
          </w:p>
          <w:p w:rsidR="001A4CD5" w:rsidRPr="005E2364" w:rsidRDefault="001A4CD5" w:rsidP="001A4CD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/о классных руководителей </w:t>
            </w:r>
          </w:p>
          <w:p w:rsidR="001A4CD5" w:rsidRPr="005E2364" w:rsidRDefault="001A4CD5" w:rsidP="001A4CD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4CD5" w:rsidRPr="005E2364" w:rsidRDefault="001A4CD5" w:rsidP="001A4CD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течение учебного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2021-2022 года</w:t>
            </w:r>
          </w:p>
          <w:p w:rsidR="001A4CD5" w:rsidRPr="005E2364" w:rsidRDefault="001A4CD5" w:rsidP="001639A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fb"/>
        <w:tblW w:w="15595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801"/>
        <w:gridCol w:w="39"/>
        <w:gridCol w:w="70"/>
        <w:gridCol w:w="10"/>
        <w:gridCol w:w="7122"/>
        <w:gridCol w:w="1309"/>
        <w:gridCol w:w="15"/>
        <w:gridCol w:w="43"/>
        <w:gridCol w:w="11"/>
        <w:gridCol w:w="38"/>
        <w:gridCol w:w="1732"/>
        <w:gridCol w:w="15"/>
        <w:gridCol w:w="11"/>
        <w:gridCol w:w="28"/>
        <w:gridCol w:w="32"/>
        <w:gridCol w:w="14"/>
        <w:gridCol w:w="15"/>
        <w:gridCol w:w="2579"/>
        <w:gridCol w:w="13"/>
        <w:gridCol w:w="33"/>
        <w:gridCol w:w="30"/>
        <w:gridCol w:w="14"/>
        <w:gridCol w:w="24"/>
        <w:gridCol w:w="1489"/>
        <w:gridCol w:w="13"/>
        <w:gridCol w:w="59"/>
        <w:gridCol w:w="15"/>
        <w:gridCol w:w="21"/>
      </w:tblGrid>
      <w:tr w:rsidR="003B6E0C" w:rsidRPr="00E948DB" w:rsidTr="00227F94">
        <w:trPr>
          <w:gridAfter w:val="2"/>
          <w:wAfter w:w="36" w:type="dxa"/>
          <w:trHeight w:val="507"/>
        </w:trPr>
        <w:tc>
          <w:tcPr>
            <w:tcW w:w="15559" w:type="dxa"/>
            <w:gridSpan w:val="26"/>
          </w:tcPr>
          <w:p w:rsidR="003B6E0C" w:rsidRPr="00E948DB" w:rsidRDefault="00654F33" w:rsidP="001A4CD5">
            <w:pPr>
              <w:pStyle w:val="1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948DB">
              <w:rPr>
                <w:rFonts w:ascii="Times New Roman" w:eastAsia="Times New Roman" w:hAnsi="Times New Roman" w:cs="Times New Roman"/>
                <w:b/>
                <w:bCs/>
              </w:rPr>
              <w:t xml:space="preserve">ІII. </w:t>
            </w:r>
            <w:r w:rsidR="001A4CD5" w:rsidRPr="00E948DB">
              <w:rPr>
                <w:rFonts w:ascii="Times New Roman" w:eastAsia="Times New Roman" w:hAnsi="Times New Roman" w:cs="Times New Roman"/>
                <w:b/>
                <w:bCs/>
              </w:rPr>
              <w:t>Мех</w:t>
            </w:r>
            <w:r w:rsidRPr="00E948DB">
              <w:rPr>
                <w:rFonts w:ascii="Times New Roman" w:eastAsia="Times New Roman" w:hAnsi="Times New Roman" w:cs="Times New Roman"/>
                <w:b/>
                <w:bCs/>
              </w:rPr>
              <w:t>анизмы реализации: мероприятия по приоритетным направлениям воспитания</w:t>
            </w:r>
          </w:p>
        </w:tc>
      </w:tr>
      <w:tr w:rsidR="003B6E0C" w:rsidRPr="00253AEC" w:rsidTr="00227F94">
        <w:trPr>
          <w:gridAfter w:val="2"/>
          <w:wAfter w:w="36" w:type="dxa"/>
          <w:trHeight w:val="1081"/>
        </w:trPr>
        <w:tc>
          <w:tcPr>
            <w:tcW w:w="15559" w:type="dxa"/>
            <w:gridSpan w:val="26"/>
          </w:tcPr>
          <w:p w:rsidR="003B6E0C" w:rsidRPr="00253AEC" w:rsidRDefault="00654F33" w:rsidP="001A4CD5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1.Направление: Воспитание нового казахстанского патриотизма и гражданственности, правовое воспитание</w:t>
            </w:r>
          </w:p>
          <w:p w:rsidR="003B6E0C" w:rsidRPr="00253AEC" w:rsidRDefault="00654F33" w:rsidP="001A4CD5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499" w:type="dxa"/>
            <w:gridSpan w:val="5"/>
          </w:tcPr>
          <w:p w:rsidR="003B6E0C" w:rsidRPr="005E2364" w:rsidRDefault="00654F33" w:rsidP="001A4CD5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5E2364" w:rsidTr="00227F94">
        <w:trPr>
          <w:gridAfter w:val="2"/>
          <w:wAfter w:w="36" w:type="dxa"/>
          <w:trHeight w:val="342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«Стремление к знаниям, трудолюбие и патриотизм»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«Правила безопасного поведения»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Познавательный час «Ахмет Байтурсынов — образец истинной преданности казахскому народу»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5 - 6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 ежегодного Послания Президента РК народу Казахстана.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Отзыв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«Великий писатель земли казахской» (М. Ауэзов 125 лет со дня рождения)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Фотоочет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"День Республики Казахстан"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«С Днём рождения, любимый Темиртау!»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Торжественное Посвящение в ряды РЕДЮО «Жас Ұлан», посвященное Дню Республики РК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«Наурыз»</w:t>
            </w:r>
            <w:r w:rsidR="001A4CD5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«Дә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үр мен ғұрып» «Национальные традиции»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Просмотр видеофильмов о г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емиртау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Просмотр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"Мы против коррупции" к международному Дню борьбы с коррупцией.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«Моя гимназия» Встреча с выпускниками и ветеранами гимназии (в рамках программы Рухани жаңғыру, проекта 100 новых лиц.)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«Тенге - символ экономической Независимости Казахстана».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«Писатель своего времени» Г. Мустафин (120 лет со дня рождения)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Мероприятия в рамках Недели исторической грамотности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План недели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Классный час «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Жасампазды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ққа толы жылдар» «Созидание во имя людей», «Государственные символы – атрибуты независимости государства, символы миролюбия, стабильности и безопасности»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историко-краеведческий музей «Мой Казахстан»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Экскурсия в историко-культурный центр Первого Президента РК 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1 - 5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Просмотр видеофильмов "Семь аспектов Независимости"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«Независимость-наследие народа» (ко Дню Независимости)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«Хроника Независимости»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«Туған елге тағзым». «Сакральная география Казахстана. Культурно-исторические памятники Карагандинской области»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«В традициях родной земли»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1 -6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Конкурс чтецов «Стихи о Родине»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1 - 6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Совет Лидеров «Итоги полугодия. Планы на будущее. Подготовка к КТД «Город Мастеров».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ожатая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Экскурсия в историко-культурный центр Первого Президента РК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6 - 11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Военно-спортивная эстафета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10-11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Парамонов А.Б.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«Память возвращает нас в Афганистан»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Встреча с ветеранами – афганцами «Это наша война»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Участие в городском митинге ко Дню вывода советских войск из Афганистана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10-11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Парамонов А.Б.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227F94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«Благодарю тебя, мой Казахстан» - ко Дню Благодарности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Фотоочет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«Бабалар өмі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і - ұрпаққа сабақ».  Посещение этнокультурных объединений, музеев, мемориалов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 по книге Касыма Кайсенова «Мальчик в тылу врага»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Фотовыставка «Лица Победы»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«Война! Твой горький след – и в книгах, что на полках…» - показ буктрейлеров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Акция «Память», «Забота» (Поздравление участников войны)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Социальный педагог 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ии у У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голка Боевой Славы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1-6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Просмотр видеофильмов о ВОВ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 ВР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Экскурсия в историко-краеведческий музей «Поселок Самаркандский (г. Темиртау) в годы Великой Отечественной войне 1941-1945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гг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Акция «Ручеек Победы» (Возложение цветов к памятнику воинам-темиртаусцам)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рисунков среди отрядов Жас Кыран «Миру - мир»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Торжественное посвящение в ряды ЕДЮО «Жас Ұлан» ко Дню единства народа Республики Казахстан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Конкурс рисунков ко Дню Победы среди отрядов Жас Кыран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910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44</w:t>
            </w:r>
          </w:p>
        </w:tc>
        <w:tc>
          <w:tcPr>
            <w:tcW w:w="7132" w:type="dxa"/>
            <w:gridSpan w:val="2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Участие в городских, областных, республиканских творческих конкурсах</w:t>
            </w:r>
          </w:p>
        </w:tc>
        <w:tc>
          <w:tcPr>
            <w:tcW w:w="1367" w:type="dxa"/>
            <w:gridSpan w:val="3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07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68" w:type="dxa"/>
            <w:gridSpan w:val="5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Солодушенкова Н.А</w:t>
            </w:r>
          </w:p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Инякина О.И.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1A4CD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253AEC" w:rsidTr="00227F94">
        <w:trPr>
          <w:gridAfter w:val="2"/>
          <w:wAfter w:w="36" w:type="dxa"/>
          <w:trHeight w:val="825"/>
        </w:trPr>
        <w:tc>
          <w:tcPr>
            <w:tcW w:w="15559" w:type="dxa"/>
            <w:gridSpan w:val="26"/>
          </w:tcPr>
          <w:p w:rsidR="003B6E0C" w:rsidRPr="00253AEC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2.</w:t>
            </w:r>
            <w:r w:rsidR="00E948DB"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Направление: Духовно-нравственное воспитание</w:t>
            </w:r>
          </w:p>
          <w:p w:rsidR="003B6E0C" w:rsidRPr="00253AEC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      </w:r>
          </w:p>
        </w:tc>
      </w:tr>
      <w:tr w:rsidR="003B6E0C" w:rsidRPr="005E2364" w:rsidTr="00227F94">
        <w:trPr>
          <w:gridAfter w:val="2"/>
          <w:wAfter w:w="36" w:type="dxa"/>
          <w:trHeight w:val="69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50" w:type="dxa"/>
            <w:gridSpan w:val="5"/>
          </w:tcPr>
          <w:p w:rsidR="003B6E0C" w:rsidRPr="005E2364" w:rsidRDefault="00654F33" w:rsidP="00E948DB">
            <w:pPr>
              <w:pStyle w:val="10"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5E2364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5E2364" w:rsidTr="00227F94">
        <w:trPr>
          <w:gridAfter w:val="2"/>
          <w:wAfter w:w="36" w:type="dxa"/>
          <w:trHeight w:val="799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50" w:type="dxa"/>
            <w:gridSpan w:val="5"/>
          </w:tcPr>
          <w:p w:rsidR="003B6E0C" w:rsidRPr="005E2364" w:rsidRDefault="00654F33" w:rsidP="00E948D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«Сөз – тілдіңкөркі» «День языков народов Казахстана».150 лет со дня рождения основателя казахского литературоведения и языкознания, переводчика, общественного деятеля Ахмета Байтурсынова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02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«Город добрых сердец» (Ко Дню города и Дню пожилых людей, Дню труда)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56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Выездная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эксурсия ТИКМ «Языковое наследие»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3-5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 по ВР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Республиканская акция «Дорога в школу»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Фотоочет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04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«Этика отношений с окружающими. Культура общения. Общение по телефону, приветствие, дружеский диалог»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57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«Днём мудрости зовётся этот день»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музей поселка Долинка "Карлаг"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Фотоочет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76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«Террориз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угроза обществу» Антитеррористическая безопасность.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812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spacing w:after="24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Классный час «Толерантность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-п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уть к миру», «Религия и современное общество», «Мировые религии. Будьте толерантными..."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7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Акция «Скворечник»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Совет Лидеров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Акция «Подари книгу библиотеке»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Положение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52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музей поселка Долинка "Карлаг"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48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Беседа. Соблюдение дресс-кода: правовой, культурный и медицинский аспект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Анкетирование «Изучение степени религиозности учащихся»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 ВР, соц.педагог,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04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Интерактивные занятия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«Физическое и психическое здоровье»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Родительская встреча Профилактика суицидального поведения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27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«День опекуна» /вручение подарков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опекаемым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/.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едагог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778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Родительское собрание "Родители и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школьный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буллинг"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3 - 5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553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"21век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ек грамотного поколения!"  Мероприятия в рамках Недели читательской грамотности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Зам. по УР, ВР, учителя-предметники  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789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Беседа. Правила этикета. Общение по телефону, приветствие, дружеский диалог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 5 - 6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Библиотечная выставка «Терроризм – угроза современности»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297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Диагностика «Изучение взаимоотношений в классных коллективах».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65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Семинар-тренинг </w:t>
            </w:r>
            <w:r w:rsidR="00E948DB">
              <w:rPr>
                <w:rFonts w:ascii="Times New Roman" w:eastAsia="Times New Roman" w:hAnsi="Times New Roman" w:cs="Times New Roman"/>
              </w:rPr>
              <w:t>дл</w:t>
            </w:r>
            <w:r w:rsidRPr="005E2364">
              <w:rPr>
                <w:rFonts w:ascii="Times New Roman" w:eastAsia="Times New Roman" w:hAnsi="Times New Roman" w:cs="Times New Roman"/>
              </w:rPr>
              <w:t>я родителей «Ваш ребёнок взрослеет»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510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историко-краеведческий музей «История религиозных организаций г. Темиртау»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Фотоочет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5E2364" w:rsidTr="00227F94">
        <w:trPr>
          <w:gridAfter w:val="2"/>
          <w:wAfter w:w="36" w:type="dxa"/>
          <w:trHeight w:val="220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Беседа. Культура речи. Молодежный сленг: «за» и «против»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578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spacing w:after="24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«Поступай так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ак ты хотел. чтоб поступали с тобой»,</w:t>
            </w:r>
            <w:r w:rsidR="00227F94" w:rsidRPr="00227F94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«Буллинг: справимся вместе» (Профилактика буллинга)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5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Защита презентаций «Сто дорог - одна твоя»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ВР., 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Родительское собрание "Подростковый кризис"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10 - 11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504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Родительское собрание «Современные подходы к профессиональному самоопределению подростка»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9 - 10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февраль, март</w:t>
            </w:r>
          </w:p>
        </w:tc>
      </w:tr>
      <w:tr w:rsidR="003B6E0C" w:rsidRPr="005E2364" w:rsidTr="00227F94">
        <w:trPr>
          <w:gridAfter w:val="2"/>
          <w:wAfter w:w="36" w:type="dxa"/>
          <w:trHeight w:val="514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Занятие «Мальчик. Юноша. Мужчина». «Девочка. Девушка. Женщина».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5 - 6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35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«Умейте быть благодарными»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519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33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«8 марта».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Совет лидеров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501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«Наурыз».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Совет лидеров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69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«День благодарности» "Фестиваль "Дружба народов"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1-4,5-7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кл. рук.8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78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Библиотечная выставка «Мама – прекрасное слово!»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музей поселка Долинка "Карлаг"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7-9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уководители.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8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Диагностика «Изучение взаимоотношений в классных коллективах».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427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Интерактивное занятие «Взросление и половое созревание подростка»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Рекомендации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12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Рекомендации «Роль родителей в подготовке выпускников школы к сдаче итоговой аттестации»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104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ітап – білімбұлағы»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22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"XXI век - век грамотного поколения!" Мероприятия в рамках Неделя читательской грамотности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503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«Праздник единства народа Казахстана», «Нация единого будущего: единство в многообразии»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20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Диагностика «Уровень воспитанности классных коллективов»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335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«День защитника Отечества и День Победы» «Фестиваль военно-патриотической песни»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</w:t>
            </w:r>
            <w:r w:rsidR="00227F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вожатая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628"/>
        </w:trPr>
        <w:tc>
          <w:tcPr>
            <w:tcW w:w="801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7241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Акция «Ручеек Победы» (Возложение цветов к памятнику воинам - темиртаусцам)</w:t>
            </w:r>
          </w:p>
        </w:tc>
        <w:tc>
          <w:tcPr>
            <w:tcW w:w="1309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1839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675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253AEC" w:rsidTr="00227F94">
        <w:trPr>
          <w:gridAfter w:val="2"/>
          <w:wAfter w:w="36" w:type="dxa"/>
          <w:trHeight w:val="862"/>
        </w:trPr>
        <w:tc>
          <w:tcPr>
            <w:tcW w:w="15559" w:type="dxa"/>
            <w:gridSpan w:val="26"/>
          </w:tcPr>
          <w:p w:rsidR="00E948DB" w:rsidRPr="00253AEC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3.Направление: Национальное воспитание</w:t>
            </w:r>
          </w:p>
          <w:p w:rsidR="003B6E0C" w:rsidRPr="00253AEC" w:rsidRDefault="00654F33" w:rsidP="00E948DB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</w:tc>
      </w:tr>
      <w:tr w:rsidR="003B6E0C" w:rsidRPr="005E2364" w:rsidTr="00227F94">
        <w:trPr>
          <w:gridAfter w:val="2"/>
          <w:wAfter w:w="36" w:type="dxa"/>
          <w:trHeight w:val="638"/>
        </w:trPr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0C" w:rsidRPr="005E2364" w:rsidRDefault="00654F33" w:rsidP="00E948D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24" w:type="dxa"/>
            <w:gridSpan w:val="5"/>
            <w:tcBorders>
              <w:left w:val="single" w:sz="4" w:space="0" w:color="auto"/>
            </w:tcBorders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5E2364" w:rsidTr="00227F94">
        <w:trPr>
          <w:gridAfter w:val="2"/>
          <w:wAfter w:w="36" w:type="dxa"/>
          <w:trHeight w:val="1058"/>
        </w:trPr>
        <w:tc>
          <w:tcPr>
            <w:tcW w:w="920" w:type="dxa"/>
            <w:gridSpan w:val="4"/>
            <w:tcBorders>
              <w:top w:val="single" w:sz="4" w:space="0" w:color="auto"/>
            </w:tcBorders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«Сөз – тілдіңкөркі» «День языков народов Казахстана».150 лет со дня рождения основателя казахского литературоведения и языкознания, переводчика, общественного деятеля Ахмета Байтурсынова.</w:t>
            </w:r>
          </w:p>
        </w:tc>
        <w:tc>
          <w:tcPr>
            <w:tcW w:w="1378" w:type="dxa"/>
            <w:gridSpan w:val="4"/>
            <w:tcBorders>
              <w:top w:val="single" w:sz="4" w:space="0" w:color="auto"/>
            </w:tcBorders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Языковое наследие (Выедная эксурсия ТИКМ)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3-5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Экскурсия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 по ВР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13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Познавательный час «Ахмет Байтурсынов — образец истинной преданности казахскому народу»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6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 ежегодного Послания Президента РК народу Казахстана.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Отзыв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04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«Великий писатель земли казахской» (М. Ауэзов 125 лет со дня рождения)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"День Республики Казахстан"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5E2364" w:rsidTr="00227F94">
        <w:trPr>
          <w:gridAfter w:val="2"/>
          <w:wAfter w:w="36" w:type="dxa"/>
          <w:trHeight w:val="52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«Тенге - символ экономической Независимости Казахстана».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352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«Писатель своего времени» Г. Мустафин (120 лет со дня рождения)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5E2364" w:rsidTr="00227F94">
        <w:trPr>
          <w:gridAfter w:val="2"/>
          <w:wAfter w:w="36" w:type="dxa"/>
          <w:trHeight w:val="854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Классный час «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Жасампазды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ққа толы жылдар» «Созидание во имя людей», «Государственные символы – атрибуты независимости государства, символы миролюбия, стабильности и безопасности»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36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Экскурсии в историко-краеведческий музей «Мой Казахстан»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37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Экскурсия в историко-культурный центр Первого Президента РК 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1 - 5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8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Просмотр видеофильмов "Семь аспектов Независимости"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</w:t>
            </w:r>
            <w:r w:rsidR="00227F94" w:rsidRPr="00227F94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494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«Независимость-наследие народа» (ко Дню Независимости)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«Хроника Независимости»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 истории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529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«Туған елге тағзым». «Сакральная география Казахстана. Культурно-исторические памятники Карагандинской области»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362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творческих работ «В традициях родной земли»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1 -6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213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Конкурс чтецов «Стихи о Родине»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1 - 6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Сертификаты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5E2364" w:rsidTr="00227F94">
        <w:trPr>
          <w:gridAfter w:val="2"/>
          <w:wAfter w:w="36" w:type="dxa"/>
          <w:trHeight w:val="349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«День благодарности» "Фестиваль "Дружба народов"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1-4,5-7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</w:t>
            </w:r>
            <w:r w:rsidR="00E948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кл. рук.8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43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«Умейте быть благодарными»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209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Экскурсия в историко-культурный центр Первого Президента РК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6 - 11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5E2364" w:rsidTr="00227F94">
        <w:trPr>
          <w:gridAfter w:val="2"/>
          <w:wAfter w:w="36" w:type="dxa"/>
          <w:trHeight w:val="328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олка «Благодарю тебя, мой Казахстан» - ко Дню Благодарности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183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«Наурыз»</w:t>
            </w:r>
            <w:r w:rsidR="00E948DB">
              <w:rPr>
                <w:rFonts w:ascii="Times New Roman" w:eastAsia="Times New Roman" w:hAnsi="Times New Roman" w:cs="Times New Roman"/>
              </w:rPr>
              <w:t xml:space="preserve"> </w:t>
            </w:r>
            <w:r w:rsidRPr="005E2364">
              <w:rPr>
                <w:rFonts w:ascii="Times New Roman" w:eastAsia="Times New Roman" w:hAnsi="Times New Roman" w:cs="Times New Roman"/>
              </w:rPr>
              <w:t>«Дә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үр мен ғұрып» «Национальные традиции»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193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Ключевое дело    «Наурыз».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Зам. по ВР, Совет лидеров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596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«Бабалар өмі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і - ұрпаққа сабақ».  Посещение этнокультурных объединений, музеев, мемориалов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211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Выставка «Наурыздың барлық бояулары – Все краски Наурыза»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47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Обсуждение по книге Касыма Кайсенова «Мальчик в тылу врага»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5E2364" w:rsidTr="00227F94">
        <w:trPr>
          <w:gridAfter w:val="2"/>
          <w:wAfter w:w="36" w:type="dxa"/>
          <w:trHeight w:val="309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ітап – білімбұлағы»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E236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5E2364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515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Классный час «Праздник единства народа Казахстана», «Нация единого будущего: единство в многообразии»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5E2364" w:rsidTr="00227F94">
        <w:trPr>
          <w:gridAfter w:val="2"/>
          <w:wAfter w:w="36" w:type="dxa"/>
          <w:trHeight w:val="504"/>
        </w:trPr>
        <w:tc>
          <w:tcPr>
            <w:tcW w:w="920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22" w:type="dxa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Торжественное посвящение в ряды ЕДЮО «Жас Ұлан» ко Дню единства народа Республики Казахстан</w:t>
            </w:r>
          </w:p>
        </w:tc>
        <w:tc>
          <w:tcPr>
            <w:tcW w:w="1378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24" w:type="dxa"/>
            <w:gridSpan w:val="5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gridSpan w:val="8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85" w:type="dxa"/>
            <w:gridSpan w:val="4"/>
          </w:tcPr>
          <w:p w:rsidR="003B6E0C" w:rsidRPr="005E2364" w:rsidRDefault="00654F33" w:rsidP="00E948D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5E2364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253AEC" w:rsidTr="00227F94">
        <w:trPr>
          <w:gridAfter w:val="2"/>
          <w:wAfter w:w="36" w:type="dxa"/>
          <w:trHeight w:val="531"/>
        </w:trPr>
        <w:tc>
          <w:tcPr>
            <w:tcW w:w="15559" w:type="dxa"/>
            <w:gridSpan w:val="26"/>
          </w:tcPr>
          <w:p w:rsidR="003B6E0C" w:rsidRPr="00253AEC" w:rsidRDefault="00654F33" w:rsidP="00726E8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4.Направление: Семейное воспитание</w:t>
            </w:r>
          </w:p>
          <w:p w:rsidR="003B6E0C" w:rsidRPr="00253AEC" w:rsidRDefault="00654F33" w:rsidP="00726E8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3B6E0C" w:rsidRPr="00F66900" w:rsidTr="00227F94">
        <w:trPr>
          <w:gridAfter w:val="2"/>
          <w:wAfter w:w="36" w:type="dxa"/>
          <w:trHeight w:val="567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38" w:type="dxa"/>
            <w:gridSpan w:val="6"/>
          </w:tcPr>
          <w:p w:rsidR="003B6E0C" w:rsidRPr="00F66900" w:rsidRDefault="00654F33" w:rsidP="00726E8D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18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599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F66900" w:rsidTr="00227F94">
        <w:trPr>
          <w:gridAfter w:val="2"/>
          <w:wAfter w:w="36" w:type="dxa"/>
          <w:trHeight w:val="542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«Город добрых сердец» (Ко Дню города и Дню пожилых людей, Дню труда)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393"/>
        </w:trPr>
        <w:tc>
          <w:tcPr>
            <w:tcW w:w="920" w:type="dxa"/>
            <w:gridSpan w:val="4"/>
          </w:tcPr>
          <w:p w:rsidR="00726E8D" w:rsidRPr="00726E8D" w:rsidRDefault="00654F33" w:rsidP="00253AEC">
            <w:pPr>
              <w:pStyle w:val="10"/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  <w:p w:rsidR="00726E8D" w:rsidRPr="00726E8D" w:rsidRDefault="00726E8D" w:rsidP="00726E8D"/>
          <w:p w:rsidR="00726E8D" w:rsidRPr="00726E8D" w:rsidRDefault="00726E8D" w:rsidP="00726E8D"/>
          <w:p w:rsidR="00726E8D" w:rsidRDefault="00726E8D" w:rsidP="00726E8D">
            <w:pPr>
              <w:rPr>
                <w:rFonts w:ascii="Times New Roman" w:eastAsia="Times New Roman" w:hAnsi="Times New Roman" w:cs="Times New Roman"/>
              </w:rPr>
            </w:pPr>
          </w:p>
          <w:p w:rsidR="00726E8D" w:rsidRPr="00726E8D" w:rsidRDefault="00726E8D" w:rsidP="00726E8D"/>
          <w:p w:rsidR="00726E8D" w:rsidRPr="00726E8D" w:rsidRDefault="00726E8D" w:rsidP="00726E8D"/>
          <w:p w:rsidR="00726E8D" w:rsidRDefault="00726E8D" w:rsidP="00726E8D">
            <w:pPr>
              <w:rPr>
                <w:rFonts w:ascii="Times New Roman" w:eastAsia="Times New Roman" w:hAnsi="Times New Roman" w:cs="Times New Roman"/>
              </w:rPr>
            </w:pPr>
          </w:p>
          <w:p w:rsidR="00726E8D" w:rsidRPr="00726E8D" w:rsidRDefault="00726E8D" w:rsidP="00726E8D"/>
          <w:p w:rsidR="00726E8D" w:rsidRPr="00726E8D" w:rsidRDefault="00726E8D" w:rsidP="00726E8D"/>
        </w:tc>
        <w:tc>
          <w:tcPr>
            <w:tcW w:w="7122" w:type="dxa"/>
          </w:tcPr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Родительское собрание 1</w:t>
            </w:r>
            <w:r w:rsidR="00726E8D">
              <w:rPr>
                <w:rFonts w:ascii="Times New Roman" w:eastAsia="Times New Roman" w:hAnsi="Times New Roman" w:cs="Times New Roman"/>
              </w:rPr>
              <w:t>.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1. Организация учебного процесса в 2022-2023 учебном году.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2. Знакомство с выпиской из Устава гимназии, правилами внутреннего распорядка.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3. Составление социального паспорта класса.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4. Организация питания в столовой.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5 Программа на телефон «Родительский контроль»</w:t>
            </w:r>
          </w:p>
          <w:p w:rsidR="003B6E0C" w:rsidRPr="00726E8D" w:rsidRDefault="00654F33" w:rsidP="00726E8D">
            <w:pPr>
              <w:rPr>
                <w:rFonts w:ascii="Times New Roman" w:eastAsia="Times New Roman" w:hAnsi="Times New Roman" w:cs="Times New Roman"/>
              </w:rPr>
            </w:pPr>
            <w:r w:rsidRPr="00726E8D">
              <w:rPr>
                <w:rFonts w:ascii="Times New Roman" w:eastAsia="Times New Roman" w:hAnsi="Times New Roman" w:cs="Times New Roman"/>
              </w:rPr>
              <w:t>6.Сотрудничество родителей и педагогов при подготовке гимназистов к итоговой аттестации в 9,11 классах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150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Родительское собрание 2</w:t>
            </w:r>
            <w:r w:rsidR="00726E8D">
              <w:rPr>
                <w:rFonts w:ascii="Times New Roman" w:eastAsia="Times New Roman" w:hAnsi="Times New Roman" w:cs="Times New Roman"/>
              </w:rPr>
              <w:t>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1. Нормативные документы по противодействию коррупции.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2. Изучение КОНСТИТУЦИОННОГО ЗАКОНА РЕСПУБЛИКИ КАЗАХСТАН "О государственных символах Республики Казахстан "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3. Профилактика религиозного экстремизма.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4. Роль родителей в профилактике интернет - зависимости.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29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Профилактика суицидального поведения. Родительская встреча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2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Осенние каникулы. Воспитательные мероприятия совместно с родителями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"Родители и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школьный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буллинг" Родительское собрание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3 - 5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."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Встреча с успешными людьми" (в рамках программы Рухани Жаңғыру, проекта 100 новых лиц.)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"Ваш ребёнок взрослеет" семинар-тренинг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«Умейте быть благодарными»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650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родителей в подготовке и проведении новогодних праздников и мероприятий на каникулах.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2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</w:t>
            </w:r>
            <w:r w:rsidR="00726E8D" w:rsidRPr="00F66900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F66900">
              <w:rPr>
                <w:rFonts w:ascii="Times New Roman" w:eastAsia="Times New Roman" w:hAnsi="Times New Roman" w:cs="Times New Roman"/>
              </w:rPr>
              <w:t>ВР. 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547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Зимние каникулы. Воспитательные мероприятия совместно с родителями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2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Кл. </w:t>
            </w:r>
            <w:r w:rsidR="00726E8D" w:rsidRPr="00F66900">
              <w:rPr>
                <w:rFonts w:ascii="Times New Roman" w:eastAsia="Times New Roman" w:hAnsi="Times New Roman" w:cs="Times New Roman"/>
              </w:rPr>
              <w:t>Р</w:t>
            </w:r>
            <w:r w:rsidRPr="00F66900">
              <w:rPr>
                <w:rFonts w:ascii="Times New Roman" w:eastAsia="Times New Roman" w:hAnsi="Times New Roman" w:cs="Times New Roman"/>
              </w:rPr>
              <w:t>уководители,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1678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Родительское собрание 3</w:t>
            </w:r>
            <w:r w:rsidR="00726E8D">
              <w:rPr>
                <w:rFonts w:ascii="Times New Roman" w:eastAsia="Times New Roman" w:hAnsi="Times New Roman" w:cs="Times New Roman"/>
              </w:rPr>
              <w:t>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1.Закон и ответственность. Актуальные проблемы профилактики негативных проявлений в подростковой среде. Буллинг.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2.Роль семьи в формировании здорового образа жизни ребенка. Выступление представителя Центра СПИД.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3.Профессии, которые выбирают наши дети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4. О реализации пректа "Читающая школа".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0C" w:rsidRPr="00F66900" w:rsidTr="00227F94">
        <w:trPr>
          <w:gridAfter w:val="2"/>
          <w:wAfter w:w="36" w:type="dxa"/>
          <w:trHeight w:val="261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"Подростковый кризис" Родительское собрание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, март</w:t>
            </w:r>
          </w:p>
        </w:tc>
      </w:tr>
      <w:tr w:rsidR="003B6E0C" w:rsidRPr="00F66900" w:rsidTr="00227F94">
        <w:trPr>
          <w:gridAfter w:val="2"/>
          <w:wAfter w:w="36" w:type="dxa"/>
          <w:trHeight w:val="509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"Современные подходы к профессиональному самоопределению подростка" Родительское собрание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9 - 10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676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«Роль родителей в подготовке выпускников школы к сдаче итоговой аттестации» Рекомендации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т</w:t>
            </w:r>
          </w:p>
        </w:tc>
      </w:tr>
      <w:tr w:rsidR="003B6E0C" w:rsidRPr="00F66900" w:rsidTr="00227F94">
        <w:trPr>
          <w:gridAfter w:val="2"/>
          <w:wAfter w:w="36" w:type="dxa"/>
          <w:trHeight w:val="547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Весенние каникулы. Воспитательные мероприятия совместно с родителями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2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Кл. </w:t>
            </w:r>
            <w:r w:rsidR="00726E8D" w:rsidRPr="00F66900">
              <w:rPr>
                <w:rFonts w:ascii="Times New Roman" w:eastAsia="Times New Roman" w:hAnsi="Times New Roman" w:cs="Times New Roman"/>
              </w:rPr>
              <w:t>Руководители</w:t>
            </w:r>
            <w:r w:rsidRPr="00F66900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«Дә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үр мен ғұрып», " Семейные традиции"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808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«Труд в жизни человека».</w:t>
            </w:r>
            <w:r w:rsidR="007C6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«Еңбек – елдің мұраты». (Профориентационная работа, классные часы с приглашением родителей)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4 - 11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отка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1342"/>
        </w:trPr>
        <w:tc>
          <w:tcPr>
            <w:tcW w:w="920" w:type="dxa"/>
            <w:gridSpan w:val="4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22" w:type="dxa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Родительское собрание 4</w:t>
            </w:r>
            <w:r w:rsidR="00253AEC">
              <w:rPr>
                <w:rFonts w:ascii="Times New Roman" w:eastAsia="Times New Roman" w:hAnsi="Times New Roman" w:cs="Times New Roman"/>
              </w:rPr>
              <w:t>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1. Итоги учебного года.</w:t>
            </w:r>
          </w:p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2.Обеспечение комплексной безопасности детей в период каникул.  Воспитание навыков безопасного поведения у детей (безопасность на дорогах, пожаробезопасность, «Один дома», правила поведения на воде)</w:t>
            </w:r>
          </w:p>
        </w:tc>
        <w:tc>
          <w:tcPr>
            <w:tcW w:w="1416" w:type="dxa"/>
            <w:gridSpan w:val="5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2" w:type="dxa"/>
            <w:gridSpan w:val="6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684" w:type="dxa"/>
            <w:gridSpan w:val="6"/>
          </w:tcPr>
          <w:p w:rsidR="003B6E0C" w:rsidRPr="00F66900" w:rsidRDefault="00654F33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85" w:type="dxa"/>
            <w:gridSpan w:val="4"/>
          </w:tcPr>
          <w:p w:rsidR="003B6E0C" w:rsidRPr="00F66900" w:rsidRDefault="00726E8D" w:rsidP="00726E8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227F94" w:rsidTr="00227F94">
        <w:trPr>
          <w:trHeight w:val="840"/>
        </w:trPr>
        <w:tc>
          <w:tcPr>
            <w:tcW w:w="15595" w:type="dxa"/>
            <w:gridSpan w:val="28"/>
          </w:tcPr>
          <w:p w:rsidR="003B6E0C" w:rsidRPr="00227F94" w:rsidRDefault="00654F33" w:rsidP="00253AEC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27F94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5.</w:t>
            </w:r>
            <w:r w:rsidR="00253AEC" w:rsidRPr="00227F9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227F94">
              <w:rPr>
                <w:rFonts w:ascii="Times New Roman" w:eastAsia="Times New Roman" w:hAnsi="Times New Roman" w:cs="Times New Roman"/>
                <w:b/>
                <w:i/>
              </w:rPr>
              <w:t>Направление: Трудовое, экономическое и экологическое воспитание</w:t>
            </w:r>
          </w:p>
          <w:p w:rsidR="003B6E0C" w:rsidRPr="00227F94" w:rsidRDefault="00654F33" w:rsidP="00253AEC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227F94">
              <w:rPr>
                <w:rFonts w:ascii="Times New Roman" w:eastAsia="Times New Roman" w:hAnsi="Times New Roman" w:cs="Times New Roman"/>
                <w:b/>
                <w:i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</w:tr>
      <w:tr w:rsidR="003B6E0C" w:rsidRPr="00F66900" w:rsidTr="00227F94">
        <w:trPr>
          <w:gridAfter w:val="1"/>
          <w:wAfter w:w="21" w:type="dxa"/>
          <w:trHeight w:val="550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10" w:type="dxa"/>
            <w:gridSpan w:val="6"/>
          </w:tcPr>
          <w:p w:rsidR="003B6E0C" w:rsidRPr="00F66900" w:rsidRDefault="00654F33" w:rsidP="00253AEC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93" w:type="dxa"/>
            <w:gridSpan w:val="6"/>
          </w:tcPr>
          <w:p w:rsidR="003B6E0C" w:rsidRPr="00F66900" w:rsidRDefault="00253AEC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тветственные исполнители</w:t>
            </w:r>
          </w:p>
        </w:tc>
        <w:tc>
          <w:tcPr>
            <w:tcW w:w="1576" w:type="dxa"/>
            <w:gridSpan w:val="4"/>
          </w:tcPr>
          <w:p w:rsidR="003B6E0C" w:rsidRPr="00F66900" w:rsidRDefault="00253AEC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рок исполнения</w:t>
            </w:r>
          </w:p>
        </w:tc>
      </w:tr>
      <w:tr w:rsidR="003B6E0C" w:rsidRPr="00F66900" w:rsidTr="00227F94">
        <w:trPr>
          <w:gridAfter w:val="1"/>
          <w:wAfter w:w="21" w:type="dxa"/>
          <w:trHeight w:val="55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Экотренинг для лидеров фракции "Экология и труд" в ДЮЦ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 11 кл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1"/>
          <w:wAfter w:w="21" w:type="dxa"/>
          <w:trHeight w:val="552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«Соберем макулатуру – озеленим гимназию»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едагог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1"/>
          <w:wAfter w:w="21" w:type="dxa"/>
          <w:trHeight w:val="574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ко Дню рождения»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Т.П.,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Совет лидеров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1"/>
          <w:wAfter w:w="21" w:type="dxa"/>
          <w:trHeight w:val="554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«Экология и энергосбережение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F66900">
              <w:rPr>
                <w:rFonts w:ascii="Times New Roman" w:eastAsia="Times New Roman" w:hAnsi="Times New Roman" w:cs="Times New Roman"/>
              </w:rPr>
              <w:t>«Место человека в экосистеме».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1"/>
          <w:wAfter w:w="21" w:type="dxa"/>
          <w:trHeight w:val="54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ко Дню Независимости»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Т.П., 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1"/>
          <w:wAfter w:w="21" w:type="dxa"/>
          <w:trHeight w:val="556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Ключевое дело </w:t>
            </w:r>
            <w:r w:rsidR="00253AEC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Экодень</w:t>
            </w:r>
            <w:r w:rsidR="00253AEC">
              <w:rPr>
                <w:rFonts w:ascii="Times New Roman" w:eastAsia="Times New Roman" w:hAnsi="Times New Roman" w:cs="Times New Roman"/>
              </w:rPr>
              <w:t>», «</w:t>
            </w:r>
            <w:r w:rsidRPr="00F66900">
              <w:rPr>
                <w:rFonts w:ascii="Times New Roman" w:eastAsia="Times New Roman" w:hAnsi="Times New Roman" w:cs="Times New Roman"/>
              </w:rPr>
              <w:t>Разделяй в переработку</w:t>
            </w:r>
            <w:r w:rsidR="00253AE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кл. руков.  9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1"/>
          <w:wAfter w:w="21" w:type="dxa"/>
          <w:trHeight w:val="409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«Саналы азамат»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."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Новое время – новые профессии 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1"/>
          <w:wAfter w:w="21" w:type="dxa"/>
          <w:trHeight w:val="289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«Соберем макулатуру – озеленим гимназию»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едагог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1"/>
          <w:wAfter w:w="21" w:type="dxa"/>
          <w:trHeight w:val="60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Город мастеров</w:t>
            </w:r>
            <w:r w:rsidR="00253AEC"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/ Workshop учеников Ярмарка творческих возможностей/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Зам по ВР, кл. рук. 9Б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1"/>
          <w:wAfter w:w="21" w:type="dxa"/>
          <w:trHeight w:val="560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Брейн - ринг «Есть такая профессия»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7-8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 П.,  Циклинская Е.В.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1"/>
          <w:wAfter w:w="21" w:type="dxa"/>
          <w:trHeight w:val="755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Акция </w:t>
            </w:r>
            <w:r w:rsidR="00253AEC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Люди - вместе, мусор - раздельно!</w:t>
            </w:r>
            <w:r w:rsidR="00253AEC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Соц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едагог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1"/>
          <w:wAfter w:w="21" w:type="dxa"/>
          <w:trHeight w:val="633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Выставка рисунков «Моя будущая профессия»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1-4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1"/>
          <w:wAfter w:w="21" w:type="dxa"/>
          <w:trHeight w:val="827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бизнес стартап проектов учащихся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9-11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1"/>
          <w:wAfter w:w="21" w:type="dxa"/>
          <w:trHeight w:val="512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Фотовыставка "Есть такая профессия!"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5-11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Педагог-профориентатор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1"/>
          <w:wAfter w:w="21" w:type="dxa"/>
          <w:trHeight w:val="84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Экскурсии на предприятия города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Педагог-профориентатор 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1"/>
          <w:wAfter w:w="21" w:type="dxa"/>
          <w:trHeight w:val="547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экологических плакатов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5-8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362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"Мир финансов"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1"/>
          <w:wAfter w:w="21" w:type="dxa"/>
          <w:trHeight w:val="504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Неделя экологической грамотности "Жасыл Қазақстан"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485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«Соберем макулатуру – озеленим гимназию»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Соц. педагог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463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субботниках, уборка   прилегающей к гимназии территории.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555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Экологическая акция «Дыши, Темиртау» (посадка деревьев)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кл.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54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Экологическая акция «Сортируй в переработку», сбор макулатуры и пластиковых крышек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556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Экологический челлендж «Чистый город»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84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по экологическому воспитанию, посвященный   Дню Земли. «Чистая планета начинается с меня!»  «Влияние экологических знаний на образ жизни человека»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485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творческих работ «Земля - наш дом»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Фототчет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1"/>
          <w:wAfter w:w="21" w:type="dxa"/>
          <w:trHeight w:val="1025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«Труд в жизни человека»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, </w:t>
            </w:r>
            <w:r w:rsidRPr="00F66900">
              <w:rPr>
                <w:rFonts w:ascii="Times New Roman" w:eastAsia="Times New Roman" w:hAnsi="Times New Roman" w:cs="Times New Roman"/>
              </w:rPr>
              <w:t>«Еңбек – елдің мұраты». (Профориентационная работа, классные часы с приглашением родителей)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4 - 11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1"/>
          <w:wAfter w:w="21" w:type="dxa"/>
          <w:trHeight w:val="633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субботниках, уборка прилегающей к гимназии территории.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1"/>
          <w:wAfter w:w="21" w:type="dxa"/>
          <w:trHeight w:val="543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ко Дню защитника Отечества и Дню Победы»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1"/>
          <w:wAfter w:w="21" w:type="dxa"/>
          <w:trHeight w:val="564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Экологическая акция «Аллея выпускников»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1"/>
          <w:wAfter w:w="21" w:type="dxa"/>
          <w:trHeight w:val="558"/>
        </w:trPr>
        <w:tc>
          <w:tcPr>
            <w:tcW w:w="910" w:type="dxa"/>
            <w:gridSpan w:val="3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7132" w:type="dxa"/>
            <w:gridSpan w:val="2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 Последнему звонку»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85" w:type="dxa"/>
            <w:gridSpan w:val="8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3" w:type="dxa"/>
            <w:gridSpan w:val="6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76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253AEC" w:rsidTr="00227F94">
        <w:trPr>
          <w:trHeight w:val="890"/>
        </w:trPr>
        <w:tc>
          <w:tcPr>
            <w:tcW w:w="15595" w:type="dxa"/>
            <w:gridSpan w:val="28"/>
          </w:tcPr>
          <w:p w:rsidR="003B6E0C" w:rsidRPr="00253AEC" w:rsidRDefault="00654F33" w:rsidP="00253AEC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6.Направление: Интеллектуальное воспитание, воспитание информационной культуры</w:t>
            </w:r>
          </w:p>
          <w:p w:rsidR="003B6E0C" w:rsidRPr="00253AEC" w:rsidRDefault="00654F33" w:rsidP="00253AEC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3AE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</w:tr>
      <w:tr w:rsidR="003B6E0C" w:rsidRPr="00F66900" w:rsidTr="00227F94">
        <w:trPr>
          <w:trHeight w:val="562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00" w:type="dxa"/>
            <w:gridSpan w:val="5"/>
          </w:tcPr>
          <w:p w:rsidR="003B6E0C" w:rsidRPr="00F66900" w:rsidRDefault="00654F33" w:rsidP="00253AEC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F66900" w:rsidTr="00227F94">
        <w:trPr>
          <w:trHeight w:val="361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«День Знаний».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Машкова Т.П.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trHeight w:val="411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«Стремление к знаниям, трудолюбие и патриотизм»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Машкова Т.П.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trHeight w:val="461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Онлайн Стремление к знаниям, трудолюбие и патриотизм»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0C" w:rsidRPr="00F66900" w:rsidTr="00227F94">
        <w:trPr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Оформление стенда «Площадь звезд»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Кужахметова А.В.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trHeight w:val="30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Оформление материалов стенда "Послание Президента Казахстана"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Кужахметова А.В.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trHeight w:val="550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Выдвижение кандидатов на пост Президента Совета лидеров гимназии. Агитационная кампания.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842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Выборы Президента Совета лидеров гимназии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ВР,вожатая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571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библиотеку к Международному дню школьных библиотек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409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"Любимые книги наших учителей"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Кужахметова А.В.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102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» , "Сто вопросов взрослому" (в рамках программы Рухани жаңғыру, проекта" 100 новых лиц".)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633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Дебатный турнир,</w:t>
            </w:r>
            <w:r w:rsidR="00253AEC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посвященный Дню Республики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Дементьева Г.В.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543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Совет Лидеров «Выборы Президента Совета Лидеров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одготовка ко Дню рождения гимназии».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вожатая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trHeight w:val="847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 w:rsidR="00253AEC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Сто вопросов взрослому</w:t>
            </w:r>
            <w:r w:rsidR="00253AEC"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100 новых лиц</w:t>
            </w:r>
            <w:r w:rsidR="00BA670B"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trHeight w:val="279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Оформление стендов музея «История гимназии»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 Инякина О.Н.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trHeight w:val="754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Дебатный турнир,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посвященный Дню Независимости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Дементьева Г.В.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trHeight w:val="822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 w:rsidR="00BA670B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Сто вопросов взрослому</w:t>
            </w:r>
            <w:r w:rsidR="00BA670B"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проекта" 100 новых лиц".)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trHeight w:val="35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День Лидера «Подготовка к Новому году»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вожатая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trHeight w:val="716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."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Встреча с успешными людьми" (в рамках программы Рухани Жаңғыру, проекта 100 новых лиц.)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trHeight w:val="419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"Математика вокруг нас"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trHeight w:val="547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Мероприятия в рамках Недели математической грамотности" "Математика вокруг нас"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trHeight w:val="770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 w:rsidR="00BA670B">
              <w:rPr>
                <w:rFonts w:ascii="Times New Roman" w:eastAsia="Times New Roman" w:hAnsi="Times New Roman" w:cs="Times New Roman"/>
              </w:rPr>
              <w:t>«С</w:t>
            </w:r>
            <w:r w:rsidRPr="00F66900">
              <w:rPr>
                <w:rFonts w:ascii="Times New Roman" w:eastAsia="Times New Roman" w:hAnsi="Times New Roman" w:cs="Times New Roman"/>
              </w:rPr>
              <w:t>то вопросов взрослому</w:t>
            </w:r>
            <w:r w:rsidR="00BA670B"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100 новых лиц</w:t>
            </w:r>
            <w:r w:rsidR="00BA670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Мероприятия в рамках Недели информационной грамотности "Цифровой мир"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trHeight w:val="546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Мероприятия в рамках Недели финансовой грамотности "Мир финансов" 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trHeight w:val="995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Классный час </w:t>
            </w:r>
            <w:r w:rsidR="00BA670B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Безопасность школьников в сети Интернет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», </w:t>
            </w:r>
            <w:r w:rsidRPr="00F66900">
              <w:rPr>
                <w:rFonts w:ascii="Times New Roman" w:eastAsia="Times New Roman" w:hAnsi="Times New Roman" w:cs="Times New Roman"/>
              </w:rPr>
              <w:t>Азбука интернет-пользователя»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trHeight w:val="349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Просмотр видеофильмов «Атлас новых профессии»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Обсуждение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социальный педагог, кл. руковод.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trHeight w:val="270"/>
        </w:trPr>
        <w:tc>
          <w:tcPr>
            <w:tcW w:w="920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22" w:type="dxa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Конкурс фотографий </w:t>
            </w:r>
            <w:r w:rsidR="00BA670B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Есть такая профессия</w:t>
            </w:r>
            <w:r w:rsidR="00BA670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754" w:type="dxa"/>
            <w:gridSpan w:val="9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97" w:type="dxa"/>
            <w:gridSpan w:val="5"/>
          </w:tcPr>
          <w:p w:rsidR="003B6E0C" w:rsidRPr="00F66900" w:rsidRDefault="00654F33" w:rsidP="00253AEC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BA670B" w:rsidRPr="00F66900" w:rsidTr="00227F94">
        <w:trPr>
          <w:trHeight w:val="827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</w:rPr>
              <w:t>«С</w:t>
            </w:r>
            <w:r w:rsidRPr="00F66900">
              <w:rPr>
                <w:rFonts w:ascii="Times New Roman" w:eastAsia="Times New Roman" w:hAnsi="Times New Roman" w:cs="Times New Roman"/>
              </w:rPr>
              <w:t>то вопросов взрослому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100 новых лиц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BA670B" w:rsidRPr="00F66900" w:rsidTr="00227F94">
        <w:trPr>
          <w:trHeight w:val="427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Совет Лидеров. Подготовка к конкурсу талантов и празднику Наурыз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вожатая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BA670B" w:rsidRPr="00F66900" w:rsidTr="00227F94">
        <w:trPr>
          <w:trHeight w:val="405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Дебатный турнир,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посвященный праднику Наурыз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Дементьева Г.В.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BA670B" w:rsidRPr="00F66900" w:rsidTr="00227F94">
        <w:trPr>
          <w:trHeight w:val="611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Книжный фестиваль среди отрядов Жас Кыран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BA670B" w:rsidRPr="00F66900" w:rsidTr="00227F94">
        <w:trPr>
          <w:trHeight w:val="704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Встреча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BA670B" w:rsidRPr="00F66900" w:rsidTr="00227F94">
        <w:trPr>
          <w:trHeight w:val="630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Оформление информационного стенда «Если ты попал в трудную жизненную ситуацию». «Сохрани свое психологическое здоровье».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BA670B" w:rsidRPr="00F66900" w:rsidTr="00227F94">
        <w:trPr>
          <w:trHeight w:val="427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«Церемония вручений премий года «Золотой дельфин»»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рук. 10 А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,Б</w:t>
            </w:r>
            <w:proofErr w:type="gramEnd"/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179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Мероприятия в рамках Недели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естественно-научной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грамотности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385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«День науки в Казахстане».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860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Библиотечные минутки с презентацией книг и просмотром видеороликов «На этой земле жить мне и тебе», посвященные Всемирному дню Земли (22 апреля)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744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</w:rPr>
              <w:t>«С</w:t>
            </w:r>
            <w:r w:rsidRPr="00F66900">
              <w:rPr>
                <w:rFonts w:ascii="Times New Roman" w:eastAsia="Times New Roman" w:hAnsi="Times New Roman" w:cs="Times New Roman"/>
              </w:rPr>
              <w:t>то вопросов взрослому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100 новых лиц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Встреча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543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Создание «Книги успехов 2023»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848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«Итоги года. Правила безопасности во время каникул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.».</w:t>
            </w:r>
            <w:proofErr w:type="gramEnd"/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BA670B" w:rsidRPr="00F66900" w:rsidTr="00227F94">
        <w:trPr>
          <w:trHeight w:val="349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Праздник «Прощание с начальной школой»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ук. 4-х кл.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BA670B" w:rsidRPr="00F66900" w:rsidTr="00227F94">
        <w:trPr>
          <w:trHeight w:val="633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Совет Лидеров «Подготовка к Церемонии вручения премии года «Золотой Дельфин • 2023»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227F9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вожатая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BA670B" w:rsidRPr="00F66900" w:rsidTr="00227F94">
        <w:trPr>
          <w:trHeight w:val="1025"/>
        </w:trPr>
        <w:tc>
          <w:tcPr>
            <w:tcW w:w="920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7122" w:type="dxa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Встречи с успешными людьми «Өнегелі өмі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</w:rPr>
              <w:t>«С</w:t>
            </w:r>
            <w:r w:rsidRPr="00F66900">
              <w:rPr>
                <w:rFonts w:ascii="Times New Roman" w:eastAsia="Times New Roman" w:hAnsi="Times New Roman" w:cs="Times New Roman"/>
              </w:rPr>
              <w:t>то вопросов взрослому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(в рамках программы Рухани жаңғыру, проекта</w:t>
            </w:r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Pr="00F66900">
              <w:rPr>
                <w:rFonts w:ascii="Times New Roman" w:eastAsia="Times New Roman" w:hAnsi="Times New Roman" w:cs="Times New Roman"/>
              </w:rPr>
              <w:t>100 новых лиц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378" w:type="dxa"/>
            <w:gridSpan w:val="4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4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754" w:type="dxa"/>
            <w:gridSpan w:val="9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руковод.</w:t>
            </w:r>
          </w:p>
        </w:tc>
        <w:tc>
          <w:tcPr>
            <w:tcW w:w="1597" w:type="dxa"/>
            <w:gridSpan w:val="5"/>
          </w:tcPr>
          <w:p w:rsidR="00BA670B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C71A88" w:rsidTr="00227F94">
        <w:trPr>
          <w:gridAfter w:val="2"/>
          <w:wAfter w:w="36" w:type="dxa"/>
          <w:trHeight w:val="926"/>
        </w:trPr>
        <w:tc>
          <w:tcPr>
            <w:tcW w:w="15559" w:type="dxa"/>
            <w:gridSpan w:val="26"/>
          </w:tcPr>
          <w:p w:rsidR="003B6E0C" w:rsidRPr="00C71A88" w:rsidRDefault="00654F33" w:rsidP="00BA670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7.</w:t>
            </w:r>
            <w:r w:rsidR="00BA670B"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Направление: Поликультурное и художественно-эстетическое воспитание</w:t>
            </w:r>
          </w:p>
          <w:p w:rsidR="003B6E0C" w:rsidRPr="00C71A88" w:rsidRDefault="00654F33" w:rsidP="00BA670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</w:t>
            </w:r>
            <w:r w:rsidR="00BA670B"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</w:t>
            </w:r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Ұшқыр </w:t>
            </w:r>
            <w:proofErr w:type="gramStart"/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ой</w:t>
            </w:r>
            <w:proofErr w:type="gramEnd"/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алаңы</w:t>
            </w:r>
            <w:r w:rsidR="00BA670B"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  <w:r w:rsidRPr="00C71A8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. </w:t>
            </w:r>
          </w:p>
        </w:tc>
      </w:tr>
      <w:tr w:rsidR="003B6E0C" w:rsidRPr="00F66900" w:rsidTr="00227F94">
        <w:trPr>
          <w:gridAfter w:val="2"/>
          <w:wAfter w:w="36" w:type="dxa"/>
          <w:trHeight w:val="47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00" w:type="dxa"/>
            <w:gridSpan w:val="5"/>
          </w:tcPr>
          <w:p w:rsidR="003B6E0C" w:rsidRPr="00F66900" w:rsidRDefault="00654F33" w:rsidP="00BA670B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3B6E0C" w:rsidRPr="00F66900" w:rsidTr="00227F94">
        <w:trPr>
          <w:gridAfter w:val="2"/>
          <w:wAfter w:w="36" w:type="dxa"/>
          <w:trHeight w:val="39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Час общения «Многоликий, гибкий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язык, ты в устах народа велик».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Встреча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1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«Сотворила чудо осень!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Стенд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5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языков народов Казахстана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3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Выставка «Тіл –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ға жетпес мұра * Язык – бесценное наследие!»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Тем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олка «Творческое наследие Ахмета Байтурсынова» (150 лет со дня рождения)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8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Спектакль театра Станиславского "Ревизор"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1-4,9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19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библиотеку «Первый класс-в библиотеку первый раз!»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Фотоотчет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10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«День Учителя»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 10 А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,Б</w:t>
            </w:r>
            <w:proofErr w:type="gramEnd"/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8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122" w:type="dxa"/>
          </w:tcPr>
          <w:p w:rsidR="00BA670B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«Жақсыкітап – жаназығы»</w:t>
            </w:r>
          </w:p>
          <w:p w:rsidR="003B6E0C" w:rsidRPr="00F66900" w:rsidRDefault="00BA670B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орошая книга – пища для ума.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546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Видеотур. «Духовные святыни, сакральные места Казахстана» Образовательная платформа «BilimLand.kz».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4-5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7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 спектакля ТЮЗ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35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Путешествие в классику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«Влюблённый в родную степь» (к 125 летию М. Ауэзова)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34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Экскурсии в историко-краеведческий музей «Духовное согласие».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3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Обзор книг с возможностью их прочтения " Книги о Казахстане" с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кр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кодами.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1 - 6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13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"Осень в объективе"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75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г. Астана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уководители.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поздравительный роликов "Спасибо вам, учителя".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8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Акция "Любимые етские книги наших учителей".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Н.А.,зам по ВР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Независисмости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6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республики Казахстан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4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Меропроприятия Недели эстетической грамотности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7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«Искусство в жизни человека. Поговорим о прекрасном»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74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«Читай, гимназия!» Организация места по обмену книгами (Буккроссинг)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рамках подпрограммы «Тәрбие және білім» «Кiтап — бiлiмбұлағы»)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Фотоотчет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Т.П.,Марченко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62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Литературный час «Неповторимый талант души» Мустафин Г. (120 лет со дня рождения)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9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Игра-путешествие «В стране волшебных стихов С.Я. Маршака».  (135 лет со дня рождения)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2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Создание буктрейлеров и диафильмов по любимым произведениям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Марченко Н.А.,учителя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-п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редметники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29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- Праздник «День Гимназического Государства»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л. руков.11 А,Б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34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Торжественное мероприятие «Посвящение в гимназисты»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Т.П., кл. рук. 1-х кл.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поздравительных открыток «С Днем рождения,</w:t>
            </w:r>
            <w:r w:rsidR="00BA670B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любимая гимназия!»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л.руковод.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633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30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стихотворений собственного сочинения ко Дню гимназии.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видероликов ко Дню гимназии "Гимназия -</w:t>
            </w:r>
            <w:r w:rsidR="007C6FA2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это мы!"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48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ведущих ко Дню рождения гимназии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556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рождения гимназии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227F94">
        <w:trPr>
          <w:gridAfter w:val="2"/>
          <w:wAfter w:w="36" w:type="dxa"/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Видеотур. «Духовные святыни, сакральные места Казахстана» Образовательная платформа «BilimLand.kz».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 гимназии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916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«Көкбайрағым» Конкурс на знание истории геральдики и атрибутов государственности.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истории, музыки.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574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городских конкурсах патриотической песни.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Солодушенкова Н.А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838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творческих работ (эссе, стихи, исследовательские проекты, видеофильмы о родном крае, рисунки) «Ұлы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ала Елі».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истории, казахского языка и литературы.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553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– «Новогодний серпантин»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классные руководители 9В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634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Новым годом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768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"Новогодние узоры" (Украшаем гимназию к Новому году)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55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фотографий "Новогодняя игрушка"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546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 спектакля ТЮЗ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633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фотографий «Мой карнавальный костюм»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C71A88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,к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2"/>
          <w:wAfter w:w="36" w:type="dxa"/>
          <w:trHeight w:val="75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122" w:type="dxa"/>
          </w:tcPr>
          <w:p w:rsidR="003B6E0C" w:rsidRPr="00F66900" w:rsidRDefault="00C71A88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654F33" w:rsidRPr="00F66900">
              <w:rPr>
                <w:rFonts w:ascii="Times New Roman" w:eastAsia="Times New Roman" w:hAnsi="Times New Roman" w:cs="Times New Roman"/>
              </w:rPr>
              <w:t xml:space="preserve">21век </w:t>
            </w:r>
            <w:proofErr w:type="gramStart"/>
            <w:r w:rsidR="00654F33" w:rsidRPr="00F66900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="00654F33" w:rsidRPr="00F66900">
              <w:rPr>
                <w:rFonts w:ascii="Times New Roman" w:eastAsia="Times New Roman" w:hAnsi="Times New Roman" w:cs="Times New Roman"/>
              </w:rPr>
              <w:t>ек грамотного поколения!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654F33" w:rsidRPr="00F66900">
              <w:rPr>
                <w:rFonts w:ascii="Times New Roman" w:eastAsia="Times New Roman" w:hAnsi="Times New Roman" w:cs="Times New Roman"/>
              </w:rPr>
              <w:t xml:space="preserve"> Мероприятия Недели читательской грамотности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77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«В дни каникул не скучай – бери книгу и читай» – выставка-рекомендация детско-юношеской литературы для чтения на каникулах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54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«Подари книгу библиотеке»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Н.А.,зам по ВР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696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Фотоконкурс снежных фигур «Снеговик-2023»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79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Профессиональная   диагностика склонностей учащихся используя различные методики: тест Дж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.Х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олланда, карты интереса, опросники Йовайши, Климова, экспресс-диагностики;  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2"/>
          <w:wAfter w:w="36" w:type="dxa"/>
          <w:trHeight w:val="54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 "Городу мастеров»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55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 1 марта»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55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благодарности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27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«8 марта».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овет лидеров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61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Международным женским днем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56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сочинений для отрядов Жас Кыран «Мама-свет жизни»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54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рисунков «Наши мамы»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43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7122" w:type="dxa"/>
          </w:tcPr>
          <w:p w:rsidR="003B6E0C" w:rsidRPr="00F66900" w:rsidRDefault="00654F33" w:rsidP="00227F94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Фестиваль талантов «ТЫ - СУПЕР!»,</w:t>
            </w:r>
            <w:r w:rsidR="00227F94" w:rsidRPr="00227F94">
              <w:rPr>
                <w:rFonts w:ascii="Times New Roman" w:eastAsia="Times New Roman" w:hAnsi="Times New Roman" w:cs="Times New Roman"/>
              </w:rPr>
              <w:t xml:space="preserve"> </w:t>
            </w:r>
            <w:r w:rsidR="00227F94">
              <w:rPr>
                <w:rFonts w:ascii="Times New Roman" w:eastAsia="Times New Roman" w:hAnsi="Times New Roman" w:cs="Times New Roman"/>
              </w:rPr>
              <w:t>«</w:t>
            </w:r>
            <w:r w:rsidRPr="00F66900">
              <w:rPr>
                <w:rFonts w:ascii="Times New Roman" w:eastAsia="Times New Roman" w:hAnsi="Times New Roman" w:cs="Times New Roman"/>
              </w:rPr>
              <w:t>День позитива»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3B6E0C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кл. рук.8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,8Б.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54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 спектакля ТЮЗ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55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«Творческая палитра»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49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Встреча с поэтами и писателями Темиртау.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Н.А.,зам по ВР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2"/>
          <w:wAfter w:w="36" w:type="dxa"/>
          <w:trHeight w:val="54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Трудовая акция «Украшаем гимназию к Наурызу»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832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62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историко-краеведческий музей «Наурыз – праздник тюркских народов»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419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праздником Наурыз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3B6E0C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56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Читательская конференция «Настоящий человек» по книге Б.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Полевого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«Повесть о настоящем человеке» для учащихся 7 кл.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3B6E0C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27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День чтения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 по УР,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зам по ВР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60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рисунков «Наурыз!»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Инякина О.Н.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2"/>
          <w:wAfter w:w="36" w:type="dxa"/>
          <w:trHeight w:val="54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"День единства народа Казахстана"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42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Образовательная платформа «BilimLand.kz». Видеотур. «Духовные святыни, сакральные места Казахстана»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333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 «Люди, покорившие космос» (ко Дню космонавтики)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Выставка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55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историко-краеведческий музей «Зал космонавтики»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480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Просмотр спектакля ТЮЗ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554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отряды Жас Ұлан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25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Организация конкурса "Самый читающий класс", "Читатель года"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Положение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Марченко Н.А.,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зам по ВР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574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городских мероприятиях посвященных Дню единства народов Казахстана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Парамонов А.Б.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2"/>
          <w:wAfter w:w="36" w:type="dxa"/>
          <w:trHeight w:val="49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рисунков на асфальте «Пусть всегда будет солнце»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49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единства народа Казахстана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541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Калейдоскоп поздравлений с Днем защитника Отечества и Днем Победы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 ВР, классные руководители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265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Конкурс чтецов «Слова, пришедшие из боя»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русской литературы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227F94">
        <w:trPr>
          <w:gridAfter w:val="2"/>
          <w:wAfter w:w="36" w:type="dxa"/>
          <w:trHeight w:val="457"/>
        </w:trPr>
        <w:tc>
          <w:tcPr>
            <w:tcW w:w="920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7122" w:type="dxa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"Праздник Последнего звонка"</w:t>
            </w:r>
          </w:p>
        </w:tc>
        <w:tc>
          <w:tcPr>
            <w:tcW w:w="1378" w:type="dxa"/>
            <w:gridSpan w:val="4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24" w:type="dxa"/>
            <w:gridSpan w:val="5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ВР,</w:t>
            </w:r>
            <w:r w:rsidR="00C71A88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классные руководители 11 кл</w:t>
            </w:r>
          </w:p>
        </w:tc>
        <w:tc>
          <w:tcPr>
            <w:tcW w:w="1629" w:type="dxa"/>
            <w:gridSpan w:val="6"/>
          </w:tcPr>
          <w:p w:rsidR="003B6E0C" w:rsidRPr="00F66900" w:rsidRDefault="00654F33" w:rsidP="00BA670B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460361" w:rsidTr="00227F94">
        <w:trPr>
          <w:gridAfter w:val="3"/>
          <w:wAfter w:w="95" w:type="dxa"/>
          <w:trHeight w:val="932"/>
        </w:trPr>
        <w:tc>
          <w:tcPr>
            <w:tcW w:w="15500" w:type="dxa"/>
            <w:gridSpan w:val="25"/>
          </w:tcPr>
          <w:p w:rsidR="003B6E0C" w:rsidRPr="00460361" w:rsidRDefault="00654F33" w:rsidP="00C71A8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036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8.Направление: Физическое воспитание, здоровый образ жизни</w:t>
            </w:r>
          </w:p>
          <w:p w:rsidR="003B6E0C" w:rsidRPr="00460361" w:rsidRDefault="00654F33" w:rsidP="00C71A8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6036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Цель: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</w:tr>
      <w:tr w:rsidR="003B6E0C" w:rsidRPr="00F66900" w:rsidTr="00227F94">
        <w:trPr>
          <w:gridAfter w:val="3"/>
          <w:wAfter w:w="95" w:type="dxa"/>
          <w:trHeight w:val="563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526" w:type="dxa"/>
            <w:gridSpan w:val="5"/>
          </w:tcPr>
          <w:p w:rsidR="003B6E0C" w:rsidRPr="00F66900" w:rsidRDefault="00460361" w:rsidP="00460361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аименование мероприятия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Форма завершения</w:t>
            </w:r>
          </w:p>
        </w:tc>
        <w:tc>
          <w:tcPr>
            <w:tcW w:w="2692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Ответственные исполнители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рок исполнения</w:t>
            </w:r>
          </w:p>
        </w:tc>
      </w:tr>
      <w:tr w:rsidR="003B6E0C" w:rsidRPr="00F66900" w:rsidTr="00227F94">
        <w:trPr>
          <w:gridAfter w:val="4"/>
          <w:wAfter w:w="108" w:type="dxa"/>
          <w:trHeight w:val="273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Ключевое дело «Фестиваль Здоровья».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4"/>
          <w:wAfter w:w="108" w:type="dxa"/>
          <w:trHeight w:val="323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"М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оѐ здоровье. Что такое ЗОЖ? Личная гигиена"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4"/>
          <w:wAfter w:w="108" w:type="dxa"/>
          <w:trHeight w:val="515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Выставка рисунков " Если хочешь быть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здоров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".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1 - 5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физкультуры.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4"/>
          <w:wAfter w:w="108" w:type="dxa"/>
          <w:trHeight w:val="409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Массовая зарядка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, Совет лидеров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4"/>
          <w:wAfter w:w="108" w:type="dxa"/>
          <w:trHeight w:val="430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"Парад Чемпионов".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3B6E0C" w:rsidRPr="00F66900" w:rsidTr="00227F94">
        <w:trPr>
          <w:gridAfter w:val="4"/>
          <w:wAfter w:w="108" w:type="dxa"/>
          <w:trHeight w:val="750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Классный час</w:t>
            </w:r>
            <w:r w:rsidR="0046036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«Иллюзии и реальность» (о вреде курения, алкоголя, наркотиков)</w:t>
            </w:r>
            <w:r w:rsidR="0046036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900">
              <w:rPr>
                <w:rFonts w:ascii="Times New Roman" w:eastAsia="Times New Roman" w:hAnsi="Times New Roman" w:cs="Times New Roman"/>
              </w:rPr>
              <w:t>Классный час «Наше здоровье - в наших руках», «Здоровый человек – здоровая нация».</w:t>
            </w:r>
            <w:proofErr w:type="gramEnd"/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4"/>
          <w:wAfter w:w="108" w:type="dxa"/>
          <w:trHeight w:val="265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Классный час «Сакральные места Казахстана»/ «Туған елге тағзым»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4"/>
          <w:wAfter w:w="108" w:type="dxa"/>
          <w:trHeight w:val="471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Просветительские акции, посвященные Всемирному Дню борьбы со СПИД.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ук. Повираева Г.М.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4"/>
          <w:wAfter w:w="108" w:type="dxa"/>
          <w:trHeight w:val="365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Встреча с представителями СПИД центра «СПИД – болезнь души».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Зам. по ВР.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227F94">
        <w:trPr>
          <w:gridAfter w:val="4"/>
          <w:wAfter w:w="108" w:type="dxa"/>
          <w:trHeight w:val="428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Первенство по пионерболу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5 - 6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Награждение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физкультуры.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</w:tr>
      <w:tr w:rsidR="003B6E0C" w:rsidRPr="00F66900" w:rsidTr="00227F94">
        <w:trPr>
          <w:gridAfter w:val="4"/>
          <w:wAfter w:w="108" w:type="dxa"/>
          <w:trHeight w:val="755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Мероприятия в рамках Недели физкультурной грамотности "Здоровым будешь, все добудешь»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1 - 11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Зам. поУР, ВР, учителя-предметники  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227F94">
        <w:trPr>
          <w:gridAfter w:val="4"/>
          <w:wAfter w:w="108" w:type="dxa"/>
          <w:trHeight w:val="349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Спортивный праздник «Игры весны – игры Наурыза».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Учителя физ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4"/>
          <w:wAfter w:w="108" w:type="dxa"/>
          <w:trHeight w:val="270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Соревнования по баскетболу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8-10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Награждение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Муллахметов Э.Р.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227F94">
        <w:trPr>
          <w:gridAfter w:val="4"/>
          <w:wAfter w:w="108" w:type="dxa"/>
          <w:trHeight w:val="177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Футбол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9-11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Награждение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4"/>
          <w:wAfter w:w="108" w:type="dxa"/>
          <w:trHeight w:val="337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Соревнования по волейболу.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227F94">
        <w:trPr>
          <w:gridAfter w:val="4"/>
          <w:wAfter w:w="108" w:type="dxa"/>
          <w:trHeight w:val="591"/>
        </w:trPr>
        <w:tc>
          <w:tcPr>
            <w:tcW w:w="840" w:type="dxa"/>
            <w:gridSpan w:val="2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202" w:type="dxa"/>
            <w:gridSpan w:val="3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городских спортивных соревнованиях посвященных Дню защитника Отечества и Дню Победы в рамках месячника «Патриот»</w:t>
            </w:r>
          </w:p>
        </w:tc>
        <w:tc>
          <w:tcPr>
            <w:tcW w:w="1309" w:type="dxa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01-11</w:t>
            </w:r>
          </w:p>
        </w:tc>
        <w:tc>
          <w:tcPr>
            <w:tcW w:w="1839" w:type="dxa"/>
            <w:gridSpan w:val="5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Публикация   в Instagram</w:t>
            </w:r>
          </w:p>
        </w:tc>
        <w:tc>
          <w:tcPr>
            <w:tcW w:w="2694" w:type="dxa"/>
            <w:gridSpan w:val="7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Парамонов А.Б. Учителя физ-ры</w:t>
            </w:r>
          </w:p>
        </w:tc>
        <w:tc>
          <w:tcPr>
            <w:tcW w:w="1603" w:type="dxa"/>
            <w:gridSpan w:val="6"/>
          </w:tcPr>
          <w:p w:rsidR="003B6E0C" w:rsidRPr="00F66900" w:rsidRDefault="00654F33" w:rsidP="00460361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</w:tbl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3B6E0C" w:rsidRPr="00654F33" w:rsidSect="008F45AE">
          <w:footerReference w:type="default" r:id="rId26"/>
          <w:pgSz w:w="16838" w:h="11906" w:orient="landscape"/>
          <w:pgMar w:top="851" w:right="1134" w:bottom="993" w:left="851" w:header="794" w:footer="680" w:gutter="0"/>
          <w:cols w:space="720"/>
          <w:docGrid w:linePitch="299"/>
        </w:sectPr>
      </w:pPr>
    </w:p>
    <w:p w:rsidR="003B6E0C" w:rsidRPr="00654F33" w:rsidRDefault="00654F33" w:rsidP="0000693E">
      <w:pPr>
        <w:pStyle w:val="10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работы «Жас Ұлан</w:t>
      </w:r>
      <w:r w:rsidR="007A57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Style w:val="affffb"/>
        <w:tblW w:w="10158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24"/>
        <w:gridCol w:w="5372"/>
        <w:gridCol w:w="1275"/>
        <w:gridCol w:w="1560"/>
        <w:gridCol w:w="1213"/>
        <w:gridCol w:w="14"/>
      </w:tblGrid>
      <w:tr w:rsidR="003B6E0C" w:rsidRPr="00F66900" w:rsidTr="007A5725">
        <w:trPr>
          <w:gridAfter w:val="1"/>
          <w:wAfter w:w="14" w:type="dxa"/>
          <w:trHeight w:val="580"/>
        </w:trPr>
        <w:tc>
          <w:tcPr>
            <w:tcW w:w="724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№ </w:t>
            </w: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Наименование мероприятия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Направление 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Ответственные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 xml:space="preserve">Сроки </w:t>
            </w:r>
          </w:p>
        </w:tc>
      </w:tr>
      <w:tr w:rsidR="007A5725" w:rsidRPr="00F66900" w:rsidTr="007A5725">
        <w:trPr>
          <w:trHeight w:val="245"/>
        </w:trPr>
        <w:tc>
          <w:tcPr>
            <w:tcW w:w="10158" w:type="dxa"/>
            <w:gridSpan w:val="6"/>
          </w:tcPr>
          <w:p w:rsidR="007A5725" w:rsidRPr="00F66900" w:rsidRDefault="007A5725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І. Научное обеспечение </w:t>
            </w:r>
          </w:p>
        </w:tc>
      </w:tr>
      <w:tr w:rsidR="003B6E0C" w:rsidRPr="00F66900" w:rsidTr="007A5725">
        <w:trPr>
          <w:gridAfter w:val="1"/>
          <w:wAfter w:w="14" w:type="dxa"/>
          <w:trHeight w:val="245"/>
        </w:trPr>
        <w:tc>
          <w:tcPr>
            <w:tcW w:w="724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Изучение Положения «Жас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лан»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сентябрь</w:t>
            </w:r>
          </w:p>
        </w:tc>
      </w:tr>
      <w:tr w:rsidR="003B6E0C" w:rsidRPr="00F66900" w:rsidTr="007A5725">
        <w:trPr>
          <w:gridAfter w:val="1"/>
          <w:wAfter w:w="14" w:type="dxa"/>
          <w:trHeight w:val="245"/>
        </w:trPr>
        <w:tc>
          <w:tcPr>
            <w:tcW w:w="724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Планирование работы на учебный год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сентябрь</w:t>
            </w:r>
          </w:p>
        </w:tc>
      </w:tr>
      <w:tr w:rsidR="003B6E0C" w:rsidRPr="00F66900" w:rsidTr="007A5725">
        <w:trPr>
          <w:gridAfter w:val="1"/>
          <w:wAfter w:w="14" w:type="dxa"/>
          <w:trHeight w:val="367"/>
        </w:trPr>
        <w:tc>
          <w:tcPr>
            <w:tcW w:w="724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Организация работы с ОО 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 т. года</w:t>
            </w:r>
          </w:p>
        </w:tc>
      </w:tr>
      <w:tr w:rsidR="007A5725" w:rsidRPr="00F66900" w:rsidTr="007A5725">
        <w:trPr>
          <w:trHeight w:val="245"/>
        </w:trPr>
        <w:tc>
          <w:tcPr>
            <w:tcW w:w="10158" w:type="dxa"/>
            <w:gridSpan w:val="6"/>
          </w:tcPr>
          <w:p w:rsidR="007A5725" w:rsidRPr="00F66900" w:rsidRDefault="007A5725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</w:rPr>
              <w:t>ІІ. Информационно - пропагандистская работа</w:t>
            </w:r>
          </w:p>
        </w:tc>
      </w:tr>
      <w:tr w:rsidR="003B6E0C" w:rsidRPr="00F66900" w:rsidTr="007A5725">
        <w:trPr>
          <w:gridAfter w:val="1"/>
          <w:wAfter w:w="14" w:type="dxa"/>
          <w:trHeight w:val="307"/>
        </w:trPr>
        <w:tc>
          <w:tcPr>
            <w:tcW w:w="724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Пропаганда деятельности «Жас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лан» для привлечения новых членов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в течение года</w:t>
            </w:r>
          </w:p>
        </w:tc>
      </w:tr>
      <w:tr w:rsidR="003B6E0C" w:rsidRPr="00F66900" w:rsidTr="007A5725">
        <w:trPr>
          <w:trHeight w:val="225"/>
        </w:trPr>
        <w:tc>
          <w:tcPr>
            <w:tcW w:w="10158" w:type="dxa"/>
            <w:gridSpan w:val="6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  <w:t>III.Участие в общешкольных, городских мероприятиях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Акция "Парад Чемпионов".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Салауат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сентябрь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Выставка творческих работ «Сотворила чудо осень» среди отрядов 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Жас Кыран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Зерде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8Б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сентябрь 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«Дорога в школу» (сбор школьных принадлежностей для детей из детских домов, малообеспеченных и многодетных семей)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сентябрь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декабрь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май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Фотовыставки «Осень в объективе</w:t>
            </w:r>
            <w:r w:rsidRPr="00F6690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Зерде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сентябрь 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Конкурс видеосюжетов «Город добрых сердец», посвященный Дню города и Дню пожилых людей.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Зерде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сентябрь 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Участие в дебатных играх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Зерде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октябрь-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январь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Творческий конкурс «Золотая осень»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Зерде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ноябрь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Акция по 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пропаганде деятельности РЕДЮО «Жас </w:t>
            </w:r>
            <w:r w:rsidRPr="00F66900">
              <w:rPr>
                <w:rFonts w:ascii="Times New Roman" w:eastAsia="Times New Roman" w:hAnsi="Times New Roman" w:cs="Times New Roman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лан» 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 «Я-Жас  Ұлановец»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 8класса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Творческий конкурс «Моя родина Казахстан» среди отрядов 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Жас Кыран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Конкурс на знание государственных символов среди учащихся начальных классов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Жеті жарғы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6 классы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ноябрь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Торжественное Посвящение в ряды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РЕДЮО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«Жас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лан», посвященное Дню Независимости РК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декабрь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Творческий конкурс «Зимние краски» среди отрядов Жас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3B6E0C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январь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Фотоконкурс снежных фигур «Снеговик-2023»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январь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Экодень «Сортируй в переработку»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Экоәлем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январь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Встреча с ветеранами – афганцами «Это наша война»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Конкурс сочинений 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для отрядов Жас Кыран</w:t>
            </w:r>
            <w:r w:rsidRPr="00F66900">
              <w:rPr>
                <w:rFonts w:ascii="Times New Roman" w:eastAsia="Times New Roman" w:hAnsi="Times New Roman" w:cs="Times New Roman"/>
              </w:rPr>
              <w:t xml:space="preserve"> «Мама-свет жизни»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Книжный фестиваль среди 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отрядов Жас Кыран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 классы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Экологическая акция «Сортируй в переработку», сбор макулатуры и пластиковых крышек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Экоәлем Еңбек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Экологический челлендж «Чистый город»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Экоәлем Еңбек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Экскурсия в краеведческий музей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 «Ручеек Победы» (Возложение цветов к памятнику воинам-темиртаусцам)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3B6E0C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Выставка рисунков среди отрядов Жас Кыран «Миру - мир»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Отан 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3B6E0C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 xml:space="preserve">Торжественное посвящение в ряды ЕДЮО «Жас </w:t>
            </w:r>
            <w:r w:rsidRPr="00F66900">
              <w:rPr>
                <w:rFonts w:ascii="Times New Roman" w:eastAsia="Times New Roman" w:hAnsi="Times New Roman" w:cs="Times New Roman"/>
              </w:rPr>
              <w:t>Ұ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лан» ко Дню единства народа Республики Казахстан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Отан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актив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 мая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Дистанционный конкурс рисунков ко Дню Победы </w:t>
            </w: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среди отрядов Жас Кыран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Рухният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3B6E0C" w:rsidRPr="00F66900" w:rsidTr="007A5725">
        <w:trPr>
          <w:gridAfter w:val="1"/>
          <w:wAfter w:w="14" w:type="dxa"/>
          <w:trHeight w:val="225"/>
        </w:trPr>
        <w:tc>
          <w:tcPr>
            <w:tcW w:w="724" w:type="dxa"/>
          </w:tcPr>
          <w:p w:rsidR="003B6E0C" w:rsidRPr="00F66900" w:rsidRDefault="003B6E0C" w:rsidP="0000693E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</w:p>
        </w:tc>
        <w:tc>
          <w:tcPr>
            <w:tcW w:w="5372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Общегимназические конкурсы, смотры, акции</w:t>
            </w:r>
          </w:p>
        </w:tc>
        <w:tc>
          <w:tcPr>
            <w:tcW w:w="1275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highlight w:val="white"/>
              </w:rPr>
              <w:t>Жеті жарғы</w:t>
            </w:r>
          </w:p>
        </w:tc>
        <w:tc>
          <w:tcPr>
            <w:tcW w:w="1560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Машкова Т.П.</w:t>
            </w:r>
          </w:p>
        </w:tc>
        <w:tc>
          <w:tcPr>
            <w:tcW w:w="1213" w:type="dxa"/>
          </w:tcPr>
          <w:p w:rsidR="003B6E0C" w:rsidRPr="00F66900" w:rsidRDefault="00654F33" w:rsidP="00327028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 плану</w:t>
            </w:r>
          </w:p>
        </w:tc>
      </w:tr>
    </w:tbl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VIII</w:t>
      </w:r>
      <w:r w:rsidR="007A572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СОЦИАЛЬНО-ПСИХОЛОГИЧЕСКОЕ СОПРОВОЖДЕНИЕ ОБРАЗОВАТЕЛЬНОГО ПРОЦЕССА</w:t>
      </w: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6E0C" w:rsidRPr="00654F33" w:rsidRDefault="00654F33" w:rsidP="0000693E">
      <w:pPr>
        <w:pStyle w:val="1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работы педагога-психолога на 2022-2023 учебный год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>: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задачи:  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Оказание помощи учащимся в решении актуальных задач развития, обучения: при возникновении учебных трудностей, проблем с выбором профессионального маршрута, при нарушениях эмоционально-волевой сферы, появлении проблем в межличностных отношениях со сверстниками, педагогами, родителями.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Осуществление всеобуча для педагогов и родителей с целью обеспечения индивидуального подхода к каждому ребёнку.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B6E0C" w:rsidRPr="00654F33">
          <w:pgSz w:w="11906" w:h="16838"/>
          <w:pgMar w:top="851" w:right="850" w:bottom="1134" w:left="1701" w:header="708" w:footer="708" w:gutter="0"/>
          <w:cols w:space="720"/>
        </w:sectPr>
      </w:pPr>
    </w:p>
    <w:tbl>
      <w:tblPr>
        <w:tblStyle w:val="affffb"/>
        <w:tblW w:w="15701" w:type="dxa"/>
        <w:tblLayout w:type="fixed"/>
        <w:tblLook w:val="0400" w:firstRow="0" w:lastRow="0" w:firstColumn="0" w:lastColumn="0" w:noHBand="0" w:noVBand="1"/>
      </w:tblPr>
      <w:tblGrid>
        <w:gridCol w:w="543"/>
        <w:gridCol w:w="3818"/>
        <w:gridCol w:w="4394"/>
        <w:gridCol w:w="1644"/>
        <w:gridCol w:w="1437"/>
        <w:gridCol w:w="1797"/>
        <w:gridCol w:w="2068"/>
      </w:tblGrid>
      <w:tr w:rsidR="003B6E0C" w:rsidRPr="007A5725" w:rsidTr="007A5725">
        <w:tc>
          <w:tcPr>
            <w:tcW w:w="543" w:type="dxa"/>
          </w:tcPr>
          <w:p w:rsidR="003B6E0C" w:rsidRPr="007A5725" w:rsidRDefault="007A5725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№ </w:t>
            </w:r>
            <w:proofErr w:type="gramStart"/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818" w:type="dxa"/>
          </w:tcPr>
          <w:p w:rsidR="003B6E0C" w:rsidRPr="007A5725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4394" w:type="dxa"/>
          </w:tcPr>
          <w:p w:rsidR="003B6E0C" w:rsidRPr="007A5725" w:rsidRDefault="00654F33" w:rsidP="007A5725">
            <w:pPr>
              <w:pStyle w:val="1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Вид работы</w:t>
            </w:r>
          </w:p>
        </w:tc>
        <w:tc>
          <w:tcPr>
            <w:tcW w:w="1644" w:type="dxa"/>
          </w:tcPr>
          <w:p w:rsidR="003B6E0C" w:rsidRPr="007A5725" w:rsidRDefault="00654F33" w:rsidP="007A5725">
            <w:pPr>
              <w:pStyle w:val="1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Целевая группа</w:t>
            </w:r>
          </w:p>
        </w:tc>
        <w:tc>
          <w:tcPr>
            <w:tcW w:w="1437" w:type="dxa"/>
          </w:tcPr>
          <w:p w:rsidR="003B6E0C" w:rsidRPr="007A5725" w:rsidRDefault="00654F33" w:rsidP="007A5725">
            <w:pPr>
              <w:pStyle w:val="1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797" w:type="dxa"/>
          </w:tcPr>
          <w:p w:rsidR="003B6E0C" w:rsidRPr="007A5725" w:rsidRDefault="007A5725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Примечания</w:t>
            </w:r>
          </w:p>
        </w:tc>
        <w:tc>
          <w:tcPr>
            <w:tcW w:w="2068" w:type="dxa"/>
          </w:tcPr>
          <w:p w:rsidR="003B6E0C" w:rsidRPr="007A5725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Форма отчётности</w:t>
            </w:r>
          </w:p>
        </w:tc>
      </w:tr>
      <w:tr w:rsidR="003B6E0C" w:rsidRPr="007A5725" w:rsidTr="007A5725">
        <w:tc>
          <w:tcPr>
            <w:tcW w:w="15701" w:type="dxa"/>
            <w:gridSpan w:val="7"/>
          </w:tcPr>
          <w:p w:rsidR="003B6E0C" w:rsidRPr="007A5725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Диагностика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5725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Адаптация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Наблюдение на уроках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Анкетирование педагогов, родителей.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Диагностические процедуры с учащимися.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Беседы с учителями, классными руководителями.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1,5,10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Отчёт об адаптации</w:t>
            </w:r>
          </w:p>
          <w:p w:rsidR="003B6E0C" w:rsidRPr="00F66900" w:rsidRDefault="003B6E0C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Составление и коррекция социально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го паспорта классов и школы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 данных паспорта по классам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Анализ паспорта </w:t>
            </w:r>
          </w:p>
        </w:tc>
        <w:tc>
          <w:tcPr>
            <w:tcW w:w="2068" w:type="dxa"/>
          </w:tcPr>
          <w:p w:rsidR="003B6E0C" w:rsidRPr="00F66900" w:rsidRDefault="007A5725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Списки уч-ся с ооп, топв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агностика учебной мотивации  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Асппм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Октябрь, апрель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тревожности 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Асппм и</w:t>
            </w:r>
            <w:r w:rsidR="00654F33" w:rsidRPr="00F66900">
              <w:rPr>
                <w:rFonts w:ascii="Times New Roman" w:eastAsia="Times New Roman" w:hAnsi="Times New Roman" w:cs="Times New Roman"/>
              </w:rPr>
              <w:t xml:space="preserve"> др.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8,9 кл.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10,11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адаптации вновь прибывших 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Беседы с</w:t>
            </w:r>
            <w:r w:rsidR="007A5725" w:rsidRPr="00F66900">
              <w:rPr>
                <w:rFonts w:ascii="Times New Roman" w:eastAsia="Times New Roman" w:hAnsi="Times New Roman" w:cs="Times New Roman"/>
              </w:rPr>
              <w:t xml:space="preserve"> уч-ся, классным руководителем, асппм, анкетирование родителей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Вновь прибыв. Уч-ся 2,3,4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,6,7, 8,9,11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«стратегия поведения в 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трудной жизненной ситуации» 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5-7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офориентационная диагностика 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Асппм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Индивидуальные карты уч-ся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Диагностика готовности к сдаче итоговой аттестации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Анкетирование 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9,11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Профильная диагностика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Проведение диагностических процедур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97" w:type="dxa"/>
          </w:tcPr>
          <w:p w:rsidR="003B6E0C" w:rsidRPr="00F66900" w:rsidRDefault="007A5725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Дополнение к проф.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F66900">
              <w:rPr>
                <w:rFonts w:ascii="Times New Roman" w:eastAsia="Times New Roman" w:hAnsi="Times New Roman" w:cs="Times New Roman"/>
              </w:rPr>
              <w:t>иагнос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иагностика готовности к обучению в среднем звене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Беседы с классн. Руковод.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, диагностические процедуры, наблюдения на уроках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4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Словесно-логическое мышление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Асппм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Учащиеся 1-4 классов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Индивидуальные карты уч-ся, 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Диагностика по запросам педагогов, родителей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Асппм, беседы, наблюд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ения, методики и др.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Запрос оформляется в виде обращения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 диагностики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Изучение личностных характеристик и познавательных способностей учащихся, требующих особого педагогического внимания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Беседы с учащимися и педаго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гами, диагностические процедуры, асппм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с ооп, топв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Проводится по мере поступления на наблюдение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 диагностики</w:t>
            </w:r>
          </w:p>
        </w:tc>
      </w:tr>
      <w:tr w:rsidR="003B6E0C" w:rsidRPr="007A5725" w:rsidTr="007A5725">
        <w:tc>
          <w:tcPr>
            <w:tcW w:w="15701" w:type="dxa"/>
            <w:gridSpan w:val="7"/>
          </w:tcPr>
          <w:p w:rsidR="003B6E0C" w:rsidRPr="007A5725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5725">
              <w:rPr>
                <w:rFonts w:ascii="Times New Roman" w:eastAsia="Times New Roman" w:hAnsi="Times New Roman" w:cs="Times New Roman"/>
                <w:b/>
                <w:bCs/>
              </w:rPr>
              <w:t>Коррекционно-развивающая работа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Адаптация учащихся к обучению.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Выступления на собраниях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1,5,10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 графику род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обра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 собрания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«Эмм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оция лета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«Я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вы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пускник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Коммуникативный тренинг, тренинг целеполагания.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8,10 кл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9,11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Сентябрь, октябрь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Итоги адаптации  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</w:t>
            </w:r>
            <w:r w:rsidR="007A5725" w:rsidRPr="00F66900">
              <w:rPr>
                <w:rFonts w:ascii="Times New Roman" w:eastAsia="Times New Roman" w:hAnsi="Times New Roman" w:cs="Times New Roman"/>
              </w:rPr>
              <w:t xml:space="preserve">упление на родительск. </w:t>
            </w:r>
            <w:proofErr w:type="gramStart"/>
            <w:r w:rsidR="007A5725" w:rsidRPr="00F66900">
              <w:rPr>
                <w:rFonts w:ascii="Times New Roman" w:eastAsia="Times New Roman" w:hAnsi="Times New Roman" w:cs="Times New Roman"/>
              </w:rPr>
              <w:t>С</w:t>
            </w:r>
            <w:r w:rsidRPr="00F66900">
              <w:rPr>
                <w:rFonts w:ascii="Times New Roman" w:eastAsia="Times New Roman" w:hAnsi="Times New Roman" w:cs="Times New Roman"/>
              </w:rPr>
              <w:t>обрании</w:t>
            </w:r>
            <w:proofErr w:type="gramEnd"/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1,5,10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Ноябрь, 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деятельности, протокол собрания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ремя для себя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Тренинг стрессоустойчивости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Тематика тренинга обговаривается на каждой встрече.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деятельности, разработка тренинга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"мальчик с девочкой дружил"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Интерактивное 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4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7A5725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Ксп 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занятия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proofErr w:type="gramStart"/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"дружба и любовь" (мероприятие, посвящённое дню о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бщечеловеческих ценностей</w:t>
            </w:r>
            <w:proofErr w:type="gramEnd"/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Интерактивное 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7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"возраст первой любви"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Интерактивное 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Проблемы преемственности в период перехода их начального звена в среднее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Педагогический консилиум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 4,5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 консилиума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«береги себя!»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Тренинги по безопасному поведению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4-6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"у порога самосто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ятельной жизни"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Круглый стол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10,11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«время</w:t>
            </w:r>
            <w:r w:rsidR="00654F33" w:rsidRPr="00F66900">
              <w:rPr>
                <w:rFonts w:ascii="Times New Roman" w:eastAsia="Times New Roman" w:hAnsi="Times New Roman" w:cs="Times New Roman"/>
              </w:rPr>
              <w:t xml:space="preserve"> взрослого выбора»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Мероприятия по профориентации учащихся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5 – 8 кл.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9-11 кл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 - апрель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Разработки,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"ст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ратегия поведения в трудной жизненной ситуации" (по результатам анкетирования)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5-7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"семейный альбом"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Интерактивное 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10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Готовность к итоговой аттестации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Тренинг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9,11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 - 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Готовность к обучению в среднем звене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4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Коррекция поведения, когнитивной, эмоционально-волевой сферы уч-ся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Коррекционные занятия по решению спп, заключениям пмпк, запросам роди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телей и педагогов, (реализация индивидуальных планов коррекции и развития)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По мере постановки уч-ся на наблюдение 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ельности, индиви. Планы работы с уч-ся</w:t>
            </w:r>
          </w:p>
        </w:tc>
      </w:tr>
      <w:tr w:rsidR="003B6E0C" w:rsidRPr="00267CF0" w:rsidTr="007A5725">
        <w:tc>
          <w:tcPr>
            <w:tcW w:w="15701" w:type="dxa"/>
            <w:gridSpan w:val="7"/>
          </w:tcPr>
          <w:p w:rsidR="003B6E0C" w:rsidRPr="00267CF0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7CF0">
              <w:rPr>
                <w:rFonts w:ascii="Times New Roman" w:eastAsia="Times New Roman" w:hAnsi="Times New Roman" w:cs="Times New Roman"/>
                <w:b/>
                <w:bCs/>
              </w:rPr>
              <w:t>Профилактика и психологическое просвещение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Шк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ола педагога</w:t>
            </w:r>
            <w:proofErr w:type="gramStart"/>
            <w:r w:rsidR="007A5725" w:rsidRPr="00F66900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7A5725" w:rsidRPr="00F66900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gramStart"/>
            <w:r w:rsidR="007A5725" w:rsidRPr="00F6690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="007A5725" w:rsidRPr="00F66900">
              <w:rPr>
                <w:rFonts w:ascii="Times New Roman" w:eastAsia="Times New Roman" w:hAnsi="Times New Roman" w:cs="Times New Roman"/>
              </w:rPr>
              <w:t>сихологическая атмосф</w:t>
            </w:r>
            <w:r w:rsidRPr="00F66900">
              <w:rPr>
                <w:rFonts w:ascii="Times New Roman" w:eastAsia="Times New Roman" w:hAnsi="Times New Roman" w:cs="Times New Roman"/>
              </w:rPr>
              <w:t>ера на уроке"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Рекомендации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Молодые специалисты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Презентация,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"всемирный день психическог</w:t>
            </w:r>
            <w:r w:rsidR="00654F33" w:rsidRPr="00F66900">
              <w:rPr>
                <w:rFonts w:ascii="Times New Roman" w:eastAsia="Times New Roman" w:hAnsi="Times New Roman" w:cs="Times New Roman"/>
              </w:rPr>
              <w:t xml:space="preserve">о здоровья" 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Акция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Все участники увп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 октября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3B6E0C" w:rsidRPr="00F66900" w:rsidRDefault="00654F33" w:rsidP="00227F94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Обуч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ение вахтеров сцд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Интерактивные занятия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Педагоги, техперсонал гимназии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Ок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тябрь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 кафедрам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"профилактика насилия в школьной среде (буллинг)"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Семинар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Педагоги, классные руководители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«физиче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ское и психическое здоровье»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Интерактивные занятия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8 кл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Профилактика суицидального поведения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Родительская встреча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8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"родители и </w:t>
            </w:r>
            <w:proofErr w:type="gramStart"/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школьный</w:t>
            </w:r>
            <w:proofErr w:type="gramEnd"/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буллин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г"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3,4,5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 собрания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"ваш ребёнок 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взрослеет"</w:t>
            </w:r>
          </w:p>
        </w:tc>
        <w:tc>
          <w:tcPr>
            <w:tcW w:w="439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Семинар-тренинг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8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"половое воспитание как способ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 укрепления нравственного здоровья"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Методический семинар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"подростковый кризис"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</w:t>
            </w:r>
            <w:r w:rsidRPr="00F66900">
              <w:rPr>
                <w:rFonts w:ascii="Times New Roman" w:eastAsia="Times New Roman" w:hAnsi="Times New Roman" w:cs="Times New Roman"/>
              </w:rPr>
              <w:lastRenderedPageBreak/>
              <w:t>ся 6,7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 xml:space="preserve">Февраль, </w:t>
            </w:r>
            <w:r w:rsidRPr="00F66900">
              <w:rPr>
                <w:rFonts w:ascii="Times New Roman" w:eastAsia="Times New Roman" w:hAnsi="Times New Roman" w:cs="Times New Roman"/>
              </w:rPr>
              <w:lastRenderedPageBreak/>
              <w:t>март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"с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овременные подходы к профессиональному самоопределению подростка"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Родительское собрание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– 10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«мальчик. Юн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оша. Мужчина».</w:t>
            </w:r>
          </w:p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«девочка. 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Девушка. Женщина».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5-6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"взросление и половое созревание подростка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Интерактивное занятие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8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Разработка, журнал учёта видов деятельности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«р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оль родителей в подготовке выпускников школы к сдаче итоговой аттестации»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Рекомендации 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9,11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Презентация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818" w:type="dxa"/>
          </w:tcPr>
          <w:p w:rsidR="003B6E0C" w:rsidRPr="00F66900" w:rsidRDefault="007A5725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Психологическая подготовка к модо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Рекомендации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4,9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Разработка рекомендаций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818" w:type="dxa"/>
          </w:tcPr>
          <w:p w:rsidR="003B6E0C" w:rsidRPr="00F66900" w:rsidRDefault="007A5725" w:rsidP="00227F94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«телефоны доверия для детей и п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одростков»;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«команда 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школьной безоп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асности»; «как узнать</w:t>
            </w:r>
            <w:r w:rsidR="00654F33" w:rsidRPr="00F66900">
              <w:rPr>
                <w:rFonts w:ascii="Times New Roman" w:eastAsia="Times New Roman" w:hAnsi="Times New Roman" w:cs="Times New Roman"/>
                <w:color w:val="000000"/>
              </w:rPr>
              <w:t>, что подросток подвергался насилию (памятка для родителей)» и др.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Размещение информации на са</w:t>
            </w:r>
            <w:r w:rsidR="007A5725" w:rsidRPr="00F66900">
              <w:rPr>
                <w:rFonts w:ascii="Times New Roman" w:eastAsia="Times New Roman" w:hAnsi="Times New Roman" w:cs="Times New Roman"/>
                <w:color w:val="000000"/>
              </w:rPr>
              <w:t>йте гимназии, ведение «странички психолога»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Все участники увп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Тематика формируется исходя из актуальной ситуации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Сайт гимназии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Освещение вопросов воспитания и развития ребёнка, подростка.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Родительский лекторий.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Тематика формируется исходя из запросов классных руководителей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Разработки, презентации.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онлайн конференциях для родителей, педагогов.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  <w:color w:val="000000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Выступления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Родители, педагоги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7A5725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</w:tr>
      <w:tr w:rsidR="003B6E0C" w:rsidRPr="00590E12" w:rsidTr="007A5725">
        <w:tc>
          <w:tcPr>
            <w:tcW w:w="15701" w:type="dxa"/>
            <w:gridSpan w:val="7"/>
          </w:tcPr>
          <w:p w:rsidR="003B6E0C" w:rsidRPr="00590E12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E12">
              <w:rPr>
                <w:rFonts w:ascii="Times New Roman" w:eastAsia="Times New Roman" w:hAnsi="Times New Roman" w:cs="Times New Roman"/>
                <w:b/>
                <w:bCs/>
              </w:rPr>
              <w:t>Консультирование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>Индивидуальное консультирование по результатам изучения готовности к школе, по вопросам адаптации к обучению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уч-ся 1,5,10 кл.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консультаций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Индивидуальное консультирование по актуальным вопросам и </w:t>
            </w:r>
            <w:r w:rsidRPr="00F669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обращениям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Индивидуальные консультации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Все участники увп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Обращение фиксируется в </w:t>
            </w:r>
            <w:r w:rsidRPr="00F66900">
              <w:rPr>
                <w:rFonts w:ascii="Times New Roman" w:eastAsia="Times New Roman" w:hAnsi="Times New Roman" w:cs="Times New Roman"/>
              </w:rPr>
              <w:lastRenderedPageBreak/>
              <w:t>журнале обращений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Журнал консультаций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Результаты диагностики:</w:t>
            </w:r>
          </w:p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-адаптация уч-ся;</w:t>
            </w:r>
          </w:p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-мотивация уч-ся;</w:t>
            </w:r>
          </w:p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-тревожность уч-ся;</w:t>
            </w:r>
          </w:p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-профильн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>иагностика;</w:t>
            </w:r>
          </w:p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-готовность к сдаче итоговой аттестации;</w:t>
            </w:r>
          </w:p>
          <w:p w:rsidR="003B6E0C" w:rsidRPr="00F66900" w:rsidRDefault="00654F33" w:rsidP="00590E12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-готовность к переходу в среднее звено.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Групповая консультация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Учащиеся, родители, педагоги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Журнал консультаций</w:t>
            </w:r>
          </w:p>
        </w:tc>
      </w:tr>
      <w:tr w:rsidR="003B6E0C" w:rsidRPr="00590E12" w:rsidTr="007A5725">
        <w:tc>
          <w:tcPr>
            <w:tcW w:w="15701" w:type="dxa"/>
            <w:gridSpan w:val="7"/>
          </w:tcPr>
          <w:p w:rsidR="003B6E0C" w:rsidRPr="00590E12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E12">
              <w:rPr>
                <w:rFonts w:ascii="Times New Roman" w:eastAsia="Times New Roman" w:hAnsi="Times New Roman" w:cs="Times New Roman"/>
                <w:b/>
                <w:bCs/>
              </w:rPr>
              <w:t>Огранизационно-методическая работа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Заключение договора о работе психологической службы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Разъяснение 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на собрании правил деятельности психологической службы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Родители 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Сентябрь, октябрь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Договоры с родителями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Коррекция поведения, когнитивной, эмоционально-волевой сферы.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Изучение методических рекомендаций. </w:t>
            </w:r>
          </w:p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Изучение и подбор коррекционных и развивающих программ. Разработка индивидуальных планов коррекции и развития.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Уч-ся 1-11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- май</w:t>
            </w:r>
          </w:p>
        </w:tc>
        <w:tc>
          <w:tcPr>
            <w:tcW w:w="1797" w:type="dxa"/>
          </w:tcPr>
          <w:p w:rsidR="003B6E0C" w:rsidRPr="00F66900" w:rsidRDefault="00654F33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 мере постановки на наблюдение и учёт</w:t>
            </w: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Индивидуальные планы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Организация работы по превенции суицидального поведения несовершеннолетних.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Выступление на совещании при директоре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Мотивация учащихся и тенденции в её развитии.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Выступление на совещании при директоре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Преемственность в обучении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Педконсилиум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 4,5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Организация работы по профилактике насилия, жестокого обращения, половой неприкосновенности.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Выступление на совещании при директоре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ги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Готовность к переходу в среднее звено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Педконсилиум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Педагоги 4 и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будущих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5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Предварительное формирование 10 кл.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Малый педсовет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 и класс. Руководит</w:t>
            </w:r>
            <w:r w:rsidR="00654F33" w:rsidRPr="00F66900">
              <w:rPr>
                <w:rFonts w:ascii="Times New Roman" w:eastAsia="Times New Roman" w:hAnsi="Times New Roman" w:cs="Times New Roman"/>
              </w:rPr>
              <w:t>ели 9 кл.</w:t>
            </w:r>
          </w:p>
        </w:tc>
        <w:tc>
          <w:tcPr>
            <w:tcW w:w="1437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Совет по профилактике правонарушений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заседаниях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Все участники </w:t>
            </w:r>
            <w:r w:rsidR="007A5725" w:rsidRPr="00F66900">
              <w:rPr>
                <w:rFonts w:ascii="Times New Roman" w:eastAsia="Times New Roman" w:hAnsi="Times New Roman" w:cs="Times New Roman"/>
              </w:rPr>
              <w:t>увп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Сентябрь – май по графику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Команда школьной безопасности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Участие в работе команды школьной безопасности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Члены команды, родители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 по мере необходимости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Протокол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Документация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Ведение документов, </w:t>
            </w:r>
          </w:p>
        </w:tc>
        <w:tc>
          <w:tcPr>
            <w:tcW w:w="1644" w:type="dxa"/>
          </w:tcPr>
          <w:p w:rsidR="003B6E0C" w:rsidRPr="00F66900" w:rsidRDefault="007A5725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Все участники увп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Отчеты, планы, заключения, характеристики, протоколы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 xml:space="preserve">Развитие </w:t>
            </w:r>
            <w:proofErr w:type="gramStart"/>
            <w:r w:rsidRPr="00F66900">
              <w:rPr>
                <w:rFonts w:ascii="Times New Roman" w:eastAsia="Times New Roman" w:hAnsi="Times New Roman" w:cs="Times New Roman"/>
              </w:rPr>
              <w:t>профессиональных</w:t>
            </w:r>
            <w:proofErr w:type="gramEnd"/>
            <w:r w:rsidRPr="00F66900">
              <w:rPr>
                <w:rFonts w:ascii="Times New Roman" w:eastAsia="Times New Roman" w:hAnsi="Times New Roman" w:cs="Times New Roman"/>
              </w:rPr>
              <w:t xml:space="preserve"> компетеций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Семинары, вебинары, конференции, курсы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Сертификаты, программысеминаров и пр.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Подготовка и участие в мероприятиях третьих сторон (республиканские, областные, местные)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Выступления, пассивное участие</w:t>
            </w:r>
          </w:p>
        </w:tc>
        <w:tc>
          <w:tcPr>
            <w:tcW w:w="1644" w:type="dxa"/>
          </w:tcPr>
          <w:p w:rsidR="003B6E0C" w:rsidRPr="00F66900" w:rsidRDefault="003B6E0C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Сертификаты, программы семинаров</w:t>
            </w:r>
          </w:p>
        </w:tc>
      </w:tr>
      <w:tr w:rsidR="003B6E0C" w:rsidRPr="00590E12" w:rsidTr="007A5725">
        <w:tc>
          <w:tcPr>
            <w:tcW w:w="15701" w:type="dxa"/>
            <w:gridSpan w:val="7"/>
          </w:tcPr>
          <w:p w:rsidR="003B6E0C" w:rsidRPr="00590E12" w:rsidRDefault="007A5725" w:rsidP="0000693E">
            <w:pPr>
              <w:pStyle w:val="10"/>
              <w:numPr>
                <w:ilvl w:val="0"/>
                <w:numId w:val="14"/>
              </w:numPr>
              <w:ind w:left="-25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90E12">
              <w:rPr>
                <w:rFonts w:ascii="Times New Roman" w:eastAsia="Times New Roman" w:hAnsi="Times New Roman" w:cs="Times New Roman"/>
                <w:b/>
                <w:bCs/>
              </w:rPr>
              <w:t>Аналитические отчёты о деятельности психолога за год</w:t>
            </w:r>
          </w:p>
        </w:tc>
      </w:tr>
      <w:tr w:rsidR="003B6E0C" w:rsidRPr="00F66900" w:rsidTr="007A5725">
        <w:tc>
          <w:tcPr>
            <w:tcW w:w="543" w:type="dxa"/>
            <w:vMerge w:val="restart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18" w:type="dxa"/>
            <w:vMerge w:val="restart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Адаптация уч-ся</w:t>
            </w:r>
          </w:p>
        </w:tc>
        <w:tc>
          <w:tcPr>
            <w:tcW w:w="4394" w:type="dxa"/>
            <w:vMerge w:val="restart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Составление отчёта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Отчёт об адаптации</w:t>
            </w:r>
          </w:p>
        </w:tc>
      </w:tr>
      <w:tr w:rsidR="003B6E0C" w:rsidRPr="00F66900" w:rsidTr="007A5725">
        <w:tc>
          <w:tcPr>
            <w:tcW w:w="543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27"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Отчёт об адаптации</w:t>
            </w:r>
          </w:p>
        </w:tc>
      </w:tr>
      <w:tr w:rsidR="003B6E0C" w:rsidRPr="00F66900" w:rsidTr="007A5725">
        <w:tc>
          <w:tcPr>
            <w:tcW w:w="543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27" w:firstLine="5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" w:hanging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3B6E0C" w:rsidRPr="00F66900" w:rsidRDefault="003B6E0C" w:rsidP="007A572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10кл.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Отчёт об адаптации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Мотивация учащихся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Составление справки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Профильная направленность учащихся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Составление аналитической справки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9 кл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Готовность к переходу в среднее звено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Составление справки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4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Аналитическая справка</w:t>
            </w:r>
          </w:p>
        </w:tc>
      </w:tr>
      <w:tr w:rsidR="003B6E0C" w:rsidRPr="00F66900" w:rsidTr="007A5725">
        <w:tc>
          <w:tcPr>
            <w:tcW w:w="543" w:type="dxa"/>
          </w:tcPr>
          <w:p w:rsidR="003B6E0C" w:rsidRPr="00F66900" w:rsidRDefault="00654F33" w:rsidP="007A5725">
            <w:pPr>
              <w:pStyle w:val="10"/>
              <w:ind w:left="-627" w:firstLine="567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18" w:type="dxa"/>
          </w:tcPr>
          <w:p w:rsidR="003B6E0C" w:rsidRPr="00F66900" w:rsidRDefault="00654F33" w:rsidP="007A5725">
            <w:pPr>
              <w:pStyle w:val="10"/>
              <w:ind w:left="28" w:hanging="4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Анализ работы за учебный год</w:t>
            </w:r>
          </w:p>
        </w:tc>
        <w:tc>
          <w:tcPr>
            <w:tcW w:w="439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Составление отчёта</w:t>
            </w:r>
          </w:p>
        </w:tc>
        <w:tc>
          <w:tcPr>
            <w:tcW w:w="1644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1-11 кл.</w:t>
            </w:r>
          </w:p>
        </w:tc>
        <w:tc>
          <w:tcPr>
            <w:tcW w:w="1437" w:type="dxa"/>
          </w:tcPr>
          <w:p w:rsidR="003B6E0C" w:rsidRPr="00F66900" w:rsidRDefault="00654F33" w:rsidP="007A5725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797" w:type="dxa"/>
          </w:tcPr>
          <w:p w:rsidR="003B6E0C" w:rsidRPr="00F66900" w:rsidRDefault="003B6E0C" w:rsidP="007A5725">
            <w:pPr>
              <w:pStyle w:val="10"/>
              <w:ind w:left="16" w:hanging="1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8" w:type="dxa"/>
          </w:tcPr>
          <w:p w:rsidR="003B6E0C" w:rsidRPr="00F66900" w:rsidRDefault="00654F33" w:rsidP="007A5725">
            <w:pPr>
              <w:pStyle w:val="10"/>
              <w:ind w:left="-25"/>
              <w:rPr>
                <w:rFonts w:ascii="Times New Roman" w:eastAsia="Times New Roman" w:hAnsi="Times New Roman" w:cs="Times New Roman"/>
              </w:rPr>
            </w:pPr>
            <w:r w:rsidRPr="00F66900">
              <w:rPr>
                <w:rFonts w:ascii="Times New Roman" w:eastAsia="Times New Roman" w:hAnsi="Times New Roman" w:cs="Times New Roman"/>
              </w:rPr>
              <w:t>Отчёт-анализ</w:t>
            </w:r>
          </w:p>
        </w:tc>
      </w:tr>
    </w:tbl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6E0C" w:rsidRPr="00654F33" w:rsidRDefault="003B6E0C" w:rsidP="00DC3099">
      <w:pPr>
        <w:pStyle w:val="1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3B6E0C" w:rsidRPr="00654F33">
          <w:pgSz w:w="16838" w:h="11906" w:orient="landscape"/>
          <w:pgMar w:top="851" w:right="1134" w:bottom="1701" w:left="851" w:header="709" w:footer="709" w:gutter="0"/>
          <w:cols w:space="720"/>
        </w:sectPr>
      </w:pPr>
    </w:p>
    <w:p w:rsidR="003B6E0C" w:rsidRPr="00654F33" w:rsidRDefault="00654F33" w:rsidP="0000693E">
      <w:pPr>
        <w:pStyle w:val="10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работы социального педагога на 2022-2023 учебный год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План работы социального педагога на 2022-2023 учебный год составлен с учетом выявленных проблем прошлого учебного года после анализа работы. В результате анализа проблем, необходимо активизировать работу по следующим направлениям: 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1. Проведение профилактической работы с 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>, направленную на законопослушное поведение и повышение мотивации к обучению.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2. 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3. Выявление интересов и потребностей обучающихся, трудностей и проблем, способствующих отклонению в поведении.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4. Своевременное оказание социальной помощи, поддержка обучающихся и их семей, оказавшихся в ТЖС.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5. Принятие мер по снижению пропусков по неуважительной причине.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6. Профилактика асоциального поведения и правонарушений.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7. Профилактика ЗОЖ.</w:t>
      </w:r>
    </w:p>
    <w:p w:rsidR="003B6E0C" w:rsidRPr="00654F33" w:rsidRDefault="00654F33" w:rsidP="00590E12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8. Координация взаимодействия учителей, родителей, специалистов социальных служб, представителей административных органов для оказания социально-психологической помощи учащимся.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 Создание условия для полноценного личностного развития, позитивной социализации, жизненного самоопределения </w:t>
      </w:r>
      <w:proofErr w:type="gramStart"/>
      <w:r w:rsidRPr="00654F3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4F33">
        <w:rPr>
          <w:rFonts w:ascii="Times New Roman" w:eastAsia="Times New Roman" w:hAnsi="Times New Roman" w:cs="Times New Roman"/>
          <w:sz w:val="24"/>
          <w:szCs w:val="24"/>
        </w:rPr>
        <w:t xml:space="preserve"> в школе, семье и социальном окружении.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Увеличить ко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личество мероприятий по защите прав детства и семьи;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ть коррекционную работу с семьями «группы риска», с семьями с проблемными детьми;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социально-педагогическую реабилитацию и 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поддержку детей.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Находящи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хся под опекой и детей с ограниченными возможностями в здоровье;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активную профилактическую работу сред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 несовершеннолетних с привлечением сотрудников увд и инспекторов гюп, прокуратуры;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 выявлять неблагополучи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семье; 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методическую помощь педагогам, семье, отдельному ребёнку в отборе средств жизненного самоопределения личности, успешной самоорганизации её деятельности и взаимодействия с людьми.</w:t>
      </w:r>
    </w:p>
    <w:p w:rsidR="003B6E0C" w:rsidRPr="00654F33" w:rsidRDefault="00590E12" w:rsidP="0000693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активную работу по организации занятости школ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ьников, своевременно пода</w:t>
      </w: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документацию для ведения ипр и п</w:t>
      </w:r>
      <w:r w:rsidR="00654F33"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индивидуального сопровождения.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Механизмы реализации плана: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Анкетирование, тестирование, собеседования.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 с детьми «группы риска» и родителями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классных часов и родительских собраний;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деятельность через КТД и игровые технологии;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психолого-педагогических тренингов;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Совета по профилактике правонарушений;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акций за здоровый образ жизни.</w:t>
      </w:r>
    </w:p>
    <w:p w:rsidR="003B6E0C" w:rsidRPr="00654F33" w:rsidRDefault="00654F33" w:rsidP="0000693E">
      <w:pPr>
        <w:pStyle w:val="10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действия с общественными организациями, ГЮП и КДН и ЗП.</w:t>
      </w:r>
    </w:p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Ожидаемый результат:</w:t>
      </w:r>
    </w:p>
    <w:p w:rsidR="003B6E0C" w:rsidRPr="00654F33" w:rsidRDefault="00654F33" w:rsidP="0000693E">
      <w:pPr>
        <w:pStyle w:val="10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детей, состоящих на учете ВШУ, ГЮП.</w:t>
      </w:r>
    </w:p>
    <w:p w:rsidR="003B6E0C" w:rsidRPr="00654F33" w:rsidRDefault="00654F33" w:rsidP="0000693E">
      <w:pPr>
        <w:pStyle w:val="10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правонарушений, совершаемых детьми «группы риска».</w:t>
      </w:r>
    </w:p>
    <w:p w:rsidR="003B6E0C" w:rsidRPr="00654F33" w:rsidRDefault="00654F33" w:rsidP="0000693E">
      <w:pPr>
        <w:pStyle w:val="10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Улучшение здоровья детей и родителей;</w:t>
      </w:r>
    </w:p>
    <w:p w:rsidR="003B6E0C" w:rsidRPr="00654F33" w:rsidRDefault="00654F33" w:rsidP="0000693E">
      <w:pPr>
        <w:pStyle w:val="10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позитивного отношения к процессу обучения и рост мотивации к учебе.</w:t>
      </w:r>
    </w:p>
    <w:p w:rsidR="003B6E0C" w:rsidRPr="00654F33" w:rsidRDefault="00654F33" w:rsidP="0000693E">
      <w:pPr>
        <w:pStyle w:val="10"/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B6E0C" w:rsidRPr="00654F33" w:rsidSect="00590E12">
          <w:pgSz w:w="11906" w:h="16838"/>
          <w:pgMar w:top="851" w:right="850" w:bottom="1134" w:left="1276" w:header="708" w:footer="708" w:gutter="0"/>
          <w:cols w:space="720"/>
        </w:sect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Снижение факторов, провоцирующих аддитивное поведение подростков «группы риска». </w:t>
      </w:r>
    </w:p>
    <w:tbl>
      <w:tblPr>
        <w:tblStyle w:val="affffb"/>
        <w:tblW w:w="15417" w:type="dxa"/>
        <w:tblLayout w:type="fixed"/>
        <w:tblLook w:val="0400" w:firstRow="0" w:lastRow="0" w:firstColumn="0" w:lastColumn="0" w:noHBand="0" w:noVBand="1"/>
      </w:tblPr>
      <w:tblGrid>
        <w:gridCol w:w="597"/>
        <w:gridCol w:w="8143"/>
        <w:gridCol w:w="1149"/>
        <w:gridCol w:w="1810"/>
        <w:gridCol w:w="3718"/>
      </w:tblGrid>
      <w:tr w:rsidR="003B6E0C" w:rsidRPr="00590E12" w:rsidTr="00590E12">
        <w:tc>
          <w:tcPr>
            <w:tcW w:w="597" w:type="dxa"/>
          </w:tcPr>
          <w:p w:rsidR="003B6E0C" w:rsidRPr="00590E12" w:rsidRDefault="00654F33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8143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1149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Срок</w:t>
            </w:r>
          </w:p>
        </w:tc>
        <w:tc>
          <w:tcPr>
            <w:tcW w:w="1810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  <w:tc>
          <w:tcPr>
            <w:tcW w:w="3718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Форма отчета</w:t>
            </w:r>
          </w:p>
        </w:tc>
      </w:tr>
      <w:tr w:rsidR="00590E12" w:rsidRPr="00590E12" w:rsidTr="00BC0F88">
        <w:tc>
          <w:tcPr>
            <w:tcW w:w="15417" w:type="dxa"/>
            <w:gridSpan w:val="5"/>
          </w:tcPr>
          <w:p w:rsidR="00590E12" w:rsidRPr="00590E12" w:rsidRDefault="00590E12" w:rsidP="0000693E">
            <w:pPr>
              <w:pStyle w:val="10"/>
              <w:numPr>
                <w:ilvl w:val="0"/>
                <w:numId w:val="87"/>
              </w:numPr>
              <w:ind w:left="426" w:hanging="8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Проведение социальной паспортизации класса, школы</w:t>
            </w:r>
          </w:p>
        </w:tc>
      </w:tr>
      <w:tr w:rsidR="003B6E0C" w:rsidRPr="00590E12" w:rsidTr="00590E12">
        <w:trPr>
          <w:trHeight w:val="1507"/>
        </w:trPr>
        <w:tc>
          <w:tcPr>
            <w:tcW w:w="597" w:type="dxa"/>
          </w:tcPr>
          <w:p w:rsidR="003B6E0C" w:rsidRPr="00590E12" w:rsidRDefault="00654F33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143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Составление социального паспорта класса, школы.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анкетирование, изучение семей, выявление проблем, сбор и обработка информации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 xml:space="preserve">- проведение поквартирного обхода социально-уязвимых семей (полных; социально-уязвимых; неблагополучных; проживающих с отчимами) 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оказание помощи классным руководителям по сбору и анализу материалов социальных карт обучающихся группы социального риска.</w:t>
            </w:r>
          </w:p>
        </w:tc>
        <w:tc>
          <w:tcPr>
            <w:tcW w:w="1149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0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590E12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590E1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90E12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590E12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3718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 xml:space="preserve">Социальный паспорт по классам. 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Социальный паспорт школы.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Электронный журнал «Bilimal»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Автоматизированная система психолого-педагогического мониторинга (АСППМ)</w:t>
            </w:r>
          </w:p>
        </w:tc>
      </w:tr>
      <w:tr w:rsidR="003B6E0C" w:rsidRPr="00590E12" w:rsidTr="00590E12">
        <w:tc>
          <w:tcPr>
            <w:tcW w:w="597" w:type="dxa"/>
          </w:tcPr>
          <w:p w:rsidR="003B6E0C" w:rsidRPr="00590E12" w:rsidRDefault="00654F33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143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>Корректировка банка данных и составление списка детей по социальному статусу: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из многодетных семей, малоимущих семей,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из семей, находящихся в социально опасном положении,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из числа детей – сирот и детей, оставшихся без попечения родителей;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590E1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90E12">
              <w:rPr>
                <w:rFonts w:ascii="Times New Roman" w:eastAsia="Times New Roman" w:hAnsi="Times New Roman" w:cs="Times New Roman"/>
              </w:rPr>
              <w:t>, состоящих на профилактическом учёте;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из числа детей-инвалидов,</w:t>
            </w:r>
          </w:p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- из семей мигрантов и т.д.</w:t>
            </w:r>
          </w:p>
        </w:tc>
        <w:tc>
          <w:tcPr>
            <w:tcW w:w="1149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10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3718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Списки по категориям</w:t>
            </w:r>
          </w:p>
        </w:tc>
      </w:tr>
      <w:tr w:rsidR="003B6E0C" w:rsidRPr="00590E12" w:rsidTr="00590E12">
        <w:tc>
          <w:tcPr>
            <w:tcW w:w="597" w:type="dxa"/>
          </w:tcPr>
          <w:p w:rsidR="003B6E0C" w:rsidRPr="00590E12" w:rsidRDefault="00654F33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143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90E12">
              <w:rPr>
                <w:rFonts w:ascii="Times New Roman" w:eastAsia="Times New Roman" w:hAnsi="Times New Roman" w:cs="Times New Roman"/>
                <w:b/>
              </w:rPr>
              <w:t xml:space="preserve">Выявление </w:t>
            </w:r>
            <w:proofErr w:type="gramStart"/>
            <w:r w:rsidRPr="00590E12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590E12">
              <w:rPr>
                <w:rFonts w:ascii="Times New Roman" w:eastAsia="Times New Roman" w:hAnsi="Times New Roman" w:cs="Times New Roman"/>
                <w:b/>
              </w:rPr>
              <w:t>, не приступивших к занятиям.</w:t>
            </w:r>
          </w:p>
        </w:tc>
        <w:tc>
          <w:tcPr>
            <w:tcW w:w="1149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Социальный педагог,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кл. рук,</w:t>
            </w:r>
          </w:p>
          <w:p w:rsidR="003B6E0C" w:rsidRPr="00590E12" w:rsidRDefault="00654F33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>зам. директора по</w:t>
            </w:r>
            <w:r w:rsidR="00590E12">
              <w:rPr>
                <w:rFonts w:ascii="Times New Roman" w:eastAsia="Times New Roman" w:hAnsi="Times New Roman" w:cs="Times New Roman"/>
              </w:rPr>
              <w:t xml:space="preserve"> </w:t>
            </w:r>
            <w:r w:rsidRPr="00590E12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3718" w:type="dxa"/>
          </w:tcPr>
          <w:p w:rsidR="003B6E0C" w:rsidRPr="00590E12" w:rsidRDefault="00654F33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590E12">
              <w:rPr>
                <w:rFonts w:ascii="Times New Roman" w:eastAsia="Times New Roman" w:hAnsi="Times New Roman" w:cs="Times New Roman"/>
              </w:rPr>
              <w:t xml:space="preserve">Списки не </w:t>
            </w:r>
            <w:proofErr w:type="gramStart"/>
            <w:r w:rsidRPr="00590E12">
              <w:rPr>
                <w:rFonts w:ascii="Times New Roman" w:eastAsia="Times New Roman" w:hAnsi="Times New Roman" w:cs="Times New Roman"/>
              </w:rPr>
              <w:t>посещающих</w:t>
            </w:r>
            <w:proofErr w:type="gramEnd"/>
            <w:r w:rsidRPr="00590E12">
              <w:rPr>
                <w:rFonts w:ascii="Times New Roman" w:eastAsia="Times New Roman" w:hAnsi="Times New Roman" w:cs="Times New Roman"/>
              </w:rPr>
              <w:t xml:space="preserve"> занятия</w:t>
            </w:r>
          </w:p>
        </w:tc>
      </w:tr>
      <w:tr w:rsidR="00590E12" w:rsidRPr="00590E12" w:rsidTr="00BC0F88">
        <w:tc>
          <w:tcPr>
            <w:tcW w:w="15417" w:type="dxa"/>
            <w:gridSpan w:val="5"/>
          </w:tcPr>
          <w:p w:rsidR="00590E12" w:rsidRPr="00590E12" w:rsidRDefault="00590E12" w:rsidP="00590E12">
            <w:pPr>
              <w:pStyle w:val="10"/>
              <w:ind w:lef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590E12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CC27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  <w:b/>
              </w:rPr>
              <w:t>Работа по охране детства </w:t>
            </w:r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Выявление и оказание помощи социально-уязвимым слоям населения.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Индивидуально-профилактические беседы и собеседования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 с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, требующими особого педагогического внимания;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 с несовершеннолетними, находящимися в социально опасном положении, с целью выяснения их отношения к образовательной организации, обучению, особенностей их взаимоотношений с родителями, сверстниками, педагогами;</w:t>
            </w:r>
          </w:p>
          <w:p w:rsidR="00590E12" w:rsidRPr="00654F33" w:rsidRDefault="00590E12" w:rsidP="00590E12">
            <w:pPr>
              <w:pStyle w:val="10"/>
              <w:ind w:hanging="32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  с малообеспеченными и многодетными семьями;</w:t>
            </w:r>
          </w:p>
          <w:p w:rsidR="00590E12" w:rsidRPr="00654F33" w:rsidRDefault="00590E12" w:rsidP="00590E12">
            <w:pPr>
              <w:pStyle w:val="10"/>
              <w:ind w:hanging="32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  с неблагополучными семьями;</w:t>
            </w:r>
          </w:p>
          <w:p w:rsidR="00590E12" w:rsidRPr="00590E12" w:rsidRDefault="00590E12" w:rsidP="00590E12">
            <w:pPr>
              <w:pStyle w:val="10"/>
              <w:ind w:hanging="3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  с опекунами и опекаемыми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социальный, педагог,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Журнал бесед</w:t>
            </w:r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Формирование пакета документов</w:t>
            </w:r>
            <w:r w:rsidRPr="00654F33">
              <w:rPr>
                <w:rFonts w:ascii="Times New Roman" w:eastAsia="Times New Roman" w:hAnsi="Times New Roman" w:cs="Times New Roman"/>
              </w:rPr>
              <w:t xml:space="preserve"> для государственных ведомств в отношении несовершеннолетних и их семей по категориям.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</w:t>
            </w:r>
          </w:p>
          <w:p w:rsidR="00590E12" w:rsidRPr="00654F33" w:rsidRDefault="00B47C19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Социальный </w:t>
            </w:r>
            <w:r w:rsidR="00590E12" w:rsidRPr="00654F33">
              <w:rPr>
                <w:rFonts w:ascii="Times New Roman" w:eastAsia="Times New Roman" w:hAnsi="Times New Roman" w:cs="Times New Roman"/>
              </w:rPr>
              <w:lastRenderedPageBreak/>
              <w:t>педагог,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Накопительный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материал</w:t>
            </w:r>
          </w:p>
        </w:tc>
      </w:tr>
      <w:tr w:rsidR="00590E12" w:rsidRPr="00590E12" w:rsidTr="00B47C19">
        <w:trPr>
          <w:trHeight w:val="1773"/>
        </w:trPr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Активизация работы всех государственных служб и вспомогательных структур по работе с социально-уязвимыми семьями: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неблагополучные  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семьи с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опекаемыми</w:t>
            </w:r>
            <w:proofErr w:type="gramEnd"/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многодетные  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малообеспеченные  </w:t>
            </w:r>
          </w:p>
          <w:p w:rsidR="00590E12" w:rsidRPr="00654F33" w:rsidRDefault="00590E12" w:rsidP="00B47C19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несовершеннолетние, требующие особого педагогического внимания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социальный, педагог,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 педагог-психолог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Информация заинтересованным ведомствам 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(по мере необходимости)</w:t>
            </w:r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Выступление в залах суда</w:t>
            </w:r>
            <w:r w:rsidRPr="00654F33">
              <w:rPr>
                <w:rFonts w:ascii="Times New Roman" w:eastAsia="Times New Roman" w:hAnsi="Times New Roman" w:cs="Times New Roman"/>
              </w:rPr>
              <w:t>, правоохранительных органах, органах юстиции и иных государственных органов по защите прав, свобод и законных интересов несовершеннолетних учащихся.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Представление</w:t>
            </w:r>
          </w:p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интересов несовершеннолетних </w:t>
            </w:r>
          </w:p>
        </w:tc>
      </w:tr>
      <w:tr w:rsidR="00590E12" w:rsidRPr="00590E12" w:rsidTr="00BC0F88">
        <w:tc>
          <w:tcPr>
            <w:tcW w:w="15417" w:type="dxa"/>
            <w:gridSpan w:val="5"/>
          </w:tcPr>
          <w:p w:rsidR="00590E12" w:rsidRPr="00654F33" w:rsidRDefault="00590E12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 xml:space="preserve">III.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b/>
              </w:rPr>
              <w:t>Индивидуальная профилактическая работа с учащимися, состоящих на разных формах учета.</w:t>
            </w:r>
            <w:proofErr w:type="gramEnd"/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Выявление, изучение и постановка на учет</w:t>
            </w:r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  <w:b/>
              </w:rPr>
              <w:t>учащихся: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с девиантым поведением (внутришкольный учет, учет ГЮП, дети из неблагополучных семей)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учащихся, склонных к нарушениям правил поведения в школе и общественных местах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Накопительные дела на подучетных лиц</w:t>
            </w:r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Индивидуальная профилактическая работа</w:t>
            </w:r>
            <w:r w:rsidRPr="00654F33">
              <w:rPr>
                <w:rFonts w:ascii="Times New Roman" w:eastAsia="Times New Roman" w:hAnsi="Times New Roman" w:cs="Times New Roman"/>
              </w:rPr>
              <w:t xml:space="preserve"> по формированию правового поведения, здорового образа жизни: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классные часы\ круглые столы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индивидуальные и групповые беседы\лекции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родительские собрания 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уководители,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Отчет\фотоотчет по проводимому мероприятию</w:t>
            </w:r>
          </w:p>
        </w:tc>
      </w:tr>
      <w:tr w:rsidR="00590E12" w:rsidRPr="00590E12" w:rsidTr="00590E12">
        <w:tc>
          <w:tcPr>
            <w:tcW w:w="597" w:type="dxa"/>
          </w:tcPr>
          <w:p w:rsidR="00590E12" w:rsidRPr="00590E12" w:rsidRDefault="00590E12" w:rsidP="00590E12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Профилактическая работа по защите прав детей против насилия</w:t>
            </w:r>
            <w:r w:rsidRPr="00654F33">
              <w:rPr>
                <w:rFonts w:ascii="Times New Roman" w:eastAsia="Times New Roman" w:hAnsi="Times New Roman" w:cs="Times New Roman"/>
              </w:rPr>
              <w:t xml:space="preserve"> и жестокого обращения, половой неприкосновенности: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лекции, беседы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родительские лектории</w:t>
            </w:r>
          </w:p>
        </w:tc>
        <w:tc>
          <w:tcPr>
            <w:tcW w:w="1149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</w:t>
            </w:r>
          </w:p>
          <w:p w:rsidR="00590E12" w:rsidRPr="00CC278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кл. рук</w:t>
            </w:r>
            <w:r w:rsidR="00B6142D" w:rsidRPr="00CC2783">
              <w:rPr>
                <w:rFonts w:ascii="Times New Roman" w:eastAsia="Times New Roman" w:hAnsi="Times New Roman" w:cs="Times New Roman"/>
              </w:rPr>
              <w:t>.</w:t>
            </w:r>
          </w:p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 психолог</w:t>
            </w:r>
          </w:p>
        </w:tc>
        <w:tc>
          <w:tcPr>
            <w:tcW w:w="3718" w:type="dxa"/>
          </w:tcPr>
          <w:p w:rsidR="00590E12" w:rsidRPr="00654F33" w:rsidRDefault="00590E12" w:rsidP="00590E12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Методические разработки мероприятий</w:t>
            </w:r>
          </w:p>
        </w:tc>
      </w:tr>
      <w:tr w:rsidR="00590E12" w:rsidRPr="00590E12" w:rsidTr="00BC0F88">
        <w:tc>
          <w:tcPr>
            <w:tcW w:w="15417" w:type="dxa"/>
            <w:gridSpan w:val="5"/>
          </w:tcPr>
          <w:p w:rsidR="00590E12" w:rsidRPr="00654F33" w:rsidRDefault="00B6142D" w:rsidP="00590E12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IV. Работа по взаимодействию с педагогическим коллективом и взаимодействию с внешними организациями (орган опеки и попечительства, КДН и ЗП, ГЮП УП)</w:t>
            </w:r>
          </w:p>
        </w:tc>
      </w:tr>
      <w:tr w:rsidR="00B6142D" w:rsidRPr="00590E12" w:rsidTr="00BC0F88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143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Работа с педагогическим коллективом: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корректировка Банка данных учащихся, состоящих на различных видах учета)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заседание СПП по фактам совершения правонарушений и преступлений учащимися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- индивидуальные\групповые консультации с классными руководителями, сотрудниками заинтересованных ведомств, занимающихся вопросами профилактики подростковой преступности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участие в совместных профилактических рейдовых мероприятиях («Подросток», «Дети в ночном городе» и т.п.), классных часах, мероприятиях правовой направленности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- взаимодействие с педагогами школы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  <w:p w:rsidR="00227F94" w:rsidRDefault="00B6142D" w:rsidP="00B47C19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выступление на педагогических советах, совещаниях.</w:t>
            </w:r>
          </w:p>
          <w:p w:rsidR="00B47C19" w:rsidRPr="00654F33" w:rsidRDefault="00B47C19" w:rsidP="00B47C19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учебного года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  <w:tc>
          <w:tcPr>
            <w:tcW w:w="1810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Социальный педагог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кл. руководители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 психолог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заместитель 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директора 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по ВР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Банк данных  (модуль\списки)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Протоколы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 заседаний СПП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Журнал консультаций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Отчеты\фотоотчеты о проведенных мероприятиях</w:t>
            </w:r>
          </w:p>
        </w:tc>
      </w:tr>
      <w:tr w:rsidR="00B6142D" w:rsidRPr="00590E12" w:rsidTr="00BC0F88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8143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Работа с органами опеки и попечительства: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корректировка списков опекаемых детей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соблюдение прав и законных интересов опекаемых детей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индивидуальные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и групповая работа с опекунами (участие в проводимых мероприятиях, организация летнего отдыха)</w:t>
            </w:r>
          </w:p>
        </w:tc>
        <w:tc>
          <w:tcPr>
            <w:tcW w:w="1149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кл. руководители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педагог психолог  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Списки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опекаемых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\личные дела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Отчет опекуна, акт ЖБУ</w:t>
            </w:r>
          </w:p>
        </w:tc>
      </w:tr>
      <w:tr w:rsidR="00B6142D" w:rsidRPr="00590E12" w:rsidTr="00BC0F88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143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Работа с КДН и ЗП: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</w:rPr>
              <w:t>сбор и подготовка документов на КДН и ЗП (профилактическая работа, направление в СПШ, лишение родительских прав, организация летнего отдыха, организация досуговой деятельности)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участие в заседаниях КДН и ЗП, в т.ч. выездных, рейдовых мероприятиях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выполнение решений КДН и ЗП</w:t>
            </w:r>
          </w:p>
        </w:tc>
        <w:tc>
          <w:tcPr>
            <w:tcW w:w="1149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 классные руководители, педагог - психолог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Инспектор ГЮП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Представление\ходатайство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Отчеты по рейдам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Итоговая справка по исполнению решений 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КДН и ЗП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6142D" w:rsidRPr="00590E12" w:rsidTr="00BC0F88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143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Работа с инспекторами ГЮП ОМПС СтОП: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сверка данных по подучетным лицам (постановка и снятие с учета)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участие в совместных рейдовых мероприятиях по профилактике подростковой преступности («Правопорядок», «Подросток», «Дети в ночном городе» и т.п.)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 xml:space="preserve">- совместная работа по профилактике подростковой преступности (лекции, беседы, правовые мероприятия, </w:t>
            </w:r>
            <w:proofErr w:type="gramEnd"/>
          </w:p>
          <w:p w:rsidR="00B6142D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разработка и распространение памяток, буклетов, листовок по профилактике правонарушений; демонстрация профилактических видеороликов</w:t>
            </w:r>
          </w:p>
          <w:p w:rsidR="00227F94" w:rsidRPr="00654F33" w:rsidRDefault="00227F94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кл. руководители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 психолог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Акты сверок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Отчеты по рейдам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Фотоотчеты, справки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Буклеты, листовки</w:t>
            </w:r>
          </w:p>
        </w:tc>
      </w:tr>
      <w:tr w:rsidR="00B6142D" w:rsidRPr="00590E12" w:rsidTr="00BC0F88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143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Оформление информационно-консультационного стенда</w:t>
            </w:r>
            <w:r w:rsidRPr="00654F33">
              <w:rPr>
                <w:rFonts w:ascii="Times New Roman" w:eastAsia="Times New Roman" w:hAnsi="Times New Roman" w:cs="Times New Roman"/>
              </w:rPr>
              <w:t>, сайта КГУ «Гимназии № 1» г. Темиртау</w:t>
            </w:r>
          </w:p>
        </w:tc>
        <w:tc>
          <w:tcPr>
            <w:tcW w:w="1149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учебного </w:t>
            </w:r>
            <w:r w:rsidRPr="00654F33">
              <w:rPr>
                <w:rFonts w:ascii="Times New Roman" w:eastAsia="Times New Roman" w:hAnsi="Times New Roman" w:cs="Times New Roman"/>
              </w:rPr>
              <w:lastRenderedPageBreak/>
              <w:t>года</w:t>
            </w:r>
          </w:p>
        </w:tc>
        <w:tc>
          <w:tcPr>
            <w:tcW w:w="1810" w:type="dxa"/>
            <w:vAlign w:val="center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lastRenderedPageBreak/>
              <w:t>Социальный педагог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Информационно – правовой стенд</w:t>
            </w:r>
          </w:p>
        </w:tc>
      </w:tr>
      <w:tr w:rsidR="00B6142D" w:rsidRPr="00590E12" w:rsidTr="00BC0F88">
        <w:tc>
          <w:tcPr>
            <w:tcW w:w="15417" w:type="dxa"/>
            <w:gridSpan w:val="5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V. Профилактическая работа с родителями (семьей)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b/>
              </w:rPr>
              <w:t xml:space="preserve"> и др.</w:t>
            </w:r>
            <w:r w:rsidRPr="00654F3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142D" w:rsidRPr="00590E12" w:rsidTr="00B6142D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143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Профилактическая работа с родителями: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индивидуальные и групповые беседы с родителями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посещение по месту жительства неблагополучных семей, несовершеннолетних, имеющих отклонения в поведении (девиантное поведение)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правовые лектории для родителей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-тематические родительские собрания</w:t>
            </w:r>
          </w:p>
        </w:tc>
        <w:tc>
          <w:tcPr>
            <w:tcW w:w="1149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По плану</w:t>
            </w:r>
          </w:p>
        </w:tc>
        <w:tc>
          <w:tcPr>
            <w:tcW w:w="1810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54F33">
              <w:rPr>
                <w:rFonts w:ascii="Times New Roman" w:eastAsia="Times New Roman" w:hAnsi="Times New Roman" w:cs="Times New Roman"/>
              </w:rPr>
              <w:t>уководители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Журнал бесед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Метод разработка лекториев</w:t>
            </w:r>
          </w:p>
        </w:tc>
      </w:tr>
      <w:tr w:rsidR="00B6142D" w:rsidRPr="00590E12" w:rsidTr="00B6142D">
        <w:tc>
          <w:tcPr>
            <w:tcW w:w="597" w:type="dxa"/>
          </w:tcPr>
          <w:p w:rsidR="00B6142D" w:rsidRPr="00B6142D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143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Оказание содействия родителям в организации занятости несовершеннолетних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свободное от учебы время и в каникулярный период.</w:t>
            </w:r>
          </w:p>
        </w:tc>
        <w:tc>
          <w:tcPr>
            <w:tcW w:w="1149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учебного года</w:t>
            </w:r>
          </w:p>
        </w:tc>
        <w:tc>
          <w:tcPr>
            <w:tcW w:w="1810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Банк данных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 занятости</w:t>
            </w:r>
          </w:p>
        </w:tc>
      </w:tr>
      <w:tr w:rsidR="00B6142D" w:rsidRPr="00590E12" w:rsidTr="00BC0F88">
        <w:tc>
          <w:tcPr>
            <w:tcW w:w="15417" w:type="dxa"/>
            <w:gridSpan w:val="5"/>
          </w:tcPr>
          <w:p w:rsidR="00B6142D" w:rsidRPr="00654F33" w:rsidRDefault="00B6142D" w:rsidP="00B6142D">
            <w:pPr>
              <w:pStyle w:val="10"/>
              <w:jc w:val="both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VI. Диагностико – аналитическая деятельность.</w:t>
            </w:r>
          </w:p>
        </w:tc>
      </w:tr>
      <w:tr w:rsidR="00B6142D" w:rsidRPr="00590E12" w:rsidTr="00B6142D">
        <w:tc>
          <w:tcPr>
            <w:tcW w:w="597" w:type="dxa"/>
          </w:tcPr>
          <w:p w:rsidR="00B6142D" w:rsidRPr="00590E12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Изучение эффективности воспитательного процесса: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</w:t>
            </w:r>
            <w:r w:rsidRPr="00654F3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</w:rPr>
              <w:t>выявление уровня воспитанности выпускников школы;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выяснение степени влияния отдельных педагогических средств на личность ребенка и процесс его развития;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получение информации о результативности работы классных руководителей;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определение степени удовлетворенности учащихся, педагогов и родителей воспитательным процессом и его результатами.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9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10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Социальный педагог, 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 xml:space="preserve">Информация 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по изучению</w:t>
            </w:r>
          </w:p>
        </w:tc>
      </w:tr>
      <w:tr w:rsidR="00B6142D" w:rsidRPr="00590E12" w:rsidTr="00B6142D">
        <w:tc>
          <w:tcPr>
            <w:tcW w:w="597" w:type="dxa"/>
          </w:tcPr>
          <w:p w:rsidR="00B6142D" w:rsidRPr="00590E12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Изучение и внедрение новых методик и опыта работы коллег: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участие     в    районных совещаниях, семинарах, конференциях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работа с методической литературой, специальной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литературой.</w:t>
            </w:r>
          </w:p>
        </w:tc>
        <w:tc>
          <w:tcPr>
            <w:tcW w:w="1149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10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Методическая копилка</w:t>
            </w:r>
          </w:p>
        </w:tc>
      </w:tr>
      <w:tr w:rsidR="00B6142D" w:rsidRPr="00590E12" w:rsidTr="00B6142D">
        <w:tc>
          <w:tcPr>
            <w:tcW w:w="597" w:type="dxa"/>
          </w:tcPr>
          <w:p w:rsidR="00B6142D" w:rsidRPr="00590E12" w:rsidRDefault="00B6142D" w:rsidP="00B6142D">
            <w:pPr>
              <w:pStyle w:val="10"/>
              <w:ind w:left="15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3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  <w:b/>
              </w:rPr>
            </w:pPr>
            <w:r w:rsidRPr="00654F33">
              <w:rPr>
                <w:rFonts w:ascii="Times New Roman" w:eastAsia="Times New Roman" w:hAnsi="Times New Roman" w:cs="Times New Roman"/>
                <w:b/>
              </w:rPr>
              <w:t>Анализ проводимой работы социального педагога: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определение цели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выбор наиболее эффективного диагностического инструментария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непосредственное получение данных и проведение их отбора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переработка и интерпретация данных (статистическая обработка и качественный анализ)</w:t>
            </w:r>
          </w:p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- оценка и обсуждение результатов изучения</w:t>
            </w:r>
          </w:p>
        </w:tc>
        <w:tc>
          <w:tcPr>
            <w:tcW w:w="1149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10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Социальный педагог, заместитель директора по ВР</w:t>
            </w:r>
          </w:p>
        </w:tc>
        <w:tc>
          <w:tcPr>
            <w:tcW w:w="3718" w:type="dxa"/>
          </w:tcPr>
          <w:p w:rsidR="00B6142D" w:rsidRPr="00654F33" w:rsidRDefault="00B6142D" w:rsidP="00B6142D">
            <w:pPr>
              <w:pStyle w:val="10"/>
              <w:rPr>
                <w:rFonts w:ascii="Times New Roman" w:eastAsia="Times New Roman" w:hAnsi="Times New Roman" w:cs="Times New Roman"/>
              </w:rPr>
            </w:pPr>
            <w:r w:rsidRPr="00654F33">
              <w:rPr>
                <w:rFonts w:ascii="Times New Roman" w:eastAsia="Times New Roman" w:hAnsi="Times New Roman" w:cs="Times New Roman"/>
              </w:rPr>
              <w:t>Карта характеристики личности</w:t>
            </w:r>
          </w:p>
        </w:tc>
      </w:tr>
    </w:tbl>
    <w:p w:rsidR="003B6E0C" w:rsidRPr="00654F33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4F33">
        <w:rPr>
          <w:rFonts w:ascii="Times New Roman" w:eastAsia="Times New Roman" w:hAnsi="Times New Roman" w:cs="Times New Roman"/>
        </w:rPr>
        <w:t> </w:t>
      </w:r>
    </w:p>
    <w:p w:rsidR="003B6E0C" w:rsidRPr="00654F33" w:rsidRDefault="003B6E0C" w:rsidP="00590E12">
      <w:pPr>
        <w:pStyle w:val="1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66900" w:rsidRDefault="00F66900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F66900" w:rsidRDefault="00F66900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AD7A86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AD7A86">
          <w:pgSz w:w="16838" w:h="11906" w:orient="landscape"/>
          <w:pgMar w:top="851" w:right="1134" w:bottom="1701" w:left="851" w:header="709" w:footer="709" w:gutter="0"/>
          <w:cols w:space="720"/>
        </w:sectPr>
      </w:pPr>
    </w:p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AD7A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 РАБОТЫ ШКОЛЬНОЙ БИБЛИОТЕКИ</w:t>
      </w:r>
    </w:p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Pr="00654F33" w:rsidRDefault="00AD7A86" w:rsidP="00AD7A8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</w:p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</w:p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 работы школьной библиотеки: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1. 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3.Воспитание культурного и гражданского самосознания, содействие в социализации обучающихся, развитии их творческого потенциала.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4. 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AD7A86" w:rsidRPr="00654F33" w:rsidRDefault="00AD7A86" w:rsidP="00AD7A8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Сохранять историческую преемственность поколений, воспитывать бережное отношение к историческому и культурному наследию народов Казахстана. 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6. Воспитывать у подрастающего поколения уважение к государственным символам, уважение к правам и свободам личности, развивать культуру межэтнических отношений</w:t>
      </w:r>
    </w:p>
    <w:p w:rsidR="00AD7A86" w:rsidRPr="00654F33" w:rsidRDefault="00AD7A86" w:rsidP="00AD7A86">
      <w:pPr>
        <w:pStyle w:val="1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sz w:val="24"/>
          <w:szCs w:val="24"/>
        </w:rPr>
        <w:t>7. Развитие содержательного общения между пользователями, воспитание культуры общения.</w:t>
      </w:r>
    </w:p>
    <w:p w:rsidR="00AD7A86" w:rsidRPr="00654F33" w:rsidRDefault="00AD7A86" w:rsidP="00AD7A8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ffff1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7411"/>
        <w:gridCol w:w="1842"/>
      </w:tblGrid>
      <w:tr w:rsidR="00AD7A86" w:rsidRPr="00AD7A86" w:rsidTr="00AD7A86">
        <w:tc>
          <w:tcPr>
            <w:tcW w:w="670" w:type="dxa"/>
            <w:vAlign w:val="center"/>
          </w:tcPr>
          <w:p w:rsidR="00AD7A86" w:rsidRPr="00AD7A86" w:rsidRDefault="00AD7A86" w:rsidP="00AD7A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A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11" w:type="dxa"/>
            <w:vAlign w:val="center"/>
          </w:tcPr>
          <w:p w:rsidR="00AD7A86" w:rsidRPr="00AD7A86" w:rsidRDefault="00AD7A86" w:rsidP="00AD7A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A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vAlign w:val="center"/>
          </w:tcPr>
          <w:p w:rsidR="00AD7A86" w:rsidRPr="00AD7A86" w:rsidRDefault="00AD7A86" w:rsidP="00AD7A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A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AD7A86" w:rsidRPr="00654F33" w:rsidTr="00AD7A86">
        <w:trPr>
          <w:trHeight w:val="309"/>
        </w:trPr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ПО ФОРМИРОВАНИЮ И СОХРАННОСТИ ФОНДА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1.Работа с фондом учебной литературы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учащихся учебниками и учебными пособиями на 2022/2023 учебный год.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Составление справки по учебно-методическому обеспечению учебного процесса школы на совещании при директоре школы.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Вывести количественный состав фонда учебников.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фонда учебной литературы: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работы школьных библиотек в базе «Учебник»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 работа с перечнями учебников и учебных пособий, рекомендованных МО и науки РК, и региональным комплектом учебников;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совместно с педагогами заказа на учебники;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общешкольного заказа на учебники с учётом замечаний руководителей методических объединений.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перечня учебников, планируемых к использованию в новом учебном году.</w:t>
            </w:r>
          </w:p>
        </w:tc>
        <w:tc>
          <w:tcPr>
            <w:tcW w:w="1842" w:type="dxa"/>
          </w:tcPr>
          <w:p w:rsidR="00AD7A86" w:rsidRPr="00AD7A86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и обработка поступивших учебников: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накладных;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запись в книгу суммарного учёта;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штемпелевание;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запись в картотеку «Учебники и учебные пособия»,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и выдача учебников (по графику).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списанию фонда учебников с учётом окончания срока фондирования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резервным фондом учебников: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D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учёта;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D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хранение;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движения фонда. Анализ обеспеченности уч-ся учебниками и учебными пособиями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– сентябрь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по сохранности учебного фонда (рейды по классам: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«Учебнику-долгую жизнь») с подведением итогов.</w:t>
            </w:r>
            <w:proofErr w:type="gramEnd"/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</w:tr>
      <w:tr w:rsidR="00AD7A86" w:rsidRPr="00654F33" w:rsidTr="00AD7A86">
        <w:trPr>
          <w:trHeight w:val="890"/>
        </w:trPr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учителей и учащихся о новых поступлениях учебников и учебных пособий, оформление выставки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накомьтесь – новые книги»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электронной базы данных «Учебник»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совместно с руководителями МО бланка заказа на учебники с учётом их требований на 2023-2024 учебный год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</w:t>
            </w:r>
            <w:r w:rsidRPr="00654F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свободного доступа в библиотеке к художественному фонду и фонду периодических изданий (для всех учащихся и сотрудников).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работу пункта «Буккроссинга» с основной целью «Прочитал сам – передай другому»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изданий читателям с абонемента.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стеллажах, наличие полочных разделителей.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Изъятие из фондов: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устаревших изданий;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утерянных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читателями;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 другим причинам (составление актов, вывоз макулатуры, сдача актов в бухгалтерию, работа с суммарными и инвентарными книгами)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работы по сохранности фонда.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фонда особо ценных изданий и проведение периодических проверок сохранности;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по возмещению ущерба, причиненного носителям информации в установленном порядке;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списков должников 2 раза в учебном году;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требуемого режима систематизированного хранения и физической сохранности библиотечного фонда. 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в месяц устраивать санитарный день - последняя пятница;</w:t>
            </w:r>
          </w:p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систематический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своевременным возвратом в </w:t>
            </w: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библиотеку выданных изданий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пользователей библиотеки.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«Книжкиной больницы» по мелкому ремонту художественных изданий и учебников с привлечением учащихся. Оформление книжной выставки «Эти книги мы лечили сами»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Виртуальная библиотека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(в рамках проекта «Чтение в радость»)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без границ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(QR коды):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с QR кодами.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с QR кодами.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«Полезные сайты» с QR кодами.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QR коды на обороте востребованных книг.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списки в традиционном и электронном виде с QR кодами.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Иллюстрированный каталог с QR кодами.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аудио книг.</w:t>
            </w:r>
          </w:p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бук трейлеров.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Комплектование фонда периодических изданий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периодические издания на первое и второе полугодия 2023 года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AD7A86" w:rsidRPr="00654F33" w:rsidTr="00AD7A86">
        <w:tc>
          <w:tcPr>
            <w:tcW w:w="670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1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контроль поступивших в библиотеку периодических изданий.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ЧИТАТЕЛЯМИ И ПОЛЬЗОВАТЕЛЯМИ БИБЛИОТЕК</w:t>
            </w:r>
            <w:r w:rsidR="004F1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</w:tbl>
    <w:tbl>
      <w:tblPr>
        <w:tblStyle w:val="affff2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552"/>
        <w:gridCol w:w="1842"/>
      </w:tblGrid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учащимися школы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учащихся школы на абонементе согласно расписанию работы библиотеки.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индивидуальной работе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беседы с вновь записавшимися читателями 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 правилах поведения в школьной библиотеке, о культуре чтения книг и периодических журналов.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выявления читательских интересов проводить беседы: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Рекомендательные;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О прочитанном;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 О роли книги в нашей жизни и др.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в течение года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для прочтения художественной и отраслевой литературы, журналов, газет согласно возрастным категориям учащихся.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списков литературы на лето по произведениям, которые будут изучаться в следующем учебном году.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библиотеку «Первый класс-в библиотеку первый раз!»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работу с мало читающими детьми – рекомендации по чтению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библиотечно-библиографических занятий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активом библиотеки (по плану)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работу по областной акции «Одна семья – одна книга»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областному положению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Всю работу библиотеки вести в рамках проекта «Школа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увлекательного чтения», городского проекта «Чтение в радость»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3D7B31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</w:t>
            </w:r>
            <w:r w:rsidR="00AD7A86"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классными руководителями по проверке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обеспеченности учащихся школы учебной литературой</w:t>
            </w:r>
          </w:p>
        </w:tc>
        <w:tc>
          <w:tcPr>
            <w:tcW w:w="1842" w:type="dxa"/>
          </w:tcPr>
          <w:p w:rsidR="00AD7A86" w:rsidRPr="00654F33" w:rsidRDefault="003D7B31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работы с учителями - предметниками: информационные минутки, беседы, обзоры библиотечных выставок (к проведению предметных недель, декад, олимпиад, с целью популяризации литературы на нужные темы)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консультационной помощи в поиске информации, в подборе материалов для проведения классных часов, предметных декад, формированию УМК.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«Методические новинки» (информирование учителей о новой учебной и методической литературе, педагогических журналах и газетах.) 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Инструктирование классных руководителей о порядке выдачи и сбора учебников по классам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Сентябрь/май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об обеспеченности учащихся школы учебниками.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 состоянии работы по сохранности учебного фонда.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 предварительной обеспеченности учащихся школы учебниками на следующий учебный год.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D7A86" w:rsidRPr="00654F33" w:rsidTr="00AD7A86">
        <w:trPr>
          <w:trHeight w:val="426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учителям в работе над проектом «Читающая школа»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rPr>
          <w:trHeight w:val="426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 удовлетворять запросы учителей на литературу, отсутствующую в школьной библиотеке, путем координации работы с другими библиотеками.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3D7B31" w:rsidRPr="00654F33" w:rsidTr="0034190A">
        <w:tc>
          <w:tcPr>
            <w:tcW w:w="9923" w:type="dxa"/>
            <w:gridSpan w:val="3"/>
          </w:tcPr>
          <w:p w:rsidR="003D7B31" w:rsidRPr="00654F33" w:rsidRDefault="003D7B31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договоров между школой и родителями о сохранности учебников (в каждом классе)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Май, 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3D7B31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наличии учебной литературы.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первоклассников с правилами пользования школьными учебниками и основным фондом библиотеки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задолжников по учебной и основной литературе.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 о сохранности учебного фонда.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библиотечных мероприятиях, привлечение к сотрудничеству.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новых поступлениях в библиотеку.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</w:tcPr>
          <w:p w:rsidR="003D7B31" w:rsidRDefault="00AD7A86" w:rsidP="003D7B31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</w:t>
            </w:r>
            <w:r w:rsidR="003D7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руководству детского чтения</w:t>
            </w:r>
          </w:p>
          <w:p w:rsidR="003D7B31" w:rsidRDefault="003D7B31" w:rsidP="003D7B31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и как читать ребёнку</w:t>
            </w:r>
          </w:p>
          <w:p w:rsidR="00AD7A86" w:rsidRPr="003D7B31" w:rsidRDefault="003D7B31" w:rsidP="003D7B31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книги в жизни ребёнка</w:t>
            </w:r>
          </w:p>
          <w:p w:rsidR="00AD7A86" w:rsidRPr="00654F33" w:rsidRDefault="003D7B31" w:rsidP="003D7B31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обращения с учебной литературой (1 класс)</w:t>
            </w:r>
            <w:bookmarkStart w:id="1" w:name="_gjdgxs" w:colFirst="0" w:colLast="0"/>
            <w:bookmarkEnd w:id="1"/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3D7B31" w:rsidRPr="003D7B31" w:rsidTr="0034190A">
        <w:tc>
          <w:tcPr>
            <w:tcW w:w="9923" w:type="dxa"/>
            <w:gridSpan w:val="3"/>
          </w:tcPr>
          <w:p w:rsidR="003D7B31" w:rsidRPr="003D7B31" w:rsidRDefault="003D7B31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B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 Справочно–информационная работа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тетрадь учёта библиографических справок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библиотечно-библиографических занятий для учащихся начальной и средней школы с применением новых информационных технологий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См. темы занятий в разделе «Библиотечно-библиографические и информационные знания – учащимся»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4F153F">
        <w:trPr>
          <w:trHeight w:val="43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552" w:type="dxa"/>
          </w:tcPr>
          <w:p w:rsidR="00AD7A86" w:rsidRPr="00654F33" w:rsidRDefault="00AD7A86" w:rsidP="004F153F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папок – накопителей.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4F153F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Каталогизация новых поступлений учебной и методической литературы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6E3069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AD7A86" w:rsidRPr="00654F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Массовая работа</w:t>
            </w:r>
          </w:p>
        </w:tc>
      </w:tr>
      <w:tr w:rsidR="00AD7A86" w:rsidRPr="00654F33" w:rsidTr="00AD7A86">
        <w:tc>
          <w:tcPr>
            <w:tcW w:w="9923" w:type="dxa"/>
            <w:gridSpan w:val="3"/>
          </w:tcPr>
          <w:p w:rsidR="00AD7A86" w:rsidRPr="00654F33" w:rsidRDefault="006E3069" w:rsidP="006E3069">
            <w:pPr>
              <w:pStyle w:val="10"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КНИЖНЫХ ВЫСТАВОК И</w:t>
            </w:r>
          </w:p>
          <w:p w:rsidR="00AD7A86" w:rsidRPr="00654F33" w:rsidRDefault="006E3069" w:rsidP="006E3069">
            <w:pPr>
              <w:pStyle w:val="10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ТЕМАТИЧЕСКИХ ПОЛОК К ЗНАМЕНАТЕЛЬНЫМ И ПАМЯТНЫМ ДАТАМ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выставки к юбилейным датам п</w:t>
            </w:r>
            <w:r w:rsidR="006E3069">
              <w:rPr>
                <w:rFonts w:ascii="Times New Roman" w:eastAsia="Times New Roman" w:hAnsi="Times New Roman" w:cs="Times New Roman"/>
                <w:sz w:val="24"/>
                <w:szCs w:val="24"/>
              </w:rPr>
              <w:t>исателей и знаменательным датам</w:t>
            </w:r>
          </w:p>
        </w:tc>
        <w:tc>
          <w:tcPr>
            <w:tcW w:w="1842" w:type="dxa"/>
          </w:tcPr>
          <w:p w:rsidR="00AD7A86" w:rsidRPr="00654F33" w:rsidRDefault="006E3069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«С новыми знаниями, с новыми открытиями!»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AD7A86" w:rsidRPr="00654F33" w:rsidTr="00AD7A86">
        <w:trPr>
          <w:trHeight w:val="46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Буккроссинг: «Прочитал сам </w:t>
            </w:r>
            <w:r w:rsidR="006E30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передай </w:t>
            </w:r>
            <w:proofErr w:type="gramStart"/>
            <w:r w:rsidR="006E306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="006E306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D7A86" w:rsidRPr="00654F33" w:rsidRDefault="006E3069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7A86" w:rsidRPr="00654F33" w:rsidTr="00AD7A86">
        <w:trPr>
          <w:trHeight w:val="46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«Тіл –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ға жетпес мұра * Язык – бесценное наследие!»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</w:tr>
      <w:tr w:rsidR="00AD7A86" w:rsidRPr="00654F33" w:rsidTr="00AD7A86">
        <w:trPr>
          <w:trHeight w:val="46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«Творческое наследие Ахмета Байтурсынова» (150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</w:tr>
      <w:tr w:rsidR="00AD7A86" w:rsidRPr="00654F33" w:rsidTr="006E3069">
        <w:trPr>
          <w:trHeight w:val="1741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 w:rsidR="00AD7A86" w:rsidRPr="00654F33" w:rsidRDefault="006E3069" w:rsidP="006E30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систематическое обновление постояннодействующей выставки по профориетированию учащихся</w:t>
            </w:r>
          </w:p>
          <w:p w:rsidR="00AD7A86" w:rsidRPr="00654F33" w:rsidRDefault="006E3069" w:rsidP="006E30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«В мире профессий»</w:t>
            </w:r>
          </w:p>
          <w:p w:rsidR="00AD7A86" w:rsidRPr="00654F33" w:rsidRDefault="006E3069" w:rsidP="006E30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«Куда пойти учиться»</w:t>
            </w:r>
          </w:p>
          <w:p w:rsidR="00AD7A86" w:rsidRPr="00654F33" w:rsidRDefault="006E3069" w:rsidP="006E306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литературы «Дороги, которые мы выбираем»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AD7A86" w:rsidRPr="00654F33" w:rsidTr="00AD7A86">
        <w:trPr>
          <w:trHeight w:val="46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«Подружитесь с книгами Бориса Житкова» (140 лет со д</w:t>
            </w:r>
            <w:r w:rsidR="006E3069">
              <w:rPr>
                <w:rFonts w:ascii="Times New Roman" w:eastAsia="Times New Roman" w:hAnsi="Times New Roman" w:cs="Times New Roman"/>
                <w:sz w:val="24"/>
                <w:szCs w:val="24"/>
              </w:rPr>
              <w:t>ня рождения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</w:t>
            </w:r>
          </w:p>
        </w:tc>
      </w:tr>
      <w:tr w:rsidR="00AD7A86" w:rsidRPr="00654F33" w:rsidTr="00AD7A86">
        <w:trPr>
          <w:trHeight w:val="464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«Знаете ли вы правила дорожного движения»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«Учим правила движенья как таблицу умноженья»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«Великий писатель земли казахской» (М. Ауэзов 125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«С Днём рождения, любимый Темиртау!»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«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Усатые-полосатые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пернатые и хвостатые» (братья нащи меньшие)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«Поэтический мир Марины Цветаевой» (130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 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белых журавлей. Праздник поэзии и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павших на полях сражений во всех войнах. Появился по инициативе поэта Расула Гамзатова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22октября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 (четвёртый понедельник октября)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2" w:type="dxa"/>
          </w:tcPr>
          <w:p w:rsidR="00AD7A86" w:rsidRPr="00654F33" w:rsidRDefault="00AD7A86" w:rsidP="00EE5C2B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«В мире рассказов Евгения Пермяка» (120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«Добрый друг детей - Маршак С.Я.»  (135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</w:tr>
      <w:tr w:rsidR="00AD7A86" w:rsidRPr="00654F33" w:rsidTr="00AD7A86">
        <w:trPr>
          <w:trHeight w:val="205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«Тенге - символ экономической Независимости Казахстана».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</w:tr>
      <w:tr w:rsidR="00AD7A86" w:rsidRPr="00654F33" w:rsidTr="00AD7A86">
        <w:trPr>
          <w:trHeight w:val="205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«Писатель своего времени» Г. Мустафин (120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«Немецкий писатель, сказочник – Вильгельм Гауф» (220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««По страницам книг Эдуарда Успенского» (85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14 декабря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«Независимость-наследие народа» (ко Дню Независимости)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16 декабря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«В дни каникул не скучай – Бери книгу и читай» – выставка-рекомендация детско-юношеской литературы для чтения на каникулах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««Мастер увлекательного повествования»»140 лет со дня рождения А. Н. Толстого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   января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«Сказочными тропами Шарля Перро» (395 лет со дня рождения)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 января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олка «Удивительный мир Жюль Верна» (195 лет со дня рождения)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spacing w:after="169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олка «Память возвращает нас в Афганистан»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</w:tr>
      <w:tr w:rsidR="00AD7A86" w:rsidRPr="00654F33" w:rsidTr="00AD7A86">
        <w:trPr>
          <w:trHeight w:val="376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52" w:type="dxa"/>
          </w:tcPr>
          <w:p w:rsidR="00AD7A86" w:rsidRPr="00654F33" w:rsidRDefault="00AD7A86" w:rsidP="00EE5C2B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</w:t>
            </w:r>
            <w:r w:rsidR="00EE5C2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атическая </w:t>
            </w: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полка «Благодарю тебя, мой Казахстан» -</w:t>
            </w: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ко Дню Благодарности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</w:tc>
      </w:tr>
      <w:tr w:rsidR="00AD7A86" w:rsidRPr="00654F33" w:rsidTr="00AD7A86">
        <w:trPr>
          <w:trHeight w:val="362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Выставка «Поэт из страны детства»110 лет со дня рождения С. В. Михалкова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</w:t>
            </w:r>
          </w:p>
        </w:tc>
      </w:tr>
      <w:tr w:rsidR="00AD7A86" w:rsidRPr="00654F33" w:rsidTr="00AD7A86">
        <w:trPr>
          <w:trHeight w:val="362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52" w:type="dxa"/>
          </w:tcPr>
          <w:p w:rsidR="00AD7A86" w:rsidRPr="00654F33" w:rsidRDefault="00AD7A86" w:rsidP="00EC01BE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</w:t>
            </w:r>
            <w:r w:rsidR="00EC01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атическая </w:t>
            </w: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полка «Детский писатель-Валерий Медведев» (100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</w:tc>
      </w:tr>
      <w:tr w:rsidR="00AD7A86" w:rsidRPr="00654F33" w:rsidTr="00AD7A86">
        <w:trPr>
          <w:trHeight w:val="362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«Наурыздың барлық бояулары – Все краски Наурыза»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</w:tc>
      </w:tr>
      <w:tr w:rsidR="00AD7A86" w:rsidRPr="00654F33" w:rsidTr="00AD7A86">
        <w:trPr>
          <w:trHeight w:val="362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 полка «Люди, покорившие космос» (ко Дню космонавтики)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</w:tr>
      <w:tr w:rsidR="00AD7A86" w:rsidRPr="00654F33" w:rsidTr="00AD7A86">
        <w:trPr>
          <w:trHeight w:val="362"/>
        </w:trPr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Тем. Полка «Настоящий батыр – Касым Кайсенов» (105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олка «Забавные животные в книгах Веры Чаплиной» (115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олка «В единстве народа – будущее Казахстана»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 мая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«Ты хочешь мира? Помни о войне!»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</w:tr>
      <w:tr w:rsidR="00AD7A86" w:rsidRPr="00EC01BE" w:rsidTr="00AD7A86">
        <w:tc>
          <w:tcPr>
            <w:tcW w:w="9923" w:type="dxa"/>
            <w:gridSpan w:val="3"/>
          </w:tcPr>
          <w:p w:rsidR="00AD7A86" w:rsidRPr="00EC01BE" w:rsidRDefault="00EC01BE" w:rsidP="00EC01BE">
            <w:pPr>
              <w:pStyle w:val="10"/>
              <w:ind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БИБЛИОТЕЧНЫХ МЕРОПРИЯТИЙ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EE5C2B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листы </w:t>
            </w:r>
            <w:r w:rsidR="00AD7A86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книг-юбиляров 2022-202 года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литературы «Ахмет Байтурсынов — образец истинной преданности казахскому народу»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 сентября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EE5C2B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классику «Влюблённый в родную степь» (к 125 летию М. Ауэзова)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Викторина-поиск «Сказки Пермяка читаем, на вопросы отвечаем»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октября 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«В стране волшебных стихов С.Я. Маршака».  (135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EE5C2B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беседа-игра «Право есть и у меня» </w:t>
            </w: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 дню прав ребенка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«Неповторимый талант души» Мустафин Г. (120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«Эдуард Успенский и его волшебные, добрые книги» (85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22 декабря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«Сказочная гостиная» - просмотр буктрейлеров по детским произведениям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четверти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Викторина «Волшебные сказки Шарля Перро»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12 января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52" w:type="dxa"/>
          </w:tcPr>
          <w:p w:rsidR="00AD7A86" w:rsidRPr="00654F33" w:rsidRDefault="00AD7A86" w:rsidP="00EE5C2B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«Путешествие с героями Жюль Верна» (195 лет со дня рождения)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</w:tr>
      <w:tr w:rsidR="00AD7A86" w:rsidRPr="00654F33" w:rsidTr="00AD7A86">
        <w:trPr>
          <w:trHeight w:val="398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«Подари библиотеке книгу» к Всемирному дню книгодарения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 14-20 февраля</w:t>
            </w:r>
          </w:p>
        </w:tc>
      </w:tr>
      <w:tr w:rsidR="00AD7A86" w:rsidRPr="00654F33" w:rsidTr="00AD7A86">
        <w:trPr>
          <w:trHeight w:val="398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Час чтения вслух «Читаем все! Мои любимые стихи!»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</w:tc>
      </w:tr>
      <w:tr w:rsidR="00AD7A86" w:rsidRPr="00654F33" w:rsidTr="00AD7A86">
        <w:trPr>
          <w:trHeight w:val="398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поэзии "Сергей Михалков - талант добрый и весёлый" 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</w:t>
            </w:r>
          </w:p>
        </w:tc>
      </w:tr>
      <w:tr w:rsidR="00AD7A86" w:rsidRPr="00654F33" w:rsidTr="00AD7A86">
        <w:trPr>
          <w:trHeight w:val="398"/>
        </w:trPr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ПДД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«Знаете ли вы правила дорожного движения»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«Учим правила движенья как таблицу умноженья»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«Книга собирает друзей»</w:t>
            </w:r>
          </w:p>
          <w:p w:rsidR="00EC01BE" w:rsidRDefault="00AD7A86" w:rsidP="00EC01BE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апреля – Ме</w:t>
            </w:r>
            <w:r w:rsid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ждународный день детской книги)</w:t>
            </w:r>
          </w:p>
          <w:p w:rsidR="00AD7A86" w:rsidRPr="00EC01BE" w:rsidRDefault="00EC01BE" w:rsidP="00EC01BE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Литературный кинозал «Смотрим фильм – читаем книгу» </w:t>
            </w:r>
          </w:p>
          <w:p w:rsidR="00AD7A86" w:rsidRPr="00654F33" w:rsidRDefault="00EC01BE" w:rsidP="00EC01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Выставка-айстоппер «Радужное чтение» (Рекламный элемент для привлечения внимания)</w:t>
            </w:r>
          </w:p>
          <w:p w:rsidR="00AD7A86" w:rsidRPr="00654F33" w:rsidRDefault="00EC01BE" w:rsidP="00EC01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Бенефис читателя «Прочитал и вам советую»</w:t>
            </w:r>
          </w:p>
          <w:p w:rsidR="00AD7A86" w:rsidRPr="00654F33" w:rsidRDefault="00EC01BE" w:rsidP="00EC01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старинных книг (Выставка)</w:t>
            </w:r>
          </w:p>
          <w:p w:rsidR="00AD7A86" w:rsidRPr="00654F33" w:rsidRDefault="00EC01BE" w:rsidP="00EC01B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D7A86"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книг «А у книги – ЮБИЛЕЙ»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 2 – 10 апреля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52" w:type="dxa"/>
          </w:tcPr>
          <w:p w:rsidR="00AD7A86" w:rsidRPr="00654F33" w:rsidRDefault="00AD7A86" w:rsidP="00EC01BE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минутки с презентацией книг и просмотром видеороликов «На этой земле жить мне и тебе», посвященные Всемирному дню Земли (22 апреля)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по книге Касыма Кайсенова «Мальчик в тылу врага» 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«Война! Твой горький след – и в книгах, что на полках…» - показ буктрейлеров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AD7A86" w:rsidRPr="00EC01BE" w:rsidTr="00AD7A86">
        <w:tc>
          <w:tcPr>
            <w:tcW w:w="9923" w:type="dxa"/>
            <w:gridSpan w:val="3"/>
          </w:tcPr>
          <w:p w:rsidR="00AD7A86" w:rsidRPr="00EC01BE" w:rsidRDefault="00EC01BE" w:rsidP="00EC01BE">
            <w:pPr>
              <w:pStyle w:val="10"/>
              <w:ind w:hanging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СОТРУДНИЧЕСТВО И КООРДИНАЦИЯ РАБОТЫ С ДРУГИМИ БИБЛИОТЕКАМИ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Изучение фонда (книжного, учебников, периодических изданий) библиотек города для рекомендации её читателю при отсутствии литературы в школьной библиотеке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Систематически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Связь со школьными библиотеками города по обмену учебниками, которых не хватает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Сентябрь, январь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Круглые столы, семинары библиотекарей города по проблемным вопросам работы школьной 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года согласно плану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Взаимопосещение библиотек города по обмену опытом, проведению совместных 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 течени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года</w:t>
            </w:r>
          </w:p>
        </w:tc>
      </w:tr>
      <w:tr w:rsidR="00AD7A86" w:rsidRPr="00EC01BE" w:rsidTr="00AD7A86">
        <w:tc>
          <w:tcPr>
            <w:tcW w:w="9923" w:type="dxa"/>
            <w:gridSpan w:val="3"/>
          </w:tcPr>
          <w:p w:rsidR="00AD7A86" w:rsidRPr="00EC01BE" w:rsidRDefault="00EC01BE" w:rsidP="00EC01BE">
            <w:pPr>
              <w:pStyle w:val="10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ПРОФЕССИОНАЛЬНОЕ РАЗВИТИЕ БИБЛИОТЕКАРЯ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активное участие в семинарах городского методического объединения библиотекарей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 гор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ЦБС города.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Самообразование: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-изучение материалов республиканского журнала «Библиотека в школе (Казахстан);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-изучение локальных документов, касающихся работы библиотеки.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передовой опыт школьных библиотек других регионов республики.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свою квалификацию через профессиональные периодические издания.</w:t>
            </w: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D7A86" w:rsidRPr="00654F33" w:rsidTr="00AD7A86">
        <w:tc>
          <w:tcPr>
            <w:tcW w:w="529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2" w:type="dxa"/>
          </w:tcPr>
          <w:p w:rsidR="00AD7A86" w:rsidRPr="00654F33" w:rsidRDefault="00AD7A86" w:rsidP="00AD7A86">
            <w:pPr>
              <w:pStyle w:val="10"/>
              <w:shd w:val="clear" w:color="auto" w:fill="FFFFFF"/>
              <w:ind w:hanging="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презентаций.</w:t>
            </w:r>
          </w:p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7A86" w:rsidRPr="00654F33" w:rsidRDefault="00AD7A86" w:rsidP="00AD7A86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A86" w:rsidRPr="00654F33" w:rsidRDefault="006E3069" w:rsidP="00AD7A8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i/>
          <w:sz w:val="24"/>
          <w:szCs w:val="24"/>
        </w:rPr>
        <w:t>«Библиотечно-библиографические и информационные знания – учащимся»</w:t>
      </w:r>
    </w:p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3"/>
        <w:tblW w:w="101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734"/>
        <w:gridCol w:w="1031"/>
        <w:gridCol w:w="1843"/>
      </w:tblGrid>
      <w:tr w:rsidR="006E3069" w:rsidRPr="00EC01BE" w:rsidTr="009E4E12">
        <w:trPr>
          <w:jc w:val="center"/>
        </w:trPr>
        <w:tc>
          <w:tcPr>
            <w:tcW w:w="562" w:type="dxa"/>
            <w:vAlign w:val="center"/>
          </w:tcPr>
          <w:p w:rsidR="006E3069" w:rsidRPr="00EC01BE" w:rsidRDefault="00EC01BE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734" w:type="dxa"/>
            <w:vAlign w:val="center"/>
          </w:tcPr>
          <w:p w:rsidR="006E3069" w:rsidRPr="00EC01BE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31" w:type="dxa"/>
            <w:vAlign w:val="center"/>
          </w:tcPr>
          <w:p w:rsidR="006E3069" w:rsidRPr="00EC01BE" w:rsidRDefault="00EC01BE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6E3069"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ласс</w:t>
            </w: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3069" w:rsidRPr="00EC01BE" w:rsidRDefault="00EC01BE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6E3069"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роки</w:t>
            </w:r>
            <w:r w:rsidRPr="00EC01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книги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книги в библиотеке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книги в библиотеке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Научно-познавательная литература для младших школьников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энциклопедии и справочники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 книге и о библиотеке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книги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к книге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книг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газеты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«Твой читательский дневник» - урок-рекомендация по ведению ч</w:t>
            </w:r>
            <w:r w:rsidR="009E4E12">
              <w:rPr>
                <w:rFonts w:ascii="Times New Roman" w:eastAsia="Times New Roman" w:hAnsi="Times New Roman" w:cs="Times New Roman"/>
                <w:sz w:val="24"/>
                <w:szCs w:val="24"/>
              </w:rPr>
              <w:t>итательских дневников (3-4 кл.)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Библиографические указатели, использование их при выборе книг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детской энциклопедией и словарем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читать книгу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о книге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для детей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справочной литературой</w:t>
            </w:r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3069" w:rsidRPr="00654F33" w:rsidRDefault="009E4E12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E3069"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3069" w:rsidRPr="00654F33" w:rsidTr="009E4E12">
        <w:trPr>
          <w:trHeight w:val="283"/>
          <w:jc w:val="center"/>
        </w:trPr>
        <w:tc>
          <w:tcPr>
            <w:tcW w:w="562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4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о </w:t>
            </w:r>
            <w:proofErr w:type="gramStart"/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1031" w:type="dxa"/>
          </w:tcPr>
          <w:p w:rsidR="006E3069" w:rsidRPr="00654F33" w:rsidRDefault="006E3069" w:rsidP="0034190A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3069" w:rsidRPr="00654F33" w:rsidRDefault="006E3069" w:rsidP="009E4E12">
            <w:pPr>
              <w:pStyle w:val="10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3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</w:tbl>
    <w:p w:rsidR="00AD7A86" w:rsidRPr="00654F33" w:rsidRDefault="00AD7A86" w:rsidP="00AD7A86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A86" w:rsidRDefault="00AD7A86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4E12" w:rsidRDefault="009E4E12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E4E12" w:rsidSect="00AD7A86">
          <w:pgSz w:w="11906" w:h="16838"/>
          <w:pgMar w:top="851" w:right="851" w:bottom="1134" w:left="1701" w:header="709" w:footer="709" w:gutter="0"/>
          <w:cols w:space="720"/>
        </w:sectPr>
      </w:pPr>
    </w:p>
    <w:p w:rsidR="003B6E0C" w:rsidRDefault="00654F33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</w:t>
      </w:r>
      <w:r w:rsidR="004F48AE" w:rsidRPr="004F48A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48AE" w:rsidRPr="00EC00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4F33">
        <w:rPr>
          <w:rFonts w:ascii="Times New Roman" w:eastAsia="Times New Roman" w:hAnsi="Times New Roman" w:cs="Times New Roman"/>
          <w:b/>
          <w:sz w:val="24"/>
          <w:szCs w:val="24"/>
        </w:rPr>
        <w:t>УПРАВЛЕНИЕ И ВНУТРИШКОЛЬНЫЙ КОНТРОЛЬ</w:t>
      </w:r>
    </w:p>
    <w:p w:rsidR="000B7413" w:rsidRPr="00654F33" w:rsidRDefault="000B7413" w:rsidP="000B7413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413" w:rsidRPr="000B7413" w:rsidRDefault="000B7413" w:rsidP="000B7413">
      <w:pPr>
        <w:pStyle w:val="afffff"/>
        <w:ind w:firstLine="567"/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b/>
          <w:sz w:val="24"/>
        </w:rPr>
        <w:t>Цель внутришкольного контроля:</w:t>
      </w:r>
      <w:r w:rsidRPr="000B7413">
        <w:rPr>
          <w:rFonts w:ascii="Times New Roman" w:eastAsia="Arial Unicode MS" w:hAnsi="Times New Roman" w:cs="Times New Roman"/>
          <w:sz w:val="24"/>
        </w:rPr>
        <w:t xml:space="preserve"> реализация принципов государственной политики в области образования, направленных на совершенствование механизма управления качеством и эффективностью деятельности школы.</w:t>
      </w:r>
    </w:p>
    <w:p w:rsidR="000B7413" w:rsidRPr="000B7413" w:rsidRDefault="000B7413" w:rsidP="000B7413">
      <w:pPr>
        <w:pStyle w:val="afffff"/>
        <w:ind w:firstLine="567"/>
        <w:jc w:val="both"/>
        <w:rPr>
          <w:rFonts w:ascii="Times New Roman" w:eastAsia="Arial Unicode MS" w:hAnsi="Times New Roman" w:cs="Times New Roman"/>
          <w:b/>
          <w:sz w:val="24"/>
        </w:rPr>
      </w:pPr>
      <w:r w:rsidRPr="000B7413">
        <w:rPr>
          <w:rFonts w:ascii="Times New Roman" w:eastAsia="Arial Unicode MS" w:hAnsi="Times New Roman" w:cs="Times New Roman"/>
          <w:b/>
          <w:sz w:val="24"/>
        </w:rPr>
        <w:t>Задачи внутришкольного контроля: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осуществление контроля над исполнением законодательства в области образования;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выявление случаев нарушений и неисполнения законодательных и иных нормативных правовых актов, принятие мер по их пресечению;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анализ причин, лежащих в основе нарушений, принятие ер по их предупреждению;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анализ и экспертная оценка эффективности результатов деятельности педагогических работников;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0B7413" w:rsidRPr="000B7413" w:rsidRDefault="000B7413" w:rsidP="000B7413">
      <w:pPr>
        <w:pStyle w:val="afffff"/>
        <w:numPr>
          <w:ilvl w:val="0"/>
          <w:numId w:val="98"/>
        </w:numPr>
        <w:jc w:val="both"/>
        <w:rPr>
          <w:rFonts w:ascii="Times New Roman" w:eastAsia="Arial Unicode MS" w:hAnsi="Times New Roman" w:cs="Times New Roman"/>
          <w:sz w:val="24"/>
        </w:rPr>
      </w:pPr>
      <w:r w:rsidRPr="000B7413">
        <w:rPr>
          <w:rFonts w:ascii="Times New Roman" w:eastAsia="Arial Unicode MS" w:hAnsi="Times New Roman" w:cs="Times New Roman"/>
          <w:sz w:val="24"/>
        </w:rPr>
        <w:t>анализ результатов реализации приказов и распоряжений по школе, оказание методической помощи педагогическим работникам в процессе контроля.</w:t>
      </w: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16175" w:type="dxa"/>
        <w:tblInd w:w="-289" w:type="dxa"/>
        <w:tblLayout w:type="fixed"/>
        <w:tblLook w:val="0600" w:firstRow="0" w:lastRow="0" w:firstColumn="0" w:lastColumn="0" w:noHBand="1" w:noVBand="1"/>
      </w:tblPr>
      <w:tblGrid>
        <w:gridCol w:w="426"/>
        <w:gridCol w:w="2126"/>
        <w:gridCol w:w="2410"/>
        <w:gridCol w:w="1418"/>
        <w:gridCol w:w="1208"/>
        <w:gridCol w:w="1565"/>
        <w:gridCol w:w="1195"/>
        <w:gridCol w:w="1393"/>
        <w:gridCol w:w="1332"/>
        <w:gridCol w:w="1854"/>
        <w:gridCol w:w="1233"/>
        <w:gridCol w:w="15"/>
      </w:tblGrid>
      <w:tr w:rsidR="00BC0F88" w:rsidRPr="00BC0F88" w:rsidTr="00227F94">
        <w:trPr>
          <w:gridAfter w:val="1"/>
          <w:wAfter w:w="15" w:type="dxa"/>
          <w:trHeight w:val="52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  <w:shd w:val="clear" w:color="auto" w:fill="DDD9C3" w:themeFill="background2" w:themeFillShade="E6"/>
            <w:vAlign w:val="center"/>
          </w:tcPr>
          <w:p w:rsidR="00BC0F88" w:rsidRPr="00BC0F88" w:rsidRDefault="00BC0F88" w:rsidP="00BC0F88">
            <w:pPr>
              <w:pStyle w:val="10"/>
              <w:widowControl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ГОСО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на 2022-2023 учебный год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педагогического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коллектива с основами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стандарта образования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ГОСО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УР 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кафедры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рекомендаций по выполнению ГОСО 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особенностей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ИМП на 2022-2023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педагогического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коллектива с основами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ИМП на 2022-2023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ИМП на 2022-2023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УР 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кафедры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рекомендаций по выполнению ГОСО 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</w:tr>
      <w:tr w:rsidR="00BC0F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должностных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инструкций, локальных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 школы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Знание педагогами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своих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функциональных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обязанностей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Должностные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инструкции/педагоги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должностных инструкций,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локальных актов школы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Середина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зам. директора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действие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локальных актов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Приказы директора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 работы и правила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гимназии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распоряжений,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рекомендаций по организации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Инструктаж/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документов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зам. директора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рекомендаций.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директора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BC0F88" w:rsidRPr="00BC0F88" w:rsidTr="00227F94">
        <w:trPr>
          <w:gridAfter w:val="1"/>
          <w:wAfter w:w="15" w:type="dxa"/>
          <w:trHeight w:val="142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номенклатуры дел гимназии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с Перечнем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типовых документов,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образующихся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деятельности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государственных 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негосударственных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школы.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Номенклатура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УР и ВР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изменений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 номенклатуру дел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278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учебной нагрузки на 2022-2023 уч. год. Расстановка кадров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к рациональному распределению нагрузки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нагрузка педагогических работников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тарификации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 зам. директора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тарификации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</w:tr>
      <w:tr w:rsidR="00BC0F88" w:rsidRPr="00BC0F88" w:rsidTr="00227F94">
        <w:trPr>
          <w:gridAfter w:val="1"/>
          <w:wAfter w:w="15" w:type="dxa"/>
          <w:trHeight w:val="1248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Нормативное правовое обеспечение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процесса. Разработка РУП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РУП нормативным документам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учебный план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 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РУП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педсовете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 ГОО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142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и утверждение программ по предметам вариативной части рабочего учебного плана для 1-11 классов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Экспертиза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адаптивных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программ, спецкурсов.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элективных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программ вариативного компонента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Четвёртая декада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ПО, ВР, педагоги гимназии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Научно – Методического Совета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программ вариативной части на методическом совете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сентября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календарно-тематических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соответствия КТП учебным программам. Выполнение требований к составлению КТП.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КТП учителей-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предметников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УР 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кафедр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КТП,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кафедра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 1,10 классов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закона РК «Об образовании».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Устава гимназии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Списки классов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учащихся 1,10 классов, списки классов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 комплектовании 1,10 классов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Особенности оценивания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новом учебном году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готовности педагогов к текущей и промежуточной аттестации учащихся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ЗПК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текущей и промежуточной аттестации учащихся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первой четверти учебного года</w:t>
            </w: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BC0F88" w:rsidRPr="00BC0F88" w:rsidTr="00227F94">
        <w:trPr>
          <w:gridAfter w:val="1"/>
          <w:wAfter w:w="15" w:type="dxa"/>
          <w:trHeight w:val="562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 учащихся к обучению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повышению мотивации учащихся как одного из условий качественного обучения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Учителя/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уроков, видеоуроки, анкетирование учащихся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педагогов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BC0F88" w:rsidRPr="00BC0F88" w:rsidTr="00227F94">
        <w:trPr>
          <w:gridAfter w:val="1"/>
          <w:wAfter w:w="15" w:type="dxa"/>
          <w:trHeight w:val="1426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готовности гимназии к внедрению вариативного компонента учащихся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Направленность педагогического коллектива гимназии на развитие учебно–исследовательской деятельности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прошлого учебного года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Четвёртая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предметными кафедрами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по уровням готовности к внедрению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предметных кафедр. Согласование планов работ кафедр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результативной деятельности педагогов предметных кафедр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по организации деятельности предметных кафедр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педагогом норм педагогической этики, профессионального имиджа и сетевого этикета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соблюдения профессионального имиджа и педагогической этики учителями гимназии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прошлого учебного года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ПС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750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аттестации педагогов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аттестации педагогов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 по аттестации педагогов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Перспективный план по аттестации педагогов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BC0F88" w:rsidRPr="00BC0F88" w:rsidTr="00227F94">
        <w:trPr>
          <w:gridAfter w:val="1"/>
          <w:wAfter w:w="15" w:type="dxa"/>
          <w:trHeight w:val="142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рекомендаций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планированию воспитательной работы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документации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единым требованиям и рекомендациям ИМП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на 2022/2023 учебный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ВР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планов воспитательной работы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BC0F88" w:rsidRPr="00BC0F88" w:rsidTr="00227F94">
        <w:trPr>
          <w:trHeight w:val="315"/>
        </w:trPr>
        <w:tc>
          <w:tcPr>
            <w:tcW w:w="16175" w:type="dxa"/>
            <w:gridSpan w:val="12"/>
          </w:tcPr>
          <w:p w:rsidR="00BC0F88" w:rsidRPr="00BC0F88" w:rsidRDefault="00BC0F88" w:rsidP="00BC0F88">
            <w:pPr>
              <w:pStyle w:val="10"/>
              <w:widowControl w:val="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VIII.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BC0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 всех работников перед началом нового учебного года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работниками требований ОТ и ТБ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и сотрудники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требований ОТ и ТБ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АХЧ,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инструктажа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975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учебных кабинетов к учебному процессу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готовности учебных кабинетов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готовности учебных кабинетов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Создать необходимые условия обучения в учебных кабинетах гимназии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BC0F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школы и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 кабинетов,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школьной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столовой.</w:t>
            </w:r>
          </w:p>
        </w:tc>
        <w:tc>
          <w:tcPr>
            <w:tcW w:w="2410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санитарно-гигиенических требований к организации образовательного процесса и соблюдению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безопасности</w:t>
            </w:r>
          </w:p>
        </w:tc>
        <w:tc>
          <w:tcPr>
            <w:tcW w:w="141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кабинеты, сотрудники гимназии</w:t>
            </w:r>
          </w:p>
        </w:tc>
        <w:tc>
          <w:tcPr>
            <w:tcW w:w="1208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6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готовности учебных кабинетов, проверка документации</w:t>
            </w:r>
          </w:p>
        </w:tc>
        <w:tc>
          <w:tcPr>
            <w:tcW w:w="1195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 августа</w:t>
            </w:r>
          </w:p>
        </w:tc>
        <w:tc>
          <w:tcPr>
            <w:tcW w:w="139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АХЧ, по УР</w:t>
            </w:r>
          </w:p>
        </w:tc>
        <w:tc>
          <w:tcPr>
            <w:tcW w:w="1332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C0F88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33" w:type="dxa"/>
          </w:tcPr>
          <w:p w:rsidR="00BC0F88" w:rsidRPr="00BC0F88" w:rsidRDefault="00BC0F88" w:rsidP="00BC0F88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trHeight w:val="245"/>
        </w:trPr>
        <w:tc>
          <w:tcPr>
            <w:tcW w:w="16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814E88" w:rsidRPr="00723E9B" w:rsidRDefault="00814E88" w:rsidP="00814E88">
            <w:pPr>
              <w:pStyle w:val="1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</w:tr>
      <w:tr w:rsidR="00814E88" w:rsidRPr="00BC0F88" w:rsidTr="00227F94">
        <w:trPr>
          <w:trHeight w:val="262"/>
        </w:trPr>
        <w:tc>
          <w:tcPr>
            <w:tcW w:w="16175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814E88" w:rsidRPr="00723E9B" w:rsidRDefault="00814E88" w:rsidP="0000693E">
            <w:pPr>
              <w:pStyle w:val="10"/>
              <w:numPr>
                <w:ilvl w:val="0"/>
                <w:numId w:val="88"/>
              </w:numPr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gramStart"/>
            <w:r w:rsidRPr="0072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723E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814E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согласно приказу МОН РК № 125 от 18.03.2008 с изменениями и дополнениями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 оценивание в учебном процессе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приказом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УР, заведующие кафедрой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учебном процессе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основными с приказами МОН РК на новый 2022-2023 учебный год</w:t>
            </w:r>
            <w:proofErr w:type="gram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основных этапов обучения в новом учебном году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приказом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в учебно </w:t>
            </w:r>
            <w:proofErr w:type="gramStart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оспитательном процессе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осуществлением учета школьного контингента детей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Правил организации учета детей дошкольного и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школьного возраста до получения ими среднего образования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НОБД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gridAfter w:val="1"/>
          <w:wAfter w:w="15" w:type="dxa"/>
          <w:trHeight w:val="428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 государственной услуги по приему документов для организации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индивидуального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бесплатного обучения на дому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надомного обучения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комплекта документов для организации надомного обучения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по </w:t>
            </w:r>
            <w:proofErr w:type="gramStart"/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услугам,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издание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приказа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Трудоустройство и поступление в учебные заведения выпускников 9,11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информации о продолжении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учащихся. Пополнение базы данных для проведения школьного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классных руководителей о поступлении выпускников 9, 11классов в высшие и средние учебные заведения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УР, педагоги гимназии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совет,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для ГОО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30386">
        <w:trPr>
          <w:gridAfter w:val="1"/>
          <w:wAfter w:w="15" w:type="dxa"/>
          <w:trHeight w:val="433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отчётности по движению учащихся: алфавитной книги, книги приказов по контингенту учащихся.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Актуализация баз Bilimal </w:t>
            </w: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НОБД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Алфавитная книга, книга приказов по движению учащихся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документов, сопоставительный анализ,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BC0F88" w:rsidTr="00227F94">
        <w:trPr>
          <w:gridAfter w:val="1"/>
          <w:wAfter w:w="15" w:type="dxa"/>
          <w:trHeight w:val="1200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227F94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деятельности психологической службы. Приказ Министра просвещения №377 от 25.08.2022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психологической службы.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 учащихся 1-11 классов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приказом, с Правилами</w:t>
            </w:r>
          </w:p>
        </w:tc>
        <w:tc>
          <w:tcPr>
            <w:tcW w:w="11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Заместитель директора по ВР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3E9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в УВП</w:t>
            </w:r>
          </w:p>
        </w:tc>
        <w:tc>
          <w:tcPr>
            <w:tcW w:w="12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4E88" w:rsidRPr="00723E9B" w:rsidRDefault="00814E88" w:rsidP="00814E88">
            <w:pPr>
              <w:pStyle w:val="1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227F94">
        <w:trPr>
          <w:trHeight w:val="349"/>
        </w:trPr>
        <w:tc>
          <w:tcPr>
            <w:tcW w:w="16175" w:type="dxa"/>
            <w:gridSpan w:val="12"/>
            <w:tcBorders>
              <w:top w:val="single" w:sz="6" w:space="0" w:color="CCCCCC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14E88" w:rsidRPr="00227F94" w:rsidRDefault="00814E88" w:rsidP="00723E9B">
            <w:pPr>
              <w:pStyle w:val="10"/>
              <w:widowControl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</w:tbl>
    <w:tbl>
      <w:tblPr>
        <w:tblpPr w:leftFromText="180" w:rightFromText="180" w:vertAnchor="text" w:horzAnchor="margin" w:tblpX="-300" w:tblpY="1"/>
        <w:tblW w:w="16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3"/>
        <w:gridCol w:w="1961"/>
        <w:gridCol w:w="2387"/>
        <w:gridCol w:w="1559"/>
        <w:gridCol w:w="1134"/>
        <w:gridCol w:w="1565"/>
        <w:gridCol w:w="1369"/>
        <w:gridCol w:w="1200"/>
        <w:gridCol w:w="1332"/>
        <w:gridCol w:w="1854"/>
        <w:gridCol w:w="1208"/>
      </w:tblGrid>
      <w:tr w:rsidR="00814E88" w:rsidRPr="00227F94" w:rsidTr="00FA2005">
        <w:trPr>
          <w:trHeight w:val="233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Нормативное правовое обеспечение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Образовательного процесса. Разработка 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РУП школы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РУП нормативным документам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Рабочий учебный план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УР, ВР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рабочий учебный план школы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2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личных дел, алфавитной книги учащихся 1 класса и прибывших за лето учащихся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к оформлению личных дел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дела учащихся 1 класса и прибывших за лето учащихся.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НОБД, bilimal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делопроизводитель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и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утверждение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календарно-тематических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соответствия КТП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учебным программам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к составлению 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КТП учителей-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Утвердить календарно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ематические планы учителей по предметам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и утверждение программ по предметам вариативной части рабочего учебного плана для 1-11 классов.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Экспертиза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адаптивных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программ, спецкурсов.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элективных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рабочий учебный план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документации педагогами,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классными руководителями согласно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утвержденному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Перечню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Владение навыками правильного ведения документации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педагога,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классного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календарно-тематического планирования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пользоваться инструктивно-методическими документами в реализации ОСО.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 составлению планов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КТП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КТП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2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расписания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занятий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с Попечительским советом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норм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недельной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Попечительский совет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750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электронных классных журналов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Внесение всех данных по педагогам и учащимся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 электронные журналы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журналы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200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критериальной системы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оценивания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Готовность к текущей и промежуточной аттестации учащихся. Составление графика проведения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проведения СОР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7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Сверка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педагогического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базы данных педагогов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по стажу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школы учебниками,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учебно-методической литературой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Проконтролировать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учебниками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малообеспеченных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библиотекарь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и коррекция социального паспорта классов и гимназии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банка данных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 и родители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первая-вторая декада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ир. по ВР, соц.педагог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814E88" w:rsidRPr="00227F94" w:rsidTr="00FA2005">
        <w:trPr>
          <w:trHeight w:val="5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основных направлений ИМП-2022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распоряжений, рекомендаций по организации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Инструктаж/Педагоги гимназии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Изучить и использовать в УВП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предметных кафедр. Согласование планов работ кафедр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планов предметных кафедр по вопросу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отражения в них методической темы школы в рамках ОСО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предметных кафедр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планы работы предметных кафедр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6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мероприятий по подготовке к итоговой аттестации, план работы с претендентами на знак «Алтын белгі», аттестат с отличием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системной работы по подготовке учащихся выпускных классов к итоговой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документации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превенции суицидов среди несовершеннолетних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Превенция суицидов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 1-11 кл.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ир. по ВР, соцпедагог, педагог-психолог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814E88" w:rsidRPr="00227F94" w:rsidTr="00FA2005">
        <w:trPr>
          <w:trHeight w:val="750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курсов вариативной части в 2022-2023 уч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оду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вариативного компонента Рабочего учебного плана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и КТП элективных 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неделя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 обучению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курсов вариативной части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814E88" w:rsidRPr="00227F94" w:rsidTr="00FA2005">
        <w:trPr>
          <w:trHeight w:val="653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 5-х классов в адаптационный период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климата в 5-х классах; оказание методической помощи в период адаптации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 учащиеся 5-х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Тематически-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обобщающий. Посещение классных часов,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опрос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5-х классов,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1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Отслеживание адаптации учащихся 1 класса: учебно-организованных, учебно-интеллектуальных, учебно-информационных, учебно-коммуникативных результатов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 классов,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Комплексно-обобщающий. Посещение уроков,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УР,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750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5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образовательного процесса в 5-х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5 классов, учителя-предметники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УР,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200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 молодых специалистов и вновь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прибывших учителей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профессиональным и методическим уровнем педагогической деятельности вновь пришедших педагогов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 прибывшие учителя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анализ уроков, изучение документации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качества преподавания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предметов аттестуемыми учителями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анализ уроков, изучение документации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Листы наблюдения уроков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плана прохождения курсов повышения квалификации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прохождения курсов повышения квалификации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 обучению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перспективного плана аттестации педагогов.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прохождения аттестации для повышения / подтверждения квалификационной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 обучению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814E88" w:rsidRPr="00227F94" w:rsidTr="00FA2005">
        <w:trPr>
          <w:trHeight w:val="1875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и утверждение воспитательных планов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 руководителей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соответствия содержания плана ВР возрастным особенностям учащихся, соответствия их задачам школы. Наличие в планах программных духовно-ценностных ориентиров</w:t>
            </w:r>
          </w:p>
          <w:p w:rsidR="00814E88" w:rsidRPr="00227F94" w:rsidRDefault="00814E88" w:rsidP="00FA2005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«Рухани жаңғыру»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Планы воспитательной работы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A447DE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планов </w:t>
            </w:r>
            <w:r w:rsidR="009E4E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 Собеседование с </w:t>
            </w:r>
            <w:proofErr w:type="gramStart"/>
            <w:r w:rsidR="00A447DE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лассными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руководителям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200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посещения учащимися религиозных объединений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FA2005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религиозного экстремизма, предотвращение вовлеченности учащихся в деструктивные религиозные организации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Arial" w:hAnsi="Times New Roman" w:cs="Times New Roman"/>
                <w:sz w:val="20"/>
                <w:szCs w:val="20"/>
              </w:rPr>
              <w:t>анализ социальных паспортов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750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дежурства учителей в гимназии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Положения о дежурстве по школе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Учителя, классные руководители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дежурства</w:t>
            </w:r>
          </w:p>
        </w:tc>
        <w:tc>
          <w:tcPr>
            <w:tcW w:w="12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9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декады, посвященной Дню языков народов Казахстана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организацией и проведением мероприятий.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 - обобщающий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документации, собеседование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ЗПК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315"/>
        </w:trPr>
        <w:tc>
          <w:tcPr>
            <w:tcW w:w="161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VIII.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814E88" w:rsidRPr="00227F94" w:rsidTr="00FA2005">
        <w:trPr>
          <w:trHeight w:val="1425"/>
        </w:trPr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 учащимися вводного инструктажа по ТБ при проведении уроков химии, биологии, физики, ИВТ, физкультуры, худ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руда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по ТБ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14E88" w:rsidRPr="00227F94" w:rsidTr="00FA2005">
        <w:trPr>
          <w:trHeight w:val="1875"/>
        </w:trPr>
        <w:tc>
          <w:tcPr>
            <w:tcW w:w="5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Рейд по проверке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санитарного состояния кабинетов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Санитарно-эпидемиологических требований к объектам воспитания и образования детей и подростков и соблюдение норм оснащения оборудованием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и мебелью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работник,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АХЧ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27F94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4E88" w:rsidRPr="00227F94" w:rsidRDefault="00814E88" w:rsidP="00227F94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160" w:type="dxa"/>
        <w:tblInd w:w="-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2387"/>
        <w:gridCol w:w="1559"/>
        <w:gridCol w:w="1157"/>
        <w:gridCol w:w="1560"/>
        <w:gridCol w:w="54"/>
        <w:gridCol w:w="1221"/>
        <w:gridCol w:w="54"/>
        <w:gridCol w:w="1222"/>
        <w:gridCol w:w="171"/>
        <w:gridCol w:w="1105"/>
        <w:gridCol w:w="1843"/>
        <w:gridCol w:w="1275"/>
      </w:tblGrid>
      <w:tr w:rsidR="00FA2005" w:rsidRPr="00FA2005" w:rsidTr="00A447DE">
        <w:trPr>
          <w:trHeight w:val="5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FA2005">
            <w:pPr>
              <w:pStyle w:val="10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FA2005" w:rsidRPr="00FA2005" w:rsidTr="00C70273">
        <w:trPr>
          <w:trHeight w:val="5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согласно приказу МОН РК № 125 от 18.03.2008 с изменениями и дополнениями от 12 мая 2022 года с электронными классными журналами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 оценивание в учебном процессе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приказом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заведующие кафедрой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учебном процессе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FA2005" w:rsidRPr="00FA2005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личных дел учащихся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требованиям инструкции ведения личных дел.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дела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неделя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проверке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электронных классных журналов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заполнения журналов согласно формату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учителями-предметниками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журнал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88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выполнения и уровень освоения учебных программ.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Обзорный. Выполнение учебных программ.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неделя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FA2005" w:rsidRPr="00FA2005" w:rsidTr="00A447DE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классных</w:t>
            </w:r>
            <w:proofErr w:type="gramEnd"/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руководителей 5-х классов в адаптационный период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proofErr w:type="gramEnd"/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климата в 5-х классах; оказание методической помощи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период адаптации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 учащиеся 5-х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Тематически-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обобщающий. Посещение классных часов,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5-х классов,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1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Отслеживание адаптации учащихся 1 класса: учебно-организованных, учебно-интеллектуальных, учебно-информационных, учебно-коммуникативных результатов.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 классов, 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Комплексно-обобщающий. Посещение уроков,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УР,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5 класса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образовательного процесса в 5-х классах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5 классов, 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Комплексно-обобщающий. Посещение уроков,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Наблюдение.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УР,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 молодых специалистов и вновь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прибывших учителей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профессиональным и методическим уровнем педагогической деятельности вновь пришедших педагогов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 прибывшие учителя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анализ уроков, 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качества преподавания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предметов аттестуемых учителей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аттестации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анализ уроков, 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Листы наблюдения уроков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и развитие функциональных навыков учащихся на уроках математики в 5-6 –х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функциональной грамотности информационно-коммуникационных компетенций учащихся на уроках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5-6 классов, учащиеся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Предметно-обобщающий. 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русского языка и литературы в 10-х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proofErr w:type="gramEnd"/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 технологий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повышения качества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Педагоги, учащиеся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Предметно-обобщающий. 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итогам 1-й четверти по основным предметам во 2-11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 уровня усвоения содержания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материала по завершении четверти. Соблюдение норм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2-11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Обзорный. Изучение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Четвертая неделя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кафедрами, учителя-предметники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1 четверть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Протоколы модерации (по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Анализы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, протоколы модерации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FA2005" w:rsidRPr="00FA2005" w:rsidTr="00C70273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Контрольный срез знаний на конец первой четверти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мониторинга качества знаний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контрольных срезов знаний и проведение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мониторинга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Последняя декада октября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учителя - предметники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Организовать работу по повышению качества знаний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восполнению пробелов в знаниях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по восполнению пробелов в знаниях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КТП, КСП учителей - предметников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заведующие кафедрами.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восполнению пробелов в знаниях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интересов и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склонностей обучающихся: уточнение критериев всех видов одаренности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списка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учащихся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кафедр, заседание научно-методического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список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 исследовательских тем учащихся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проектов и исследований, формирующих исследовательскую культуру учащихся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Исследовательский калейдоскоп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октября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список исследовательских проектов учащихся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диагностического обследования учителем-логопедом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учащихся с нарушением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1-4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Обзорный. Наблюдение,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учащихся для занятий с логопедом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октября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Логопед гимназии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проведения Всегимназической олимпиады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Учителя-предметники, обучающиеся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 Отчет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участников городской олимпиады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неделя октября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о результатах проведения всегимназической олимпиады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методической продукции учителей гимназии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мотивации педагогов гимназии к профессиональному самосовершенствованию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гимназии/программы элективных курсов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</w:t>
            </w:r>
          </w:p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курсов, статьи для публикаций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внеурочной занятости учащихся в гимназии и организациях дополнительного образования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Отслеживание занятости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Собеседование, анкетирование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социального паспорта гимназии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социального статуса родителей и обучающихся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Ученики и их семьи с 1 по 11 классы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ВР,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соц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социальный паспорт гимназии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78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Организация и проведение классных часов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Качество проведения классных часов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A447DE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Тематически - обобщающий. 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Информация на ОС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суицидального поведения несовершеннолетних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Предотвращение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 - обобщающий. Наблюдение, собеседование, анкетирование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FA2005" w:rsidRPr="00FA2005" w:rsidTr="00A447DE">
        <w:trPr>
          <w:trHeight w:val="1718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Проведение с учащимися вводного инструктажа по ТБ при проведении уроков химии, биологии, физики, ИВТ, физкультуры, худ</w:t>
            </w:r>
            <w:proofErr w:type="gramStart"/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proofErr w:type="gramEnd"/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т</w:t>
            </w:r>
            <w:proofErr w:type="gramEnd"/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руда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проведения инструктажа по технике безопасности на рабочем месте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сентября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по ТБ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2005" w:rsidRPr="00FA2005" w:rsidRDefault="00FA2005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5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FA2005">
            <w:pPr>
              <w:pStyle w:val="10"/>
              <w:widowControl w:val="0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FA2005" w:rsidRPr="00FA2005" w:rsidTr="00A447DE">
        <w:trPr>
          <w:trHeight w:val="16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Закона РК «О статусе педагога»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условиями и возможностями профессионального роста педагогов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работа по предметным кафедрам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предметных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условий профессионального роста педагога и участие в различных конкурсах педагогического мастерства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5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в системе Билимал ПедАтт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система Билимал ПедАтт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базы знаний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Конец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ноября-начало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АК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заседания АК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FA2005" w:rsidRPr="00FA2005" w:rsidTr="00A447DE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отсчетности по движению учащихся: алфавитной книги, книги приказов по контингенту учащихся.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баз Bilimal и НОБД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Алфавитная книга, книга приказов по движению учащихся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Обзорный. Изучение документов, сопоставительный анализ,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электронных классных журналов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Своевременность заполнения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журналов, выставление баллов СОР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журналы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Изучить состояние ведения электронных классных журналов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оформлением отчётов учителями - предметниками за 1 четверть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заполнение отчётной документации по итогам 1 четверти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по предмету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документации, собеседование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отчёты учителей - предметников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данных персонала и контингента гимназии в базах НОБД, bilimal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Корректность и достоверность данных в электронных базах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НОБД, bilimal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заполнения системы в базах НОБД, bilimal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Итоги успеваемости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1-ю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за 1 четверть 2021-2022 учебного года: результаты, проблемы, перспективы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Анализы СОР,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 предмету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1 четверть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состоянием преподавания предмета естествознание в 5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базового уровня образования учащихся.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proofErr w:type="gramEnd"/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 технологий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повышения качества образования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Предметно-обобщающий. Анализ уроков, диагностирование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 Ноября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преподавания естествознания в 5-х классах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отчетности по движению учащихся: алфавитной книги, книги приказов по контингенту учащихся.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баз Bilimal и НОБД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Алфавитная книга, книга приказов по движению учащихся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 анализ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документов, сопоставительный анализ,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Мотивация учащихся и тенденции в её развитии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мотивации и тенденций в её развитии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 всех звеньев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 анализ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четвёртая неделя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ир по ВР, педагог-психолог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FA2005" w:rsidRPr="00FA2005" w:rsidTr="00A447DE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итогам 1- четверти по основным предметам (согласно графику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суммативного оценивания)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усвоения содержания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материала по завершении четверти.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кафедрами, учителя-предметники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успеваемости за 1-четверть</w:t>
            </w:r>
          </w:p>
          <w:p w:rsidR="00FA2005" w:rsidRPr="00FA2005" w:rsidRDefault="00FA2005" w:rsidP="00C70273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Протоколы модерации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СОР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FA2005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учебных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 обучающихся за 1 четверть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FA2005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Оценить уровень обученности и качества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 обучающихся по предметам.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ЗУН учащихся 2-11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Классно-обобщающий. Анализ</w:t>
            </w:r>
            <w:r w:rsidR="00A447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успеваемости и качества знаний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Осенние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совещания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по восполнению пробелов в знаниях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казахского языка в 9-х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базового уровня образования учащихся.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современных</w:t>
            </w:r>
            <w:proofErr w:type="gramEnd"/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 технологий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повышения качества лингвистического образования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Предметно-обобщающий. Анализ уроков, диагностирование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преподавания казахского языка в 9-х классах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FA2005" w:rsidRPr="00FA2005" w:rsidTr="00A447DE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Результаты проведения городской предметной олимпиады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Выявление и развитие у обучающихся творческих способностей и интереса к научно-познавательной деятельности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Учителя-предметники, обучающиеся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 xml:space="preserve">Текущий. Отчет </w:t>
            </w:r>
            <w:r w:rsidRPr="00FA2005">
              <w:rPr>
                <w:rFonts w:ascii="Times New Roman" w:hAnsi="Times New Roman" w:cs="Times New Roman"/>
                <w:sz w:val="20"/>
                <w:szCs w:val="20"/>
              </w:rPr>
              <w:br/>
              <w:t>Список участников городской олимпиады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Первая неделя ноября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НМС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 о результатах проведения всегимназической олимпиады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FA2005" w:rsidRPr="00FA2005" w:rsidTr="00A447DE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 аттестуемых учителей.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педагогов к участию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национальном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квалификационном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тестировании</w:t>
            </w:r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учителей. Развитие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функциональной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компетентности педагога. Изучение портфолио учителя: обновление и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систематизация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Аттестуемые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анализ уроков, 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аттестационной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Подача заявки на НКТ.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документов для портфолио </w:t>
            </w: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аттестуемых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Адаптации учащихся 1-ых классов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психолого-педагогического сопровождения, работа консилиумов.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Психолого-педагогическая служба/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ноября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ВШК. Рекомендации для учителей по работе с учащимися группы риска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в 5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образовательного процесса в 5-х кл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1,5 классов, 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половина ноября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УР,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ВР,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ВШК. Анализ урока,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 молодых специалистов и вновь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прибывших учителей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профессиональным и методическим уровнем педагогической деятельности вновь пришедших педагогов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Молодые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специалисты,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вновь прибывшие учителя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Персональный. Наблюдение, анализ уроков, 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половина ноября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проект по проведению воркшопов «Б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рге оқимыз»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Обмен опытом педагогической деятельности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проведение уроков, участие в проекте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совещания при директоре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FA2005" w:rsidRPr="00FA2005" w:rsidTr="00A447DE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коллектива гимназии по профилактике правонарушений среди учащихся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организации воспитательного процесса по профилактике правонарушений.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5-11-х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ВР, собеседование, индивидуальная работа с учащимися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раз в четверть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ВР, социальный педагог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Усилить деятельность педагогов по организации мероприятий профилактике правонарушений среди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посещаемости занятий гимназистами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Учет присутствия учащихся на занятиях, профилактическая работа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предупреждению пропусков занятий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5-11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Наблюдение. Беседа.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электронных журналов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по мониторингу посещаемости учащихся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VIII.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FA20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FA2005" w:rsidRPr="00FA2005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учебно – методического комплекса по предметам в учебных кабинетах физики, химии, биологии (акт инвентаризации)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готовности проведения лабораторно-практических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кабинетами физики, химии и биологии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и наблюдение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ноября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АХЧ и </w:t>
            </w:r>
            <w:proofErr w:type="gramStart"/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Составление заявок на приобретение оборудования для предметных кабинетов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FA2005" w:rsidRPr="00FA2005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помещений школы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санитарно-гигиенических требований к организации образовательного процесса и соблюдению техники безопасности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кабинеты, сотрудники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Обзорный. Работа коллектива школы по подготовке помещений к новому учебному году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неделя ноября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2005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A2005" w:rsidRPr="00FA2005" w:rsidRDefault="00FA2005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5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4D30C0">
            <w:pPr>
              <w:pStyle w:val="10"/>
              <w:widowControl w:val="0"/>
              <w:numPr>
                <w:ilvl w:val="0"/>
                <w:numId w:val="91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согласно приказу МОН РК № 125 от 18.03.2008 с изменениями и дополнениями с электронными классными журналами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 оценивание в учебном процессе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приказом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Администрация, заведующие кафедрой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учебном процессе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в системе Билимал ПедАтт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подготовки педагогов, работающих в системе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и изучение системы работы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ноября – начало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в педагогической деятельности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Выборочная проверка классных журналов и тетрадей по математике обучающихся 5, 9 классов.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формативного оценивания и организация обратной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Электронные журналы, тетради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ВШК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с учащимися, пропускающими занятия без уважительной причины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с учащимися по профилактике противоправных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«группы риска», классные руководители, социальный педагог, педагог-психолог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документации, беседа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журнала посещаемости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Сравнительный анализ пробных тестирований МОДО в 4,9 классах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степени сформированности ЗУН учащихся 4,9 классов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4,9класса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тестирований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второй четверти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УВР, психолог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реализации проекта "Зейін"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читательских, естественнонаучных навыков и формирование функциональной грамотности учащихся.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4 классы.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уроков, собеседование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педсовета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Госстандарта образования за первое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темам КТП,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записи в журналах. Соблюдение количества процедур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суммативного оценивания по программам ОСО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журналы/педагоги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учебных программ.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и отчёт по качеству знаний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Преемственность на стыке начального и среднего звена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Преемственность в обучении при переходе из начальной школы в среднее звено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5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данных психолого-педагогической диагностики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по УВР, ВР, педагоги-психологи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онсилиум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формативного оценивания на уроках алгебры и геометрии в 7-9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усвоения содержания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материала через формативное оценивание. Соблюдение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 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 развитие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функциональных</w:t>
            </w:r>
            <w:proofErr w:type="gramEnd"/>
          </w:p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авыков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на уроках математики в 3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функциональной грамотности, и информационно-коммуникационных компетенций учащихся на уроках. Использование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 технологий на уроках в условиях ОСО.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преподавания русского языка и литературы в 11-х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коммуникативных</w:t>
            </w:r>
            <w:proofErr w:type="gramEnd"/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 использование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Новых технологий на уроках в условиях ОСО.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итогам 2-й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Четверти по основным предметам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(согласно графику</w:t>
            </w:r>
            <w:proofErr w:type="gramEnd"/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суммативного оценивания)</w:t>
            </w:r>
            <w:proofErr w:type="gramEnd"/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усвоения содержания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материала по завершении четверти. Соблюдение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 оценивания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2-11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Кафедрами, учителя-предметники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2-четверть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модерации (по необходимости)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и отчёт по качеству знаний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 учащихся 5-ых классов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Психолого-педагогического сопровождения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Психолого-педагогическая служба/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классов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Тематический,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Комплексно-обобщающий. Диагностирование, посещение уроков, проведение опросов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методического совещания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4D30C0" w:rsidRPr="004D30C0" w:rsidTr="00A447DE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познавательных интересов учащихся и их творческих возможностей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познавательных интересов, интеллектуальных и творческих способностей учащихся в условиях школы, инициативы, стремления к самообразованию, саморазвитию и повышению культуры межличностных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1-4,5-11 классы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Анкетирование, активные формы работы на дополнительных занятиях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кафедрами, психолог, учителя-предметники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Карты успешности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 и анализ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Микроисследование «Профильная диагностика учащихся 9-х классов»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профессиональных предпочтений учащихся с целью дальнейшей профилизацию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/обучающиеся 9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Текущий. Диагностика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мотивации к учебным предметам 5,7,9,10 классы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деятельности педагогов в соответствии с выявленными проблемами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5,7,9,10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Обзорный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Рекомендации, информация для педагогического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отчеты руководителей предметных кафедр по итогам 1 полугодия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планов МО по основным направлениям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Документация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предметных кафедр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полугодия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МС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Изучить промежуточные анализы учителей по итогам первого полугодия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аналитическое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обобщение итогов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аттестуемых педагогов.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Портфолио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уровня преподавания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аттестуемых</w:t>
            </w:r>
            <w:proofErr w:type="gramEnd"/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учителей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(педагог-модератор, педагог-эксперт,</w:t>
            </w:r>
            <w:proofErr w:type="gramEnd"/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педагог-исследователь)</w:t>
            </w:r>
            <w:proofErr w:type="gramEnd"/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Начало декабря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Согласовать и утвердить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аттестационное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 аттестующих учителей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проект по проведению воркшопов «Б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рге оқимыз»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Обмен опытом педагогической деятельности в формате дистанционного обучения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проведение уроков,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проекте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полугодия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совещания при директоре, педсовета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работу в этом направлении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библиотеки школы по привитию интереса к чтению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читательских интересов школьников, организация внеурочной деятельности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</w:t>
            </w:r>
          </w:p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профилактике детского травматизма, в том числе ДДТ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классных руководителей по профилактике травматизма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классных электронных журналов, собеседования с классными руководителями, гимназистами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профилактике религиозного экстремизма и соблюдение светского характера образования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профилактике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планов ВР, Итоги анкетирования, беседы с классными руководителями, гимназистами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VIII.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4D30C0" w:rsidRPr="004D30C0" w:rsidTr="00EC3C2E">
        <w:trPr>
          <w:trHeight w:val="11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безопасности школы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безопасных условий организации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Турникет, система оповещения, тревожная кнопка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Ежедневное обследование помещений и территории школы, работа охраны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Отслеживать уровень функционирования системы оповещения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 безопасности гимназии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4D30C0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5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Вторичный контроль</w:t>
            </w: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4D30C0">
            <w:pPr>
              <w:pStyle w:val="10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основных направлений ИМП-2021 в учебном процессе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распоряжений, рекомендаций по организации образовательного процесса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Инструктаж/Педагоги гимназии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Заместители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ЗПК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рекомендации ИМП – 2021 в учебно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оспитательном процессе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6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«О Языках»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закона РК «О Языках»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гимназии, заведующие кафедрами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документации, собрание документов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деятельность педагогов по прохождению курсов ПК по изучению государственного языка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календарно-тематического планирования на 2 полугодие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программным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КТП учителей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января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оформлением отчётов учителями - предметниками за 2 четверть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заполнение отчётной документации по итогам 2 четверти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по предмету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документации, собеседование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первое полугодие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данных персонала и контингента гимназии в базах НОБД, bilimal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Корректность и достоверность данных в электронных базах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НОБД, bilimal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информации и данных по гимназии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7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Корррекция социального паспорта классов и гимназии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банка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гимназии и родители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Первая-вторая декада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ир.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4D30C0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Итоги работы педагогического коллектива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I полугодие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итогов учебной деятельности учащихся за 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за 1 полугодие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Аналитические справки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5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Закона «О языках»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по реализации Закона.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пед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оллектива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документации, собеседование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6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педагогического проекта «Полиязычное обучение»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состояния преподавания элективных курсов в рамках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трехъязычия и применения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коммуникативных технологий.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CLIL-технологий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проведение опросов, диагностирование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кафедрой ЕМЦ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мероприятий и анализ деятельности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88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МОДО учащихся 4,9 классов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степени сформированности ЗУН учащихся 4,9 классов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4,9класса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тестирований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 качества подготовки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87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Госстандарта образования за первое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объективности выставления четвертных оценок; соответствие тем календарному планированию;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количества процедур суммативного оценивания по программам ОСО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журналы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21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отчетности по движению учащихся: алфавитной книги, книги приказов по контингенту учащихся.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баз Bilimal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НОБД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Алфавитная книга, книга приказов по движению учащихся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документов, сопостовительный анализ,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приказов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повышению качества образовательной деятельности в соответствии с ГОСО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образования по подразделениям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срезы знаний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декада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учебного процесса по восполнению знаний учащихся за первое полугодие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образования по подразделениям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по восполнению знаний учащихся за первое полугодие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декада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учебных достижений обучающихся за 2 четверть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Оценить уровень обученности и качества знаний обучающихся по предметам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ЗУН учащихся 2-11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и качества знаний по предмету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совещания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по изучению учебных достижений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преподавания вариативного курса «Школа молодого исследователя» для учащихся 10-х классов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стандартного уровня образования учащихся,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педагогической деятельности учителя по формированию исследовательских компетенций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10-х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результаты реализации гимназического компонента «Скорочтение» в 3-4-х классах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функциональной грамотности и информационно-коммуникационных компетенций учащихся на уроках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и анализ результатов методической и учебной деятельности аттестуемых педагогов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 (педагог-модератор).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портфолио учителя: обновление и систематизация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 урока, методические рекомендации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кафедрой.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посещённых уроков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65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деятельности педагогов предметных кафедр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методической деятельности педагогов.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участия педагогов в профессиональных конкурсах в учебном году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Дипломы, грамоты и др., подтверждающие результативность участия учителей в конкурсах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документации. Мониторинг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Зимние каникулы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руководители предметных кафедр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Активизировать работу по повышению профессионального мастерства педагогов и результативности их деятельности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результаты деятельности сообщества Ведущей и партнёрских школ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работы Ведущей и партнёрских школ. Повышение профессиональной компетентности педагога через совместную деятельность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и анализ работы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Диагностика, анкетирование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января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 кафедр и совещание при директоре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за полугодие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EC3C2E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мониторинг и анализ деятельности по разработке и внедрению в практику работы исследовательских тем педагогов «Исследование в действии»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исследовательской культуры педагогов гимназии.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плана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исследовательской работы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Мониторинг, самоанализ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января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за полугодие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Внедрение в практику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и анализ результатов методической и учебной деятельности аттестуемых педагогов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 уровнем преподавания аттестуемых учителе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педагог-модератор).</w:t>
            </w:r>
          </w:p>
          <w:p w:rsidR="004D30C0" w:rsidRPr="004D30C0" w:rsidRDefault="004D30C0" w:rsidP="004D30C0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портфолио учителя: обновление и систематизация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 методические рекомендации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Журналы посещений уроков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4D30C0" w:rsidRPr="004D30C0" w:rsidTr="00A447DE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4D30C0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киберкультуры и привитие кибергигиены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формированию киберкультуры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и анализ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патриотическому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Воспитанию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плановых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атриотическому</w:t>
            </w:r>
            <w:proofErr w:type="gramEnd"/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оспитанию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 1-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11 классов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и анализ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профориентационной работы в гимназии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педагогов гимназии по профориентации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гимназии, обучающиеся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Беседы,</w:t>
            </w:r>
          </w:p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опросов, анкетирование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Педагог-профориентатор, педагог-психолог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315"/>
        </w:trPr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VIII. </w:t>
            </w:r>
            <w:proofErr w:type="gramStart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4D30C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функционирования учебных кабинетов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учебных кабинетов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кабинетов</w:t>
            </w:r>
            <w:proofErr w:type="gramEnd"/>
          </w:p>
        </w:tc>
        <w:tc>
          <w:tcPr>
            <w:tcW w:w="115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января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Заведующие кабинетами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перечень необходимого оборудования и сформировать заявку на приобретение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D30C0" w:rsidRPr="004D30C0" w:rsidTr="00A447DE">
        <w:trPr>
          <w:trHeight w:val="12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функционирования системы оповещения, тревожной кнопки, турникетов</w:t>
            </w:r>
          </w:p>
        </w:tc>
        <w:tc>
          <w:tcPr>
            <w:tcW w:w="23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состояния функционирования системы оповещения, тревожной кнопки и турникетов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Служба охраны</w:t>
            </w:r>
          </w:p>
        </w:tc>
        <w:tc>
          <w:tcPr>
            <w:tcW w:w="1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D30C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Утвердить графики проверки функционирования системы оповещения в гимназии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0C0" w:rsidRPr="004D30C0" w:rsidRDefault="004D30C0" w:rsidP="00C057DD">
            <w:pPr>
              <w:pStyle w:val="1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numPr>
                <w:ilvl w:val="0"/>
                <w:numId w:val="93"/>
              </w:num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Выполнение Закона «О языках»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реализации Закона.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Деятельность педколлектива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документации,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Начало февраля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ЗПК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Активизировать деятельность педагогов по прохождению курсов ПК по изучению государственного языка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Правила Педагогической этики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соблюдению Педагогической этики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Деятельность педколлектива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документации,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Результаты проверки личных дел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к оформлению личных дел учащихся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Личные дела учащихся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Систематизировать работу в этом направлении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Выборочная проверка электронных журналов и рабочих тетрадей учащихся 9,11 классов, тетрадей для СОР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 основным предметам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Эффективность деятельности учителей по подготовке учащихся к итоговой аттестации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Электронные журналы, тетради учащихся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Изучить состояние ведения электронных классных журналов, тетрадей по основным предметам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тетрадей по казахскому языку обучающихся 1 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Осуществление формативного оценивания и организация обратной связи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Тетради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Изучить состояние ведения тетрадей по казахскому языку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тетрадей по английскому языку обучающихся 10 класса ОГН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Осуществление формативного и суммативного оценивания и организация обратной связи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Тетради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Изучить состояние ведения тетрадей по английскому языку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Эффективность деятельности учителей по подготовке учащихся к итоговой аттестации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деятельности учителей-предметников 9,11 классов по подготовке к выпускным экзаменам.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 и элективных курсов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рабочих тетрадей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Последняя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условий подготовки учащихся к итоговой аттестации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реализации проекта «Зейін»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Развитие читательских, естественнонаучных навыков и формирование функциональной грамотности учащихся.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Учащихся 4 классы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уроков,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Информация для педсовета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преподавания английского языка в 1-ых классах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Обеспечение базового уровня образования учащихся.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педагогической деятельности учителя по формированию предметных навыков учащихся.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Учителя казахского языка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Начало февраля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развитие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функциональных</w:t>
            </w:r>
            <w:proofErr w:type="gramEnd"/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авыков учащихся на уроках естествознания в 6- классах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функциональной грамотности,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авыков чтения и информационно-коммуникационных компетенций учащихся на уроках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Третья декада февраля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преподавания обязательного предмета в 10 - х классах: «Начальная военная и технологическая подготовка»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Обеспечение стандартного уровня образования учащихся,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педагогической деятельности учителя по формированию предметных навыков учащихся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преподавания гимназического компонента «Чистописание» в 1-2–х классах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результативности преподавания гимназического компонента.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Предметно-обобщающий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поурочных планов.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Рассмотрение методической продукции учителей гимназии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педагогов гимназии к профессиональному самосовершенствованию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 гимназии/программы элективных курсов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Программы курсов, статьи для публикаций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Начало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Протокол МС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Активизировать работу в этом направлении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 и анализ результатов методической и учебной деятельности аттестуемых педагогов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(педагог-модератор). Развитие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Функциональной компетентности педагога. Изучение портфолио учителя: обновление и систематизация материалов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урока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Согласовать и утвердить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аттестационное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портфолио аттестующихся учителей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 учителей в рамках Методической декады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педагогические подходы, учебные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Материалы в соответствии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 обновленной программой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 датам проведения методических недель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color w:val="38761D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классных часов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Качество проведения классных часов в дистанционном режиме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 - обобщающий. Анализ,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Информация на ОС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EC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 реализации республиканских проектов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патриотизма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Учителя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профилактике насилия, жестокого обращения, половой неприкосновенности.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Система работы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Уч-ся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анкетных данных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Четвёртая неделя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 по ВР, соц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едагог, педагог-психолог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Состояние интерактивного оборудования, специализированных кабинетов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Диагностика оборудования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Зав. Кабинетами/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Оборудование кабинетов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АХЧ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Рекомендации зав. Кабинетами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numPr>
                <w:ilvl w:val="0"/>
                <w:numId w:val="94"/>
              </w:num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Организации работы в системе Билимал ПедАтт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Электронная система аттестации педагогов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Ознакомление с системой работы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Заседание кафедр, персонально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в системе электронной аттестации педагогов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 завершении учебного года. О подготовке к экзаменам. Изучение Инструкций о переводных и выпускных экзаменах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Педагоги/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НПБ МОН РК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 Инструктаж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Введение в действие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локальных актов.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Приказы директора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Ведение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электронных классных журналов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объективности выставления четвертных оценок; соответствие тем календарному планированию;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Соблюдение количества процедур суммативного оценивания по программам ОСО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Электронные классные журналы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Вторая и третья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Продолжить заполнение электронных журналов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оформлением отчетов учителями-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предметниками за 3 четверть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Своевременное заполнение отчетной документации по итогам 3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четверти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Анализ успеваемости по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предмету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Просмотр документации,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Зав. кафедрами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етодические рекомендаци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Активизировать отчётность педагогов по итогам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3ьей четверти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Обновление данных персонала и контингента гимназии в базах НОБД, bilimal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Корректность и достоверность данных в электронных базах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НОБД, bilimal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Усилить контроль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Проверка тетрадей по физике обучающихся 10 класса ЕМН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Осуществление формативного и суммативного оценивания и организация обратной связи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Тетради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Первая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Активизировать работу по ведению школьных тетрадей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отсчетности по движению учащихся: алфавитной книги, книги приказов по контингенту учащихся.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Актуализация баз Bilimal и НОБД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Алфавитная книга, книга приказов по движению учащихся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документов, сопоставительный анализ,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Усилить контроль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Мониторинг учебных достижений обучающихся за 3 четверть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Уровень ЗУН учащихся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успеваемости и качества знаний по предмету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зав. кафедрами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Итоги учебной деятельности за 3 четверть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итогов учебной деятельности обучающихся за 3-ю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 за 3 четверть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 за 3 четверть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по проведению «Декады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профориентации»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Результативность участия гимназистов в «Декаде профориентации»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Приказ по ГОО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Мониторинг участия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ВР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Анализ деятельности по проведению </w:t>
            </w:r>
            <w:r w:rsidRPr="00C05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«Декады профориентации»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преподавания профильных предметов в 10 классе естественно-математического направления: биология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функциональной грамотности,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технических</w:t>
            </w:r>
            <w:proofErr w:type="gramEnd"/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навыков чтения и информационно-коммуникационных компетенций учащихся на уроках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10 классов/учитель-предметник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Первая неделя марта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деяятельности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СОР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 итогам 3-й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четверти по основным предметам (согласно графику</w:t>
            </w:r>
            <w:proofErr w:type="gramEnd"/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проведения суммативного оценивания)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Определение и фиксирование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уровня усвоения содержания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учебного материала по завершении четверти.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УР, зав. кафедрами, учителя-предметники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и успеваемости за 3-четверть</w:t>
            </w:r>
          </w:p>
          <w:p w:rsidR="00C057DD" w:rsidRPr="00C057DD" w:rsidRDefault="00C057DD" w:rsidP="00EC3C2E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модерации 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СОР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Промежуточные результаты работы НОУ в начальной школе и в 10 классах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Вовлеченность учащихся в исследовательскую деятельность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Исследовательские проекты учащихся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промежуточных результатов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Весенние каникулы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Определить результативности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разработке исследовательских проекту «Зерде» для учащихся 1-7-х 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коммуникативных, социальных, познавательных и исследовательских навыков, развитие интеллектуального потенциала личности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1-7 классов/педагоги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уроков,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Информация для педсовета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 аттестуемых педагогов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Посещение уроков. Анализ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по УР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Персонально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урока, методические рекомендации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Участие в проекте «Читающая школа»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культуры чтения, воспитание духовной нравственности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гимназии/педагоги гуманитарных кафедр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Результаты голосования, материалы гимназического инстаграм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РР и </w:t>
            </w:r>
            <w:proofErr w:type="gramStart"/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 пропаганде и применению государственных символов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патриотического отношения к государственным символам РК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 xml:space="preserve">Работа с родителями, как форма социального партнерства 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Поиск эффективных методов социального партнерства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Решение педсовета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4..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 работе гимназии по формированию антикоррупционной культуры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Формирование антикоррупционной культуры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Учащиеся гимназии, педагоги, родители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Анализ деятельности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Заместители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VIII. </w:t>
            </w:r>
            <w:proofErr w:type="gramStart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Соблюдение техники безопасности в кабинетах информатики, художественного труда и спортивном зале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Предупреждение травматизма в кабинетах и спортивном зале.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Соблюдение требований охраны труда в кабинетах информатики.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Образовательный процесс в кабинетах информатики, технологии и спортзале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Наблюдение,</w:t>
            </w:r>
          </w:p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собеседование, проверка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Первая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Памятки, инструктаж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afffff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276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numPr>
                <w:ilvl w:val="0"/>
                <w:numId w:val="95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Педагогической этики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по соблюдению Педагогической этики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педколлектива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по педагогической этике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Выборочная проверка тетрадей по предметам итоговой аттестации обучающихся 9, 11 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итоговой аттестации, организация повторения. Осуществление формативного и оценивания и организация обратной связи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Тетради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апреля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посещения уроков в выпускных классах с целью изучения подготовки выпускников к ГИА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выпускников основной школы к итоговой аттестации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Образовательный процесс в 9,11 классах, подготовка к экзаменам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 наблюдение, 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посещений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аттестация выпускников: экзамены по выбору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списков учащихся 9, 11 классов для сдачи экзаменов по выбору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экзаменам/учащиеся 9,11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Списки и заявления учащихся 9, 11 классов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Середина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УР, классные руководители 9-11-х классов.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Списки учащихся по предметам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графика проведения экзаменов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результаты реализации проекта “Читающая школа” в 1- 4 классах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читательских, естественнонаучных навыков и формирование функциональной грамотности учащихся.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 4 классы.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уроков,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познавательных интересов учащихся 4 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мотивации учащихся к образовательной деятельности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познавательных интересов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Диагностика, анкетирование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Педагоги-психологи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консультирование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IV. Контроль за работой по восполнению пробелов в знаниях и за работой со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учебных достижений обучающихся за 2 полугодие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Оценить уровень обученности и качества знаний обучающихся по предметам.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ЗУН учащихся 2-11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и качества знаний по предмету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 по восполнению пробелов в знаниях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и развитие функциональных навыков при изучении гимназического компонента «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Интеллектуальные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витаминки» в начальной школе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обучения и анализ уровня сформированности ЗУН по элективному курсу.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декада апреля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 по ведению «20 минутного чтения в школе и в семье»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читательской грамотности учащихся на уроках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уроков, анализ уроков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по организации «20 минутного чтения в школе и в семье»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VI.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полиязычной личности через интеграцию английского, казахского и русского языков на уроках и во внеурочное время.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Организационные мероприятия по полиязычному образованию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и учащиеся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мероприятий, уроков и внеурочную деятельность учащихся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Заместители директора по УР и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и внеурочная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и анализ результатов методической и учебной деятельности аттестуемых педагогов.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(педагог-модератор). Развитие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функциональной компетентности педагога. Изучение портфолио учителя: обновление и систематизация материалов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(до 05.05.2022)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 методические рекомендации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Итоги предметных олимпиад всех уровней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подготовки учащихся и качества участия гимназистов на олимпиадах всех уровней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- предметники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методические рекомендации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VII.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родительских собраний по классам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 классных руководителей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классов,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протоколов родительских собраний;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классных руководителей с внешкольными организациями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Взаимосвязь классных руководителей с внешкольными организациями. 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классов, педагоги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документации, собеседование, анкетирование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Совещание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работы о пропаганде здорового образа жизни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VIII.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уровня заболеваемости и травматизма воспитанников.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заболеваемости и соблюдением учащимися и профилактике травматизма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уровня заболеваемости и травматизма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</w:t>
            </w:r>
          </w:p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собеседование, проверка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работник гимназии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C057DD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санитарно-гигиенических норм 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туалетах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, лаборантских, медицинских кабинетах, подвальных и складских помещениях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санитарно-гигиенических норм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Помещения школы: туалеты, лаборантские, медицинский кабинет, подвальные и складские помещения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Наблюдение, проверка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АХЧ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057D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57DD" w:rsidRPr="00C057DD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6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3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1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numPr>
                <w:ilvl w:val="0"/>
                <w:numId w:val="96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РК «Об Образовании»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изучение позиций по соблюдению Закона РК «Об Образовании»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документаций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УР,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Аналитические материалы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322188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изучение материалов по выполнению ГОСО в учебном процессе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материалов выполнения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4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состоянием журналов 1-8, 10-классов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ГОСО. Готовность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журналов к сдаче в электронный архив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журналы 1-8,10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на 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РУП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школы на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учебный год на основе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Типовых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учебных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представленных программ по вариативной части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Учебного плана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 заявок родителей 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учащихся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учебных предметов, кружков,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факультативов,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элективных 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профильных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педсовет.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РУП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РУП на новый учебный год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оформлением отчётов учителями - предметниками за 4 четверть и учебный год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заполнение отчётной документации по итогам 4 четверти и учебного года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успеваемости по предмету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документации,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Последняя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Списки учителей-предметников,</w:t>
            </w:r>
          </w:p>
          <w:p w:rsidR="00C057DD" w:rsidRPr="00B04C5C" w:rsidRDefault="00EC3C2E" w:rsidP="00EC3C2E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C057DD"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057DD"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C057DD"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екомендации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Отчётность и мониторинг качества знаний учащихся по классам и предметам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 реализации проекта «Зейін»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читательских, естественнонаучных навыков и формирование функциональной грамотности учащихся.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4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уроков, собеседование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проведению итоговой аттестации.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информации по выбору экзаменов, составление расписаний экзаменов и консультаций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информации по сбору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электронного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педагогического совета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электронного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портфолио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Пробные экзамены в 9,11 классах по русскому языку и литературе математике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Предварительный контроль знаний по русскому языку, математике, знакомство с процедурой проведения экзамена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и результаты пробных экзаменов в 9, 11 классах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 пробных экзаменов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УР, классные руководители 11-х классов.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совещания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Предварительные итоги пробных экзаменов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«О допуске к государственной (итоговой) аттестации обучающихся 9, 11 классов, освоивших программы основного общего, среднего общего образования»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Освоение учащимися общеобразовательных программ основного общего, среднего общего образования.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журналы, данные об аттестации учащихся за год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педагогического 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«О переводе учащихся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1, 2-8,10 классов в следующий класс»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педагогического коллектива по предупреждению неуспеваемости учащихся, подготовка классных руководителей и учителей к педагогическому совету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педагогического совета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педсовета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педагогического 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к переходу в среднее звено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готовности к обучению в среднем звене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4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 психолого-педагогической диагностики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Четвёртая неделя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по УВР НШ, педагоги-психологи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Педконсилиум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итогам 4-й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четверти по основным предметам (согласно графику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суммативного оценивания)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усвоения содержания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материала по завершении четверти.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УР, зав. кафедрами, учителя-предметники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успеваемости за 4 четверть.</w:t>
            </w:r>
          </w:p>
          <w:p w:rsidR="00C057DD" w:rsidRPr="00B04C5C" w:rsidRDefault="00C057DD" w:rsidP="00322188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модерации)</w:t>
            </w:r>
            <w:proofErr w:type="gramEnd"/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СОР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СОЧ</w:t>
            </w:r>
            <w:proofErr w:type="gramEnd"/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V. Учебно - исследовательская деятельность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Президентских тестов по физической культуре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и фиксирование уровня физической подготовки учащихся 9,11 классов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Данные по учащимся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документации (электронных журналов)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заместителе директора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деятельности, справка ВШК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результатов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гимназической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НПК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мероприятий по повышению уровня сформированности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у учащихся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Исследовательские проекты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ПО.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диагностики учащихся по выбору профиля обучения в старшей школе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формирование профилей дальнейшего обучения в выпускников.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9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диагностических данных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Тренинговые занятия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неделя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ПО, педагоги-психологи.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заместителе директора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 и анализ результатов методической и учебной деятельности аттестуемых педагогов.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уровнем преподавания аттестуемых учителей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(педагог-модератор). Развитие</w:t>
            </w:r>
          </w:p>
          <w:p w:rsidR="00C057DD" w:rsidRPr="00B04C5C" w:rsidRDefault="00C057DD" w:rsidP="00EC3C2E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функциональной компетентности педаго</w:t>
            </w:r>
            <w:r w:rsidR="00EC3C2E">
              <w:rPr>
                <w:rFonts w:ascii="Times New Roman" w:eastAsia="Times New Roman" w:hAnsi="Times New Roman" w:cs="Times New Roman"/>
                <w:sz w:val="20"/>
                <w:szCs w:val="20"/>
              </w:rPr>
              <w:t>га. Изучение портфолио учителя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Аттестуемые учителя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 уроков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урока, методические рекомендации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посещений администрации и педагогов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сообщества Ведущей и партнёрских школ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плана работы Ведущей и партнёрских школ. 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и анализ работы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диагностика, анкетирование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педсовета, анализ работы за год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 деятельности ПШ и ВШ за учебный год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322188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и анализ деятельности по разработке и внедрению в практику работы исследовательских тем педагогов «Исследование в действии»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исследовательской культуры педагогов гимназии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 исследовательской работы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Мониторинг, самоанализ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педсовета, анализ работы за год. Самоанализы педагогов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участия классных коллективов в гимназических мероприятиях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участие классов в школьной жизни, рейтинг классов за год. Эффективности сотрудничества классных руководителей с родителями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 классов. Анализ документации, собеседование с классными руководителями, анкетирование родителей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деятельности, протокола, справки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уровня воспитанности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Анкетирование учащихся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гимназии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анкет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летнего отдыха учащихся. Предупреждение травматизма среди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Проанализировать занятость учащихся в летний период.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работы классных руководителей по безопасности жизнедеятельности детей во внеурочное время.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руководителя 1-11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информации, анкетирование, наблюдение, анализ результативности, беседа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C057DD" w:rsidRPr="00B04C5C" w:rsidTr="00EC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пожарной безопасности в школе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 учебных тренировок с работниками и учащимися школы в течение 2022-2023 учебного года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предписаний надзорных органов и их исполнение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Сбор информации, наблюдение,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АХЧ и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занятий и анализ деятельности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помещений к работе летних профильных площадок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приемке Летнего лагеря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Помещения, которые будут задействованы под лагерь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Конец месяца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иректора по АХЧ и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условий для проведения летних школ и летних площадок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контроля</w:t>
            </w:r>
          </w:p>
        </w:tc>
        <w:tc>
          <w:tcPr>
            <w:tcW w:w="238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контроля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 контроля</w:t>
            </w:r>
          </w:p>
        </w:tc>
        <w:tc>
          <w:tcPr>
            <w:tcW w:w="11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161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Методика</w:t>
            </w:r>
          </w:p>
        </w:tc>
        <w:tc>
          <w:tcPr>
            <w:tcW w:w="1275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выполнения</w:t>
            </w:r>
          </w:p>
        </w:tc>
        <w:tc>
          <w:tcPr>
            <w:tcW w:w="139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10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рассмотрения</w:t>
            </w:r>
          </w:p>
        </w:tc>
        <w:tc>
          <w:tcPr>
            <w:tcW w:w="184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Управленческие решения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Вторичный контроль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DDD9C3" w:themeFill="background2" w:themeFillShade="E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выполнением нормативных документов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учебных программ по предметам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ГОСО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Зав. кафедрами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ведением школьной документации согласно требованиям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результатов итоговой аттестации учащихся 9,11 классов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Протоколы итоговой аттестации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журналы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педсовета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состоянием журналов 9, 11 классов. Выгрузка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 информационной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по итогам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года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учителей и классных руководителей с журналами в период итоговой аттестации. Готовность журналов 9, 11 классов к сдаче в электронный архив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классные журналы 9-11 классов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состоянием личных дел и алфавитной книги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правильное оформление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Личные дела учащихся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Алфавитная книга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Движение учащихся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оформления документов строгой отсчетности по движению учащихся: алфавитной книги, книги приказов по контингенту учащихся.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Актуализация баз Bilimal и НОБД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Алфавитная книга, книга приказов по движению учащихся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документов, сопоставительный анализ,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данных в базах Bilimal и НОБД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заполнения системы в базах НОБД, bilimal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состоянием журналов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вариативного и гимназического компонентов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тем планированию, соблюдение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единого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орфографического режима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журналы элективных курсов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Обновление данных персонала и контингента гимназии в базах НОБД, bilimal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Корректность и достоверность данных в электронных базах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НОБД, bilimal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Базы данных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заполнения системы в базах НОБД, bilimal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анализа работы школы в 2022-2023 учебном году и плана работы на 2023-2024 учебный год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анализа работы школы и плана работы на 2023-2024 учебный год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работы школы и план работы на 2023-2024 учебный год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Комплексно-обобщающий. Анализ, 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Третья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учебной нагрузки на 2023-2024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уч. год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Расстановка кадров.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к рациональному распределению нагрузки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нагрузка педагогических работников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Материалы тарификации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школы, зам. дир.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Предварительная тарификация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о приеме учащихся в школу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родителей с правилами приема детей в школу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Материалы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гимназического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инстаграм, школьных стендов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учебного процесса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итоговой аттестации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экзаменов.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по УР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педсовета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Самоанализы деятельности за учебный год педагогов гимназии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исследовательской культуры педагогов, развитие навыков профессиональной рефлексии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Самоанализы педагогов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Педсовет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педагогического совета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IV. Контроль за работой по восполнению пробелов в знаниях и за работой со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слабоуспевающими</w:t>
            </w:r>
            <w:proofErr w:type="gramEnd"/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работы профильных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площадок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 летнего труда и отдыха учащихся.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Размещение информации в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гимназическом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инстаграм и в СМИ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План работы профильных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площадок и его выполнение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Анализ, наблюдение,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Директор, замдиректора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 ВР, УР и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Совещание при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Приказ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</w:t>
            </w: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летней занятости детей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V. Учебно - исследовательская деятельность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планов работы предметных кафедр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отчетов руководителей предметных кафедр по итогам учебного года. Качество проведения планируемых мероприятий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работы за год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 обучению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уровнем мастерства и состоянием методической готовности учителя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участия педагогов в профессиональных конкурсах, конференциях, семинарах и воркшопах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методической деятельности педагогов.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Результативность участия педагогов в профессиональных конкурсах в учебном году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Дипломы, грамоты и др., подтверждающие результативность участия учителей в конкурсах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Комплексно-обобщающий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проф. обучению, руководители предметных кафедр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мониторинг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Организационно-методические потребности педагогов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Выявить методические потребности педагогов школы. Планирование методической работы на следующий год. Оценить уровень удовлетворённости методической работой в школе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потребности педагогов/ Мониторинг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Опро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исследование.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проф. обучению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Методический совет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для МС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качеством воспитательного процесса, проведением мероприятий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 правонарушений среди гимназистов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совершенных правонарушений и преступлений за год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руководителя 1-11 классов, психологи,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5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EC3C2E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предупреждению детского травматизма при организации летнего отдыха, при работе профильных площадок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детского травматизма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Публикации в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гимназическом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инстаграм, школьный стенд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Беседа, анкетирование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Памятки, буклеты</w:t>
            </w: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6160" w:type="dxa"/>
            <w:gridSpan w:val="1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VIII.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Контроль за</w:t>
            </w:r>
            <w:proofErr w:type="gramEnd"/>
            <w:r w:rsidRPr="00B04C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укреплением материально – технической базы</w:t>
            </w:r>
          </w:p>
        </w:tc>
      </w:tr>
      <w:tr w:rsidR="00C057DD" w:rsidRPr="00B04C5C" w:rsidTr="00A44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0"/>
        </w:trPr>
        <w:tc>
          <w:tcPr>
            <w:tcW w:w="56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анализа материально-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технического состояния, оснащения,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условий школы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готовности к новому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учебному году</w:t>
            </w:r>
          </w:p>
        </w:tc>
        <w:tc>
          <w:tcPr>
            <w:tcW w:w="23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готовности кабинетов и иных помещений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</w:t>
            </w:r>
          </w:p>
        </w:tc>
        <w:tc>
          <w:tcPr>
            <w:tcW w:w="115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документации</w:t>
            </w:r>
          </w:p>
        </w:tc>
        <w:tc>
          <w:tcPr>
            <w:tcW w:w="127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декада</w:t>
            </w:r>
          </w:p>
        </w:tc>
        <w:tc>
          <w:tcPr>
            <w:tcW w:w="1393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Директор,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директора </w:t>
            </w:r>
            <w:proofErr w:type="gramStart"/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АХЧ</w:t>
            </w:r>
          </w:p>
        </w:tc>
        <w:tc>
          <w:tcPr>
            <w:tcW w:w="11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04C5C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057DD" w:rsidRPr="00B04C5C" w:rsidRDefault="00C057DD" w:rsidP="00C057DD">
            <w:pPr>
              <w:pStyle w:val="10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C057DD" w:rsidRDefault="00C057DD" w:rsidP="00C057DD"/>
    <w:p w:rsidR="00C057DD" w:rsidRDefault="00C057DD" w:rsidP="00C057DD"/>
    <w:p w:rsidR="003B6E0C" w:rsidRDefault="003B6E0C" w:rsidP="00C057DD"/>
    <w:p w:rsidR="003B6E0C" w:rsidRPr="00654F33" w:rsidRDefault="003B6E0C" w:rsidP="00C95F1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Default="003B6E0C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ED" w:rsidRDefault="00E521E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1ED" w:rsidRDefault="00E521ED" w:rsidP="00DC309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6E0C" w:rsidRPr="00654F33" w:rsidRDefault="003B6E0C" w:rsidP="00DC3099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B6E0C" w:rsidRPr="00654F33" w:rsidSect="00C95F15">
      <w:pgSz w:w="16838" w:h="11906" w:orient="landscape"/>
      <w:pgMar w:top="851" w:right="1134" w:bottom="170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20" w:rsidRDefault="004C2820" w:rsidP="003B6E0C">
      <w:pPr>
        <w:spacing w:after="0" w:line="240" w:lineRule="auto"/>
      </w:pPr>
      <w:r>
        <w:separator/>
      </w:r>
    </w:p>
  </w:endnote>
  <w:endnote w:type="continuationSeparator" w:id="0">
    <w:p w:rsidR="004C2820" w:rsidRDefault="004C2820" w:rsidP="003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0A" w:rsidRDefault="0034190A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ПЛАН РАБОТЫ                                                                    КГУ «ГИМНАЗИЯ №1» на 2022-2023 учебный год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0A" w:rsidRDefault="0034190A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ПЛАН РАБОТЫ                                                                    КГУ «ГИМНАЗИЯ №1» на 2022-2023 учебный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20" w:rsidRDefault="004C2820" w:rsidP="003B6E0C">
      <w:pPr>
        <w:spacing w:after="0" w:line="240" w:lineRule="auto"/>
      </w:pPr>
      <w:r>
        <w:separator/>
      </w:r>
    </w:p>
  </w:footnote>
  <w:footnote w:type="continuationSeparator" w:id="0">
    <w:p w:rsidR="004C2820" w:rsidRDefault="004C2820" w:rsidP="003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0A" w:rsidRDefault="0034190A" w:rsidP="008B0FD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5474">
      <w:rPr>
        <w:noProof/>
        <w:color w:val="000000"/>
      </w:rPr>
      <w:t>39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4DE7"/>
    <w:multiLevelType w:val="multilevel"/>
    <w:tmpl w:val="B4081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20051B"/>
    <w:multiLevelType w:val="multilevel"/>
    <w:tmpl w:val="364455F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52C1D9C"/>
    <w:multiLevelType w:val="hybridMultilevel"/>
    <w:tmpl w:val="4C3AE48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691F2F"/>
    <w:multiLevelType w:val="multilevel"/>
    <w:tmpl w:val="EC7A9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6756785"/>
    <w:multiLevelType w:val="hybridMultilevel"/>
    <w:tmpl w:val="2ED06582"/>
    <w:lvl w:ilvl="0" w:tplc="D2A6E0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E465E"/>
    <w:multiLevelType w:val="multilevel"/>
    <w:tmpl w:val="815050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7B568E3"/>
    <w:multiLevelType w:val="hybridMultilevel"/>
    <w:tmpl w:val="1D28CC50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7804DE"/>
    <w:multiLevelType w:val="hybridMultilevel"/>
    <w:tmpl w:val="E5EE800C"/>
    <w:lvl w:ilvl="0" w:tplc="D5CA639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71582"/>
    <w:multiLevelType w:val="multilevel"/>
    <w:tmpl w:val="806E9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0C107A65"/>
    <w:multiLevelType w:val="multilevel"/>
    <w:tmpl w:val="6E58C0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C2F2303"/>
    <w:multiLevelType w:val="multilevel"/>
    <w:tmpl w:val="B6348FC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0052D"/>
    <w:multiLevelType w:val="multilevel"/>
    <w:tmpl w:val="9D80B368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11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EBC6B72"/>
    <w:multiLevelType w:val="multilevel"/>
    <w:tmpl w:val="6C0462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FB417D5"/>
    <w:multiLevelType w:val="hybridMultilevel"/>
    <w:tmpl w:val="438CC062"/>
    <w:lvl w:ilvl="0" w:tplc="7658ADA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76313A"/>
    <w:multiLevelType w:val="hybridMultilevel"/>
    <w:tmpl w:val="552E4CC2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FF3CBD"/>
    <w:multiLevelType w:val="hybridMultilevel"/>
    <w:tmpl w:val="B51A1E88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0D2B71"/>
    <w:multiLevelType w:val="hybridMultilevel"/>
    <w:tmpl w:val="7BEC8E64"/>
    <w:lvl w:ilvl="0" w:tplc="30C8EF4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D233E7"/>
    <w:multiLevelType w:val="multilevel"/>
    <w:tmpl w:val="DB8648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18B50FA3"/>
    <w:multiLevelType w:val="multilevel"/>
    <w:tmpl w:val="34CA870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A6F5641"/>
    <w:multiLevelType w:val="multilevel"/>
    <w:tmpl w:val="809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320" w:hanging="108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20">
    <w:nsid w:val="1A8E0176"/>
    <w:multiLevelType w:val="hybridMultilevel"/>
    <w:tmpl w:val="742C428C"/>
    <w:lvl w:ilvl="0" w:tplc="03AEA3E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23524E"/>
    <w:multiLevelType w:val="multilevel"/>
    <w:tmpl w:val="5D723A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>
    <w:nsid w:val="1C66306A"/>
    <w:multiLevelType w:val="hybridMultilevel"/>
    <w:tmpl w:val="3E440D6C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6317BB"/>
    <w:multiLevelType w:val="hybridMultilevel"/>
    <w:tmpl w:val="2C2620B6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F784C"/>
    <w:multiLevelType w:val="hybridMultilevel"/>
    <w:tmpl w:val="8E20DC90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D86C19"/>
    <w:multiLevelType w:val="hybridMultilevel"/>
    <w:tmpl w:val="8CF07A7C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191A5E"/>
    <w:multiLevelType w:val="multilevel"/>
    <w:tmpl w:val="7B54D2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5555E01"/>
    <w:multiLevelType w:val="hybridMultilevel"/>
    <w:tmpl w:val="73367D3E"/>
    <w:lvl w:ilvl="0" w:tplc="5934B1B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D2062F"/>
    <w:multiLevelType w:val="hybridMultilevel"/>
    <w:tmpl w:val="F89AE0B8"/>
    <w:lvl w:ilvl="0" w:tplc="1658A91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8428B2"/>
    <w:multiLevelType w:val="hybridMultilevel"/>
    <w:tmpl w:val="BA2EF2A0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8E05B99"/>
    <w:multiLevelType w:val="multilevel"/>
    <w:tmpl w:val="16C6FA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>
    <w:nsid w:val="2D9B6111"/>
    <w:multiLevelType w:val="multilevel"/>
    <w:tmpl w:val="4AC626B0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320A729E"/>
    <w:multiLevelType w:val="hybridMultilevel"/>
    <w:tmpl w:val="D430DF04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AE7A66"/>
    <w:multiLevelType w:val="multilevel"/>
    <w:tmpl w:val="EED05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E2A25"/>
    <w:multiLevelType w:val="multilevel"/>
    <w:tmpl w:val="EF3E9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>
    <w:nsid w:val="34D74BA6"/>
    <w:multiLevelType w:val="hybridMultilevel"/>
    <w:tmpl w:val="D40EDB16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AE2111"/>
    <w:multiLevelType w:val="hybridMultilevel"/>
    <w:tmpl w:val="8688B7C8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46FD42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8E01C88"/>
    <w:multiLevelType w:val="hybridMultilevel"/>
    <w:tmpl w:val="93385812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399A13BE"/>
    <w:multiLevelType w:val="multilevel"/>
    <w:tmpl w:val="12800C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39BD3B9C"/>
    <w:multiLevelType w:val="hybridMultilevel"/>
    <w:tmpl w:val="E84C73F8"/>
    <w:lvl w:ilvl="0" w:tplc="A4C6CDC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1B699E"/>
    <w:multiLevelType w:val="multilevel"/>
    <w:tmpl w:val="5080C88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3B3817ED"/>
    <w:multiLevelType w:val="multilevel"/>
    <w:tmpl w:val="4B42A03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3C473719"/>
    <w:multiLevelType w:val="hybridMultilevel"/>
    <w:tmpl w:val="02FA7598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3C845785"/>
    <w:multiLevelType w:val="hybridMultilevel"/>
    <w:tmpl w:val="93A4760E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D9114D2"/>
    <w:multiLevelType w:val="multilevel"/>
    <w:tmpl w:val="F09A02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3EE051BB"/>
    <w:multiLevelType w:val="hybridMultilevel"/>
    <w:tmpl w:val="98DA86C4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427129EE"/>
    <w:multiLevelType w:val="multilevel"/>
    <w:tmpl w:val="A308FE9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7">
    <w:nsid w:val="43944E9B"/>
    <w:multiLevelType w:val="multilevel"/>
    <w:tmpl w:val="7E34F5D0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714DB9"/>
    <w:multiLevelType w:val="multilevel"/>
    <w:tmpl w:val="DDF6BF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47473387"/>
    <w:multiLevelType w:val="hybridMultilevel"/>
    <w:tmpl w:val="F04E8D4C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476120A3"/>
    <w:multiLevelType w:val="multilevel"/>
    <w:tmpl w:val="A07639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90B718B"/>
    <w:multiLevelType w:val="hybridMultilevel"/>
    <w:tmpl w:val="375AC7FA"/>
    <w:lvl w:ilvl="0" w:tplc="1D40913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2D081A"/>
    <w:multiLevelType w:val="multilevel"/>
    <w:tmpl w:val="0F4048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4E362919"/>
    <w:multiLevelType w:val="hybridMultilevel"/>
    <w:tmpl w:val="9A0C5FD6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805517"/>
    <w:multiLevelType w:val="multilevel"/>
    <w:tmpl w:val="2FC4DF1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4F2E6BDF"/>
    <w:multiLevelType w:val="hybridMultilevel"/>
    <w:tmpl w:val="3C088B3A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6">
    <w:nsid w:val="4F3B60E5"/>
    <w:multiLevelType w:val="hybridMultilevel"/>
    <w:tmpl w:val="1ECCC580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0C43FBF"/>
    <w:multiLevelType w:val="multilevel"/>
    <w:tmpl w:val="9402AC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50CF5599"/>
    <w:multiLevelType w:val="multilevel"/>
    <w:tmpl w:val="23725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1445422"/>
    <w:multiLevelType w:val="multilevel"/>
    <w:tmpl w:val="CB22799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0">
    <w:nsid w:val="5365033B"/>
    <w:multiLevelType w:val="hybridMultilevel"/>
    <w:tmpl w:val="3370A1B6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3E04A0"/>
    <w:multiLevelType w:val="multilevel"/>
    <w:tmpl w:val="2AE619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578F40FE"/>
    <w:multiLevelType w:val="multilevel"/>
    <w:tmpl w:val="402A068E"/>
    <w:lvl w:ilvl="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63">
    <w:nsid w:val="57E83909"/>
    <w:multiLevelType w:val="multilevel"/>
    <w:tmpl w:val="8DAC6DD2"/>
    <w:lvl w:ilvl="0">
      <w:start w:val="2"/>
      <w:numFmt w:val="decimal"/>
      <w:lvlText w:val="%1."/>
      <w:lvlJc w:val="left"/>
      <w:pPr>
        <w:ind w:left="108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B276AF"/>
    <w:multiLevelType w:val="hybridMultilevel"/>
    <w:tmpl w:val="C7AE1000"/>
    <w:lvl w:ilvl="0" w:tplc="374CE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380829"/>
    <w:multiLevelType w:val="multilevel"/>
    <w:tmpl w:val="5FE8A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9E15136"/>
    <w:multiLevelType w:val="hybridMultilevel"/>
    <w:tmpl w:val="4F0AB6C4"/>
    <w:lvl w:ilvl="0" w:tplc="B1D48C8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5E229A"/>
    <w:multiLevelType w:val="multilevel"/>
    <w:tmpl w:val="69EAA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EC4823"/>
    <w:multiLevelType w:val="hybridMultilevel"/>
    <w:tmpl w:val="53EE6804"/>
    <w:lvl w:ilvl="0" w:tplc="26CEF63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9">
    <w:nsid w:val="5D91504D"/>
    <w:multiLevelType w:val="multilevel"/>
    <w:tmpl w:val="E1921C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DA70CBC"/>
    <w:multiLevelType w:val="multilevel"/>
    <w:tmpl w:val="923A5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DA78EA"/>
    <w:multiLevelType w:val="multilevel"/>
    <w:tmpl w:val="D5FA8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1245CF6"/>
    <w:multiLevelType w:val="multilevel"/>
    <w:tmpl w:val="2C647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16D4B0C"/>
    <w:multiLevelType w:val="multilevel"/>
    <w:tmpl w:val="B92C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B40B2F"/>
    <w:multiLevelType w:val="multilevel"/>
    <w:tmpl w:val="692C49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>
    <w:nsid w:val="61E43153"/>
    <w:multiLevelType w:val="multilevel"/>
    <w:tmpl w:val="DDC67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726FD1"/>
    <w:multiLevelType w:val="hybridMultilevel"/>
    <w:tmpl w:val="619AEA96"/>
    <w:lvl w:ilvl="0" w:tplc="C526B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62F6F83"/>
    <w:multiLevelType w:val="multilevel"/>
    <w:tmpl w:val="A17228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7EA4FA1"/>
    <w:multiLevelType w:val="multilevel"/>
    <w:tmpl w:val="300A5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ED2AE5"/>
    <w:multiLevelType w:val="hybridMultilevel"/>
    <w:tmpl w:val="ABC09A10"/>
    <w:lvl w:ilvl="0" w:tplc="7D1C1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743E36"/>
    <w:multiLevelType w:val="multilevel"/>
    <w:tmpl w:val="A3E88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964244"/>
    <w:multiLevelType w:val="multilevel"/>
    <w:tmpl w:val="D99E2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0E37B0"/>
    <w:multiLevelType w:val="hybridMultilevel"/>
    <w:tmpl w:val="21C29372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D772AC"/>
    <w:multiLevelType w:val="multilevel"/>
    <w:tmpl w:val="FB126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BED375E"/>
    <w:multiLevelType w:val="hybridMultilevel"/>
    <w:tmpl w:val="A964CA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BB6711"/>
    <w:multiLevelType w:val="multilevel"/>
    <w:tmpl w:val="A38EF1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6">
    <w:nsid w:val="6E9E7771"/>
    <w:multiLevelType w:val="hybridMultilevel"/>
    <w:tmpl w:val="01DA88BA"/>
    <w:lvl w:ilvl="0" w:tplc="752697B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8F6817"/>
    <w:multiLevelType w:val="multilevel"/>
    <w:tmpl w:val="01C42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18794F"/>
    <w:multiLevelType w:val="multilevel"/>
    <w:tmpl w:val="2FC4DF1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75505970"/>
    <w:multiLevelType w:val="hybridMultilevel"/>
    <w:tmpl w:val="C4D24DB0"/>
    <w:lvl w:ilvl="0" w:tplc="26CEF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75EC3389"/>
    <w:multiLevelType w:val="multilevel"/>
    <w:tmpl w:val="8E060394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91">
    <w:nsid w:val="76EE47A6"/>
    <w:multiLevelType w:val="hybridMultilevel"/>
    <w:tmpl w:val="B84A6D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F5007F"/>
    <w:multiLevelType w:val="hybridMultilevel"/>
    <w:tmpl w:val="794A94F0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A3925CD"/>
    <w:multiLevelType w:val="hybridMultilevel"/>
    <w:tmpl w:val="EBEC6298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A567C3B"/>
    <w:multiLevelType w:val="hybridMultilevel"/>
    <w:tmpl w:val="487076FC"/>
    <w:lvl w:ilvl="0" w:tplc="D2A6E0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A9A3866"/>
    <w:multiLevelType w:val="hybridMultilevel"/>
    <w:tmpl w:val="AC98C766"/>
    <w:lvl w:ilvl="0" w:tplc="26CEF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BE37DA0"/>
    <w:multiLevelType w:val="multilevel"/>
    <w:tmpl w:val="581ED6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7">
    <w:nsid w:val="7FD8670C"/>
    <w:multiLevelType w:val="hybridMultilevel"/>
    <w:tmpl w:val="047A0B1E"/>
    <w:lvl w:ilvl="0" w:tplc="D2A6E0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0"/>
  </w:num>
  <w:num w:numId="3">
    <w:abstractNumId w:val="67"/>
  </w:num>
  <w:num w:numId="4">
    <w:abstractNumId w:val="58"/>
  </w:num>
  <w:num w:numId="5">
    <w:abstractNumId w:val="33"/>
  </w:num>
  <w:num w:numId="6">
    <w:abstractNumId w:val="34"/>
  </w:num>
  <w:num w:numId="7">
    <w:abstractNumId w:val="72"/>
  </w:num>
  <w:num w:numId="8">
    <w:abstractNumId w:val="80"/>
  </w:num>
  <w:num w:numId="9">
    <w:abstractNumId w:val="46"/>
  </w:num>
  <w:num w:numId="10">
    <w:abstractNumId w:val="87"/>
  </w:num>
  <w:num w:numId="11">
    <w:abstractNumId w:val="47"/>
  </w:num>
  <w:num w:numId="12">
    <w:abstractNumId w:val="40"/>
  </w:num>
  <w:num w:numId="13">
    <w:abstractNumId w:val="0"/>
  </w:num>
  <w:num w:numId="14">
    <w:abstractNumId w:val="10"/>
  </w:num>
  <w:num w:numId="15">
    <w:abstractNumId w:val="17"/>
  </w:num>
  <w:num w:numId="16">
    <w:abstractNumId w:val="73"/>
  </w:num>
  <w:num w:numId="17">
    <w:abstractNumId w:val="26"/>
  </w:num>
  <w:num w:numId="18">
    <w:abstractNumId w:val="12"/>
  </w:num>
  <w:num w:numId="19">
    <w:abstractNumId w:val="78"/>
  </w:num>
  <w:num w:numId="20">
    <w:abstractNumId w:val="8"/>
  </w:num>
  <w:num w:numId="21">
    <w:abstractNumId w:val="75"/>
  </w:num>
  <w:num w:numId="22">
    <w:abstractNumId w:val="59"/>
  </w:num>
  <w:num w:numId="23">
    <w:abstractNumId w:val="19"/>
  </w:num>
  <w:num w:numId="24">
    <w:abstractNumId w:val="77"/>
  </w:num>
  <w:num w:numId="25">
    <w:abstractNumId w:val="21"/>
  </w:num>
  <w:num w:numId="26">
    <w:abstractNumId w:val="81"/>
  </w:num>
  <w:num w:numId="27">
    <w:abstractNumId w:val="69"/>
  </w:num>
  <w:num w:numId="28">
    <w:abstractNumId w:val="63"/>
  </w:num>
  <w:num w:numId="29">
    <w:abstractNumId w:val="52"/>
  </w:num>
  <w:num w:numId="30">
    <w:abstractNumId w:val="71"/>
  </w:num>
  <w:num w:numId="31">
    <w:abstractNumId w:val="1"/>
  </w:num>
  <w:num w:numId="32">
    <w:abstractNumId w:val="65"/>
  </w:num>
  <w:num w:numId="33">
    <w:abstractNumId w:val="5"/>
  </w:num>
  <w:num w:numId="34">
    <w:abstractNumId w:val="83"/>
  </w:num>
  <w:num w:numId="35">
    <w:abstractNumId w:val="76"/>
  </w:num>
  <w:num w:numId="36">
    <w:abstractNumId w:val="55"/>
  </w:num>
  <w:num w:numId="37">
    <w:abstractNumId w:val="62"/>
  </w:num>
  <w:num w:numId="38">
    <w:abstractNumId w:val="57"/>
  </w:num>
  <w:num w:numId="39">
    <w:abstractNumId w:val="37"/>
  </w:num>
  <w:num w:numId="40">
    <w:abstractNumId w:val="89"/>
  </w:num>
  <w:num w:numId="41">
    <w:abstractNumId w:val="49"/>
  </w:num>
  <w:num w:numId="42">
    <w:abstractNumId w:val="93"/>
  </w:num>
  <w:num w:numId="43">
    <w:abstractNumId w:val="42"/>
  </w:num>
  <w:num w:numId="44">
    <w:abstractNumId w:val="85"/>
  </w:num>
  <w:num w:numId="45">
    <w:abstractNumId w:val="91"/>
  </w:num>
  <w:num w:numId="46">
    <w:abstractNumId w:val="88"/>
  </w:num>
  <w:num w:numId="47">
    <w:abstractNumId w:val="54"/>
  </w:num>
  <w:num w:numId="48">
    <w:abstractNumId w:val="74"/>
  </w:num>
  <w:num w:numId="49">
    <w:abstractNumId w:val="29"/>
  </w:num>
  <w:num w:numId="50">
    <w:abstractNumId w:val="43"/>
  </w:num>
  <w:num w:numId="51">
    <w:abstractNumId w:val="11"/>
  </w:num>
  <w:num w:numId="52">
    <w:abstractNumId w:val="90"/>
  </w:num>
  <w:num w:numId="53">
    <w:abstractNumId w:val="96"/>
  </w:num>
  <w:num w:numId="54">
    <w:abstractNumId w:val="31"/>
  </w:num>
  <w:num w:numId="55">
    <w:abstractNumId w:val="60"/>
  </w:num>
  <w:num w:numId="56">
    <w:abstractNumId w:val="22"/>
  </w:num>
  <w:num w:numId="57">
    <w:abstractNumId w:val="6"/>
  </w:num>
  <w:num w:numId="58">
    <w:abstractNumId w:val="84"/>
  </w:num>
  <w:num w:numId="59">
    <w:abstractNumId w:val="3"/>
  </w:num>
  <w:num w:numId="60">
    <w:abstractNumId w:val="53"/>
  </w:num>
  <w:num w:numId="61">
    <w:abstractNumId w:val="2"/>
  </w:num>
  <w:num w:numId="62">
    <w:abstractNumId w:val="41"/>
  </w:num>
  <w:num w:numId="63">
    <w:abstractNumId w:val="95"/>
  </w:num>
  <w:num w:numId="64">
    <w:abstractNumId w:val="24"/>
  </w:num>
  <w:num w:numId="65">
    <w:abstractNumId w:val="15"/>
  </w:num>
  <w:num w:numId="66">
    <w:abstractNumId w:val="97"/>
  </w:num>
  <w:num w:numId="67">
    <w:abstractNumId w:val="14"/>
  </w:num>
  <w:num w:numId="68">
    <w:abstractNumId w:val="25"/>
  </w:num>
  <w:num w:numId="69">
    <w:abstractNumId w:val="56"/>
  </w:num>
  <w:num w:numId="70">
    <w:abstractNumId w:val="9"/>
  </w:num>
  <w:num w:numId="71">
    <w:abstractNumId w:val="82"/>
  </w:num>
  <w:num w:numId="72">
    <w:abstractNumId w:val="38"/>
  </w:num>
  <w:num w:numId="73">
    <w:abstractNumId w:val="35"/>
  </w:num>
  <w:num w:numId="74">
    <w:abstractNumId w:val="36"/>
  </w:num>
  <w:num w:numId="75">
    <w:abstractNumId w:val="68"/>
  </w:num>
  <w:num w:numId="76">
    <w:abstractNumId w:val="30"/>
  </w:num>
  <w:num w:numId="77">
    <w:abstractNumId w:val="32"/>
  </w:num>
  <w:num w:numId="78">
    <w:abstractNumId w:val="92"/>
  </w:num>
  <w:num w:numId="79">
    <w:abstractNumId w:val="61"/>
  </w:num>
  <w:num w:numId="80">
    <w:abstractNumId w:val="94"/>
  </w:num>
  <w:num w:numId="81">
    <w:abstractNumId w:val="4"/>
  </w:num>
  <w:num w:numId="82">
    <w:abstractNumId w:val="50"/>
  </w:num>
  <w:num w:numId="83">
    <w:abstractNumId w:val="23"/>
  </w:num>
  <w:num w:numId="84">
    <w:abstractNumId w:val="45"/>
  </w:num>
  <w:num w:numId="85">
    <w:abstractNumId w:val="48"/>
  </w:num>
  <w:num w:numId="86">
    <w:abstractNumId w:val="44"/>
  </w:num>
  <w:num w:numId="87">
    <w:abstractNumId w:val="79"/>
  </w:num>
  <w:num w:numId="88">
    <w:abstractNumId w:val="13"/>
  </w:num>
  <w:num w:numId="89">
    <w:abstractNumId w:val="28"/>
  </w:num>
  <w:num w:numId="90">
    <w:abstractNumId w:val="20"/>
  </w:num>
  <w:num w:numId="91">
    <w:abstractNumId w:val="51"/>
  </w:num>
  <w:num w:numId="92">
    <w:abstractNumId w:val="86"/>
  </w:num>
  <w:num w:numId="93">
    <w:abstractNumId w:val="16"/>
  </w:num>
  <w:num w:numId="94">
    <w:abstractNumId w:val="27"/>
  </w:num>
  <w:num w:numId="95">
    <w:abstractNumId w:val="39"/>
  </w:num>
  <w:num w:numId="96">
    <w:abstractNumId w:val="7"/>
  </w:num>
  <w:num w:numId="97">
    <w:abstractNumId w:val="66"/>
  </w:num>
  <w:num w:numId="98">
    <w:abstractNumId w:val="6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0C"/>
    <w:rsid w:val="0000693E"/>
    <w:rsid w:val="00025061"/>
    <w:rsid w:val="00030C85"/>
    <w:rsid w:val="00050D17"/>
    <w:rsid w:val="00055600"/>
    <w:rsid w:val="00095FB2"/>
    <w:rsid w:val="000B7413"/>
    <w:rsid w:val="000C11B8"/>
    <w:rsid w:val="000C49D3"/>
    <w:rsid w:val="001108F4"/>
    <w:rsid w:val="001639A3"/>
    <w:rsid w:val="001A4CD5"/>
    <w:rsid w:val="001B089E"/>
    <w:rsid w:val="001C2006"/>
    <w:rsid w:val="00227F94"/>
    <w:rsid w:val="00230386"/>
    <w:rsid w:val="00253AEC"/>
    <w:rsid w:val="00267CF0"/>
    <w:rsid w:val="002A0256"/>
    <w:rsid w:val="002B173C"/>
    <w:rsid w:val="002C1343"/>
    <w:rsid w:val="00322188"/>
    <w:rsid w:val="00327028"/>
    <w:rsid w:val="0034190A"/>
    <w:rsid w:val="00353349"/>
    <w:rsid w:val="00373D74"/>
    <w:rsid w:val="00380DA0"/>
    <w:rsid w:val="003B6E0C"/>
    <w:rsid w:val="003D7B31"/>
    <w:rsid w:val="00460361"/>
    <w:rsid w:val="0048313F"/>
    <w:rsid w:val="0049714C"/>
    <w:rsid w:val="004A5BF5"/>
    <w:rsid w:val="004A6683"/>
    <w:rsid w:val="004C0046"/>
    <w:rsid w:val="004C22DE"/>
    <w:rsid w:val="004C2820"/>
    <w:rsid w:val="004C3D0D"/>
    <w:rsid w:val="004D1BB3"/>
    <w:rsid w:val="004D30C0"/>
    <w:rsid w:val="004F153F"/>
    <w:rsid w:val="004F48AE"/>
    <w:rsid w:val="00590E12"/>
    <w:rsid w:val="005C3895"/>
    <w:rsid w:val="005D3676"/>
    <w:rsid w:val="005E2364"/>
    <w:rsid w:val="005E2979"/>
    <w:rsid w:val="00645C24"/>
    <w:rsid w:val="00654F33"/>
    <w:rsid w:val="0065694A"/>
    <w:rsid w:val="006762B9"/>
    <w:rsid w:val="006763EC"/>
    <w:rsid w:val="006C612F"/>
    <w:rsid w:val="006C6D80"/>
    <w:rsid w:val="006E3069"/>
    <w:rsid w:val="00714C36"/>
    <w:rsid w:val="00723E9B"/>
    <w:rsid w:val="00726E8D"/>
    <w:rsid w:val="00742E57"/>
    <w:rsid w:val="007A5725"/>
    <w:rsid w:val="007A6EA7"/>
    <w:rsid w:val="007B0DB4"/>
    <w:rsid w:val="007C6FA2"/>
    <w:rsid w:val="00814E88"/>
    <w:rsid w:val="00873ECD"/>
    <w:rsid w:val="00883082"/>
    <w:rsid w:val="00897BAB"/>
    <w:rsid w:val="008B0FDC"/>
    <w:rsid w:val="008B1786"/>
    <w:rsid w:val="008B42A3"/>
    <w:rsid w:val="008D5284"/>
    <w:rsid w:val="008F45AE"/>
    <w:rsid w:val="00905D43"/>
    <w:rsid w:val="00913F95"/>
    <w:rsid w:val="009464F9"/>
    <w:rsid w:val="00946A41"/>
    <w:rsid w:val="00984C92"/>
    <w:rsid w:val="009944E7"/>
    <w:rsid w:val="009A74B7"/>
    <w:rsid w:val="009B014F"/>
    <w:rsid w:val="009B67AD"/>
    <w:rsid w:val="009E4E12"/>
    <w:rsid w:val="009E60DD"/>
    <w:rsid w:val="00A00218"/>
    <w:rsid w:val="00A349F0"/>
    <w:rsid w:val="00A447DE"/>
    <w:rsid w:val="00A6132D"/>
    <w:rsid w:val="00AA240C"/>
    <w:rsid w:val="00AC2AC9"/>
    <w:rsid w:val="00AD7A86"/>
    <w:rsid w:val="00B04C5C"/>
    <w:rsid w:val="00B40DBE"/>
    <w:rsid w:val="00B47C19"/>
    <w:rsid w:val="00B6142D"/>
    <w:rsid w:val="00BA670B"/>
    <w:rsid w:val="00BB0DEB"/>
    <w:rsid w:val="00BB25F4"/>
    <w:rsid w:val="00BB70A6"/>
    <w:rsid w:val="00BC0F88"/>
    <w:rsid w:val="00BE58B9"/>
    <w:rsid w:val="00BF6E36"/>
    <w:rsid w:val="00C057DD"/>
    <w:rsid w:val="00C14090"/>
    <w:rsid w:val="00C30904"/>
    <w:rsid w:val="00C31867"/>
    <w:rsid w:val="00C70273"/>
    <w:rsid w:val="00C71A88"/>
    <w:rsid w:val="00C95F15"/>
    <w:rsid w:val="00CA2849"/>
    <w:rsid w:val="00CC04D6"/>
    <w:rsid w:val="00CC0F53"/>
    <w:rsid w:val="00CC2783"/>
    <w:rsid w:val="00CC7D35"/>
    <w:rsid w:val="00CE247B"/>
    <w:rsid w:val="00D9224A"/>
    <w:rsid w:val="00DC3099"/>
    <w:rsid w:val="00DE3B9E"/>
    <w:rsid w:val="00E35F94"/>
    <w:rsid w:val="00E521ED"/>
    <w:rsid w:val="00E55474"/>
    <w:rsid w:val="00E57F86"/>
    <w:rsid w:val="00E60050"/>
    <w:rsid w:val="00E83F05"/>
    <w:rsid w:val="00E84FC7"/>
    <w:rsid w:val="00E90F4D"/>
    <w:rsid w:val="00E948DB"/>
    <w:rsid w:val="00EC002D"/>
    <w:rsid w:val="00EC01BE"/>
    <w:rsid w:val="00EC3C2E"/>
    <w:rsid w:val="00EE1901"/>
    <w:rsid w:val="00EE5C2B"/>
    <w:rsid w:val="00EE6C95"/>
    <w:rsid w:val="00EF3044"/>
    <w:rsid w:val="00F03D4E"/>
    <w:rsid w:val="00F66900"/>
    <w:rsid w:val="00F803CA"/>
    <w:rsid w:val="00FA2005"/>
    <w:rsid w:val="00FA5040"/>
    <w:rsid w:val="00FE130C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10"/>
    <w:next w:val="10"/>
    <w:rsid w:val="003B6E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B6E0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B6E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B6E0C"/>
  </w:style>
  <w:style w:type="table" w:customStyle="1" w:styleId="TableNormal">
    <w:name w:val="Table Normal"/>
    <w:rsid w:val="003B6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3B6E0C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Balloon Text"/>
    <w:basedOn w:val="a"/>
    <w:link w:val="affff5"/>
    <w:uiPriority w:val="99"/>
    <w:semiHidden/>
    <w:unhideWhenUsed/>
    <w:rsid w:val="0065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654F33"/>
    <w:rPr>
      <w:rFonts w:ascii="Tahoma" w:hAnsi="Tahoma" w:cs="Tahoma"/>
      <w:sz w:val="16"/>
      <w:szCs w:val="16"/>
    </w:rPr>
  </w:style>
  <w:style w:type="paragraph" w:styleId="affff6">
    <w:name w:val="header"/>
    <w:basedOn w:val="a"/>
    <w:link w:val="affff7"/>
    <w:uiPriority w:val="99"/>
    <w:unhideWhenUsed/>
    <w:rsid w:val="0065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Верхний колонтитул Знак"/>
    <w:basedOn w:val="a0"/>
    <w:link w:val="affff6"/>
    <w:uiPriority w:val="99"/>
    <w:rsid w:val="00654F33"/>
  </w:style>
  <w:style w:type="paragraph" w:styleId="affff8">
    <w:name w:val="footer"/>
    <w:basedOn w:val="a"/>
    <w:link w:val="affff9"/>
    <w:uiPriority w:val="99"/>
    <w:unhideWhenUsed/>
    <w:rsid w:val="0065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9">
    <w:name w:val="Нижний колонтитул Знак"/>
    <w:basedOn w:val="a0"/>
    <w:link w:val="affff8"/>
    <w:uiPriority w:val="99"/>
    <w:rsid w:val="00654F33"/>
  </w:style>
  <w:style w:type="paragraph" w:styleId="affffa">
    <w:name w:val="Revision"/>
    <w:hidden/>
    <w:uiPriority w:val="99"/>
    <w:semiHidden/>
    <w:rsid w:val="00654F33"/>
    <w:pPr>
      <w:spacing w:after="0" w:line="240" w:lineRule="auto"/>
    </w:pPr>
  </w:style>
  <w:style w:type="table" w:styleId="affffb">
    <w:name w:val="Table Grid"/>
    <w:basedOn w:val="a1"/>
    <w:uiPriority w:val="59"/>
    <w:rsid w:val="00055600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c">
    <w:name w:val="List Paragraph"/>
    <w:aliases w:val="без абзаца,маркированный,List Paragraph"/>
    <w:basedOn w:val="a"/>
    <w:link w:val="affffd"/>
    <w:uiPriority w:val="34"/>
    <w:qFormat/>
    <w:rsid w:val="000556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0556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ffffd">
    <w:name w:val="Абзац списка Знак"/>
    <w:aliases w:val="без абзаца Знак,маркированный Знак,List Paragraph Знак"/>
    <w:link w:val="affffc"/>
    <w:uiPriority w:val="34"/>
    <w:qFormat/>
    <w:locked/>
    <w:rsid w:val="00055600"/>
    <w:rPr>
      <w:rFonts w:asciiTheme="minorHAnsi" w:eastAsiaTheme="minorEastAsia" w:hAnsiTheme="minorHAnsi" w:cstheme="minorBidi"/>
    </w:rPr>
  </w:style>
  <w:style w:type="character" w:styleId="affffe">
    <w:name w:val="Emphasis"/>
    <w:basedOn w:val="a0"/>
    <w:uiPriority w:val="20"/>
    <w:qFormat/>
    <w:rsid w:val="00055600"/>
    <w:rPr>
      <w:i/>
      <w:iCs/>
    </w:rPr>
  </w:style>
  <w:style w:type="table" w:styleId="1-5">
    <w:name w:val="Medium Shading 1 Accent 5"/>
    <w:basedOn w:val="a1"/>
    <w:uiPriority w:val="63"/>
    <w:rsid w:val="008B42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A349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BB2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ff">
    <w:name w:val="No Spacing"/>
    <w:uiPriority w:val="1"/>
    <w:qFormat/>
    <w:rsid w:val="004C00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10"/>
    <w:next w:val="10"/>
    <w:rsid w:val="003B6E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B6E0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B6E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B6E0C"/>
  </w:style>
  <w:style w:type="table" w:customStyle="1" w:styleId="TableNormal">
    <w:name w:val="Table Normal"/>
    <w:rsid w:val="003B6E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a4">
    <w:name w:val="Subtitle"/>
    <w:basedOn w:val="10"/>
    <w:next w:val="10"/>
    <w:rsid w:val="003B6E0C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5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3B6E0C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e">
    <w:basedOn w:val="TableNormal"/>
    <w:rsid w:val="003B6E0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"/>
    <w:rsid w:val="003B6E0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3B6E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rsid w:val="003B6E0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Balloon Text"/>
    <w:basedOn w:val="a"/>
    <w:link w:val="affff5"/>
    <w:uiPriority w:val="99"/>
    <w:semiHidden/>
    <w:unhideWhenUsed/>
    <w:rsid w:val="0065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654F33"/>
    <w:rPr>
      <w:rFonts w:ascii="Tahoma" w:hAnsi="Tahoma" w:cs="Tahoma"/>
      <w:sz w:val="16"/>
      <w:szCs w:val="16"/>
    </w:rPr>
  </w:style>
  <w:style w:type="paragraph" w:styleId="affff6">
    <w:name w:val="header"/>
    <w:basedOn w:val="a"/>
    <w:link w:val="affff7"/>
    <w:uiPriority w:val="99"/>
    <w:unhideWhenUsed/>
    <w:rsid w:val="0065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7">
    <w:name w:val="Верхний колонтитул Знак"/>
    <w:basedOn w:val="a0"/>
    <w:link w:val="affff6"/>
    <w:uiPriority w:val="99"/>
    <w:rsid w:val="00654F33"/>
  </w:style>
  <w:style w:type="paragraph" w:styleId="affff8">
    <w:name w:val="footer"/>
    <w:basedOn w:val="a"/>
    <w:link w:val="affff9"/>
    <w:uiPriority w:val="99"/>
    <w:unhideWhenUsed/>
    <w:rsid w:val="0065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9">
    <w:name w:val="Нижний колонтитул Знак"/>
    <w:basedOn w:val="a0"/>
    <w:link w:val="affff8"/>
    <w:uiPriority w:val="99"/>
    <w:rsid w:val="00654F33"/>
  </w:style>
  <w:style w:type="paragraph" w:styleId="affffa">
    <w:name w:val="Revision"/>
    <w:hidden/>
    <w:uiPriority w:val="99"/>
    <w:semiHidden/>
    <w:rsid w:val="00654F33"/>
    <w:pPr>
      <w:spacing w:after="0" w:line="240" w:lineRule="auto"/>
    </w:pPr>
  </w:style>
  <w:style w:type="table" w:styleId="affffb">
    <w:name w:val="Table Grid"/>
    <w:basedOn w:val="a1"/>
    <w:uiPriority w:val="59"/>
    <w:rsid w:val="00055600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c">
    <w:name w:val="List Paragraph"/>
    <w:aliases w:val="без абзаца,маркированный,List Paragraph"/>
    <w:basedOn w:val="a"/>
    <w:link w:val="affffd"/>
    <w:uiPriority w:val="34"/>
    <w:qFormat/>
    <w:rsid w:val="000556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0556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ffffd">
    <w:name w:val="Абзац списка Знак"/>
    <w:aliases w:val="без абзаца Знак,маркированный Знак,List Paragraph Знак"/>
    <w:link w:val="affffc"/>
    <w:uiPriority w:val="34"/>
    <w:qFormat/>
    <w:locked/>
    <w:rsid w:val="00055600"/>
    <w:rPr>
      <w:rFonts w:asciiTheme="minorHAnsi" w:eastAsiaTheme="minorEastAsia" w:hAnsiTheme="minorHAnsi" w:cstheme="minorBidi"/>
    </w:rPr>
  </w:style>
  <w:style w:type="character" w:styleId="affffe">
    <w:name w:val="Emphasis"/>
    <w:basedOn w:val="a0"/>
    <w:uiPriority w:val="20"/>
    <w:qFormat/>
    <w:rsid w:val="00055600"/>
    <w:rPr>
      <w:i/>
      <w:iCs/>
    </w:rPr>
  </w:style>
  <w:style w:type="table" w:styleId="1-5">
    <w:name w:val="Medium Shading 1 Accent 5"/>
    <w:basedOn w:val="a1"/>
    <w:uiPriority w:val="63"/>
    <w:rsid w:val="008B42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Сетка таблицы светлая1"/>
    <w:basedOn w:val="a1"/>
    <w:uiPriority w:val="40"/>
    <w:rsid w:val="00A349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BB2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fff">
    <w:name w:val="No Spacing"/>
    <w:uiPriority w:val="1"/>
    <w:qFormat/>
    <w:rsid w:val="004C00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://online.zakon.kz/Document/?doc_id=1032460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online.zakon.kz/Document/?doc_id=3615552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online.zakon.kz/Document/?doc_id=1032460" TargetMode="External"/><Relationship Id="rId25" Type="http://schemas.openxmlformats.org/officeDocument/2006/relationships/hyperlink" Target="https://www.nao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doc_id=1005029" TargetMode="External"/><Relationship Id="rId20" Type="http://schemas.openxmlformats.org/officeDocument/2006/relationships/hyperlink" Target="http://online.zakon.kz/Document/?doc_id=301187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nao.kz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nline.zakon.kz/Document/?doc_id=1005029" TargetMode="External"/><Relationship Id="rId23" Type="http://schemas.openxmlformats.org/officeDocument/2006/relationships/hyperlink" Target="https://www.nao.kz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online.zakon.kz/Document/?doc_id=30118747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Relationship Id="rId22" Type="http://schemas.openxmlformats.org/officeDocument/2006/relationships/hyperlink" Target="https://www.nao.kz/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2-4кл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86.4</c:v>
                </c:pt>
                <c:pt idx="1">
                  <c:v>86.5</c:v>
                </c:pt>
                <c:pt idx="2">
                  <c:v>93.3</c:v>
                </c:pt>
                <c:pt idx="3">
                  <c:v>84</c:v>
                </c:pt>
                <c:pt idx="4">
                  <c:v>82.26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43-4B10-AD59-2CC99822F1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61.6</c:v>
                </c:pt>
                <c:pt idx="1">
                  <c:v>60.3</c:v>
                </c:pt>
                <c:pt idx="2">
                  <c:v>63.9</c:v>
                </c:pt>
                <c:pt idx="3">
                  <c:v>63.38</c:v>
                </c:pt>
                <c:pt idx="4">
                  <c:v>60.05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43-4B10-AD59-2CC99822F1E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56.7</c:v>
                </c:pt>
                <c:pt idx="1">
                  <c:v>48.2</c:v>
                </c:pt>
                <c:pt idx="2">
                  <c:v>66.400000000000006</c:v>
                </c:pt>
                <c:pt idx="3">
                  <c:v>66.040000000000006</c:v>
                </c:pt>
                <c:pt idx="4">
                  <c:v>69.900000000000006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B43-4B10-AD59-2CC99822F1E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2-11кл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72.2</c:v>
                </c:pt>
                <c:pt idx="1">
                  <c:v>70.599999999999994</c:v>
                </c:pt>
                <c:pt idx="2">
                  <c:v>77</c:v>
                </c:pt>
                <c:pt idx="3">
                  <c:v>71.16</c:v>
                </c:pt>
                <c:pt idx="4">
                  <c:v>69.12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B43-4B10-AD59-2CC99822F1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117376"/>
        <c:axId val="108131456"/>
        <c:axId val="108123008"/>
      </c:bar3DChart>
      <c:catAx>
        <c:axId val="108117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8131456"/>
        <c:crosses val="autoZero"/>
        <c:auto val="1"/>
        <c:lblAlgn val="ctr"/>
        <c:lblOffset val="100"/>
        <c:noMultiLvlLbl val="0"/>
      </c:catAx>
      <c:valAx>
        <c:axId val="108131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8117376"/>
        <c:crosses val="autoZero"/>
        <c:crossBetween val="between"/>
      </c:valAx>
      <c:serAx>
        <c:axId val="108123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8131456"/>
        <c:crosses val="autoZero"/>
      </c:ser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5CD3-3821-40B3-977D-0166E4F8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157</Pages>
  <Words>52022</Words>
  <Characters>296529</Characters>
  <Application>Microsoft Office Word</Application>
  <DocSecurity>0</DocSecurity>
  <Lines>2471</Lines>
  <Paragraphs>695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2022-11-28T03:49:00Z</cp:lastPrinted>
  <dcterms:created xsi:type="dcterms:W3CDTF">2022-12-01T05:05:00Z</dcterms:created>
  <dcterms:modified xsi:type="dcterms:W3CDTF">2022-12-25T06:31:00Z</dcterms:modified>
</cp:coreProperties>
</file>