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f6"/>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354D23" w:rsidRPr="00354D23" w:rsidTr="00F07DC2">
        <w:tc>
          <w:tcPr>
            <w:tcW w:w="3396" w:type="dxa"/>
            <w:tcBorders>
              <w:top w:val="nil"/>
              <w:left w:val="nil"/>
              <w:bottom w:val="nil"/>
              <w:right w:val="nil"/>
            </w:tcBorders>
          </w:tcPr>
          <w:p w:rsidR="00354D23" w:rsidRPr="00354D23" w:rsidRDefault="00354D23" w:rsidP="00354D23">
            <w:pPr>
              <w:spacing w:after="0" w:line="240" w:lineRule="auto"/>
              <w:rPr>
                <w:sz w:val="28"/>
                <w:szCs w:val="28"/>
              </w:rPr>
            </w:pPr>
          </w:p>
        </w:tc>
      </w:tr>
    </w:tbl>
    <w:p w:rsidR="00AC3239" w:rsidRPr="00AC3239" w:rsidRDefault="009358F3" w:rsidP="00AC3239">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Приложение к приказу</w:t>
      </w:r>
      <w:r w:rsidR="00AC3239" w:rsidRPr="00AC3239">
        <w:t xml:space="preserve"> </w:t>
      </w:r>
    </w:p>
    <w:p w:rsidR="00AC3239" w:rsidRPr="00AC3239" w:rsidRDefault="00AC3239" w:rsidP="00AC3239">
      <w:pPr>
        <w:pStyle w:val="a3"/>
        <w:ind w:left="5670"/>
        <w:rPr>
          <w:rFonts w:ascii="Times New Roman" w:hAnsi="Times New Roman" w:cs="Times New Roman"/>
          <w:sz w:val="28"/>
          <w:szCs w:val="28"/>
        </w:rPr>
      </w:pPr>
      <w:r w:rsidRPr="00AC3239">
        <w:rPr>
          <w:rFonts w:ascii="Times New Roman" w:hAnsi="Times New Roman" w:cs="Times New Roman"/>
          <w:sz w:val="28"/>
          <w:szCs w:val="28"/>
        </w:rPr>
        <w:t>Министра просвещения Республики Казахстан</w:t>
      </w:r>
    </w:p>
    <w:p w:rsidR="00AC3239" w:rsidRPr="00AC3239"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от </w:t>
      </w:r>
      <w:r>
        <w:rPr>
          <w:rFonts w:ascii="Times New Roman" w:hAnsi="Times New Roman" w:cs="Times New Roman"/>
          <w:sz w:val="28"/>
          <w:szCs w:val="28"/>
        </w:rPr>
        <w:t>«___»__________</w:t>
      </w:r>
      <w:r w:rsidRPr="00AC3239">
        <w:rPr>
          <w:rFonts w:ascii="Times New Roman" w:hAnsi="Times New Roman" w:cs="Times New Roman"/>
          <w:sz w:val="28"/>
          <w:szCs w:val="28"/>
        </w:rPr>
        <w:t xml:space="preserve"> 2022 года</w:t>
      </w:r>
    </w:p>
    <w:p w:rsidR="009358F3" w:rsidRPr="0090172C"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 </w:t>
      </w:r>
      <w:r>
        <w:rPr>
          <w:rFonts w:ascii="Times New Roman" w:hAnsi="Times New Roman" w:cs="Times New Roman"/>
          <w:sz w:val="28"/>
          <w:szCs w:val="28"/>
        </w:rPr>
        <w:t>____</w:t>
      </w:r>
    </w:p>
    <w:p w:rsidR="009358F3" w:rsidRPr="0090172C" w:rsidRDefault="009358F3" w:rsidP="009358F3">
      <w:pPr>
        <w:pStyle w:val="a3"/>
        <w:ind w:left="5670"/>
        <w:jc w:val="both"/>
        <w:rPr>
          <w:rFonts w:ascii="Times New Roman" w:hAnsi="Times New Roman" w:cs="Times New Roman"/>
          <w:sz w:val="28"/>
          <w:szCs w:val="28"/>
        </w:rPr>
      </w:pP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Утверждены приказом</w:t>
      </w:r>
    </w:p>
    <w:p w:rsidR="00B3086B"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Министра образования</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и науки</w:t>
      </w:r>
      <w:r w:rsidR="00AC3239">
        <w:rPr>
          <w:rFonts w:ascii="Times New Roman" w:hAnsi="Times New Roman" w:cs="Times New Roman"/>
          <w:sz w:val="28"/>
          <w:szCs w:val="28"/>
        </w:rPr>
        <w:t xml:space="preserve"> </w:t>
      </w:r>
      <w:r w:rsidRPr="0090172C">
        <w:rPr>
          <w:rFonts w:ascii="Times New Roman" w:hAnsi="Times New Roman" w:cs="Times New Roman"/>
          <w:sz w:val="28"/>
          <w:szCs w:val="28"/>
        </w:rPr>
        <w:t>Республики Казахстан</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от 27 января 2016 № 83</w:t>
      </w:r>
    </w:p>
    <w:p w:rsidR="009358F3" w:rsidRDefault="009358F3" w:rsidP="009358F3">
      <w:pPr>
        <w:pStyle w:val="a3"/>
        <w:ind w:firstLine="851"/>
        <w:jc w:val="both"/>
        <w:rPr>
          <w:rFonts w:ascii="Times New Roman" w:hAnsi="Times New Roman" w:cs="Times New Roman"/>
          <w:sz w:val="28"/>
          <w:szCs w:val="28"/>
        </w:rPr>
      </w:pPr>
    </w:p>
    <w:p w:rsidR="0028519B" w:rsidRPr="0090172C" w:rsidRDefault="0028519B" w:rsidP="009358F3">
      <w:pPr>
        <w:pStyle w:val="a3"/>
        <w:ind w:firstLine="851"/>
        <w:jc w:val="both"/>
        <w:rPr>
          <w:rFonts w:ascii="Times New Roman" w:hAnsi="Times New Roman" w:cs="Times New Roman"/>
          <w:sz w:val="28"/>
          <w:szCs w:val="28"/>
        </w:rPr>
      </w:pPr>
    </w:p>
    <w:p w:rsidR="009358F3" w:rsidRPr="00F656E4" w:rsidRDefault="009358F3" w:rsidP="009358F3">
      <w:pPr>
        <w:pStyle w:val="a3"/>
        <w:ind w:firstLine="851"/>
        <w:jc w:val="center"/>
        <w:rPr>
          <w:rFonts w:ascii="Times New Roman" w:hAnsi="Times New Roman" w:cs="Times New Roman"/>
          <w:b/>
          <w:sz w:val="28"/>
          <w:szCs w:val="28"/>
        </w:rPr>
      </w:pPr>
      <w:r w:rsidRPr="00F656E4">
        <w:rPr>
          <w:rFonts w:ascii="Times New Roman" w:hAnsi="Times New Roman" w:cs="Times New Roman"/>
          <w:b/>
          <w:sz w:val="28"/>
          <w:szCs w:val="28"/>
        </w:rPr>
        <w:t>Правила и условия проведения аттестации педагогов</w:t>
      </w:r>
    </w:p>
    <w:p w:rsidR="009358F3" w:rsidRDefault="009358F3" w:rsidP="009358F3">
      <w:pPr>
        <w:pStyle w:val="a3"/>
        <w:ind w:firstLine="851"/>
        <w:jc w:val="both"/>
        <w:rPr>
          <w:rFonts w:ascii="Times New Roman" w:hAnsi="Times New Roman" w:cs="Times New Roman"/>
          <w:b/>
          <w:sz w:val="28"/>
          <w:szCs w:val="28"/>
        </w:rPr>
      </w:pPr>
    </w:p>
    <w:p w:rsidR="00AC3239" w:rsidRPr="00F656E4" w:rsidRDefault="00AC3239" w:rsidP="009358F3">
      <w:pPr>
        <w:pStyle w:val="a3"/>
        <w:ind w:firstLine="851"/>
        <w:jc w:val="both"/>
        <w:rPr>
          <w:rFonts w:ascii="Times New Roman" w:hAnsi="Times New Roman" w:cs="Times New Roman"/>
          <w:b/>
          <w:sz w:val="28"/>
          <w:szCs w:val="28"/>
        </w:rPr>
      </w:pPr>
    </w:p>
    <w:p w:rsidR="00A95561" w:rsidRPr="00F656E4" w:rsidRDefault="00A95561" w:rsidP="002B65C4">
      <w:pPr>
        <w:pStyle w:val="a3"/>
        <w:ind w:firstLine="851"/>
        <w:jc w:val="center"/>
        <w:rPr>
          <w:rFonts w:ascii="Times New Roman" w:hAnsi="Times New Roman" w:cs="Times New Roman"/>
          <w:b/>
          <w:sz w:val="28"/>
          <w:szCs w:val="28"/>
          <w:lang w:val="kk-KZ"/>
        </w:rPr>
      </w:pPr>
      <w:r w:rsidRPr="00F656E4">
        <w:rPr>
          <w:rFonts w:ascii="Times New Roman" w:hAnsi="Times New Roman" w:cs="Times New Roman"/>
          <w:b/>
          <w:sz w:val="28"/>
          <w:szCs w:val="28"/>
          <w:lang w:val="kk-KZ"/>
        </w:rPr>
        <w:t>Глава 1. Общие положения</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w:t>
      </w:r>
      <w:r w:rsidR="0028519B">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В настоящих Правилах используются следующие основные понятия: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аттестуемый – лицо, проходящее аттестацию и претендующее на присвоение (подтверждение) квалификационной категории в соответствии </w:t>
      </w:r>
      <w:r w:rsidR="00825EBF">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аттестационная комиссия – коллегиальный орган, уполномоченный проводить процедуру аттестации педагогов (далее - Комиссия);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апелляция – процедура пересмотра результатов </w:t>
      </w:r>
      <w:r w:rsidR="000E022E" w:rsidRPr="0090172C">
        <w:rPr>
          <w:rFonts w:ascii="Times New Roman" w:hAnsi="Times New Roman" w:cs="Times New Roman"/>
          <w:sz w:val="28"/>
          <w:szCs w:val="20"/>
          <w:lang w:val="kk-KZ"/>
        </w:rPr>
        <w:t>оценки знаний педагогов</w:t>
      </w:r>
      <w:r w:rsidRPr="0090172C">
        <w:rPr>
          <w:rFonts w:ascii="Times New Roman" w:hAnsi="Times New Roman" w:cs="Times New Roman"/>
          <w:sz w:val="28"/>
          <w:szCs w:val="28"/>
          <w:lang w:val="kk-KZ"/>
        </w:rPr>
        <w:t>, которая осуществляется по запросу педагога посредством информационных коммуникационных технологий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w:t>
      </w:r>
      <w:r w:rsidR="00FA5DC4" w:rsidRPr="0090172C">
        <w:rPr>
          <w:rFonts w:ascii="Times New Roman" w:hAnsi="Times New Roman" w:cs="Times New Roman"/>
          <w:sz w:val="28"/>
          <w:szCs w:val="28"/>
          <w:lang w:val="kk-KZ"/>
        </w:rPr>
        <w:t>оценки знаний педагогов</w:t>
      </w:r>
      <w:r w:rsidRPr="0090172C">
        <w:rPr>
          <w:rFonts w:ascii="Times New Roman" w:hAnsi="Times New Roman" w:cs="Times New Roman"/>
          <w:sz w:val="28"/>
          <w:szCs w:val="28"/>
          <w:lang w:val="kk-KZ"/>
        </w:rPr>
        <w:t>;</w:t>
      </w:r>
    </w:p>
    <w:p w:rsidR="003A3F2D" w:rsidRPr="00F656E4"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квалификационная категория – уровень профессиональной компетентности педагога, соответствующий квалификационным требованиям согласно приказ</w:t>
      </w:r>
      <w:r w:rsidR="00F656E4">
        <w:rPr>
          <w:rFonts w:ascii="Times New Roman" w:hAnsi="Times New Roman" w:cs="Times New Roman"/>
          <w:sz w:val="28"/>
          <w:szCs w:val="28"/>
        </w:rPr>
        <w:t>у</w:t>
      </w:r>
      <w:r w:rsidRPr="0090172C">
        <w:rPr>
          <w:rFonts w:ascii="Times New Roman" w:hAnsi="Times New Roman" w:cs="Times New Roman"/>
          <w:sz w:val="28"/>
          <w:szCs w:val="28"/>
          <w:lang w:val="kk-KZ"/>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w:t>
      </w:r>
      <w:r w:rsidR="00BB50AF" w:rsidRPr="0090172C">
        <w:rPr>
          <w:rFonts w:ascii="Times New Roman" w:hAnsi="Times New Roman" w:cs="Times New Roman"/>
          <w:sz w:val="28"/>
          <w:szCs w:val="28"/>
          <w:lang w:val="kk-KZ"/>
        </w:rPr>
        <w:t xml:space="preserve"> </w:t>
      </w:r>
      <w:r w:rsidR="00F656E4">
        <w:rPr>
          <w:rFonts w:ascii="Times New Roman" w:hAnsi="Times New Roman" w:cs="Times New Roman"/>
          <w:sz w:val="28"/>
          <w:szCs w:val="28"/>
          <w:lang w:val="kk-KZ"/>
        </w:rPr>
        <w:t>утвержден</w:t>
      </w:r>
      <w:r w:rsidR="00350E88">
        <w:rPr>
          <w:rFonts w:ascii="Times New Roman" w:hAnsi="Times New Roman" w:cs="Times New Roman"/>
          <w:sz w:val="28"/>
          <w:szCs w:val="28"/>
          <w:lang w:val="kk-KZ"/>
        </w:rPr>
        <w:t>ному</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приказ</w:t>
      </w:r>
      <w:r w:rsidR="00F656E4">
        <w:rPr>
          <w:rFonts w:ascii="Times New Roman" w:hAnsi="Times New Roman" w:cs="Times New Roman"/>
          <w:sz w:val="28"/>
          <w:szCs w:val="28"/>
          <w:lang w:val="kk-KZ"/>
        </w:rPr>
        <w:t>ом</w:t>
      </w:r>
      <w:r w:rsidR="003A3F2D" w:rsidRPr="00F656E4">
        <w:rPr>
          <w:rFonts w:ascii="Times New Roman" w:hAnsi="Times New Roman" w:cs="Times New Roman"/>
          <w:sz w:val="28"/>
          <w:szCs w:val="28"/>
          <w:lang w:val="kk-KZ"/>
        </w:rPr>
        <w:t xml:space="preserve"> М</w:t>
      </w:r>
      <w:r w:rsidR="003A3F2D" w:rsidRPr="00F656E4">
        <w:rPr>
          <w:rFonts w:ascii="Times New Roman" w:hAnsi="Times New Roman" w:cs="Times New Roman"/>
          <w:sz w:val="28"/>
          <w:szCs w:val="28"/>
        </w:rPr>
        <w:t xml:space="preserve">инистра просвещения </w:t>
      </w:r>
      <w:r w:rsidR="003A3F2D" w:rsidRPr="00F656E4">
        <w:rPr>
          <w:rFonts w:ascii="Times New Roman" w:hAnsi="Times New Roman" w:cs="Times New Roman"/>
          <w:sz w:val="28"/>
          <w:szCs w:val="28"/>
          <w:lang w:val="kk-KZ"/>
        </w:rPr>
        <w:t xml:space="preserve">Республики Казахстан «Об утверждении профессионального стандарта «Педагог»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15 декабря 2022 года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rPr>
        <w:t>500</w:t>
      </w:r>
      <w:r w:rsidR="003A3F2D" w:rsidRPr="00F656E4">
        <w:rPr>
          <w:rFonts w:ascii="Times New Roman" w:hAnsi="Times New Roman" w:cs="Times New Roman"/>
          <w:sz w:val="28"/>
          <w:szCs w:val="28"/>
          <w:lang w:val="kk-KZ"/>
        </w:rPr>
        <w:t>) (далее – профессиональный стандарт);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 </w:t>
      </w:r>
      <w:r w:rsidR="000E022E" w:rsidRPr="0090172C">
        <w:rPr>
          <w:rFonts w:ascii="Times New Roman" w:hAnsi="Times New Roman" w:cs="Times New Roman"/>
          <w:sz w:val="28"/>
          <w:szCs w:val="28"/>
          <w:lang w:val="kk-KZ"/>
        </w:rPr>
        <w:t>о</w:t>
      </w:r>
      <w:r w:rsidRPr="0090172C">
        <w:rPr>
          <w:rFonts w:ascii="Times New Roman" w:hAnsi="Times New Roman" w:cs="Times New Roman"/>
          <w:sz w:val="28"/>
          <w:szCs w:val="28"/>
          <w:lang w:val="kk-KZ"/>
        </w:rPr>
        <w:t>ценка знаний педагогов</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13) </w:t>
      </w:r>
      <w:r w:rsidR="000E022E" w:rsidRPr="0090172C">
        <w:rPr>
          <w:rFonts w:ascii="Times New Roman" w:hAnsi="Times New Roman" w:cs="Times New Roman"/>
          <w:sz w:val="28"/>
          <w:szCs w:val="28"/>
          <w:lang w:val="kk-KZ"/>
        </w:rPr>
        <w:t>ц</w:t>
      </w:r>
      <w:r w:rsidRPr="0090172C">
        <w:rPr>
          <w:rFonts w:ascii="Times New Roman" w:hAnsi="Times New Roman" w:cs="Times New Roman"/>
          <w:sz w:val="28"/>
          <w:szCs w:val="28"/>
          <w:lang w:val="kk-KZ"/>
        </w:rPr>
        <w:t>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 xml:space="preserve">Руководители организаций образования проходят: </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аттестацию один раз в три года в соответствии с пунктом 5 статьи 44 Закона Республики Казахстан «Об образовании» для подтверждения со</w:t>
      </w:r>
      <w:r w:rsidR="00B3086B" w:rsidRPr="002E4A0A">
        <w:rPr>
          <w:rFonts w:ascii="Times New Roman" w:hAnsi="Times New Roman" w:cs="Times New Roman"/>
          <w:sz w:val="28"/>
          <w:szCs w:val="28"/>
          <w:lang w:val="kk-KZ"/>
        </w:rPr>
        <w:t>ответствия занимаемой должности;</w:t>
      </w:r>
      <w:r w:rsidRPr="002E4A0A">
        <w:rPr>
          <w:rFonts w:ascii="Times New Roman" w:hAnsi="Times New Roman" w:cs="Times New Roman"/>
          <w:sz w:val="28"/>
          <w:szCs w:val="28"/>
          <w:lang w:val="kk-KZ"/>
        </w:rPr>
        <w:t xml:space="preserve"> </w:t>
      </w:r>
    </w:p>
    <w:p w:rsidR="00B3086B" w:rsidRDefault="00B3086B"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а</w:t>
      </w:r>
      <w:r w:rsidRPr="002E4A0A">
        <w:rPr>
          <w:rFonts w:ascii="Times New Roman" w:hAnsi="Times New Roman" w:cs="Times New Roman"/>
          <w:sz w:val="28"/>
          <w:szCs w:val="28"/>
        </w:rPr>
        <w:t xml:space="preserve">ттестацию для </w:t>
      </w:r>
      <w:r w:rsidRPr="002E4A0A">
        <w:rPr>
          <w:rFonts w:ascii="Times New Roman" w:hAnsi="Times New Roman" w:cs="Times New Roman"/>
          <w:sz w:val="28"/>
          <w:szCs w:val="28"/>
          <w:lang w:val="kk-KZ"/>
        </w:rPr>
        <w:t>присвоения квалификационной категории при условии соответствия требованиям, изложенным в настоящих Правилах.</w:t>
      </w:r>
    </w:p>
    <w:p w:rsidR="005A0E9D" w:rsidRPr="00265301" w:rsidRDefault="00DE1885"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005A0E9D" w:rsidRPr="00265301">
        <w:rPr>
          <w:rFonts w:ascii="Times New Roman" w:hAnsi="Times New Roman" w:cs="Times New Roman"/>
          <w:sz w:val="28"/>
          <w:szCs w:val="28"/>
          <w:lang w:val="kk-KZ"/>
        </w:rPr>
        <w:t xml:space="preserve">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265301" w:rsidRPr="0090172C" w:rsidRDefault="00265301"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Pr="00265301">
        <w:rPr>
          <w:rFonts w:ascii="Times New Roman" w:hAnsi="Times New Roman" w:cs="Times New Roman"/>
          <w:sz w:val="28"/>
          <w:szCs w:val="28"/>
          <w:lang w:val="kk-KZ"/>
        </w:rPr>
        <w:t>ттестация руководителей организаций образования дошкольного воспитания и обучения, а та</w:t>
      </w:r>
      <w:r w:rsidR="00825EBF">
        <w:rPr>
          <w:rFonts w:ascii="Times New Roman" w:hAnsi="Times New Roman" w:cs="Times New Roman"/>
          <w:sz w:val="28"/>
          <w:szCs w:val="28"/>
          <w:lang w:val="kk-KZ"/>
        </w:rPr>
        <w:t xml:space="preserve">кже дополнительного образования </w:t>
      </w:r>
      <w:r w:rsidRPr="00265301">
        <w:rPr>
          <w:rFonts w:ascii="Times New Roman" w:hAnsi="Times New Roman" w:cs="Times New Roman"/>
          <w:sz w:val="28"/>
          <w:szCs w:val="28"/>
          <w:lang w:val="kk-KZ"/>
        </w:rPr>
        <w:t>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5A0E9D" w:rsidRPr="0090172C" w:rsidRDefault="00265301" w:rsidP="00AC3239">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rPr>
        <w:t>З</w:t>
      </w:r>
      <w:r w:rsidR="005A0E9D" w:rsidRPr="0090172C">
        <w:rPr>
          <w:rFonts w:ascii="Times New Roman" w:hAnsi="Times New Roman" w:cs="Times New Roman"/>
          <w:sz w:val="28"/>
          <w:szCs w:val="28"/>
          <w:lang w:val="kk-KZ"/>
        </w:rPr>
        <w:t xml:space="preserve">аместители руководителя организаций образования </w:t>
      </w:r>
      <w:r w:rsidRPr="00825EBF">
        <w:rPr>
          <w:rFonts w:ascii="Times New Roman" w:hAnsi="Times New Roman" w:cs="Times New Roman"/>
          <w:sz w:val="28"/>
          <w:szCs w:val="28"/>
          <w:lang w:val="kk-KZ"/>
        </w:rPr>
        <w:t>проходят</w:t>
      </w:r>
      <w:r>
        <w:rPr>
          <w:rFonts w:ascii="Times New Roman" w:hAnsi="Times New Roman" w:cs="Times New Roman"/>
          <w:sz w:val="28"/>
          <w:szCs w:val="28"/>
          <w:lang w:val="kk-KZ"/>
        </w:rPr>
        <w:t xml:space="preserve"> </w:t>
      </w:r>
      <w:r w:rsidR="005A0E9D" w:rsidRPr="0090172C">
        <w:rPr>
          <w:rFonts w:ascii="Times New Roman" w:hAnsi="Times New Roman" w:cs="Times New Roman"/>
          <w:sz w:val="28"/>
          <w:szCs w:val="28"/>
          <w:lang w:val="kk-KZ"/>
        </w:rPr>
        <w:t>аттестацию в соответствии с параграфом 2 главы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 Для проведения аттестации педагогов в уполномоченном органе </w:t>
      </w:r>
      <w:r w:rsidR="00F50308">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организациях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«педагог-стажер», «педагог»;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органах отдела образования района, города областного значения: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«педагог-модератор» (для педагогов и методистов);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«руководитель-организатор» (для руководителей);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органах управления образования области, города республиканского значения и столицы, при уполномоченном органе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«педагог-эксперт», «педагог-исследователь» (для педагогов и методистов);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«педагог-мастер» (для методистов);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«заместитель руководителя первой квалификационной категории» (для заместителей руководителя);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«руководитель-менеджер»; «руководитель-лидер» (для руководителей);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уполномоченном органе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«педагог-мастер» (для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w:t>
      </w:r>
      <w:r w:rsidRPr="00843FEE">
        <w:rPr>
          <w:rFonts w:ascii="Times New Roman" w:hAnsi="Times New Roman" w:cs="Times New Roman"/>
          <w:sz w:val="28"/>
          <w:szCs w:val="28"/>
          <w:lang w:val="kk-KZ"/>
        </w:rPr>
        <w:t>В состав</w:t>
      </w:r>
      <w:r w:rsidRPr="0090172C">
        <w:rPr>
          <w:rFonts w:ascii="Times New Roman" w:hAnsi="Times New Roman" w:cs="Times New Roman"/>
          <w:sz w:val="28"/>
          <w:szCs w:val="28"/>
          <w:lang w:val="kk-KZ"/>
        </w:rPr>
        <w:t xml:space="preserve"> Комиссии по аттестации педагогов входят педагоги, имеющие стаж работы не менее </w:t>
      </w:r>
      <w:r w:rsidRPr="006568DD">
        <w:rPr>
          <w:rFonts w:ascii="Times New Roman" w:hAnsi="Times New Roman" w:cs="Times New Roman"/>
          <w:sz w:val="28"/>
          <w:szCs w:val="28"/>
          <w:lang w:val="kk-KZ"/>
        </w:rPr>
        <w:t xml:space="preserve">10 </w:t>
      </w:r>
      <w:r w:rsidR="00CC43B6" w:rsidRPr="006568DD">
        <w:rPr>
          <w:rFonts w:ascii="Times New Roman" w:hAnsi="Times New Roman" w:cs="Times New Roman"/>
          <w:sz w:val="28"/>
          <w:szCs w:val="28"/>
          <w:lang w:val="kk-KZ"/>
        </w:rPr>
        <w:t xml:space="preserve">(десять) </w:t>
      </w:r>
      <w:r w:rsidRPr="006568DD">
        <w:rPr>
          <w:rFonts w:ascii="Times New Roman" w:hAnsi="Times New Roman" w:cs="Times New Roman"/>
          <w:sz w:val="28"/>
          <w:szCs w:val="28"/>
          <w:lang w:val="kk-KZ"/>
        </w:rPr>
        <w:t>лет, квалификационные категории «педагог-исследователь» или «педагог-мастер</w:t>
      </w:r>
      <w:r w:rsidRPr="0090172C">
        <w:rPr>
          <w:rFonts w:ascii="Times New Roman" w:hAnsi="Times New Roman" w:cs="Times New Roman"/>
          <w:sz w:val="28"/>
          <w:szCs w:val="28"/>
          <w:lang w:val="kk-KZ"/>
        </w:rPr>
        <w:t>»,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Председатель и заместитель председателя Комиссии избираются из числа членов Комиссии.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Заседание Комиссии считается правомочным, если на нем присутствует не менее две трети ее состава.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 Комиссия соответствующего уровня рассматривает документы аттестуе</w:t>
      </w:r>
      <w:r w:rsidR="00843FEE">
        <w:rPr>
          <w:rFonts w:ascii="Times New Roman" w:hAnsi="Times New Roman" w:cs="Times New Roman"/>
          <w:sz w:val="28"/>
          <w:szCs w:val="28"/>
          <w:lang w:val="kk-KZ"/>
        </w:rPr>
        <w:t xml:space="preserve">мого два раза в год (до 5 мая и </w:t>
      </w:r>
      <w:r w:rsidRPr="0090172C">
        <w:rPr>
          <w:rFonts w:ascii="Times New Roman" w:hAnsi="Times New Roman" w:cs="Times New Roman"/>
          <w:sz w:val="28"/>
          <w:szCs w:val="28"/>
          <w:lang w:val="kk-KZ"/>
        </w:rPr>
        <w:t>5 ноября текущего года соответственно) или в сроки, определенные уполномоченным органом в области образования.</w:t>
      </w:r>
    </w:p>
    <w:p w:rsidR="005A0E9D" w:rsidRDefault="005A0E9D" w:rsidP="005A0E9D">
      <w:pPr>
        <w:pStyle w:val="a3"/>
        <w:ind w:firstLine="851"/>
        <w:jc w:val="both"/>
        <w:rPr>
          <w:rFonts w:ascii="Times New Roman" w:hAnsi="Times New Roman" w:cs="Times New Roman"/>
          <w:sz w:val="28"/>
          <w:szCs w:val="28"/>
          <w:lang w:val="kk-KZ"/>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Default="005A0E9D" w:rsidP="00144B13">
      <w:pPr>
        <w:pStyle w:val="a3"/>
        <w:ind w:firstLine="851"/>
        <w:jc w:val="center"/>
        <w:rPr>
          <w:rFonts w:ascii="Times New Roman" w:hAnsi="Times New Roman" w:cs="Times New Roman"/>
          <w:b/>
          <w:sz w:val="28"/>
          <w:szCs w:val="28"/>
          <w:lang w:val="en-US"/>
        </w:rPr>
      </w:pPr>
      <w:r w:rsidRPr="00350E88">
        <w:rPr>
          <w:rFonts w:ascii="Times New Roman" w:hAnsi="Times New Roman" w:cs="Times New Roman"/>
          <w:b/>
          <w:sz w:val="28"/>
          <w:szCs w:val="28"/>
          <w:lang w:val="kk-KZ"/>
        </w:rPr>
        <w:t>Глава 2. Порядок прохождения аттестации</w:t>
      </w:r>
    </w:p>
    <w:p w:rsidR="00F07DC2" w:rsidRPr="00F07DC2" w:rsidRDefault="00F07DC2" w:rsidP="00144B13">
      <w:pPr>
        <w:pStyle w:val="a3"/>
        <w:ind w:firstLine="851"/>
        <w:jc w:val="center"/>
        <w:rPr>
          <w:rFonts w:ascii="Times New Roman" w:hAnsi="Times New Roman" w:cs="Times New Roman"/>
          <w:b/>
          <w:sz w:val="28"/>
          <w:szCs w:val="28"/>
          <w:lang w:val="en-US"/>
        </w:rPr>
      </w:pP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 Аттестация включает в себя следующие этапы:</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педагогов:</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квалификационная оценка (исключается при использовании информационной системы в связи с автоматизацией процедуры);</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 комплексное аналитическое обобщение результатов деятельности;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методистов методических кабинетов (центров):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аттестационной комиссии с презентацией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организаций образования и методических кабинетов (центров):</w:t>
      </w:r>
    </w:p>
    <w:p w:rsidR="005A0E9D" w:rsidRPr="0090172C" w:rsidRDefault="00A12CBE" w:rsidP="005A0E9D">
      <w:pPr>
        <w:pStyle w:val="a3"/>
        <w:ind w:firstLine="851"/>
        <w:jc w:val="both"/>
        <w:rPr>
          <w:rFonts w:ascii="Times New Roman" w:hAnsi="Times New Roman" w:cs="Times New Roman"/>
          <w:sz w:val="28"/>
          <w:szCs w:val="28"/>
          <w:lang w:val="kk-KZ"/>
        </w:rPr>
      </w:pPr>
      <w:r w:rsidRPr="00330D80">
        <w:rPr>
          <w:rFonts w:ascii="Times New Roman" w:hAnsi="Times New Roman" w:cs="Times New Roman"/>
          <w:sz w:val="28"/>
          <w:szCs w:val="28"/>
          <w:lang w:val="kk-KZ"/>
        </w:rPr>
        <w:t xml:space="preserve">очередная </w:t>
      </w:r>
      <w:r w:rsidR="005A0E9D" w:rsidRPr="00330D80">
        <w:rPr>
          <w:rFonts w:ascii="Times New Roman" w:hAnsi="Times New Roman" w:cs="Times New Roman"/>
          <w:sz w:val="28"/>
          <w:szCs w:val="28"/>
          <w:lang w:val="kk-KZ"/>
        </w:rPr>
        <w:t>аттестация: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tabs>
          <w:tab w:val="left" w:pos="1134"/>
        </w:tabs>
        <w:spacing w:after="0" w:line="240" w:lineRule="auto"/>
        <w:ind w:firstLine="851"/>
        <w:contextualSpacing/>
        <w:jc w:val="both"/>
        <w:rPr>
          <w:sz w:val="28"/>
          <w:szCs w:val="28"/>
          <w:lang w:val="kk-KZ"/>
        </w:rPr>
      </w:pPr>
      <w:r w:rsidRPr="0090172C">
        <w:rPr>
          <w:sz w:val="28"/>
          <w:szCs w:val="28"/>
          <w:lang w:val="kk-KZ"/>
        </w:rPr>
        <w:t>2) аналитическое обобщение исполнения ключевых показателей деятельности в динамике за аттестационный период;</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ОЗП и написание эссе;</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собеседование на заседании Комиссии с презентацией результатов деятельности;</w:t>
      </w:r>
    </w:p>
    <w:p w:rsidR="005A0E9D" w:rsidRPr="0090172C" w:rsidRDefault="00A12CBE"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досрочн</w:t>
      </w:r>
      <w:r w:rsidR="00DF6A2B" w:rsidRPr="006568DD">
        <w:rPr>
          <w:rFonts w:ascii="Times New Roman" w:hAnsi="Times New Roman" w:cs="Times New Roman"/>
          <w:sz w:val="28"/>
          <w:szCs w:val="28"/>
          <w:lang w:val="kk-KZ"/>
        </w:rPr>
        <w:t>ое</w:t>
      </w:r>
      <w:r w:rsidRPr="006568DD">
        <w:rPr>
          <w:rFonts w:ascii="Times New Roman" w:hAnsi="Times New Roman" w:cs="Times New Roman"/>
          <w:sz w:val="28"/>
          <w:szCs w:val="28"/>
          <w:lang w:val="kk-KZ"/>
        </w:rPr>
        <w:t xml:space="preserve"> </w:t>
      </w:r>
      <w:r w:rsidR="00DF6A2B" w:rsidRPr="006568DD">
        <w:rPr>
          <w:rFonts w:ascii="Times New Roman" w:hAnsi="Times New Roman" w:cs="Times New Roman"/>
          <w:sz w:val="28"/>
          <w:szCs w:val="28"/>
          <w:lang w:val="kk-KZ"/>
        </w:rPr>
        <w:t>присвоение квалификационной</w:t>
      </w:r>
      <w:r w:rsidR="00DF6A2B">
        <w:rPr>
          <w:rFonts w:ascii="Times New Roman" w:hAnsi="Times New Roman" w:cs="Times New Roman"/>
          <w:sz w:val="28"/>
          <w:szCs w:val="28"/>
          <w:lang w:val="kk-KZ"/>
        </w:rPr>
        <w:t xml:space="preserve"> категории</w:t>
      </w:r>
      <w:r w:rsidR="005A0E9D" w:rsidRPr="00330D80">
        <w:rPr>
          <w:rFonts w:ascii="Times New Roman" w:hAnsi="Times New Roman" w:cs="Times New Roman"/>
          <w:sz w:val="28"/>
          <w:szCs w:val="28"/>
          <w:lang w:val="kk-KZ"/>
        </w:rPr>
        <w:t>:</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 в соответствии с настоящим</w:t>
      </w:r>
      <w:r w:rsidR="000E022E" w:rsidRPr="0090172C">
        <w:rPr>
          <w:rFonts w:ascii="Times New Roman" w:hAnsi="Times New Roman" w:cs="Times New Roman"/>
          <w:sz w:val="28"/>
          <w:szCs w:val="28"/>
          <w:lang w:val="kk-KZ"/>
        </w:rPr>
        <w:t>и</w:t>
      </w:r>
      <w:r w:rsidRPr="0090172C">
        <w:rPr>
          <w:rFonts w:ascii="Times New Roman" w:hAnsi="Times New Roman" w:cs="Times New Roman"/>
          <w:sz w:val="28"/>
          <w:szCs w:val="28"/>
          <w:lang w:val="kk-KZ"/>
        </w:rPr>
        <w:t xml:space="preserve"> Правилам;</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Комиссии с презентацией результатов деятельности.</w:t>
      </w:r>
    </w:p>
    <w:p w:rsidR="005A0E9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F50308" w:rsidRDefault="00F50308" w:rsidP="005A0E9D">
      <w:pPr>
        <w:pStyle w:val="a3"/>
        <w:ind w:firstLine="851"/>
        <w:jc w:val="both"/>
        <w:rPr>
          <w:rFonts w:ascii="Times New Roman" w:hAnsi="Times New Roman" w:cs="Times New Roman"/>
          <w:sz w:val="28"/>
          <w:szCs w:val="28"/>
          <w:lang w:val="kk-KZ"/>
        </w:rPr>
      </w:pPr>
    </w:p>
    <w:p w:rsidR="002E4A0A" w:rsidRPr="0090172C" w:rsidRDefault="002E4A0A" w:rsidP="005A0E9D">
      <w:pPr>
        <w:pStyle w:val="a3"/>
        <w:ind w:firstLine="851"/>
        <w:jc w:val="both"/>
        <w:rPr>
          <w:rFonts w:ascii="Times New Roman" w:hAnsi="Times New Roman" w:cs="Times New Roman"/>
          <w:sz w:val="28"/>
          <w:szCs w:val="28"/>
          <w:lang w:val="kk-KZ"/>
        </w:rPr>
      </w:pPr>
    </w:p>
    <w:p w:rsidR="005A0E9D" w:rsidRPr="00350E88" w:rsidRDefault="005A0E9D" w:rsidP="005A0E9D">
      <w:pPr>
        <w:pStyle w:val="a3"/>
        <w:ind w:firstLine="851"/>
        <w:jc w:val="both"/>
        <w:rPr>
          <w:rFonts w:ascii="Times New Roman" w:hAnsi="Times New Roman" w:cs="Times New Roman"/>
          <w:b/>
          <w:sz w:val="28"/>
          <w:szCs w:val="28"/>
          <w:lang w:val="kk-KZ"/>
        </w:rPr>
      </w:pPr>
      <w:r w:rsidRPr="00350E88">
        <w:rPr>
          <w:rFonts w:ascii="Times New Roman" w:hAnsi="Times New Roman" w:cs="Times New Roman"/>
          <w:b/>
          <w:sz w:val="28"/>
          <w:szCs w:val="28"/>
          <w:lang w:val="kk-KZ"/>
        </w:rPr>
        <w:t>Параграф 1. Порядок проведения квалификационной оценки</w:t>
      </w:r>
    </w:p>
    <w:p w:rsidR="005A0E9D" w:rsidRPr="00350E88" w:rsidRDefault="005A0E9D" w:rsidP="005A0E9D">
      <w:pPr>
        <w:pStyle w:val="a3"/>
        <w:ind w:firstLine="851"/>
        <w:jc w:val="both"/>
        <w:rPr>
          <w:rFonts w:ascii="Times New Roman" w:hAnsi="Times New Roman" w:cs="Times New Roman"/>
          <w:b/>
          <w:sz w:val="28"/>
          <w:szCs w:val="28"/>
          <w:lang w:val="kk-KZ"/>
        </w:rPr>
      </w:pPr>
    </w:p>
    <w:p w:rsidR="005A0E9D" w:rsidRPr="006568D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w:t>
      </w:r>
      <w:r w:rsidRPr="006568DD">
        <w:rPr>
          <w:rFonts w:ascii="Times New Roman" w:hAnsi="Times New Roman" w:cs="Times New Roman"/>
          <w:sz w:val="28"/>
          <w:szCs w:val="28"/>
          <w:lang w:val="kk-KZ"/>
        </w:rPr>
        <w:t xml:space="preserve">приложению 1 настоящих Правил. </w:t>
      </w:r>
    </w:p>
    <w:p w:rsidR="005A0E9D" w:rsidRPr="0090172C" w:rsidRDefault="005A0E9D"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w:t>
      </w:r>
      <w:r w:rsidRPr="0090172C">
        <w:rPr>
          <w:rFonts w:ascii="Times New Roman" w:hAnsi="Times New Roman" w:cs="Times New Roman"/>
          <w:sz w:val="28"/>
          <w:szCs w:val="28"/>
          <w:lang w:val="kk-KZ"/>
        </w:rPr>
        <w:t xml:space="preserve"> с требованиями, изложенными в параграфе 1 настоящих Правил.</w:t>
      </w:r>
    </w:p>
    <w:p w:rsidR="005A0E9D" w:rsidRDefault="005A0E9D" w:rsidP="005A0E9D">
      <w:pPr>
        <w:pStyle w:val="a3"/>
        <w:ind w:firstLine="851"/>
        <w:jc w:val="both"/>
        <w:rPr>
          <w:rFonts w:ascii="Times New Roman" w:hAnsi="Times New Roman" w:cs="Times New Roman"/>
          <w:sz w:val="28"/>
          <w:szCs w:val="28"/>
          <w:lang w:val="kk-KZ"/>
        </w:rPr>
      </w:pPr>
    </w:p>
    <w:p w:rsidR="00F50308" w:rsidRDefault="00F50308" w:rsidP="005A0E9D">
      <w:pPr>
        <w:pStyle w:val="a3"/>
        <w:ind w:firstLine="851"/>
        <w:jc w:val="both"/>
        <w:rPr>
          <w:rFonts w:ascii="Times New Roman" w:hAnsi="Times New Roman" w:cs="Times New Roman"/>
          <w:sz w:val="28"/>
          <w:szCs w:val="28"/>
          <w:lang w:val="kk-KZ"/>
        </w:rPr>
      </w:pPr>
    </w:p>
    <w:p w:rsidR="005A0E9D" w:rsidRPr="00B26E9E" w:rsidRDefault="00F50308" w:rsidP="001E120A">
      <w:pPr>
        <w:pStyle w:val="a3"/>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П</w:t>
      </w:r>
      <w:r w:rsidR="005A0E9D" w:rsidRPr="00B26E9E">
        <w:rPr>
          <w:rFonts w:ascii="Times New Roman" w:hAnsi="Times New Roman" w:cs="Times New Roman"/>
          <w:b/>
          <w:sz w:val="28"/>
          <w:szCs w:val="28"/>
          <w:lang w:val="kk-KZ"/>
        </w:rPr>
        <w:t>араграф 2. Порядок оказания государственной услуги</w:t>
      </w:r>
    </w:p>
    <w:p w:rsidR="005A0E9D" w:rsidRPr="00B26E9E"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педагогов – комплексное аналитическое обобщение результатов деятельности в соответствии с главой 3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r w:rsidRPr="006568DD">
        <w:rPr>
          <w:rFonts w:ascii="Times New Roman" w:hAnsi="Times New Roman" w:cs="Times New Roman"/>
          <w:sz w:val="28"/>
          <w:szCs w:val="28"/>
          <w:lang w:val="kk-KZ"/>
        </w:rPr>
        <w:t>приложению 6 к</w:t>
      </w:r>
      <w:r w:rsidRPr="0090172C">
        <w:rPr>
          <w:rFonts w:ascii="Times New Roman" w:hAnsi="Times New Roman" w:cs="Times New Roman"/>
          <w:sz w:val="28"/>
          <w:szCs w:val="28"/>
          <w:lang w:val="kk-KZ"/>
        </w:rPr>
        <w:t xml:space="preserve">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через некоммерческое акционерное общество «Государственная корпорация «Правительство для граждан» (далее – Государственная корпорация);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через веб-портал «электронного правительства» egov.kz. (далее – портал).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подается с соблюдением сроков прохождения и последовательности категории в соответствии с приказом №338 или профессиональным стандартом</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с учетом общего педагогического стажа.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w:t>
      </w:r>
      <w:r w:rsidRPr="006568DD">
        <w:rPr>
          <w:rFonts w:ascii="Times New Roman" w:hAnsi="Times New Roman" w:cs="Times New Roman"/>
          <w:sz w:val="28"/>
          <w:szCs w:val="28"/>
          <w:lang w:val="kk-KZ"/>
        </w:rPr>
        <w:t>согласно приложению 2 к настоящим Правилам.</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w:t>
      </w:r>
      <w:r w:rsidRPr="0090172C">
        <w:rPr>
          <w:rFonts w:ascii="Times New Roman" w:hAnsi="Times New Roman" w:cs="Times New Roman"/>
          <w:sz w:val="28"/>
          <w:szCs w:val="28"/>
          <w:lang w:val="kk-KZ"/>
        </w:rPr>
        <w:t xml:space="preserve"> Правил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w:t>
      </w:r>
      <w:r w:rsidRPr="006568DD">
        <w:rPr>
          <w:rFonts w:ascii="Times New Roman" w:hAnsi="Times New Roman" w:cs="Times New Roman"/>
          <w:sz w:val="28"/>
          <w:szCs w:val="28"/>
          <w:lang w:val="kk-KZ"/>
        </w:rPr>
        <w:t>согласно приложению 3 к</w:t>
      </w:r>
      <w:r w:rsidRPr="0090172C">
        <w:rPr>
          <w:rFonts w:ascii="Times New Roman" w:hAnsi="Times New Roman" w:cs="Times New Roman"/>
          <w:sz w:val="28"/>
          <w:szCs w:val="28"/>
          <w:lang w:val="kk-KZ"/>
        </w:rPr>
        <w:t xml:space="preserve"> настоящим Правилам, либо мотивированный отказ в оказании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28. При обращении через канцелярию действия, указанные в пункте 23, осуществляются в день поступления и регистрации документов </w:t>
      </w:r>
      <w:r w:rsidR="00330D80">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подается услугодателю и (или) должностному лицу, чье решение, действие (бездействие) обжалуются.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5A0E9D" w:rsidRPr="00425FE0" w:rsidRDefault="005A0E9D" w:rsidP="005A0E9D">
      <w:pPr>
        <w:pStyle w:val="a3"/>
        <w:ind w:firstLine="851"/>
        <w:jc w:val="both"/>
        <w:rPr>
          <w:rFonts w:ascii="Times New Roman" w:hAnsi="Times New Roman" w:cs="Times New Roman"/>
          <w:sz w:val="28"/>
          <w:szCs w:val="28"/>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Pr="00350E88" w:rsidRDefault="005A0E9D" w:rsidP="001E120A">
      <w:pPr>
        <w:pStyle w:val="a3"/>
        <w:ind w:firstLine="851"/>
        <w:jc w:val="center"/>
        <w:rPr>
          <w:rFonts w:ascii="Times New Roman" w:hAnsi="Times New Roman" w:cs="Times New Roman"/>
          <w:b/>
          <w:sz w:val="28"/>
          <w:szCs w:val="28"/>
          <w:lang w:val="kk-KZ"/>
        </w:rPr>
      </w:pPr>
      <w:r w:rsidRPr="00350E88">
        <w:rPr>
          <w:rFonts w:ascii="Times New Roman" w:hAnsi="Times New Roman" w:cs="Times New Roman"/>
          <w:b/>
          <w:sz w:val="28"/>
          <w:szCs w:val="28"/>
          <w:lang w:val="kk-KZ"/>
        </w:rPr>
        <w:t>Глава 3. Порядок присвоения (подтверждения)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r w:rsidR="001E120A" w:rsidRPr="0090172C">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w:t>
      </w:r>
      <w:r w:rsidRPr="006568DD">
        <w:rPr>
          <w:rFonts w:ascii="Times New Roman" w:hAnsi="Times New Roman" w:cs="Times New Roman"/>
          <w:sz w:val="28"/>
          <w:szCs w:val="28"/>
          <w:lang w:val="kk-KZ"/>
        </w:rPr>
        <w:t>приложению 7 к настоящим</w:t>
      </w:r>
      <w:r w:rsidRPr="0090172C">
        <w:rPr>
          <w:rFonts w:ascii="Times New Roman" w:hAnsi="Times New Roman" w:cs="Times New Roman"/>
          <w:sz w:val="28"/>
          <w:szCs w:val="28"/>
          <w:lang w:val="kk-KZ"/>
        </w:rPr>
        <w:t xml:space="preserve"> Правилам.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36. Экспертный совет рассматривает и оценивает портфолио педагогов на </w:t>
      </w:r>
      <w:r w:rsidRPr="006568DD">
        <w:rPr>
          <w:rFonts w:ascii="Times New Roman" w:hAnsi="Times New Roman" w:cs="Times New Roman"/>
          <w:sz w:val="28"/>
          <w:szCs w:val="28"/>
          <w:lang w:val="kk-KZ"/>
        </w:rPr>
        <w:t>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w:t>
      </w:r>
      <w:r w:rsidRPr="0090172C">
        <w:rPr>
          <w:rFonts w:ascii="Times New Roman" w:hAnsi="Times New Roman" w:cs="Times New Roman"/>
          <w:sz w:val="28"/>
          <w:szCs w:val="28"/>
          <w:lang w:val="kk-KZ"/>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w:t>
      </w:r>
      <w:r w:rsidRPr="006568DD">
        <w:rPr>
          <w:rFonts w:ascii="Times New Roman" w:hAnsi="Times New Roman" w:cs="Times New Roman"/>
          <w:sz w:val="28"/>
          <w:szCs w:val="28"/>
          <w:lang w:val="kk-KZ"/>
        </w:rPr>
        <w:t>согласно приложению 11</w:t>
      </w:r>
      <w:r w:rsidRPr="0090172C">
        <w:rPr>
          <w:rFonts w:ascii="Times New Roman" w:hAnsi="Times New Roman" w:cs="Times New Roman"/>
          <w:sz w:val="28"/>
          <w:szCs w:val="28"/>
          <w:lang w:val="kk-KZ"/>
        </w:rPr>
        <w:t xml:space="preserve">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несоответствии портфолио требованиям педагог не проходит на следующий этап – ОЗП.</w:t>
      </w:r>
    </w:p>
    <w:p w:rsidR="005A0E9D" w:rsidRDefault="005A0E9D" w:rsidP="005A0E9D">
      <w:pPr>
        <w:pStyle w:val="a3"/>
        <w:ind w:firstLine="851"/>
        <w:jc w:val="both"/>
        <w:rPr>
          <w:rFonts w:ascii="Times New Roman" w:hAnsi="Times New Roman" w:cs="Times New Roman"/>
          <w:sz w:val="28"/>
          <w:szCs w:val="28"/>
          <w:lang w:val="kk-KZ"/>
        </w:rPr>
      </w:pPr>
    </w:p>
    <w:p w:rsidR="00855D97" w:rsidRPr="0090172C" w:rsidRDefault="00855D97" w:rsidP="005A0E9D">
      <w:pPr>
        <w:pStyle w:val="a3"/>
        <w:ind w:firstLine="851"/>
        <w:jc w:val="both"/>
        <w:rPr>
          <w:rFonts w:ascii="Times New Roman" w:hAnsi="Times New Roman" w:cs="Times New Roman"/>
          <w:sz w:val="28"/>
          <w:szCs w:val="28"/>
          <w:lang w:val="kk-KZ"/>
        </w:rPr>
      </w:pPr>
    </w:p>
    <w:p w:rsidR="005A0E9D" w:rsidRPr="00855D97" w:rsidRDefault="005A0E9D" w:rsidP="001E120A">
      <w:pPr>
        <w:pStyle w:val="a3"/>
        <w:ind w:firstLine="851"/>
        <w:jc w:val="center"/>
        <w:rPr>
          <w:rFonts w:ascii="Times New Roman" w:hAnsi="Times New Roman" w:cs="Times New Roman"/>
          <w:b/>
          <w:sz w:val="28"/>
          <w:szCs w:val="28"/>
          <w:lang w:val="kk-KZ"/>
        </w:rPr>
      </w:pPr>
      <w:r w:rsidRPr="00855D97">
        <w:rPr>
          <w:rFonts w:ascii="Times New Roman" w:hAnsi="Times New Roman" w:cs="Times New Roman"/>
          <w:b/>
          <w:sz w:val="28"/>
          <w:szCs w:val="28"/>
          <w:lang w:val="kk-KZ"/>
        </w:rPr>
        <w:t>Параграф 1. Порядок очередного присвоения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39. Очередному присвоению квалификационной категории подлежат:</w:t>
      </w:r>
    </w:p>
    <w:p w:rsidR="005A0E9D" w:rsidRPr="0090172C" w:rsidRDefault="005A0E9D" w:rsidP="00F07DC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«педагог-стажер»: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№160 (зарегистрирован в Реестре государственной регистрации нормативных правовых актов № 142192).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 педагогом-стажером на период одного учебного года закрепляется педагог, в порядке наставничества.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w:t>
      </w:r>
      <w:r w:rsidR="00066637" w:rsidRPr="00C3687B">
        <w:rPr>
          <w:rFonts w:ascii="Times New Roman" w:hAnsi="Times New Roman" w:cs="Times New Roman"/>
          <w:color w:val="000000" w:themeColor="text1"/>
          <w:sz w:val="28"/>
          <w:szCs w:val="28"/>
          <w:lang w:val="kk-KZ"/>
        </w:rPr>
        <w:t>лес</w:t>
      </w:r>
      <w:r w:rsidR="00C70516" w:rsidRPr="00C3687B">
        <w:rPr>
          <w:rFonts w:ascii="Times New Roman" w:hAnsi="Times New Roman" w:cs="Times New Roman"/>
          <w:color w:val="000000" w:themeColor="text1"/>
          <w:sz w:val="28"/>
          <w:szCs w:val="28"/>
          <w:lang w:val="en-US"/>
        </w:rPr>
        <w:t>c</w:t>
      </w:r>
      <w:r w:rsidR="00C70516" w:rsidRPr="00C3687B">
        <w:rPr>
          <w:rFonts w:ascii="Times New Roman" w:hAnsi="Times New Roman" w:cs="Times New Roman"/>
          <w:color w:val="000000" w:themeColor="text1"/>
          <w:sz w:val="28"/>
          <w:szCs w:val="28"/>
          <w:lang w:val="kk-KZ"/>
        </w:rPr>
        <w:t>он</w:t>
      </w:r>
      <w:r w:rsidR="00066637" w:rsidRPr="00C3687B">
        <w:rPr>
          <w:rFonts w:ascii="Times New Roman" w:hAnsi="Times New Roman" w:cs="Times New Roman"/>
          <w:color w:val="000000" w:themeColor="text1"/>
          <w:sz w:val="28"/>
          <w:szCs w:val="28"/>
          <w:lang w:val="kk-KZ"/>
        </w:rPr>
        <w:t xml:space="preserve"> стади</w:t>
      </w:r>
      <w:r w:rsidR="00066637" w:rsidRPr="00066637">
        <w:rPr>
          <w:rFonts w:ascii="Times New Roman" w:hAnsi="Times New Roman" w:cs="Times New Roman"/>
          <w:color w:val="000000" w:themeColor="text1"/>
          <w:sz w:val="28"/>
          <w:szCs w:val="28"/>
          <w:lang w:val="kk-KZ"/>
        </w:rPr>
        <w:t xml:space="preserve"> </w:t>
      </w:r>
      <w:r w:rsidR="00237D25" w:rsidRPr="00237D25">
        <w:rPr>
          <w:rFonts w:ascii="Times New Roman" w:hAnsi="Times New Roman" w:cs="Times New Roman"/>
          <w:color w:val="000000" w:themeColor="text1"/>
          <w:sz w:val="28"/>
          <w:szCs w:val="28"/>
        </w:rPr>
        <w:t>(</w:t>
      </w:r>
      <w:r w:rsidRPr="0090172C">
        <w:rPr>
          <w:rFonts w:ascii="Times New Roman" w:hAnsi="Times New Roman" w:cs="Times New Roman"/>
          <w:sz w:val="28"/>
          <w:szCs w:val="28"/>
          <w:lang w:val="kk-KZ"/>
        </w:rPr>
        <w:t>Lesson Study</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xml:space="preserve">, применяет </w:t>
      </w:r>
      <w:r w:rsidRPr="00C3687B">
        <w:rPr>
          <w:rFonts w:ascii="Times New Roman" w:hAnsi="Times New Roman" w:cs="Times New Roman"/>
          <w:sz w:val="28"/>
          <w:szCs w:val="28"/>
          <w:lang w:val="kk-KZ"/>
        </w:rPr>
        <w:t xml:space="preserve">метод </w:t>
      </w:r>
      <w:r w:rsidR="00066637" w:rsidRPr="00C3687B">
        <w:rPr>
          <w:rFonts w:ascii="Times New Roman" w:hAnsi="Times New Roman" w:cs="Times New Roman"/>
          <w:sz w:val="28"/>
          <w:szCs w:val="28"/>
          <w:lang w:val="kk-KZ"/>
        </w:rPr>
        <w:t>экшн рис</w:t>
      </w:r>
      <w:r w:rsidR="00C70516" w:rsidRPr="00C3687B">
        <w:rPr>
          <w:rFonts w:ascii="Times New Roman" w:hAnsi="Times New Roman" w:cs="Times New Roman"/>
          <w:sz w:val="28"/>
          <w:szCs w:val="28"/>
          <w:lang w:val="kk-KZ"/>
        </w:rPr>
        <w:t>ё</w:t>
      </w:r>
      <w:r w:rsidR="00066637" w:rsidRPr="00C3687B">
        <w:rPr>
          <w:rFonts w:ascii="Times New Roman" w:hAnsi="Times New Roman" w:cs="Times New Roman"/>
          <w:sz w:val="28"/>
          <w:szCs w:val="28"/>
          <w:lang w:val="kk-KZ"/>
        </w:rPr>
        <w:t xml:space="preserve">рч </w:t>
      </w:r>
      <w:r w:rsidR="00237D25" w:rsidRPr="00C3687B">
        <w:rPr>
          <w:rFonts w:ascii="Times New Roman" w:hAnsi="Times New Roman" w:cs="Times New Roman"/>
          <w:sz w:val="28"/>
          <w:szCs w:val="28"/>
        </w:rPr>
        <w:t>(</w:t>
      </w:r>
      <w:r w:rsidRPr="0090172C">
        <w:rPr>
          <w:rFonts w:ascii="Times New Roman" w:hAnsi="Times New Roman" w:cs="Times New Roman"/>
          <w:sz w:val="28"/>
          <w:szCs w:val="28"/>
          <w:lang w:val="kk-KZ"/>
        </w:rPr>
        <w:t>Action Research</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Педагог-наставник по результатам программы готовит на педагога-стажера рекомендацию.</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w:t>
      </w:r>
      <w:r w:rsidRPr="0090172C">
        <w:rPr>
          <w:rFonts w:ascii="Times New Roman" w:hAnsi="Times New Roman" w:cs="Times New Roman"/>
          <w:sz w:val="28"/>
          <w:szCs w:val="28"/>
        </w:rPr>
        <w:t xml:space="preserve"> Последующие трудовые отношения оформляются в рамках трудового законодательства.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подподающих на присвоение категории «педагог-стажер», успешно прошедшие Национальное квалификационное тестирование, в том числе:</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находившиеся на обучении (стажировке) по специальности  за пределами Республики Казахстан;</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w:t>
      </w:r>
      <w:r w:rsidRPr="00237D25">
        <w:rPr>
          <w:rFonts w:ascii="Times New Roman" w:hAnsi="Times New Roman" w:cs="Times New Roman"/>
          <w:sz w:val="28"/>
          <w:szCs w:val="28"/>
          <w:lang w:val="kk-KZ"/>
        </w:rPr>
        <w:t xml:space="preserve">срок </w:t>
      </w:r>
      <w:r w:rsidR="0030102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lang w:val="en-US"/>
        </w:rPr>
        <w:t>c</w:t>
      </w:r>
      <w:r w:rsidR="00237D25" w:rsidRPr="00237D25">
        <w:rPr>
          <w:rFonts w:ascii="Times New Roman" w:hAnsi="Times New Roman" w:cs="Times New Roman"/>
          <w:sz w:val="28"/>
          <w:szCs w:val="28"/>
        </w:rPr>
        <w:t xml:space="preserve"> </w:t>
      </w:r>
      <w:r w:rsidR="00301024" w:rsidRPr="00237D25">
        <w:rPr>
          <w:rFonts w:ascii="Times New Roman" w:hAnsi="Times New Roman" w:cs="Times New Roman"/>
          <w:sz w:val="28"/>
          <w:szCs w:val="28"/>
          <w:lang w:val="kk-KZ"/>
        </w:rPr>
        <w:t>1</w:t>
      </w:r>
      <w:r w:rsidR="00813F5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rPr>
        <w:t xml:space="preserve">января </w:t>
      </w:r>
      <w:r w:rsidRPr="00237D25">
        <w:rPr>
          <w:rFonts w:ascii="Times New Roman" w:hAnsi="Times New Roman" w:cs="Times New Roman"/>
          <w:sz w:val="28"/>
          <w:szCs w:val="28"/>
          <w:lang w:val="kk-KZ"/>
        </w:rPr>
        <w:t>202</w:t>
      </w:r>
      <w:r w:rsidR="00237D25" w:rsidRPr="00237D25">
        <w:rPr>
          <w:rFonts w:ascii="Times New Roman" w:hAnsi="Times New Roman" w:cs="Times New Roman"/>
          <w:sz w:val="28"/>
          <w:szCs w:val="28"/>
          <w:lang w:val="kk-KZ"/>
        </w:rPr>
        <w:t>2</w:t>
      </w:r>
      <w:r w:rsidRPr="00237D25">
        <w:rPr>
          <w:rFonts w:ascii="Times New Roman" w:hAnsi="Times New Roman" w:cs="Times New Roman"/>
          <w:sz w:val="28"/>
          <w:szCs w:val="28"/>
          <w:lang w:val="kk-KZ"/>
        </w:rPr>
        <w:t xml:space="preserve"> года</w:t>
      </w:r>
      <w:r w:rsidRPr="0090172C">
        <w:rPr>
          <w:rFonts w:ascii="Times New Roman" w:hAnsi="Times New Roman" w:cs="Times New Roman"/>
          <w:sz w:val="28"/>
          <w:szCs w:val="28"/>
          <w:lang w:val="kk-KZ"/>
        </w:rPr>
        <w:t xml:space="preserve"> включительно, не имеющих квалификационной категории;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профессиональный стаж в системе дополнительного образования 5 и более лет.</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w:t>
      </w:r>
      <w:r w:rsidRPr="00C3687B">
        <w:rPr>
          <w:rFonts w:ascii="Times New Roman" w:hAnsi="Times New Roman" w:cs="Times New Roman"/>
          <w:sz w:val="28"/>
          <w:szCs w:val="28"/>
          <w:lang w:val="kk-KZ"/>
        </w:rPr>
        <w:t xml:space="preserve">» без прохождения </w:t>
      </w:r>
      <w:r w:rsidR="00813F54" w:rsidRPr="00C3687B">
        <w:rPr>
          <w:rFonts w:ascii="Times New Roman" w:hAnsi="Times New Roman" w:cs="Times New Roman"/>
          <w:sz w:val="28"/>
          <w:szCs w:val="28"/>
          <w:lang w:val="kk-KZ"/>
        </w:rPr>
        <w:t>О</w:t>
      </w:r>
      <w:r w:rsidR="004A1683" w:rsidRPr="00C3687B">
        <w:rPr>
          <w:rFonts w:ascii="Times New Roman" w:hAnsi="Times New Roman" w:cs="Times New Roman"/>
          <w:sz w:val="28"/>
          <w:szCs w:val="28"/>
        </w:rPr>
        <w:t>ЗП</w:t>
      </w:r>
      <w:r w:rsidRPr="00C3687B">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w:t>
      </w:r>
      <w:r w:rsidR="00C70516" w:rsidRPr="00A95619">
        <w:rPr>
          <w:rFonts w:ascii="Times New Roman" w:hAnsi="Times New Roman" w:cs="Times New Roman"/>
          <w:sz w:val="28"/>
          <w:szCs w:val="28"/>
          <w:lang w:val="kk-KZ"/>
        </w:rPr>
        <w:t>и</w:t>
      </w:r>
      <w:r w:rsidR="00066637" w:rsidRPr="00A95619">
        <w:rPr>
          <w:rFonts w:ascii="Times New Roman" w:hAnsi="Times New Roman" w:cs="Times New Roman"/>
          <w:sz w:val="28"/>
          <w:szCs w:val="28"/>
          <w:lang w:val="kk-KZ"/>
        </w:rPr>
        <w:t>с</w:t>
      </w:r>
      <w:r w:rsidR="00C70516" w:rsidRPr="00A95619">
        <w:rPr>
          <w:rFonts w:ascii="Times New Roman" w:hAnsi="Times New Roman" w:cs="Times New Roman"/>
          <w:sz w:val="28"/>
          <w:szCs w:val="28"/>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соблюдает нормы педагогической этики в соответствии с приказом Министра образования и науки Республики Казахстан от 11 мая 2020 года </w:t>
      </w:r>
      <w:r w:rsidR="00813F54">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190 «О некоторых вопросах педагогической этики» (зарегистрирован в Реестре государственной регистрации нормативных правовых актов № 20619);</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на квалификационную категорию «педагог-модератор»: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использует инновационные формы, методы и средства обучения;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C70516"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имеет положительные отзывы коллег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на квалификационную категорию «педагог-эксперт»: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«педагог-модератор»,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анализа организованной учебной деятельности, учебно-воспитательного процесса;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конструктивно определяет приоритеты профессионального развития: собственного и коллег на уровне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w:t>
      </w:r>
      <w:r w:rsidRPr="00A95619">
        <w:rPr>
          <w:rFonts w:ascii="Times New Roman" w:hAnsi="Times New Roman" w:cs="Times New Roman"/>
          <w:sz w:val="28"/>
          <w:szCs w:val="28"/>
          <w:lang w:val="kk-KZ"/>
        </w:rPr>
        <w:t xml:space="preserve">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A95619">
        <w:rPr>
          <w:rFonts w:ascii="Times New Roman" w:hAnsi="Times New Roman" w:cs="Times New Roman"/>
          <w:sz w:val="28"/>
          <w:szCs w:val="28"/>
          <w:lang w:val="kk-KZ"/>
        </w:rPr>
        <w:t>проводит рефлексию уроков, имеет положительные</w:t>
      </w:r>
      <w:r w:rsidRPr="0090172C">
        <w:rPr>
          <w:rFonts w:ascii="Times New Roman" w:hAnsi="Times New Roman" w:cs="Times New Roman"/>
          <w:sz w:val="28"/>
          <w:szCs w:val="28"/>
          <w:lang w:val="kk-KZ"/>
        </w:rPr>
        <w:t xml:space="preserve">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на квалификационную категорию «педагог-исследователь»:</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«педагог-эксперт»,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исследования урока и разработки инструментов оценивания;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обеспечивает развитие исследовательских навыков, обучающихся;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уровне района/города/области, имеет положительные отзывы педагогов и методистов на проведенные уроки;</w:t>
      </w:r>
    </w:p>
    <w:p w:rsidR="005A0E9D" w:rsidRPr="00A95619"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843FEE" w:rsidRPr="00A95619">
        <w:rPr>
          <w:rFonts w:ascii="Times New Roman" w:hAnsi="Times New Roman" w:cs="Times New Roman"/>
          <w:color w:val="000000" w:themeColor="text1"/>
          <w:sz w:val="28"/>
          <w:szCs w:val="28"/>
          <w:lang w:val="kk-KZ"/>
        </w:rPr>
        <w:t>со</w:t>
      </w:r>
      <w:r w:rsidR="00066637" w:rsidRPr="00A95619">
        <w:rPr>
          <w:rFonts w:ascii="Times New Roman" w:hAnsi="Times New Roman" w:cs="Times New Roman"/>
          <w:color w:val="000000" w:themeColor="text1"/>
          <w:sz w:val="28"/>
          <w:szCs w:val="28"/>
          <w:lang w:val="kk-KZ"/>
        </w:rPr>
        <w:t xml:space="preserve">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r w:rsidRPr="00A95619">
        <w:rPr>
          <w:rFonts w:ascii="Times New Roman" w:hAnsi="Times New Roman" w:cs="Times New Roman"/>
          <w:sz w:val="28"/>
          <w:szCs w:val="28"/>
        </w:rPr>
        <w:t xml:space="preserve">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анализирует уроки других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районных/городских/областных и (или) республиканских уровнях</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на квалификационную категорию «педагог-мастер»: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«педагог-исследователь»,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планирует развитие сети профессионального сообщества на уровне области, республики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4A1683"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 xml:space="preserve">, применяет инновационные методы, в том числе </w:t>
      </w:r>
      <w:r w:rsidR="004A1683" w:rsidRPr="00A95619">
        <w:rPr>
          <w:rFonts w:ascii="Times New Roman" w:hAnsi="Times New Roman" w:cs="Times New Roman"/>
          <w:sz w:val="28"/>
          <w:szCs w:val="28"/>
          <w:lang w:val="kk-KZ"/>
        </w:rPr>
        <w:t xml:space="preserve">экшн рисёрч </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умеет управлять, корректировать и оценивать свои решения и действия;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республиканских и (или) международных уровнях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41. Организация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либо размещает в информационной системе списочный состав педагогов, претендующих на присвоение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42. Окончательное решение по присвоению (подтверждению) квалификационных категорий педагогам принимает Комиссия.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соответствует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соответствует квалификационной категории, ниже заявленной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соответствует квалификационной категории «педагог» (при несоответствии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не соответствует заявленной квалификационной категории.</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45. Решение Комиссии оформляется протоколом по форме согласно приложению 13 к настоящим Правилам. Список пе</w:t>
      </w:r>
      <w:r w:rsidRPr="0090172C">
        <w:rPr>
          <w:rFonts w:ascii="Times New Roman" w:hAnsi="Times New Roman" w:cs="Times New Roman"/>
          <w:sz w:val="28"/>
          <w:szCs w:val="28"/>
          <w:lang w:val="kk-KZ"/>
        </w:rPr>
        <w:t>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46. Квалификационная категория продлевается на основании заявления педагогов, но не более чем на один год в следующих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заявление о продлении срока действия квалификационных категорий (произвольная форма);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документ, подтверждающий обоснованность продления срока действия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49. Решение Комиссии о продлении срока действия квалификационной категории оформляется протоколом по форме </w:t>
      </w:r>
      <w:r w:rsidRPr="006568DD">
        <w:rPr>
          <w:rFonts w:ascii="Times New Roman" w:hAnsi="Times New Roman" w:cs="Times New Roman"/>
          <w:sz w:val="28"/>
          <w:szCs w:val="28"/>
          <w:lang w:val="kk-KZ"/>
        </w:rPr>
        <w:t>согласно приложению 14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50. Педагоги, которым до пенсии по возрасту остается не более</w:t>
      </w:r>
      <w:r w:rsidRPr="0090172C">
        <w:rPr>
          <w:rFonts w:ascii="Times New Roman" w:hAnsi="Times New Roman" w:cs="Times New Roman"/>
          <w:sz w:val="28"/>
          <w:szCs w:val="28"/>
          <w:lang w:val="kk-KZ"/>
        </w:rPr>
        <w:t xml:space="preserve">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w:t>
      </w:r>
      <w:r w:rsidR="00BA139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«О пенсионном обеспечении в Республике Казахстан».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«без категории» приравнивается квалификационная категория «педагог»;</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«вторая категория» приравнивается квалификационной категории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«первая категория» приравнивается квалификационной категории «педагог-эксперт»;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«высшая категория» приравнивается квалификационным категориям «педагог-исследователь» и (или) «педагог-мастер».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Для педагогов малокомплектных школ </w:t>
      </w:r>
      <w:r w:rsidR="00BD234F" w:rsidRPr="009A6333">
        <w:rPr>
          <w:rFonts w:ascii="Times New Roman" w:hAnsi="Times New Roman" w:cs="Times New Roman"/>
          <w:sz w:val="28"/>
          <w:szCs w:val="28"/>
          <w:lang w:val="kk-KZ"/>
        </w:rPr>
        <w:t>при</w:t>
      </w:r>
      <w:r w:rsidR="00843FEE" w:rsidRPr="009A6333">
        <w:rPr>
          <w:rFonts w:ascii="Times New Roman" w:hAnsi="Times New Roman" w:cs="Times New Roman"/>
          <w:sz w:val="28"/>
          <w:szCs w:val="28"/>
          <w:lang w:val="kk-KZ"/>
        </w:rPr>
        <w:t xml:space="preserve"> преподавании</w:t>
      </w:r>
      <w:r w:rsidRPr="0090172C">
        <w:rPr>
          <w:rFonts w:ascii="Times New Roman" w:hAnsi="Times New Roman" w:cs="Times New Roman"/>
          <w:sz w:val="28"/>
          <w:szCs w:val="28"/>
          <w:lang w:val="kk-KZ"/>
        </w:rPr>
        <w:t xml:space="preserve">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преподавании педагогом дисциплин, по которым не </w:t>
      </w:r>
      <w:r w:rsidR="003A33E5" w:rsidRPr="003A33E5">
        <w:rPr>
          <w:rFonts w:ascii="Times New Roman" w:hAnsi="Times New Roman" w:cs="Times New Roman"/>
          <w:sz w:val="28"/>
          <w:szCs w:val="28"/>
        </w:rPr>
        <w:t xml:space="preserve">  </w:t>
      </w:r>
      <w:r w:rsidRPr="0090172C">
        <w:rPr>
          <w:rFonts w:ascii="Times New Roman" w:hAnsi="Times New Roman" w:cs="Times New Roman"/>
          <w:sz w:val="28"/>
          <w:szCs w:val="28"/>
          <w:lang w:val="kk-KZ"/>
        </w:rPr>
        <w:t>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59</w:t>
      </w:r>
      <w:r w:rsidR="005A0E9D" w:rsidRPr="0090172C">
        <w:rPr>
          <w:rFonts w:ascii="Times New Roman" w:hAnsi="Times New Roman" w:cs="Times New Roman"/>
          <w:sz w:val="28"/>
          <w:szCs w:val="28"/>
          <w:lang w:val="kk-KZ"/>
        </w:rPr>
        <w:t>.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педагога (преподавателя), распространяется на должность методиста.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методиста, распространяется на должность педагога (преподавателя).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D30DB9"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r w:rsidR="00D30DB9"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2. Порядок досрочного присвоения квалификационных категорий педагогам</w:t>
      </w:r>
    </w:p>
    <w:p w:rsidR="005A0E9D" w:rsidRPr="009F0BEF"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r w:rsidRPr="006568DD">
        <w:rPr>
          <w:rFonts w:ascii="Times New Roman" w:hAnsi="Times New Roman" w:cs="Times New Roman"/>
          <w:sz w:val="28"/>
          <w:szCs w:val="28"/>
          <w:lang w:val="kk-KZ"/>
        </w:rPr>
        <w:t>приложению 15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районного/городского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владеющие английским языком на уровне не ниже С1 (по шкале сефр (CEFR) и преподающие предметы на английском языке;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кандидатами или мастерами спорта международного класса по профилирующему предмету;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мастера производственного обучения, имеющие самый высокий квалификационный разряд по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областных чемпионатов уорлд скилс (WorldSkills).</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69</w:t>
      </w:r>
      <w:r w:rsidR="005A0E9D" w:rsidRPr="0090172C">
        <w:rPr>
          <w:rFonts w:ascii="Times New Roman" w:hAnsi="Times New Roman" w:cs="Times New Roman"/>
          <w:sz w:val="28"/>
          <w:szCs w:val="28"/>
          <w:lang w:val="kk-KZ"/>
        </w:rPr>
        <w:t>.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республиканских, или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областного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трех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Республики Казахстан;</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5A0E9D" w:rsidRDefault="005A0E9D" w:rsidP="005A0E9D">
      <w:pPr>
        <w:pStyle w:val="a3"/>
        <w:ind w:firstLine="851"/>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3. Порядок присвоения квалификационной категории педагогам по упрощенному порядку</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Квалификационная категория «педагог-модератор» присваивается без прохождения </w:t>
      </w:r>
      <w:r w:rsidR="00A12CBE">
        <w:rPr>
          <w:rFonts w:ascii="Times New Roman" w:hAnsi="Times New Roman" w:cs="Times New Roman"/>
          <w:sz w:val="28"/>
          <w:szCs w:val="28"/>
        </w:rPr>
        <w:t xml:space="preserve">аттестации </w:t>
      </w:r>
      <w:r w:rsidRPr="0090172C">
        <w:rPr>
          <w:rFonts w:ascii="Times New Roman" w:hAnsi="Times New Roman" w:cs="Times New Roman"/>
          <w:sz w:val="28"/>
          <w:szCs w:val="28"/>
          <w:lang w:val="kk-KZ"/>
        </w:rPr>
        <w:t>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6,5 баллов или тойфл (TOEFL) (іnternet Based Test (іBT))– 79-84 баллов;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В2 присваивается квалификационная категория «педагог-модератор»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английский язык: айелтс (IELTS) – 6,5 баллов или тойфл (TOEFL) (іnternet Based Test (іBT)) – 85-93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A6333"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7 баллов или тойфл (TOEFL) </w:t>
      </w:r>
      <w:r w:rsidRPr="009A6333">
        <w:rPr>
          <w:rFonts w:ascii="Times New Roman" w:hAnsi="Times New Roman" w:cs="Times New Roman"/>
          <w:sz w:val="28"/>
          <w:szCs w:val="28"/>
          <w:lang w:val="kk-KZ"/>
        </w:rPr>
        <w:t>(</w:t>
      </w:r>
      <w:r w:rsidR="001501FF" w:rsidRPr="009A6333">
        <w:rPr>
          <w:rFonts w:ascii="Times New Roman" w:hAnsi="Times New Roman" w:cs="Times New Roman"/>
          <w:sz w:val="28"/>
          <w:szCs w:val="28"/>
          <w:lang w:val="kk-KZ"/>
        </w:rPr>
        <w:t xml:space="preserve">Интернет бейсд тест (Ай Би Ти) </w:t>
      </w:r>
      <w:r w:rsidRPr="009A6333">
        <w:rPr>
          <w:rFonts w:ascii="Times New Roman" w:hAnsi="Times New Roman" w:cs="Times New Roman"/>
          <w:sz w:val="28"/>
          <w:szCs w:val="28"/>
          <w:lang w:val="kk-KZ"/>
        </w:rPr>
        <w:t>іnternet Based Test (іBT)) – 94-101 баллов;</w:t>
      </w:r>
    </w:p>
    <w:p w:rsidR="005A0E9D" w:rsidRPr="009A6333" w:rsidRDefault="00066637"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тикити TKT (тичинг ноулидж тест </w:t>
      </w:r>
      <w:r w:rsidR="005A0E9D" w:rsidRPr="009A6333">
        <w:rPr>
          <w:rFonts w:ascii="Times New Roman" w:hAnsi="Times New Roman" w:cs="Times New Roman"/>
          <w:sz w:val="28"/>
          <w:szCs w:val="28"/>
          <w:lang w:val="kk-KZ"/>
        </w:rPr>
        <w:t xml:space="preserve">Teaching Knowledge Test) </w:t>
      </w:r>
      <w:r w:rsidRPr="009A6333">
        <w:rPr>
          <w:rFonts w:ascii="Times New Roman" w:hAnsi="Times New Roman" w:cs="Times New Roman"/>
          <w:sz w:val="28"/>
          <w:szCs w:val="28"/>
          <w:lang w:val="kk-KZ"/>
        </w:rPr>
        <w:t xml:space="preserve">модулс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Modules</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1-3 (Один из 3-х модулей) </w:t>
      </w:r>
      <w:r w:rsidRPr="009A6333">
        <w:rPr>
          <w:rFonts w:ascii="Times New Roman" w:hAnsi="Times New Roman" w:cs="Times New Roman"/>
          <w:sz w:val="28"/>
          <w:szCs w:val="28"/>
          <w:lang w:val="kk-KZ"/>
        </w:rPr>
        <w:t xml:space="preserve">бэнд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Band</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3-4/4 (результат 3-4 из 4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bCs/>
          <w:sz w:val="28"/>
          <w:szCs w:val="28"/>
          <w:lang w:val="kk-KZ"/>
        </w:rPr>
      </w:pPr>
      <w:r w:rsidRPr="0090172C">
        <w:rPr>
          <w:rFonts w:ascii="Times New Roman" w:hAnsi="Times New Roman" w:cs="Times New Roman"/>
          <w:sz w:val="28"/>
          <w:szCs w:val="28"/>
          <w:lang w:val="kk-KZ"/>
        </w:rPr>
        <w:t xml:space="preserve">Квалификационная категория «педагог-исследователь» присваивается педагогам английского языка, имеющим сертификат </w:t>
      </w:r>
      <w:r w:rsidR="00066637" w:rsidRPr="009A6333">
        <w:rPr>
          <w:rFonts w:ascii="Times New Roman" w:hAnsi="Times New Roman" w:cs="Times New Roman"/>
          <w:sz w:val="28"/>
          <w:szCs w:val="28"/>
          <w:lang w:val="kk-KZ"/>
        </w:rPr>
        <w:t>с</w:t>
      </w:r>
      <w:r w:rsidR="001501FF" w:rsidRPr="009A6333">
        <w:rPr>
          <w:rFonts w:ascii="Times New Roman" w:hAnsi="Times New Roman" w:cs="Times New Roman"/>
          <w:sz w:val="28"/>
          <w:szCs w:val="28"/>
          <w:lang w:val="kk-KZ"/>
        </w:rPr>
        <w:t>э</w:t>
      </w:r>
      <w:r w:rsidR="00066637" w:rsidRPr="009A6333">
        <w:rPr>
          <w:rFonts w:ascii="Times New Roman" w:hAnsi="Times New Roman" w:cs="Times New Roman"/>
          <w:sz w:val="28"/>
          <w:szCs w:val="28"/>
          <w:lang w:val="kk-KZ"/>
        </w:rPr>
        <w:t xml:space="preserve">лта </w:t>
      </w:r>
      <w:r w:rsidRPr="009A6333">
        <w:rPr>
          <w:rFonts w:ascii="Times New Roman" w:hAnsi="Times New Roman" w:cs="Times New Roman"/>
          <w:bCs/>
          <w:sz w:val="28"/>
          <w:szCs w:val="28"/>
          <w:lang w:val="kk-KZ"/>
        </w:rPr>
        <w:t>CELTA (</w:t>
      </w:r>
      <w:r w:rsidR="00066637" w:rsidRPr="009A6333">
        <w:rPr>
          <w:rFonts w:ascii="Times New Roman" w:hAnsi="Times New Roman" w:cs="Times New Roman"/>
          <w:bCs/>
          <w:sz w:val="28"/>
          <w:szCs w:val="28"/>
          <w:lang w:val="kk-KZ"/>
        </w:rPr>
        <w:t xml:space="preserve">сертифекейт ин инглиш лэнгуиж  тичинг то адалтс. Кембридж </w:t>
      </w:r>
      <w:r w:rsidRPr="009A6333">
        <w:rPr>
          <w:rFonts w:ascii="Times New Roman" w:hAnsi="Times New Roman" w:cs="Times New Roman"/>
          <w:bCs/>
          <w:sz w:val="28"/>
          <w:szCs w:val="28"/>
          <w:lang w:val="kk-KZ"/>
        </w:rPr>
        <w:t>Certificate in English Language Teaching to Adults. Cambridge</w:t>
      </w:r>
      <w:r w:rsidRPr="006568DD">
        <w:rPr>
          <w:rFonts w:ascii="Times New Roman" w:hAnsi="Times New Roman" w:cs="Times New Roman"/>
          <w:bCs/>
          <w:sz w:val="28"/>
          <w:szCs w:val="28"/>
          <w:lang w:val="kk-KZ"/>
        </w:rPr>
        <w:t xml:space="preserve">) </w:t>
      </w:r>
      <w:r w:rsidR="00BA1991" w:rsidRPr="006568DD">
        <w:rPr>
          <w:rFonts w:ascii="Times New Roman" w:hAnsi="Times New Roman" w:cs="Times New Roman"/>
          <w:bCs/>
          <w:sz w:val="28"/>
          <w:szCs w:val="28"/>
          <w:lang w:val="kk-KZ"/>
        </w:rPr>
        <w:t xml:space="preserve"> п</w:t>
      </w:r>
      <w:r w:rsidR="00066637" w:rsidRPr="006568DD">
        <w:rPr>
          <w:rFonts w:ascii="Times New Roman" w:hAnsi="Times New Roman" w:cs="Times New Roman"/>
          <w:bCs/>
          <w:sz w:val="28"/>
          <w:szCs w:val="28"/>
          <w:lang w:val="kk-KZ"/>
        </w:rPr>
        <w:t>ас</w:t>
      </w:r>
      <w:r w:rsidR="00066637" w:rsidRPr="009A6333">
        <w:rPr>
          <w:rFonts w:ascii="Times New Roman" w:hAnsi="Times New Roman" w:cs="Times New Roman"/>
          <w:bCs/>
          <w:sz w:val="28"/>
          <w:szCs w:val="28"/>
          <w:lang w:val="kk-KZ"/>
        </w:rPr>
        <w:t xml:space="preserve"> энд эбав </w:t>
      </w:r>
      <w:r w:rsidRPr="009A6333">
        <w:rPr>
          <w:rFonts w:ascii="Times New Roman" w:hAnsi="Times New Roman" w:cs="Times New Roman"/>
          <w:bCs/>
          <w:sz w:val="28"/>
          <w:szCs w:val="28"/>
          <w:lang w:val="kk-KZ"/>
        </w:rPr>
        <w:t xml:space="preserve">Pass and above, </w:t>
      </w:r>
      <w:r w:rsidRPr="009A6333">
        <w:rPr>
          <w:rFonts w:ascii="Times New Roman" w:hAnsi="Times New Roman" w:cs="Times New Roman"/>
          <w:sz w:val="28"/>
          <w:szCs w:val="28"/>
          <w:lang w:val="kk-KZ"/>
        </w:rPr>
        <w:t>без прохождения процедуры аттестации на основании личного заявления,</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1E4748"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–7,5 баллов или тойфл (TOEFL) </w:t>
      </w:r>
      <w:r w:rsidRPr="001E4748">
        <w:rPr>
          <w:rFonts w:ascii="Times New Roman" w:hAnsi="Times New Roman" w:cs="Times New Roman"/>
          <w:sz w:val="28"/>
          <w:szCs w:val="28"/>
          <w:lang w:val="kk-KZ"/>
        </w:rPr>
        <w:t>(</w:t>
      </w:r>
      <w:r w:rsidR="001501FF" w:rsidRPr="001E4748">
        <w:rPr>
          <w:rFonts w:ascii="Times New Roman" w:hAnsi="Times New Roman" w:cs="Times New Roman"/>
          <w:sz w:val="28"/>
          <w:szCs w:val="28"/>
          <w:lang w:val="kk-KZ"/>
        </w:rPr>
        <w:t xml:space="preserve">Интернет бейсд тест (Ай Би Ти) </w:t>
      </w:r>
      <w:r w:rsidRPr="001E4748">
        <w:rPr>
          <w:rFonts w:ascii="Times New Roman" w:hAnsi="Times New Roman" w:cs="Times New Roman"/>
          <w:sz w:val="28"/>
          <w:szCs w:val="28"/>
          <w:lang w:val="kk-KZ"/>
        </w:rPr>
        <w:t>іnternet Based Test (іBT)) – 102-109 баллов;</w:t>
      </w:r>
    </w:p>
    <w:p w:rsidR="005A0E9D" w:rsidRPr="001E4748" w:rsidRDefault="00066637"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тикити </w:t>
      </w:r>
      <w:r w:rsidR="005A0E9D" w:rsidRPr="001E4748">
        <w:rPr>
          <w:rFonts w:ascii="Times New Roman" w:hAnsi="Times New Roman" w:cs="Times New Roman"/>
          <w:sz w:val="28"/>
          <w:szCs w:val="28"/>
          <w:lang w:val="kk-KZ"/>
        </w:rPr>
        <w:t>TKT (</w:t>
      </w:r>
      <w:r w:rsidRPr="001E4748">
        <w:rPr>
          <w:rFonts w:ascii="Times New Roman" w:hAnsi="Times New Roman" w:cs="Times New Roman"/>
          <w:sz w:val="28"/>
          <w:szCs w:val="28"/>
          <w:lang w:val="kk-KZ"/>
        </w:rPr>
        <w:t xml:space="preserve">тичинг ноулидж тест </w:t>
      </w:r>
      <w:r w:rsidR="005A0E9D" w:rsidRPr="001E4748">
        <w:rPr>
          <w:rFonts w:ascii="Times New Roman" w:hAnsi="Times New Roman" w:cs="Times New Roman"/>
          <w:sz w:val="28"/>
          <w:szCs w:val="28"/>
          <w:lang w:val="kk-KZ"/>
        </w:rPr>
        <w:t xml:space="preserve">Teaching Knowledge Test) </w:t>
      </w:r>
      <w:r w:rsidRPr="001E4748">
        <w:rPr>
          <w:rFonts w:ascii="Times New Roman" w:hAnsi="Times New Roman" w:cs="Times New Roman"/>
          <w:sz w:val="28"/>
          <w:szCs w:val="28"/>
          <w:lang w:val="kk-KZ"/>
        </w:rPr>
        <w:t xml:space="preserve">модулс </w:t>
      </w:r>
      <w:r w:rsidR="005A0E9D" w:rsidRPr="001E4748">
        <w:rPr>
          <w:rFonts w:ascii="Times New Roman" w:hAnsi="Times New Roman" w:cs="Times New Roman"/>
          <w:sz w:val="28"/>
          <w:szCs w:val="28"/>
          <w:lang w:val="kk-KZ"/>
        </w:rPr>
        <w:t xml:space="preserve">Modules 1-3 (Один из 3-х модулей) </w:t>
      </w:r>
      <w:r w:rsidR="001501FF" w:rsidRPr="001E4748">
        <w:rPr>
          <w:rFonts w:ascii="Times New Roman" w:hAnsi="Times New Roman" w:cs="Times New Roman"/>
          <w:sz w:val="28"/>
          <w:szCs w:val="28"/>
          <w:lang w:val="kk-KZ"/>
        </w:rPr>
        <w:t xml:space="preserve">бэнд </w:t>
      </w:r>
      <w:r w:rsidR="005A0E9D" w:rsidRPr="001E4748">
        <w:rPr>
          <w:rFonts w:ascii="Times New Roman" w:hAnsi="Times New Roman" w:cs="Times New Roman"/>
          <w:sz w:val="28"/>
          <w:szCs w:val="28"/>
          <w:lang w:val="kk-KZ"/>
        </w:rPr>
        <w:t>Band 3-4/4 (результат 3-4 из 4 баллов);</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французский язык: дельф (DELF)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немецкий язык: гесэ цэтификат (Goethe Zertifikat)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w:t>
      </w:r>
      <w:r w:rsidR="005F2F17" w:rsidRPr="001E4748">
        <w:rPr>
          <w:rFonts w:ascii="Times New Roman" w:hAnsi="Times New Roman" w:cs="Times New Roman"/>
          <w:sz w:val="28"/>
          <w:szCs w:val="28"/>
          <w:lang w:val="kk-KZ"/>
        </w:rPr>
        <w:t>ОЗП</w:t>
      </w:r>
      <w:r w:rsidRPr="001E4748">
        <w:rPr>
          <w:rFonts w:ascii="Times New Roman" w:hAnsi="Times New Roman" w:cs="Times New Roman"/>
          <w:sz w:val="28"/>
          <w:szCs w:val="28"/>
          <w:lang w:val="kk-KZ"/>
        </w:rPr>
        <w:t>.</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Квалификационная категория «педагог-мастер» присваивается педагогам английского языка, имеющим сертификат </w:t>
      </w:r>
      <w:r w:rsidR="001501FF" w:rsidRPr="001E4748">
        <w:rPr>
          <w:rFonts w:ascii="Times New Roman" w:hAnsi="Times New Roman" w:cs="Times New Roman"/>
          <w:sz w:val="28"/>
          <w:szCs w:val="28"/>
          <w:lang w:val="kk-KZ"/>
        </w:rPr>
        <w:t xml:space="preserve">дэлта </w:t>
      </w:r>
      <w:r w:rsidRPr="001E4748">
        <w:rPr>
          <w:rFonts w:ascii="Times New Roman" w:hAnsi="Times New Roman" w:cs="Times New Roman"/>
          <w:sz w:val="28"/>
          <w:szCs w:val="28"/>
          <w:lang w:val="kk-KZ"/>
        </w:rPr>
        <w:t>DELTA (</w:t>
      </w:r>
      <w:r w:rsidR="00C70516" w:rsidRPr="001E4748">
        <w:rPr>
          <w:rFonts w:ascii="Times New Roman" w:hAnsi="Times New Roman" w:cs="Times New Roman"/>
          <w:sz w:val="28"/>
          <w:szCs w:val="28"/>
          <w:lang w:val="kk-KZ"/>
        </w:rPr>
        <w:t>д</w:t>
      </w:r>
      <w:r w:rsidR="001501FF" w:rsidRPr="001E4748">
        <w:rPr>
          <w:rFonts w:ascii="Times New Roman" w:hAnsi="Times New Roman" w:cs="Times New Roman"/>
          <w:sz w:val="28"/>
          <w:szCs w:val="28"/>
          <w:lang w:val="kk-KZ"/>
        </w:rPr>
        <w:t xml:space="preserve">иплом ин инглш лэнгуж тичинг ту адалтс </w:t>
      </w:r>
      <w:r w:rsidRPr="001E4748">
        <w:rPr>
          <w:rFonts w:ascii="Times New Roman" w:hAnsi="Times New Roman" w:cs="Times New Roman"/>
          <w:sz w:val="28"/>
          <w:szCs w:val="28"/>
          <w:lang w:val="kk-KZ"/>
        </w:rPr>
        <w:t xml:space="preserve">Diploma in English Language Teaching to Adults) </w:t>
      </w:r>
      <w:r w:rsidR="001501FF" w:rsidRPr="001E4748">
        <w:rPr>
          <w:rFonts w:ascii="Times New Roman" w:hAnsi="Times New Roman" w:cs="Times New Roman"/>
          <w:sz w:val="28"/>
          <w:szCs w:val="28"/>
          <w:lang w:val="kk-KZ"/>
        </w:rPr>
        <w:t xml:space="preserve">пас энд эбав </w:t>
      </w:r>
      <w:r w:rsidRPr="001E4748">
        <w:rPr>
          <w:rFonts w:ascii="Times New Roman" w:hAnsi="Times New Roman" w:cs="Times New Roman"/>
          <w:sz w:val="28"/>
          <w:szCs w:val="28"/>
          <w:lang w:val="kk-KZ"/>
        </w:rPr>
        <w:t>Pass and above, без прохождения процедуры аттестации на основании личного заявления.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7</w:t>
      </w:r>
      <w:r w:rsidR="001A5761" w:rsidRPr="001E4748">
        <w:rPr>
          <w:rFonts w:ascii="Times New Roman" w:hAnsi="Times New Roman" w:cs="Times New Roman"/>
          <w:sz w:val="28"/>
          <w:szCs w:val="28"/>
          <w:lang w:val="kk-KZ"/>
        </w:rPr>
        <w:t>8</w:t>
      </w:r>
      <w:r w:rsidRPr="001E4748">
        <w:rPr>
          <w:rFonts w:ascii="Times New Roman" w:hAnsi="Times New Roman" w:cs="Times New Roman"/>
          <w:sz w:val="28"/>
          <w:szCs w:val="28"/>
          <w:lang w:val="kk-KZ"/>
        </w:rPr>
        <w:t>. Педагоги иностранных языков, не имеющие вышеназван</w:t>
      </w:r>
      <w:r w:rsidRPr="0090172C">
        <w:rPr>
          <w:rFonts w:ascii="Times New Roman" w:hAnsi="Times New Roman" w:cs="Times New Roman"/>
          <w:sz w:val="28"/>
          <w:szCs w:val="28"/>
          <w:lang w:val="kk-KZ"/>
        </w:rPr>
        <w:t>ные сертификаты, проходят процедуру присвоения квалификационной категории на общих основаниях.</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79</w:t>
      </w:r>
      <w:r w:rsidR="005A0E9D" w:rsidRPr="0090172C">
        <w:rPr>
          <w:rFonts w:ascii="Times New Roman" w:hAnsi="Times New Roman" w:cs="Times New Roman"/>
          <w:sz w:val="28"/>
          <w:szCs w:val="28"/>
          <w:lang w:val="kk-KZ"/>
        </w:rPr>
        <w:t xml:space="preserve">.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по уровню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«педагог-эксперт»:</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Тойфл/тойсол </w:t>
      </w:r>
      <w:r w:rsidR="005A0E9D" w:rsidRPr="009A6333">
        <w:rPr>
          <w:rFonts w:ascii="Times New Roman" w:hAnsi="Times New Roman" w:cs="Times New Roman"/>
          <w:sz w:val="28"/>
          <w:szCs w:val="28"/>
          <w:lang w:val="kk-KZ"/>
        </w:rPr>
        <w:t>TEFL/TESOL (</w:t>
      </w:r>
      <w:r w:rsidRPr="009A6333">
        <w:rPr>
          <w:rFonts w:ascii="Times New Roman" w:hAnsi="Times New Roman" w:cs="Times New Roman"/>
          <w:sz w:val="28"/>
          <w:szCs w:val="28"/>
          <w:lang w:val="kk-KZ"/>
        </w:rPr>
        <w:t xml:space="preserve">тичинг инглш ту спикерс оф азэ лэнгужес </w:t>
      </w:r>
      <w:r w:rsidR="005A0E9D" w:rsidRPr="009A6333">
        <w:rPr>
          <w:rFonts w:ascii="Times New Roman" w:hAnsi="Times New Roman" w:cs="Times New Roman"/>
          <w:sz w:val="28"/>
          <w:szCs w:val="28"/>
          <w:lang w:val="kk-KZ"/>
        </w:rPr>
        <w:t xml:space="preserve">Teaching English to Speakers of Other Languages/ </w:t>
      </w:r>
      <w:r w:rsidR="005B779F" w:rsidRPr="009A6333">
        <w:rPr>
          <w:rFonts w:ascii="Times New Roman" w:hAnsi="Times New Roman" w:cs="Times New Roman"/>
          <w:sz w:val="28"/>
          <w:szCs w:val="28"/>
          <w:lang w:val="kk-KZ"/>
        </w:rPr>
        <w:t xml:space="preserve">Тичинг инглиш әс э форинг лэнгуиж </w:t>
      </w:r>
      <w:r w:rsidR="005A0E9D" w:rsidRPr="009A6333">
        <w:rPr>
          <w:rFonts w:ascii="Times New Roman" w:hAnsi="Times New Roman" w:cs="Times New Roman"/>
          <w:sz w:val="28"/>
          <w:szCs w:val="28"/>
          <w:lang w:val="kk-KZ"/>
        </w:rPr>
        <w:t>Teaching English as a Foreign Language);</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«педагог-исследователь»:  </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Селта </w:t>
      </w:r>
      <w:r w:rsidR="005A0E9D" w:rsidRPr="009A6333">
        <w:rPr>
          <w:rFonts w:ascii="Times New Roman" w:hAnsi="Times New Roman" w:cs="Times New Roman"/>
          <w:sz w:val="28"/>
          <w:szCs w:val="28"/>
          <w:lang w:val="kk-KZ"/>
        </w:rPr>
        <w:t>CELTA (</w:t>
      </w:r>
      <w:r w:rsidRPr="009A6333">
        <w:rPr>
          <w:rFonts w:ascii="Times New Roman" w:hAnsi="Times New Roman" w:cs="Times New Roman"/>
          <w:sz w:val="28"/>
          <w:szCs w:val="28"/>
          <w:lang w:val="kk-KZ"/>
        </w:rPr>
        <w:t xml:space="preserve">сертифекейт ин инглиш лэнгуиж  тичинг то адалтс. Кембридж </w:t>
      </w:r>
      <w:r w:rsidR="005A0E9D" w:rsidRPr="009A6333">
        <w:rPr>
          <w:rFonts w:ascii="Times New Roman" w:hAnsi="Times New Roman" w:cs="Times New Roman"/>
          <w:sz w:val="28"/>
          <w:szCs w:val="28"/>
          <w:lang w:val="kk-KZ"/>
        </w:rPr>
        <w:t xml:space="preserve">Certificate in English Language Teaching to Adults. Cambridge) </w:t>
      </w:r>
      <w:r w:rsidRPr="009A6333">
        <w:rPr>
          <w:rFonts w:ascii="Times New Roman" w:hAnsi="Times New Roman" w:cs="Times New Roman"/>
          <w:sz w:val="28"/>
          <w:szCs w:val="28"/>
          <w:lang w:val="kk-KZ"/>
        </w:rPr>
        <w:t xml:space="preserve">рас энд эбав </w:t>
      </w:r>
      <w:r w:rsidR="005A0E9D" w:rsidRPr="009A6333">
        <w:rPr>
          <w:rFonts w:ascii="Times New Roman" w:hAnsi="Times New Roman" w:cs="Times New Roman"/>
          <w:sz w:val="28"/>
          <w:szCs w:val="28"/>
          <w:lang w:val="kk-KZ"/>
        </w:rPr>
        <w:t xml:space="preserve">PASS </w:t>
      </w:r>
      <w:r w:rsidR="005A0E9D" w:rsidRPr="009A6333">
        <w:rPr>
          <w:rFonts w:ascii="Times New Roman" w:hAnsi="Times New Roman" w:cs="Times New Roman"/>
          <w:bCs/>
          <w:sz w:val="28"/>
          <w:szCs w:val="28"/>
          <w:lang w:val="kk-KZ"/>
        </w:rPr>
        <w:t>B and above</w:t>
      </w:r>
      <w:r w:rsidR="005A0E9D" w:rsidRPr="009A6333">
        <w:rPr>
          <w:rFonts w:ascii="Times New Roman" w:hAnsi="Times New Roman" w:cs="Times New Roman"/>
          <w:sz w:val="28"/>
          <w:szCs w:val="28"/>
          <w:lang w:val="kk-KZ"/>
        </w:rPr>
        <w:t>;</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«педагог-мастер»:</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Делта </w:t>
      </w:r>
      <w:r w:rsidR="005A0E9D" w:rsidRPr="009A6333">
        <w:rPr>
          <w:rFonts w:ascii="Times New Roman" w:hAnsi="Times New Roman" w:cs="Times New Roman"/>
          <w:sz w:val="28"/>
          <w:szCs w:val="28"/>
          <w:lang w:val="kk-KZ"/>
        </w:rPr>
        <w:t>DELTA (</w:t>
      </w:r>
      <w:r w:rsidR="00C70516" w:rsidRPr="009A6333">
        <w:rPr>
          <w:rFonts w:ascii="Times New Roman" w:hAnsi="Times New Roman" w:cs="Times New Roman"/>
          <w:sz w:val="28"/>
          <w:szCs w:val="28"/>
          <w:lang w:val="kk-KZ"/>
        </w:rPr>
        <w:t>д</w:t>
      </w:r>
      <w:r w:rsidR="005B779F" w:rsidRPr="009A6333">
        <w:rPr>
          <w:rFonts w:ascii="Times New Roman" w:hAnsi="Times New Roman" w:cs="Times New Roman"/>
          <w:sz w:val="28"/>
          <w:szCs w:val="28"/>
          <w:lang w:val="kk-KZ"/>
        </w:rPr>
        <w:t xml:space="preserve">иплом ин инглш лэнгуж тичинг ту адалтс </w:t>
      </w:r>
      <w:r w:rsidR="005A0E9D" w:rsidRPr="009A6333">
        <w:rPr>
          <w:rFonts w:ascii="Times New Roman" w:hAnsi="Times New Roman" w:cs="Times New Roman"/>
          <w:sz w:val="28"/>
          <w:szCs w:val="28"/>
          <w:lang w:val="kk-KZ"/>
        </w:rPr>
        <w:t xml:space="preserve">Diploma in English Language Teaching to Adults) </w:t>
      </w:r>
      <w:r w:rsidR="005B779F" w:rsidRPr="009A6333">
        <w:rPr>
          <w:rFonts w:ascii="Times New Roman" w:hAnsi="Times New Roman" w:cs="Times New Roman"/>
          <w:sz w:val="28"/>
          <w:szCs w:val="28"/>
          <w:lang w:val="kk-KZ"/>
        </w:rPr>
        <w:t xml:space="preserve">) пас энд эбав </w:t>
      </w:r>
      <w:r w:rsidR="005A0E9D" w:rsidRPr="009A6333">
        <w:rPr>
          <w:rFonts w:ascii="Times New Roman" w:hAnsi="Times New Roman" w:cs="Times New Roman"/>
          <w:sz w:val="28"/>
          <w:szCs w:val="28"/>
          <w:lang w:val="kk-KZ"/>
        </w:rPr>
        <w:t>Pass and above.</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принятым на работу по Специальной программе, утвержденного постановлением Правительства Республики Казахстан от 13 июня 2022 года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выпускникам организаций высшего, послевузовского образования -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педагогам, имеющим квалификационную категорию «педагог-эксперт», «педагог-исследователь», - на одну ступень выше.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D30DB9" w:rsidRDefault="00D30DB9" w:rsidP="007F7C01">
      <w:pPr>
        <w:pStyle w:val="a3"/>
        <w:ind w:firstLine="709"/>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33763E">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Глава 4. Порядок проведения ОЗП</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xml:space="preserve">. Для сдачи ОЗП педагог подает заявление по специальности, указанной в дипломе или по основной должности по форме </w:t>
      </w:r>
      <w:r w:rsidRPr="006568DD">
        <w:rPr>
          <w:rFonts w:ascii="Times New Roman" w:hAnsi="Times New Roman" w:cs="Times New Roman"/>
          <w:sz w:val="28"/>
          <w:szCs w:val="28"/>
          <w:lang w:val="kk-KZ"/>
        </w:rPr>
        <w:t>согласно приложению</w:t>
      </w:r>
      <w:r w:rsidR="002551C1" w:rsidRPr="006568DD">
        <w:rPr>
          <w:rFonts w:ascii="Times New Roman" w:hAnsi="Times New Roman" w:cs="Times New Roman"/>
          <w:sz w:val="28"/>
          <w:szCs w:val="28"/>
          <w:lang w:val="kk-KZ"/>
        </w:rPr>
        <w:t xml:space="preserve"> 1</w:t>
      </w:r>
      <w:r w:rsidRPr="006568DD">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Оператором проведения ОЗП является организация, определенная уполномоченным органом образования. ОЗП проводится в электронном формате.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xml:space="preserve">. Прием заявлений для участия в ОЗП осуществляется в онлайн режиме.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ОЗП проводится в сроки, определенные уполномоченным органом в области образования, в соответствии с заявлением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86. В исключительных случаях (форс-мажорные обстоятельства) при истечении пятилетнего срока действия квалификационной категории педагога </w:t>
      </w:r>
      <w:r w:rsidR="00CA58FA" w:rsidRPr="002551C1">
        <w:rPr>
          <w:rFonts w:ascii="Times New Roman" w:hAnsi="Times New Roman" w:cs="Times New Roman"/>
          <w:sz w:val="28"/>
          <w:szCs w:val="28"/>
          <w:lang w:val="kk-KZ"/>
        </w:rPr>
        <w:t xml:space="preserve">аттестационная комиссия продлевает  </w:t>
      </w:r>
      <w:r w:rsidRPr="0090172C">
        <w:rPr>
          <w:rFonts w:ascii="Times New Roman" w:hAnsi="Times New Roman" w:cs="Times New Roman"/>
          <w:sz w:val="28"/>
          <w:szCs w:val="28"/>
          <w:lang w:val="kk-KZ"/>
        </w:rPr>
        <w:t>его срок действия на 1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88. ОЗП проходят: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(два) раза в календарный год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досрочную аттестацию 1 (один) раз в течение календарного года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пробные (по желанию педагога) – на платной основе в течение календарного года. </w:t>
      </w:r>
      <w:r w:rsidRPr="002551C1">
        <w:rPr>
          <w:rFonts w:ascii="Times New Roman" w:hAnsi="Times New Roman" w:cs="Times New Roman"/>
          <w:sz w:val="28"/>
          <w:szCs w:val="28"/>
          <w:lang w:val="kk-KZ"/>
        </w:rPr>
        <w:t xml:space="preserve">Результаты пробного/платного тестирования не </w:t>
      </w:r>
      <w:r w:rsidR="001C2104" w:rsidRPr="002551C1">
        <w:rPr>
          <w:rFonts w:ascii="Times New Roman" w:hAnsi="Times New Roman" w:cs="Times New Roman"/>
          <w:sz w:val="28"/>
          <w:szCs w:val="28"/>
          <w:lang w:val="kk-KZ"/>
        </w:rPr>
        <w:t xml:space="preserve">являются </w:t>
      </w:r>
      <w:r w:rsidRPr="002551C1">
        <w:rPr>
          <w:rFonts w:ascii="Times New Roman" w:hAnsi="Times New Roman" w:cs="Times New Roman"/>
          <w:sz w:val="28"/>
          <w:szCs w:val="28"/>
          <w:lang w:val="kk-KZ"/>
        </w:rPr>
        <w:t xml:space="preserve"> основанием для прохождения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 (два) раза в течение календарного года – бесплатно;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руководители организаций образования, методических кабинетов (центров) 4 (четыре) раза в календарный год– бесплатно;</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пробные (по желанию) – на платной основе в течение календарного года. Результаты пробного/платного тестирования не </w:t>
      </w:r>
      <w:r w:rsidR="001C2104" w:rsidRPr="007F7C01">
        <w:rPr>
          <w:rFonts w:ascii="Times New Roman" w:hAnsi="Times New Roman" w:cs="Times New Roman"/>
          <w:sz w:val="28"/>
          <w:szCs w:val="28"/>
          <w:lang w:val="kk-KZ"/>
        </w:rPr>
        <w:t xml:space="preserve">являются </w:t>
      </w:r>
      <w:r w:rsidRPr="007F7C01">
        <w:rPr>
          <w:rFonts w:ascii="Times New Roman" w:hAnsi="Times New Roman" w:cs="Times New Roman"/>
          <w:sz w:val="28"/>
          <w:szCs w:val="28"/>
          <w:lang w:val="kk-KZ"/>
        </w:rPr>
        <w:t>основанием для прохождения аттестации.</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89. ОЗП состоит из следующих тестовых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1) Для педагогов дошкольных организаций воспитания и обучения: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 «Методика дошкольного воспитания и обучения и возрастная психология»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2) Педагоги начального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(казахский или русский язык (по языку обучения), литературное чтение, математика)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4) Для педагогов организаций дополнительного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педагогика»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7) Для педагогов по физической культуре по выбору:</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«Предметные знания» – тридцать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общеобразовательным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иных должностей: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Для руковод</w:t>
      </w:r>
      <w:r w:rsidR="00BD234F">
        <w:rPr>
          <w:rFonts w:ascii="Times New Roman" w:hAnsi="Times New Roman" w:cs="Times New Roman"/>
          <w:sz w:val="28"/>
          <w:szCs w:val="28"/>
          <w:lang w:val="kk-KZ"/>
        </w:rPr>
        <w:t xml:space="preserve">ителей организаций </w:t>
      </w:r>
      <w:r w:rsidR="00BD234F" w:rsidRPr="0014786B">
        <w:rPr>
          <w:rFonts w:ascii="Times New Roman" w:hAnsi="Times New Roman" w:cs="Times New Roman"/>
          <w:sz w:val="28"/>
          <w:szCs w:val="28"/>
          <w:lang w:val="kk-KZ"/>
        </w:rPr>
        <w:t>образования</w:t>
      </w:r>
      <w:r w:rsidR="00BD234F" w:rsidRPr="0014786B">
        <w:rPr>
          <w:rFonts w:ascii="Times New Roman" w:hAnsi="Times New Roman" w:cs="Times New Roman"/>
          <w:b/>
          <w:sz w:val="28"/>
          <w:szCs w:val="28"/>
          <w:lang w:val="kk-KZ"/>
        </w:rPr>
        <w:t xml:space="preserve">, </w:t>
      </w:r>
      <w:r w:rsidRPr="0014786B">
        <w:rPr>
          <w:rFonts w:ascii="Times New Roman" w:hAnsi="Times New Roman" w:cs="Times New Roman"/>
          <w:sz w:val="28"/>
          <w:szCs w:val="28"/>
          <w:lang w:val="kk-KZ"/>
        </w:rPr>
        <w:t xml:space="preserve">методических кабинетов (центров) при </w:t>
      </w:r>
      <w:r w:rsidR="005A6B22">
        <w:rPr>
          <w:rFonts w:ascii="Times New Roman" w:hAnsi="Times New Roman" w:cs="Times New Roman"/>
          <w:sz w:val="28"/>
          <w:szCs w:val="28"/>
          <w:lang w:val="kk-KZ"/>
        </w:rPr>
        <w:t>очередной</w:t>
      </w:r>
      <w:r w:rsidRPr="0014786B">
        <w:rPr>
          <w:rFonts w:ascii="Times New Roman" w:hAnsi="Times New Roman" w:cs="Times New Roman"/>
          <w:sz w:val="28"/>
          <w:szCs w:val="28"/>
          <w:lang w:val="kk-KZ"/>
        </w:rPr>
        <w:t xml:space="preserve"> аттестации:</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«Знание законодательства и нормативно-правовых актов» – шестьдесят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Трудовой кодекс Республики Казахстан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Кодекс о браке (супружестве) и семье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«Об образовании»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статусе педагога»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правах ребенка в Республике Казахстан» – десять тестовых заданий;</w:t>
      </w:r>
    </w:p>
    <w:p w:rsidR="005A0E9D" w:rsidRPr="0090172C" w:rsidRDefault="005A0E9D" w:rsidP="007F7C01">
      <w:pPr>
        <w:pStyle w:val="a3"/>
        <w:ind w:firstLine="709"/>
        <w:jc w:val="both"/>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№29031) (при наличии) - </w:t>
      </w:r>
      <w:r w:rsidRPr="0090172C">
        <w:rPr>
          <w:rFonts w:ascii="Times New Roman" w:hAnsi="Times New Roman" w:cs="Times New Roman"/>
          <w:sz w:val="28"/>
          <w:szCs w:val="28"/>
          <w:lang w:val="kk-KZ"/>
        </w:rPr>
        <w:t>десять тестовых заданий</w:t>
      </w:r>
      <w:r w:rsidRPr="0090172C">
        <w:rPr>
          <w:rFonts w:ascii="Times New Roman" w:eastAsia="Calibri"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90. Результат тестирования считается положительным при получении следующих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Для педагогов дошкольных организаций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«Знание Государственного образовательного стандарта и Типовых учебных планов и программ дошкольного воспитания и обучения» – </w:t>
      </w:r>
      <w:r w:rsidRPr="0090172C">
        <w:rPr>
          <w:rFonts w:ascii="Times New Roman" w:hAnsi="Times New Roman" w:cs="Times New Roman"/>
          <w:sz w:val="28"/>
          <w:szCs w:val="28"/>
        </w:rPr>
        <w:t>70%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Для педагогов начального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Для педагогов организаций дополнительного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педагогика»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5</w:t>
      </w:r>
      <w:r w:rsidRPr="0090172C">
        <w:rPr>
          <w:rFonts w:ascii="Times New Roman" w:hAnsi="Times New Roman" w:cs="Times New Roman"/>
          <w:sz w:val="28"/>
          <w:szCs w:val="28"/>
        </w:rPr>
        <w:t>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педагогов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10) для руководителей организаций образования (методических кабинетов (центров): </w:t>
      </w:r>
    </w:p>
    <w:p w:rsidR="005A0E9D" w:rsidRPr="0090172C" w:rsidRDefault="00AD78FC"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очередная </w:t>
      </w:r>
      <w:r w:rsidR="005A0E9D" w:rsidRPr="0090172C">
        <w:rPr>
          <w:rFonts w:ascii="Times New Roman" w:hAnsi="Times New Roman" w:cs="Times New Roman"/>
          <w:sz w:val="28"/>
          <w:szCs w:val="28"/>
          <w:lang w:val="kk-KZ"/>
        </w:rPr>
        <w:t>аттестация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91. Проценты переводятся в баллы по Шкале переводов согласно </w:t>
      </w:r>
      <w:r w:rsidRPr="006568DD">
        <w:rPr>
          <w:rFonts w:ascii="Times New Roman" w:hAnsi="Times New Roman" w:cs="Times New Roman"/>
          <w:sz w:val="28"/>
          <w:szCs w:val="28"/>
          <w:lang w:val="kk-KZ"/>
        </w:rPr>
        <w:t>приложению 1</w:t>
      </w:r>
      <w:r w:rsidR="00A86C7E"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92. Время сдачи ОЗП составляет: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предметов «Математика», «Физика», «Химия», «Информатика» – сто двадцать пять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«Дошкольное образование» восемьдесят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«Дополнительное образование» – восемьдесят;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иных педагогов – девяносто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93. Для проведения ОЗП педагогов организация, определенная уполномоченным органом, разрабатывает базу тестовых заданий.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95. Для обеспечения прозрачности и объективности проведения ОЗП</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аудитории и место каждого педагога в пунктах проведения обеспечиваются системой видеонаблюдения.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w:t>
      </w:r>
      <w:r w:rsidRPr="006568DD">
        <w:rPr>
          <w:rFonts w:ascii="Times New Roman" w:hAnsi="Times New Roman" w:cs="Times New Roman"/>
          <w:sz w:val="28"/>
          <w:szCs w:val="28"/>
          <w:lang w:val="kk-KZ"/>
        </w:rPr>
        <w:t>согласно приложениям 1</w:t>
      </w:r>
      <w:r w:rsidR="00A86C7E"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и </w:t>
      </w:r>
      <w:r w:rsidR="00A86C7E" w:rsidRPr="006568DD">
        <w:rPr>
          <w:rFonts w:ascii="Times New Roman" w:hAnsi="Times New Roman" w:cs="Times New Roman"/>
          <w:sz w:val="28"/>
          <w:szCs w:val="28"/>
          <w:lang w:val="kk-KZ"/>
        </w:rPr>
        <w:t>19</w:t>
      </w:r>
      <w:r w:rsidRPr="0090172C">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99. Уполномоченные для проведения в регионах центры тестирования организовывают работу медицинского персонала во время проведения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101. Запуск тестируемых проводится в соответствии с инструкцией, утвержденной организацией, ответственной за проведение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102. При проведении ОЗП не допускается: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намеренная порча техники для использования тестирования и системы безопасности;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попытка вмешательства в систему тестирования и нарушения, связанные</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прохождением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выходить из аудитории (компьютерного класса) без разрешения и сопровождения лица, выполняющего функции дежурного по коридору;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переговариваться, пересаживаться с места на место;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обмениваться документами и бумагами формата А4, выданные для работы.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103. После рассадки до начала тестирования проводится инструктаж по правилам поведения во время тестирования и написания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104. Оценивание ответов тестовых заданий осуществляется следующим образом: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из предложенных тестовых заданий присуждается один балл, в остальных случаях - ноль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107. Организация, определенная уполномоченным органом, ответственная за проведение ОЗП, осуществляет: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подготовку компьютерных кабинетов;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подготовку компьютеров за день до проведения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предоставление аудиторного фонда;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109. После завершения тестирования педагог ознакамливается с результатами тестирования, отображаемыми на экране компьютера.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110. Результат ОЗП – сертификат о прохождении ОЗП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0</w:t>
      </w:r>
      <w:r w:rsidRPr="006568DD">
        <w:rPr>
          <w:rFonts w:ascii="Times New Roman" w:hAnsi="Times New Roman" w:cs="Times New Roman"/>
          <w:sz w:val="28"/>
          <w:szCs w:val="28"/>
          <w:lang w:val="kk-KZ"/>
        </w:rPr>
        <w:t xml:space="preserve"> настоящих</w:t>
      </w:r>
      <w:r w:rsidRPr="0090172C">
        <w:rPr>
          <w:rFonts w:ascii="Times New Roman" w:hAnsi="Times New Roman" w:cs="Times New Roman"/>
          <w:sz w:val="28"/>
          <w:szCs w:val="28"/>
          <w:lang w:val="kk-KZ"/>
        </w:rPr>
        <w:t xml:space="preserve">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115. Председатель и состав Комиссии по апелляции утверждаются приказом уполномоченного органа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116. Срок действия полномочий Комиссии по апелляции составляет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117. Апелляция рассматривается в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по содержанию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согласен с обоснованием правильного ответа;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отсутствует правильный ответ;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некорректно составленное тестовое задание.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 техническим причинам: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отсутствие фрагмента или текста в тестовых заданиях.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120. По результатам апелляции, рассмотренной в режиме онлайн-приема, в личном кабинете педагога отображаются результаты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121. Результат ОЗП считать действительным на один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123.</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повышении квалификационной категории - проходят на общих основаниях.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получении квалификационной категории «педагог-эксперт», «педагог-исследователь», «педагог-мастер» проходят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 ранее действующей квалификационную категорию в соответствии с приказом №338 или профессиональным стандартом.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квалификационной категории</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по новой модели</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соответствии с приказом №338 или профессиональным стандартом.</w:t>
      </w:r>
    </w:p>
    <w:p w:rsidR="007F7C01" w:rsidRDefault="007F7C01" w:rsidP="007F7C01">
      <w:pPr>
        <w:pStyle w:val="a3"/>
        <w:ind w:firstLine="709"/>
        <w:jc w:val="both"/>
        <w:rPr>
          <w:rFonts w:ascii="Times New Roman" w:hAnsi="Times New Roman" w:cs="Times New Roman"/>
          <w:sz w:val="28"/>
          <w:szCs w:val="28"/>
          <w:lang w:val="kk-KZ"/>
        </w:rPr>
      </w:pPr>
    </w:p>
    <w:p w:rsidR="007F7C01" w:rsidRPr="0090172C" w:rsidRDefault="007F7C01" w:rsidP="007F7C01">
      <w:pPr>
        <w:pStyle w:val="a3"/>
        <w:ind w:firstLine="709"/>
        <w:jc w:val="both"/>
        <w:rPr>
          <w:rFonts w:ascii="Times New Roman" w:hAnsi="Times New Roman" w:cs="Times New Roman"/>
          <w:sz w:val="28"/>
          <w:szCs w:val="28"/>
          <w:lang w:val="kk-KZ"/>
        </w:rPr>
      </w:pPr>
    </w:p>
    <w:p w:rsidR="005A0E9D" w:rsidRPr="00DE1885" w:rsidRDefault="005A0E9D" w:rsidP="00276CAB">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Параграф 2. Порядок написания эссе</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127. По окончании тестирования педагог и руководитель организации образования (методических кабинетов (центров) 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lang w:val="kk-KZ"/>
        </w:rPr>
        <w:t xml:space="preserve">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128. Написанное эссе направляется в личный кабинет педагога/руководителя или отображается в информационной системе. </w:t>
      </w:r>
    </w:p>
    <w:p w:rsidR="005A0E9D" w:rsidRPr="0090172C" w:rsidRDefault="002551C1"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129</w:t>
      </w:r>
      <w:r w:rsidR="005A0E9D" w:rsidRPr="0090172C">
        <w:rPr>
          <w:rFonts w:ascii="Times New Roman" w:hAnsi="Times New Roman" w:cs="Times New Roman"/>
          <w:sz w:val="28"/>
          <w:szCs w:val="28"/>
          <w:lang w:val="kk-KZ"/>
        </w:rPr>
        <w:t xml:space="preserve">. Написанное эссе не является основанием для отказа от присвоения квалификационной категории. </w:t>
      </w:r>
    </w:p>
    <w:p w:rsidR="005A0E9D" w:rsidRDefault="005A0E9D" w:rsidP="005A0E9D">
      <w:pPr>
        <w:pStyle w:val="a3"/>
        <w:ind w:firstLine="851"/>
        <w:jc w:val="both"/>
        <w:rPr>
          <w:rFonts w:ascii="Times New Roman" w:hAnsi="Times New Roman" w:cs="Times New Roman"/>
          <w:sz w:val="28"/>
          <w:szCs w:val="28"/>
          <w:lang w:val="kk-KZ"/>
        </w:rPr>
      </w:pPr>
    </w:p>
    <w:p w:rsidR="00DE1885" w:rsidRPr="0090172C" w:rsidRDefault="00DE1885" w:rsidP="005A0E9D">
      <w:pPr>
        <w:pStyle w:val="a3"/>
        <w:ind w:firstLine="851"/>
        <w:jc w:val="both"/>
        <w:rPr>
          <w:rFonts w:ascii="Times New Roman" w:hAnsi="Times New Roman" w:cs="Times New Roman"/>
          <w:sz w:val="28"/>
          <w:szCs w:val="28"/>
          <w:lang w:val="kk-KZ"/>
        </w:rPr>
      </w:pPr>
    </w:p>
    <w:p w:rsidR="005A0E9D" w:rsidRDefault="005A0E9D" w:rsidP="003221E7">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5A0E9D" w:rsidRPr="0090172C" w:rsidRDefault="002551C1" w:rsidP="007F7C01">
      <w:pPr>
        <w:pStyle w:val="a3"/>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130</w:t>
      </w:r>
      <w:r w:rsidR="005A0E9D" w:rsidRPr="0090172C">
        <w:rPr>
          <w:rFonts w:ascii="Times New Roman" w:hAnsi="Times New Roman" w:cs="Times New Roman"/>
          <w:sz w:val="28"/>
          <w:szCs w:val="28"/>
          <w:lang w:val="kk-KZ"/>
        </w:rPr>
        <w:t>.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отсутствии информационной системы:</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w:t>
      </w:r>
      <w:r w:rsidRPr="006568DD">
        <w:rPr>
          <w:rFonts w:ascii="Times New Roman" w:hAnsi="Times New Roman" w:cs="Times New Roman"/>
          <w:sz w:val="28"/>
          <w:szCs w:val="28"/>
          <w:lang w:val="kk-KZ"/>
        </w:rPr>
        <w:t>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 утверждение графиков проведения аттестации.</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в информационной системе:</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ab/>
        <w:t>рассмотрение цифрового профиля аттестуемого и выставление баллов по исполнению критериев, 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ab/>
        <w:t>утверждение и загрузка в цифровом профиле аттестуемого графика проведения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3221E7"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7</w:t>
      </w:r>
      <w:r w:rsidRPr="0090172C">
        <w:rPr>
          <w:rFonts w:ascii="Times New Roman" w:hAnsi="Times New Roman" w:cs="Times New Roman"/>
          <w:sz w:val="28"/>
          <w:szCs w:val="28"/>
          <w:lang w:val="kk-KZ"/>
        </w:rPr>
        <w:t>. Квалификационные категории «руководитель», «заместитель руководителя», «методист» присваиваются автоматически при назначении на должность.</w:t>
      </w:r>
      <w:r w:rsidR="003221E7" w:rsidRPr="0090172C">
        <w:rPr>
          <w:rFonts w:ascii="Times New Roman" w:hAnsi="Times New Roman" w:cs="Times New Roman"/>
          <w:sz w:val="28"/>
          <w:szCs w:val="28"/>
          <w:lang w:val="kk-KZ"/>
        </w:rPr>
        <w:t xml:space="preserve"> </w:t>
      </w:r>
    </w:p>
    <w:p w:rsidR="00A86C7E" w:rsidRDefault="00A86C7E" w:rsidP="005A0E9D">
      <w:pPr>
        <w:pStyle w:val="a3"/>
        <w:ind w:firstLine="851"/>
        <w:jc w:val="both"/>
        <w:rPr>
          <w:rFonts w:ascii="Times New Roman" w:hAnsi="Times New Roman" w:cs="Times New Roman"/>
          <w:sz w:val="28"/>
          <w:szCs w:val="28"/>
          <w:lang w:val="kk-KZ"/>
        </w:rPr>
      </w:pPr>
    </w:p>
    <w:p w:rsidR="0014786B" w:rsidRPr="0090172C" w:rsidRDefault="0014786B" w:rsidP="005A0E9D">
      <w:pPr>
        <w:pStyle w:val="a3"/>
        <w:ind w:firstLine="851"/>
        <w:jc w:val="both"/>
        <w:rPr>
          <w:rFonts w:ascii="Times New Roman" w:hAnsi="Times New Roman" w:cs="Times New Roman"/>
          <w:sz w:val="28"/>
          <w:szCs w:val="28"/>
          <w:lang w:val="kk-KZ"/>
        </w:rPr>
      </w:pPr>
    </w:p>
    <w:p w:rsidR="005A0E9D" w:rsidRPr="0014786B" w:rsidRDefault="005A0E9D" w:rsidP="003221E7">
      <w:pPr>
        <w:pStyle w:val="a3"/>
        <w:ind w:firstLine="851"/>
        <w:jc w:val="center"/>
        <w:rPr>
          <w:rFonts w:ascii="Times New Roman" w:hAnsi="Times New Roman" w:cs="Times New Roman"/>
          <w:b/>
          <w:sz w:val="28"/>
          <w:szCs w:val="28"/>
          <w:lang w:val="kk-KZ"/>
        </w:rPr>
      </w:pPr>
      <w:r w:rsidRPr="0014786B">
        <w:rPr>
          <w:rFonts w:ascii="Times New Roman" w:hAnsi="Times New Roman" w:cs="Times New Roman"/>
          <w:b/>
          <w:sz w:val="28"/>
          <w:szCs w:val="28"/>
          <w:lang w:val="kk-KZ"/>
        </w:rPr>
        <w:t>Параграф 1. Порядок проведения аттестации руководителей организаций образования (методических кабинетов (центров)</w:t>
      </w:r>
    </w:p>
    <w:p w:rsidR="005A0E9D" w:rsidRPr="0014786B"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27022A">
        <w:rPr>
          <w:rFonts w:ascii="Times New Roman" w:hAnsi="Times New Roman" w:cs="Times New Roman"/>
          <w:sz w:val="28"/>
          <w:szCs w:val="28"/>
          <w:lang w:val="kk-KZ"/>
        </w:rPr>
        <w:t>13</w:t>
      </w:r>
      <w:r w:rsidR="002551C1">
        <w:rPr>
          <w:rFonts w:ascii="Times New Roman" w:hAnsi="Times New Roman" w:cs="Times New Roman"/>
          <w:sz w:val="28"/>
          <w:szCs w:val="28"/>
          <w:lang w:val="kk-KZ"/>
        </w:rPr>
        <w:t>8</w:t>
      </w:r>
      <w:r w:rsidRPr="0027022A">
        <w:rPr>
          <w:rFonts w:ascii="Times New Roman" w:hAnsi="Times New Roman" w:cs="Times New Roman"/>
          <w:sz w:val="28"/>
          <w:szCs w:val="28"/>
          <w:lang w:val="kk-KZ"/>
        </w:rPr>
        <w:t xml:space="preserve">. </w:t>
      </w:r>
      <w:r w:rsidR="0014786B" w:rsidRPr="0027022A">
        <w:rPr>
          <w:rFonts w:ascii="Times New Roman" w:hAnsi="Times New Roman" w:cs="Times New Roman"/>
          <w:sz w:val="28"/>
          <w:szCs w:val="28"/>
          <w:lang w:val="kk-KZ"/>
        </w:rPr>
        <w:t>А</w:t>
      </w:r>
      <w:r w:rsidRPr="0027022A">
        <w:rPr>
          <w:rFonts w:ascii="Times New Roman" w:hAnsi="Times New Roman" w:cs="Times New Roman"/>
          <w:sz w:val="28"/>
          <w:szCs w:val="28"/>
          <w:lang w:val="kk-KZ"/>
        </w:rPr>
        <w:t>ттестация руководителей организаций</w:t>
      </w:r>
      <w:r w:rsidRPr="0090172C">
        <w:rPr>
          <w:rFonts w:ascii="Times New Roman" w:hAnsi="Times New Roman" w:cs="Times New Roman"/>
          <w:sz w:val="28"/>
          <w:szCs w:val="28"/>
          <w:lang w:val="kk-KZ"/>
        </w:rPr>
        <w:t xml:space="preserve"> образования проводится не позднее шести месяцев по истечении трех лет с момента назначения на должность (принятия на работу).</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Руководители организаций образования подают заявление в Комиссию соответствующего уровня или через информационную систему по форме </w:t>
      </w:r>
      <w:r w:rsidRPr="006568DD">
        <w:rPr>
          <w:rFonts w:ascii="Times New Roman" w:hAnsi="Times New Roman" w:cs="Times New Roman"/>
          <w:sz w:val="28"/>
          <w:szCs w:val="28"/>
          <w:lang w:val="kk-KZ"/>
        </w:rPr>
        <w:t>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в соответствии с показателями эффективности согласно приложению 2</w:t>
      </w:r>
      <w:r w:rsidR="00A86C7E" w:rsidRPr="006568DD">
        <w:rPr>
          <w:rFonts w:ascii="Times New Roman" w:hAnsi="Times New Roman" w:cs="Times New Roman"/>
          <w:sz w:val="28"/>
          <w:szCs w:val="28"/>
          <w:lang w:val="kk-KZ"/>
        </w:rPr>
        <w:t xml:space="preserve">1 </w:t>
      </w:r>
      <w:r w:rsidRPr="006568DD">
        <w:rPr>
          <w:rFonts w:ascii="Times New Roman" w:hAnsi="Times New Roman" w:cs="Times New Roman"/>
          <w:sz w:val="28"/>
          <w:szCs w:val="28"/>
          <w:lang w:val="kk-KZ"/>
        </w:rPr>
        <w:t xml:space="preserve">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40</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w:t>
      </w:r>
      <w:r w:rsidR="0027022A" w:rsidRPr="006568DD">
        <w:rPr>
          <w:rFonts w:ascii="Times New Roman" w:hAnsi="Times New Roman" w:cs="Times New Roman"/>
          <w:sz w:val="28"/>
          <w:szCs w:val="28"/>
          <w:lang w:val="kk-KZ"/>
        </w:rPr>
        <w:t xml:space="preserve">при </w:t>
      </w:r>
      <w:r w:rsidRPr="006568DD">
        <w:rPr>
          <w:rFonts w:ascii="Times New Roman" w:hAnsi="Times New Roman" w:cs="Times New Roman"/>
          <w:sz w:val="28"/>
          <w:szCs w:val="28"/>
          <w:lang w:val="kk-KZ"/>
        </w:rPr>
        <w:t>аттестации проходят ОЗП и написание эссе в соответствии с главой 4 настоящих Правил.</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Руководители организаций образования, по истечению двух лет пребывания в должности руководителя организации образования пода</w:t>
      </w:r>
      <w:r w:rsidR="00CE6186" w:rsidRPr="006568DD">
        <w:rPr>
          <w:rFonts w:ascii="Times New Roman" w:hAnsi="Times New Roman" w:cs="Times New Roman"/>
          <w:sz w:val="28"/>
          <w:szCs w:val="28"/>
          <w:lang w:val="kk-KZ"/>
        </w:rPr>
        <w:t>ют</w:t>
      </w:r>
      <w:r w:rsidRPr="006568DD">
        <w:rPr>
          <w:rFonts w:ascii="Times New Roman" w:hAnsi="Times New Roman" w:cs="Times New Roman"/>
          <w:sz w:val="28"/>
          <w:szCs w:val="28"/>
          <w:lang w:val="kk-KZ"/>
        </w:rPr>
        <w:t xml:space="preserve"> заявление на </w:t>
      </w:r>
      <w:r w:rsidR="0014786B" w:rsidRPr="006568DD">
        <w:rPr>
          <w:rFonts w:ascii="Times New Roman" w:hAnsi="Times New Roman" w:cs="Times New Roman"/>
          <w:sz w:val="28"/>
          <w:szCs w:val="28"/>
          <w:lang w:val="kk-KZ"/>
        </w:rPr>
        <w:t xml:space="preserve">досрочное </w:t>
      </w:r>
      <w:r w:rsidR="0027022A" w:rsidRPr="006568DD">
        <w:rPr>
          <w:rFonts w:ascii="Times New Roman" w:hAnsi="Times New Roman" w:cs="Times New Roman"/>
          <w:sz w:val="28"/>
          <w:szCs w:val="28"/>
          <w:lang w:val="kk-KZ"/>
        </w:rPr>
        <w:t xml:space="preserve">присвоения </w:t>
      </w:r>
      <w:r w:rsidR="0014786B" w:rsidRPr="006568DD">
        <w:rPr>
          <w:rFonts w:ascii="Times New Roman" w:hAnsi="Times New Roman" w:cs="Times New Roman"/>
          <w:sz w:val="28"/>
          <w:szCs w:val="28"/>
          <w:lang w:val="kk-KZ"/>
        </w:rPr>
        <w:t>квалификац</w:t>
      </w:r>
      <w:r w:rsidR="00AD78FC" w:rsidRPr="006568DD">
        <w:rPr>
          <w:rFonts w:ascii="Times New Roman" w:hAnsi="Times New Roman" w:cs="Times New Roman"/>
          <w:sz w:val="28"/>
          <w:szCs w:val="28"/>
          <w:lang w:val="kk-KZ"/>
        </w:rPr>
        <w:t>и</w:t>
      </w:r>
      <w:r w:rsidR="0014786B" w:rsidRPr="006568DD">
        <w:rPr>
          <w:rFonts w:ascii="Times New Roman" w:hAnsi="Times New Roman" w:cs="Times New Roman"/>
          <w:sz w:val="28"/>
          <w:szCs w:val="28"/>
          <w:lang w:val="kk-KZ"/>
        </w:rPr>
        <w:t>онной категории</w:t>
      </w:r>
      <w:r w:rsidR="0014786B" w:rsidRPr="006568DD">
        <w:rPr>
          <w:rFonts w:ascii="Times New Roman" w:hAnsi="Times New Roman" w:cs="Times New Roman"/>
          <w:b/>
          <w:sz w:val="28"/>
          <w:szCs w:val="28"/>
          <w:lang w:val="kk-KZ"/>
        </w:rPr>
        <w:t xml:space="preserve"> </w:t>
      </w:r>
      <w:r w:rsidR="0027022A" w:rsidRPr="006568DD">
        <w:rPr>
          <w:rFonts w:ascii="Times New Roman" w:hAnsi="Times New Roman" w:cs="Times New Roman"/>
          <w:b/>
          <w:sz w:val="28"/>
          <w:szCs w:val="28"/>
          <w:lang w:val="kk-KZ"/>
        </w:rPr>
        <w:t xml:space="preserve">                       </w:t>
      </w:r>
      <w:r w:rsidRPr="006568DD">
        <w:rPr>
          <w:rFonts w:ascii="Times New Roman" w:hAnsi="Times New Roman" w:cs="Times New Roman"/>
          <w:sz w:val="28"/>
          <w:szCs w:val="28"/>
          <w:lang w:val="kk-KZ"/>
        </w:rPr>
        <w:t>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участвующие в процедуре </w:t>
      </w:r>
      <w:r w:rsidR="0014786B" w:rsidRPr="006568DD">
        <w:rPr>
          <w:rFonts w:ascii="Times New Roman" w:hAnsi="Times New Roman" w:cs="Times New Roman"/>
          <w:sz w:val="28"/>
          <w:szCs w:val="28"/>
          <w:lang w:val="kk-KZ"/>
        </w:rPr>
        <w:t>досрочного присвоения квалификацонной категории</w:t>
      </w:r>
      <w:r w:rsidRPr="006568DD">
        <w:rPr>
          <w:rFonts w:ascii="Times New Roman" w:hAnsi="Times New Roman" w:cs="Times New Roman"/>
          <w:sz w:val="28"/>
          <w:szCs w:val="28"/>
          <w:lang w:val="kk-KZ"/>
        </w:rPr>
        <w:t>,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w:t>
      </w:r>
      <w:r w:rsidRPr="006568DD">
        <w:rPr>
          <w:rFonts w:ascii="Times New Roman" w:hAnsi="Times New Roman" w:cs="Times New Roman"/>
          <w:sz w:val="28"/>
          <w:szCs w:val="28"/>
          <w:lang w:val="kk-KZ"/>
        </w:rPr>
        <w:t xml:space="preserve">на </w:t>
      </w:r>
      <w:r w:rsidR="00102615" w:rsidRPr="006568DD">
        <w:rPr>
          <w:rFonts w:ascii="Times New Roman" w:hAnsi="Times New Roman" w:cs="Times New Roman"/>
          <w:sz w:val="28"/>
          <w:szCs w:val="28"/>
          <w:lang w:val="kk-KZ"/>
        </w:rPr>
        <w:t>досрочное присвоение квалификационной категории</w:t>
      </w:r>
      <w:r w:rsidRPr="006568DD">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Служба управления персоналом аттест</w:t>
      </w:r>
      <w:r w:rsidRPr="0090172C">
        <w:rPr>
          <w:rFonts w:ascii="Times New Roman" w:hAnsi="Times New Roman" w:cs="Times New Roman"/>
          <w:sz w:val="28"/>
          <w:szCs w:val="28"/>
          <w:lang w:val="kk-KZ"/>
        </w:rPr>
        <w:t xml:space="preserve">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В ходе заседания Комиссия изучает представленные материалы или цифровой профиль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6</w:t>
      </w:r>
      <w:r w:rsidRPr="006568DD">
        <w:rPr>
          <w:rFonts w:ascii="Times New Roman" w:hAnsi="Times New Roman" w:cs="Times New Roman"/>
          <w:sz w:val="28"/>
          <w:szCs w:val="28"/>
          <w:lang w:val="kk-KZ"/>
        </w:rPr>
        <w:t>. Службой управления персоналом аттестующего органа оформляется аттестационный лист на аттестуемого руководителя по форме согласно приложению 2</w:t>
      </w:r>
      <w:r w:rsidR="00A86C7E"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rPr>
      </w:pPr>
      <w:r w:rsidRPr="006568DD">
        <w:rPr>
          <w:rFonts w:ascii="Times New Roman" w:hAnsi="Times New Roman" w:cs="Times New Roman"/>
          <w:spacing w:val="2"/>
          <w:sz w:val="28"/>
          <w:szCs w:val="28"/>
        </w:rPr>
        <w:t>14</w:t>
      </w:r>
      <w:r w:rsidR="002551C1" w:rsidRPr="006568DD">
        <w:rPr>
          <w:rFonts w:ascii="Times New Roman" w:hAnsi="Times New Roman" w:cs="Times New Roman"/>
          <w:spacing w:val="2"/>
          <w:sz w:val="28"/>
          <w:szCs w:val="28"/>
        </w:rPr>
        <w:t>7</w:t>
      </w:r>
      <w:r w:rsidRPr="006568DD">
        <w:rPr>
          <w:rFonts w:ascii="Times New Roman" w:hAnsi="Times New Roman" w:cs="Times New Roman"/>
          <w:spacing w:val="2"/>
          <w:sz w:val="28"/>
          <w:szCs w:val="28"/>
        </w:rPr>
        <w:t xml:space="preserve">. </w:t>
      </w:r>
      <w:r w:rsidRPr="006568DD">
        <w:rPr>
          <w:rFonts w:ascii="Times New Roman" w:hAnsi="Times New Roman" w:cs="Times New Roman"/>
          <w:sz w:val="28"/>
          <w:szCs w:val="28"/>
        </w:rPr>
        <w:t>По результатам</w:t>
      </w:r>
      <w:r w:rsidRPr="0090172C">
        <w:rPr>
          <w:rFonts w:ascii="Times New Roman" w:hAnsi="Times New Roman" w:cs="Times New Roman"/>
          <w:sz w:val="28"/>
          <w:szCs w:val="28"/>
        </w:rPr>
        <w:t xml:space="preserve">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подлежит повторной аттестации.</w:t>
      </w:r>
    </w:p>
    <w:p w:rsidR="005A0E9D" w:rsidRPr="0090172C" w:rsidRDefault="00BD234F" w:rsidP="007F7C01">
      <w:pPr>
        <w:pStyle w:val="a3"/>
        <w:ind w:firstLine="709"/>
        <w:jc w:val="both"/>
        <w:rPr>
          <w:rFonts w:ascii="Times New Roman" w:hAnsi="Times New Roman" w:cs="Times New Roman"/>
          <w:spacing w:val="2"/>
          <w:sz w:val="28"/>
          <w:szCs w:val="28"/>
        </w:rPr>
      </w:pPr>
      <w:r w:rsidRPr="0014786B">
        <w:rPr>
          <w:rFonts w:ascii="Times New Roman" w:hAnsi="Times New Roman" w:cs="Times New Roman"/>
          <w:spacing w:val="2"/>
          <w:sz w:val="28"/>
          <w:szCs w:val="28"/>
          <w:lang w:val="kk-KZ"/>
        </w:rPr>
        <w:t>Е</w:t>
      </w:r>
      <w:r w:rsidR="005A0E9D" w:rsidRPr="0014786B">
        <w:rPr>
          <w:rFonts w:ascii="Times New Roman" w:hAnsi="Times New Roman" w:cs="Times New Roman"/>
          <w:spacing w:val="2"/>
          <w:sz w:val="28"/>
          <w:szCs w:val="28"/>
        </w:rPr>
        <w:t>сли руководитель</w:t>
      </w:r>
      <w:r w:rsidR="005A0E9D" w:rsidRPr="0090172C">
        <w:rPr>
          <w:rFonts w:ascii="Times New Roman" w:hAnsi="Times New Roman" w:cs="Times New Roman"/>
          <w:spacing w:val="2"/>
          <w:sz w:val="28"/>
          <w:szCs w:val="28"/>
        </w:rPr>
        <w:t xml:space="preserve"> организации образования, методического кабинета (центра) не набрал по итогам </w:t>
      </w:r>
      <w:r w:rsidR="005A0E9D" w:rsidRPr="0090172C">
        <w:rPr>
          <w:rFonts w:ascii="Times New Roman" w:hAnsi="Times New Roman" w:cs="Times New Roman"/>
          <w:sz w:val="28"/>
          <w:szCs w:val="28"/>
          <w:lang w:val="kk-KZ"/>
        </w:rPr>
        <w:t>ОЗП</w:t>
      </w:r>
      <w:r w:rsidR="005A0E9D" w:rsidRPr="0090172C">
        <w:rPr>
          <w:rFonts w:ascii="Times New Roman" w:hAnsi="Times New Roman" w:cs="Times New Roman"/>
          <w:spacing w:val="2"/>
          <w:sz w:val="28"/>
          <w:szCs w:val="28"/>
        </w:rPr>
        <w:t xml:space="preserve"> минимального проходного балла, то аттестационная комиссия принимает решение «подлежит повторной аттестации».</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14</w:t>
      </w:r>
      <w:r w:rsidR="002551C1">
        <w:rPr>
          <w:rFonts w:ascii="Times New Roman" w:hAnsi="Times New Roman" w:cs="Times New Roman"/>
          <w:spacing w:val="2"/>
          <w:sz w:val="28"/>
          <w:szCs w:val="28"/>
        </w:rPr>
        <w:t>8</w:t>
      </w:r>
      <w:r w:rsidRPr="0090172C">
        <w:rPr>
          <w:rFonts w:ascii="Times New Roman" w:hAnsi="Times New Roman" w:cs="Times New Roman"/>
          <w:spacing w:val="2"/>
          <w:sz w:val="28"/>
          <w:szCs w:val="28"/>
        </w:rPr>
        <w:t>.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соответствует занимаемой должности, с расторжением трудового договора.</w:t>
      </w:r>
    </w:p>
    <w:p w:rsidR="005A0E9D" w:rsidRPr="0090172C" w:rsidRDefault="005A0E9D" w:rsidP="007F7C01">
      <w:pPr>
        <w:pStyle w:val="a3"/>
        <w:ind w:firstLine="709"/>
        <w:jc w:val="both"/>
        <w:rPr>
          <w:rFonts w:ascii="Times New Roman" w:eastAsia="Calibri" w:hAnsi="Times New Roman" w:cs="Times New Roman"/>
          <w:sz w:val="28"/>
          <w:szCs w:val="28"/>
        </w:rPr>
      </w:pPr>
      <w:r w:rsidRPr="0090172C">
        <w:rPr>
          <w:rFonts w:ascii="Times New Roman" w:hAnsi="Times New Roman" w:cs="Times New Roman"/>
          <w:spacing w:val="2"/>
          <w:sz w:val="28"/>
          <w:szCs w:val="28"/>
        </w:rPr>
        <w:t xml:space="preserve">При принятии решения «не соответствует занимаемой должности, с расторжением трудового договора» учитываются результаты </w:t>
      </w:r>
      <w:r w:rsidRPr="0090172C">
        <w:rPr>
          <w:rFonts w:ascii="Times New Roman" w:hAnsi="Times New Roman" w:cs="Times New Roman"/>
          <w:sz w:val="28"/>
          <w:szCs w:val="28"/>
          <w:lang w:val="kk-KZ"/>
        </w:rPr>
        <w:t>ОЗП</w:t>
      </w:r>
      <w:r w:rsidRPr="0090172C">
        <w:rPr>
          <w:rFonts w:ascii="Times New Roman" w:hAnsi="Times New Roman" w:cs="Times New Roman"/>
          <w:spacing w:val="2"/>
          <w:sz w:val="28"/>
          <w:szCs w:val="28"/>
        </w:rPr>
        <w:t xml:space="preserve">, </w:t>
      </w:r>
      <w:r w:rsidRPr="0090172C">
        <w:rPr>
          <w:rFonts w:ascii="Times New Roman" w:hAnsi="Times New Roman" w:cs="Times New Roman"/>
          <w:sz w:val="28"/>
          <w:szCs w:val="28"/>
        </w:rPr>
        <w:t xml:space="preserve">динамика исполнения </w:t>
      </w:r>
      <w:r w:rsidRPr="0090172C">
        <w:rPr>
          <w:rFonts w:ascii="Times New Roman" w:eastAsia="Calibri" w:hAnsi="Times New Roman" w:cs="Times New Roman"/>
          <w:sz w:val="28"/>
          <w:szCs w:val="28"/>
        </w:rPr>
        <w:t xml:space="preserve">ключевых показателей деятельности за аттестационный период, а также результаты собеседования.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По результатам </w:t>
      </w:r>
      <w:r w:rsidR="0014786B">
        <w:rPr>
          <w:rFonts w:ascii="Times New Roman" w:hAnsi="Times New Roman" w:cs="Times New Roman"/>
          <w:sz w:val="28"/>
          <w:szCs w:val="28"/>
          <w:lang w:val="kk-KZ"/>
        </w:rPr>
        <w:t xml:space="preserve">досрочной </w:t>
      </w:r>
      <w:r w:rsidRPr="0090172C">
        <w:rPr>
          <w:rFonts w:ascii="Times New Roman" w:hAnsi="Times New Roman" w:cs="Times New Roman"/>
          <w:sz w:val="28"/>
          <w:szCs w:val="28"/>
          <w:lang w:val="kk-KZ"/>
        </w:rPr>
        <w:t>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w:t>
      </w:r>
      <w:r w:rsidR="002551C1">
        <w:rPr>
          <w:rFonts w:ascii="Times New Roman" w:hAnsi="Times New Roman" w:cs="Times New Roman"/>
          <w:sz w:val="28"/>
          <w:szCs w:val="28"/>
          <w:lang w:val="kk-KZ"/>
        </w:rPr>
        <w:t>50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237D25" w:rsidRDefault="005A0E9D" w:rsidP="003221E7">
      <w:pPr>
        <w:pStyle w:val="a3"/>
        <w:ind w:firstLine="851"/>
        <w:jc w:val="center"/>
        <w:rPr>
          <w:rFonts w:ascii="Times New Roman" w:hAnsi="Times New Roman" w:cs="Times New Roman"/>
          <w:b/>
          <w:sz w:val="28"/>
          <w:szCs w:val="28"/>
          <w:lang w:val="kk-KZ"/>
        </w:rPr>
      </w:pPr>
      <w:r w:rsidRPr="00237D25">
        <w:rPr>
          <w:rFonts w:ascii="Times New Roman" w:hAnsi="Times New Roman" w:cs="Times New Roman"/>
          <w:b/>
          <w:sz w:val="28"/>
          <w:szCs w:val="28"/>
          <w:lang w:val="kk-KZ"/>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Аттестация заместителей руководителя организации образования (методических кабинето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rPr>
        <w:t>15</w:t>
      </w:r>
      <w:r w:rsidR="002551C1">
        <w:rPr>
          <w:rFonts w:ascii="Times New Roman" w:hAnsi="Times New Roman" w:cs="Times New Roman"/>
          <w:sz w:val="28"/>
          <w:szCs w:val="28"/>
        </w:rPr>
        <w:t>3</w:t>
      </w:r>
      <w:r w:rsidRPr="0090172C">
        <w:rPr>
          <w:rFonts w:ascii="Times New Roman" w:hAnsi="Times New Roman" w:cs="Times New Roman"/>
          <w:sz w:val="28"/>
          <w:szCs w:val="28"/>
          <w:lang w:val="kk-KZ"/>
        </w:rPr>
        <w:t xml:space="preserve">.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w:t>
      </w:r>
      <w:r w:rsidRPr="006568DD">
        <w:rPr>
          <w:rFonts w:ascii="Times New Roman" w:hAnsi="Times New Roman" w:cs="Times New Roman"/>
          <w:sz w:val="28"/>
          <w:szCs w:val="28"/>
          <w:lang w:val="kk-KZ"/>
        </w:rPr>
        <w:t xml:space="preserve">согласно приложению </w:t>
      </w:r>
      <w:r w:rsidR="001A5761" w:rsidRPr="006568DD">
        <w:rPr>
          <w:rFonts w:ascii="Times New Roman" w:hAnsi="Times New Roman" w:cs="Times New Roman"/>
          <w:sz w:val="28"/>
          <w:szCs w:val="28"/>
          <w:lang w:val="kk-KZ"/>
        </w:rPr>
        <w:t xml:space="preserve">26 </w:t>
      </w:r>
      <w:r w:rsidRPr="006568DD">
        <w:rPr>
          <w:rFonts w:ascii="Times New Roman" w:hAnsi="Times New Roman" w:cs="Times New Roman"/>
          <w:sz w:val="28"/>
          <w:szCs w:val="28"/>
          <w:lang w:val="kk-KZ"/>
        </w:rPr>
        <w:t>к настоящим</w:t>
      </w:r>
      <w:r w:rsidRPr="0090172C">
        <w:rPr>
          <w:rFonts w:ascii="Times New Roman" w:hAnsi="Times New Roman" w:cs="Times New Roman"/>
          <w:sz w:val="28"/>
          <w:szCs w:val="28"/>
          <w:lang w:val="kk-KZ"/>
        </w:rPr>
        <w:t xml:space="preserve">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w:t>
      </w:r>
      <w:r w:rsidRPr="006568DD">
        <w:rPr>
          <w:rFonts w:ascii="Times New Roman" w:hAnsi="Times New Roman" w:cs="Times New Roman"/>
          <w:sz w:val="28"/>
          <w:szCs w:val="28"/>
          <w:lang w:val="kk-KZ"/>
        </w:rPr>
        <w:t>согласно приложению 2</w:t>
      </w:r>
      <w:r w:rsidR="001A5761"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15</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На основании представленных оценочных листов </w:t>
      </w:r>
      <w:r w:rsidR="0016713C" w:rsidRPr="006568DD">
        <w:rPr>
          <w:rFonts w:ascii="Times New Roman" w:hAnsi="Times New Roman" w:cs="Times New Roman"/>
          <w:sz w:val="28"/>
          <w:szCs w:val="28"/>
          <w:lang w:val="en-US"/>
        </w:rPr>
        <w:t>c</w:t>
      </w:r>
      <w:r w:rsidRPr="006568DD">
        <w:rPr>
          <w:rFonts w:ascii="Times New Roman" w:hAnsi="Times New Roman" w:cs="Times New Roman"/>
          <w:sz w:val="28"/>
          <w:szCs w:val="28"/>
          <w:lang w:val="kk-KZ"/>
        </w:rPr>
        <w:t>лужба управления персоналом аттестующего органа оформляется аттестационный лист по форме согласно приложению 2</w:t>
      </w:r>
      <w:r w:rsidR="000778FB"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 Правила</w:t>
      </w:r>
      <w:r w:rsidRPr="0090172C">
        <w:rPr>
          <w:rFonts w:ascii="Times New Roman" w:hAnsi="Times New Roman" w:cs="Times New Roman"/>
          <w:sz w:val="28"/>
          <w:szCs w:val="28"/>
          <w:lang w:val="kk-KZ"/>
        </w:rPr>
        <w:t>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8</w:t>
      </w:r>
      <w:r w:rsidRPr="0090172C">
        <w:rPr>
          <w:rFonts w:ascii="Times New Roman" w:hAnsi="Times New Roman" w:cs="Times New Roman"/>
          <w:sz w:val="28"/>
          <w:szCs w:val="28"/>
          <w:lang w:val="kk-KZ"/>
        </w:rPr>
        <w:t>. По результатам аттестации при высоких итоговых показателях (максимальные итоговые баллы в соответствии с критериями, обозначенными в приложении 2</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По результатам аттестации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w:t>
      </w:r>
      <w:r w:rsidR="002551C1">
        <w:rPr>
          <w:rFonts w:ascii="Times New Roman" w:hAnsi="Times New Roman" w:cs="Times New Roman"/>
          <w:sz w:val="28"/>
          <w:szCs w:val="28"/>
          <w:lang w:val="kk-KZ"/>
        </w:rPr>
        <w:t>60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w:t>
      </w:r>
      <w:r w:rsidRPr="006568DD">
        <w:rPr>
          <w:rFonts w:ascii="Times New Roman" w:hAnsi="Times New Roman" w:cs="Times New Roman"/>
          <w:sz w:val="28"/>
          <w:szCs w:val="28"/>
          <w:lang w:val="kk-KZ"/>
        </w:rPr>
        <w:t>согласно 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При принятии Комиссией решения</w:t>
      </w:r>
      <w:r w:rsidRPr="0090172C">
        <w:rPr>
          <w:rFonts w:ascii="Times New Roman" w:hAnsi="Times New Roman" w:cs="Times New Roman"/>
          <w:sz w:val="28"/>
          <w:szCs w:val="28"/>
          <w:lang w:val="kk-KZ"/>
        </w:rPr>
        <w:t xml:space="preserve">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Комиссия при проведении повторной аттестации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Аттестуемый знакомится с решением Комиссии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Решение Комиссии оформляется протоколом по форме согласно </w:t>
      </w:r>
      <w:r w:rsidRPr="006568DD">
        <w:rPr>
          <w:rFonts w:ascii="Times New Roman" w:hAnsi="Times New Roman" w:cs="Times New Roman"/>
          <w:sz w:val="28"/>
          <w:szCs w:val="28"/>
          <w:lang w:val="kk-KZ"/>
        </w:rPr>
        <w:t>приложению 2</w:t>
      </w:r>
      <w:r w:rsidR="000778FB"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Аттестуемый знакомится с решением Комиссии.</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Решение Комиссии заносится в аттестационные листы аттестуемых по форме согласно приложению 2</w:t>
      </w:r>
      <w:r w:rsidR="001A5761"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70</w:t>
      </w:r>
      <w:r w:rsidRPr="006568DD">
        <w:rPr>
          <w:rFonts w:ascii="Times New Roman" w:hAnsi="Times New Roman" w:cs="Times New Roman"/>
          <w:sz w:val="28"/>
          <w:szCs w:val="28"/>
          <w:lang w:val="kk-KZ"/>
        </w:rPr>
        <w:t>. Аттестационный лист аттестуемого</w:t>
      </w:r>
      <w:r w:rsidRPr="0090172C">
        <w:rPr>
          <w:rFonts w:ascii="Times New Roman" w:hAnsi="Times New Roman" w:cs="Times New Roman"/>
          <w:sz w:val="28"/>
          <w:szCs w:val="28"/>
          <w:lang w:val="kk-KZ"/>
        </w:rPr>
        <w:t>,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Решение Комиссии оформляется приказом аттестующего органа.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 основании соответствующего приказа, выдается удостоверение об </w:t>
      </w:r>
      <w:r w:rsidRPr="006568DD">
        <w:rPr>
          <w:rFonts w:ascii="Times New Roman" w:hAnsi="Times New Roman" w:cs="Times New Roman"/>
          <w:sz w:val="28"/>
          <w:szCs w:val="28"/>
          <w:lang w:val="kk-KZ"/>
        </w:rPr>
        <w:t xml:space="preserve">аттестации с присвоением (подтверждением) квалификации по форме согласно приложению </w:t>
      </w:r>
      <w:r w:rsidR="001A5761" w:rsidRPr="006568DD">
        <w:rPr>
          <w:rFonts w:ascii="Times New Roman" w:hAnsi="Times New Roman" w:cs="Times New Roman"/>
          <w:sz w:val="28"/>
          <w:szCs w:val="28"/>
          <w:lang w:val="kk-KZ"/>
        </w:rPr>
        <w:t>2</w:t>
      </w:r>
      <w:r w:rsidR="008A0328"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Удостоверение об аттестации с присвоением (подтверждением) квалификации регистрируется в журнале регистрации </w:t>
      </w:r>
      <w:r w:rsidR="00E14216" w:rsidRPr="006568DD">
        <w:rPr>
          <w:rFonts w:ascii="Times New Roman" w:hAnsi="Times New Roman" w:cs="Times New Roman"/>
          <w:sz w:val="28"/>
          <w:szCs w:val="28"/>
          <w:lang w:val="kk-KZ"/>
        </w:rPr>
        <w:t xml:space="preserve">по форме согласно приложению 30 </w:t>
      </w:r>
      <w:r w:rsidRPr="006568DD">
        <w:rPr>
          <w:rFonts w:ascii="Times New Roman" w:hAnsi="Times New Roman" w:cs="Times New Roman"/>
          <w:sz w:val="28"/>
          <w:szCs w:val="28"/>
          <w:lang w:val="kk-KZ"/>
        </w:rPr>
        <w:t xml:space="preserve">и выдачи удостоверений по форме согласно приложению </w:t>
      </w:r>
      <w:r w:rsidR="008A0328" w:rsidRPr="006568DD">
        <w:rPr>
          <w:rFonts w:ascii="Times New Roman" w:hAnsi="Times New Roman" w:cs="Times New Roman"/>
          <w:sz w:val="28"/>
          <w:szCs w:val="28"/>
          <w:lang w:val="kk-KZ"/>
        </w:rPr>
        <w:t>31</w:t>
      </w:r>
      <w:r w:rsidRPr="006568DD">
        <w:rPr>
          <w:rFonts w:ascii="Times New Roman" w:hAnsi="Times New Roman" w:cs="Times New Roman"/>
          <w:sz w:val="28"/>
          <w:szCs w:val="28"/>
          <w:lang w:val="kk-KZ"/>
        </w:rPr>
        <w:t xml:space="preserve"> к настоящим Правилам и публикуется в профиле аттестуемого. При этом запись в трудовую книжку о присвоении квалификационной</w:t>
      </w:r>
      <w:r w:rsidRPr="0090172C">
        <w:rPr>
          <w:rFonts w:ascii="Times New Roman" w:hAnsi="Times New Roman" w:cs="Times New Roman"/>
          <w:sz w:val="28"/>
          <w:szCs w:val="28"/>
          <w:lang w:val="kk-KZ"/>
        </w:rPr>
        <w:t xml:space="preserve"> категории не требуется.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5</w:t>
      </w:r>
      <w:r w:rsidRPr="0090172C">
        <w:rPr>
          <w:rFonts w:ascii="Times New Roman" w:hAnsi="Times New Roman" w:cs="Times New Roman"/>
          <w:sz w:val="28"/>
          <w:szCs w:val="28"/>
          <w:lang w:val="kk-KZ"/>
        </w:rPr>
        <w:t>. Руководителям,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третьей категории» приравнивается квалификационной категории «руководитель-организатор»;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второй категории» приравнивается квалификационной категории «руководитель-менеджер»;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первой категории» приравнивается квалификационной категории «руководитель-лидер».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2B65C4"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7</w:t>
      </w:r>
      <w:r w:rsidRPr="0090172C">
        <w:rPr>
          <w:rFonts w:ascii="Times New Roman" w:hAnsi="Times New Roman" w:cs="Times New Roman"/>
          <w:sz w:val="28"/>
          <w:szCs w:val="28"/>
          <w:lang w:val="kk-KZ"/>
        </w:rPr>
        <w:t>. Порядок пересмотра вынесенного решения определяется комиссией самостоятельно.</w:t>
      </w:r>
    </w:p>
    <w:p w:rsidR="001A5761" w:rsidRPr="0090172C" w:rsidRDefault="001A5761" w:rsidP="005A0E9D">
      <w:pPr>
        <w:pStyle w:val="a3"/>
        <w:ind w:firstLine="851"/>
        <w:jc w:val="both"/>
        <w:rPr>
          <w:rFonts w:ascii="Times New Roman" w:hAnsi="Times New Roman" w:cs="Times New Roman"/>
          <w:sz w:val="28"/>
          <w:szCs w:val="28"/>
          <w:lang w:val="kk-KZ"/>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F07DC2" w:rsidRDefault="00F07DC2" w:rsidP="007F7C01">
      <w:pPr>
        <w:pStyle w:val="a3"/>
        <w:ind w:left="5387"/>
        <w:rPr>
          <w:rFonts w:ascii="Times New Roman" w:hAnsi="Times New Roman" w:cs="Times New Roman"/>
          <w:sz w:val="28"/>
          <w:szCs w:val="20"/>
          <w:lang w:val="en-US"/>
        </w:rPr>
      </w:pPr>
    </w:p>
    <w:p w:rsidR="00F07DC2" w:rsidRDefault="00F07DC2" w:rsidP="007F7C01">
      <w:pPr>
        <w:pStyle w:val="a3"/>
        <w:ind w:left="5387"/>
        <w:rPr>
          <w:rFonts w:ascii="Times New Roman" w:hAnsi="Times New Roman" w:cs="Times New Roman"/>
          <w:sz w:val="28"/>
          <w:szCs w:val="20"/>
          <w:lang w:val="en-US"/>
        </w:rPr>
      </w:pPr>
    </w:p>
    <w:p w:rsidR="00F07DC2" w:rsidRDefault="00F07DC2" w:rsidP="007F7C01">
      <w:pPr>
        <w:pStyle w:val="a3"/>
        <w:ind w:left="5387"/>
        <w:rPr>
          <w:rFonts w:ascii="Times New Roman" w:hAnsi="Times New Roman" w:cs="Times New Roman"/>
          <w:sz w:val="28"/>
          <w:szCs w:val="20"/>
          <w:lang w:val="en-US"/>
        </w:rPr>
      </w:pPr>
    </w:p>
    <w:p w:rsidR="00F07DC2" w:rsidRDefault="00F07DC2" w:rsidP="007F7C01">
      <w:pPr>
        <w:pStyle w:val="a3"/>
        <w:ind w:left="5387"/>
        <w:rPr>
          <w:rFonts w:ascii="Times New Roman" w:hAnsi="Times New Roman" w:cs="Times New Roman"/>
          <w:sz w:val="28"/>
          <w:szCs w:val="20"/>
          <w:lang w:val="en-US"/>
        </w:rPr>
      </w:pPr>
    </w:p>
    <w:p w:rsidR="007F7C01"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Приложение 1</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проведения аттестации педагогов</w:t>
      </w:r>
    </w:p>
    <w:p w:rsidR="00467B4F" w:rsidRPr="0090172C" w:rsidRDefault="00467B4F" w:rsidP="00467B4F">
      <w:pPr>
        <w:pStyle w:val="a3"/>
        <w:ind w:firstLine="490"/>
        <w:jc w:val="both"/>
        <w:rPr>
          <w:rFonts w:ascii="Times New Roman" w:hAnsi="Times New Roman" w:cs="Times New Roman"/>
          <w:sz w:val="28"/>
          <w:szCs w:val="20"/>
          <w:lang w:val="kk-KZ"/>
        </w:rPr>
      </w:pPr>
    </w:p>
    <w:p w:rsidR="00467B4F" w:rsidRPr="0090172C" w:rsidRDefault="00467B4F" w:rsidP="00467B4F">
      <w:pPr>
        <w:pStyle w:val="a3"/>
        <w:ind w:firstLine="490"/>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Перечень основных требований к оказанию государственной услуги «Прием документов для прохождения аттестации педагогов»</w:t>
      </w:r>
    </w:p>
    <w:p w:rsidR="001A5761" w:rsidRPr="0090172C" w:rsidRDefault="001A5761" w:rsidP="005A0E9D">
      <w:pPr>
        <w:pStyle w:val="a3"/>
        <w:ind w:firstLine="851"/>
        <w:jc w:val="both"/>
        <w:rPr>
          <w:rFonts w:ascii="Times New Roman" w:hAnsi="Times New Roman" w:cs="Times New Roman"/>
          <w:sz w:val="28"/>
          <w:szCs w:val="28"/>
          <w:lang w:val="kk-KZ"/>
        </w:rPr>
      </w:pPr>
    </w:p>
    <w:tbl>
      <w:tblPr>
        <w:tblW w:w="9639" w:type="dxa"/>
        <w:tblInd w:w="5" w:type="dxa"/>
        <w:tblLayout w:type="fixed"/>
        <w:tblCellMar>
          <w:left w:w="0" w:type="dxa"/>
          <w:right w:w="0" w:type="dxa"/>
        </w:tblCellMar>
        <w:tblLook w:val="0000" w:firstRow="0" w:lastRow="0" w:firstColumn="0" w:lastColumn="0" w:noHBand="0" w:noVBand="0"/>
      </w:tblPr>
      <w:tblGrid>
        <w:gridCol w:w="557"/>
        <w:gridCol w:w="2127"/>
        <w:gridCol w:w="6955"/>
      </w:tblGrid>
      <w:tr w:rsidR="0090172C" w:rsidRPr="00F07DC2" w:rsidTr="003316BF">
        <w:trPr>
          <w:trHeight w:val="57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90172C" w:rsidRPr="00F07DC2"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Наименование услугодателя</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Министерство </w:t>
            </w:r>
            <w:r w:rsidRPr="0090172C">
              <w:rPr>
                <w:rFonts w:ascii="Times New Roman" w:hAnsi="Times New Roman" w:cs="Times New Roman"/>
                <w:sz w:val="28"/>
                <w:szCs w:val="28"/>
                <w:lang w:val="kk-KZ"/>
              </w:rPr>
              <w:t>просвещения</w:t>
            </w:r>
            <w:r w:rsidRPr="0090172C">
              <w:rPr>
                <w:rFonts w:ascii="Times New Roman" w:hAnsi="Times New Roman" w:cs="Times New Roman"/>
                <w:sz w:val="28"/>
                <w:szCs w:val="28"/>
              </w:rPr>
              <w:t xml:space="preserve"> Республики Казахстан, Управления образования областей, городов </w:t>
            </w:r>
            <w:r w:rsidRPr="0090172C">
              <w:rPr>
                <w:rFonts w:ascii="Times New Roman" w:hAnsi="Times New Roman" w:cs="Times New Roman"/>
                <w:sz w:val="28"/>
                <w:szCs w:val="28"/>
                <w:lang w:val="kk-KZ"/>
              </w:rPr>
              <w:t>Астаны</w:t>
            </w:r>
            <w:r w:rsidRPr="0090172C">
              <w:rPr>
                <w:rFonts w:ascii="Times New Roman" w:hAnsi="Times New Roman" w:cs="Times New Roman"/>
                <w:sz w:val="28"/>
                <w:szCs w:val="28"/>
              </w:rPr>
              <w:t>, Алматы и Шымкента, отделы районов и городов областного значения</w:t>
            </w:r>
            <w:r w:rsidRPr="0090172C">
              <w:rPr>
                <w:rFonts w:ascii="Times New Roman" w:hAnsi="Times New Roman" w:cs="Times New Roman"/>
                <w:sz w:val="28"/>
                <w:szCs w:val="28"/>
                <w:lang w:val="kk-KZ"/>
              </w:rPr>
              <w:t>, организации образования</w:t>
            </w:r>
          </w:p>
        </w:tc>
      </w:tr>
      <w:tr w:rsidR="0090172C" w:rsidRPr="00F07DC2"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2</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 xml:space="preserve">Способы предоставления государственной услуги </w:t>
            </w:r>
          </w:p>
          <w:p w:rsidR="00467B4F" w:rsidRPr="0090172C" w:rsidRDefault="00467B4F" w:rsidP="00BA7F8A">
            <w:pPr>
              <w:pStyle w:val="a3"/>
              <w:ind w:left="165"/>
              <w:rPr>
                <w:rFonts w:ascii="Times New Roman" w:hAnsi="Times New Roman" w:cs="Times New Roman"/>
                <w:sz w:val="28"/>
                <w:szCs w:val="28"/>
              </w:rPr>
            </w:pP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канцелярия услугодателя</w:t>
            </w:r>
            <w:r w:rsidRPr="0090172C">
              <w:rPr>
                <w:rFonts w:ascii="Times New Roman" w:hAnsi="Times New Roman" w:cs="Times New Roman"/>
                <w:sz w:val="28"/>
                <w:szCs w:val="28"/>
                <w:lang w:val="kk-KZ"/>
              </w:rPr>
              <w:t xml:space="preserve"> или информационная система Национальной образовательной базы данных (далее – информационная система)</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через веб-портал «электронного правительства» egov.kz (далее - портал)</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Срок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Сроки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при обращении через услугодателя – 20 минут</w:t>
            </w:r>
            <w:r w:rsidRPr="0090172C">
              <w:rPr>
                <w:rFonts w:ascii="Times New Roman" w:hAnsi="Times New Roman" w:cs="Times New Roman"/>
                <w:sz w:val="28"/>
                <w:szCs w:val="28"/>
                <w:lang w:val="kk-KZ"/>
              </w:rPr>
              <w:t>, через информационную систему – 1 (один) рабочий день</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в Государственную корпорацию по месту нахождения услугодателя – 3 (три) рабочих дня;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в Государственную корпорацию не по месту нахождения услугодателя – 7 (семь) рабочих дней;</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4) через портал – 1 (один) рабочий день.</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При обращении в Государственную корпорацию день приема не входит в срок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максимально допустимое время ожидания для сдачи пакета документов в Государственную корпорацию – 20 (двадцать) минут;</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максимально допустимое время обслуживания услугополучателя в Государственной корпорации – 20 (двадцать) минут.</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4</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Форма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rPr>
                <w:rFonts w:ascii="Times New Roman" w:hAnsi="Times New Roman" w:cs="Times New Roman"/>
                <w:sz w:val="28"/>
                <w:szCs w:val="28"/>
              </w:rPr>
            </w:pPr>
            <w:r w:rsidRPr="0090172C">
              <w:rPr>
                <w:rFonts w:ascii="Times New Roman" w:hAnsi="Times New Roman" w:cs="Times New Roman"/>
                <w:sz w:val="28"/>
                <w:szCs w:val="28"/>
              </w:rPr>
              <w:t xml:space="preserve">Электронная (частично автоматизированная)/бумажная </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5</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Результат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firstLine="587"/>
              <w:jc w:val="both"/>
              <w:rPr>
                <w:rFonts w:ascii="Times New Roman" w:hAnsi="Times New Roman" w:cs="Times New Roman"/>
                <w:sz w:val="28"/>
                <w:szCs w:val="28"/>
              </w:rPr>
            </w:pPr>
            <w:r w:rsidRPr="0090172C">
              <w:rPr>
                <w:rFonts w:ascii="Times New Roman" w:hAnsi="Times New Roman" w:cs="Times New Roman"/>
                <w:sz w:val="28"/>
                <w:szCs w:val="28"/>
              </w:rPr>
              <w:t xml:space="preserve">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w:t>
            </w:r>
            <w:r w:rsidRPr="0090172C">
              <w:rPr>
                <w:rFonts w:ascii="Times New Roman" w:hAnsi="Times New Roman" w:cs="Times New Roman"/>
                <w:sz w:val="28"/>
                <w:szCs w:val="28"/>
                <w:lang w:val="kk-KZ"/>
              </w:rPr>
              <w:t xml:space="preserve">3 </w:t>
            </w:r>
            <w:r w:rsidRPr="0090172C">
              <w:rPr>
                <w:rFonts w:ascii="Times New Roman" w:hAnsi="Times New Roman" w:cs="Times New Roman"/>
                <w:sz w:val="28"/>
                <w:szCs w:val="28"/>
              </w:rPr>
              <w:t>к настоящим Правилам, либо мотивированный отказ в оказании государственной услуги.</w:t>
            </w:r>
          </w:p>
          <w:p w:rsidR="00467B4F" w:rsidRPr="0090172C" w:rsidRDefault="00467B4F" w:rsidP="00BA7F8A">
            <w:pPr>
              <w:pStyle w:val="a3"/>
              <w:ind w:left="134" w:right="133" w:firstLine="587"/>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6</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Pr>
                <w:rFonts w:ascii="Times New Roman" w:hAnsi="Times New Roman" w:cs="Times New Roman"/>
                <w:sz w:val="28"/>
                <w:szCs w:val="28"/>
              </w:rPr>
            </w:pPr>
            <w:r w:rsidRPr="0090172C">
              <w:rPr>
                <w:rFonts w:ascii="Times New Roman" w:hAnsi="Times New Roman" w:cs="Times New Roman"/>
                <w:sz w:val="28"/>
                <w:szCs w:val="28"/>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43" w:firstLine="720"/>
              <w:rPr>
                <w:rFonts w:ascii="Times New Roman" w:hAnsi="Times New Roman" w:cs="Times New Roman"/>
                <w:sz w:val="28"/>
                <w:szCs w:val="28"/>
              </w:rPr>
            </w:pPr>
            <w:r w:rsidRPr="0090172C">
              <w:rPr>
                <w:rFonts w:ascii="Times New Roman" w:hAnsi="Times New Roman" w:cs="Times New Roman"/>
                <w:sz w:val="28"/>
                <w:szCs w:val="28"/>
              </w:rPr>
              <w:t xml:space="preserve">бесплатно физическим лицам </w:t>
            </w:r>
          </w:p>
        </w:tc>
      </w:tr>
      <w:tr w:rsidR="0090172C" w:rsidRPr="00F07DC2" w:rsidTr="003316BF">
        <w:trPr>
          <w:trHeight w:val="40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7</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jc w:val="both"/>
              <w:rPr>
                <w:rFonts w:ascii="Times New Roman" w:hAnsi="Times New Roman" w:cs="Times New Roman"/>
                <w:sz w:val="28"/>
                <w:szCs w:val="28"/>
              </w:rPr>
            </w:pPr>
            <w:r w:rsidRPr="0090172C">
              <w:rPr>
                <w:rFonts w:ascii="Times New Roman" w:hAnsi="Times New Roman" w:cs="Times New Roman"/>
                <w:sz w:val="28"/>
                <w:szCs w:val="28"/>
              </w:rPr>
              <w:t>График работы</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50" w:firstLine="582"/>
              <w:jc w:val="both"/>
              <w:rPr>
                <w:rFonts w:ascii="Times New Roman" w:hAnsi="Times New Roman" w:cs="Times New Roman"/>
                <w:sz w:val="28"/>
                <w:szCs w:val="28"/>
              </w:rPr>
            </w:pPr>
            <w:r w:rsidRPr="0090172C">
              <w:rPr>
                <w:rFonts w:ascii="Times New Roman" w:hAnsi="Times New Roman" w:cs="Times New Roman"/>
                <w:sz w:val="28"/>
                <w:szCs w:val="28"/>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Государственная услуга оказывается в порядке очереди, без предварительной записи и ускоренного обслуживания;</w:t>
            </w:r>
          </w:p>
          <w:p w:rsidR="00467B4F" w:rsidRPr="0090172C" w:rsidRDefault="00467B4F" w:rsidP="00BA7F8A">
            <w:pPr>
              <w:pStyle w:val="a3"/>
              <w:ind w:left="139" w:right="150" w:firstLine="724"/>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информационная система</w:t>
            </w:r>
            <w:r w:rsidRPr="0090172C">
              <w:rPr>
                <w:rFonts w:ascii="Times New Roman" w:hAnsi="Times New Roman" w:cs="Times New Roman"/>
                <w:sz w:val="28"/>
                <w:szCs w:val="28"/>
              </w:rPr>
              <w:t xml:space="preserve">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r w:rsidRPr="0090172C">
              <w:rPr>
                <w:rFonts w:ascii="Times New Roman" w:hAnsi="Times New Roman" w:cs="Times New Roman"/>
                <w:sz w:val="28"/>
                <w:szCs w:val="28"/>
                <w:lang w:val="kk-KZ"/>
              </w:rPr>
              <w:t>;</w:t>
            </w:r>
          </w:p>
          <w:p w:rsidR="00C70516" w:rsidRPr="008B7791" w:rsidRDefault="00467B4F" w:rsidP="00C70516">
            <w:pPr>
              <w:pStyle w:val="a3"/>
              <w:ind w:left="139" w:right="150" w:firstLine="582"/>
              <w:jc w:val="both"/>
              <w:rPr>
                <w:rFonts w:ascii="Times New Roman" w:eastAsia="Calibri" w:hAnsi="Times New Roman" w:cs="Times New Roman"/>
                <w:sz w:val="28"/>
                <w:szCs w:val="28"/>
              </w:rPr>
            </w:pPr>
            <w:r w:rsidRPr="008B7791">
              <w:rPr>
                <w:rFonts w:ascii="Times New Roman" w:hAnsi="Times New Roman" w:cs="Times New Roman"/>
                <w:sz w:val="28"/>
                <w:szCs w:val="28"/>
              </w:rPr>
              <w:t xml:space="preserve">2) </w:t>
            </w:r>
            <w:r w:rsidR="00C70516" w:rsidRPr="008B7791">
              <w:rPr>
                <w:rFonts w:ascii="Times New Roman" w:eastAsia="Calibri" w:hAnsi="Times New Roman" w:cs="Times New Roman"/>
                <w:sz w:val="28"/>
                <w:szCs w:val="28"/>
              </w:rPr>
              <w:t>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C70516" w:rsidRPr="00C70516" w:rsidRDefault="00C70516" w:rsidP="00C70516">
            <w:pPr>
              <w:spacing w:after="0" w:line="240" w:lineRule="auto"/>
              <w:ind w:left="139" w:right="150" w:firstLine="582"/>
              <w:jc w:val="both"/>
              <w:rPr>
                <w:rFonts w:eastAsia="Calibri"/>
                <w:sz w:val="28"/>
                <w:szCs w:val="28"/>
                <w:lang w:val="ru-RU"/>
              </w:rPr>
            </w:pPr>
            <w:r w:rsidRPr="008B7791">
              <w:rPr>
                <w:rFonts w:eastAsia="Calibri"/>
                <w:sz w:val="28"/>
                <w:szCs w:val="28"/>
                <w:lang w:val="ru-RU"/>
              </w:rPr>
              <w:t>Прием документов и выдача готовых документов осуществляется в порядке электронной очереди.</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3)</w:t>
            </w:r>
            <w:r w:rsidRPr="0090172C">
              <w:rPr>
                <w:rFonts w:ascii="Times New Roman" w:hAnsi="Times New Roman" w:cs="Times New Roman"/>
                <w:sz w:val="28"/>
                <w:szCs w:val="28"/>
              </w:rPr>
              <w:tab/>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p>
        </w:tc>
      </w:tr>
      <w:tr w:rsidR="0090172C" w:rsidRPr="00F07DC2" w:rsidTr="003316BF">
        <w:trPr>
          <w:trHeight w:val="1608"/>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8</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Перечень документов необходимых для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1E316A" w:rsidP="00BA7F8A">
            <w:pPr>
              <w:pStyle w:val="a3"/>
              <w:ind w:right="143"/>
              <w:jc w:val="both"/>
              <w:rPr>
                <w:rFonts w:ascii="Times New Roman" w:hAnsi="Times New Roman" w:cs="Times New Roman"/>
                <w:sz w:val="28"/>
                <w:szCs w:val="28"/>
              </w:rPr>
            </w:pPr>
            <w:r>
              <w:rPr>
                <w:rFonts w:ascii="Times New Roman" w:hAnsi="Times New Roman" w:cs="Times New Roman"/>
                <w:sz w:val="28"/>
                <w:szCs w:val="28"/>
              </w:rPr>
              <w:t>К</w:t>
            </w:r>
            <w:r w:rsidR="00467B4F" w:rsidRPr="0090172C">
              <w:rPr>
                <w:rFonts w:ascii="Times New Roman" w:hAnsi="Times New Roman" w:cs="Times New Roman"/>
                <w:sz w:val="28"/>
                <w:szCs w:val="28"/>
              </w:rPr>
              <w:t xml:space="preserve"> услугодателю: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5)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иформационной системе:</w:t>
            </w:r>
          </w:p>
          <w:p w:rsidR="00467B4F" w:rsidRPr="0090172C" w:rsidRDefault="001E316A" w:rsidP="00BA7F8A">
            <w:pPr>
              <w:pStyle w:val="a3"/>
              <w:numPr>
                <w:ilvl w:val="0"/>
                <w:numId w:val="24"/>
              </w:numPr>
              <w:ind w:right="143"/>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467B4F" w:rsidRPr="0090172C">
              <w:rPr>
                <w:rFonts w:ascii="Times New Roman" w:hAnsi="Times New Roman" w:cs="Times New Roman"/>
                <w:sz w:val="28"/>
                <w:szCs w:val="28"/>
                <w:lang w:val="kk-KZ"/>
              </w:rPr>
              <w:t>аявление</w:t>
            </w:r>
            <w:r>
              <w:rPr>
                <w:rFonts w:ascii="Times New Roman" w:hAnsi="Times New Roman" w:cs="Times New Roman"/>
                <w:sz w:val="28"/>
                <w:szCs w:val="28"/>
                <w:lang w:val="kk-KZ"/>
              </w:rPr>
              <w:t>.</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в Государственную корпорацию: </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1E316A" w:rsidP="00BA7F8A">
            <w:pPr>
              <w:pStyle w:val="a3"/>
              <w:ind w:left="139" w:right="143" w:firstLine="582"/>
              <w:jc w:val="both"/>
              <w:rPr>
                <w:rFonts w:ascii="Times New Roman" w:hAnsi="Times New Roman" w:cs="Times New Roman"/>
                <w:sz w:val="28"/>
                <w:szCs w:val="28"/>
              </w:rPr>
            </w:pPr>
            <w:r>
              <w:rPr>
                <w:rFonts w:ascii="Times New Roman" w:hAnsi="Times New Roman" w:cs="Times New Roman"/>
                <w:sz w:val="28"/>
                <w:szCs w:val="28"/>
              </w:rPr>
              <w:t>Ч</w:t>
            </w:r>
            <w:r w:rsidR="00467B4F" w:rsidRPr="0090172C">
              <w:rPr>
                <w:rFonts w:ascii="Times New Roman" w:hAnsi="Times New Roman" w:cs="Times New Roman"/>
                <w:sz w:val="28"/>
                <w:szCs w:val="28"/>
              </w:rPr>
              <w:t xml:space="preserve">ерез веб-портал электронного правительства egov.kz: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r w:rsidR="00BD234F" w:rsidRPr="008B7791">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отсутстви</w:t>
            </w:r>
            <w:r w:rsidR="00C70516">
              <w:rPr>
                <w:rFonts w:ascii="Times New Roman" w:hAnsi="Times New Roman" w:cs="Times New Roman"/>
                <w:sz w:val="28"/>
                <w:szCs w:val="28"/>
              </w:rPr>
              <w:t>и</w:t>
            </w:r>
            <w:r w:rsidRPr="0090172C">
              <w:rPr>
                <w:rFonts w:ascii="Times New Roman" w:hAnsi="Times New Roman" w:cs="Times New Roman"/>
                <w:sz w:val="28"/>
                <w:szCs w:val="28"/>
              </w:rPr>
              <w:t xml:space="preserve"> информации, заявитель прикладывает подтверждающие документы.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1) удостоверение и приказ о присвоенной квалификационной категории (для лиц, ранее имевших квалификационную категорию);</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2) документы, подтверждающие профессиональные достижения;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w:t>
            </w:r>
            <w:r w:rsidRPr="0090172C">
              <w:rPr>
                <w:rFonts w:ascii="Times New Roman" w:hAnsi="Times New Roman" w:cs="Times New Roman"/>
                <w:sz w:val="28"/>
                <w:szCs w:val="28"/>
              </w:rPr>
              <w:t>) на квалификационную категорию «педагог-исследователь» или «педагог-мастер» - обобщение опыта</w:t>
            </w:r>
            <w:r w:rsidRPr="0090172C">
              <w:rPr>
                <w:rFonts w:ascii="Times New Roman" w:hAnsi="Times New Roman" w:cs="Times New Roman"/>
                <w:sz w:val="28"/>
                <w:szCs w:val="28"/>
                <w:lang w:val="kk-KZ"/>
              </w:rPr>
              <w:t xml:space="preserve">;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анализы уроков, отзывы коллег, заместителей руководителя, руководителя, методистов, родителей;</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выписка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144B13">
              <w:rPr>
                <w:rFonts w:ascii="Times New Roman" w:hAnsi="Times New Roman" w:cs="Times New Roman"/>
                <w:sz w:val="28"/>
                <w:szCs w:val="28"/>
                <w:lang w:val="kk-KZ"/>
              </w:rPr>
              <w:t xml:space="preserve"> к</w:t>
            </w:r>
            <w:r w:rsidRPr="0090172C">
              <w:rPr>
                <w:rFonts w:ascii="Times New Roman" w:hAnsi="Times New Roman" w:cs="Times New Roman"/>
                <w:sz w:val="28"/>
                <w:szCs w:val="28"/>
                <w:lang w:val="kk-KZ"/>
              </w:rPr>
              <w:t xml:space="preserve"> настоящим Правилам;</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документы, вытекающие из критериев оценки, утвержденных настоящими Правилами.</w:t>
            </w:r>
          </w:p>
          <w:p w:rsidR="00467B4F" w:rsidRPr="0090172C" w:rsidRDefault="00BD234F" w:rsidP="00BA7F8A">
            <w:pPr>
              <w:pStyle w:val="a3"/>
              <w:ind w:left="139" w:right="150" w:firstLine="724"/>
              <w:jc w:val="both"/>
              <w:rPr>
                <w:rFonts w:ascii="Times New Roman" w:hAnsi="Times New Roman" w:cs="Times New Roman"/>
                <w:sz w:val="28"/>
                <w:szCs w:val="28"/>
                <w:lang w:val="kk-KZ"/>
              </w:rPr>
            </w:pPr>
            <w:r w:rsidRPr="00144B13">
              <w:rPr>
                <w:rFonts w:ascii="Times New Roman" w:hAnsi="Times New Roman" w:cs="Times New Roman"/>
                <w:sz w:val="28"/>
                <w:szCs w:val="28"/>
                <w:lang w:val="kk-KZ"/>
              </w:rPr>
              <w:t>При</w:t>
            </w:r>
            <w:r w:rsidR="00467B4F" w:rsidRPr="00144B13">
              <w:rPr>
                <w:rFonts w:ascii="Times New Roman" w:hAnsi="Times New Roman" w:cs="Times New Roman"/>
                <w:sz w:val="28"/>
                <w:szCs w:val="28"/>
                <w:lang w:val="kk-KZ"/>
              </w:rPr>
              <w:t xml:space="preserve"> отсутстви</w:t>
            </w:r>
            <w:r w:rsidRPr="00144B13">
              <w:rPr>
                <w:rFonts w:ascii="Times New Roman" w:hAnsi="Times New Roman" w:cs="Times New Roman"/>
                <w:sz w:val="28"/>
                <w:szCs w:val="28"/>
                <w:lang w:val="kk-KZ"/>
              </w:rPr>
              <w:t>и</w:t>
            </w:r>
            <w:r w:rsidR="00467B4F" w:rsidRPr="0090172C">
              <w:rPr>
                <w:rFonts w:ascii="Times New Roman" w:hAnsi="Times New Roman" w:cs="Times New Roman"/>
                <w:sz w:val="28"/>
                <w:szCs w:val="28"/>
                <w:lang w:val="kk-KZ"/>
              </w:rPr>
              <w:t xml:space="preserve"> информационной системы, заявитель прикладывает подтверждающие документы в бумажном формате.</w:t>
            </w:r>
          </w:p>
          <w:p w:rsidR="00467B4F" w:rsidRPr="0090172C" w:rsidRDefault="00467B4F" w:rsidP="00BA7F8A">
            <w:pPr>
              <w:spacing w:after="0" w:line="240" w:lineRule="auto"/>
              <w:ind w:left="139" w:right="150" w:firstLine="502"/>
              <w:jc w:val="both"/>
              <w:rPr>
                <w:rFonts w:eastAsia="Calibri"/>
                <w:sz w:val="28"/>
                <w:szCs w:val="28"/>
                <w:lang w:val="kk-KZ"/>
              </w:rPr>
            </w:pPr>
            <w:r w:rsidRPr="0090172C">
              <w:rPr>
                <w:sz w:val="28"/>
                <w:szCs w:val="28"/>
                <w:lang w:val="kk-KZ"/>
              </w:rPr>
              <w:t xml:space="preserve">Сертификат о прохождении курсов повышения квалификации </w:t>
            </w:r>
            <w:r w:rsidRPr="0090172C">
              <w:rPr>
                <w:rFonts w:eastAsia="Calibri"/>
                <w:sz w:val="28"/>
                <w:szCs w:val="28"/>
                <w:lang w:val="ru-RU"/>
              </w:rPr>
              <w:t>по программам, согласованным с уполномоченным органом в области образования</w:t>
            </w:r>
            <w:r w:rsidRPr="0090172C">
              <w:rPr>
                <w:rFonts w:eastAsia="Calibri"/>
                <w:sz w:val="28"/>
                <w:szCs w:val="28"/>
                <w:lang w:val="kk-KZ"/>
              </w:rPr>
              <w:t xml:space="preserve">, реализуемым организациями повышения квалификации </w:t>
            </w:r>
            <w:r w:rsidRPr="0090172C">
              <w:rPr>
                <w:sz w:val="28"/>
                <w:szCs w:val="28"/>
                <w:lang w:val="kk-KZ"/>
              </w:rPr>
              <w:t xml:space="preserve">включенных в список в соответствии с приказом Министра образования и науки Республики Казахстан  </w:t>
            </w:r>
            <w:r w:rsidRPr="0090172C">
              <w:rPr>
                <w:sz w:val="28"/>
                <w:szCs w:val="28"/>
                <w:lang w:val="ru-RU"/>
              </w:rPr>
              <w:t xml:space="preserve">№95 от 28 января 2016 года (зарегистрирован в Реестре  государственной  регистрации  нормативных  правовых  актов  под № 13420) </w:t>
            </w:r>
            <w:r w:rsidRPr="0090172C">
              <w:rPr>
                <w:rFonts w:eastAsia="Calibri"/>
                <w:sz w:val="28"/>
                <w:szCs w:val="28"/>
                <w:lang w:val="ru-RU"/>
              </w:rPr>
              <w:t xml:space="preserve">и документы, подтверждающие профессиональные достижения и обобщение, </w:t>
            </w:r>
            <w:r w:rsidRPr="0090172C">
              <w:rPr>
                <w:rFonts w:eastAsia="Calibri"/>
                <w:sz w:val="28"/>
                <w:szCs w:val="28"/>
                <w:lang w:val="kk-KZ"/>
              </w:rPr>
              <w:t>рассматриваются</w:t>
            </w:r>
            <w:r w:rsidRPr="0090172C">
              <w:rPr>
                <w:rFonts w:eastAsia="Calibri"/>
                <w:sz w:val="28"/>
                <w:szCs w:val="28"/>
                <w:lang w:val="ru-RU"/>
              </w:rPr>
              <w:t xml:space="preserve"> Комиссией на официальных сайтах управлений образования и М</w:t>
            </w:r>
            <w:r w:rsidRPr="0090172C">
              <w:rPr>
                <w:rFonts w:eastAsia="Calibri"/>
                <w:sz w:val="28"/>
                <w:szCs w:val="28"/>
                <w:lang w:val="kk-KZ"/>
              </w:rPr>
              <w:t>П</w:t>
            </w:r>
            <w:r w:rsidRPr="0090172C">
              <w:rPr>
                <w:rFonts w:eastAsia="Calibri"/>
                <w:sz w:val="28"/>
                <w:szCs w:val="28"/>
                <w:lang w:val="ru-RU"/>
              </w:rPr>
              <w:t xml:space="preserve"> РК (подведомственные организации)</w:t>
            </w:r>
            <w:r w:rsidRPr="0090172C">
              <w:rPr>
                <w:rFonts w:eastAsia="Calibri"/>
                <w:sz w:val="28"/>
                <w:szCs w:val="28"/>
                <w:lang w:val="kk-KZ"/>
              </w:rPr>
              <w:t xml:space="preserve"> или на информационных системах;</w:t>
            </w:r>
          </w:p>
          <w:p w:rsidR="00467B4F"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w:t>
            </w:r>
            <w:r w:rsidRPr="0090172C">
              <w:rPr>
                <w:rFonts w:ascii="Times New Roman" w:hAnsi="Times New Roman" w:cs="Times New Roman"/>
                <w:sz w:val="28"/>
                <w:szCs w:val="28"/>
                <w:lang w:val="kk-KZ"/>
              </w:rPr>
              <w:t xml:space="preserve">или информационных системах, </w:t>
            </w:r>
            <w:r w:rsidRPr="0090172C">
              <w:rPr>
                <w:rFonts w:ascii="Times New Roman" w:hAnsi="Times New Roman" w:cs="Times New Roman"/>
                <w:sz w:val="28"/>
                <w:szCs w:val="28"/>
              </w:rPr>
              <w:t>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C70516" w:rsidRPr="0090172C" w:rsidRDefault="00C70516" w:rsidP="00BA7F8A">
            <w:pPr>
              <w:pStyle w:val="a3"/>
              <w:ind w:left="139" w:right="150" w:firstLine="724"/>
              <w:jc w:val="both"/>
              <w:rPr>
                <w:rFonts w:ascii="Times New Roman" w:hAnsi="Times New Roman" w:cs="Times New Roman"/>
                <w:sz w:val="28"/>
                <w:szCs w:val="28"/>
              </w:rPr>
            </w:pPr>
            <w:r w:rsidRPr="00144B13">
              <w:rPr>
                <w:rFonts w:ascii="Times New Roman" w:eastAsia="Calibri" w:hAnsi="Times New Roman" w:cs="Times New Roman"/>
                <w:sz w:val="28"/>
                <w:szCs w:val="28"/>
                <w:lang w:val="kk-KZ"/>
              </w:rP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90172C" w:rsidRPr="00F07DC2" w:rsidTr="003316BF">
        <w:trPr>
          <w:trHeight w:val="673"/>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 9</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10</w:t>
            </w:r>
          </w:p>
          <w:p w:rsidR="00467B4F" w:rsidRPr="0090172C" w:rsidRDefault="00467B4F" w:rsidP="00BA7F8A">
            <w:pPr>
              <w:pStyle w:val="a3"/>
              <w:rPr>
                <w:rFonts w:ascii="Times New Roman" w:hAnsi="Times New Roman" w:cs="Times New Roman"/>
                <w:sz w:val="28"/>
                <w:szCs w:val="28"/>
              </w:rPr>
            </w:pPr>
          </w:p>
          <w:p w:rsidR="00467B4F" w:rsidRPr="0090172C" w:rsidRDefault="00467B4F" w:rsidP="00BA7F8A">
            <w:pPr>
              <w:pStyle w:val="a3"/>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Услугополучателям, имеющим нарушение здоровья со стойким расстройством функций организма, ограничивающее его жизнедеятельность, </w:t>
            </w:r>
            <w:r w:rsidR="00BD234F" w:rsidRPr="00144B13">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w:t>
            </w:r>
            <w:r w:rsidRPr="0090172C">
              <w:rPr>
                <w:rFonts w:ascii="Times New Roman" w:hAnsi="Times New Roman" w:cs="Times New Roman"/>
                <w:sz w:val="28"/>
                <w:szCs w:val="28"/>
                <w:lang w:val="kk-KZ"/>
              </w:rPr>
              <w:t xml:space="preserve"> 80</w:t>
            </w:r>
            <w:r w:rsidRPr="0090172C">
              <w:rPr>
                <w:rFonts w:ascii="Times New Roman" w:hAnsi="Times New Roman" w:cs="Times New Roman"/>
                <w:sz w:val="28"/>
                <w:szCs w:val="28"/>
              </w:rPr>
              <w:t>8 800 080 7777.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Адреса мест оказания государственной услуги размещены на:</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интернет-ресурсе Министерства: www.edu.gov.kz;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интернет-ресурсе Государственной корпорации: www.gov4c.kz.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p w:rsidR="00467B4F" w:rsidRPr="0090172C" w:rsidRDefault="00467B4F" w:rsidP="005A0E9D">
      <w:pPr>
        <w:pStyle w:val="a3"/>
        <w:ind w:firstLine="851"/>
        <w:jc w:val="both"/>
        <w:rPr>
          <w:rFonts w:ascii="Times New Roman" w:hAnsi="Times New Roman" w:cs="Times New Roman"/>
          <w:sz w:val="28"/>
          <w:szCs w:val="28"/>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2</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6165C" w:rsidRDefault="00467B4F" w:rsidP="007F7C01">
      <w:pPr>
        <w:pStyle w:val="a3"/>
        <w:ind w:left="5387"/>
        <w:rPr>
          <w:rFonts w:ascii="Times New Roman" w:hAnsi="Times New Roman" w:cs="Times New Roman"/>
          <w:sz w:val="28"/>
          <w:szCs w:val="28"/>
          <w:lang w:val="en-US"/>
        </w:rPr>
      </w:pPr>
      <w:r w:rsidRPr="0090172C">
        <w:rPr>
          <w:rFonts w:ascii="Times New Roman" w:hAnsi="Times New Roman" w:cs="Times New Roman"/>
          <w:sz w:val="28"/>
          <w:szCs w:val="28"/>
          <w:lang w:val="kk-KZ"/>
        </w:rPr>
        <w:t xml:space="preserve">                </w:t>
      </w:r>
    </w:p>
    <w:p w:rsidR="00467B4F" w:rsidRPr="0090172C" w:rsidRDefault="00467B4F" w:rsidP="0076165C">
      <w:pPr>
        <w:pStyle w:val="a3"/>
        <w:ind w:left="5387"/>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Форма</w:t>
      </w:r>
    </w:p>
    <w:p w:rsidR="00467B4F" w:rsidRPr="0090172C"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w:t>
      </w:r>
      <w:r w:rsidR="00467B4F" w:rsidRPr="0090172C">
        <w:rPr>
          <w:rFonts w:ascii="Times New Roman" w:hAnsi="Times New Roman" w:cs="Times New Roman"/>
          <w:sz w:val="28"/>
          <w:szCs w:val="28"/>
          <w:lang w:val="kk-KZ"/>
        </w:rPr>
        <w:t>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об отказе в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Руководствуясь пунктом 23 Правил и условий проведения аттестации педагогов _________________________________________________________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услугодателя или Государственной корпорации, или портала, адрес/отказывает в приеме документов для участия в процедуре присвоения (подтверждения) квалификационных категорий педагогам</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Ф. И. О. (при его наличии) услугополучателя/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в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организации образования/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связи с  _____________________________________________________</w:t>
      </w:r>
      <w:r w:rsidR="001E316A">
        <w:rPr>
          <w:rFonts w:ascii="Times New Roman" w:hAnsi="Times New Roman" w:cs="Times New Roman"/>
          <w:sz w:val="28"/>
          <w:szCs w:val="28"/>
          <w:lang w:val="kk-KZ"/>
        </w:rPr>
        <w:t>__</w:t>
      </w:r>
      <w:r w:rsidRPr="0090172C">
        <w:rPr>
          <w:rFonts w:ascii="Times New Roman" w:hAnsi="Times New Roman" w:cs="Times New Roman"/>
          <w:sz w:val="28"/>
          <w:szCs w:val="28"/>
          <w:lang w:val="kk-KZ"/>
        </w:rPr>
        <w:t xml:space="preserve">_, а именно /указать наименование отсутствующих или несоответствующих документов/: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Настоящая расписка составлена в 2 экземплярах, по одному для каждой стороны.</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 __________20___года             </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1E316A" w:rsidP="00467B4F">
      <w:pPr>
        <w:pStyle w:val="a3"/>
        <w:ind w:firstLine="49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67B4F" w:rsidRPr="0090172C">
        <w:rPr>
          <w:rFonts w:ascii="Times New Roman" w:hAnsi="Times New Roman" w:cs="Times New Roman"/>
          <w:sz w:val="28"/>
          <w:szCs w:val="28"/>
          <w:lang w:val="kk-KZ"/>
        </w:rPr>
        <w:t>Ф.И.О. (при его наличии) работника Государственной корпорации)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Получил: 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услугополучателя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 ___________20___года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/подпись</w:t>
      </w:r>
      <w:r w:rsidR="007F7C01">
        <w:rPr>
          <w:rFonts w:ascii="Times New Roman" w:hAnsi="Times New Roman" w:cs="Times New Roman"/>
          <w:sz w:val="28"/>
          <w:szCs w:val="28"/>
          <w:lang w:val="kk-KZ"/>
        </w:rPr>
        <w:t>/</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3</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Ф. И. О. (при его наличии) услугополучателя/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наименование услугодателя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Перечень принятых документов для участия в процедуре аттестации педагогов:</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Принял: 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исполнителя)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Default="00467B4F" w:rsidP="00467B4F">
      <w:pPr>
        <w:pStyle w:val="a3"/>
        <w:jc w:val="both"/>
        <w:rPr>
          <w:rFonts w:ascii="Times New Roman" w:hAnsi="Times New Roman" w:cs="Times New Roman"/>
          <w:sz w:val="28"/>
          <w:szCs w:val="28"/>
          <w:lang w:val="kk-KZ"/>
        </w:rPr>
      </w:pPr>
    </w:p>
    <w:p w:rsidR="00C92595" w:rsidRPr="0090172C" w:rsidRDefault="00C92595"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4</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 xml:space="preserve">                  Форма</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услугополучателя/</w:t>
      </w:r>
    </w:p>
    <w:p w:rsidR="00467B4F" w:rsidRDefault="00467B4F" w:rsidP="00467B4F">
      <w:pPr>
        <w:pStyle w:val="a3"/>
        <w:ind w:firstLine="490"/>
        <w:jc w:val="center"/>
        <w:rPr>
          <w:rFonts w:ascii="Times New Roman" w:hAnsi="Times New Roman" w:cs="Times New Roman"/>
          <w:sz w:val="28"/>
          <w:szCs w:val="28"/>
          <w:lang w:val="kk-KZ"/>
        </w:rPr>
      </w:pPr>
    </w:p>
    <w:p w:rsidR="007F7C01" w:rsidRPr="0090172C" w:rsidRDefault="007F7C01"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об отказе в приеме заявления на прохождение аттестации</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не принято в связи с  __________________________________________________________, а именно /указать наименование отсутствующих или несоответствующих документов/:</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1)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2)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3)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5</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 приеме заявления на прохождение аттестации</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принято.</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6</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Председателю аттестационной комиссии</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соответствющего уровня</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 участие в аттестации и присвоении (подтверждении)</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квалификационной категории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 _____________________________________________, ИИН 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(Ф.И.О. (при его наличии) педагога)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(должность, место работы, электронная почта)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прошу допустить на участие в процедуре присвоения (подтверждения) квалификационной категории в 20 ___ году на квалификационную категорию _______________, по должности (специальности) 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настоящее время имею квалификационную категорию __________, действительную до____(день) ____ (месяц) ______ года.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Основанием считаю следующие результаты работы:</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Сообщаю о себе следующие сведения:</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Образование:</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2297"/>
        <w:gridCol w:w="1432"/>
        <w:gridCol w:w="5910"/>
      </w:tblGrid>
      <w:tr w:rsidR="0090172C" w:rsidRPr="00F07DC2" w:rsidTr="003316BF">
        <w:trPr>
          <w:trHeight w:val="30"/>
        </w:trPr>
        <w:tc>
          <w:tcPr>
            <w:tcW w:w="2297"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учебного</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Период</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обучения</w:t>
            </w:r>
          </w:p>
        </w:tc>
        <w:tc>
          <w:tcPr>
            <w:tcW w:w="5910"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3316BF">
        <w:trPr>
          <w:trHeight w:val="30"/>
        </w:trPr>
        <w:tc>
          <w:tcPr>
            <w:tcW w:w="229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5910"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Стаж работы:</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1305"/>
        <w:gridCol w:w="4536"/>
        <w:gridCol w:w="1692"/>
        <w:gridCol w:w="2106"/>
      </w:tblGrid>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Общий</w:t>
            </w:r>
          </w:p>
        </w:tc>
        <w:tc>
          <w:tcPr>
            <w:tcW w:w="4536"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Педагогический</w:t>
            </w:r>
          </w:p>
        </w:tc>
        <w:tc>
          <w:tcPr>
            <w:tcW w:w="2106"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В данной</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организации</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образования</w:t>
            </w:r>
          </w:p>
        </w:tc>
      </w:tr>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w:t>
            </w:r>
          </w:p>
        </w:tc>
        <w:tc>
          <w:tcPr>
            <w:tcW w:w="453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21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Награды, звания, ученая (академическая) степень, ученое звание с указанием года получения (присвоения)_______________________________________________________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 в которой работает педагог: _______________________________________________________________.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Порядком проведения очередного присвоения (подтверждения) квалификационной категории ознакомлен (-а).</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 20 ___ года                             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7</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Акт приема-передачи портфолио</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 20__ г.</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Мы, нижеподписавшиеся, Председатель Экспертного совета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одной стороны, 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Председатель Комиссии _______________ 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 другой стороны, составили акт о том, что были переданы и приняты портфолио (в электронном/бумажном формате):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lang w:val="kk-KZ"/>
        </w:rPr>
        <w:tab/>
        <w:t>ФИО (при его наличии)</w:t>
      </w:r>
      <w:r w:rsidRPr="0090172C">
        <w:rPr>
          <w:rFonts w:ascii="Times New Roman" w:hAnsi="Times New Roman" w:cs="Times New Roman"/>
          <w:sz w:val="28"/>
          <w:szCs w:val="28"/>
          <w:lang w:val="kk-KZ"/>
        </w:rPr>
        <w:tab/>
        <w:t>Должность</w:t>
      </w:r>
      <w:r w:rsidRPr="0090172C">
        <w:rPr>
          <w:rFonts w:ascii="Times New Roman" w:hAnsi="Times New Roman" w:cs="Times New Roman"/>
          <w:sz w:val="28"/>
          <w:szCs w:val="28"/>
          <w:lang w:val="kk-KZ"/>
        </w:rPr>
        <w:tab/>
        <w:t>Квалификационная категория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Действующая</w:t>
      </w:r>
      <w:r w:rsidRPr="0090172C">
        <w:rPr>
          <w:rFonts w:ascii="Times New Roman" w:hAnsi="Times New Roman" w:cs="Times New Roman"/>
          <w:sz w:val="28"/>
          <w:szCs w:val="28"/>
          <w:lang w:val="kk-KZ"/>
        </w:rPr>
        <w:tab/>
        <w:t>Заявляемая</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tbl>
      <w:tblPr>
        <w:tblW w:w="9277" w:type="dxa"/>
        <w:tblInd w:w="73" w:type="dxa"/>
        <w:tblLayout w:type="fixed"/>
        <w:tblLook w:val="0000" w:firstRow="0" w:lastRow="0" w:firstColumn="0" w:lastColumn="0" w:noHBand="0" w:noVBand="0"/>
      </w:tblPr>
      <w:tblGrid>
        <w:gridCol w:w="647"/>
        <w:gridCol w:w="2677"/>
        <w:gridCol w:w="1701"/>
        <w:gridCol w:w="2126"/>
        <w:gridCol w:w="2126"/>
      </w:tblGrid>
      <w:tr w:rsidR="0090172C" w:rsidRPr="0090172C" w:rsidTr="00467B4F">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67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425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rPr>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67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Действующая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w:t>
            </w:r>
          </w:p>
        </w:tc>
      </w:tr>
      <w:tr w:rsidR="0090172C" w:rsidRPr="0090172C" w:rsidTr="00467B4F">
        <w:trPr>
          <w:trHeight w:val="27"/>
        </w:trPr>
        <w:tc>
          <w:tcPr>
            <w:tcW w:w="64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67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Передал: _______ __________________Председатель экспертной комиссии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Принял: _______________ __________________ Председатель Комиссии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8</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организации образования на присвоение (подтверждение) квалификационной категории</w:t>
      </w:r>
    </w:p>
    <w:p w:rsidR="00467B4F" w:rsidRPr="0090172C" w:rsidRDefault="00467B4F" w:rsidP="00467B4F">
      <w:pPr>
        <w:pStyle w:val="a3"/>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406"/>
      </w:tblGrid>
      <w:tr w:rsidR="0090172C" w:rsidRPr="0090172C"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c>
          <w:tcPr>
            <w:tcW w:w="240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-модератор</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-эксперт</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-исследователь</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-мастер</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преподавания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анализ урока/занятия</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2-х за текущий год</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4-х за текущий год</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проведение исследования урока и применение инновационных методов</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наличие взаимо- и самоанализа урока</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Результаты наблюдения урока/занятия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отзывы коллег, методистов, руководителей, заместителей руководителя, родителей</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 или участник</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467B4F" w:rsidRPr="0090172C" w:rsidRDefault="00467B4F" w:rsidP="00467B4F">
            <w:pPr>
              <w:pStyle w:val="a3"/>
              <w:rPr>
                <w:rFonts w:ascii="Times New Roman" w:hAnsi="Times New Roman" w:cs="Times New Roman"/>
                <w:sz w:val="28"/>
                <w:szCs w:val="28"/>
              </w:rPr>
            </w:pP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Достижения педагога в профессиональных конкурсах или олимпиадах, в соответствии с перечнем, утвержденным 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 или участник</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 (при наличии)</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 (при наличии)</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 (при наличии)</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 (при наличии)</w:t>
            </w:r>
          </w:p>
          <w:p w:rsidR="00467B4F" w:rsidRPr="0090172C" w:rsidRDefault="00467B4F" w:rsidP="00467B4F">
            <w:pPr>
              <w:pStyle w:val="a3"/>
              <w:rPr>
                <w:rFonts w:ascii="Times New Roman" w:hAnsi="Times New Roman" w:cs="Times New Roman"/>
                <w:sz w:val="28"/>
                <w:szCs w:val="28"/>
              </w:rPr>
            </w:pP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Обобщение педагогического опыта или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внедрение лучших педагогических практик и наработок или предоставление разработанных программы, реализованных в организации образования </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республики (международный) (ссылки) или </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одобрение Республиканского учебно-методического совета</w:t>
            </w:r>
          </w:p>
        </w:tc>
      </w:tr>
      <w:tr w:rsidR="0090172C" w:rsidRPr="00F07DC2"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для специальных педагогов, педагогов специальных классов (групп) в организациях образования</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реализации индивидуальной развивающей программы</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(за исключением педагогов ПМПК)</w:t>
            </w:r>
          </w:p>
        </w:tc>
        <w:tc>
          <w:tcPr>
            <w:tcW w:w="6793" w:type="dxa"/>
            <w:gridSpan w:val="4"/>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Динамика развития ребенка</w:t>
            </w:r>
          </w:p>
        </w:tc>
      </w:tr>
      <w:tr w:rsidR="00467B4F"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15% (детей)</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20% (детей)</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30% (детей)</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40% (детей)</w:t>
            </w:r>
          </w:p>
        </w:tc>
      </w:tr>
    </w:tbl>
    <w:p w:rsidR="00467B4F" w:rsidRPr="0090172C" w:rsidRDefault="00467B4F" w:rsidP="00467B4F">
      <w:pPr>
        <w:pStyle w:val="a3"/>
        <w:rPr>
          <w:rFonts w:ascii="Times New Roman" w:hAnsi="Times New Roman" w:cs="Times New Roman"/>
          <w:sz w:val="20"/>
          <w:szCs w:val="20"/>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467B4F" w:rsidRPr="0090172C" w:rsidRDefault="00467B4F" w:rsidP="00467B4F">
      <w:pPr>
        <w:pStyle w:val="a3"/>
        <w:jc w:val="both"/>
        <w:rPr>
          <w:rFonts w:ascii="Times New Roman" w:hAnsi="Times New Roman" w:cs="Times New Roman"/>
          <w:sz w:val="28"/>
          <w:szCs w:val="28"/>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организаций дополнительного образования на присвоение (подтверждение) квалификационной категории</w:t>
      </w:r>
    </w:p>
    <w:p w:rsidR="003C68F9" w:rsidRPr="0090172C" w:rsidRDefault="003C68F9" w:rsidP="003C68F9">
      <w:pPr>
        <w:pStyle w:val="a3"/>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90172C" w:rsidTr="006568DD">
        <w:tc>
          <w:tcPr>
            <w:tcW w:w="9747" w:type="dxa"/>
            <w:gridSpan w:val="5"/>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6568DD">
        <w:tc>
          <w:tcPr>
            <w:tcW w:w="240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6568DD">
        <w:tc>
          <w:tcPr>
            <w:tcW w:w="2405" w:type="dxa"/>
            <w:vMerge w:val="restart"/>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за последние три года</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Освоение программы обучающимися</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40% </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50% </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60% </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70% </w:t>
            </w: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 или участник</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3C68F9" w:rsidRPr="0090172C" w:rsidRDefault="003C68F9" w:rsidP="003C68F9">
      <w:pPr>
        <w:pStyle w:val="a3"/>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6568DD">
        <w:rPr>
          <w:rFonts w:ascii="Times New Roman" w:hAnsi="Times New Roman" w:cs="Times New Roman"/>
          <w:sz w:val="28"/>
          <w:szCs w:val="20"/>
          <w:lang w:val="kk-KZ"/>
        </w:rPr>
        <w:t xml:space="preserve"> к</w:t>
      </w:r>
      <w:r w:rsidRPr="0090172C">
        <w:rPr>
          <w:rFonts w:ascii="Times New Roman" w:hAnsi="Times New Roman" w:cs="Times New Roman"/>
          <w:sz w:val="28"/>
          <w:szCs w:val="20"/>
          <w:lang w:val="kk-KZ"/>
        </w:rPr>
        <w:t xml:space="preserve">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на присвоение (подтверждение) квалификационной категории</w:t>
      </w: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(для специальных педагогов, педагогов специальных классов (групп) в организациях образования)</w:t>
      </w:r>
    </w:p>
    <w:p w:rsidR="003C68F9" w:rsidRPr="0090172C" w:rsidRDefault="003C68F9" w:rsidP="003C68F9">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90172C" w:rsidTr="007F7C01">
        <w:tc>
          <w:tcPr>
            <w:tcW w:w="240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955"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3C68F9" w:rsidRPr="0090172C" w:rsidRDefault="003C68F9" w:rsidP="003C68F9">
      <w:pPr>
        <w:pStyle w:val="a3"/>
        <w:jc w:val="center"/>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90172C">
        <w:rPr>
          <w:rFonts w:ascii="Times New Roman" w:hAnsi="Times New Roman" w:cs="Times New Roman"/>
          <w:sz w:val="28"/>
          <w:szCs w:val="20"/>
          <w:lang w:val="kk-KZ"/>
        </w:rPr>
        <w:t xml:space="preserve"> к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p w:rsidR="00BA7F8A" w:rsidRPr="0090172C" w:rsidRDefault="00BA7F8A" w:rsidP="00BA7F8A">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90172C" w:rsidTr="007F7C01">
        <w:tc>
          <w:tcPr>
            <w:tcW w:w="9747" w:type="dxa"/>
            <w:gridSpan w:val="5"/>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w:t>
            </w: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F07DC2" w:rsidTr="007F7C01">
        <w:tc>
          <w:tcPr>
            <w:tcW w:w="2405" w:type="dxa"/>
            <w:vMerge w:val="restart"/>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Качество реализации программы психолого-педагогического консультирования семьи ребенка </w:t>
            </w:r>
            <w:r w:rsidRPr="0090172C">
              <w:rPr>
                <w:rFonts w:ascii="Times New Roman" w:hAnsi="Times New Roman" w:cs="Times New Roman"/>
                <w:sz w:val="28"/>
                <w:szCs w:val="28"/>
                <w:lang w:val="kk-KZ"/>
              </w:rPr>
              <w:t xml:space="preserve">за последние три года (для специальных педагогов, психологов, социальных педагогов) </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Соответствие консультации родителей требованиям программы консультирования</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50%</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60%</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70%</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80%</w:t>
            </w:r>
          </w:p>
        </w:tc>
      </w:tr>
      <w:tr w:rsidR="0090172C" w:rsidRPr="0090172C" w:rsidTr="007F7C01">
        <w:tc>
          <w:tcPr>
            <w:tcW w:w="2405" w:type="dxa"/>
            <w:vMerge w:val="restart"/>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BA7F8A" w:rsidRPr="0090172C" w:rsidRDefault="00BA7F8A"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2097"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097" w:type="dxa"/>
          </w:tcPr>
          <w:p w:rsidR="00BA7F8A" w:rsidRPr="0090172C" w:rsidRDefault="00BA7F8A"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BA7F8A" w:rsidRPr="0090172C" w:rsidRDefault="00BA7F8A" w:rsidP="00BA7F8A">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BA7F8A" w:rsidRPr="0090172C" w:rsidRDefault="00BA7F8A"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2097" w:type="dxa"/>
          </w:tcPr>
          <w:p w:rsidR="00BA7F8A" w:rsidRPr="0090172C" w:rsidRDefault="00BA7F8A"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BA7F8A" w:rsidRPr="0090172C" w:rsidRDefault="00BA7F8A" w:rsidP="00BA7F8A">
      <w:pPr>
        <w:pStyle w:val="a3"/>
        <w:jc w:val="both"/>
        <w:rPr>
          <w:rFonts w:ascii="Times New Roman" w:hAnsi="Times New Roman" w:cs="Times New Roman"/>
          <w:sz w:val="20"/>
          <w:szCs w:val="20"/>
          <w:lang w:val="kk-KZ"/>
        </w:rPr>
      </w:pP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8D43AB" w:rsidRPr="0090172C" w:rsidRDefault="008D43AB" w:rsidP="00BA7F8A">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p w:rsidR="00205F23" w:rsidRDefault="00205F23" w:rsidP="00205F23">
      <w:pPr>
        <w:pStyle w:val="a3"/>
        <w:jc w:val="center"/>
        <w:rPr>
          <w:rFonts w:ascii="Times New Roman" w:hAnsi="Times New Roman" w:cs="Times New Roman"/>
          <w:sz w:val="20"/>
          <w:szCs w:val="20"/>
          <w:lang w:val="kk-KZ"/>
        </w:rPr>
      </w:pPr>
    </w:p>
    <w:p w:rsidR="007F7C01" w:rsidRDefault="007F7C01" w:rsidP="00205F23">
      <w:pPr>
        <w:pStyle w:val="a3"/>
        <w:jc w:val="center"/>
        <w:rPr>
          <w:rFonts w:ascii="Times New Roman" w:hAnsi="Times New Roman" w:cs="Times New Roman"/>
          <w:sz w:val="20"/>
          <w:szCs w:val="20"/>
          <w:lang w:val="kk-KZ"/>
        </w:rPr>
      </w:pPr>
    </w:p>
    <w:p w:rsidR="007F7C01" w:rsidRPr="0090172C" w:rsidRDefault="007F7C01" w:rsidP="00205F23">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F07DC2" w:rsidTr="007F7C01">
        <w:tc>
          <w:tcPr>
            <w:tcW w:w="2405"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Разработка программ или рекомендаций, или пособий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или рекомендаций, или пособий на районном/городском уровне</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рекомендаций или пособий на областном уровне</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областном уровне</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республиканском уровне</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Взаимодействие со структурными подразделениями </w:t>
            </w:r>
            <w:r w:rsidRPr="0090172C">
              <w:rPr>
                <w:rFonts w:ascii="Times New Roman" w:hAnsi="Times New Roman" w:cs="Times New Roman"/>
                <w:sz w:val="28"/>
                <w:szCs w:val="28"/>
                <w:lang w:val="kk-KZ"/>
              </w:rPr>
              <w:t>социальными</w:t>
            </w:r>
            <w:r w:rsidRPr="0090172C">
              <w:rPr>
                <w:rFonts w:ascii="Times New Roman" w:hAnsi="Times New Roman" w:cs="Times New Roman"/>
                <w:sz w:val="28"/>
                <w:szCs w:val="28"/>
              </w:rPr>
              <w:t>партнерами, с НПО (количество проведенных мероприятий)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мероприятий за последние три года на уровне области</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области</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одного мероприятия за последние три года на уровне республики</w:t>
            </w:r>
          </w:p>
        </w:tc>
      </w:tr>
      <w:tr w:rsidR="0090172C" w:rsidRPr="0090172C" w:rsidTr="007F7C01">
        <w:tc>
          <w:tcPr>
            <w:tcW w:w="2405" w:type="dxa"/>
            <w:vMerge w:val="restart"/>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Качество коррекционно-развивающих или воспитательных занятий</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Обобщение педагогического опыта</w:t>
            </w:r>
            <w:r w:rsidRPr="0090172C">
              <w:rPr>
                <w:rFonts w:ascii="Times New Roman" w:hAnsi="Times New Roman" w:cs="Times New Roman"/>
                <w:sz w:val="28"/>
                <w:szCs w:val="28"/>
                <w:lang w:val="kk-KZ"/>
              </w:rPr>
              <w:t>, или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r w:rsidRPr="0090172C">
              <w:rPr>
                <w:rFonts w:ascii="Times New Roman" w:hAnsi="Times New Roman" w:cs="Times New Roman"/>
                <w:sz w:val="28"/>
                <w:szCs w:val="28"/>
              </w:rPr>
              <w:t xml:space="preserve"> </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701"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98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2097"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методистов организаций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firstRow="1" w:lastRow="0" w:firstColumn="1" w:lastColumn="0" w:noHBand="0" w:noVBand="1"/>
      </w:tblPr>
      <w:tblGrid>
        <w:gridCol w:w="2405"/>
        <w:gridCol w:w="1559"/>
        <w:gridCol w:w="1701"/>
        <w:gridCol w:w="2127"/>
        <w:gridCol w:w="1955"/>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2127"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1955"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Автор/соавтор </w:t>
            </w:r>
            <w:r w:rsidRPr="0090172C">
              <w:rPr>
                <w:rFonts w:ascii="Times New Roman" w:hAnsi="Times New Roman" w:cs="Times New Roman"/>
                <w:sz w:val="28"/>
                <w:szCs w:val="28"/>
              </w:rPr>
              <w:t xml:space="preserve">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1559" w:type="dxa"/>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1-го</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(областной уровень)</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(областной уровень)</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(республиканский или международный уровень)</w:t>
            </w:r>
          </w:p>
        </w:tc>
      </w:tr>
      <w:tr w:rsidR="0090172C" w:rsidRPr="00F07DC2"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p>
          <w:p w:rsidR="00205F23" w:rsidRPr="0090172C" w:rsidRDefault="00205F23" w:rsidP="008E51E0">
            <w:pPr>
              <w:pStyle w:val="a3"/>
              <w:ind w:firstLine="851"/>
              <w:jc w:val="both"/>
              <w:rPr>
                <w:rFonts w:ascii="Times New Roman" w:hAnsi="Times New Roman" w:cs="Times New Roman"/>
                <w:sz w:val="28"/>
                <w:szCs w:val="28"/>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3-х</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4-х, в том числе не менее 2-х – республиканского уровня</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5-ти, в том числе не менее 3-х – республиканского, международного уровня</w:t>
            </w:r>
          </w:p>
        </w:tc>
      </w:tr>
      <w:tr w:rsidR="0090172C" w:rsidRPr="0090172C" w:rsidTr="007F7C01">
        <w:tc>
          <w:tcPr>
            <w:tcW w:w="2405" w:type="dxa"/>
            <w:vMerge w:val="restart"/>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Наблюдение уроков/занятий педагогов за последние три года</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уроков/занятий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не менее 5</w:t>
            </w: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менее10</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15</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20</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7342" w:type="dxa"/>
            <w:gridSpan w:val="4"/>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205F23" w:rsidRPr="0090172C"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Участие в рабочих группах или экспертных советах, или конкурсных комиссиях/жюри</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12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Республиканский уровень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firstRow="1" w:lastRow="0" w:firstColumn="1" w:lastColumn="0" w:noHBand="0" w:noVBand="1"/>
      </w:tblPr>
      <w:tblGrid>
        <w:gridCol w:w="2405"/>
        <w:gridCol w:w="1701"/>
        <w:gridCol w:w="1559"/>
        <w:gridCol w:w="2268"/>
        <w:gridCol w:w="1814"/>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559"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2268"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814"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обучающихся в конкурсах или олимпиадах, или соревнованиях</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 или участник</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814" w:type="dxa"/>
          </w:tcPr>
          <w:p w:rsidR="00205F23" w:rsidRPr="0090172C" w:rsidRDefault="00205F23" w:rsidP="008E51E0">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205F23" w:rsidRPr="0090172C" w:rsidRDefault="00205F23" w:rsidP="008E51E0">
            <w:pPr>
              <w:pStyle w:val="a3"/>
              <w:jc w:val="both"/>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rPr>
        <w:t xml:space="preserve"> к настоящим</w:t>
      </w:r>
      <w:r w:rsidRPr="0090172C">
        <w:rPr>
          <w:rFonts w:ascii="Times New Roman" w:hAnsi="Times New Roman" w:cs="Times New Roman"/>
          <w:sz w:val="28"/>
          <w:szCs w:val="28"/>
        </w:rPr>
        <w:t xml:space="preserve"> Правилам</w:t>
      </w:r>
      <w:r w:rsidRPr="0090172C">
        <w:rPr>
          <w:rFonts w:ascii="Times New Roman" w:hAnsi="Times New Roman" w:cs="Times New Roman"/>
          <w:sz w:val="28"/>
          <w:szCs w:val="28"/>
          <w:lang w:val="kk-KZ"/>
        </w:rPr>
        <w:t>.</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354D23" w:rsidRDefault="00205F23" w:rsidP="00205F23">
      <w:pPr>
        <w:pStyle w:val="a3"/>
        <w:jc w:val="both"/>
        <w:rPr>
          <w:rFonts w:ascii="Times New Roman" w:hAnsi="Times New Roman" w:cs="Times New Roman"/>
          <w:sz w:val="28"/>
          <w:szCs w:val="28"/>
        </w:rPr>
      </w:pPr>
    </w:p>
    <w:p w:rsidR="00C92595" w:rsidRPr="000778FB" w:rsidRDefault="00C92595" w:rsidP="00205F23">
      <w:pPr>
        <w:pStyle w:val="a3"/>
        <w:jc w:val="both"/>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9</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7F7C01"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Ф</w:t>
      </w:r>
      <w:r w:rsidR="00205F23" w:rsidRPr="0090172C">
        <w:rPr>
          <w:rFonts w:ascii="Times New Roman" w:hAnsi="Times New Roman" w:cs="Times New Roman"/>
          <w:spacing w:val="2"/>
          <w:sz w:val="28"/>
          <w:szCs w:val="28"/>
          <w:lang w:val="kk-KZ"/>
        </w:rPr>
        <w:t xml:space="preserve">орма </w:t>
      </w:r>
    </w:p>
    <w:p w:rsidR="00BB4B39" w:rsidRPr="0090172C" w:rsidRDefault="00BB4B39" w:rsidP="00BB4B39">
      <w:pPr>
        <w:pStyle w:val="a3"/>
        <w:ind w:left="5387"/>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rPr>
      </w:pP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Лист наблюдения уроков/занятий</w:t>
      </w:r>
    </w:p>
    <w:p w:rsidR="00205F23" w:rsidRPr="0090172C" w:rsidRDefault="00205F23" w:rsidP="00205F23">
      <w:pPr>
        <w:pStyle w:val="a3"/>
        <w:ind w:firstLine="851"/>
        <w:rPr>
          <w:rFonts w:ascii="Times New Roman" w:hAnsi="Times New Roman" w:cs="Times New Roman"/>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327"/>
        <w:gridCol w:w="1315"/>
        <w:gridCol w:w="1313"/>
        <w:gridCol w:w="2292"/>
      </w:tblGrid>
      <w:tr w:rsidR="0090172C" w:rsidRPr="00F07DC2" w:rsidTr="00BB4B39">
        <w:trPr>
          <w:trHeight w:val="844"/>
        </w:trPr>
        <w:tc>
          <w:tcPr>
            <w:tcW w:w="3397" w:type="dxa"/>
            <w:shd w:val="clear" w:color="auto" w:fill="FFFFFF" w:themeFill="background1"/>
            <w:hideMark/>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педагога </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_______________________________________________________________ </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наблюдателя</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w:t>
            </w:r>
          </w:p>
        </w:tc>
      </w:tr>
      <w:tr w:rsidR="0090172C" w:rsidRPr="00F07DC2"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Школа/класс</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_______________________________________________________________</w:t>
            </w:r>
          </w:p>
        </w:tc>
        <w:tc>
          <w:tcPr>
            <w:tcW w:w="3955" w:type="dxa"/>
            <w:gridSpan w:val="3"/>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Дата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w:t>
            </w:r>
          </w:p>
          <w:p w:rsidR="00205F23" w:rsidRPr="0090172C" w:rsidRDefault="00205F23" w:rsidP="008E51E0">
            <w:pPr>
              <w:pStyle w:val="a3"/>
              <w:rPr>
                <w:rFonts w:ascii="Times New Roman" w:hAnsi="Times New Roman" w:cs="Times New Roman"/>
                <w:sz w:val="28"/>
                <w:szCs w:val="28"/>
                <w:lang w:eastAsia="ru-RU"/>
              </w:rPr>
            </w:pPr>
          </w:p>
        </w:tc>
        <w:tc>
          <w:tcPr>
            <w:tcW w:w="2292" w:type="dxa"/>
            <w:shd w:val="clear" w:color="auto" w:fill="FFFFFF" w:themeFill="background1"/>
          </w:tcPr>
          <w:p w:rsidR="00205F23" w:rsidRPr="0090172C" w:rsidRDefault="00205F23" w:rsidP="008E51E0">
            <w:pPr>
              <w:pStyle w:val="a3"/>
              <w:ind w:left="-10"/>
              <w:rPr>
                <w:rFonts w:ascii="Times New Roman" w:hAnsi="Times New Roman" w:cs="Times New Roman"/>
                <w:sz w:val="28"/>
                <w:szCs w:val="28"/>
                <w:lang w:eastAsia="ru-RU"/>
              </w:rPr>
            </w:pPr>
            <w:r w:rsidRPr="0090172C">
              <w:rPr>
                <w:rFonts w:ascii="Times New Roman" w:hAnsi="Times New Roman" w:cs="Times New Roman"/>
                <w:sz w:val="28"/>
                <w:szCs w:val="28"/>
                <w:lang w:eastAsia="ru-RU"/>
              </w:rPr>
              <w:t>Представлен план урока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Да                                   Нет </w:t>
            </w: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Тип урока:</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ознакомления с новым материалом</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закрепления изученного</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применения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обобщения и систематизации знаний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проверки и коррекции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комбинированный урок</w:t>
            </w:r>
          </w:p>
          <w:p w:rsidR="00205F23"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урок исследования (из циклов </w:t>
            </w:r>
            <w:r w:rsidRPr="0090172C">
              <w:rPr>
                <w:rFonts w:ascii="Times New Roman" w:hAnsi="Times New Roman" w:cs="Times New Roman"/>
                <w:sz w:val="28"/>
                <w:szCs w:val="28"/>
                <w:lang w:val="en-US" w:eastAsia="ru-RU"/>
              </w:rPr>
              <w:t>Lesson</w:t>
            </w:r>
            <w:r w:rsidRPr="0090172C">
              <w:rPr>
                <w:rFonts w:ascii="Times New Roman" w:hAnsi="Times New Roman" w:cs="Times New Roman"/>
                <w:sz w:val="28"/>
                <w:szCs w:val="28"/>
                <w:lang w:eastAsia="ru-RU"/>
              </w:rPr>
              <w:t xml:space="preserve"> </w:t>
            </w:r>
            <w:r w:rsidRPr="0090172C">
              <w:rPr>
                <w:rFonts w:ascii="Times New Roman" w:hAnsi="Times New Roman" w:cs="Times New Roman"/>
                <w:sz w:val="28"/>
                <w:szCs w:val="28"/>
                <w:lang w:val="en-US" w:eastAsia="ru-RU"/>
              </w:rPr>
              <w:t>Study</w:t>
            </w:r>
            <w:r w:rsidRPr="0090172C">
              <w:rPr>
                <w:rFonts w:ascii="Times New Roman" w:hAnsi="Times New Roman" w:cs="Times New Roman"/>
                <w:sz w:val="28"/>
                <w:szCs w:val="28"/>
                <w:lang w:eastAsia="ru-RU"/>
              </w:rPr>
              <w:t>)</w:t>
            </w:r>
          </w:p>
          <w:p w:rsidR="00205F23" w:rsidRPr="0090172C" w:rsidRDefault="001E316A" w:rsidP="001E316A">
            <w:pPr>
              <w:pStyle w:val="a3"/>
              <w:ind w:left="141"/>
              <w:rPr>
                <w:rFonts w:ascii="Times New Roman" w:hAnsi="Times New Roman" w:cs="Times New Roman"/>
                <w:sz w:val="28"/>
                <w:szCs w:val="28"/>
                <w:lang w:eastAsia="ru-RU"/>
              </w:rPr>
            </w:pPr>
            <w:r w:rsidRPr="001E316A">
              <w:rPr>
                <w:rFonts w:ascii="Times New Roman" w:hAnsi="Times New Roman" w:cs="Times New Roman"/>
                <w:sz w:val="28"/>
                <w:szCs w:val="28"/>
                <w:lang w:eastAsia="ru-RU"/>
              </w:rPr>
              <w:t>(Лессон стади)</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val="kk-KZ" w:eastAsia="ru-RU"/>
              </w:rPr>
            </w:pPr>
            <w:r w:rsidRPr="0090172C">
              <w:rPr>
                <w:rFonts w:ascii="Times New Roman" w:hAnsi="Times New Roman" w:cs="Times New Roman"/>
                <w:sz w:val="28"/>
                <w:szCs w:val="28"/>
                <w:lang w:val="kk-KZ" w:eastAsia="ru-RU"/>
              </w:rPr>
              <w:t>Комментарии:</w:t>
            </w:r>
          </w:p>
        </w:tc>
      </w:tr>
      <w:tr w:rsidR="0090172C" w:rsidRPr="00F07DC2"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Обучающие цели в соответствии с учебной программой ГОСО:</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Цели урока:</w:t>
            </w:r>
          </w:p>
          <w:p w:rsidR="00205F23" w:rsidRPr="0090172C" w:rsidRDefault="00205F23" w:rsidP="008E51E0">
            <w:pPr>
              <w:pStyle w:val="a3"/>
              <w:ind w:left="141"/>
              <w:rPr>
                <w:rFonts w:ascii="Times New Roman" w:hAnsi="Times New Roman" w:cs="Times New Roman"/>
                <w:sz w:val="28"/>
                <w:szCs w:val="28"/>
                <w:lang w:eastAsia="ru-RU"/>
              </w:rPr>
            </w:pP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vertAlign w:val="superscript"/>
                <w:lang w:eastAsia="ru-RU"/>
              </w:rPr>
            </w:pPr>
            <w:r w:rsidRPr="0090172C">
              <w:rPr>
                <w:rFonts w:ascii="Times New Roman" w:hAnsi="Times New Roman" w:cs="Times New Roman"/>
                <w:sz w:val="28"/>
                <w:szCs w:val="28"/>
              </w:rPr>
              <w:t>Критерии наблюдения</w:t>
            </w:r>
            <w:r w:rsidRPr="0090172C">
              <w:rPr>
                <w:rFonts w:ascii="Times New Roman" w:hAnsi="Times New Roman" w:cs="Times New Roman"/>
                <w:sz w:val="28"/>
                <w:szCs w:val="28"/>
                <w:vertAlign w:val="superscript"/>
              </w:rPr>
              <w:t>1</w:t>
            </w:r>
          </w:p>
        </w:tc>
        <w:tc>
          <w:tcPr>
            <w:tcW w:w="1315" w:type="dxa"/>
            <w:shd w:val="clear" w:color="auto" w:fill="FFFFFF" w:themeFill="background1"/>
          </w:tcPr>
          <w:p w:rsidR="00205F23" w:rsidRPr="0090172C" w:rsidRDefault="00205F23" w:rsidP="008E51E0">
            <w:pPr>
              <w:pStyle w:val="a3"/>
              <w:ind w:left="93"/>
              <w:rPr>
                <w:rFonts w:ascii="Times New Roman" w:hAnsi="Times New Roman" w:cs="Times New Roman"/>
                <w:sz w:val="28"/>
                <w:szCs w:val="28"/>
              </w:rPr>
            </w:pPr>
            <w:r w:rsidRPr="0090172C">
              <w:rPr>
                <w:rFonts w:ascii="Times New Roman" w:hAnsi="Times New Roman" w:cs="Times New Roman"/>
                <w:sz w:val="28"/>
                <w:szCs w:val="28"/>
              </w:rPr>
              <w:t>Показатели</w:t>
            </w:r>
          </w:p>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Да/Нет</w:t>
            </w:r>
          </w:p>
        </w:tc>
        <w:tc>
          <w:tcPr>
            <w:tcW w:w="3605" w:type="dxa"/>
            <w:gridSpan w:val="2"/>
            <w:shd w:val="clear" w:color="auto" w:fill="FFFFFF" w:themeFill="background1"/>
          </w:tcPr>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Комментарии наблюдателя</w:t>
            </w: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Цели урока:</w:t>
            </w:r>
          </w:p>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четкие цели обучения и предоставляет обучающимся/воспитанникам критерии их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rPr>
              <w:t>Содержание урока/занятия соответствует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Педагог вовлекает обучающихся в постановку целей урока/занятия и ожидаемых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lang w:eastAsia="ru-RU"/>
              </w:rPr>
              <w:t>Ожидаемые результаты: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Соответствуют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Учитывают потребности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Направлены на развитие исследовательских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результат деятельности обучающихся/воспитанников относительно целей обучения при помощи формативного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Отмечает успехи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Вовлекает обучающихся/воспитанников в процесс оценивания: самооценивание и взаимооценивание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Порядок и правила поведения в классе: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Устанавливает порядок и правила поведения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обучающимся/воспитанникам обучающее пространство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Строит эффективное взаимодействие обучающихся/воспитанников на уроке/занятии</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Предварительные знания: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Выявляет уже имеющиеся знания обучающихся/воспитанников о новом материале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Повторяет с обучающимися/воспитанниками пройденный материал</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Изучение нового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важную информацию, акцентируя внимание обучающихся/воспитанников на важных сегментах учебного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обучающихся/воспитанников учебными ресурсами и инструкциями по выполнению комплексных заданий</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Проводит рефлексию по содержанию материала</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Применение новых знаний на практике: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Развивает навыки через практику</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Предоставляет активные задания обучающимся/воспитанникам для развития и практического применения 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Вовлеченность обучающихся/воспитанников в учебную деятельность:</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степень вовлеченности 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различные виды опроса для поддержания вовлеченности обучающихся/воспитанников в процесс опроса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Style w:val="A30"/>
                <w:rFonts w:ascii="Times New Roman" w:hAnsi="Times New Roman" w:cs="Times New Roman"/>
                <w:color w:val="auto"/>
                <w:sz w:val="28"/>
                <w:szCs w:val="28"/>
              </w:rPr>
            </w:pPr>
            <w:r w:rsidRPr="0090172C">
              <w:rPr>
                <w:rStyle w:val="A30"/>
                <w:rFonts w:ascii="Times New Roman" w:hAnsi="Times New Roman" w:cs="Times New Roman"/>
                <w:color w:val="auto"/>
                <w:sz w:val="28"/>
                <w:szCs w:val="28"/>
              </w:rPr>
              <w:t xml:space="preserve">Использует физическую активность и пространство класса/группы для поддержания вовлеченности </w:t>
            </w:r>
            <w:r w:rsidRPr="0090172C">
              <w:rPr>
                <w:rFonts w:ascii="Times New Roman" w:hAnsi="Times New Roman" w:cs="Times New Roman"/>
                <w:sz w:val="28"/>
                <w:szCs w:val="28"/>
              </w:rPr>
              <w:t>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Поддерживает энергичный темп хода урока для вовлеченности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eastAsiaTheme="minorEastAsia" w:hAnsi="Times New Roman" w:cs="Times New Roman"/>
                <w:sz w:val="28"/>
                <w:szCs w:val="28"/>
              </w:rPr>
              <w:t>Использует личностно-ориентированный подход</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Дифференцированный подход:</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w w:val="105"/>
                <w:sz w:val="28"/>
                <w:szCs w:val="28"/>
              </w:rPr>
              <w:t xml:space="preserve">Оказывает поддержку всем </w:t>
            </w:r>
            <w:r w:rsidRPr="0090172C">
              <w:rPr>
                <w:rFonts w:ascii="Times New Roman" w:hAnsi="Times New Roman" w:cs="Times New Roman"/>
                <w:sz w:val="28"/>
                <w:szCs w:val="28"/>
              </w:rPr>
              <w:t>обучающимся/воспитанникам</w:t>
            </w:r>
            <w:r w:rsidRPr="0090172C">
              <w:rPr>
                <w:rFonts w:ascii="Times New Roman" w:hAnsi="Times New Roman" w:cs="Times New Roman"/>
                <w:w w:val="105"/>
                <w:sz w:val="28"/>
                <w:szCs w:val="28"/>
              </w:rPr>
              <w:t xml:space="preserve"> по достижению целей обучения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 xml:space="preserve">Вовлекает слабоуспевающих </w:t>
            </w:r>
            <w:r w:rsidRPr="0090172C">
              <w:rPr>
                <w:rFonts w:ascii="Times New Roman" w:hAnsi="Times New Roman" w:cs="Times New Roman"/>
                <w:sz w:val="28"/>
                <w:szCs w:val="28"/>
              </w:rPr>
              <w:t>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Использование ИКТ и ресурсов: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sz w:val="28"/>
                <w:szCs w:val="28"/>
              </w:rPr>
              <w:t>использует готовые цифровые образовательные ресурсы для достижения образовательных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собственные цифровые образовательные ресурсы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задействует сетевые ресурсы для совместной работы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Дополнительные </w:t>
            </w:r>
            <w:r w:rsidRPr="0090172C">
              <w:rPr>
                <w:rFonts w:ascii="Times New Roman" w:hAnsi="Times New Roman" w:cs="Times New Roman"/>
                <w:sz w:val="28"/>
                <w:szCs w:val="28"/>
              </w:rPr>
              <w:t>элементы наблюдения: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9644" w:type="dxa"/>
            <w:gridSpan w:val="5"/>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Обратная связь и рекомендации:</w:t>
            </w: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rPr>
            </w:pPr>
          </w:p>
        </w:tc>
      </w:tr>
    </w:tbl>
    <w:p w:rsidR="00BB4B39" w:rsidRDefault="00BB4B39"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10</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205F23">
      <w:pPr>
        <w:pStyle w:val="a3"/>
        <w:ind w:firstLine="851"/>
        <w:jc w:val="center"/>
        <w:rPr>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педагога</w:t>
      </w:r>
      <w:r w:rsidRPr="0090172C">
        <w:rPr>
          <w:rFonts w:ascii="Times New Roman" w:hAnsi="Times New Roman" w:cs="Times New Roman"/>
          <w:sz w:val="28"/>
          <w:szCs w:val="28"/>
        </w:rPr>
        <w:t xml:space="preserve"> организации образования на присвоение (подтверждение) квалификационной категории</w:t>
      </w:r>
    </w:p>
    <w:p w:rsidR="00205F23" w:rsidRPr="0090172C" w:rsidRDefault="00205F23" w:rsidP="00205F23">
      <w:pPr>
        <w:pStyle w:val="a3"/>
        <w:jc w:val="both"/>
        <w:rPr>
          <w:sz w:val="28"/>
          <w:szCs w:val="28"/>
        </w:rPr>
      </w:pPr>
      <w:r w:rsidRPr="0090172C">
        <w:rPr>
          <w:sz w:val="28"/>
          <w:szCs w:val="28"/>
        </w:rPr>
        <w:t>___________________________________________________________________</w:t>
      </w:r>
    </w:p>
    <w:p w:rsidR="00205F23" w:rsidRPr="0090172C" w:rsidRDefault="00205F23" w:rsidP="00205F23">
      <w:pPr>
        <w:pStyle w:val="a3"/>
        <w:jc w:val="center"/>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i/>
          <w:sz w:val="28"/>
          <w:szCs w:val="28"/>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z w:val="28"/>
                <w:szCs w:val="28"/>
                <w:lang w:val="kk-KZ"/>
              </w:rPr>
            </w:pPr>
            <w:r w:rsidRPr="0090172C">
              <w:rPr>
                <w:rFonts w:ascii="Times New Roman" w:hAnsi="Times New Roman" w:cs="Times New Roman"/>
                <w:sz w:val="28"/>
                <w:szCs w:val="28"/>
              </w:rPr>
              <w:t>Разделы портфолио</w:t>
            </w:r>
            <w:r w:rsidRPr="0090172C">
              <w:rPr>
                <w:rFonts w:ascii="Times New Roman" w:hAnsi="Times New Roman" w:cs="Times New Roman"/>
                <w:sz w:val="28"/>
                <w:szCs w:val="28"/>
                <w:lang w:val="kk-KZ"/>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Показатели</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качества преподавания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Копии документов, подтверждающих достижения обучающихся в конкурсах или олимпиадах, или соревнованиях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68" w:firstLine="708"/>
              <w:jc w:val="both"/>
              <w:rPr>
                <w:rFonts w:ascii="Times New Roman" w:hAnsi="Times New Roman" w:cs="Times New Roman"/>
                <w:sz w:val="28"/>
                <w:szCs w:val="28"/>
              </w:rPr>
            </w:pPr>
            <w:r w:rsidRPr="0090172C">
              <w:rPr>
                <w:rFonts w:ascii="Times New Roman" w:hAnsi="Times New Roman" w:cs="Times New Roman"/>
                <w:sz w:val="28"/>
                <w:szCs w:val="28"/>
              </w:rPr>
              <w:t>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занятий</w:t>
            </w:r>
            <w:r w:rsidRPr="0090172C">
              <w:rPr>
                <w:rFonts w:ascii="Times New Roman" w:hAnsi="Times New Roman" w:cs="Times New Roman"/>
                <w:sz w:val="28"/>
                <w:szCs w:val="28"/>
                <w:lang w:val="kk-KZ"/>
              </w:rPr>
              <w:t>/уроков/коррекционно-развивающих занятий (за исключением педагогов ПМПК)</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Копии документов, подтверждающих профессиональные достижения </w:t>
            </w:r>
            <w:r w:rsidRPr="0090172C">
              <w:rPr>
                <w:rFonts w:ascii="Times New Roman" w:hAnsi="Times New Roman" w:cs="Times New Roman"/>
                <w:sz w:val="28"/>
                <w:szCs w:val="28"/>
                <w:lang w:val="kk-KZ"/>
              </w:rPr>
              <w:t>педагога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rFonts w:ascii="Times New Roman" w:hAnsi="Times New Roman" w:cs="Times New Roman"/>
          <w:sz w:val="28"/>
          <w:szCs w:val="28"/>
          <w:lang w:val="en-US"/>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методистов методических кабинетов (центров) </w:t>
      </w:r>
      <w:r w:rsidRPr="0090172C">
        <w:rPr>
          <w:rFonts w:ascii="Times New Roman" w:hAnsi="Times New Roman" w:cs="Times New Roman"/>
          <w:sz w:val="28"/>
          <w:szCs w:val="28"/>
        </w:rPr>
        <w:t xml:space="preserve"> на присвоение (подтверждение) квалификационной категории __________________________________________________________________</w:t>
      </w:r>
      <w:r w:rsidRPr="0090172C">
        <w:rPr>
          <w:rFonts w:ascii="Times New Roman" w:hAnsi="Times New Roman" w:cs="Times New Roman"/>
          <w:sz w:val="28"/>
          <w:szCs w:val="28"/>
        </w:rPr>
        <w:br/>
        <w:t>                     (заявляемая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rFonts w:ascii="Times New Roman" w:hAnsi="Times New Roman" w:cs="Times New Roman"/>
          <w:i/>
          <w:sz w:val="28"/>
          <w:szCs w:val="28"/>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Разделы портфолио</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Копии документов, подтверждающих профессиональные достижения методиста</w:t>
            </w:r>
            <w:r w:rsidRPr="0090172C">
              <w:rPr>
                <w:rFonts w:ascii="Times New Roman" w:hAnsi="Times New Roman" w:cs="Times New Roman"/>
                <w:sz w:val="28"/>
                <w:szCs w:val="28"/>
                <w:lang w:val="kk-KZ"/>
              </w:rPr>
              <w:t xml:space="preserve"> (кроме «педагога - модератора»)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Публикации в психолого-педагогических изданиях, выступления на научно-практических конференциях и семинарах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методиста</w:t>
      </w: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1</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форма </w:t>
      </w:r>
    </w:p>
    <w:p w:rsidR="00205F23" w:rsidRPr="0090172C" w:rsidRDefault="00205F23" w:rsidP="00205F23">
      <w:pPr>
        <w:pStyle w:val="a3"/>
        <w:ind w:left="4956"/>
        <w:jc w:val="right"/>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Рекомендации экспертного совета по комплексному аналитическому обобщению результатов деятельности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Заявленная квалификационная категория 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248" w:type="dxa"/>
        <w:tblInd w:w="103" w:type="dxa"/>
        <w:tblLayout w:type="fixed"/>
        <w:tblLook w:val="0000" w:firstRow="0" w:lastRow="0" w:firstColumn="0" w:lastColumn="0" w:noHBand="0" w:noVBand="0"/>
      </w:tblPr>
      <w:tblGrid>
        <w:gridCol w:w="601"/>
        <w:gridCol w:w="2552"/>
        <w:gridCol w:w="1842"/>
        <w:gridCol w:w="1985"/>
        <w:gridCol w:w="2268"/>
      </w:tblGrid>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w:t>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rPr>
            </w:pP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Заявляемый уровень</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Рекомендации экспертного совета</w:t>
            </w:r>
          </w:p>
        </w:tc>
      </w:tr>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rPr>
          <w:rFonts w:ascii="Times New Roman" w:hAnsi="Times New Roman" w:cs="Times New Roman"/>
          <w:sz w:val="28"/>
          <w:szCs w:val="28"/>
        </w:rPr>
      </w:pPr>
      <w:r w:rsidRPr="0090172C">
        <w:rPr>
          <w:rFonts w:ascii="Times New Roman" w:hAnsi="Times New Roman" w:cs="Times New Roman"/>
          <w:sz w:val="28"/>
          <w:szCs w:val="28"/>
        </w:rPr>
        <w:t xml:space="preserve">Состав экспертного совета: </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w:t>
      </w:r>
      <w:r w:rsidRPr="0090172C">
        <w:rPr>
          <w:rFonts w:ascii="Times New Roman" w:hAnsi="Times New Roman" w:cs="Times New Roman"/>
          <w:sz w:val="28"/>
          <w:szCs w:val="28"/>
        </w:rPr>
        <w:br/>
        <w:t xml:space="preserve"> ФИО (при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________</w:t>
      </w:r>
      <w:r w:rsidRPr="0090172C">
        <w:rPr>
          <w:rFonts w:ascii="Times New Roman" w:hAnsi="Times New Roman" w:cs="Times New Roman"/>
          <w:sz w:val="28"/>
          <w:szCs w:val="28"/>
        </w:rPr>
        <w:br/>
        <w:t xml:space="preserve"> 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 xml:space="preserve">     Дата: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_________ _____ г.</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rPr>
          <w:rFonts w:ascii="Times New Roman" w:hAnsi="Times New Roman" w:cs="Times New Roman"/>
          <w:sz w:val="20"/>
          <w:szCs w:val="20"/>
          <w:lang w:val="kk-KZ"/>
        </w:rPr>
      </w:pPr>
    </w:p>
    <w:p w:rsidR="008D43AB" w:rsidRPr="0090172C" w:rsidRDefault="008D43AB" w:rsidP="00BA7F8A">
      <w:pPr>
        <w:pStyle w:val="a3"/>
        <w:jc w:val="both"/>
        <w:rPr>
          <w:rFonts w:ascii="Times New Roman" w:hAnsi="Times New Roman" w:cs="Times New Roman"/>
          <w:sz w:val="28"/>
          <w:szCs w:val="28"/>
          <w:lang w:val="kk-KZ"/>
        </w:rPr>
      </w:pPr>
    </w:p>
    <w:p w:rsidR="00BA7F8A" w:rsidRPr="0090172C" w:rsidRDefault="00BA7F8A" w:rsidP="00BA7F8A">
      <w:pPr>
        <w:pStyle w:val="a3"/>
        <w:jc w:val="both"/>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2</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форма</w:t>
      </w:r>
    </w:p>
    <w:p w:rsidR="00205F23" w:rsidRPr="0090172C" w:rsidRDefault="00205F23" w:rsidP="00205F23">
      <w:pPr>
        <w:pStyle w:val="a3"/>
        <w:jc w:val="right"/>
        <w:rPr>
          <w:rFonts w:ascii="Times New Roman" w:hAnsi="Times New Roman" w:cs="Times New Roman"/>
          <w:spacing w:val="2"/>
          <w:sz w:val="28"/>
          <w:szCs w:val="2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Уведомление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 отказе в присвоении (подтверждении)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Уважаемый (</w:t>
      </w:r>
      <w:r w:rsidRPr="0090172C">
        <w:rPr>
          <w:rFonts w:ascii="Times New Roman" w:hAnsi="Times New Roman" w:cs="Times New Roman"/>
          <w:spacing w:val="2"/>
          <w:sz w:val="28"/>
          <w:szCs w:val="28"/>
          <w:lang w:val="kk-KZ"/>
        </w:rPr>
        <w:t>-ая</w:t>
      </w:r>
      <w:r w:rsidRPr="0090172C">
        <w:rPr>
          <w:rFonts w:ascii="Times New Roman" w:hAnsi="Times New Roman" w:cs="Times New Roman"/>
          <w:spacing w:val="2"/>
          <w:sz w:val="28"/>
          <w:szCs w:val="28"/>
        </w:rPr>
        <w:t>) ___________</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Настоящим уведомляем Вас о том, что аттестационной комиссией ____________________________принято решение, что Вы не аттестованы на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(указать полное наименование Комиссии)</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заявленную квалификационную категорию «___________________________».</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 xml:space="preserve">                                                            (указать наименование заявленной квалификационной категории)</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принятого решения: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_________________________________________________________________________________________________________________________________________________________________________________________________________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Дата «» ____ 202___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комиссии:________________________ 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Default="00205F23" w:rsidP="003C68F9">
      <w:pPr>
        <w:pStyle w:val="a3"/>
        <w:jc w:val="both"/>
        <w:rPr>
          <w:rFonts w:ascii="Times New Roman" w:hAnsi="Times New Roman" w:cs="Times New Roman"/>
          <w:sz w:val="28"/>
          <w:szCs w:val="28"/>
          <w:lang w:val="kk-KZ"/>
        </w:rPr>
      </w:pPr>
    </w:p>
    <w:p w:rsidR="00237D25" w:rsidRPr="0090172C" w:rsidRDefault="00237D25"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3</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BB4B39"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BB4B39" w:rsidRDefault="00BB4B39" w:rsidP="00BB4B39">
      <w:pPr>
        <w:pStyle w:val="a3"/>
        <w:ind w:left="5387"/>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205F23" w:rsidRPr="0090172C">
        <w:rPr>
          <w:rFonts w:ascii="Times New Roman" w:hAnsi="Times New Roman" w:cs="Times New Roman"/>
          <w:sz w:val="28"/>
          <w:szCs w:val="28"/>
          <w:lang w:val="kk-KZ"/>
        </w:rPr>
        <w:t>орма</w:t>
      </w:r>
    </w:p>
    <w:p w:rsidR="00BB4B39" w:rsidRPr="0090172C" w:rsidRDefault="00BB4B39" w:rsidP="00BB4B39">
      <w:pPr>
        <w:pStyle w:val="a3"/>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 xml:space="preserve">Протокол заседания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на присвоение (подтверждение)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2</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Соответствуют заявленной квалификационной категории</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425"/>
        <w:gridCol w:w="1413"/>
        <w:gridCol w:w="1276"/>
        <w:gridCol w:w="1560"/>
        <w:gridCol w:w="1842"/>
        <w:gridCol w:w="1418"/>
        <w:gridCol w:w="1813"/>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6568DD"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6568DD">
              <w:rPr>
                <w:rFonts w:ascii="Times New Roman" w:hAnsi="Times New Roman" w:cs="Times New Roman"/>
                <w:sz w:val="28"/>
                <w:szCs w:val="28"/>
              </w:rPr>
              <w:t>/ досрочная</w:t>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Не соответствуют заявленной квалификационной категории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318"/>
        <w:gridCol w:w="1520"/>
        <w:gridCol w:w="992"/>
        <w:gridCol w:w="1559"/>
        <w:gridCol w:w="1843"/>
        <w:gridCol w:w="1417"/>
        <w:gridCol w:w="1134"/>
        <w:gridCol w:w="964"/>
      </w:tblGrid>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90172C">
              <w:rPr>
                <w:rFonts w:ascii="Times New Roman" w:hAnsi="Times New Roman" w:cs="Times New Roman"/>
                <w:sz w:val="28"/>
                <w:szCs w:val="28"/>
              </w:rPr>
              <w:t>/ досрочная</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 категория</w:t>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w:t>
            </w:r>
            <w:r w:rsidRPr="0090172C">
              <w:rPr>
                <w:rFonts w:ascii="Times New Roman" w:hAnsi="Times New Roman" w:cs="Times New Roman"/>
                <w:sz w:val="28"/>
                <w:szCs w:val="28"/>
                <w:lang w:val="kk-KZ"/>
              </w:rPr>
              <w:t>причина</w:t>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Соответствует квалификационной категории, ниже заявленной на один уровень</w:t>
      </w:r>
      <w:r w:rsidRPr="0090172C">
        <w:rPr>
          <w:rFonts w:ascii="Times New Roman" w:hAnsi="Times New Roman" w:cs="Times New Roman"/>
          <w:sz w:val="28"/>
          <w:szCs w:val="28"/>
          <w:lang w:val="kk-KZ"/>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425"/>
        <w:gridCol w:w="1413"/>
        <w:gridCol w:w="1134"/>
        <w:gridCol w:w="1559"/>
        <w:gridCol w:w="1701"/>
        <w:gridCol w:w="1275"/>
        <w:gridCol w:w="2240"/>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5A6B22" w:rsidP="008E51E0">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Очередная</w:t>
            </w:r>
            <w:r w:rsidR="00205F23" w:rsidRPr="0090172C">
              <w:rPr>
                <w:rFonts w:ascii="Times New Roman" w:hAnsi="Times New Roman" w:cs="Times New Roman"/>
                <w:sz w:val="28"/>
                <w:szCs w:val="28"/>
              </w:rPr>
              <w:t>/ досрочная</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205F23"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rPr>
          <w:rFonts w:ascii="Times New Roman" w:hAnsi="Times New Roman" w:cs="Times New Roman"/>
          <w:sz w:val="28"/>
          <w:szCs w:val="28"/>
          <w:lang w:val="kk-KZ"/>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708"/>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Pr="0090172C">
        <w:rPr>
          <w:rFonts w:ascii="Times New Roman" w:hAnsi="Times New Roman" w:cs="Times New Roman"/>
          <w:sz w:val="28"/>
          <w:szCs w:val="28"/>
          <w:lang w:val="kk-KZ"/>
        </w:rPr>
        <w:t xml:space="preserve">                                                  </w:t>
      </w:r>
      <w:r w:rsidR="00BB4B39">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4</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Протокол заседания</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о продлении срока действия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b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2. 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Продлить сроки квалификационной категории </w:t>
      </w:r>
      <w:r w:rsidRPr="0090172C">
        <w:rPr>
          <w:rFonts w:ascii="Times New Roman" w:hAnsi="Times New Roman" w:cs="Times New Roman"/>
          <w:sz w:val="28"/>
          <w:szCs w:val="28"/>
          <w:lang w:val="kk-KZ"/>
        </w:rPr>
        <w:t>педагогам</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383" w:type="dxa"/>
        <w:tblInd w:w="108" w:type="dxa"/>
        <w:tblLayout w:type="fixed"/>
        <w:tblLook w:val="0000" w:firstRow="0" w:lastRow="0" w:firstColumn="0" w:lastColumn="0" w:noHBand="0" w:noVBand="0"/>
      </w:tblPr>
      <w:tblGrid>
        <w:gridCol w:w="596"/>
        <w:gridCol w:w="2268"/>
        <w:gridCol w:w="1559"/>
        <w:gridCol w:w="2126"/>
        <w:gridCol w:w="1701"/>
        <w:gridCol w:w="1133"/>
      </w:tblGrid>
      <w:tr w:rsidR="0090172C" w:rsidRPr="0090172C" w:rsidTr="00205F23">
        <w:trPr>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right="106"/>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268"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Основание</w:t>
            </w:r>
          </w:p>
        </w:tc>
      </w:tr>
      <w:tr w:rsidR="0090172C" w:rsidRPr="0090172C" w:rsidTr="00205F23">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Действует до</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Продлен до</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Члены</w:t>
      </w:r>
      <w:r w:rsidRPr="0090172C">
        <w:rPr>
          <w:rFonts w:ascii="Times New Roman" w:hAnsi="Times New Roman" w:cs="Times New Roman"/>
          <w:sz w:val="28"/>
          <w:szCs w:val="28"/>
          <w:lang w:val="kk-KZ"/>
        </w:rPr>
        <w:t xml:space="preserve"> Комиссии:                           </w:t>
      </w:r>
      <w:r w:rsidRPr="0090172C">
        <w:rPr>
          <w:rFonts w:ascii="Times New Roman" w:hAnsi="Times New Roman" w:cs="Times New Roman"/>
          <w:sz w:val="28"/>
          <w:szCs w:val="28"/>
        </w:rPr>
        <w:t xml:space="preserve"> </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BB4B39">
      <w:pPr>
        <w:pStyle w:val="a3"/>
        <w:ind w:left="1273" w:firstLine="851"/>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i/>
          <w:sz w:val="28"/>
          <w:szCs w:val="28"/>
          <w:lang w:val="kk-KZ"/>
        </w:rPr>
      </w:pPr>
      <w:r w:rsidRPr="0090172C">
        <w:rPr>
          <w:rFonts w:ascii="Times New Roman" w:hAnsi="Times New Roman" w:cs="Times New Roman"/>
          <w:sz w:val="28"/>
          <w:szCs w:val="28"/>
        </w:rPr>
        <w:t>(подпись)</w:t>
      </w:r>
    </w:p>
    <w:p w:rsidR="00205F23" w:rsidRPr="0090172C" w:rsidRDefault="00205F23" w:rsidP="00205F23">
      <w:pPr>
        <w:pStyle w:val="a3"/>
        <w:jc w:val="both"/>
        <w:rPr>
          <w:spacing w:val="2"/>
          <w:sz w:val="18"/>
          <w:szCs w:val="1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15</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firstLine="851"/>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205F23" w:rsidRPr="0090172C" w:rsidRDefault="00205F23" w:rsidP="00BB4B39">
      <w:pPr>
        <w:pStyle w:val="a3"/>
        <w:ind w:left="5387" w:firstLine="851"/>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205F23"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BB4B39" w:rsidRPr="0090172C" w:rsidRDefault="00BB4B39" w:rsidP="00BB4B39">
      <w:pPr>
        <w:pStyle w:val="a3"/>
        <w:ind w:left="5387"/>
        <w:rPr>
          <w:rFonts w:ascii="Times New Roman" w:hAnsi="Times New Roman" w:cs="Times New Roman"/>
          <w:spacing w:val="2"/>
          <w:sz w:val="28"/>
          <w:szCs w:val="28"/>
        </w:rPr>
      </w:pP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участие в процедуре досрочного присвоения</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Я, ____________________________________________,</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ИИН 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lang w:val="kk-KZ"/>
        </w:rPr>
        <w:t>, электронная почта</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процедуре досрочного присвоения квалификационной категории в 20 ___ году на квалификационную категорию _______________, по должности (специальности) 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205F23" w:rsidRPr="0090172C" w:rsidRDefault="00205F23" w:rsidP="00205F23">
      <w:pPr>
        <w:pStyle w:val="a3"/>
        <w:ind w:left="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05F23" w:rsidRPr="0090172C" w:rsidRDefault="00205F23" w:rsidP="00205F23">
      <w:pPr>
        <w:pStyle w:val="a3"/>
        <w:ind w:firstLine="708"/>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firstRow="0" w:lastRow="0" w:firstColumn="0" w:lastColumn="0" w:noHBand="0" w:noVBand="0"/>
      </w:tblPr>
      <w:tblGrid>
        <w:gridCol w:w="2263"/>
        <w:gridCol w:w="1432"/>
        <w:gridCol w:w="5656"/>
      </w:tblGrid>
      <w:tr w:rsidR="0090172C" w:rsidRPr="00F07DC2"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snapToGrid w:val="0"/>
              <w:jc w:val="both"/>
              <w:rPr>
                <w:rFonts w:ascii="Times New Roman" w:hAnsi="Times New Roman" w:cs="Times New Roman"/>
                <w:spacing w:val="2"/>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firstRow="0" w:lastRow="0" w:firstColumn="0" w:lastColumn="0" w:noHBand="0" w:noVBand="0"/>
      </w:tblPr>
      <w:tblGrid>
        <w:gridCol w:w="1555"/>
        <w:gridCol w:w="4110"/>
        <w:gridCol w:w="1843"/>
        <w:gridCol w:w="1843"/>
      </w:tblGrid>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данной</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организации</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образования</w:t>
            </w:r>
          </w:p>
        </w:tc>
      </w:tr>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в которой работает педагог: _________________________________________________________________.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Порядком проведения досрочного присвоения квалификационной категории ознакомлен (-а).</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w:t>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16</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pacing w:val="2"/>
          <w:sz w:val="28"/>
          <w:szCs w:val="28"/>
        </w:rPr>
        <w:t xml:space="preserve">к </w:t>
      </w:r>
      <w:r w:rsidRPr="0090172C">
        <w:rPr>
          <w:rFonts w:ascii="Times New Roman" w:hAnsi="Times New Roman" w:cs="Times New Roman"/>
          <w:sz w:val="28"/>
          <w:szCs w:val="28"/>
        </w:rPr>
        <w:t>Правила</w:t>
      </w:r>
      <w:r w:rsidRPr="0090172C">
        <w:rPr>
          <w:rFonts w:ascii="Times New Roman" w:hAnsi="Times New Roman" w:cs="Times New Roman"/>
          <w:sz w:val="28"/>
          <w:szCs w:val="28"/>
          <w:lang w:val="kk-KZ"/>
        </w:rPr>
        <w:t>м</w:t>
      </w:r>
      <w:r w:rsidRPr="0090172C">
        <w:rPr>
          <w:rFonts w:ascii="Times New Roman" w:hAnsi="Times New Roman" w:cs="Times New Roman"/>
          <w:sz w:val="28"/>
          <w:szCs w:val="28"/>
        </w:rPr>
        <w:t xml:space="preserve"> и условия</w:t>
      </w:r>
      <w:r w:rsidRPr="0090172C">
        <w:rPr>
          <w:rFonts w:ascii="Times New Roman" w:hAnsi="Times New Roman" w:cs="Times New Roman"/>
          <w:sz w:val="28"/>
          <w:szCs w:val="28"/>
          <w:lang w:val="kk-KZ"/>
        </w:rPr>
        <w:t>м</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проведения аттестации </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педагогов</w:t>
      </w:r>
    </w:p>
    <w:p w:rsidR="00205F23" w:rsidRPr="0090172C" w:rsidRDefault="00205F23" w:rsidP="00BB4B39">
      <w:pPr>
        <w:pStyle w:val="a3"/>
        <w:ind w:left="5387"/>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w:t>
      </w:r>
      <w:r w:rsidRPr="0090172C">
        <w:rPr>
          <w:rFonts w:ascii="Times New Roman" w:hAnsi="Times New Roman" w:cs="Times New Roman"/>
          <w:spacing w:val="2"/>
          <w:sz w:val="28"/>
          <w:szCs w:val="28"/>
        </w:rPr>
        <w:br/>
        <w:t xml:space="preserve">(руководителю организации по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проведению тестирования)</w:t>
      </w:r>
    </w:p>
    <w:p w:rsidR="00205F23" w:rsidRPr="0090172C" w:rsidRDefault="00205F23" w:rsidP="00205F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trike/>
          <w:spacing w:val="2"/>
          <w:sz w:val="28"/>
          <w:szCs w:val="28"/>
          <w:lang w:val="kk-KZ"/>
        </w:rPr>
      </w:pPr>
      <w:r w:rsidRPr="0090172C">
        <w:rPr>
          <w:rFonts w:ascii="Times New Roman" w:hAnsi="Times New Roman" w:cs="Times New Roman"/>
          <w:spacing w:val="2"/>
          <w:sz w:val="28"/>
          <w:szCs w:val="28"/>
        </w:rPr>
        <w:t xml:space="preserve">на участие в </w:t>
      </w:r>
      <w:r w:rsidRPr="0090172C">
        <w:rPr>
          <w:rFonts w:ascii="Times New Roman" w:hAnsi="Times New Roman" w:cs="Times New Roman"/>
          <w:spacing w:val="2"/>
          <w:sz w:val="28"/>
          <w:szCs w:val="28"/>
          <w:lang w:val="kk-KZ"/>
        </w:rPr>
        <w:t>оценке знаний педагога</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 _________________________________________________________________,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ИИН 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___________________________________________________(специальность по диплому)</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меня на участие в </w:t>
      </w:r>
      <w:r w:rsidRPr="0090172C">
        <w:rPr>
          <w:rFonts w:ascii="Times New Roman" w:hAnsi="Times New Roman" w:cs="Times New Roman"/>
          <w:spacing w:val="2"/>
          <w:sz w:val="28"/>
          <w:szCs w:val="28"/>
          <w:lang w:val="kk-KZ"/>
        </w:rPr>
        <w:t xml:space="preserve">оценке знаний педагога </w:t>
      </w:r>
      <w:r w:rsidRPr="0090172C">
        <w:rPr>
          <w:rFonts w:ascii="Times New Roman" w:hAnsi="Times New Roman" w:cs="Times New Roman"/>
          <w:spacing w:val="2"/>
          <w:sz w:val="28"/>
          <w:szCs w:val="28"/>
        </w:rPr>
        <w:t>в 20___ году для аттестации – присвоения (подтверждения) квалификационной категории ________. В настоящее время имею квалификационную категорию ________, действительную до ____(день) ___ (месяц) ______ года или не имею.</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Язык сдачи тестирования (нужное подчеркнуть): </w:t>
      </w:r>
      <w:r w:rsidRPr="0090172C">
        <w:rPr>
          <w:rFonts w:ascii="Times New Roman" w:hAnsi="Times New Roman" w:cs="Times New Roman"/>
          <w:spacing w:val="2"/>
          <w:sz w:val="28"/>
          <w:szCs w:val="28"/>
          <w:lang w:val="kk-KZ"/>
        </w:rPr>
        <w:t>казахский</w:t>
      </w:r>
      <w:r w:rsidRPr="0090172C">
        <w:rPr>
          <w:rFonts w:ascii="Times New Roman" w:hAnsi="Times New Roman" w:cs="Times New Roman"/>
          <w:spacing w:val="2"/>
          <w:sz w:val="28"/>
          <w:szCs w:val="28"/>
        </w:rPr>
        <w:t>/русский.</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Участвуя </w:t>
      </w:r>
      <w:r w:rsidRPr="0090172C">
        <w:rPr>
          <w:rFonts w:ascii="Times New Roman" w:hAnsi="Times New Roman" w:cs="Times New Roman"/>
          <w:spacing w:val="2"/>
          <w:sz w:val="28"/>
          <w:szCs w:val="28"/>
          <w:lang w:val="kk-KZ"/>
        </w:rPr>
        <w:t xml:space="preserve">в оценке знаний педагога </w:t>
      </w:r>
      <w:r w:rsidRPr="0090172C">
        <w:rPr>
          <w:rFonts w:ascii="Times New Roman" w:hAnsi="Times New Roman" w:cs="Times New Roman"/>
          <w:spacing w:val="2"/>
          <w:sz w:val="28"/>
          <w:szCs w:val="28"/>
        </w:rPr>
        <w:t>даю свое согласие на обработку моих персональных данных.</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w:t>
      </w:r>
      <w:r w:rsidR="00BD234F" w:rsidRPr="00144B13">
        <w:rPr>
          <w:rFonts w:ascii="Times New Roman" w:hAnsi="Times New Roman" w:cs="Times New Roman"/>
          <w:spacing w:val="2"/>
          <w:sz w:val="28"/>
          <w:szCs w:val="28"/>
          <w:lang w:val="kk-KZ"/>
        </w:rPr>
        <w:t>при</w:t>
      </w:r>
      <w:r w:rsidR="00BD234F"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90172C">
        <w:rPr>
          <w:rFonts w:ascii="Times New Roman" w:hAnsi="Times New Roman" w:cs="Times New Roman"/>
          <w:spacing w:val="2"/>
          <w:sz w:val="28"/>
          <w:szCs w:val="28"/>
        </w:rPr>
        <w:t xml:space="preserve"> запрещенного предмета лишаюсь права прохождения аттестации сроком на пять лет (руководители организаций образования – на три года).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при установлении фактов нарушения правил во время проведения </w:t>
      </w:r>
      <w:r w:rsidRPr="0090172C">
        <w:rPr>
          <w:rFonts w:ascii="Times New Roman" w:hAnsi="Times New Roman" w:cs="Times New Roman"/>
          <w:spacing w:val="2"/>
          <w:sz w:val="28"/>
          <w:szCs w:val="28"/>
          <w:lang w:val="kk-KZ"/>
        </w:rPr>
        <w:t>оценки знаний педагогов</w:t>
      </w:r>
      <w:r w:rsidRPr="0090172C">
        <w:rPr>
          <w:rFonts w:ascii="Times New Roman" w:hAnsi="Times New Roman" w:cs="Times New Roman"/>
          <w:spacing w:val="2"/>
          <w:sz w:val="28"/>
          <w:szCs w:val="28"/>
        </w:rPr>
        <w:t>, а также обнаруженных при просмотре видеозаписи, независимо от срока сдачи, составляется акт и производится аннулирование результатов.</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Запрещенные предметы: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мобильные средства связи (пейджер, сотовые телефоны, планшеты, </w:t>
      </w:r>
      <w:r w:rsidRPr="0090172C">
        <w:rPr>
          <w:rFonts w:ascii="Times New Roman" w:hAnsi="Times New Roman" w:cs="Times New Roman"/>
          <w:spacing w:val="2"/>
          <w:sz w:val="28"/>
          <w:szCs w:val="28"/>
          <w:lang w:val="kk-KZ"/>
        </w:rPr>
        <w:t>айпэд (</w:t>
      </w:r>
      <w:r w:rsidRPr="0090172C">
        <w:rPr>
          <w:rFonts w:ascii="Times New Roman" w:hAnsi="Times New Roman" w:cs="Times New Roman"/>
          <w:spacing w:val="2"/>
          <w:sz w:val="28"/>
          <w:szCs w:val="28"/>
          <w:lang w:val="en-US"/>
        </w:rPr>
        <w:t>iPad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айпод (</w:t>
      </w:r>
      <w:r w:rsidRPr="0090172C">
        <w:rPr>
          <w:rFonts w:ascii="Times New Roman" w:hAnsi="Times New Roman" w:cs="Times New Roman"/>
          <w:spacing w:val="2"/>
          <w:sz w:val="28"/>
          <w:szCs w:val="28"/>
          <w:lang w:val="en-US"/>
        </w:rPr>
        <w:t>iPod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 xml:space="preserve"> айфон(</w:t>
      </w:r>
      <w:r w:rsidRPr="0090172C">
        <w:rPr>
          <w:rFonts w:ascii="Times New Roman" w:hAnsi="Times New Roman" w:cs="Times New Roman"/>
          <w:spacing w:val="2"/>
          <w:sz w:val="28"/>
          <w:szCs w:val="28"/>
          <w:lang w:val="en-US"/>
        </w:rPr>
        <w:t>iPhone</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смартфон (</w:t>
      </w:r>
      <w:r w:rsidRPr="0090172C">
        <w:rPr>
          <w:rFonts w:ascii="Times New Roman" w:hAnsi="Times New Roman" w:cs="Times New Roman"/>
          <w:spacing w:val="2"/>
          <w:sz w:val="28"/>
          <w:szCs w:val="28"/>
          <w:lang w:val="en-US"/>
        </w:rPr>
        <w:t>SmartPhone</w:t>
      </w:r>
      <w:r w:rsidRPr="0090172C">
        <w:rPr>
          <w:rFonts w:ascii="Times New Roman" w:hAnsi="Times New Roman" w:cs="Times New Roman"/>
          <w:spacing w:val="2"/>
          <w:sz w:val="28"/>
          <w:szCs w:val="28"/>
          <w:lang w:val="kk-KZ"/>
        </w:rPr>
        <w:t>), Смартчасы</w:t>
      </w:r>
      <w:r w:rsidRPr="0090172C">
        <w:rPr>
          <w:rFonts w:ascii="Times New Roman" w:hAnsi="Times New Roman" w:cs="Times New Roman"/>
          <w:spacing w:val="2"/>
          <w:sz w:val="28"/>
          <w:szCs w:val="28"/>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ноутбуки, плееры, модемы (мобильные роутеры);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любые виды радиоэлектронной связи (</w:t>
      </w:r>
      <w:r w:rsidRPr="0090172C">
        <w:rPr>
          <w:rFonts w:ascii="Times New Roman" w:hAnsi="Times New Roman" w:cs="Times New Roman"/>
          <w:spacing w:val="2"/>
          <w:sz w:val="28"/>
          <w:szCs w:val="28"/>
          <w:lang w:val="kk-KZ"/>
        </w:rPr>
        <w:t>вай-фай (</w:t>
      </w:r>
      <w:r w:rsidRPr="0090172C">
        <w:rPr>
          <w:rFonts w:ascii="Times New Roman" w:hAnsi="Times New Roman" w:cs="Times New Roman"/>
          <w:spacing w:val="2"/>
          <w:sz w:val="28"/>
          <w:szCs w:val="28"/>
        </w:rPr>
        <w:t>Wi-Fi</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блютуз (</w:t>
      </w:r>
      <w:r w:rsidRPr="0090172C">
        <w:rPr>
          <w:rFonts w:ascii="Times New Roman" w:hAnsi="Times New Roman" w:cs="Times New Roman"/>
          <w:spacing w:val="2"/>
          <w:sz w:val="28"/>
          <w:szCs w:val="28"/>
        </w:rPr>
        <w:t>Bluetooth</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дест (</w:t>
      </w:r>
      <w:r w:rsidRPr="0090172C">
        <w:rPr>
          <w:rFonts w:ascii="Times New Roman" w:hAnsi="Times New Roman" w:cs="Times New Roman"/>
          <w:spacing w:val="2"/>
          <w:sz w:val="28"/>
          <w:szCs w:val="28"/>
        </w:rPr>
        <w:t>Dect</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3G, 4G, 5G</w:t>
      </w:r>
      <w:r w:rsidRPr="0090172C">
        <w:rPr>
          <w:rFonts w:ascii="Times New Roman" w:hAnsi="Times New Roman" w:cs="Times New Roman"/>
          <w:spacing w:val="2"/>
          <w:sz w:val="28"/>
          <w:szCs w:val="28"/>
          <w:lang w:val="kk-KZ"/>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наушники проводные и беспроводные и прочее;</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шпаргалки и учебно-методические литературы;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калькуляторы и корректирующие жидкости.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C70516" w:rsidP="00205F23">
      <w:pPr>
        <w:pStyle w:val="a3"/>
        <w:jc w:val="both"/>
        <w:rPr>
          <w:rFonts w:ascii="Times New Roman" w:hAnsi="Times New Roman" w:cs="Times New Roman"/>
          <w:sz w:val="28"/>
          <w:szCs w:val="28"/>
        </w:rPr>
      </w:pPr>
      <w:r>
        <w:rPr>
          <w:rFonts w:ascii="Times New Roman" w:hAnsi="Times New Roman" w:cs="Times New Roman"/>
          <w:spacing w:val="2"/>
          <w:sz w:val="28"/>
          <w:szCs w:val="28"/>
        </w:rPr>
        <w:br/>
        <w:t>«____»</w:t>
      </w:r>
      <w:r w:rsidR="00205F23" w:rsidRPr="0090172C">
        <w:rPr>
          <w:rFonts w:ascii="Times New Roman" w:hAnsi="Times New Roman" w:cs="Times New Roman"/>
          <w:spacing w:val="2"/>
          <w:sz w:val="28"/>
          <w:szCs w:val="28"/>
        </w:rPr>
        <w:t xml:space="preserve">_________ 20___ года                                     __________________          </w:t>
      </w:r>
    </w:p>
    <w:p w:rsidR="00205F23" w:rsidRPr="0090172C" w:rsidRDefault="001E316A" w:rsidP="00467B4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E316A">
        <w:rPr>
          <w:rFonts w:ascii="Times New Roman" w:hAnsi="Times New Roman" w:cs="Times New Roman"/>
          <w:sz w:val="28"/>
          <w:szCs w:val="28"/>
        </w:rPr>
        <w:t>(подпись)</w:t>
      </w: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Default="00205F23" w:rsidP="00467B4F">
      <w:pPr>
        <w:pStyle w:val="a3"/>
        <w:jc w:val="both"/>
        <w:rPr>
          <w:rFonts w:ascii="Times New Roman" w:hAnsi="Times New Roman" w:cs="Times New Roman"/>
          <w:sz w:val="28"/>
          <w:szCs w:val="28"/>
        </w:rPr>
      </w:pPr>
    </w:p>
    <w:p w:rsidR="00237D25" w:rsidRDefault="00237D25" w:rsidP="00467B4F">
      <w:pPr>
        <w:pStyle w:val="a3"/>
        <w:jc w:val="both"/>
        <w:rPr>
          <w:rFonts w:ascii="Times New Roman" w:hAnsi="Times New Roman" w:cs="Times New Roman"/>
          <w:sz w:val="28"/>
          <w:szCs w:val="28"/>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17</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center"/>
        <w:rPr>
          <w:rFonts w:ascii="Times New Roman" w:hAnsi="Times New Roman" w:cs="Times New Roman"/>
          <w:spacing w:val="2"/>
          <w:sz w:val="28"/>
          <w:szCs w:val="28"/>
        </w:rPr>
      </w:pPr>
    </w:p>
    <w:p w:rsidR="00BB4B39" w:rsidRPr="0090172C"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Шкала перевода процентов в баллы</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дошкольных организаций воспитания и обучения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205F23">
            <w:pPr>
              <w:pStyle w:val="a3"/>
              <w:ind w:firstLine="2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ind w:hanging="136"/>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ind w:hanging="136"/>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4</w:t>
            </w:r>
          </w:p>
        </w:tc>
      </w:tr>
    </w:tbl>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среднего образования</w:t>
      </w:r>
      <w:r w:rsidR="001E316A">
        <w:rPr>
          <w:rFonts w:ascii="Times New Roman" w:hAnsi="Times New Roman" w:cs="Times New Roman"/>
          <w:spacing w:val="2"/>
          <w:sz w:val="28"/>
          <w:szCs w:val="28"/>
        </w:rPr>
        <w:t>,</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методистов организаций образования</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Для педагогов организаций дополнительного образования, воспитателей специальных организаций, </w:t>
      </w:r>
      <w:r w:rsidRPr="0090172C">
        <w:rPr>
          <w:rFonts w:ascii="Times New Roman" w:hAnsi="Times New Roman" w:cs="Times New Roman"/>
          <w:spacing w:val="2"/>
          <w:sz w:val="28"/>
          <w:szCs w:val="28"/>
          <w:lang w:val="kk-KZ"/>
        </w:rPr>
        <w:t>интернатных</w:t>
      </w:r>
      <w:r w:rsidRPr="0090172C">
        <w:rPr>
          <w:rFonts w:ascii="Times New Roman" w:hAnsi="Times New Roman" w:cs="Times New Roman"/>
          <w:spacing w:val="2"/>
          <w:sz w:val="28"/>
          <w:szCs w:val="28"/>
        </w:rPr>
        <w:t xml:space="preserve"> организаций, общежитий</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Педагог </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Для педагогов (предметников), специальных педагогов </w:t>
      </w:r>
      <w:r w:rsidRPr="0090172C">
        <w:rPr>
          <w:rFonts w:ascii="Times New Roman" w:hAnsi="Times New Roman" w:cs="Times New Roman"/>
          <w:spacing w:val="2"/>
          <w:sz w:val="28"/>
          <w:szCs w:val="28"/>
          <w:lang w:val="kk-KZ"/>
        </w:rPr>
        <w:t xml:space="preserve">(воспитателей) </w:t>
      </w:r>
      <w:r w:rsidRPr="0090172C">
        <w:rPr>
          <w:rFonts w:ascii="Times New Roman" w:hAnsi="Times New Roman" w:cs="Times New Roman"/>
          <w:spacing w:val="2"/>
          <w:sz w:val="28"/>
          <w:szCs w:val="28"/>
        </w:rPr>
        <w:t>специальных организаций образования (кабинетов, центров)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специальных педагогов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Для педагогов по физической культуре</w:t>
      </w:r>
    </w:p>
    <w:p w:rsidR="00205F23" w:rsidRPr="0090172C" w:rsidRDefault="00205F23" w:rsidP="00205F23">
      <w:pPr>
        <w:pStyle w:val="a3"/>
        <w:jc w:val="center"/>
        <w:rPr>
          <w:rFonts w:ascii="Times New Roman" w:hAnsi="Times New Roman" w:cs="Times New Roman"/>
          <w:spacing w:val="2"/>
          <w:sz w:val="18"/>
          <w:szCs w:val="18"/>
          <w:lang w:val="kk-KZ"/>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center"/>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Для кандидатов в педагоги </w:t>
      </w:r>
      <w:r w:rsidRPr="0090172C">
        <w:rPr>
          <w:rFonts w:ascii="Times New Roman" w:hAnsi="Times New Roman" w:cs="Times New Roman"/>
          <w:spacing w:val="2"/>
          <w:sz w:val="28"/>
          <w:szCs w:val="28"/>
        </w:rPr>
        <w:t xml:space="preserve"> без стажа, окончивши</w:t>
      </w:r>
      <w:r w:rsidRPr="0090172C">
        <w:rPr>
          <w:rFonts w:ascii="Times New Roman" w:hAnsi="Times New Roman" w:cs="Times New Roman"/>
          <w:spacing w:val="2"/>
          <w:sz w:val="28"/>
          <w:szCs w:val="28"/>
          <w:lang w:val="kk-KZ"/>
        </w:rPr>
        <w:t>х</w:t>
      </w:r>
      <w:r w:rsidRPr="0090172C">
        <w:rPr>
          <w:rFonts w:ascii="Times New Roman" w:hAnsi="Times New Roman" w:cs="Times New Roman"/>
          <w:spacing w:val="2"/>
          <w:sz w:val="28"/>
          <w:szCs w:val="28"/>
        </w:rPr>
        <w:t xml:space="preserve">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 xml:space="preserve">организации </w:t>
      </w:r>
      <w:r w:rsidRPr="0090172C">
        <w:rPr>
          <w:rFonts w:ascii="Times New Roman" w:hAnsi="Times New Roman" w:cs="Times New Roman"/>
          <w:spacing w:val="2"/>
          <w:sz w:val="28"/>
          <w:szCs w:val="28"/>
        </w:rPr>
        <w:t xml:space="preserve">высшего и/или послевузовского образования, </w:t>
      </w:r>
      <w:r w:rsidRPr="0090172C">
        <w:rPr>
          <w:rFonts w:ascii="Times New Roman" w:hAnsi="Times New Roman" w:cs="Times New Roman"/>
          <w:sz w:val="28"/>
          <w:szCs w:val="28"/>
          <w:lang w:val="kk-KZ"/>
        </w:rPr>
        <w:t xml:space="preserve">а также для лиц, желающих возобновить педагогическую деятельность </w:t>
      </w:r>
    </w:p>
    <w:p w:rsidR="00205F23" w:rsidRPr="0090172C" w:rsidRDefault="00205F23" w:rsidP="00205F23">
      <w:pPr>
        <w:pStyle w:val="a3"/>
        <w:jc w:val="both"/>
        <w:rPr>
          <w:rFonts w:ascii="Times New Roman" w:hAnsi="Times New Roman" w:cs="Times New Roman"/>
          <w:spacing w:val="2"/>
          <w:sz w:val="18"/>
          <w:szCs w:val="18"/>
        </w:rPr>
      </w:pP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18"/>
          <w:szCs w:val="18"/>
        </w:rPr>
        <w:tab/>
      </w: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Специальная педагогика</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w:t>
            </w:r>
            <w:r w:rsidRPr="0090172C">
              <w:rPr>
                <w:rFonts w:ascii="Times New Roman" w:hAnsi="Times New Roman" w:cs="Times New Roman"/>
                <w:i/>
                <w:spacing w:val="2"/>
                <w:sz w:val="28"/>
                <w:szCs w:val="28"/>
                <w:lang w:val="kk-KZ"/>
              </w:rPr>
              <w:t>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10</w:t>
            </w:r>
          </w:p>
        </w:tc>
      </w:tr>
      <w:tr w:rsidR="00205F23"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bl>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(преподаватели по общеобразовательным предметам,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социально-экономическим дисциплинам)</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bl>
    <w:p w:rsidR="00205F23" w:rsidRPr="0090172C" w:rsidRDefault="00205F23" w:rsidP="00205F23">
      <w:pPr>
        <w:pStyle w:val="a3"/>
        <w:jc w:val="both"/>
        <w:rPr>
          <w:rFonts w:ascii="Times New Roman" w:hAnsi="Times New Roman" w:cs="Times New Roman"/>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иных должностей организаций технического и профессионального, послесреднего образования</w:t>
      </w:r>
    </w:p>
    <w:p w:rsidR="00205F23" w:rsidRPr="0090172C" w:rsidRDefault="00205F23" w:rsidP="00205F23">
      <w:pPr>
        <w:pStyle w:val="a3"/>
        <w:jc w:val="both"/>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rPr>
                <w:sz w:val="28"/>
                <w:szCs w:val="28"/>
                <w:lang w:val="ru-RU"/>
              </w:rPr>
            </w:pPr>
          </w:p>
          <w:p w:rsidR="00205F23" w:rsidRPr="0090172C" w:rsidRDefault="00205F23" w:rsidP="008E51E0">
            <w:pPr>
              <w:jc w:val="right"/>
              <w:rPr>
                <w:sz w:val="28"/>
                <w:szCs w:val="28"/>
                <w:lang w:val="ru-RU"/>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12</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16</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18</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w:t>
            </w:r>
          </w:p>
        </w:tc>
      </w:tr>
    </w:tbl>
    <w:p w:rsidR="00205F23" w:rsidRPr="0090172C" w:rsidRDefault="00205F23" w:rsidP="00205F23">
      <w:pPr>
        <w:pStyle w:val="a3"/>
        <w:jc w:val="center"/>
        <w:rPr>
          <w:rFonts w:ascii="Times New Roman" w:hAnsi="Times New Roman" w:cs="Times New Roman"/>
          <w:spacing w:val="2"/>
          <w:sz w:val="14"/>
          <w:szCs w:val="14"/>
        </w:rPr>
      </w:pPr>
    </w:p>
    <w:p w:rsidR="00BB4B39"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 (педагоги по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социально-экономическим дисциплинам, профессиональным и базовым модулям)</w:t>
      </w:r>
    </w:p>
    <w:p w:rsidR="00205F23" w:rsidRPr="0090172C" w:rsidRDefault="00205F23" w:rsidP="00205F23">
      <w:pPr>
        <w:pStyle w:val="a3"/>
        <w:jc w:val="center"/>
        <w:rPr>
          <w:rFonts w:ascii="Times New Roman" w:hAnsi="Times New Roman" w:cs="Times New Roman"/>
          <w:spacing w:val="2"/>
          <w:sz w:val="14"/>
          <w:szCs w:val="14"/>
        </w:rPr>
      </w:pPr>
    </w:p>
    <w:tbl>
      <w:tblPr>
        <w:tblW w:w="9747" w:type="dxa"/>
        <w:tblLayout w:type="fixed"/>
        <w:tblLook w:val="0000" w:firstRow="0" w:lastRow="0" w:firstColumn="0" w:lastColumn="0" w:noHBand="0" w:noVBand="0"/>
      </w:tblPr>
      <w:tblGrid>
        <w:gridCol w:w="1838"/>
        <w:gridCol w:w="2664"/>
        <w:gridCol w:w="1447"/>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Педагог</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bl>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руководителей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p w:rsidR="00205F23" w:rsidRPr="0090172C" w:rsidRDefault="00205F23" w:rsidP="008E51E0">
            <w:pPr>
              <w:pStyle w:val="a3"/>
              <w:jc w:val="both"/>
              <w:rPr>
                <w:rFonts w:ascii="Times New Roman" w:hAnsi="Times New Roman" w:cs="Times New Roman"/>
                <w:spacing w:val="2"/>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(баллы)</w:t>
            </w:r>
          </w:p>
          <w:p w:rsidR="00205F23" w:rsidRPr="0090172C" w:rsidRDefault="00205F23" w:rsidP="008E51E0">
            <w:pPr>
              <w:pStyle w:val="a3"/>
              <w:jc w:val="both"/>
              <w:rPr>
                <w:rFonts w:ascii="Times New Roman" w:hAnsi="Times New Roman" w:cs="Times New Roman"/>
                <w:spacing w:val="2"/>
                <w:sz w:val="28"/>
                <w:szCs w:val="28"/>
              </w:rPr>
            </w:pPr>
          </w:p>
        </w:tc>
      </w:tr>
      <w:tr w:rsidR="00205F23" w:rsidRPr="0090172C"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5A6B22" w:rsidP="00616015">
            <w:pPr>
              <w:pStyle w:val="a3"/>
              <w:jc w:val="both"/>
              <w:rPr>
                <w:rFonts w:ascii="Times New Roman" w:hAnsi="Times New Roman" w:cs="Times New Roman"/>
                <w:spacing w:val="2"/>
                <w:sz w:val="28"/>
                <w:szCs w:val="28"/>
                <w:lang w:val="kk-KZ"/>
              </w:rPr>
            </w:pPr>
            <w:r w:rsidRPr="006568DD">
              <w:rPr>
                <w:rFonts w:ascii="Times New Roman" w:hAnsi="Times New Roman" w:cs="Times New Roman"/>
                <w:spacing w:val="2"/>
                <w:sz w:val="28"/>
                <w:szCs w:val="28"/>
                <w:lang w:val="kk-KZ"/>
              </w:rPr>
              <w:t>Очередн</w:t>
            </w:r>
            <w:r w:rsidR="00616015" w:rsidRPr="006568DD">
              <w:rPr>
                <w:rFonts w:ascii="Times New Roman" w:hAnsi="Times New Roman" w:cs="Times New Roman"/>
                <w:spacing w:val="2"/>
                <w:sz w:val="28"/>
                <w:szCs w:val="28"/>
                <w:lang w:val="kk-KZ"/>
              </w:rPr>
              <w:t>ое присвоение квалификационной 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Знание законодательства</w:t>
            </w:r>
            <w:r w:rsidRPr="0090172C">
              <w:rPr>
                <w:rFonts w:ascii="Times New Roman" w:hAnsi="Times New Roman" w:cs="Times New Roman"/>
                <w:spacing w:val="2"/>
                <w:sz w:val="28"/>
                <w:szCs w:val="28"/>
                <w:lang w:val="kk-KZ"/>
              </w:rPr>
              <w:t xml:space="preserve"> и нормативно-правовых актов</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63</w:t>
            </w:r>
          </w:p>
        </w:tc>
      </w:tr>
    </w:tbl>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C36223" w:rsidRPr="0090172C" w:rsidRDefault="00C36223" w:rsidP="00C36223">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18</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Акт</w:t>
      </w:r>
      <w:r w:rsidRPr="0090172C">
        <w:rPr>
          <w:rFonts w:ascii="Times New Roman" w:hAnsi="Times New Roman" w:cs="Times New Roman"/>
          <w:spacing w:val="2"/>
          <w:sz w:val="28"/>
          <w:szCs w:val="28"/>
        </w:rPr>
        <w:br/>
        <w:t>           обнаружения предметов и удаления из аудитории</w:t>
      </w:r>
      <w:r w:rsidRPr="0090172C">
        <w:rPr>
          <w:rFonts w:ascii="Times New Roman" w:hAnsi="Times New Roman" w:cs="Times New Roman"/>
          <w:spacing w:val="2"/>
          <w:sz w:val="28"/>
          <w:szCs w:val="28"/>
        </w:rPr>
        <w:br/>
        <w:t>педагога, нарушившего правила поведения в аудитории</w:t>
      </w:r>
    </w:p>
    <w:p w:rsidR="00C36223" w:rsidRPr="0090172C"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     Пункт проведения </w:t>
      </w:r>
      <w:r w:rsidRPr="0090172C">
        <w:rPr>
          <w:rFonts w:ascii="Times New Roman" w:hAnsi="Times New Roman" w:cs="Times New Roman"/>
          <w:spacing w:val="2"/>
          <w:sz w:val="28"/>
          <w:szCs w:val="28"/>
          <w:lang w:val="kk-KZ"/>
        </w:rPr>
        <w:t>оценки знаний педагога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«______»_______________20____г.                                     ______ч._______мин.</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составлен_____________________о том, что 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педагог__________________________________________________________,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ИКТ_____________________________________________________________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(аудитория №___, место №____, вариант №_______) во время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нарушил правила поведения в аудитории):</w:t>
      </w:r>
      <w:r w:rsidRPr="0090172C">
        <w:rPr>
          <w:rFonts w:ascii="Times New Roman" w:hAnsi="Times New Roman" w:cs="Times New Roman"/>
          <w:spacing w:val="2"/>
          <w:sz w:val="28"/>
          <w:szCs w:val="28"/>
        </w:rPr>
        <w:b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факт нарушения. На основании данного факта изъят материал, педагог организации образования удален из аудитории, результаты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аннулированы.</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                  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Дежурный по аудитории           ____________________________</w:t>
      </w:r>
      <w:r w:rsidR="00BB4B39">
        <w:rPr>
          <w:rFonts w:ascii="Times New Roman" w:hAnsi="Times New Roman" w:cs="Times New Roman"/>
          <w:spacing w:val="2"/>
          <w:sz w:val="28"/>
          <w:szCs w:val="28"/>
        </w:rPr>
        <w:t>__</w:t>
      </w:r>
      <w:r w:rsidRPr="0090172C">
        <w:rPr>
          <w:rFonts w:ascii="Times New Roman" w:hAnsi="Times New Roman" w:cs="Times New Roman"/>
          <w:spacing w:val="2"/>
          <w:sz w:val="28"/>
          <w:szCs w:val="28"/>
        </w:rPr>
        <w:t xml:space="preserve">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r w:rsidRPr="0090172C">
        <w:rPr>
          <w:rFonts w:ascii="Times New Roman" w:hAnsi="Times New Roman" w:cs="Times New Roman"/>
          <w:spacing w:val="2"/>
          <w:sz w:val="28"/>
          <w:szCs w:val="28"/>
        </w:rPr>
        <w:br/>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 xml:space="preserve">ОЗП        </w:t>
      </w:r>
      <w:r w:rsidRPr="0090172C">
        <w:rPr>
          <w:rFonts w:ascii="Times New Roman" w:hAnsi="Times New Roman" w:cs="Times New Roman"/>
          <w:spacing w:val="2"/>
          <w:sz w:val="28"/>
          <w:szCs w:val="28"/>
        </w:rPr>
        <w:t xml:space="preserve"> 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Дата:_______ Место печати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19</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Акт выявления подставного лица </w:t>
      </w:r>
      <w:r w:rsidRPr="0090172C">
        <w:rPr>
          <w:rFonts w:ascii="Times New Roman" w:hAnsi="Times New Roman" w:cs="Times New Roman"/>
          <w:spacing w:val="2"/>
          <w:sz w:val="28"/>
          <w:szCs w:val="28"/>
          <w:lang w:val="kk-KZ"/>
        </w:rPr>
        <w:t>при оценке знаний педагога (далее – ОЗП)</w:t>
      </w:r>
      <w:r w:rsidRPr="0090172C">
        <w:rPr>
          <w:rFonts w:ascii="Times New Roman" w:hAnsi="Times New Roman" w:cs="Times New Roman"/>
          <w:spacing w:val="2"/>
          <w:sz w:val="28"/>
          <w:szCs w:val="28"/>
        </w:rPr>
        <w:br/>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Пункт проведения </w:t>
      </w:r>
      <w:r w:rsidRPr="0090172C">
        <w:rPr>
          <w:rFonts w:ascii="Times New Roman" w:hAnsi="Times New Roman" w:cs="Times New Roman"/>
          <w:spacing w:val="2"/>
          <w:sz w:val="28"/>
          <w:szCs w:val="28"/>
          <w:lang w:val="kk-KZ"/>
        </w:rPr>
        <w:t>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r w:rsidRPr="0090172C">
        <w:rPr>
          <w:rFonts w:ascii="Times New Roman" w:hAnsi="Times New Roman" w:cs="Times New Roman"/>
          <w:spacing w:val="2"/>
          <w:sz w:val="28"/>
          <w:szCs w:val="28"/>
        </w:rPr>
        <w:br/>
        <w:t>«______»_______________20____г.                                      ______ч.______мин.</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составлено том, что</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выявлен факт попытки сдачи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гражданином __________________________________________________________________________________________________________________________________,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вместо педагога</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 ИКТ______________________________________________________________________________________________________________________________.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p>
    <w:p w:rsidR="00C36223" w:rsidRPr="00144B13"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 основании данного факта</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w:t>
      </w:r>
      <w:r w:rsidR="00BD234F" w:rsidRPr="00144B13">
        <w:rPr>
          <w:rFonts w:ascii="Times New Roman" w:hAnsi="Times New Roman" w:cs="Times New Roman"/>
          <w:spacing w:val="2"/>
          <w:sz w:val="28"/>
          <w:szCs w:val="28"/>
          <w:lang w:val="kk-KZ"/>
        </w:rPr>
        <w:t>если при</w:t>
      </w:r>
      <w:r w:rsidRPr="00144B13">
        <w:rPr>
          <w:rFonts w:ascii="Times New Roman" w:hAnsi="Times New Roman" w:cs="Times New Roman"/>
          <w:spacing w:val="2"/>
          <w:sz w:val="28"/>
          <w:szCs w:val="28"/>
        </w:rPr>
        <w:t xml:space="preserve"> вход</w:t>
      </w:r>
      <w:r w:rsidR="00BD234F" w:rsidRPr="00144B13">
        <w:rPr>
          <w:rFonts w:ascii="Times New Roman" w:hAnsi="Times New Roman" w:cs="Times New Roman"/>
          <w:spacing w:val="2"/>
          <w:sz w:val="28"/>
          <w:szCs w:val="28"/>
          <w:lang w:val="kk-KZ"/>
        </w:rPr>
        <w:t>е</w:t>
      </w:r>
      <w:r w:rsidRPr="00144B13">
        <w:rPr>
          <w:rFonts w:ascii="Times New Roman" w:hAnsi="Times New Roman" w:cs="Times New Roman"/>
          <w:spacing w:val="2"/>
          <w:sz w:val="28"/>
          <w:szCs w:val="28"/>
        </w:rPr>
        <w:t xml:space="preserve"> в аудиторию</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изъят материал, педагог организации образования удален из аудитории, результаты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 xml:space="preserve"> аннулированы; </w:t>
      </w:r>
      <w:r w:rsidR="00BD234F" w:rsidRPr="00144B13">
        <w:rPr>
          <w:rFonts w:ascii="Times New Roman" w:hAnsi="Times New Roman" w:cs="Times New Roman"/>
          <w:spacing w:val="2"/>
          <w:sz w:val="28"/>
          <w:szCs w:val="28"/>
          <w:lang w:val="kk-KZ"/>
        </w:rPr>
        <w:t>при</w:t>
      </w:r>
      <w:r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144B13">
        <w:rPr>
          <w:rFonts w:ascii="Times New Roman" w:hAnsi="Times New Roman" w:cs="Times New Roman"/>
          <w:spacing w:val="2"/>
          <w:sz w:val="28"/>
          <w:szCs w:val="28"/>
        </w:rPr>
        <w:t xml:space="preserve"> подставного лица при запуске в здание - не допущение до сдачи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w:t>
      </w:r>
    </w:p>
    <w:p w:rsidR="00C36223" w:rsidRPr="0090172C" w:rsidRDefault="00C36223" w:rsidP="00C36223">
      <w:pPr>
        <w:pStyle w:val="a3"/>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Дежурный по аудитории                   ________________________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_____________________</w:t>
      </w: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Дата:_______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Место печати</w:t>
      </w:r>
    </w:p>
    <w:p w:rsidR="00237D25" w:rsidRDefault="00237D25"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20</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Сертификат</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 прохождении </w:t>
      </w:r>
      <w:r w:rsidRPr="0090172C">
        <w:rPr>
          <w:rFonts w:ascii="Times New Roman" w:hAnsi="Times New Roman" w:cs="Times New Roman"/>
          <w:spacing w:val="2"/>
          <w:sz w:val="28"/>
          <w:szCs w:val="28"/>
          <w:lang w:val="kk-KZ"/>
        </w:rPr>
        <w:t>оценки знаний педагогов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ab/>
        <w:t>удостоверяет в том, что</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Участвовал(-а) </w:t>
      </w:r>
      <w:r w:rsidRPr="0090172C">
        <w:rPr>
          <w:rFonts w:ascii="Times New Roman" w:hAnsi="Times New Roman" w:cs="Times New Roman"/>
          <w:spacing w:val="2"/>
          <w:sz w:val="28"/>
          <w:szCs w:val="28"/>
          <w:lang w:val="kk-KZ"/>
        </w:rPr>
        <w:t>дд</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мм</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гггг</w:t>
      </w:r>
      <w:r w:rsidRPr="0090172C">
        <w:rPr>
          <w:rFonts w:ascii="Times New Roman" w:hAnsi="Times New Roman" w:cs="Times New Roman"/>
          <w:spacing w:val="2"/>
          <w:sz w:val="28"/>
          <w:szCs w:val="28"/>
        </w:rPr>
        <w:t xml:space="preserve"> г. в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в городе ___________________________ на квалификационную категорию _________________________________,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показал (-а) следующий результат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w:t>
      </w:r>
    </w:p>
    <w:p w:rsidR="00C36223" w:rsidRPr="0090172C" w:rsidRDefault="00C36223" w:rsidP="00C36223">
      <w:pPr>
        <w:pStyle w:val="a3"/>
        <w:numPr>
          <w:ilvl w:val="0"/>
          <w:numId w:val="42"/>
        </w:numPr>
        <w:suppressAutoHyphens/>
        <w:ind w:left="150" w:firstLine="55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набрал (-а) баллы на заявленную квалификационную категорию: педагог-модератор, педагог-эксперт, педагог-исследователь, педагог-мастер (нужное подчеркнуть), </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набрал (-а) баллы на квалификационную категорию уровнем ниже: педагог-модератор, педагог-эксперт, педагог-исследователь (нужное подчеркнуть)</w:t>
      </w:r>
      <w:r w:rsidRPr="0090172C">
        <w:rPr>
          <w:rFonts w:ascii="Times New Roman" w:hAnsi="Times New Roman" w:cs="Times New Roman"/>
          <w:spacing w:val="2"/>
          <w:sz w:val="28"/>
          <w:szCs w:val="28"/>
          <w:lang w:val="kk-KZ"/>
        </w:rPr>
        <w:t>;</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не прошел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bl>
      <w:tblPr>
        <w:tblW w:w="9604" w:type="dxa"/>
        <w:tblInd w:w="143" w:type="dxa"/>
        <w:tblLayout w:type="fixed"/>
        <w:tblLook w:val="0000" w:firstRow="0" w:lastRow="0" w:firstColumn="0" w:lastColumn="0" w:noHBand="0" w:noVBand="0"/>
      </w:tblPr>
      <w:tblGrid>
        <w:gridCol w:w="1695"/>
        <w:gridCol w:w="1701"/>
        <w:gridCol w:w="2126"/>
        <w:gridCol w:w="1701"/>
        <w:gridCol w:w="2381"/>
      </w:tblGrid>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модуля</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тестовых заданий</w:t>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максимальных баллов</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набранных баллов</w:t>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Количество набранных баллов с учетом апелляции</w:t>
            </w:r>
          </w:p>
        </w:tc>
      </w:tr>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r w:rsidR="0090172C" w:rsidRPr="0090172C"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Всего</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Примечание:</w:t>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Педагогам, подавшим на апелляцию, в личный кабинет направляется </w:t>
      </w:r>
      <w:r w:rsidRPr="0090172C">
        <w:rPr>
          <w:rFonts w:ascii="Times New Roman" w:hAnsi="Times New Roman" w:cs="Times New Roman"/>
          <w:spacing w:val="2"/>
          <w:sz w:val="28"/>
          <w:szCs w:val="28"/>
          <w:lang w:val="kk-KZ"/>
        </w:rPr>
        <w:t>сертификат</w:t>
      </w:r>
      <w:r w:rsidRPr="0090172C">
        <w:rPr>
          <w:rFonts w:ascii="Times New Roman" w:hAnsi="Times New Roman" w:cs="Times New Roman"/>
          <w:spacing w:val="2"/>
          <w:sz w:val="28"/>
          <w:szCs w:val="28"/>
        </w:rPr>
        <w:t xml:space="preserve"> о прохождении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с учетом апелляции. При подаче заявления на аттестационную комиссию соответствующего уровня учитывается сертификат с учетом апелляции.</w:t>
      </w:r>
      <w:r w:rsidRPr="0090172C">
        <w:rPr>
          <w:rFonts w:ascii="Times New Roman" w:hAnsi="Times New Roman" w:cs="Times New Roman"/>
          <w:spacing w:val="2"/>
          <w:sz w:val="28"/>
          <w:szCs w:val="28"/>
          <w:lang w:val="kk-KZ"/>
        </w:rPr>
        <w:t xml:space="preserve"> </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Ответственное лицо:                                 __________________________</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21</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6372"/>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36" w:type="dxa"/>
        <w:tblLayout w:type="fixed"/>
        <w:tblLook w:val="0000" w:firstRow="0" w:lastRow="0" w:firstColumn="0" w:lastColumn="0" w:noHBand="0" w:noVBand="0"/>
      </w:tblPr>
      <w:tblGrid>
        <w:gridCol w:w="562"/>
        <w:gridCol w:w="3363"/>
        <w:gridCol w:w="2693"/>
        <w:gridCol w:w="1134"/>
        <w:gridCol w:w="851"/>
        <w:gridCol w:w="1126"/>
        <w:gridCol w:w="7"/>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Открытость организации образования наличие:</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 сайта</w:t>
            </w:r>
            <w:r w:rsidRPr="0090172C">
              <w:rPr>
                <w:rFonts w:ascii="Times New Roman" w:hAnsi="Times New Roman" w:cs="Times New Roman"/>
                <w:sz w:val="28"/>
                <w:szCs w:val="28"/>
                <w:lang w:val="kk-KZ"/>
              </w:rPr>
              <w:t xml:space="preserve"> (указать ссылку);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 страницы в социальных сетях (указать ссылку)</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numPr>
                <w:ilvl w:val="0"/>
                <w:numId w:val="26"/>
              </w:numPr>
              <w:ind w:left="36"/>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0,5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Наличие специальных условий в соответствии с контингентом детей с особыми образовательными потребностями</w:t>
            </w:r>
            <w:r w:rsidRPr="0090172C">
              <w:rPr>
                <w:rFonts w:ascii="Times New Roman" w:hAnsi="Times New Roman" w:cs="Times New Roman"/>
                <w:sz w:val="28"/>
                <w:szCs w:val="28"/>
                <w:lang w:val="kk-KZ"/>
              </w:rPr>
              <w:t xml:space="preserve"> (далее – ООП)</w:t>
            </w:r>
            <w:r w:rsidRPr="0090172C">
              <w:rPr>
                <w:rFonts w:ascii="Times New Roman" w:hAnsi="Times New Roman" w:cs="Times New Roman"/>
                <w:sz w:val="28"/>
                <w:szCs w:val="28"/>
              </w:rPr>
              <w:t>:</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наличие безбарьерной среды;</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сопровождение специального педагога, психолога;</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организация досуга для детей с ООП</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10% от общего количества;</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0,5 балла в зависимости от наличия;</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Создание комфортных условий и безопасной среды:</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обеспеченность видеонаблюдением;</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возможность контроля и наблюдения за детьми в местах массового скопления (соответствие с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отсутствие камер, вышедших из строя;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Организация контроля доступа к зданию организации образования: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система контроля и управления доступом (наличие турникетов (простых, с распознаванием лица, с браслетом, с отпечатками пальцев);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наличие системы оповещения («тревожная кнопка»);</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наличие субъектов охранной деятельности: охранники, вахтеры (для сельской местности)</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увеличения обучающихся и воспитанников, охваченных дополнительным образованием</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10%;</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 прежнем уровне;</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4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3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2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w:t>
            </w:r>
            <w:r w:rsidRPr="0090172C">
              <w:rPr>
                <w:spacing w:val="2"/>
                <w:sz w:val="28"/>
                <w:szCs w:val="28"/>
              </w:rPr>
              <w:t>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организаций среднего образования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 динамика</w:t>
            </w:r>
            <w:r w:rsidRPr="0090172C">
              <w:rPr>
                <w:rFonts w:ascii="Times New Roman" w:hAnsi="Times New Roman" w:cs="Times New Roman"/>
                <w:sz w:val="28"/>
                <w:szCs w:val="28"/>
              </w:rPr>
              <w:t xml:space="preserve"> качества знаний</w:t>
            </w:r>
            <w:r w:rsidRPr="0090172C">
              <w:rPr>
                <w:rFonts w:ascii="Times New Roman" w:hAnsi="Times New Roman" w:cs="Times New Roman"/>
                <w:sz w:val="28"/>
                <w:szCs w:val="28"/>
                <w:lang w:val="kk-KZ"/>
              </w:rPr>
              <w:t>;</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для организации дошкольного воспитания и обучения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динамика уровня </w:t>
            </w:r>
            <w:r w:rsidRPr="0090172C">
              <w:rPr>
                <w:rFonts w:ascii="Times New Roman" w:hAnsi="Times New Roman" w:cs="Times New Roman"/>
                <w:sz w:val="28"/>
                <w:szCs w:val="28"/>
                <w:lang w:val="kk-KZ"/>
              </w:rPr>
              <w:t>сформирванности</w:t>
            </w:r>
            <w:r w:rsidRPr="0090172C">
              <w:rPr>
                <w:rFonts w:ascii="Times New Roman" w:hAnsi="Times New Roman" w:cs="Times New Roman"/>
                <w:sz w:val="28"/>
                <w:szCs w:val="28"/>
              </w:rPr>
              <w:t xml:space="preserve"> умений и навыков;</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повышение – на 16 – 20%;</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повышение на 11 - 15%;</w:t>
            </w:r>
          </w:p>
          <w:p w:rsidR="00C36223" w:rsidRPr="0090172C" w:rsidRDefault="00C36223" w:rsidP="008E51E0">
            <w:pPr>
              <w:pStyle w:val="a3"/>
              <w:ind w:left="28"/>
              <w:jc w:val="both"/>
              <w:rPr>
                <w:rFonts w:ascii="Times New Roman" w:hAnsi="Times New Roman" w:cs="Times New Roman"/>
                <w:spacing w:val="2"/>
                <w:sz w:val="28"/>
                <w:szCs w:val="28"/>
                <w:lang w:val="kk-KZ"/>
              </w:rPr>
            </w:pP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повышение на 7 - 10%; </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в соответствии с уровнем прошлого года;</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выпускников, получивших знак «Алтын белгі» и набравших на ЕНТ 120 и выше баллов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роста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w:t>
            </w:r>
            <w:r w:rsidRPr="0090172C">
              <w:rPr>
                <w:rFonts w:ascii="Times New Roman" w:hAnsi="Times New Roman" w:cs="Times New Roman"/>
                <w:spacing w:val="2"/>
                <w:sz w:val="28"/>
                <w:szCs w:val="28"/>
              </w:rPr>
              <w:t>а одном уровне;</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нестабильной динамикой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снижения за последние 3 года или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91 - 100%;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молодых специалистов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 от 1 до 3 лет</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10%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случаев суицида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правонарушений, совершенных обучающимися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Текучесть 3 – 9%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 xml:space="preserve">)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регулярности и качества заполнения комментариев учителя по учебным предметам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до</w:t>
            </w:r>
            <w:r w:rsidRPr="0090172C">
              <w:rPr>
                <w:rFonts w:ascii="Times New Roman" w:hAnsi="Times New Roman" w:cs="Times New Roman"/>
                <w:spacing w:val="2"/>
                <w:sz w:val="28"/>
                <w:szCs w:val="28"/>
              </w:rPr>
              <w:t xml:space="preserve"> 75,5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дошкольных, дополнительных организаций образования: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4</w:t>
            </w:r>
            <w:r w:rsidRPr="0090172C">
              <w:rPr>
                <w:rFonts w:ascii="Times New Roman" w:hAnsi="Times New Roman" w:cs="Times New Roman"/>
                <w:spacing w:val="2"/>
                <w:sz w:val="28"/>
                <w:szCs w:val="28"/>
                <w:lang w:val="kk-KZ"/>
              </w:rPr>
              <w:t xml:space="preserve">0и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Показатели эффективности деятельности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руководителя специальной организации образования (специальные детские сады и школы (школы-интернаты)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p>
    <w:tbl>
      <w:tblPr>
        <w:tblW w:w="9838" w:type="dxa"/>
        <w:tblLayout w:type="fixed"/>
        <w:tblLook w:val="0000" w:firstRow="0" w:lastRow="0" w:firstColumn="0" w:lastColumn="0" w:noHBand="0" w:noVBand="0"/>
      </w:tblPr>
      <w:tblGrid>
        <w:gridCol w:w="704"/>
        <w:gridCol w:w="3647"/>
        <w:gridCol w:w="2590"/>
        <w:gridCol w:w="1031"/>
        <w:gridCol w:w="851"/>
        <w:gridCol w:w="971"/>
        <w:gridCol w:w="44"/>
      </w:tblGrid>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p>
          <w:p w:rsidR="00C36223" w:rsidRPr="0090172C" w:rsidRDefault="00C36223" w:rsidP="008E51E0">
            <w:pPr>
              <w:pStyle w:val="a3"/>
              <w:numPr>
                <w:ilvl w:val="0"/>
                <w:numId w:val="26"/>
              </w:numPr>
              <w:ind w:left="-85" w:firstLine="445"/>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страницы в социальных сетях </w:t>
            </w:r>
            <w:r w:rsidRPr="0090172C">
              <w:rPr>
                <w:rFonts w:ascii="Times New Roman" w:hAnsi="Times New Roman" w:cs="Times New Roman"/>
                <w:spacing w:val="2"/>
                <w:sz w:val="28"/>
                <w:szCs w:val="28"/>
                <w:lang w:val="kk-KZ"/>
              </w:rPr>
              <w:t xml:space="preserve">(указать ссылку)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r w:rsidRPr="0090172C">
              <w:rPr>
                <w:rFonts w:ascii="Times New Roman" w:hAnsi="Times New Roman" w:cs="Times New Roman"/>
                <w:spacing w:val="2"/>
                <w:sz w:val="28"/>
                <w:szCs w:val="28"/>
              </w:rPr>
              <w:tab/>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r w:rsidRPr="0090172C">
              <w:rPr>
                <w:rFonts w:ascii="Times New Roman" w:hAnsi="Times New Roman" w:cs="Times New Roman"/>
                <w:spacing w:val="2"/>
                <w:sz w:val="28"/>
                <w:szCs w:val="28"/>
              </w:rPr>
              <w:tab/>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 балл;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пандус;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лифт;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подъемник;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тактильные дорожки;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таблички Брайля;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Обеспеченность кадрами: наличие специальных педагогов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свыше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20 до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10 до 20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 до 10 педагогов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 0,5 балла в зависимости от наличия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w:t>
            </w:r>
            <w:r w:rsidRPr="0090172C">
              <w:rPr>
                <w:rFonts w:ascii="Times New Roman" w:hAnsi="Times New Roman" w:cs="Times New Roman"/>
                <w:spacing w:val="2"/>
                <w:sz w:val="28"/>
                <w:szCs w:val="28"/>
              </w:rPr>
              <w:br/>
              <w:t>1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обучения детей на дому: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индивидуальных учебных программ для обучающихся на дому;</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специальным программам, от общего количества педагогов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50%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30%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10% от общего количества педагогов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досуга для обучающихся, в том числе детей надомного обучения (с учетом индивидуальных физических особенностей)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имеется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видеонаблюдением;</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возможность контроля и наблюдения за детьми в местах массового скопления (соответствие с ППРК № 191 от 3.04.2015 г.);</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камер, вышедших из строя;</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отсутствие краж и взломов;</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отсутствие штрафных санкций со стороны других государственных органов (по мониторингу </w:t>
            </w:r>
            <w:r w:rsidRPr="0090172C">
              <w:rPr>
                <w:rFonts w:ascii="Times New Roman" w:hAnsi="Times New Roman" w:cs="Times New Roman"/>
                <w:spacing w:val="2"/>
                <w:sz w:val="28"/>
                <w:szCs w:val="28"/>
                <w:lang w:val="kk-KZ"/>
              </w:rPr>
              <w:t xml:space="preserve">ДВД </w:t>
            </w:r>
            <w:r w:rsidRPr="0090172C">
              <w:rPr>
                <w:rFonts w:ascii="Times New Roman" w:hAnsi="Times New Roman" w:cs="Times New Roman"/>
                <w:spacing w:val="2"/>
                <w:sz w:val="28"/>
                <w:szCs w:val="28"/>
              </w:rPr>
              <w:t xml:space="preserve">и </w:t>
            </w:r>
            <w:r w:rsidRPr="0090172C">
              <w:rPr>
                <w:rFonts w:ascii="Times New Roman" w:hAnsi="Times New Roman" w:cs="Times New Roman"/>
                <w:spacing w:val="2"/>
                <w:sz w:val="28"/>
                <w:szCs w:val="28"/>
                <w:lang w:val="kk-KZ"/>
              </w:rPr>
              <w:t>ДЧС</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r w:rsidRPr="0090172C">
              <w:rPr>
                <w:rFonts w:ascii="Times New Roman" w:hAnsi="Times New Roman" w:cs="Times New Roman"/>
                <w:spacing w:val="2"/>
                <w:sz w:val="28"/>
                <w:szCs w:val="28"/>
              </w:rPr>
              <w:br/>
              <w:t xml:space="preserve">Наличие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контроля доступа к зданию организации образования:</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организация подвоза обучающихся;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системы оповещения («тревожная кнопка»);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субъектов охранной деятельности: охранники, вахтеры (для сельской местности)</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Отсутствие </w:t>
            </w:r>
            <w:r w:rsidRPr="0090172C">
              <w:rPr>
                <w:rFonts w:ascii="Times New Roman" w:hAnsi="Times New Roman" w:cs="Times New Roman"/>
                <w:spacing w:val="2"/>
                <w:sz w:val="28"/>
                <w:szCs w:val="28"/>
              </w:rPr>
              <w:br/>
              <w:t>Наличие</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увеличения обучающихся и воспитанников, охваченных дополнительным образованием по сравнением с предыдущим годом</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прежнем уровне;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№115</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 каждой специальности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91 - 100%;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Доля педагогов, имеющих ученую/академическую степень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 —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33 — 40%;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22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 —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1 %;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r w:rsidRPr="0090172C">
              <w:rPr>
                <w:rFonts w:ascii="Times New Roman" w:hAnsi="Times New Roman" w:cs="Times New Roman"/>
                <w:spacing w:val="2"/>
                <w:sz w:val="28"/>
                <w:szCs w:val="28"/>
              </w:rPr>
              <w:br/>
              <w:t>Областной/города республиканского значения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Инновационная деятельность, участие в социальных/образовательных проектах</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bookmarkStart w:id="0" w:name="Bookmark19"/>
            <w:r w:rsidRPr="0090172C">
              <w:rPr>
                <w:rFonts w:ascii="Times New Roman" w:hAnsi="Times New Roman" w:cs="Times New Roman"/>
                <w:spacing w:val="2"/>
                <w:sz w:val="28"/>
                <w:szCs w:val="28"/>
              </w:rPr>
              <w:t>Эффективность материально — технического обеспечения</w:t>
            </w:r>
            <w:bookmarkEnd w:id="0"/>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en-US"/>
              </w:rPr>
            </w:pPr>
            <w:r w:rsidRPr="0090172C">
              <w:rPr>
                <w:rFonts w:ascii="Times New Roman" w:hAnsi="Times New Roman" w:cs="Times New Roman"/>
                <w:spacing w:val="2"/>
                <w:sz w:val="28"/>
                <w:szCs w:val="28"/>
                <w:lang w:val="en-US"/>
              </w:rPr>
              <w:t>21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компьютерной техникой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Оснащен</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оснащен</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присутствует частично</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Попытка суицида</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правонарушений, совершенных обучающимися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Текучесть 3 – 9%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Отсутствие регулярности и качества заполнения комментариев учителя по учебным предметам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w:t>
            </w:r>
            <w:bookmarkStart w:id="1" w:name="z676"/>
            <w:bookmarkEnd w:id="1"/>
            <w:r w:rsidRPr="0090172C">
              <w:rPr>
                <w:rFonts w:ascii="Times New Roman" w:hAnsi="Times New Roman" w:cs="Times New Roman"/>
                <w:spacing w:val="2"/>
                <w:sz w:val="28"/>
                <w:szCs w:val="28"/>
              </w:rPr>
              <w:t>Т</w:t>
            </w:r>
            <w:bookmarkStart w:id="2" w:name="z677"/>
            <w:bookmarkEnd w:id="2"/>
            <w:r w:rsidRPr="0090172C">
              <w:rPr>
                <w:rFonts w:ascii="Times New Roman" w:hAnsi="Times New Roman" w:cs="Times New Roman"/>
                <w:spacing w:val="2"/>
                <w:sz w:val="28"/>
                <w:szCs w:val="28"/>
              </w:rPr>
              <w:t>О</w:t>
            </w:r>
            <w:bookmarkStart w:id="3" w:name="Bookmark23"/>
            <w:r w:rsidRPr="0090172C">
              <w:rPr>
                <w:rFonts w:ascii="Times New Roman" w:hAnsi="Times New Roman" w:cs="Times New Roman"/>
                <w:spacing w:val="2"/>
                <w:sz w:val="28"/>
                <w:szCs w:val="28"/>
              </w:rPr>
              <w:t>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2</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30 и более баллов;</w:t>
            </w:r>
            <w:bookmarkEnd w:id="3"/>
          </w:p>
          <w:p w:rsidR="00C36223" w:rsidRPr="0090172C" w:rsidRDefault="00C36223" w:rsidP="008E51E0">
            <w:pPr>
              <w:pStyle w:val="a3"/>
              <w:jc w:val="both"/>
              <w:rPr>
                <w:rFonts w:ascii="Times New Roman" w:hAnsi="Times New Roman" w:cs="Times New Roman"/>
                <w:spacing w:val="2"/>
                <w:sz w:val="28"/>
                <w:szCs w:val="28"/>
              </w:rPr>
            </w:pPr>
            <w:bookmarkStart w:id="4" w:name="z680"/>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bookmarkEnd w:id="4"/>
          </w:p>
          <w:p w:rsidR="00C36223" w:rsidRPr="0090172C" w:rsidRDefault="00C36223" w:rsidP="008E51E0">
            <w:pPr>
              <w:pStyle w:val="a3"/>
              <w:jc w:val="both"/>
              <w:rPr>
                <w:rFonts w:ascii="Times New Roman" w:hAnsi="Times New Roman" w:cs="Times New Roman"/>
                <w:spacing w:val="2"/>
                <w:sz w:val="28"/>
                <w:szCs w:val="28"/>
              </w:rPr>
            </w:pPr>
            <w:bookmarkStart w:id="5" w:name="z681"/>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балла</w:t>
            </w:r>
            <w:bookmarkEnd w:id="5"/>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работы руководителя специальных организаций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(Психолого-медико-педагогические консультации</w:t>
      </w:r>
      <w:r w:rsidRPr="0090172C">
        <w:rPr>
          <w:rFonts w:ascii="Times New Roman" w:hAnsi="Times New Roman" w:cs="Times New Roman"/>
          <w:spacing w:val="2"/>
          <w:sz w:val="28"/>
          <w:szCs w:val="28"/>
          <w:lang w:val="kk-KZ"/>
        </w:rPr>
        <w:t xml:space="preserve"> (далее – ПМПК)</w:t>
      </w:r>
      <w:r w:rsidRPr="0090172C">
        <w:rPr>
          <w:rFonts w:ascii="Times New Roman" w:hAnsi="Times New Roman" w:cs="Times New Roman"/>
          <w:spacing w:val="2"/>
          <w:sz w:val="28"/>
          <w:szCs w:val="28"/>
        </w:rPr>
        <w:t>, Кабинеты психолого-педагогической коррекции, Реабилитационные центры)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704"/>
        <w:gridCol w:w="3686"/>
        <w:gridCol w:w="1984"/>
        <w:gridCol w:w="1134"/>
        <w:gridCol w:w="851"/>
        <w:gridCol w:w="1388"/>
      </w:tblGrid>
      <w:tr w:rsidR="0090172C" w:rsidRPr="0090172C" w:rsidTr="006568DD">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6568DD">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Обеспечение качества оказания образовательных услуг психолого- педагогического обследования (ПМПК) и коррекционной помощи (КППК и РЦ)</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Обеспечение оборудованием, учебниками, методическими пособиями, дидактическим материалом, методиками учебного, </w:t>
            </w:r>
            <w:r w:rsidRPr="0090172C">
              <w:rPr>
                <w:rFonts w:ascii="Times New Roman" w:hAnsi="Times New Roman" w:cs="Times New Roman"/>
                <w:spacing w:val="2"/>
                <w:sz w:val="28"/>
                <w:szCs w:val="28"/>
                <w:lang w:val="kk-KZ"/>
              </w:rPr>
              <w:t>диагностико</w:t>
            </w:r>
            <w:r w:rsidRPr="0090172C">
              <w:rPr>
                <w:rFonts w:ascii="Times New Roman" w:hAnsi="Times New Roman" w:cs="Times New Roman"/>
                <w:spacing w:val="2"/>
                <w:sz w:val="28"/>
                <w:szCs w:val="28"/>
              </w:rPr>
              <w:t>-консультативного и коррекционно-развивающего процесса в соответствии с приказом МОН РК №70от 22 января 2016 г.)</w:t>
            </w:r>
            <w:r w:rsidRPr="0090172C">
              <w:rPr>
                <w:rFonts w:ascii="Times New Roman" w:hAnsi="Times New Roman" w:cs="Times New Roman"/>
                <w:spacing w:val="2"/>
                <w:sz w:val="28"/>
                <w:szCs w:val="28"/>
                <w:lang w:val="kk-KZ"/>
              </w:rPr>
              <w:t xml:space="preserve">;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Организация методической помощи педагогам (работа </w:t>
            </w:r>
            <w:r w:rsidRPr="0090172C">
              <w:rPr>
                <w:rFonts w:ascii="Times New Roman" w:hAnsi="Times New Roman" w:cs="Times New Roman"/>
                <w:spacing w:val="2"/>
                <w:sz w:val="28"/>
                <w:szCs w:val="28"/>
                <w:lang w:val="kk-KZ"/>
              </w:rPr>
              <w:t>методобъединений</w:t>
            </w:r>
            <w:r w:rsidRPr="0090172C">
              <w:rPr>
                <w:rFonts w:ascii="Times New Roman" w:hAnsi="Times New Roman" w:cs="Times New Roman"/>
                <w:spacing w:val="2"/>
                <w:sz w:val="28"/>
                <w:szCs w:val="28"/>
              </w:rPr>
              <w:t>, школа молодого педагога)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Наличие кабинетов, развивающего оборудования, методического материала                                                    </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25%</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постоянной основе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Отсутствуют</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организация</w:t>
            </w:r>
            <w:r w:rsidRPr="0090172C">
              <w:rPr>
                <w:rFonts w:ascii="Times New Roman" w:hAnsi="Times New Roman" w:cs="Times New Roman"/>
                <w:spacing w:val="2"/>
                <w:sz w:val="28"/>
                <w:szCs w:val="28"/>
              </w:rPr>
              <w:t xml:space="preserve"> информационно-просветительских мероприятий, консультаций для родителей детей с </w:t>
            </w:r>
            <w:r w:rsidRPr="0090172C">
              <w:rPr>
                <w:rFonts w:ascii="Times New Roman" w:hAnsi="Times New Roman" w:cs="Times New Roman"/>
                <w:spacing w:val="2"/>
                <w:sz w:val="28"/>
                <w:szCs w:val="28"/>
                <w:lang w:val="kk-KZ"/>
              </w:rPr>
              <w:t xml:space="preserve">особыми образовательными потребностями (далее – </w:t>
            </w:r>
            <w:r w:rsidRPr="0090172C">
              <w:rPr>
                <w:rFonts w:ascii="Times New Roman" w:hAnsi="Times New Roman" w:cs="Times New Roman"/>
                <w:spacing w:val="2"/>
                <w:sz w:val="28"/>
                <w:szCs w:val="28"/>
              </w:rPr>
              <w:t>ООП</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учителей и специалистов общеобразовательных школ</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участие</w:t>
            </w:r>
            <w:r w:rsidRPr="0090172C">
              <w:rPr>
                <w:rFonts w:ascii="Times New Roman" w:hAnsi="Times New Roman" w:cs="Times New Roman"/>
                <w:spacing w:val="2"/>
                <w:sz w:val="28"/>
                <w:szCs w:val="28"/>
              </w:rPr>
              <w:t xml:space="preserve"> в мероприятиях государственных и общественных организаций по защите прав и оказанию помощи детям с ООП</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-взаимодействие</w:t>
            </w:r>
            <w:r w:rsidRPr="0090172C">
              <w:rPr>
                <w:rFonts w:ascii="Times New Roman" w:hAnsi="Times New Roman" w:cs="Times New Roman"/>
                <w:spacing w:val="2"/>
                <w:sz w:val="28"/>
                <w:szCs w:val="28"/>
              </w:rPr>
              <w:t xml:space="preserve"> с организациями здравоохранения и социальной защиты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t>- наличие страницы в социальных сетях</w:t>
            </w:r>
            <w:r w:rsidRPr="0090172C">
              <w:rPr>
                <w:rFonts w:ascii="Times New Roman" w:hAnsi="Times New Roman" w:cs="Times New Roman"/>
                <w:spacing w:val="2"/>
                <w:sz w:val="28"/>
                <w:szCs w:val="28"/>
                <w:lang w:val="kk-KZ"/>
              </w:rPr>
              <w:t xml:space="preserve"> (указать ссылку)</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пандус, лифт, подъемник, тактильные дорожки, таблички Брайля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обеспеченность видеонаблюдением;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возможность контроля и наблюдения за детьми в местах массового скопления (соответствие с </w:t>
            </w:r>
            <w:hyperlink w:anchor="z1" w:history="1">
              <w:r w:rsidRPr="0090172C">
                <w:rPr>
                  <w:rFonts w:ascii="Times New Roman" w:hAnsi="Times New Roman" w:cs="Times New Roman"/>
                  <w:sz w:val="28"/>
                  <w:szCs w:val="28"/>
                </w:rPr>
                <w:t>ППРК</w:t>
              </w:r>
            </w:hyperlink>
            <w:r w:rsidRPr="0090172C">
              <w:rPr>
                <w:rFonts w:ascii="Times New Roman" w:hAnsi="Times New Roman" w:cs="Times New Roman"/>
                <w:spacing w:val="2"/>
                <w:sz w:val="28"/>
                <w:szCs w:val="28"/>
              </w:rPr>
              <w:t xml:space="preserve"> № 191 от 3.04.2015 г.);</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отсутствие камер, вышедших из строя;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отсутствие краж и взломов;</w:t>
            </w:r>
            <w:r w:rsidRPr="0090172C">
              <w:rPr>
                <w:rFonts w:ascii="Times New Roman" w:hAnsi="Times New Roman" w:cs="Times New Roman"/>
                <w:spacing w:val="2"/>
                <w:sz w:val="28"/>
                <w:szCs w:val="28"/>
              </w:rPr>
              <w:br/>
              <w:t>- отсутствие штрафных санкций со стороны других государственных органов (по мониторингу ДВД и ДЧС)</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91-100%; </w:t>
            </w:r>
            <w:r w:rsidRPr="0090172C">
              <w:rPr>
                <w:rFonts w:ascii="Times New Roman" w:hAnsi="Times New Roman" w:cs="Times New Roman"/>
                <w:spacing w:val="2"/>
                <w:sz w:val="28"/>
                <w:szCs w:val="28"/>
              </w:rPr>
              <w:br/>
              <w:t>81–90%;</w:t>
            </w:r>
            <w:r w:rsidRPr="0090172C">
              <w:rPr>
                <w:rFonts w:ascii="Times New Roman" w:hAnsi="Times New Roman" w:cs="Times New Roman"/>
                <w:spacing w:val="2"/>
                <w:sz w:val="28"/>
                <w:szCs w:val="28"/>
              </w:rPr>
              <w:b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40—59%;</w:t>
            </w:r>
            <w:r w:rsidRPr="0090172C">
              <w:rPr>
                <w:rFonts w:ascii="Times New Roman" w:hAnsi="Times New Roman" w:cs="Times New Roman"/>
                <w:spacing w:val="2"/>
                <w:sz w:val="28"/>
                <w:szCs w:val="28"/>
              </w:rPr>
              <w:br/>
              <w:t>30—39%;</w:t>
            </w:r>
            <w:r w:rsidRPr="0090172C">
              <w:rPr>
                <w:rFonts w:ascii="Times New Roman" w:hAnsi="Times New Roman" w:cs="Times New Roman"/>
                <w:spacing w:val="2"/>
                <w:sz w:val="28"/>
                <w:szCs w:val="28"/>
              </w:rPr>
              <w:br/>
              <w:t>25—29%;</w:t>
            </w:r>
            <w:r w:rsidRPr="0090172C">
              <w:rPr>
                <w:rFonts w:ascii="Times New Roman" w:hAnsi="Times New Roman" w:cs="Times New Roman"/>
                <w:spacing w:val="2"/>
                <w:sz w:val="28"/>
                <w:szCs w:val="28"/>
              </w:rPr>
              <w:b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r w:rsidRPr="0090172C">
              <w:rPr>
                <w:rFonts w:ascii="Times New Roman" w:hAnsi="Times New Roman" w:cs="Times New Roman"/>
                <w:spacing w:val="2"/>
                <w:sz w:val="28"/>
                <w:szCs w:val="28"/>
              </w:rPr>
              <w:b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молодых специалистов </w:t>
            </w:r>
          </w:p>
        </w:tc>
        <w:tc>
          <w:tcPr>
            <w:tcW w:w="1984"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педагогов, ставших победителями/призерами конкурсов профессионального мастерства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методической помощи педагогам (работа методических объединений, школа молодого педагога)</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ИТОГО</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Для специальных организаций образования: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«руководитель-организатор» - от 25 до 30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«руководитель-менеджер» - от 30 до 35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«руководитель-лидер» - от 35 до 40 и более баллов</w:t>
            </w:r>
          </w:p>
        </w:tc>
      </w:tr>
    </w:tbl>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деятельности руководителя организации образования, реализующей образовательные программы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645" w:type="dxa"/>
        <w:tblLayout w:type="fixed"/>
        <w:tblLook w:val="0000" w:firstRow="0" w:lastRow="0" w:firstColumn="0" w:lastColumn="0" w:noHBand="0" w:noVBand="0"/>
      </w:tblPr>
      <w:tblGrid>
        <w:gridCol w:w="540"/>
        <w:gridCol w:w="3141"/>
        <w:gridCol w:w="2410"/>
        <w:gridCol w:w="1559"/>
        <w:gridCol w:w="851"/>
        <w:gridCol w:w="1134"/>
        <w:gridCol w:w="10"/>
      </w:tblGrid>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страницы в социальных сетях (указать ссылку</w:t>
            </w:r>
            <w:r w:rsidRPr="0090172C">
              <w:rPr>
                <w:rFonts w:ascii="Times New Roman" w:hAnsi="Times New Roman" w:cs="Times New Roman"/>
                <w:spacing w:val="2"/>
                <w:sz w:val="28"/>
                <w:szCs w:val="28"/>
                <w:lang w:val="kk-KZ"/>
              </w:rPr>
              <w:t>)</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Оцениваемый показатель присутствует</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частично присутствует;</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 с особыми образовательными потребностями:</w:t>
            </w: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доля обучающихся с особыми образовательными потребностями от общего количества обучаемых (контингент);</w:t>
            </w:r>
          </w:p>
          <w:p w:rsidR="00C36223" w:rsidRPr="0090172C" w:rsidRDefault="00C36223" w:rsidP="008E51E0">
            <w:pPr>
              <w:pStyle w:val="a3"/>
              <w:spacing w:line="100" w:lineRule="atLeast"/>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безбарьерной среды: пандус, лифт-подъемник, входная группа, кнопка вызова, оборудованная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1 %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и более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от общего количества педагогов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 от общего количества</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5% от общего количества</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Досуг для детей с особыми образовательными потребностями (с учетом индивидуальных физических особенностей)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 неправительственными организациями|:</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обучающих семинаров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обмен опытом (мастер-классы)</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культурно-массовых мероприятий</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творческих работ детей (ярмарки, выставки, музеи)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обеспеченность видеонаблюдением</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возможность контроля и наблюдения за студентами в местах массового скопления (соответствие с ППРК № 191 от 3.04.2015 г.);</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камер, вышедших из строя;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отсутствие штрафных санкций со стороны других государственных органов (по мониторингу ДВД и ДЧС)</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рабочих учебных планов, согласованных с работодателями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всем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нескольким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rPr>
                <w:sz w:val="28"/>
                <w:szCs w:val="28"/>
              </w:rPr>
            </w:pPr>
            <w:r w:rsidRPr="0090172C">
              <w:rPr>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качества знаний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более чем на 10%</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В соответствии с уровнем прошлого года Ниже прошлого уровня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Повышение на 3%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соответствии с уровнем прошлого годаОцениваемый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Сохранность контингента на конец учебного года</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Контингент на конец– 80%учебного года Контингент на конец учебного года – 90% Контингент на конец учебного года – 70% и ниже</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обучающихся, ставших победителями (призерами):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областных,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республиканских, международных олимпиад, конкурсов, соревнований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41"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организации образования в международных проектах</w:t>
            </w:r>
          </w:p>
        </w:tc>
        <w:tc>
          <w:tcPr>
            <w:tcW w:w="241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в проектах</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 каждый проект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auto"/>
              <w:bottom w:val="single" w:sz="4" w:space="0" w:color="auto"/>
              <w:right w:val="single" w:sz="4" w:space="0" w:color="auto"/>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педагогическим и профессиональным образованием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91 - 100%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70 – 80%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ученую/академическую степень</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30%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10 — 14%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10%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25%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 педагогов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Областной уровень Оцениваемый показатель отсутствует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Инновационно-экспериментальная деятельность, участие в социальных/образовательных проектах</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Оцениваемый показатель отсутствует</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Дополнительное</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 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преступлений, правонарушений</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 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видеонаблюдения</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возможности контроля и наблюдения за детьми в местах массового скопления (соответствие с ППРК № 191 от 3.04.2015 г.)</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наличие камер, вышедших из строя;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 штрафных санкций со стороны других государственных органов (по мониторингу ДВД и ДЧС)</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 минус 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«руководитель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«руководитель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56</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78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(заместителя руководителя) методического кабинета (центра)</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493" w:type="dxa"/>
        <w:tblLayout w:type="fixed"/>
        <w:tblLook w:val="0000" w:firstRow="0" w:lastRow="0" w:firstColumn="0" w:lastColumn="0" w:noHBand="0" w:noVBand="0"/>
      </w:tblPr>
      <w:tblGrid>
        <w:gridCol w:w="562"/>
        <w:gridCol w:w="2574"/>
        <w:gridCol w:w="2671"/>
        <w:gridCol w:w="1418"/>
        <w:gridCol w:w="1134"/>
        <w:gridCol w:w="1134"/>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ссылки</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-наличие страницы в социальных сетях</w:t>
            </w:r>
            <w:r w:rsidRPr="0090172C">
              <w:rPr>
                <w:rFonts w:ascii="Times New Roman" w:hAnsi="Times New Roman" w:cs="Times New Roman"/>
                <w:spacing w:val="2"/>
                <w:sz w:val="28"/>
                <w:szCs w:val="28"/>
                <w:lang w:val="kk-KZ"/>
              </w:rPr>
              <w:t xml:space="preserve"> (указать ссылки)</w:t>
            </w:r>
          </w:p>
          <w:p w:rsidR="00C36223" w:rsidRPr="0090172C" w:rsidRDefault="00C36223" w:rsidP="008E51E0">
            <w:pPr>
              <w:pStyle w:val="a3"/>
              <w:jc w:val="both"/>
              <w:rPr>
                <w:rFonts w:ascii="Times New Roman" w:hAnsi="Times New Roman" w:cs="Times New Roman"/>
                <w:spacing w:val="2"/>
                <w:sz w:val="28"/>
                <w:szCs w:val="28"/>
              </w:rPr>
            </w:pP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ученой или академической степени</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Ученая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Академическая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ученой/академической степенью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квалификационной категорией «педагог-исследователь», «педагог-мастер»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49%;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40%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сертификата о курсах повышения квалификации по методической работе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активно действующих ассоциаций педагогов-предметников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3-5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Менее 3-х ассоциаций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Участие руководителя (заместителя руководителя) методического кабинета (центра) в рабочих или экспертных группах </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493"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-лидер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7 до 9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22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76" w:type="dxa"/>
        <w:tblLayout w:type="fixed"/>
        <w:tblLook w:val="0000" w:firstRow="0" w:lastRow="0" w:firstColumn="0" w:lastColumn="0" w:noHBand="0" w:noVBand="0"/>
      </w:tblPr>
      <w:tblGrid>
        <w:gridCol w:w="704"/>
        <w:gridCol w:w="2835"/>
        <w:gridCol w:w="2693"/>
        <w:gridCol w:w="1560"/>
        <w:gridCol w:w="992"/>
        <w:gridCol w:w="992"/>
      </w:tblGrid>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560"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9, 11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за последние три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11-20%;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6-10%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91 - 100%; </w:t>
            </w:r>
            <w:r w:rsidRPr="0090172C">
              <w:rPr>
                <w:rFonts w:ascii="Times New Roman" w:hAnsi="Times New Roman" w:cs="Times New Roman"/>
                <w:spacing w:val="2"/>
                <w:sz w:val="28"/>
                <w:szCs w:val="28"/>
              </w:rPr>
              <w:br/>
              <w:t>81 – 90%;</w:t>
            </w:r>
            <w:r w:rsidRPr="0090172C">
              <w:rPr>
                <w:rFonts w:ascii="Times New Roman" w:hAnsi="Times New Roman" w:cs="Times New Roman"/>
                <w:spacing w:val="2"/>
                <w:sz w:val="28"/>
                <w:szCs w:val="28"/>
              </w:rPr>
              <w:br/>
              <w:t>70 – 80%;</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и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ind w:left="121" w:right="162"/>
              <w:rPr>
                <w:rFonts w:ascii="Times New Roman" w:hAnsi="Times New Roman" w:cs="Times New Roman"/>
                <w:spacing w:val="2"/>
                <w:sz w:val="28"/>
                <w:szCs w:val="28"/>
                <w:lang w:val="en-US"/>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w:t>
            </w:r>
            <w:r w:rsidRPr="0090172C">
              <w:rPr>
                <w:rFonts w:ascii="Times New Roman" w:hAnsi="Times New Roman" w:cs="Times New Roman"/>
                <w:spacing w:val="2"/>
                <w:sz w:val="28"/>
                <w:szCs w:val="28"/>
              </w:rPr>
              <w:t xml:space="preserve"> контроля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ind w:left="121" w:right="162"/>
              <w:rPr>
                <w:rFonts w:ascii="Times New Roman" w:hAnsi="Times New Roman" w:cs="Times New Roman"/>
                <w:spacing w:val="2"/>
                <w:sz w:val="28"/>
                <w:szCs w:val="28"/>
              </w:rPr>
            </w:pPr>
          </w:p>
          <w:p w:rsidR="00C36223" w:rsidRPr="0090172C" w:rsidRDefault="00C36223" w:rsidP="008E51E0">
            <w:pPr>
              <w:pStyle w:val="a3"/>
              <w:ind w:left="121" w:right="162"/>
              <w:rPr>
                <w:rFonts w:ascii="Times New Roman" w:hAnsi="Times New Roman" w:cs="Times New Roman"/>
                <w:spacing w:val="2"/>
                <w:sz w:val="28"/>
                <w:szCs w:val="28"/>
              </w:rPr>
            </w:pP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C36223" w:rsidRPr="0090172C" w:rsidRDefault="00C36223" w:rsidP="008E51E0">
            <w:pPr>
              <w:pStyle w:val="a3"/>
              <w:ind w:left="172"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36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both"/>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562"/>
        <w:gridCol w:w="3261"/>
        <w:gridCol w:w="2268"/>
        <w:gridCol w:w="1275"/>
        <w:gridCol w:w="1134"/>
        <w:gridCol w:w="124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268"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программы по формированию здорового образа жизни и безопасности жизни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Районный уровень; 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общественных объединений обучающихся</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обучающихся, состоящих на учете в комиссии по делам несовершеннолетних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преступлений и правонарушений, совершенных учащимися </w:t>
            </w:r>
          </w:p>
          <w:p w:rsidR="00C36223" w:rsidRPr="0090172C" w:rsidRDefault="00C36223" w:rsidP="008E51E0">
            <w:pPr>
              <w:pStyle w:val="a3"/>
              <w:jc w:val="both"/>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на протяжении 3-х лет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tabs>
                <w:tab w:val="left" w:pos="2520"/>
              </w:tabs>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по курируемому направлению</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 контроля (ВШК)</w:t>
            </w:r>
            <w:r w:rsidRPr="0090172C">
              <w:rPr>
                <w:rFonts w:ascii="Times New Roman" w:hAnsi="Times New Roman" w:cs="Times New Roman"/>
                <w:spacing w:val="2"/>
                <w:sz w:val="28"/>
                <w:szCs w:val="28"/>
              </w:rPr>
              <w:t xml:space="preserve">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Частично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Опыт работы распространен:</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 область, республика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C36223" w:rsidRPr="0090172C" w:rsidRDefault="00C36223" w:rsidP="008E51E0">
            <w:pPr>
              <w:pStyle w:val="a3"/>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профильному обучению</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C36223" w:rsidRPr="0090172C" w:rsidRDefault="00C36223" w:rsidP="00C36223">
      <w:pPr>
        <w:pStyle w:val="a3"/>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562"/>
        <w:gridCol w:w="2552"/>
        <w:gridCol w:w="2835"/>
        <w:gridCol w:w="1134"/>
        <w:gridCol w:w="1276"/>
        <w:gridCol w:w="1221"/>
        <w:gridCol w:w="16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Социальное партнерство с высшими учебными заведениями, предприятиями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 в 10, 11 классах за последние три учебных года (рассчитывается среднеарифметический показатель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11-х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Мониторинг эффективности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подготовки и профильного обучения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снижения</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6568DD">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реализации планов внутришкольного контроля по курируемому направлению</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ind w:left="172" w:right="162"/>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8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14</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15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31</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информатизации</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18"/>
          <w:szCs w:val="18"/>
        </w:rPr>
      </w:pPr>
    </w:p>
    <w:tbl>
      <w:tblPr>
        <w:tblW w:w="9525" w:type="dxa"/>
        <w:tblLayout w:type="fixed"/>
        <w:tblLook w:val="0000" w:firstRow="0" w:lastRow="0" w:firstColumn="0" w:lastColumn="0" w:noHBand="0" w:noVBand="0"/>
      </w:tblPr>
      <w:tblGrid>
        <w:gridCol w:w="704"/>
        <w:gridCol w:w="2410"/>
        <w:gridCol w:w="2835"/>
        <w:gridCol w:w="1134"/>
        <w:gridCol w:w="1276"/>
        <w:gridCol w:w="1133"/>
        <w:gridCol w:w="33"/>
      </w:tblGrid>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 наполнение канала YouTube</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r w:rsidRPr="0090172C">
              <w:rPr>
                <w:rFonts w:ascii="Times New Roman" w:hAnsi="Times New Roman" w:cs="Times New Roman"/>
                <w:spacing w:val="2"/>
                <w:sz w:val="28"/>
                <w:szCs w:val="28"/>
              </w:rPr>
              <w:br/>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программы по цифровизации, информатизации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по цифровой компетентности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70% - 100%</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50% - 69%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30% - 49%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Ниже 30%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Администрирование информационной среды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 развитие информационной среды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 развитие информационной среды</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Мониторинг активности электронного журнала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100% активности школы;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85до 99%;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30 до 84%;</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0 до 29 %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Организация работы по </w:t>
            </w:r>
            <w:r w:rsidRPr="0090172C">
              <w:rPr>
                <w:rFonts w:ascii="Times New Roman" w:hAnsi="Times New Roman" w:cs="Times New Roman"/>
                <w:spacing w:val="2"/>
                <w:sz w:val="28"/>
                <w:szCs w:val="28"/>
                <w:lang w:val="kk-KZ"/>
              </w:rPr>
              <w:t>кибербезопасности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развитию цифровой грамотности</w:t>
            </w:r>
          </w:p>
        </w:tc>
      </w:tr>
      <w:tr w:rsidR="0090172C" w:rsidRPr="00F07DC2"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40% и более </w:t>
            </w:r>
            <w:r w:rsidRPr="0090172C">
              <w:rPr>
                <w:rFonts w:ascii="Times New Roman" w:hAnsi="Times New Roman" w:cs="Times New Roman"/>
                <w:spacing w:val="2"/>
                <w:sz w:val="28"/>
                <w:szCs w:val="28"/>
              </w:rPr>
              <w:br/>
              <w:t>20%-39%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разрабатывающих собственные цифровые образовательные ресурсы.</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30% и более </w:t>
            </w:r>
            <w:r w:rsidRPr="0090172C">
              <w:rPr>
                <w:rFonts w:ascii="Times New Roman" w:hAnsi="Times New Roman" w:cs="Times New Roman"/>
                <w:spacing w:val="2"/>
                <w:sz w:val="28"/>
                <w:szCs w:val="28"/>
              </w:rPr>
              <w:br/>
              <w:t>10%-29%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4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научно-методической работе организации образования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both"/>
        <w:rPr>
          <w:rFonts w:ascii="Times New Roman" w:hAnsi="Times New Roman" w:cs="Times New Roman"/>
          <w:spacing w:val="2"/>
          <w:sz w:val="28"/>
          <w:szCs w:val="28"/>
        </w:rPr>
      </w:pPr>
    </w:p>
    <w:tbl>
      <w:tblPr>
        <w:tblW w:w="9553" w:type="dxa"/>
        <w:tblLayout w:type="fixed"/>
        <w:tblLook w:val="0000" w:firstRow="0" w:lastRow="0" w:firstColumn="0" w:lastColumn="0" w:noHBand="0" w:noVBand="0"/>
      </w:tblPr>
      <w:tblGrid>
        <w:gridCol w:w="704"/>
        <w:gridCol w:w="2410"/>
        <w:gridCol w:w="2693"/>
        <w:gridCol w:w="1276"/>
        <w:gridCol w:w="1276"/>
        <w:gridCol w:w="1134"/>
        <w:gridCol w:w="60"/>
      </w:tblGrid>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Не менее 30%; </w:t>
            </w:r>
            <w:r w:rsidRPr="0090172C">
              <w:rPr>
                <w:rFonts w:ascii="Times New Roman" w:hAnsi="Times New Roman" w:cs="Times New Roman"/>
                <w:spacing w:val="2"/>
                <w:sz w:val="28"/>
                <w:szCs w:val="28"/>
              </w:rPr>
              <w:br/>
              <w:t>20-29%;</w:t>
            </w:r>
            <w:r w:rsidRPr="0090172C">
              <w:rPr>
                <w:rFonts w:ascii="Times New Roman" w:hAnsi="Times New Roman" w:cs="Times New Roman"/>
                <w:spacing w:val="2"/>
                <w:sz w:val="28"/>
                <w:szCs w:val="28"/>
              </w:rPr>
              <w:br/>
              <w:t>15 — 19%;</w:t>
            </w:r>
            <w:r w:rsidRPr="0090172C">
              <w:rPr>
                <w:rFonts w:ascii="Times New Roman" w:hAnsi="Times New Roman" w:cs="Times New Roman"/>
                <w:spacing w:val="2"/>
                <w:sz w:val="28"/>
                <w:szCs w:val="28"/>
              </w:rPr>
              <w:br/>
              <w:t>1 — 14%;</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Динамика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Экспериментальные программы, пилотные проекты, инновационные площадки;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Сотрудничество с организациями образования разного уровня, других стран, социальными партнерами</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Социальное партнерство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+ 2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ind w:left="314"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Разработка программы (плана) инновационного развития организации образования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системные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локальные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Программа ориентирована только на функционирование организации образования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28"/>
          <w:szCs w:val="28"/>
        </w:rPr>
      </w:pPr>
    </w:p>
    <w:tbl>
      <w:tblPr>
        <w:tblW w:w="9536" w:type="dxa"/>
        <w:tblLayout w:type="fixed"/>
        <w:tblLook w:val="0000" w:firstRow="0" w:lastRow="0" w:firstColumn="0" w:lastColumn="0" w:noHBand="0" w:noVBand="0"/>
      </w:tblPr>
      <w:tblGrid>
        <w:gridCol w:w="704"/>
        <w:gridCol w:w="2410"/>
        <w:gridCol w:w="2126"/>
        <w:gridCol w:w="1559"/>
        <w:gridCol w:w="992"/>
        <w:gridCol w:w="1702"/>
        <w:gridCol w:w="43"/>
      </w:tblGrid>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менее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Д</w:t>
            </w:r>
            <w:r w:rsidRPr="0090172C">
              <w:rPr>
                <w:rFonts w:ascii="Times New Roman" w:hAnsi="Times New Roman" w:cs="Times New Roman"/>
                <w:sz w:val="28"/>
                <w:szCs w:val="28"/>
              </w:rPr>
              <w:t xml:space="preserve">инамика роста качества знаний - на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на 4%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5%</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6%</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Доля занятых и трудоустроенных выпускников по итогам предыдущего учебного года от их общего количества </w:t>
            </w:r>
          </w:p>
          <w:p w:rsidR="009C4162" w:rsidRPr="0090172C" w:rsidRDefault="009C4162" w:rsidP="008E51E0">
            <w:pPr>
              <w:pStyle w:val="a3"/>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95%;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Трудоустроены и заняты – 75%;</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60%;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 заняты – ниже60%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5 баллов</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4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 xml:space="preserve">баллы присваиваются за каждый уровень отдельно независимо от количества победителей и призеров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преподавателей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1-3%</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Доля педагогов, имеющих квалификационную категорию «педагог-эксперт», «педагог-исследователь» и «педагог-мастер»</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1-3%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r w:rsidRPr="0090172C">
              <w:rPr>
                <w:rFonts w:ascii="Times New Roman" w:eastAsia="Calibri" w:hAnsi="Times New Roman" w:cs="Times New Roman"/>
                <w:sz w:val="28"/>
                <w:szCs w:val="28"/>
              </w:rPr>
              <w:br/>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Областной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90172C">
              <w:rPr>
                <w:rFonts w:ascii="Times New Roman" w:hAnsi="Times New Roman" w:cs="Times New Roman"/>
                <w:sz w:val="28"/>
                <w:szCs w:val="28"/>
              </w:rPr>
              <w:t xml:space="preserve"> по курируемому направлению </w:t>
            </w:r>
            <w:r w:rsidRPr="0090172C">
              <w:rPr>
                <w:rFonts w:ascii="Times New Roman" w:eastAsia="Calibri" w:hAnsi="Times New Roman" w:cs="Times New Roman"/>
                <w:sz w:val="28"/>
                <w:szCs w:val="28"/>
              </w:rPr>
              <w:t>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контроля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присутствует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Участие организации образования в международных проектах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нескольких проектах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одном проекте Оцениваемый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Реализация в процессе обучения новых технологий и форм обучения (модульная, кредитная, дуальная)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Внедрение нескольких технологий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Внедрение одной технологии Оцениваемый критерий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баллов</w:t>
            </w:r>
          </w:p>
          <w:p w:rsidR="009C4162" w:rsidRPr="0090172C" w:rsidRDefault="009C4162" w:rsidP="008E51E0">
            <w:pPr>
              <w:pStyle w:val="a3"/>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33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 xml:space="preserve">» </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z w:val="28"/>
          <w:szCs w:val="28"/>
          <w:lang w:val="kk-KZ"/>
        </w:rPr>
        <w:t xml:space="preserve"> 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w:t>
      </w: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28"/>
          <w:szCs w:val="28"/>
        </w:rPr>
        <w:t>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center"/>
        <w:rPr>
          <w:rFonts w:ascii="Times New Roman" w:hAnsi="Times New Roman" w:cs="Times New Roman"/>
          <w:spacing w:val="2"/>
          <w:sz w:val="28"/>
          <w:szCs w:val="28"/>
        </w:rPr>
      </w:pPr>
    </w:p>
    <w:tbl>
      <w:tblPr>
        <w:tblW w:w="9672" w:type="dxa"/>
        <w:tblLayout w:type="fixed"/>
        <w:tblLook w:val="0000" w:firstRow="0" w:lastRow="0" w:firstColumn="0" w:lastColumn="0" w:noHBand="0" w:noVBand="0"/>
      </w:tblPr>
      <w:tblGrid>
        <w:gridCol w:w="704"/>
        <w:gridCol w:w="3119"/>
        <w:gridCol w:w="2693"/>
        <w:gridCol w:w="1276"/>
        <w:gridCol w:w="851"/>
        <w:gridCol w:w="997"/>
        <w:gridCol w:w="32"/>
      </w:tblGrid>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программы по формированию здорового образа жизни и безопасности жизни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 в творческих, интеллектуальных и спортивных конкурсах различного уровня</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Организация общественных объединений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обучающихся, состоящих на учете в комиссии по делам несовершеннолетних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Снижение количества (в сравнении с прошлым учебным годом) Равнозначно прошлому учебному году</w:t>
            </w:r>
          </w:p>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преступлений и правонарушений, совершенных обучающимися </w:t>
            </w:r>
          </w:p>
          <w:p w:rsidR="009C4162" w:rsidRPr="0090172C" w:rsidRDefault="009C4162" w:rsidP="008E51E0">
            <w:pPr>
              <w:pStyle w:val="a3"/>
              <w:rPr>
                <w:rFonts w:ascii="Times New Roman" w:eastAsia="SimSun" w:hAnsi="Times New Roman" w:cs="Times New Roman"/>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Отсутствие на протяжении 3-х лет Снижение количества (в сравнении с прошлым учебным годом)</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Равнозначно прошлому учебному году 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2 балла;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2 балла</w:t>
            </w:r>
            <w:r w:rsidRPr="0090172C">
              <w:rPr>
                <w:rFonts w:ascii="Times New Roman" w:eastAsia="Calibri" w:hAnsi="Times New Roman" w:cs="Times New Roman"/>
                <w:sz w:val="28"/>
                <w:szCs w:val="28"/>
              </w:rPr>
              <w:br/>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 область, республика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p w:rsidR="009C4162" w:rsidRPr="0090172C" w:rsidRDefault="009C4162" w:rsidP="008E51E0">
            <w:pPr>
              <w:pStyle w:val="a3"/>
              <w:rPr>
                <w:rFonts w:ascii="Times New Roman" w:eastAsia="Calibri" w:hAnsi="Times New Roman" w:cs="Times New Roman"/>
                <w:strike/>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случаев </w:t>
            </w:r>
            <w:r w:rsidRPr="0090172C">
              <w:rPr>
                <w:rFonts w:ascii="Times New Roman" w:eastAsia="SimSun" w:hAnsi="Times New Roman" w:cs="Times New Roman"/>
                <w:sz w:val="28"/>
                <w:szCs w:val="28"/>
                <w:lang w:val="kk-KZ"/>
              </w:rPr>
              <w:t>дорожно-транспортных проишествий (</w:t>
            </w:r>
            <w:r w:rsidRPr="0090172C">
              <w:rPr>
                <w:rFonts w:ascii="Times New Roman" w:eastAsia="SimSun" w:hAnsi="Times New Roman" w:cs="Times New Roman"/>
                <w:sz w:val="28"/>
                <w:szCs w:val="28"/>
              </w:rPr>
              <w:t>ДТП</w:t>
            </w:r>
            <w:r w:rsidRPr="0090172C">
              <w:rPr>
                <w:rFonts w:ascii="Times New Roman" w:eastAsia="SimSun" w:hAnsi="Times New Roman" w:cs="Times New Roman"/>
                <w:sz w:val="28"/>
                <w:szCs w:val="28"/>
                <w:lang w:val="kk-KZ"/>
              </w:rPr>
              <w:t>)</w:t>
            </w:r>
            <w:r w:rsidRPr="0090172C">
              <w:rPr>
                <w:rFonts w:ascii="Times New Roman" w:eastAsia="SimSun" w:hAnsi="Times New Roman" w:cs="Times New Roman"/>
                <w:sz w:val="28"/>
                <w:szCs w:val="28"/>
              </w:rPr>
              <w:t>, произошедших по вине обучающихся (прошедший учебный год), от общего числа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Выше уровня прошлого года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случаев суицида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Завершенный суицид Попытка суицида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баллов</w:t>
            </w:r>
          </w:p>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-1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34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35</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40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41 до 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503" w:type="dxa"/>
        <w:tblLayout w:type="fixed"/>
        <w:tblLook w:val="0000" w:firstRow="0" w:lastRow="0" w:firstColumn="0" w:lastColumn="0" w:noHBand="0" w:noVBand="0"/>
      </w:tblPr>
      <w:tblGrid>
        <w:gridCol w:w="704"/>
        <w:gridCol w:w="2693"/>
        <w:gridCol w:w="2268"/>
        <w:gridCol w:w="1559"/>
        <w:gridCol w:w="1135"/>
        <w:gridCol w:w="1134"/>
        <w:gridCol w:w="10"/>
      </w:tblGrid>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программы по цифровизации, информатизации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по цифровой компетентности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lang w:val="kk-KZ"/>
              </w:rPr>
              <w:t xml:space="preserve">0 </w:t>
            </w:r>
            <w:r w:rsidRPr="0090172C">
              <w:rPr>
                <w:rFonts w:ascii="Times New Roman" w:eastAsia="SimSun" w:hAnsi="Times New Roman" w:cs="Times New Roman"/>
                <w:sz w:val="28"/>
                <w:szCs w:val="28"/>
              </w:rPr>
              <w:t>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Использование программных продуктов в организации учебного процесса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Доля педагогов, прошедших курсы повышения квалификации по дистанционному обучению от общего количества педагогов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70% - 100%</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50% - 69%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30% - 49%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Ниже 30%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Администрирование информационной среды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Присутствует развитие информационной среды Отсутствует развитие информационной среды</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jc w:val="both"/>
              <w:rPr>
                <w:rFonts w:ascii="Times New Roman" w:eastAsia="SimSun" w:hAnsi="Times New Roman" w:cs="Times New Roman"/>
                <w:sz w:val="28"/>
                <w:szCs w:val="28"/>
              </w:rPr>
            </w:pP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Мониторинг активности электронного журнала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100% активности </w:t>
            </w:r>
            <w:r w:rsidRPr="0090172C">
              <w:rPr>
                <w:rFonts w:ascii="Times New Roman" w:eastAsia="SimSun" w:hAnsi="Times New Roman" w:cs="Times New Roman"/>
                <w:kern w:val="28"/>
                <w:sz w:val="28"/>
                <w:szCs w:val="28"/>
              </w:rPr>
              <w:t>колледжа</w:t>
            </w:r>
            <w:r w:rsidRPr="0090172C">
              <w:rPr>
                <w:rFonts w:ascii="Times New Roman" w:eastAsia="SimSun" w:hAnsi="Times New Roman" w:cs="Times New Roman"/>
                <w:sz w:val="28"/>
                <w:szCs w:val="28"/>
              </w:rPr>
              <w:t xml:space="preserve">;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85до 99%;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от 30 до 84%;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0 до 29 %</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Организация работы по кибер безопасности</w:t>
            </w:r>
          </w:p>
        </w:tc>
        <w:tc>
          <w:tcPr>
            <w:tcW w:w="2268"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w:t>
            </w:r>
            <w:r w:rsidRPr="0090172C">
              <w:rPr>
                <w:rFonts w:ascii="Times New Roman" w:eastAsia="Calibri" w:hAnsi="Times New Roman" w:cs="Times New Roman"/>
                <w:sz w:val="28"/>
                <w:szCs w:val="28"/>
                <w:lang w:val="kk-KZ"/>
              </w:rPr>
              <w:t xml:space="preserve"> в</w:t>
            </w:r>
            <w:r w:rsidRPr="0090172C">
              <w:rPr>
                <w:rFonts w:ascii="Times New Roman" w:eastAsia="Calibri" w:hAnsi="Times New Roman" w:cs="Times New Roman"/>
                <w:sz w:val="28"/>
                <w:szCs w:val="28"/>
              </w:rPr>
              <w:t xml:space="preserve"> дистанционных творческих, интеллектуальных конкурсах различного уровня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цифровой грамотности у педагогов и обучающихся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умений использования образовательных платформ</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eastAsia="Calibri" w:hAnsi="Times New Roman" w:cs="Times New Roman"/>
                <w:sz w:val="28"/>
                <w:szCs w:val="28"/>
              </w:rPr>
              <w:t>Эффективность развития кадрового потенциала, инновационной деятельности</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Внутриколледжный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41</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 от</w:t>
            </w:r>
            <w:r w:rsidRPr="0090172C">
              <w:rPr>
                <w:rFonts w:ascii="Times New Roman" w:eastAsia="Calibri" w:hAnsi="Times New Roman" w:cs="Times New Roman"/>
                <w:sz w:val="28"/>
                <w:szCs w:val="28"/>
              </w:rPr>
              <w:t xml:space="preserve"> 42</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47</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48</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rPr>
          <w:rFonts w:ascii="Times New Roman" w:hAnsi="Times New Roman" w:cs="Times New Roman"/>
          <w:spacing w:val="2"/>
          <w:sz w:val="28"/>
          <w:szCs w:val="28"/>
        </w:rPr>
      </w:pPr>
    </w:p>
    <w:tbl>
      <w:tblPr>
        <w:tblW w:w="9565" w:type="dxa"/>
        <w:tblLayout w:type="fixed"/>
        <w:tblLook w:val="0000" w:firstRow="0" w:lastRow="0" w:firstColumn="0" w:lastColumn="0" w:noHBand="0" w:noVBand="0"/>
      </w:tblPr>
      <w:tblGrid>
        <w:gridCol w:w="704"/>
        <w:gridCol w:w="3260"/>
        <w:gridCol w:w="2268"/>
        <w:gridCol w:w="1134"/>
        <w:gridCol w:w="851"/>
        <w:gridCol w:w="1276"/>
        <w:gridCol w:w="72"/>
      </w:tblGrid>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Динамика качества знаний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 на 16 – 20%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на 11 - 15% Повышение на 7 - 10%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 соответствии с уровнем прошлого года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занятых и трудоустроенных выпускников предыдущего учебного года от их общего количества </w:t>
            </w:r>
          </w:p>
          <w:p w:rsidR="009C4162" w:rsidRPr="0090172C" w:rsidRDefault="009C4162" w:rsidP="008E51E0">
            <w:pPr>
              <w:pStyle w:val="a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Трудоустроены и заняты – 95%;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75%;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60%;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ниже 60%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Количество обучающихся, ставших победителями (призерами) областных, 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по увеличению количества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eastAsia="Calibri"/>
                <w:sz w:val="28"/>
                <w:szCs w:val="28"/>
              </w:rPr>
            </w:pPr>
            <w:r w:rsidRPr="0090172C">
              <w:rPr>
                <w:rFonts w:ascii="Times New Roman" w:eastAsia="Calibri" w:hAnsi="Times New Roman" w:cs="Times New Roman"/>
                <w:sz w:val="28"/>
                <w:szCs w:val="28"/>
              </w:rPr>
              <w:t>Международный уровеньРеспубликанский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район, область, республика</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 Программа ориентирована только на функционирование организации образования</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3%</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соответствии с уровнем прошлого года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spacing w:line="100" w:lineRule="atLeast"/>
              <w:jc w:val="both"/>
              <w:rPr>
                <w:rFonts w:ascii="Times New Roman" w:hAnsi="Times New Roman" w:cs="Times New Roman"/>
                <w:spacing w:val="2"/>
                <w:sz w:val="28"/>
                <w:szCs w:val="28"/>
              </w:rPr>
            </w:pP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33</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368" w:type="dxa"/>
        <w:tblLayout w:type="fixed"/>
        <w:tblLook w:val="0000" w:firstRow="0" w:lastRow="0" w:firstColumn="0" w:lastColumn="0" w:noHBand="0" w:noVBand="0"/>
      </w:tblPr>
      <w:tblGrid>
        <w:gridCol w:w="704"/>
        <w:gridCol w:w="2977"/>
        <w:gridCol w:w="2126"/>
        <w:gridCol w:w="1559"/>
        <w:gridCol w:w="851"/>
        <w:gridCol w:w="1134"/>
        <w:gridCol w:w="17"/>
      </w:tblGrid>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о</w:t>
            </w:r>
            <w:r w:rsidRPr="0090172C">
              <w:rPr>
                <w:rFonts w:ascii="Times New Roman" w:hAnsi="Times New Roman" w:cs="Times New Roman"/>
                <w:spacing w:val="2"/>
                <w:sz w:val="28"/>
                <w:szCs w:val="28"/>
              </w:rPr>
              <w:t>цениваемый показатель частично</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присутствует</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студентов в соревнованиях, конкурсах, проектах научного направления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Областной уровеньОцениваемый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4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Количество воспитанников/обучающихся, ставших победителями (призерами) областных,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увеличения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присутствует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r w:rsidRPr="0090172C">
              <w:rPr>
                <w:rFonts w:ascii="Times New Roman" w:eastAsia="Calibri" w:hAnsi="Times New Roman" w:cs="Times New Roman"/>
                <w:sz w:val="28"/>
                <w:szCs w:val="28"/>
              </w:rPr>
              <w:b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распространен:район, 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ориентирована только на функционирование организации образования</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40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50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59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60</w:t>
            </w:r>
            <w:r w:rsidRPr="0090172C">
              <w:rPr>
                <w:rFonts w:ascii="Times New Roman" w:eastAsia="Calibri" w:hAnsi="Times New Roman" w:cs="Times New Roman"/>
                <w:sz w:val="28"/>
                <w:szCs w:val="28"/>
                <w:lang w:val="kk-KZ"/>
              </w:rPr>
              <w:t xml:space="preserve"> до</w:t>
            </w:r>
            <w:r w:rsidRPr="0090172C">
              <w:rPr>
                <w:rFonts w:ascii="Times New Roman" w:eastAsia="Calibri" w:hAnsi="Times New Roman" w:cs="Times New Roman"/>
                <w:sz w:val="28"/>
                <w:szCs w:val="28"/>
              </w:rPr>
              <w:t xml:space="preserve"> 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методистов методических кабинетов (центров)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lang w:val="kk-KZ"/>
        </w:rPr>
      </w:pPr>
    </w:p>
    <w:tbl>
      <w:tblPr>
        <w:tblW w:w="9464" w:type="dxa"/>
        <w:tblLayout w:type="fixed"/>
        <w:tblLook w:val="0000" w:firstRow="0" w:lastRow="0" w:firstColumn="0" w:lastColumn="0" w:noHBand="0" w:noVBand="0"/>
      </w:tblPr>
      <w:tblGrid>
        <w:gridCol w:w="562"/>
        <w:gridCol w:w="3402"/>
        <w:gridCol w:w="1985"/>
        <w:gridCol w:w="1134"/>
        <w:gridCol w:w="851"/>
        <w:gridCol w:w="1417"/>
        <w:gridCol w:w="53"/>
        <w:gridCol w:w="60"/>
      </w:tblGrid>
      <w:tr w:rsidR="0090172C" w:rsidRPr="0090172C" w:rsidTr="00BB4B39">
        <w:trPr>
          <w:gridAfter w:val="2"/>
          <w:wAfter w:w="113" w:type="dxa"/>
        </w:trPr>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rPr>
          <w:gridAfter w:val="1"/>
          <w:wAfter w:w="60" w:type="dxa"/>
        </w:trPr>
        <w:tc>
          <w:tcPr>
            <w:tcW w:w="9404"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9C4162" w:rsidRPr="0090172C" w:rsidRDefault="009C4162" w:rsidP="008E51E0">
            <w:pPr>
              <w:pStyle w:val="a3"/>
              <w:ind w:left="28" w:right="162"/>
              <w:rPr>
                <w:rFonts w:ascii="Times New Roman" w:hAnsi="Times New Roman" w:cs="Times New Roman"/>
                <w:spacing w:val="2"/>
                <w:sz w:val="28"/>
                <w:szCs w:val="28"/>
              </w:rPr>
            </w:pP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 разработанному количеству)</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на уроки педагогов за последние три года</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+ 2 балл на каждый год</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рабочих группах или экспертных советах, или конкурсных комиссиях/жюри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организованных семинаров, конференций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в работе с педагогами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сертификата о курсах повышения квалификации</w:t>
            </w:r>
            <w:r w:rsidRPr="0090172C">
              <w:rPr>
                <w:rFonts w:ascii="Times New Roman" w:eastAsia="Calibri" w:hAnsi="Times New Roman" w:cs="Times New Roman"/>
                <w:sz w:val="28"/>
                <w:szCs w:val="28"/>
                <w:lang w:val="kk-KZ"/>
              </w:rPr>
              <w:t>, разрешенных уполномоченным органом</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Распространение педагогического опыта </w:t>
            </w:r>
            <w:r w:rsidRPr="0090172C">
              <w:rPr>
                <w:rFonts w:ascii="Times New Roman" w:eastAsia="Calibri" w:hAnsi="Times New Roman" w:cs="Times New Roman"/>
                <w:sz w:val="28"/>
                <w:szCs w:val="28"/>
                <w:lang w:val="kk-KZ"/>
              </w:rPr>
              <w:t>методиста</w:t>
            </w:r>
            <w:r w:rsidRPr="0090172C">
              <w:rPr>
                <w:rFonts w:ascii="Times New Roman" w:eastAsia="Calibri" w:hAnsi="Times New Roman" w:cs="Times New Roman"/>
                <w:sz w:val="28"/>
                <w:szCs w:val="28"/>
              </w:rPr>
              <w:t xml:space="preserve"> по курируемому направлению в профессиональном сообществе через</w:t>
            </w:r>
            <w:r w:rsidRPr="0090172C">
              <w:rPr>
                <w:rFonts w:ascii="Times New Roman" w:eastAsia="Calibri" w:hAnsi="Times New Roman" w:cs="Times New Roman"/>
                <w:sz w:val="28"/>
                <w:szCs w:val="28"/>
                <w:lang w:val="kk-KZ"/>
              </w:rPr>
              <w:t xml:space="preserve"> социальные сети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9464" w:type="dxa"/>
            <w:gridSpan w:val="8"/>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«педагог-модератор»</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20 до 25 и более </w:t>
            </w:r>
            <w:r w:rsidRPr="0090172C">
              <w:rPr>
                <w:rFonts w:ascii="Times New Roman" w:eastAsia="Calibri" w:hAnsi="Times New Roman" w:cs="Times New Roman"/>
                <w:sz w:val="28"/>
                <w:szCs w:val="28"/>
              </w:rPr>
              <w:t>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«педагог-эксперт»</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26 до 30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«педагог-исследователь»</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31 до 35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 xml:space="preserve">                                                     «педагог-мастер» - от 36 до 40 и более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23</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bookmarkStart w:id="6" w:name="z81"/>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на участие в </w:t>
      </w:r>
      <w:r w:rsidR="005A6B22" w:rsidRPr="006568DD">
        <w:rPr>
          <w:rFonts w:ascii="Times New Roman" w:hAnsi="Times New Roman" w:cs="Times New Roman"/>
          <w:spacing w:val="2"/>
          <w:sz w:val="28"/>
          <w:szCs w:val="28"/>
          <w:lang w:val="kk-KZ"/>
        </w:rPr>
        <w:t>очередной</w:t>
      </w:r>
      <w:r w:rsidRPr="006568DD">
        <w:rPr>
          <w:rFonts w:ascii="Times New Roman" w:hAnsi="Times New Roman" w:cs="Times New Roman"/>
          <w:spacing w:val="2"/>
          <w:sz w:val="28"/>
          <w:szCs w:val="28"/>
          <w:lang w:val="kk-KZ"/>
        </w:rPr>
        <w:t>/</w:t>
      </w:r>
      <w:r w:rsidRPr="006568DD">
        <w:rPr>
          <w:rFonts w:ascii="Times New Roman" w:hAnsi="Times New Roman" w:cs="Times New Roman"/>
          <w:spacing w:val="2"/>
          <w:sz w:val="28"/>
          <w:szCs w:val="28"/>
        </w:rPr>
        <w:t xml:space="preserve">в </w:t>
      </w:r>
      <w:r w:rsidR="00102615" w:rsidRPr="006568DD">
        <w:rPr>
          <w:rFonts w:ascii="Times New Roman" w:hAnsi="Times New Roman" w:cs="Times New Roman"/>
          <w:spacing w:val="2"/>
          <w:sz w:val="28"/>
          <w:szCs w:val="28"/>
          <w:lang w:val="kk-KZ"/>
        </w:rPr>
        <w:t>досрочном присвоении квалификационной категории</w:t>
      </w:r>
      <w:r w:rsidRPr="006568DD">
        <w:rPr>
          <w:rFonts w:ascii="Times New Roman" w:hAnsi="Times New Roman" w:cs="Times New Roman"/>
          <w:spacing w:val="2"/>
          <w:sz w:val="28"/>
          <w:szCs w:val="28"/>
          <w:lang w:val="kk-KZ"/>
        </w:rPr>
        <w:t xml:space="preserve"> </w:t>
      </w:r>
      <w:r w:rsidRPr="006568DD">
        <w:rPr>
          <w:rFonts w:ascii="Times New Roman" w:hAnsi="Times New Roman" w:cs="Times New Roman"/>
          <w:spacing w:val="2"/>
          <w:sz w:val="28"/>
          <w:szCs w:val="28"/>
        </w:rPr>
        <w:t xml:space="preserve">аттестации руководителей организаций образования, </w:t>
      </w:r>
      <w:r w:rsidRPr="006568DD">
        <w:rPr>
          <w:rFonts w:ascii="Times New Roman" w:hAnsi="Times New Roman" w:cs="Times New Roman"/>
          <w:spacing w:val="2"/>
          <w:sz w:val="28"/>
          <w:szCs w:val="28"/>
          <w:lang w:val="kk-KZ"/>
        </w:rPr>
        <w:t>методических</w:t>
      </w:r>
      <w:r w:rsidRPr="0090172C">
        <w:rPr>
          <w:rFonts w:ascii="Times New Roman" w:hAnsi="Times New Roman" w:cs="Times New Roman"/>
          <w:spacing w:val="2"/>
          <w:sz w:val="28"/>
          <w:szCs w:val="28"/>
          <w:lang w:val="kk-KZ"/>
        </w:rPr>
        <w:t xml:space="preserve"> кабинетов (центров)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bookmarkStart w:id="7" w:name="Bookmark"/>
      <w:bookmarkEnd w:id="6"/>
      <w:bookmarkEnd w:id="7"/>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на участие в </w:t>
      </w:r>
      <w:r w:rsidR="005A6B22">
        <w:rPr>
          <w:rFonts w:ascii="Times New Roman" w:hAnsi="Times New Roman" w:cs="Times New Roman"/>
          <w:spacing w:val="2"/>
          <w:sz w:val="28"/>
          <w:szCs w:val="28"/>
          <w:lang w:val="kk-KZ"/>
        </w:rPr>
        <w:t>очередной</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аттестации в 20 ___ году, по должности (специальности)____________________________________________________________.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firstRow="0" w:lastRow="0" w:firstColumn="0" w:lastColumn="0" w:noHBand="0" w:noVBand="0"/>
      </w:tblPr>
      <w:tblGrid>
        <w:gridCol w:w="2224"/>
        <w:gridCol w:w="1559"/>
        <w:gridCol w:w="5529"/>
      </w:tblGrid>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8" w:name="z83"/>
            <w:bookmarkEnd w:id="8"/>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bookmarkStart w:id="9" w:name="z84"/>
            <w:bookmarkEnd w:id="9"/>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bookmarkStart w:id="10" w:name="z85"/>
      <w:bookmarkEnd w:id="10"/>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firstRow="0" w:lastRow="0" w:firstColumn="0" w:lastColumn="0" w:noHBand="0" w:noVBand="0"/>
      </w:tblPr>
      <w:tblGrid>
        <w:gridCol w:w="1374"/>
        <w:gridCol w:w="3969"/>
        <w:gridCol w:w="1701"/>
        <w:gridCol w:w="2268"/>
      </w:tblGrid>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1" w:name="z86"/>
            <w:bookmarkEnd w:id="11"/>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2" w:name="z87"/>
            <w:bookmarkEnd w:id="12"/>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90172C" w:rsidRDefault="009C4162"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2</w:t>
      </w:r>
      <w:r w:rsidRPr="0090172C">
        <w:rPr>
          <w:rFonts w:ascii="Times New Roman" w:hAnsi="Times New Roman" w:cs="Times New Roman"/>
          <w:spacing w:val="2"/>
          <w:sz w:val="28"/>
          <w:szCs w:val="28"/>
          <w:lang w:val="kk-KZ"/>
        </w:rPr>
        <w:t>4</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Оценочный лист</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руководителя/заместителя руководителя организации образования,</w:t>
      </w:r>
      <w:r w:rsidRPr="0090172C">
        <w:rPr>
          <w:rFonts w:ascii="Times New Roman" w:hAnsi="Times New Roman" w:cs="Times New Roman"/>
          <w:spacing w:val="2"/>
          <w:sz w:val="28"/>
          <w:szCs w:val="28"/>
          <w:lang w:val="kk-KZ"/>
        </w:rPr>
        <w:t xml:space="preserve"> (методического кабинета (центров)/методиста методического кабинета (центров), </w:t>
      </w:r>
      <w:r w:rsidRPr="0090172C">
        <w:rPr>
          <w:rFonts w:ascii="Times New Roman" w:hAnsi="Times New Roman" w:cs="Times New Roman"/>
          <w:spacing w:val="2"/>
          <w:sz w:val="28"/>
          <w:szCs w:val="28"/>
        </w:rPr>
        <w:t>подлежащего аттестации</w:t>
      </w:r>
      <w:r w:rsidRPr="0090172C">
        <w:rPr>
          <w:rFonts w:ascii="Times New Roman" w:hAnsi="Times New Roman" w:cs="Times New Roman"/>
          <w:spacing w:val="2"/>
          <w:sz w:val="28"/>
          <w:szCs w:val="28"/>
        </w:rPr>
        <w:br/>
        <w:t xml:space="preserve"> (заполняется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Вид аттестации: </w:t>
      </w:r>
      <w:r w:rsidR="005A6B22">
        <w:rPr>
          <w:rFonts w:ascii="Times New Roman" w:hAnsi="Times New Roman" w:cs="Times New Roman"/>
          <w:spacing w:val="2"/>
          <w:sz w:val="28"/>
          <w:szCs w:val="28"/>
          <w:lang w:val="kk-KZ"/>
        </w:rPr>
        <w:t>очередная</w:t>
      </w:r>
      <w:r w:rsidRPr="0090172C">
        <w:rPr>
          <w:rFonts w:ascii="Times New Roman" w:hAnsi="Times New Roman" w:cs="Times New Roman"/>
          <w:spacing w:val="2"/>
          <w:sz w:val="28"/>
          <w:szCs w:val="28"/>
        </w:rPr>
        <w:t xml:space="preserve"> -</w:t>
      </w:r>
      <w:r w:rsidRPr="0090172C">
        <w:rPr>
          <w:rFonts w:ascii="Times New Roman" w:hAnsi="Times New Roman" w:cs="Times New Roman"/>
          <w:noProof/>
          <w:spacing w:val="2"/>
          <w:sz w:val="28"/>
          <w:szCs w:val="28"/>
          <w:lang w:eastAsia="ru-RU"/>
        </w:rPr>
        <w:drawing>
          <wp:inline distT="0" distB="0" distL="0" distR="0" wp14:anchorId="44AC2D82" wp14:editId="1C5AB7E2">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повторная - </w:t>
      </w:r>
      <w:r w:rsidRPr="0090172C">
        <w:rPr>
          <w:rFonts w:ascii="Times New Roman" w:hAnsi="Times New Roman" w:cs="Times New Roman"/>
          <w:noProof/>
          <w:spacing w:val="2"/>
          <w:sz w:val="28"/>
          <w:szCs w:val="28"/>
          <w:lang w:eastAsia="ru-RU"/>
        </w:rPr>
        <w:drawing>
          <wp:inline distT="0" distB="0" distL="0" distR="0" wp14:anchorId="5F4D22E8" wp14:editId="2D40F4E6">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очередная - </w:t>
      </w:r>
      <w:r w:rsidRPr="0090172C">
        <w:rPr>
          <w:rFonts w:ascii="Times New Roman" w:hAnsi="Times New Roman" w:cs="Times New Roman"/>
          <w:noProof/>
          <w:spacing w:val="2"/>
          <w:sz w:val="28"/>
          <w:szCs w:val="28"/>
          <w:lang w:eastAsia="ru-RU"/>
        </w:rPr>
        <w:drawing>
          <wp:inline distT="0" distB="0" distL="0" distR="0" wp14:anchorId="2FFFF47F" wp14:editId="095376EB">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 </w:t>
      </w:r>
      <w:r w:rsidR="00102615" w:rsidRPr="006568DD">
        <w:rPr>
          <w:rFonts w:ascii="Times New Roman" w:hAnsi="Times New Roman" w:cs="Times New Roman"/>
          <w:spacing w:val="2"/>
          <w:sz w:val="28"/>
          <w:szCs w:val="28"/>
          <w:lang w:val="kk-KZ"/>
        </w:rPr>
        <w:t>досрочное присвоение квалификационной категории</w:t>
      </w:r>
      <w:r w:rsidRPr="0090172C">
        <w:rPr>
          <w:rFonts w:ascii="Times New Roman" w:hAnsi="Times New Roman" w:cs="Times New Roman"/>
          <w:spacing w:val="2"/>
          <w:sz w:val="28"/>
          <w:szCs w:val="28"/>
        </w:rPr>
        <w:t xml:space="preserve"> - </w:t>
      </w:r>
      <w:r w:rsidRPr="0090172C">
        <w:rPr>
          <w:rFonts w:ascii="Times New Roman" w:hAnsi="Times New Roman" w:cs="Times New Roman"/>
          <w:noProof/>
          <w:spacing w:val="2"/>
          <w:sz w:val="28"/>
          <w:szCs w:val="28"/>
          <w:lang w:eastAsia="ru-RU"/>
        </w:rPr>
        <w:drawing>
          <wp:inline distT="0" distB="0" distL="0" distR="0" wp14:anchorId="6205D37C" wp14:editId="148F2C24">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Решение члена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членом аттестационной комиссии своего решения: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/квалификационной категории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tab/>
        <w:t>Отсутствуют основания для установления квалификационной категории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Член аттестационной комиссии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____________________________________</w:t>
      </w: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 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«____» __________ 20 ___ года</w:t>
      </w:r>
    </w:p>
    <w:p w:rsidR="009C4162" w:rsidRPr="0090172C" w:rsidRDefault="009C4162" w:rsidP="009C4162">
      <w:pPr>
        <w:pStyle w:val="a3"/>
        <w:jc w:val="both"/>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z w:val="28"/>
          <w:szCs w:val="28"/>
        </w:rPr>
      </w:pP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rPr>
        <w:t>Приложение 2</w:t>
      </w:r>
      <w:r w:rsidRPr="0090172C">
        <w:rPr>
          <w:rFonts w:ascii="Times New Roman" w:hAnsi="Times New Roman" w:cs="Times New Roman"/>
          <w:sz w:val="28"/>
          <w:szCs w:val="28"/>
          <w:lang w:val="kk-KZ"/>
        </w:rPr>
        <w:t>5</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Форма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jc w:val="center"/>
        <w:rPr>
          <w:rFonts w:ascii="Times New Roman" w:hAnsi="Times New Roman" w:cs="Times New Roman"/>
          <w:sz w:val="28"/>
          <w:szCs w:val="28"/>
        </w:rPr>
      </w:pPr>
      <w:bookmarkStart w:id="13" w:name="z574"/>
      <w:r w:rsidRPr="0090172C">
        <w:rPr>
          <w:rFonts w:ascii="Times New Roman" w:hAnsi="Times New Roman" w:cs="Times New Roman"/>
          <w:sz w:val="28"/>
          <w:szCs w:val="28"/>
        </w:rPr>
        <w:t>Аттестационный лист на руководителя</w:t>
      </w:r>
    </w:p>
    <w:p w:rsidR="009C4162" w:rsidRPr="0090172C" w:rsidRDefault="009C4162" w:rsidP="009C4162">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организации образования</w:t>
      </w:r>
      <w:r w:rsidRPr="0090172C">
        <w:rPr>
          <w:rFonts w:ascii="Times New Roman" w:hAnsi="Times New Roman" w:cs="Times New Roman"/>
          <w:sz w:val="28"/>
          <w:szCs w:val="28"/>
          <w:lang w:val="kk-KZ"/>
        </w:rPr>
        <w:t>, методического кабинета (центра)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Вид аттестации: </w:t>
      </w:r>
      <w:r w:rsidR="005A6B22">
        <w:rPr>
          <w:rFonts w:ascii="Times New Roman" w:hAnsi="Times New Roman" w:cs="Times New Roman"/>
          <w:sz w:val="28"/>
          <w:szCs w:val="28"/>
          <w:lang w:val="kk-KZ"/>
        </w:rPr>
        <w:t>очередная</w:t>
      </w:r>
      <w:r w:rsidRPr="0090172C">
        <w:rPr>
          <w:rFonts w:ascii="Times New Roman" w:hAnsi="Times New Roman" w:cs="Times New Roman"/>
          <w:sz w:val="28"/>
          <w:szCs w:val="28"/>
        </w:rPr>
        <w:t xml:space="preserve"> -</w:t>
      </w:r>
      <w:r w:rsidRPr="0090172C">
        <w:rPr>
          <w:rFonts w:ascii="Times New Roman" w:hAnsi="Times New Roman" w:cs="Times New Roman"/>
          <w:noProof/>
          <w:sz w:val="28"/>
          <w:szCs w:val="28"/>
          <w:lang w:eastAsia="ru-RU"/>
        </w:rPr>
        <w:drawing>
          <wp:inline distT="0" distB="0" distL="0" distR="0" wp14:anchorId="539D30BA" wp14:editId="50632CA1">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повторная - </w:t>
      </w:r>
      <w:r w:rsidRPr="0090172C">
        <w:rPr>
          <w:rFonts w:ascii="Times New Roman" w:hAnsi="Times New Roman" w:cs="Times New Roman"/>
          <w:noProof/>
          <w:sz w:val="28"/>
          <w:szCs w:val="28"/>
          <w:lang w:eastAsia="ru-RU"/>
        </w:rPr>
        <w:drawing>
          <wp:inline distT="0" distB="0" distL="0" distR="0" wp14:anchorId="07B40D42" wp14:editId="216D5E9E">
            <wp:extent cx="323850" cy="352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 </w:t>
      </w:r>
      <w:r w:rsidR="00102615">
        <w:rPr>
          <w:rFonts w:ascii="Times New Roman" w:hAnsi="Times New Roman" w:cs="Times New Roman"/>
          <w:sz w:val="28"/>
          <w:szCs w:val="28"/>
          <w:lang w:val="kk-KZ"/>
        </w:rPr>
        <w:t>досрочное присвоение квалификационной категории</w:t>
      </w:r>
      <w:r w:rsidRPr="0090172C">
        <w:rPr>
          <w:rFonts w:ascii="Times New Roman" w:hAnsi="Times New Roman" w:cs="Times New Roman"/>
          <w:sz w:val="28"/>
          <w:szCs w:val="28"/>
        </w:rPr>
        <w:t xml:space="preserve"> - </w:t>
      </w:r>
      <w:r w:rsidRPr="0090172C">
        <w:rPr>
          <w:rFonts w:ascii="Times New Roman" w:hAnsi="Times New Roman" w:cs="Times New Roman"/>
          <w:noProof/>
          <w:sz w:val="28"/>
          <w:szCs w:val="28"/>
          <w:lang w:eastAsia="ru-RU"/>
        </w:rPr>
        <w:drawing>
          <wp:inline distT="0" distB="0" distL="0" distR="0" wp14:anchorId="7BD38B5E" wp14:editId="7D968949">
            <wp:extent cx="323850" cy="352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(нужное отметить знаком X)</w:t>
      </w:r>
    </w:p>
    <w:p w:rsidR="009C4162" w:rsidRPr="0090172C" w:rsidRDefault="009C4162" w:rsidP="009C4162">
      <w:pPr>
        <w:pStyle w:val="a3"/>
        <w:rPr>
          <w:rFonts w:ascii="Times New Roman" w:hAnsi="Times New Roman" w:cs="Times New Roman"/>
          <w:sz w:val="28"/>
          <w:szCs w:val="28"/>
        </w:rPr>
      </w:pPr>
    </w:p>
    <w:bookmarkEnd w:id="13"/>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наличии)______________________________________</w:t>
      </w:r>
      <w:bookmarkStart w:id="14" w:name="z559"/>
      <w:bookmarkEnd w:id="14"/>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рождения: «___» __________ _______ года.</w:t>
      </w:r>
      <w:bookmarkStart w:id="15" w:name="z560"/>
      <w:bookmarkEnd w:id="15"/>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w:t>
      </w:r>
      <w:bookmarkStart w:id="16" w:name="z561"/>
      <w:bookmarkEnd w:id="16"/>
      <w:r w:rsidRPr="0090172C">
        <w:rPr>
          <w:rFonts w:ascii="Times New Roman" w:hAnsi="Times New Roman" w:cs="Times New Roman"/>
          <w:sz w:val="28"/>
          <w:szCs w:val="28"/>
        </w:rPr>
        <w:t>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4. Занимаемая должность и дата назначения, квалификационная категория</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 наличии) _________________________________________________________________________________________________________________________________________________________________________________________________________________________________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17" w:name="z562"/>
      <w:bookmarkEnd w:id="17"/>
      <w:r w:rsidRPr="0090172C">
        <w:rPr>
          <w:rFonts w:ascii="Times New Roman" w:hAnsi="Times New Roman" w:cs="Times New Roman"/>
          <w:sz w:val="28"/>
          <w:szCs w:val="28"/>
        </w:rPr>
        <w:t>5.Общий трудовой стаж _________________________</w:t>
      </w:r>
    </w:p>
    <w:p w:rsidR="009C4162" w:rsidRPr="0090172C" w:rsidRDefault="009C4162" w:rsidP="009C4162">
      <w:pPr>
        <w:pStyle w:val="a3"/>
        <w:rPr>
          <w:rFonts w:ascii="Times New Roman" w:hAnsi="Times New Roman" w:cs="Times New Roman"/>
          <w:sz w:val="28"/>
          <w:szCs w:val="28"/>
        </w:rPr>
      </w:pPr>
      <w:bookmarkStart w:id="18" w:name="z563"/>
      <w:bookmarkEnd w:id="18"/>
      <w:r w:rsidRPr="0090172C">
        <w:rPr>
          <w:rFonts w:ascii="Times New Roman" w:hAnsi="Times New Roman" w:cs="Times New Roman"/>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w:t>
      </w:r>
    </w:p>
    <w:p w:rsidR="009C4162" w:rsidRPr="0090172C" w:rsidRDefault="009C4162" w:rsidP="009C4162">
      <w:pPr>
        <w:pStyle w:val="a3"/>
        <w:rPr>
          <w:rFonts w:ascii="Times New Roman" w:hAnsi="Times New Roman" w:cs="Times New Roman"/>
          <w:sz w:val="28"/>
          <w:szCs w:val="28"/>
        </w:rPr>
      </w:pPr>
      <w:bookmarkStart w:id="19" w:name="z564"/>
      <w:bookmarkEnd w:id="19"/>
      <w:r w:rsidRPr="0090172C">
        <w:rPr>
          <w:rFonts w:ascii="Times New Roman" w:hAnsi="Times New Roman" w:cs="Times New Roman"/>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комиссии:__________________________________________________________________________________________________________________________________________________________________</w:t>
      </w:r>
      <w:bookmarkStart w:id="20" w:name="z565"/>
      <w:bookmarkEnd w:id="20"/>
      <w:r w:rsidRPr="0090172C">
        <w:rPr>
          <w:rFonts w:ascii="Times New Roman" w:hAnsi="Times New Roman" w:cs="Times New Roman"/>
          <w:sz w:val="28"/>
          <w:szCs w:val="28"/>
        </w:rPr>
        <w:t>_________________________</w:t>
      </w:r>
    </w:p>
    <w:p w:rsidR="009C4162" w:rsidRPr="0090172C" w:rsidRDefault="009C4162" w:rsidP="009C4162">
      <w:pPr>
        <w:pStyle w:val="a3"/>
        <w:rPr>
          <w:rFonts w:ascii="Times New Roman" w:hAnsi="Times New Roman" w:cs="Times New Roman"/>
          <w:sz w:val="28"/>
          <w:szCs w:val="28"/>
        </w:rPr>
      </w:pPr>
      <w:bookmarkStart w:id="21" w:name="z567"/>
      <w:bookmarkEnd w:id="21"/>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8. На заседании присутствовало ___членов аттестационной комиссии.</w:t>
      </w:r>
    </w:p>
    <w:p w:rsidR="009C4162" w:rsidRPr="0090172C" w:rsidRDefault="009C4162" w:rsidP="009C4162">
      <w:pPr>
        <w:pStyle w:val="a3"/>
        <w:rPr>
          <w:rFonts w:ascii="Times New Roman" w:hAnsi="Times New Roman" w:cs="Times New Roman"/>
          <w:sz w:val="28"/>
          <w:szCs w:val="28"/>
        </w:rPr>
      </w:pPr>
      <w:bookmarkStart w:id="22" w:name="z568"/>
      <w:bookmarkEnd w:id="22"/>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соответствует занимаемой должности______________________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подлежит повторной аттестации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не соответствует занимаемой должности, с расторжением трудового договора_________________________________________________________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102615" w:rsidRPr="006568DD">
        <w:rPr>
          <w:rFonts w:ascii="Times New Roman" w:hAnsi="Times New Roman" w:cs="Times New Roman"/>
          <w:sz w:val="28"/>
          <w:szCs w:val="28"/>
          <w:lang w:val="kk-KZ"/>
        </w:rPr>
        <w:t>досрочном присвоении квалификационной категории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23" w:name="Bookmark1"/>
      <w:r w:rsidRPr="0090172C">
        <w:rPr>
          <w:rFonts w:ascii="Times New Roman" w:hAnsi="Times New Roman" w:cs="Times New Roman"/>
          <w:sz w:val="28"/>
          <w:szCs w:val="28"/>
        </w:rPr>
        <w:t>1)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 </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(по каждой квалификационной категории отдельно)</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2) аттестован с подтверждением заявленной квалификационной категорией __________________________________________________________________________________________________________________</w:t>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t>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3) не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Итоговое решение</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bookmarkEnd w:id="23"/>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r w:rsidR="00BB4B39">
        <w:rPr>
          <w:rFonts w:ascii="Times New Roman" w:hAnsi="Times New Roman" w:cs="Times New Roman"/>
          <w:sz w:val="28"/>
          <w:szCs w:val="28"/>
        </w:rPr>
        <w:t>___</w:t>
      </w:r>
    </w:p>
    <w:p w:rsidR="009C4162" w:rsidRPr="0090172C" w:rsidRDefault="009C4162" w:rsidP="009C4162">
      <w:pPr>
        <w:pStyle w:val="a3"/>
        <w:rPr>
          <w:rFonts w:ascii="Times New Roman" w:hAnsi="Times New Roman" w:cs="Times New Roman"/>
          <w:sz w:val="28"/>
          <w:szCs w:val="28"/>
        </w:rPr>
      </w:pPr>
      <w:bookmarkStart w:id="24" w:name="z571"/>
      <w:bookmarkEnd w:id="24"/>
      <w:r w:rsidRPr="0090172C">
        <w:rPr>
          <w:rFonts w:ascii="Times New Roman" w:hAnsi="Times New Roman" w:cs="Times New Roman"/>
          <w:sz w:val="28"/>
          <w:szCs w:val="28"/>
        </w:rPr>
        <w:t>11.Примечания ________________________________________________________________</w:t>
      </w:r>
      <w:r w:rsidR="00BB4B39">
        <w:rPr>
          <w:rFonts w:ascii="Times New Roman" w:hAnsi="Times New Roman" w:cs="Times New Roman"/>
          <w:sz w:val="28"/>
          <w:szCs w:val="28"/>
        </w:rPr>
        <w:t>___</w:t>
      </w:r>
      <w:r w:rsidRPr="0090172C">
        <w:rPr>
          <w:rFonts w:ascii="Times New Roman" w:hAnsi="Times New Roman" w:cs="Times New Roman"/>
          <w:sz w:val="28"/>
          <w:szCs w:val="28"/>
        </w:rPr>
        <w:t>_</w:t>
      </w:r>
      <w:r w:rsidRPr="0090172C">
        <w:rPr>
          <w:rFonts w:ascii="Times New Roman" w:hAnsi="Times New Roman" w:cs="Times New Roman"/>
          <w:sz w:val="28"/>
          <w:szCs w:val="28"/>
        </w:rPr>
        <w:br/>
        <w:t>__________________________________________________________________________________________________________________________________</w:t>
      </w:r>
      <w:r w:rsidR="00BB4B39">
        <w:rPr>
          <w:rFonts w:ascii="Times New Roman" w:hAnsi="Times New Roman" w:cs="Times New Roman"/>
          <w:sz w:val="28"/>
          <w:szCs w:val="28"/>
        </w:rPr>
        <w:t>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Председатель аттестационной комиссии:_______________________________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Секретарь аттестационной комиссии: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Члены аттестационной комиссии:               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(подпись)</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Место печати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проведения аттестации                   «____» ___________ 20 _____ года.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 xml:space="preserve">С аттестационным листом ознакомился: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(подпись аттестуемого и дата)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9C4162" w:rsidRPr="0090172C" w:rsidRDefault="00301024"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rPr>
        <w:t>П</w:t>
      </w:r>
      <w:r w:rsidR="009C4162" w:rsidRPr="0090172C">
        <w:rPr>
          <w:rFonts w:ascii="Times New Roman" w:hAnsi="Times New Roman" w:cs="Times New Roman"/>
          <w:spacing w:val="2"/>
          <w:sz w:val="28"/>
          <w:szCs w:val="28"/>
        </w:rPr>
        <w:t xml:space="preserve">риложение </w:t>
      </w:r>
      <w:r w:rsidR="009C4162" w:rsidRPr="0090172C">
        <w:rPr>
          <w:rFonts w:ascii="Times New Roman" w:hAnsi="Times New Roman" w:cs="Times New Roman"/>
          <w:spacing w:val="2"/>
          <w:sz w:val="28"/>
          <w:szCs w:val="28"/>
          <w:lang w:val="kk-KZ"/>
        </w:rPr>
        <w:t>26</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w:t>
      </w:r>
      <w:r w:rsidR="00BB4B39">
        <w:rPr>
          <w:rFonts w:ascii="Times New Roman" w:hAnsi="Times New Roman" w:cs="Times New Roman"/>
          <w:spacing w:val="2"/>
          <w:sz w:val="28"/>
          <w:szCs w:val="28"/>
        </w:rPr>
        <w:t>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 участие в аттестации заместителей руководителей организаций образования</w:t>
      </w:r>
      <w:r w:rsidRPr="0090172C">
        <w:rPr>
          <w:rFonts w:ascii="Times New Roman" w:hAnsi="Times New Roman" w:cs="Times New Roman"/>
          <w:spacing w:val="2"/>
          <w:sz w:val="28"/>
          <w:szCs w:val="28"/>
          <w:lang w:val="kk-KZ"/>
        </w:rPr>
        <w:t>, методических кабинетов (центров), методистов методических кабинетов (центров)</w:t>
      </w:r>
    </w:p>
    <w:p w:rsidR="009C4162" w:rsidRPr="0090172C" w:rsidRDefault="009C4162" w:rsidP="009C4162">
      <w:pPr>
        <w:pStyle w:val="a3"/>
        <w:jc w:val="both"/>
        <w:rPr>
          <w:rFonts w:ascii="Times New Roman" w:hAnsi="Times New Roman" w:cs="Times New Roman"/>
          <w:spacing w:val="2"/>
          <w:sz w:val="28"/>
          <w:szCs w:val="28"/>
          <w:lang w:val="kk-KZ"/>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аттестации в 20 ___ году на квалификационную категорию _______________, по должности (специальности) 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firstRow="0" w:lastRow="0" w:firstColumn="0" w:lastColumn="0" w:noHBand="0" w:noVBand="0"/>
      </w:tblPr>
      <w:tblGrid>
        <w:gridCol w:w="2366"/>
        <w:gridCol w:w="1417"/>
        <w:gridCol w:w="5783"/>
      </w:tblGrid>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firstRow="0" w:lastRow="0" w:firstColumn="0" w:lastColumn="0" w:noHBand="0" w:noVBand="0"/>
      </w:tblPr>
      <w:tblGrid>
        <w:gridCol w:w="2082"/>
        <w:gridCol w:w="3969"/>
        <w:gridCol w:w="1276"/>
        <w:gridCol w:w="2239"/>
      </w:tblGrid>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DF32B5" w:rsidP="009C4162">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br/>
        <w:t>«____»_________</w:t>
      </w:r>
      <w:r w:rsidR="009C4162" w:rsidRPr="0090172C">
        <w:rPr>
          <w:rFonts w:ascii="Times New Roman" w:hAnsi="Times New Roman" w:cs="Times New Roman"/>
          <w:spacing w:val="2"/>
          <w:sz w:val="28"/>
          <w:szCs w:val="28"/>
        </w:rPr>
        <w:t xml:space="preserve">20___ </w:t>
      </w:r>
      <w:r>
        <w:rPr>
          <w:rFonts w:ascii="Times New Roman" w:hAnsi="Times New Roman" w:cs="Times New Roman"/>
          <w:spacing w:val="2"/>
          <w:sz w:val="28"/>
          <w:szCs w:val="28"/>
        </w:rPr>
        <w:t>г</w:t>
      </w:r>
      <w:r w:rsidR="009C4162" w:rsidRPr="0090172C">
        <w:rPr>
          <w:rFonts w:ascii="Times New Roman" w:hAnsi="Times New Roman" w:cs="Times New Roman"/>
          <w:spacing w:val="2"/>
          <w:sz w:val="28"/>
          <w:szCs w:val="28"/>
        </w:rPr>
        <w:t>ода                                             __________________</w:t>
      </w:r>
      <w:r w:rsidR="009C4162"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BA1991" w:rsidRDefault="009C4162" w:rsidP="00BB4B39">
      <w:pPr>
        <w:pStyle w:val="a3"/>
        <w:ind w:left="4956"/>
        <w:rPr>
          <w:rFonts w:ascii="Times New Roman" w:hAnsi="Times New Roman" w:cs="Times New Roman"/>
          <w:spacing w:val="2"/>
          <w:sz w:val="28"/>
          <w:szCs w:val="28"/>
        </w:rPr>
      </w:pPr>
      <w:r w:rsidRPr="006568DD">
        <w:rPr>
          <w:rFonts w:ascii="Times New Roman" w:hAnsi="Times New Roman" w:cs="Times New Roman"/>
          <w:spacing w:val="2"/>
          <w:sz w:val="28"/>
          <w:szCs w:val="28"/>
        </w:rPr>
        <w:t>Приложение 2</w:t>
      </w:r>
      <w:r w:rsidR="005856E7" w:rsidRPr="006568DD">
        <w:rPr>
          <w:rFonts w:ascii="Times New Roman" w:hAnsi="Times New Roman" w:cs="Times New Roman"/>
          <w:spacing w:val="2"/>
          <w:sz w:val="28"/>
          <w:szCs w:val="28"/>
        </w:rPr>
        <w:t>7</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Аттестационный лист на заместителя руководителя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организации образования</w:t>
      </w:r>
      <w:r w:rsidRPr="0090172C">
        <w:rPr>
          <w:rFonts w:ascii="Times New Roman" w:hAnsi="Times New Roman" w:cs="Times New Roman"/>
          <w:spacing w:val="2"/>
          <w:sz w:val="28"/>
          <w:szCs w:val="28"/>
          <w:lang w:val="kk-KZ"/>
        </w:rPr>
        <w:t>, методического кабинета (центра) /методиста методического кабинета (центра)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Вид аттестации</w:t>
      </w:r>
      <w:r w:rsidRPr="006568DD">
        <w:rPr>
          <w:rFonts w:ascii="Times New Roman" w:hAnsi="Times New Roman" w:cs="Times New Roman"/>
          <w:spacing w:val="2"/>
          <w:sz w:val="28"/>
          <w:szCs w:val="28"/>
        </w:rPr>
        <w:t>: очередная</w:t>
      </w:r>
      <w:r w:rsidRPr="0090172C">
        <w:rPr>
          <w:rFonts w:ascii="Times New Roman" w:hAnsi="Times New Roman" w:cs="Times New Roman"/>
          <w:spacing w:val="2"/>
          <w:sz w:val="28"/>
          <w:szCs w:val="28"/>
        </w:rPr>
        <w:t xml:space="preserve"> -; повторная -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рождения:               «___» __________ _______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5. Общий трудовой стаж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 На заседании присутствовало ___членов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 каждой квалификационной категории отдельно)</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аттестован с подтверждением заявленной квалификационной категорией __________________________________________________________________________________________________________________________________.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не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Итоговая оценка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(квалификационная категория с цифровым обозначением указывается прописью)</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11.Примечания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аттестационной комиссии:              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Место печати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проведения аттестации                           «____» ___________ 20 _____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 аттестационным листом ознакомился: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 аттестуемого и дата)</w:t>
      </w:r>
    </w:p>
    <w:p w:rsidR="009C4162" w:rsidRPr="0090172C" w:rsidRDefault="009C4162" w:rsidP="00BB4B39">
      <w:pPr>
        <w:pStyle w:val="a3"/>
        <w:ind w:left="5387"/>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 xml:space="preserve">Приложение </w:t>
      </w:r>
      <w:r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8</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bookmarkStart w:id="25" w:name="z549"/>
      <w:r w:rsidRPr="0090172C">
        <w:rPr>
          <w:rFonts w:ascii="Times New Roman" w:hAnsi="Times New Roman" w:cs="Times New Roman"/>
          <w:spacing w:val="2"/>
          <w:sz w:val="28"/>
          <w:szCs w:val="28"/>
        </w:rPr>
        <w:t xml:space="preserve">Протокол заседания </w:t>
      </w:r>
      <w:bookmarkEnd w:id="25"/>
      <w:r w:rsidRPr="0090172C">
        <w:rPr>
          <w:rFonts w:ascii="Times New Roman" w:hAnsi="Times New Roman" w:cs="Times New Roman"/>
          <w:spacing w:val="2"/>
          <w:sz w:val="28"/>
          <w:szCs w:val="28"/>
        </w:rPr>
        <w:t>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 20____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Члены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РЕШЕНИЕ Комиссии по итогам этапов аттестации: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Аттестованы на заявленную квалификационную категорию следующие руководители организаций образования:</w:t>
      </w:r>
    </w:p>
    <w:tbl>
      <w:tblPr>
        <w:tblW w:w="8749" w:type="dxa"/>
        <w:tblInd w:w="318" w:type="dxa"/>
        <w:tblLayout w:type="fixed"/>
        <w:tblLook w:val="0000" w:firstRow="0" w:lastRow="0" w:firstColumn="0" w:lastColumn="0" w:noHBand="0" w:noVBand="0"/>
      </w:tblPr>
      <w:tblGrid>
        <w:gridCol w:w="566"/>
        <w:gridCol w:w="1946"/>
        <w:gridCol w:w="1701"/>
        <w:gridCol w:w="1701"/>
        <w:gridCol w:w="1417"/>
        <w:gridCol w:w="1418"/>
      </w:tblGrid>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Присвоенная квалификационная категория</w:t>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аттестованы на заявленную квалификационную категорию следующие руководители организаций образования:</w:t>
      </w:r>
    </w:p>
    <w:p w:rsidR="009C4162" w:rsidRPr="0090172C" w:rsidRDefault="009C4162" w:rsidP="009C4162">
      <w:pPr>
        <w:pStyle w:val="a3"/>
        <w:jc w:val="both"/>
        <w:rPr>
          <w:rFonts w:ascii="Times New Roman" w:hAnsi="Times New Roman" w:cs="Times New Roman"/>
          <w:spacing w:val="2"/>
          <w:sz w:val="28"/>
          <w:szCs w:val="28"/>
        </w:rPr>
      </w:pPr>
    </w:p>
    <w:tbl>
      <w:tblPr>
        <w:tblW w:w="9634" w:type="dxa"/>
        <w:tblLayout w:type="fixed"/>
        <w:tblLook w:val="0000" w:firstRow="0" w:lastRow="0" w:firstColumn="0" w:lastColumn="0" w:noHBand="0" w:noVBand="0"/>
      </w:tblPr>
      <w:tblGrid>
        <w:gridCol w:w="318"/>
        <w:gridCol w:w="1453"/>
        <w:gridCol w:w="1768"/>
        <w:gridCol w:w="1985"/>
        <w:gridCol w:w="1701"/>
        <w:gridCol w:w="1417"/>
        <w:gridCol w:w="992"/>
      </w:tblGrid>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w:t>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Присвоенная квалификационная категория</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Причина</w:t>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ind w:hanging="86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Председатель Комиссии                                    __________________________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00BB4B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Секретарь:               _________________________  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9C4162" w:rsidRPr="006568DD" w:rsidRDefault="00237D25" w:rsidP="00BB4B39">
      <w:pPr>
        <w:pStyle w:val="a3"/>
        <w:ind w:left="5103"/>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П</w:t>
      </w:r>
      <w:r w:rsidR="009C4162" w:rsidRPr="006568DD">
        <w:rPr>
          <w:rFonts w:ascii="Times New Roman" w:hAnsi="Times New Roman" w:cs="Times New Roman"/>
          <w:spacing w:val="2"/>
          <w:sz w:val="28"/>
          <w:szCs w:val="28"/>
        </w:rPr>
        <w:t xml:space="preserve">риложение </w:t>
      </w:r>
      <w:r w:rsidR="009C4162"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9</w:t>
      </w:r>
    </w:p>
    <w:p w:rsidR="009C4162" w:rsidRPr="0090172C" w:rsidRDefault="009C4162" w:rsidP="00BB4B39">
      <w:pPr>
        <w:pStyle w:val="a3"/>
        <w:ind w:left="5103"/>
        <w:rPr>
          <w:rFonts w:ascii="Times New Roman" w:hAnsi="Times New Roman" w:cs="Times New Roman"/>
          <w:spacing w:val="2"/>
          <w:sz w:val="28"/>
          <w:szCs w:val="28"/>
        </w:rPr>
      </w:pPr>
      <w:r w:rsidRPr="006568DD">
        <w:rPr>
          <w:rFonts w:ascii="Times New Roman" w:hAnsi="Times New Roman" w:cs="Times New Roman"/>
          <w:spacing w:val="2"/>
          <w:sz w:val="28"/>
          <w:szCs w:val="28"/>
        </w:rPr>
        <w:t>к Правилам и условиям</w:t>
      </w:r>
      <w:r w:rsidRPr="0090172C">
        <w:rPr>
          <w:rFonts w:ascii="Times New Roman" w:hAnsi="Times New Roman" w:cs="Times New Roman"/>
          <w:spacing w:val="2"/>
          <w:sz w:val="28"/>
          <w:szCs w:val="28"/>
        </w:rPr>
        <w:t xml:space="preserve"> </w:t>
      </w:r>
    </w:p>
    <w:p w:rsidR="009C4162" w:rsidRPr="0090172C" w:rsidRDefault="009C4162" w:rsidP="00BB4B39">
      <w:pPr>
        <w:pStyle w:val="a3"/>
        <w:ind w:left="5103"/>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9C4162" w:rsidRPr="0090172C" w:rsidRDefault="00BB4B39" w:rsidP="00BB4B39">
      <w:pPr>
        <w:pStyle w:val="a3"/>
        <w:ind w:left="5103"/>
        <w:rPr>
          <w:rFonts w:ascii="Times New Roman" w:hAnsi="Times New Roman" w:cs="Times New Roman"/>
          <w:sz w:val="28"/>
          <w:szCs w:val="28"/>
          <w:lang w:val="kk-KZ"/>
        </w:rPr>
      </w:pPr>
      <w:r>
        <w:rPr>
          <w:rFonts w:ascii="Times New Roman" w:hAnsi="Times New Roman" w:cs="Times New Roman"/>
          <w:sz w:val="28"/>
          <w:szCs w:val="28"/>
          <w:lang w:val="kk-KZ"/>
        </w:rPr>
        <w:t>Ф</w:t>
      </w:r>
      <w:r w:rsidR="009C4162" w:rsidRPr="0090172C">
        <w:rPr>
          <w:rFonts w:ascii="Times New Roman" w:hAnsi="Times New Roman" w:cs="Times New Roman"/>
          <w:sz w:val="28"/>
          <w:szCs w:val="28"/>
          <w:lang w:val="kk-KZ"/>
        </w:rPr>
        <w:t xml:space="preserve">орма </w:t>
      </w:r>
    </w:p>
    <w:p w:rsidR="009C4162" w:rsidRPr="0090172C" w:rsidRDefault="009C4162" w:rsidP="009C4162">
      <w:pPr>
        <w:pStyle w:val="a3"/>
        <w:ind w:firstLine="851"/>
        <w:jc w:val="right"/>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УДОСТОВЕРЕНИЕ</w:t>
      </w:r>
      <w:r w:rsidRPr="0090172C">
        <w:rPr>
          <w:rFonts w:ascii="Times New Roman" w:hAnsi="Times New Roman" w:cs="Times New Roman"/>
          <w:sz w:val="28"/>
          <w:szCs w:val="28"/>
        </w:rPr>
        <w:br/>
        <w:t xml:space="preserve">   </w:t>
      </w:r>
      <w:r w:rsidRPr="0090172C">
        <w:rPr>
          <w:rFonts w:ascii="Times New Roman" w:hAnsi="Times New Roman" w:cs="Times New Roman"/>
          <w:sz w:val="28"/>
          <w:szCs w:val="28"/>
          <w:lang w:val="kk-KZ"/>
        </w:rPr>
        <w:t>педагога оприсвоении (подтверждении)</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квалификационной категории</w:t>
      </w:r>
      <w:r w:rsidRPr="0090172C">
        <w:rPr>
          <w:rFonts w:ascii="Times New Roman" w:hAnsi="Times New Roman" w:cs="Times New Roman"/>
          <w:sz w:val="28"/>
          <w:szCs w:val="28"/>
        </w:rPr>
        <w:br/>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выдано __________________________________________________________________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в том, что в соответствии с решением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присвоению</w:t>
      </w:r>
      <w:r w:rsidRPr="0090172C">
        <w:rPr>
          <w:rFonts w:ascii="Times New Roman" w:hAnsi="Times New Roman" w:cs="Times New Roman"/>
          <w:sz w:val="28"/>
          <w:szCs w:val="28"/>
        </w:rPr>
        <w:br/>
        <w:t xml:space="preserve">(подтверждению) квалификационных категорий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 20___ приказом</w:t>
      </w:r>
      <w:r w:rsidRPr="0090172C">
        <w:rPr>
          <w:rFonts w:ascii="Times New Roman" w:hAnsi="Times New Roman" w:cs="Times New Roman"/>
          <w:sz w:val="28"/>
          <w:szCs w:val="28"/>
        </w:rPr>
        <w:br/>
        <w:t>__________________________________________________________________</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(полное наименование организации образования или органа управления образования)</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_____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____20 _______ года присвоена (подтверждена) квалификационная категория _________________________________________по должности_________________________________________________________.</w:t>
      </w:r>
      <w:r w:rsidRPr="0090172C">
        <w:rPr>
          <w:rFonts w:ascii="Times New Roman" w:hAnsi="Times New Roman" w:cs="Times New Roman"/>
          <w:sz w:val="28"/>
          <w:szCs w:val="28"/>
        </w:rPr>
        <w:br/>
        <w:t>                              (наименование должности)</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действительно до «____»_____________20____года</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Руководитель организации образования _______________________</w:t>
      </w: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Место печати</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Регистрационный номер __________________</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r w:rsidRPr="0090172C">
        <w:rPr>
          <w:rFonts w:ascii="Times New Roman" w:hAnsi="Times New Roman" w:cs="Times New Roman"/>
          <w:sz w:val="28"/>
          <w:szCs w:val="28"/>
        </w:rPr>
        <w:t>Дата выдачи «____» __________ 20 ____ года</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Default="009C4162" w:rsidP="009C4162">
      <w:pPr>
        <w:pStyle w:val="a3"/>
        <w:jc w:val="both"/>
        <w:rPr>
          <w:rFonts w:ascii="Times New Roman" w:hAnsi="Times New Roman" w:cs="Times New Roman"/>
          <w:sz w:val="28"/>
          <w:szCs w:val="28"/>
        </w:rPr>
      </w:pPr>
    </w:p>
    <w:p w:rsidR="00301024" w:rsidRDefault="00301024" w:rsidP="009C4162">
      <w:pPr>
        <w:pStyle w:val="a3"/>
        <w:jc w:val="both"/>
        <w:rPr>
          <w:rFonts w:ascii="Times New Roman" w:hAnsi="Times New Roman" w:cs="Times New Roman"/>
          <w:sz w:val="28"/>
          <w:szCs w:val="28"/>
        </w:rPr>
      </w:pPr>
    </w:p>
    <w:p w:rsidR="009C4162" w:rsidRPr="0090172C" w:rsidRDefault="009C4162" w:rsidP="00BB4B39">
      <w:pPr>
        <w:pStyle w:val="a3"/>
        <w:ind w:left="5387" w:firstLine="6"/>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Приложение</w:t>
      </w:r>
      <w:r w:rsidRPr="006568DD">
        <w:rPr>
          <w:rFonts w:ascii="Times New Roman" w:hAnsi="Times New Roman" w:cs="Times New Roman"/>
          <w:spacing w:val="2"/>
          <w:sz w:val="28"/>
          <w:szCs w:val="28"/>
          <w:lang w:val="kk-KZ"/>
        </w:rPr>
        <w:t xml:space="preserve"> </w:t>
      </w:r>
      <w:r w:rsidR="008A0328" w:rsidRPr="006568DD">
        <w:rPr>
          <w:rFonts w:ascii="Times New Roman" w:hAnsi="Times New Roman" w:cs="Times New Roman"/>
          <w:spacing w:val="2"/>
          <w:sz w:val="28"/>
          <w:szCs w:val="28"/>
          <w:lang w:val="kk-KZ"/>
        </w:rPr>
        <w:t>30</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Журнал регистрации и выдачи удостоверений о присвоении (подтверждении) квалификационной категории</w:t>
      </w:r>
    </w:p>
    <w:p w:rsidR="009C4162" w:rsidRPr="0090172C" w:rsidRDefault="009C4162" w:rsidP="009C4162">
      <w:pPr>
        <w:pStyle w:val="a3"/>
        <w:ind w:firstLine="851"/>
        <w:jc w:val="both"/>
        <w:rPr>
          <w:rFonts w:ascii="Times New Roman" w:hAnsi="Times New Roman" w:cs="Times New Roman"/>
          <w:sz w:val="28"/>
          <w:szCs w:val="28"/>
          <w:lang w:val="kk-KZ"/>
        </w:rPr>
      </w:pPr>
    </w:p>
    <w:tbl>
      <w:tblPr>
        <w:tblW w:w="9635" w:type="dxa"/>
        <w:tblLayout w:type="fixed"/>
        <w:tblLook w:val="0000" w:firstRow="0" w:lastRow="0" w:firstColumn="0" w:lastColumn="0" w:noHBand="0" w:noVBand="0"/>
      </w:tblPr>
      <w:tblGrid>
        <w:gridCol w:w="318"/>
        <w:gridCol w:w="1378"/>
        <w:gridCol w:w="2268"/>
        <w:gridCol w:w="1276"/>
        <w:gridCol w:w="2126"/>
        <w:gridCol w:w="1418"/>
        <w:gridCol w:w="851"/>
      </w:tblGrid>
      <w:tr w:rsidR="0090172C"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ind w:firstLine="851"/>
              <w:rPr>
                <w:rFonts w:ascii="Times New Roman" w:hAnsi="Times New Roman" w:cs="Times New Roman"/>
                <w:sz w:val="28"/>
                <w:szCs w:val="28"/>
              </w:rPr>
            </w:pPr>
            <w:r w:rsidRPr="0090172C">
              <w:rPr>
                <w:rFonts w:ascii="Times New Roman" w:hAnsi="Times New Roman" w:cs="Times New Roman"/>
                <w:sz w:val="28"/>
                <w:szCs w:val="28"/>
              </w:rPr>
              <w:t>п/п</w:t>
            </w:r>
          </w:p>
        </w:tc>
        <w:tc>
          <w:tcPr>
            <w:tcW w:w="137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Фамилия, имя(при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 xml:space="preserve"> наличии)</w:t>
            </w:r>
          </w:p>
          <w:p w:rsidR="009C4162" w:rsidRPr="0090172C" w:rsidRDefault="009C4162" w:rsidP="008E51E0">
            <w:pPr>
              <w:pStyle w:val="a3"/>
              <w:ind w:firstLine="851"/>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 должности и присвоенной/ подтвержденной квалификационной категории</w:t>
            </w:r>
          </w:p>
        </w:tc>
        <w:tc>
          <w:tcPr>
            <w:tcW w:w="127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решения комиссии</w:t>
            </w:r>
          </w:p>
        </w:tc>
        <w:tc>
          <w:tcPr>
            <w:tcW w:w="212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и номер приказа о присвоении/ подтверждении и квалификационной категории</w:t>
            </w:r>
          </w:p>
        </w:tc>
        <w:tc>
          <w:tcPr>
            <w:tcW w:w="14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выдачи удостоверения</w:t>
            </w:r>
          </w:p>
        </w:tc>
        <w:tc>
          <w:tcPr>
            <w:tcW w:w="851" w:type="dxa"/>
            <w:tcBorders>
              <w:top w:val="single" w:sz="4" w:space="0" w:color="C0C0C0"/>
              <w:left w:val="single" w:sz="4" w:space="0" w:color="C0C0C0"/>
              <w:bottom w:val="single" w:sz="4" w:space="0" w:color="C0C0C0"/>
              <w:right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Подпись педагога в получении</w:t>
            </w:r>
          </w:p>
        </w:tc>
      </w:tr>
      <w:tr w:rsidR="009C4162"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37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85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9C4162" w:rsidRPr="0090172C" w:rsidRDefault="009C4162" w:rsidP="00BB4B39">
      <w:pPr>
        <w:pStyle w:val="a3"/>
        <w:ind w:left="5387"/>
        <w:rPr>
          <w:rFonts w:ascii="Times New Roman" w:hAnsi="Times New Roman" w:cs="Times New Roman"/>
          <w:spacing w:val="2"/>
          <w:sz w:val="28"/>
          <w:szCs w:val="28"/>
        </w:rPr>
      </w:pPr>
      <w:r w:rsidRPr="006568DD">
        <w:rPr>
          <w:rFonts w:ascii="Times New Roman" w:hAnsi="Times New Roman" w:cs="Times New Roman"/>
          <w:spacing w:val="2"/>
          <w:sz w:val="28"/>
          <w:szCs w:val="28"/>
        </w:rPr>
        <w:t xml:space="preserve">Приложение </w:t>
      </w:r>
      <w:r w:rsidRPr="006568DD">
        <w:rPr>
          <w:rFonts w:ascii="Times New Roman" w:hAnsi="Times New Roman" w:cs="Times New Roman"/>
          <w:spacing w:val="2"/>
          <w:sz w:val="28"/>
          <w:szCs w:val="28"/>
          <w:lang w:val="kk-KZ"/>
        </w:rPr>
        <w:t>3</w:t>
      </w:r>
      <w:r w:rsidR="008A0328" w:rsidRPr="006568DD">
        <w:rPr>
          <w:rFonts w:ascii="Times New Roman" w:hAnsi="Times New Roman" w:cs="Times New Roman"/>
          <w:spacing w:val="2"/>
          <w:sz w:val="28"/>
          <w:szCs w:val="28"/>
          <w:lang w:val="kk-KZ"/>
        </w:rPr>
        <w:t>1</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к Правилам и условиям</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pacing w:val="2"/>
          <w:sz w:val="28"/>
          <w:szCs w:val="28"/>
        </w:rPr>
        <w:t>Форма</w:t>
      </w:r>
    </w:p>
    <w:p w:rsidR="009C4162" w:rsidRPr="0090172C" w:rsidRDefault="009C4162" w:rsidP="009C4162">
      <w:pPr>
        <w:pStyle w:val="a3"/>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Выписка из протокола заседания </w:t>
      </w:r>
      <w:r w:rsidRPr="0090172C">
        <w:rPr>
          <w:rFonts w:ascii="Times New Roman" w:hAnsi="Times New Roman" w:cs="Times New Roman"/>
          <w:sz w:val="28"/>
          <w:szCs w:val="28"/>
        </w:rPr>
        <w:t>педагогического совета</w:t>
      </w:r>
    </w:p>
    <w:p w:rsidR="009C4162" w:rsidRPr="0090172C" w:rsidRDefault="009C4162" w:rsidP="009C4162">
      <w:pPr>
        <w:pStyle w:val="a3"/>
        <w:ind w:firstLine="851"/>
        <w:jc w:val="center"/>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от «</w:t>
      </w:r>
      <w:r w:rsidRPr="0090172C">
        <w:rPr>
          <w:rFonts w:ascii="Times New Roman" w:hAnsi="Times New Roman" w:cs="Times New Roman"/>
          <w:sz w:val="28"/>
          <w:szCs w:val="28"/>
        </w:rPr>
        <w:t>__» _____________ 20 ___ г.</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Председатель </w:t>
      </w:r>
      <w:r w:rsidRPr="0090172C">
        <w:rPr>
          <w:rFonts w:ascii="Times New Roman" w:hAnsi="Times New Roman" w:cs="Times New Roman"/>
          <w:sz w:val="28"/>
          <w:szCs w:val="28"/>
        </w:rPr>
        <w:t xml:space="preserve"> – Ф</w:t>
      </w:r>
      <w:r w:rsidRPr="0090172C">
        <w:rPr>
          <w:rFonts w:ascii="Times New Roman" w:hAnsi="Times New Roman" w:cs="Times New Roman"/>
          <w:sz w:val="28"/>
          <w:szCs w:val="28"/>
          <w:lang w:val="kk-KZ"/>
        </w:rPr>
        <w:t>.И.О.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Секретарь – Ф.И.О.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Присутствовали: _____ человек.</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Повестка дня</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 присвоении (подтверждении) квалификационных категорий педагогам</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Слушали:</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Краткая информация о педагоге (педагогах), претендующих на присвоениие (подтверждение) квалификационных категорий по вопросу соблюдения педагогической этики </w:t>
      </w:r>
      <w:r w:rsidRPr="0090172C">
        <w:rPr>
          <w:rFonts w:ascii="Times New Roman" w:hAnsi="Times New Roman" w:cs="Times New Roman"/>
          <w:bCs/>
          <w:sz w:val="28"/>
          <w:szCs w:val="28"/>
          <w:lang w:val="kk-KZ"/>
        </w:rPr>
        <w:t>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Министерстве юстиции Республики Казахстан 12 мая 2020 года № 20619)</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 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Примечание: </w:t>
      </w: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 педагогического совета носит рекомендательный характер. Вне зависимости от решения педагог продолжает принимать участие в процедуре присвоения (подтверждения) квалификационной категории. Окончательное решение принимает аттестационная комиссия соответствующего уровня.</w:t>
      </w:r>
    </w:p>
    <w:p w:rsidR="002A2678" w:rsidRPr="0090172C" w:rsidRDefault="002A2678" w:rsidP="009C4162">
      <w:pPr>
        <w:pStyle w:val="a3"/>
        <w:jc w:val="both"/>
        <w:rPr>
          <w:rFonts w:ascii="Times New Roman" w:hAnsi="Times New Roman" w:cs="Times New Roman"/>
          <w:spacing w:val="2"/>
          <w:sz w:val="28"/>
          <w:szCs w:val="28"/>
        </w:rPr>
      </w:pPr>
    </w:p>
    <w:sectPr w:rsidR="002A2678" w:rsidRPr="0090172C" w:rsidSect="006568DD">
      <w:headerReference w:type="default" r:id="rId9"/>
      <w:pgSz w:w="11906" w:h="16838"/>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430C" w:rsidRDefault="0081430C" w:rsidP="00806822">
      <w:pPr>
        <w:spacing w:after="0" w:line="240" w:lineRule="auto"/>
      </w:pPr>
      <w:r>
        <w:separator/>
      </w:r>
    </w:p>
  </w:endnote>
  <w:endnote w:type="continuationSeparator" w:id="0">
    <w:p w:rsidR="0081430C" w:rsidRDefault="0081430C" w:rsidP="0080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430C" w:rsidRDefault="0081430C" w:rsidP="00806822">
      <w:pPr>
        <w:spacing w:after="0" w:line="240" w:lineRule="auto"/>
      </w:pPr>
      <w:r>
        <w:separator/>
      </w:r>
    </w:p>
  </w:footnote>
  <w:footnote w:type="continuationSeparator" w:id="0">
    <w:p w:rsidR="0081430C" w:rsidRDefault="0081430C" w:rsidP="0080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922398"/>
      <w:docPartObj>
        <w:docPartGallery w:val="Page Numbers (Top of Page)"/>
        <w:docPartUnique/>
      </w:docPartObj>
    </w:sdtPr>
    <w:sdtEndPr/>
    <w:sdtContent>
      <w:p w:rsidR="00F07DC2" w:rsidRDefault="00F07DC2">
        <w:pPr>
          <w:pStyle w:val="a6"/>
          <w:jc w:val="center"/>
        </w:pPr>
        <w:r>
          <w:fldChar w:fldCharType="begin"/>
        </w:r>
        <w:r>
          <w:instrText>PAGE   \* MERGEFORMAT</w:instrText>
        </w:r>
        <w:r>
          <w:fldChar w:fldCharType="separate"/>
        </w:r>
        <w:r w:rsidR="00314FED" w:rsidRPr="00314FED">
          <w:rPr>
            <w:noProof/>
            <w:lang w:val="ru-RU"/>
          </w:rPr>
          <w:t>68</w:t>
        </w:r>
        <w:r>
          <w:fldChar w:fldCharType="end"/>
        </w:r>
      </w:p>
    </w:sdtContent>
  </w:sdt>
  <w:p w:rsidR="00F07DC2" w:rsidRDefault="00F07D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decimal"/>
      <w:lvlText w:val="%1."/>
      <w:lvlJc w:val="left"/>
      <w:pPr>
        <w:tabs>
          <w:tab w:val="num" w:pos="0"/>
        </w:tabs>
        <w:ind w:left="1068" w:hanging="360"/>
      </w:pPr>
      <w:rPr>
        <w:rFonts w:ascii="Times New Roman" w:hAnsi="Times New Roman" w:cs="Times New Roman" w:hint="default"/>
        <w:sz w:val="24"/>
        <w:szCs w:val="24"/>
        <w:lang w:val="kk-KZ"/>
      </w:rPr>
    </w:lvl>
  </w:abstractNum>
  <w:abstractNum w:abstractNumId="1" w15:restartNumberingAfterBreak="0">
    <w:nsid w:val="00000002"/>
    <w:multiLevelType w:val="multilevel"/>
    <w:tmpl w:val="FFBA1C66"/>
    <w:name w:val="WW8Num2"/>
    <w:lvl w:ilvl="0">
      <w:start w:val="1"/>
      <w:numFmt w:val="decimal"/>
      <w:lvlText w:val="%1."/>
      <w:lvlJc w:val="left"/>
      <w:pPr>
        <w:tabs>
          <w:tab w:val="num" w:pos="0"/>
        </w:tabs>
        <w:ind w:left="2085" w:hanging="360"/>
      </w:pPr>
      <w:rPr>
        <w:rFonts w:ascii="Times New Roman" w:hAnsi="Times New Roman" w:cs="Times New Roman" w:hint="default"/>
        <w:sz w:val="28"/>
        <w:szCs w:val="28"/>
      </w:rPr>
    </w:lvl>
    <w:lvl w:ilvl="1">
      <w:start w:val="2"/>
      <w:numFmt w:val="decimal"/>
      <w:isLgl/>
      <w:lvlText w:val="%1.%2."/>
      <w:lvlJc w:val="left"/>
      <w:pPr>
        <w:ind w:left="208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445" w:hanging="72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525" w:hanging="1800"/>
      </w:pPr>
      <w:rPr>
        <w:rFonts w:hint="default"/>
      </w:rPr>
    </w:lvl>
  </w:abstractNum>
  <w:abstractNum w:abstractNumId="2" w15:restartNumberingAfterBreak="0">
    <w:nsid w:val="00000003"/>
    <w:multiLevelType w:val="multilevel"/>
    <w:tmpl w:val="B02281A4"/>
    <w:name w:val="WW8Num3"/>
    <w:lvl w:ilvl="0">
      <w:start w:val="1"/>
      <w:numFmt w:val="decimal"/>
      <w:lvlText w:val="%1."/>
      <w:lvlJc w:val="left"/>
      <w:pPr>
        <w:tabs>
          <w:tab w:val="num" w:pos="0"/>
        </w:tabs>
        <w:ind w:left="870" w:hanging="360"/>
      </w:pPr>
      <w:rPr>
        <w:rFonts w:ascii="Times New Roman" w:hAnsi="Times New Roman" w:cs="Times New Roman" w:hint="default"/>
        <w:i/>
        <w:sz w:val="24"/>
        <w:szCs w:val="24"/>
      </w:rPr>
    </w:lvl>
    <w:lvl w:ilvl="1">
      <w:start w:val="1"/>
      <w:numFmt w:val="decimal"/>
      <w:isLgl/>
      <w:lvlText w:val="%1.%2"/>
      <w:lvlJc w:val="left"/>
      <w:pPr>
        <w:ind w:left="870"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3" w15:restartNumberingAfterBreak="0">
    <w:nsid w:val="00000004"/>
    <w:multiLevelType w:val="singleLevel"/>
    <w:tmpl w:val="BBF67FB4"/>
    <w:name w:val="WW8Num16"/>
    <w:lvl w:ilvl="0">
      <w:start w:val="1"/>
      <w:numFmt w:val="decimal"/>
      <w:lvlText w:val="%1)"/>
      <w:lvlJc w:val="left"/>
      <w:pPr>
        <w:tabs>
          <w:tab w:val="num" w:pos="0"/>
        </w:tabs>
        <w:ind w:left="1068" w:hanging="360"/>
      </w:pPr>
      <w:rPr>
        <w:rFonts w:hint="default"/>
        <w:spacing w:val="2"/>
        <w:sz w:val="18"/>
        <w:szCs w:val="28"/>
      </w:rPr>
    </w:lvl>
  </w:abstractNum>
  <w:abstractNum w:abstractNumId="4" w15:restartNumberingAfterBreak="0">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15:restartNumberingAfterBreak="0">
    <w:nsid w:val="00000006"/>
    <w:multiLevelType w:val="singleLevel"/>
    <w:tmpl w:val="FCE20354"/>
    <w:name w:val="WW8Num1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15:restartNumberingAfterBreak="0">
    <w:nsid w:val="01D03330"/>
    <w:multiLevelType w:val="multilevel"/>
    <w:tmpl w:val="F984000A"/>
    <w:lvl w:ilvl="0">
      <w:start w:val="145"/>
      <w:numFmt w:val="decimal"/>
      <w:lvlText w:val="%1-"/>
      <w:lvlJc w:val="left"/>
      <w:pPr>
        <w:ind w:left="525" w:hanging="525"/>
      </w:pPr>
      <w:rPr>
        <w:rFonts w:hint="default"/>
      </w:rPr>
    </w:lvl>
    <w:lvl w:ilvl="1">
      <w:start w:val="2"/>
      <w:numFmt w:val="decimal"/>
      <w:lvlText w:val="%1-%2."/>
      <w:lvlJc w:val="left"/>
      <w:pPr>
        <w:ind w:left="1200" w:hanging="52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7" w15:restartNumberingAfterBreak="0">
    <w:nsid w:val="04A5624F"/>
    <w:multiLevelType w:val="hybridMultilevel"/>
    <w:tmpl w:val="D6F4CEB4"/>
    <w:lvl w:ilvl="0" w:tplc="E786ACE8">
      <w:numFmt w:val="bullet"/>
      <w:lvlText w:val="-"/>
      <w:lvlJc w:val="left"/>
      <w:pPr>
        <w:ind w:left="850" w:hanging="360"/>
      </w:pPr>
      <w:rPr>
        <w:rFonts w:ascii="Times New Roman" w:eastAsiaTheme="minorHAnsi" w:hAnsi="Times New Roman" w:cs="Times New Roman"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8" w15:restartNumberingAfterBreak="0">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683A09"/>
    <w:multiLevelType w:val="hybridMultilevel"/>
    <w:tmpl w:val="F1AA881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CB2149"/>
    <w:multiLevelType w:val="hybridMultilevel"/>
    <w:tmpl w:val="E860582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2B0383"/>
    <w:multiLevelType w:val="hybridMultilevel"/>
    <w:tmpl w:val="3F063DA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8" w15:restartNumberingAfterBreak="0">
    <w:nsid w:val="31C514C3"/>
    <w:multiLevelType w:val="hybridMultilevel"/>
    <w:tmpl w:val="7F4E695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43627BB"/>
    <w:multiLevelType w:val="hybridMultilevel"/>
    <w:tmpl w:val="8596691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838D1"/>
    <w:multiLevelType w:val="hybridMultilevel"/>
    <w:tmpl w:val="D30AC65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8E803FA"/>
    <w:multiLevelType w:val="hybridMultilevel"/>
    <w:tmpl w:val="CCD6E24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3D151B"/>
    <w:multiLevelType w:val="hybridMultilevel"/>
    <w:tmpl w:val="A1FCC846"/>
    <w:lvl w:ilvl="0" w:tplc="B728E88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15:restartNumberingAfterBreak="0">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32" w15:restartNumberingAfterBreak="0">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65193512"/>
    <w:multiLevelType w:val="hybridMultilevel"/>
    <w:tmpl w:val="03923940"/>
    <w:lvl w:ilvl="0" w:tplc="405C6842">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7242596"/>
    <w:multiLevelType w:val="hybridMultilevel"/>
    <w:tmpl w:val="AE020E96"/>
    <w:lvl w:ilvl="0" w:tplc="CAB624D6">
      <w:start w:val="1"/>
      <w:numFmt w:val="decimal"/>
      <w:lvlText w:val="%1)"/>
      <w:lvlJc w:val="left"/>
      <w:pPr>
        <w:ind w:left="720" w:hanging="360"/>
      </w:pPr>
      <w:rPr>
        <w:rFonts w:eastAsiaTheme="minorHAnsi" w:hint="default"/>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813D37"/>
    <w:multiLevelType w:val="hybridMultilevel"/>
    <w:tmpl w:val="7524793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BE370D"/>
    <w:multiLevelType w:val="hybridMultilevel"/>
    <w:tmpl w:val="F1C80DF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EAF5B82"/>
    <w:multiLevelType w:val="hybridMultilevel"/>
    <w:tmpl w:val="B7B2D972"/>
    <w:lvl w:ilvl="0" w:tplc="59520D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F6811BB"/>
    <w:multiLevelType w:val="hybridMultilevel"/>
    <w:tmpl w:val="48AE9CDC"/>
    <w:lvl w:ilvl="0" w:tplc="C0DEB5F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22"/>
  </w:num>
  <w:num w:numId="2">
    <w:abstractNumId w:val="17"/>
  </w:num>
  <w:num w:numId="3">
    <w:abstractNumId w:val="35"/>
  </w:num>
  <w:num w:numId="4">
    <w:abstractNumId w:val="15"/>
  </w:num>
  <w:num w:numId="5">
    <w:abstractNumId w:val="8"/>
  </w:num>
  <w:num w:numId="6">
    <w:abstractNumId w:val="23"/>
  </w:num>
  <w:num w:numId="7">
    <w:abstractNumId w:val="3"/>
  </w:num>
  <w:num w:numId="8">
    <w:abstractNumId w:val="0"/>
  </w:num>
  <w:num w:numId="9">
    <w:abstractNumId w:val="1"/>
  </w:num>
  <w:num w:numId="10">
    <w:abstractNumId w:val="2"/>
  </w:num>
  <w:num w:numId="11">
    <w:abstractNumId w:val="4"/>
  </w:num>
  <w:num w:numId="12">
    <w:abstractNumId w:val="5"/>
  </w:num>
  <w:num w:numId="13">
    <w:abstractNumId w:val="13"/>
  </w:num>
  <w:num w:numId="14">
    <w:abstractNumId w:val="30"/>
  </w:num>
  <w:num w:numId="15">
    <w:abstractNumId w:val="28"/>
  </w:num>
  <w:num w:numId="16">
    <w:abstractNumId w:val="38"/>
  </w:num>
  <w:num w:numId="17">
    <w:abstractNumId w:val="14"/>
  </w:num>
  <w:num w:numId="18">
    <w:abstractNumId w:val="12"/>
  </w:num>
  <w:num w:numId="19">
    <w:abstractNumId w:val="11"/>
  </w:num>
  <w:num w:numId="20">
    <w:abstractNumId w:val="37"/>
  </w:num>
  <w:num w:numId="21">
    <w:abstractNumId w:val="21"/>
  </w:num>
  <w:num w:numId="22">
    <w:abstractNumId w:val="32"/>
  </w:num>
  <w:num w:numId="23">
    <w:abstractNumId w:val="19"/>
  </w:num>
  <w:num w:numId="24">
    <w:abstractNumId w:val="31"/>
  </w:num>
  <w:num w:numId="25">
    <w:abstractNumId w:val="26"/>
  </w:num>
  <w:num w:numId="26">
    <w:abstractNumId w:val="24"/>
  </w:num>
  <w:num w:numId="27">
    <w:abstractNumId w:val="33"/>
  </w:num>
  <w:num w:numId="28">
    <w:abstractNumId w:val="41"/>
  </w:num>
  <w:num w:numId="29">
    <w:abstractNumId w:val="6"/>
  </w:num>
  <w:num w:numId="30">
    <w:abstractNumId w:val="29"/>
  </w:num>
  <w:num w:numId="31">
    <w:abstractNumId w:val="34"/>
  </w:num>
  <w:num w:numId="32">
    <w:abstractNumId w:val="7"/>
  </w:num>
  <w:num w:numId="33">
    <w:abstractNumId w:val="27"/>
  </w:num>
  <w:num w:numId="34">
    <w:abstractNumId w:val="20"/>
  </w:num>
  <w:num w:numId="35">
    <w:abstractNumId w:val="25"/>
  </w:num>
  <w:num w:numId="36">
    <w:abstractNumId w:val="10"/>
  </w:num>
  <w:num w:numId="37">
    <w:abstractNumId w:val="18"/>
  </w:num>
  <w:num w:numId="38">
    <w:abstractNumId w:val="9"/>
  </w:num>
  <w:num w:numId="39">
    <w:abstractNumId w:val="36"/>
  </w:num>
  <w:num w:numId="40">
    <w:abstractNumId w:val="39"/>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hideSpelling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B64"/>
    <w:rsid w:val="00066637"/>
    <w:rsid w:val="000778FB"/>
    <w:rsid w:val="0009762D"/>
    <w:rsid w:val="000A018D"/>
    <w:rsid w:val="000D5433"/>
    <w:rsid w:val="000E022E"/>
    <w:rsid w:val="00102615"/>
    <w:rsid w:val="00110806"/>
    <w:rsid w:val="00124B64"/>
    <w:rsid w:val="00126B0D"/>
    <w:rsid w:val="00144B13"/>
    <w:rsid w:val="0014786B"/>
    <w:rsid w:val="001501FF"/>
    <w:rsid w:val="00152960"/>
    <w:rsid w:val="0016713C"/>
    <w:rsid w:val="001734E8"/>
    <w:rsid w:val="00183BFA"/>
    <w:rsid w:val="001A5761"/>
    <w:rsid w:val="001B3726"/>
    <w:rsid w:val="001C2104"/>
    <w:rsid w:val="001C409B"/>
    <w:rsid w:val="001E120A"/>
    <w:rsid w:val="001E316A"/>
    <w:rsid w:val="001E4748"/>
    <w:rsid w:val="00205F23"/>
    <w:rsid w:val="00217AAF"/>
    <w:rsid w:val="00230512"/>
    <w:rsid w:val="00237D25"/>
    <w:rsid w:val="002551C1"/>
    <w:rsid w:val="00265301"/>
    <w:rsid w:val="0027022A"/>
    <w:rsid w:val="00276CAB"/>
    <w:rsid w:val="0028519B"/>
    <w:rsid w:val="002A2678"/>
    <w:rsid w:val="002B0648"/>
    <w:rsid w:val="002B31A5"/>
    <w:rsid w:val="002B65C4"/>
    <w:rsid w:val="002D0E1A"/>
    <w:rsid w:val="002E4A0A"/>
    <w:rsid w:val="00301024"/>
    <w:rsid w:val="00304280"/>
    <w:rsid w:val="00314FED"/>
    <w:rsid w:val="003221E7"/>
    <w:rsid w:val="00330D80"/>
    <w:rsid w:val="003316BF"/>
    <w:rsid w:val="00332E5F"/>
    <w:rsid w:val="0033763E"/>
    <w:rsid w:val="00350E88"/>
    <w:rsid w:val="00354D23"/>
    <w:rsid w:val="00357CE5"/>
    <w:rsid w:val="003A33E5"/>
    <w:rsid w:val="003A3F2D"/>
    <w:rsid w:val="003A6F54"/>
    <w:rsid w:val="003B4D6C"/>
    <w:rsid w:val="003B6A82"/>
    <w:rsid w:val="003C4F01"/>
    <w:rsid w:val="003C5D93"/>
    <w:rsid w:val="003C68F9"/>
    <w:rsid w:val="003E4A1E"/>
    <w:rsid w:val="00425FE0"/>
    <w:rsid w:val="0043361F"/>
    <w:rsid w:val="00450AC6"/>
    <w:rsid w:val="00466FCF"/>
    <w:rsid w:val="00467B4F"/>
    <w:rsid w:val="0047561B"/>
    <w:rsid w:val="004A1683"/>
    <w:rsid w:val="004B5DFF"/>
    <w:rsid w:val="004D0FE1"/>
    <w:rsid w:val="004E16BF"/>
    <w:rsid w:val="004F0AEE"/>
    <w:rsid w:val="005102CE"/>
    <w:rsid w:val="00512795"/>
    <w:rsid w:val="00514834"/>
    <w:rsid w:val="005232BF"/>
    <w:rsid w:val="0056192D"/>
    <w:rsid w:val="005661F1"/>
    <w:rsid w:val="00566271"/>
    <w:rsid w:val="00571FD4"/>
    <w:rsid w:val="005856E7"/>
    <w:rsid w:val="005A0E9D"/>
    <w:rsid w:val="005A6B22"/>
    <w:rsid w:val="005B13AF"/>
    <w:rsid w:val="005B779F"/>
    <w:rsid w:val="005C1C9C"/>
    <w:rsid w:val="005C760C"/>
    <w:rsid w:val="005F2F17"/>
    <w:rsid w:val="006038C0"/>
    <w:rsid w:val="00604673"/>
    <w:rsid w:val="00616015"/>
    <w:rsid w:val="00617886"/>
    <w:rsid w:val="00632460"/>
    <w:rsid w:val="00635F2D"/>
    <w:rsid w:val="00641C9E"/>
    <w:rsid w:val="00643372"/>
    <w:rsid w:val="006568DD"/>
    <w:rsid w:val="00664E1A"/>
    <w:rsid w:val="00671EA2"/>
    <w:rsid w:val="006756FD"/>
    <w:rsid w:val="006777DC"/>
    <w:rsid w:val="00682F82"/>
    <w:rsid w:val="006B005F"/>
    <w:rsid w:val="006B2E0B"/>
    <w:rsid w:val="006B312F"/>
    <w:rsid w:val="006E2464"/>
    <w:rsid w:val="006F48DF"/>
    <w:rsid w:val="00702398"/>
    <w:rsid w:val="0075272D"/>
    <w:rsid w:val="0076165C"/>
    <w:rsid w:val="007B3AEA"/>
    <w:rsid w:val="007B4B58"/>
    <w:rsid w:val="007D455A"/>
    <w:rsid w:val="007D7DAA"/>
    <w:rsid w:val="007F7C01"/>
    <w:rsid w:val="00806822"/>
    <w:rsid w:val="00813F54"/>
    <w:rsid w:val="0081430C"/>
    <w:rsid w:val="00825EBF"/>
    <w:rsid w:val="00843FEE"/>
    <w:rsid w:val="00846FFF"/>
    <w:rsid w:val="00855D97"/>
    <w:rsid w:val="0089009B"/>
    <w:rsid w:val="008A0328"/>
    <w:rsid w:val="008A6A53"/>
    <w:rsid w:val="008B7791"/>
    <w:rsid w:val="008D43AB"/>
    <w:rsid w:val="008E51E0"/>
    <w:rsid w:val="009011DF"/>
    <w:rsid w:val="0090172C"/>
    <w:rsid w:val="00923EED"/>
    <w:rsid w:val="009358F3"/>
    <w:rsid w:val="00947C6B"/>
    <w:rsid w:val="00980309"/>
    <w:rsid w:val="009A6333"/>
    <w:rsid w:val="009A6454"/>
    <w:rsid w:val="009C4162"/>
    <w:rsid w:val="009E21B6"/>
    <w:rsid w:val="009F0BEF"/>
    <w:rsid w:val="00A01B18"/>
    <w:rsid w:val="00A07C8A"/>
    <w:rsid w:val="00A12CBE"/>
    <w:rsid w:val="00A366B3"/>
    <w:rsid w:val="00A40026"/>
    <w:rsid w:val="00A81E64"/>
    <w:rsid w:val="00A86C7E"/>
    <w:rsid w:val="00A92C1D"/>
    <w:rsid w:val="00A95561"/>
    <w:rsid w:val="00A95619"/>
    <w:rsid w:val="00AA07D2"/>
    <w:rsid w:val="00AB4CBB"/>
    <w:rsid w:val="00AB5D13"/>
    <w:rsid w:val="00AB7F23"/>
    <w:rsid w:val="00AC3239"/>
    <w:rsid w:val="00AD78FC"/>
    <w:rsid w:val="00B10A2C"/>
    <w:rsid w:val="00B10BA0"/>
    <w:rsid w:val="00B26E9E"/>
    <w:rsid w:val="00B3086B"/>
    <w:rsid w:val="00B377C5"/>
    <w:rsid w:val="00B41CB2"/>
    <w:rsid w:val="00B43877"/>
    <w:rsid w:val="00B51519"/>
    <w:rsid w:val="00B56BBD"/>
    <w:rsid w:val="00B743F3"/>
    <w:rsid w:val="00B90B13"/>
    <w:rsid w:val="00BA1391"/>
    <w:rsid w:val="00BA1991"/>
    <w:rsid w:val="00BA67E6"/>
    <w:rsid w:val="00BA6B8B"/>
    <w:rsid w:val="00BA7F8A"/>
    <w:rsid w:val="00BB4B39"/>
    <w:rsid w:val="00BB50AF"/>
    <w:rsid w:val="00BC2E3F"/>
    <w:rsid w:val="00BD0034"/>
    <w:rsid w:val="00BD234F"/>
    <w:rsid w:val="00BD638A"/>
    <w:rsid w:val="00BE2B7D"/>
    <w:rsid w:val="00BF5B99"/>
    <w:rsid w:val="00C031B6"/>
    <w:rsid w:val="00C33C06"/>
    <w:rsid w:val="00C36223"/>
    <w:rsid w:val="00C3687B"/>
    <w:rsid w:val="00C42ED4"/>
    <w:rsid w:val="00C64F80"/>
    <w:rsid w:val="00C70516"/>
    <w:rsid w:val="00C80F85"/>
    <w:rsid w:val="00C84BE4"/>
    <w:rsid w:val="00C91163"/>
    <w:rsid w:val="00C92595"/>
    <w:rsid w:val="00CA0809"/>
    <w:rsid w:val="00CA58FA"/>
    <w:rsid w:val="00CB0305"/>
    <w:rsid w:val="00CB6222"/>
    <w:rsid w:val="00CB7671"/>
    <w:rsid w:val="00CC43B6"/>
    <w:rsid w:val="00CC5622"/>
    <w:rsid w:val="00CE2104"/>
    <w:rsid w:val="00CE6186"/>
    <w:rsid w:val="00D30DB9"/>
    <w:rsid w:val="00D4083C"/>
    <w:rsid w:val="00D539F6"/>
    <w:rsid w:val="00D53A0E"/>
    <w:rsid w:val="00D67F65"/>
    <w:rsid w:val="00D76B45"/>
    <w:rsid w:val="00D86679"/>
    <w:rsid w:val="00D90AF2"/>
    <w:rsid w:val="00DA3D6C"/>
    <w:rsid w:val="00DA7C25"/>
    <w:rsid w:val="00DB36B1"/>
    <w:rsid w:val="00DC36A6"/>
    <w:rsid w:val="00DE1885"/>
    <w:rsid w:val="00DF32B5"/>
    <w:rsid w:val="00DF6A2B"/>
    <w:rsid w:val="00E14216"/>
    <w:rsid w:val="00E31C48"/>
    <w:rsid w:val="00E458B3"/>
    <w:rsid w:val="00E47E74"/>
    <w:rsid w:val="00E718E7"/>
    <w:rsid w:val="00E80267"/>
    <w:rsid w:val="00EF79C9"/>
    <w:rsid w:val="00F03816"/>
    <w:rsid w:val="00F041DC"/>
    <w:rsid w:val="00F07DC2"/>
    <w:rsid w:val="00F50308"/>
    <w:rsid w:val="00F63027"/>
    <w:rsid w:val="00F656E4"/>
    <w:rsid w:val="00F742BC"/>
    <w:rsid w:val="00F80891"/>
    <w:rsid w:val="00FA4C4E"/>
    <w:rsid w:val="00FA5DC4"/>
    <w:rsid w:val="00FB1BF6"/>
    <w:rsid w:val="00FC39AA"/>
    <w:rsid w:val="00FD299A"/>
    <w:rsid w:val="00FD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93152-DFBB-174B-B135-187CD177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13">
    <w:name w:val="Заголовок Знак1"/>
    <w:basedOn w:val="a0"/>
    <w:link w:val="af0"/>
    <w:uiPriority w:val="10"/>
    <w:rsid w:val="004E16BF"/>
    <w:rPr>
      <w:rFonts w:ascii="Consolas" w:eastAsia="Consolas" w:hAnsi="Consolas" w:cs="Consolas"/>
      <w:lang w:val="en-US"/>
    </w:rPr>
  </w:style>
  <w:style w:type="paragraph" w:styleId="af0">
    <w:name w:val="Title"/>
    <w:basedOn w:val="a"/>
    <w:next w:val="a"/>
    <w:link w:val="13"/>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1">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4">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2">
    <w:name w:val="Подзаголовок Знак"/>
    <w:basedOn w:val="a0"/>
    <w:link w:val="af3"/>
    <w:uiPriority w:val="11"/>
    <w:rsid w:val="004E16BF"/>
    <w:rPr>
      <w:rFonts w:ascii="Consolas" w:eastAsia="Consolas" w:hAnsi="Consolas" w:cs="Consolas"/>
      <w:lang w:val="en-US"/>
    </w:rPr>
  </w:style>
  <w:style w:type="paragraph" w:styleId="af3">
    <w:name w:val="Subtitle"/>
    <w:basedOn w:val="a"/>
    <w:next w:val="a"/>
    <w:link w:val="af2"/>
    <w:uiPriority w:val="11"/>
    <w:qFormat/>
    <w:rsid w:val="004E16BF"/>
    <w:pPr>
      <w:ind w:left="86"/>
    </w:pPr>
    <w:rPr>
      <w:rFonts w:ascii="Consolas" w:eastAsia="Consolas" w:hAnsi="Consolas" w:cs="Consolas"/>
    </w:rPr>
  </w:style>
  <w:style w:type="character" w:customStyle="1" w:styleId="15">
    <w:name w:val="Подзаголовок Знак1"/>
    <w:basedOn w:val="a0"/>
    <w:rsid w:val="004E16BF"/>
    <w:rPr>
      <w:rFonts w:eastAsiaTheme="minorEastAsia"/>
      <w:color w:val="5A5A5A" w:themeColor="text1" w:themeTint="A5"/>
      <w:spacing w:val="15"/>
      <w:lang w:val="en-US"/>
    </w:rPr>
  </w:style>
  <w:style w:type="paragraph" w:styleId="af4">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6">
    <w:name w:val="Основной шрифт абзаца1"/>
    <w:rsid w:val="004E16BF"/>
  </w:style>
  <w:style w:type="character" w:customStyle="1" w:styleId="af5">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6"/>
    <w:rsid w:val="004E16BF"/>
    <w:pPr>
      <w:keepNext/>
      <w:suppressAutoHyphens/>
      <w:spacing w:before="240" w:after="120"/>
    </w:pPr>
    <w:rPr>
      <w:rFonts w:ascii="Arial" w:eastAsia="Microsoft YaHei" w:hAnsi="Arial" w:cs="Arial"/>
      <w:sz w:val="28"/>
      <w:szCs w:val="28"/>
      <w:lang w:eastAsia="ar-SA"/>
    </w:rPr>
  </w:style>
  <w:style w:type="paragraph" w:styleId="af6">
    <w:name w:val="Body Text"/>
    <w:basedOn w:val="a"/>
    <w:link w:val="af7"/>
    <w:rsid w:val="004E16BF"/>
    <w:pPr>
      <w:suppressAutoHyphens/>
      <w:spacing w:after="120"/>
    </w:pPr>
    <w:rPr>
      <w:lang w:eastAsia="ar-SA"/>
    </w:rPr>
  </w:style>
  <w:style w:type="character" w:customStyle="1" w:styleId="af7">
    <w:name w:val="Основной текст Знак"/>
    <w:basedOn w:val="a0"/>
    <w:link w:val="af6"/>
    <w:rsid w:val="004E16BF"/>
    <w:rPr>
      <w:rFonts w:ascii="Times New Roman" w:eastAsia="Times New Roman" w:hAnsi="Times New Roman" w:cs="Times New Roman"/>
      <w:lang w:val="en-US" w:eastAsia="ar-SA"/>
    </w:rPr>
  </w:style>
  <w:style w:type="paragraph" w:styleId="af8">
    <w:name w:val="List"/>
    <w:basedOn w:val="af6"/>
    <w:rsid w:val="004E16BF"/>
    <w:rPr>
      <w:rFonts w:cs="Arial"/>
    </w:rPr>
  </w:style>
  <w:style w:type="paragraph" w:customStyle="1" w:styleId="17">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8">
    <w:name w:val="Заголовок1"/>
    <w:basedOn w:val="a"/>
    <w:next w:val="af6"/>
    <w:rsid w:val="004E16BF"/>
    <w:pPr>
      <w:keepNext/>
      <w:suppressAutoHyphens/>
      <w:spacing w:before="240" w:after="120"/>
    </w:pPr>
    <w:rPr>
      <w:rFonts w:ascii="Arial" w:eastAsia="Microsoft YaHei" w:hAnsi="Arial" w:cs="Arial"/>
      <w:sz w:val="28"/>
      <w:szCs w:val="28"/>
      <w:lang w:eastAsia="ar-SA"/>
    </w:rPr>
  </w:style>
  <w:style w:type="paragraph" w:customStyle="1" w:styleId="19">
    <w:name w:val="Указатель1"/>
    <w:basedOn w:val="a"/>
    <w:rsid w:val="004E16BF"/>
    <w:pPr>
      <w:suppressLineNumbers/>
      <w:suppressAutoHyphens/>
    </w:pPr>
    <w:rPr>
      <w:rFonts w:cs="Arial"/>
      <w:lang w:eastAsia="ar-SA"/>
    </w:rPr>
  </w:style>
  <w:style w:type="paragraph" w:customStyle="1" w:styleId="af9">
    <w:name w:val="Содержимое таблицы"/>
    <w:basedOn w:val="a"/>
    <w:rsid w:val="004E16BF"/>
    <w:pPr>
      <w:suppressLineNumbers/>
      <w:suppressAutoHyphens/>
    </w:pPr>
    <w:rPr>
      <w:lang w:eastAsia="ar-SA"/>
    </w:rPr>
  </w:style>
  <w:style w:type="paragraph" w:customStyle="1" w:styleId="afa">
    <w:name w:val="Заголовок таблицы"/>
    <w:basedOn w:val="af9"/>
    <w:rsid w:val="004E16BF"/>
    <w:pPr>
      <w:jc w:val="center"/>
    </w:pPr>
    <w:rPr>
      <w:b/>
      <w:bCs/>
    </w:rPr>
  </w:style>
  <w:style w:type="paragraph" w:customStyle="1" w:styleId="1a">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b">
    <w:name w:val="Верхний колонтитул Знак1"/>
    <w:basedOn w:val="a0"/>
    <w:rsid w:val="004E16BF"/>
  </w:style>
  <w:style w:type="character" w:customStyle="1" w:styleId="1c">
    <w:name w:val="Нижний колонтитул Знак1"/>
    <w:basedOn w:val="a0"/>
    <w:rsid w:val="004E16BF"/>
  </w:style>
  <w:style w:type="character" w:customStyle="1" w:styleId="1d">
    <w:name w:val="Текст выноски Знак1"/>
    <w:basedOn w:val="a0"/>
    <w:rsid w:val="004E16BF"/>
    <w:rPr>
      <w:rFonts w:ascii="Tahoma" w:hAnsi="Tahoma" w:cs="Tahoma"/>
      <w:sz w:val="16"/>
      <w:szCs w:val="16"/>
    </w:rPr>
  </w:style>
  <w:style w:type="character" w:styleId="afb">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c">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d">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e">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6"/>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f">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0">
    <w:name w:val="Тема примечания1"/>
    <w:basedOn w:val="1f"/>
    <w:rsid w:val="004E16BF"/>
    <w:rPr>
      <w:b/>
      <w:bCs/>
    </w:rPr>
  </w:style>
  <w:style w:type="paragraph" w:customStyle="1" w:styleId="1f1">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2">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3">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e">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4">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
    <w:name w:val="Текст сноски Знак"/>
    <w:basedOn w:val="a0"/>
    <w:link w:val="aff0"/>
    <w:uiPriority w:val="99"/>
    <w:semiHidden/>
    <w:rsid w:val="004E16BF"/>
    <w:rPr>
      <w:rFonts w:ascii="Times New Roman" w:eastAsia="Times New Roman" w:hAnsi="Times New Roman" w:cs="Times New Roman"/>
      <w:kern w:val="1"/>
      <w:sz w:val="20"/>
      <w:szCs w:val="20"/>
      <w:lang w:eastAsia="ar-SA"/>
    </w:rPr>
  </w:style>
  <w:style w:type="paragraph" w:styleId="aff0">
    <w:name w:val="footnote text"/>
    <w:basedOn w:val="a"/>
    <w:link w:val="aff"/>
    <w:uiPriority w:val="99"/>
    <w:semiHidden/>
    <w:unhideWhenUsed/>
    <w:rsid w:val="004E16BF"/>
    <w:pPr>
      <w:suppressAutoHyphens/>
      <w:spacing w:after="0" w:line="100" w:lineRule="atLeast"/>
    </w:pPr>
    <w:rPr>
      <w:kern w:val="1"/>
      <w:sz w:val="20"/>
      <w:szCs w:val="20"/>
      <w:lang w:val="ru-RU" w:eastAsia="ar-SA"/>
    </w:rPr>
  </w:style>
  <w:style w:type="character" w:customStyle="1" w:styleId="1f5">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6">
    <w:name w:val="Сетка таблицы1"/>
    <w:basedOn w:val="a1"/>
    <w:next w:val="a5"/>
    <w:uiPriority w:val="59"/>
    <w:rsid w:val="00354D2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80BA-5CE3-4466-BA56-7245988E14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39132</Words>
  <Characters>223055</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Жакенова Эльмира Дулатбековна</dc:creator>
  <cp:lastModifiedBy>Алла Айтпаева</cp:lastModifiedBy>
  <cp:revision>2</cp:revision>
  <cp:lastPrinted>2022-12-29T07:25:00Z</cp:lastPrinted>
  <dcterms:created xsi:type="dcterms:W3CDTF">2023-01-02T04:54:00Z</dcterms:created>
  <dcterms:modified xsi:type="dcterms:W3CDTF">2023-01-02T04:54:00Z</dcterms:modified>
</cp:coreProperties>
</file>