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365" w:rsidRDefault="00463365" w:rsidP="004633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365" w:rsidRPr="0036328D" w:rsidRDefault="00463365" w:rsidP="004633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463365" w:rsidRDefault="00463365" w:rsidP="0046336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64FDC">
        <w:rPr>
          <w:rFonts w:ascii="Times New Roman" w:hAnsi="Times New Roman" w:cs="Times New Roman"/>
          <w:sz w:val="28"/>
          <w:szCs w:val="28"/>
        </w:rPr>
        <w:t xml:space="preserve">о проведению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комплаенс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службы в КГКП «Ясли – сад «Березка» отдела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образования города Шахтинска управления образования Карагандинской области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63365" w:rsidRPr="00264FDC" w:rsidRDefault="00463365" w:rsidP="0046336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2021-2022 учебный год</w:t>
      </w:r>
    </w:p>
    <w:p w:rsidR="00463365" w:rsidRDefault="00463365" w:rsidP="00463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365" w:rsidRDefault="00463365" w:rsidP="0046336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п.3 ст.16 Закона РК «О противодействии коррупции», а также в целях обеспечения соблюдения законодательства РК о противодействии коррупции в КГКП «Ясли – сад «Березка» создана антикоррупционная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комплаенс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-служба для формирования единого подхода в реализации антикоррупционной политики в субъектах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квазигосударственного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сектора приказ № 99 от 25 октября 2021 года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назначено ответственное лицо – методист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О.С.  с внесением соответствующих изменений в должностную  инструкцию.</w:t>
      </w:r>
    </w:p>
    <w:p w:rsidR="00463365" w:rsidRDefault="00463365" w:rsidP="0046336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Косплаенс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службой  была проведена работа:</w:t>
      </w:r>
    </w:p>
    <w:p w:rsidR="00463365" w:rsidRPr="003E1C8E" w:rsidRDefault="00463365" w:rsidP="004633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1C8E">
        <w:rPr>
          <w:rFonts w:ascii="Times New Roman" w:hAnsi="Times New Roman" w:cs="Times New Roman"/>
          <w:sz w:val="28"/>
          <w:szCs w:val="28"/>
        </w:rPr>
        <w:t>Проведена  разъяснительная беседа с коллективом по вопросам противодействия коррупции и формированию антикоррупционной культуры в дошкольной организации.</w:t>
      </w:r>
    </w:p>
    <w:p w:rsidR="00463365" w:rsidRDefault="00463365" w:rsidP="004633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1C8E">
        <w:rPr>
          <w:rFonts w:ascii="Times New Roman" w:hAnsi="Times New Roman" w:cs="Times New Roman"/>
          <w:sz w:val="28"/>
          <w:szCs w:val="28"/>
        </w:rPr>
        <w:t>Разработан  план мероприятий по реализации  Антикоррупционной стратегии Республики Казахстан на 2015 – 2025 годы в КГКП «Ясли – сад «Березка» на 2021 – 2022 учебный год</w:t>
      </w:r>
      <w:r w:rsidRPr="004C66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365" w:rsidRPr="003E1C8E" w:rsidRDefault="00463365" w:rsidP="004633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0214">
        <w:rPr>
          <w:rFonts w:ascii="Times New Roman" w:hAnsi="Times New Roman" w:cs="Times New Roman"/>
          <w:sz w:val="28"/>
          <w:szCs w:val="28"/>
        </w:rPr>
        <w:t>В КГКП «</w:t>
      </w:r>
      <w:proofErr w:type="gramStart"/>
      <w:r w:rsidRPr="00F90214">
        <w:rPr>
          <w:rFonts w:ascii="Times New Roman" w:hAnsi="Times New Roman" w:cs="Times New Roman"/>
          <w:sz w:val="28"/>
          <w:szCs w:val="28"/>
        </w:rPr>
        <w:t>Ясли-сад</w:t>
      </w:r>
      <w:proofErr w:type="gramEnd"/>
      <w:r w:rsidRPr="00F90214">
        <w:rPr>
          <w:rFonts w:ascii="Times New Roman" w:hAnsi="Times New Roman" w:cs="Times New Roman"/>
          <w:sz w:val="28"/>
          <w:szCs w:val="28"/>
        </w:rPr>
        <w:t xml:space="preserve"> «Березка» в ходе анализа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2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814">
        <w:rPr>
          <w:rFonts w:ascii="Times New Roman" w:hAnsi="Times New Roman" w:cs="Times New Roman"/>
          <w:sz w:val="28"/>
          <w:szCs w:val="28"/>
        </w:rPr>
        <w:t xml:space="preserve">по </w:t>
      </w:r>
      <w:r w:rsidRPr="00147814">
        <w:rPr>
          <w:rFonts w:ascii="Times New Roman" w:hAnsi="Times New Roman"/>
          <w:spacing w:val="2"/>
          <w:sz w:val="28"/>
          <w:szCs w:val="28"/>
        </w:rPr>
        <w:t xml:space="preserve">мониторингу и урегулированию конфликта интересов </w:t>
      </w:r>
      <w:r w:rsidRPr="00F90214">
        <w:rPr>
          <w:rFonts w:ascii="Times New Roman" w:hAnsi="Times New Roman" w:cs="Times New Roman"/>
          <w:sz w:val="28"/>
          <w:szCs w:val="28"/>
        </w:rPr>
        <w:t>случаев совместной службы близких родственников, имеющих непосредственное подчинение, не установлено.</w:t>
      </w:r>
    </w:p>
    <w:p w:rsidR="00463365" w:rsidRPr="003E1C8E" w:rsidRDefault="00463365" w:rsidP="004633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1C8E">
        <w:rPr>
          <w:rFonts w:ascii="Times New Roman" w:hAnsi="Times New Roman" w:cs="Times New Roman"/>
          <w:sz w:val="28"/>
          <w:szCs w:val="28"/>
        </w:rPr>
        <w:t>В должностных инструкциях каждого сотрудника организации образования четко прописаны полномочия и обязанности должностных лиц. Организация образования не возлагает на персонал дополнительных обязанностей, необоснованных законом. Не устанавливает иных требований ограничивающих права и свободу человека.</w:t>
      </w:r>
    </w:p>
    <w:p w:rsidR="00463365" w:rsidRPr="003E1C8E" w:rsidRDefault="00463365" w:rsidP="0046336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3E1C8E">
        <w:rPr>
          <w:rFonts w:ascii="Times New Roman" w:hAnsi="Times New Roman" w:cs="Times New Roman"/>
          <w:sz w:val="28"/>
          <w:szCs w:val="28"/>
        </w:rPr>
        <w:t xml:space="preserve">Излишних административных барьеров по отношениям к сотрудникам детского сада отсутствует, государственные услуги, предоставляемые в ДО производятся согласно правил оказания </w:t>
      </w:r>
      <w:proofErr w:type="spellStart"/>
      <w:r w:rsidRPr="003E1C8E">
        <w:rPr>
          <w:rFonts w:ascii="Times New Roman" w:hAnsi="Times New Roman" w:cs="Times New Roman"/>
          <w:sz w:val="28"/>
          <w:szCs w:val="28"/>
        </w:rPr>
        <w:t>гос</w:t>
      </w:r>
      <w:proofErr w:type="gramStart"/>
      <w:r w:rsidRPr="003E1C8E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3E1C8E">
        <w:rPr>
          <w:rFonts w:ascii="Times New Roman" w:hAnsi="Times New Roman" w:cs="Times New Roman"/>
          <w:sz w:val="28"/>
          <w:szCs w:val="28"/>
        </w:rPr>
        <w:t>слуг</w:t>
      </w:r>
      <w:proofErr w:type="spellEnd"/>
      <w:r w:rsidRPr="003E1C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3365" w:rsidRDefault="00463365" w:rsidP="0046336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3E1C8E">
        <w:rPr>
          <w:rFonts w:ascii="Times New Roman" w:hAnsi="Times New Roman" w:cs="Times New Roman"/>
          <w:sz w:val="28"/>
          <w:szCs w:val="28"/>
        </w:rPr>
        <w:t>Все функции, обязанности и права персонала детского сада  соответствуют установленным правовым актам или внутренним документам.</w:t>
      </w:r>
    </w:p>
    <w:p w:rsidR="00463365" w:rsidRPr="00176392" w:rsidRDefault="00463365" w:rsidP="004633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76392">
        <w:rPr>
          <w:rFonts w:ascii="Times New Roman" w:hAnsi="Times New Roman" w:cs="Times New Roman"/>
          <w:sz w:val="28"/>
          <w:szCs w:val="28"/>
        </w:rPr>
        <w:t xml:space="preserve">В целях осуществления </w:t>
      </w:r>
      <w:r w:rsidRPr="00147814">
        <w:rPr>
          <w:rFonts w:ascii="Times New Roman" w:hAnsi="Times New Roman"/>
          <w:spacing w:val="2"/>
          <w:sz w:val="28"/>
          <w:szCs w:val="28"/>
        </w:rPr>
        <w:t>развитие корпоративных этических ценностей</w:t>
      </w:r>
      <w:r w:rsidRPr="00147814">
        <w:rPr>
          <w:rFonts w:ascii="Times New Roman" w:hAnsi="Times New Roman" w:cs="Times New Roman"/>
          <w:sz w:val="28"/>
          <w:szCs w:val="28"/>
        </w:rPr>
        <w:t xml:space="preserve">, </w:t>
      </w:r>
      <w:r w:rsidRPr="00176392">
        <w:rPr>
          <w:rFonts w:ascii="Times New Roman" w:hAnsi="Times New Roman" w:cs="Times New Roman"/>
          <w:sz w:val="28"/>
          <w:szCs w:val="28"/>
        </w:rPr>
        <w:t>функционированию культуры добросовестности в организации образования, а также соблюдении норм служебной этики и профилактики нарушении законодательства внутренним приказом № 68 от 28.08.2020 года создан совет по педагогической этике, ответственным лицом с возложением обязанностей назначен психолог Ким О.А</w:t>
      </w:r>
      <w:bookmarkStart w:id="0" w:name="_GoBack"/>
      <w:r w:rsidRPr="00463365">
        <w:rPr>
          <w:rFonts w:ascii="Times New Roman" w:hAnsi="Times New Roman" w:cs="Times New Roman"/>
          <w:sz w:val="28"/>
          <w:szCs w:val="28"/>
        </w:rPr>
        <w:t>.</w:t>
      </w:r>
      <w:r w:rsidRPr="00463365">
        <w:rPr>
          <w:rFonts w:ascii="Times New Roman" w:hAnsi="Times New Roman"/>
          <w:spacing w:val="2"/>
          <w:sz w:val="24"/>
          <w:szCs w:val="24"/>
        </w:rPr>
        <w:t>;</w:t>
      </w:r>
      <w:bookmarkEnd w:id="0"/>
    </w:p>
    <w:p w:rsidR="00463365" w:rsidRPr="001A6262" w:rsidRDefault="00463365" w:rsidP="004633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147814">
        <w:rPr>
          <w:rFonts w:ascii="Times New Roman" w:hAnsi="Times New Roman"/>
          <w:spacing w:val="2"/>
          <w:sz w:val="28"/>
          <w:szCs w:val="28"/>
        </w:rPr>
        <w:t>обеспечения публичного раскрытия информации о результатах проведенного внутреннего анализа коррупционных рисков,</w:t>
      </w:r>
      <w:r w:rsidRPr="0014781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для</w:t>
      </w:r>
      <w:proofErr w:type="gramEnd"/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</w:p>
    <w:p w:rsidR="00080559" w:rsidRDefault="00080559"/>
    <w:p w:rsidR="00463365" w:rsidRDefault="00463365"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2A67DE2" wp14:editId="58382CC7">
            <wp:simplePos x="0" y="0"/>
            <wp:positionH relativeFrom="column">
              <wp:posOffset>-1069502</wp:posOffset>
            </wp:positionH>
            <wp:positionV relativeFrom="paragraph">
              <wp:posOffset>-159075</wp:posOffset>
            </wp:positionV>
            <wp:extent cx="7485320" cy="10674904"/>
            <wp:effectExtent l="0" t="0" r="1905" b="0"/>
            <wp:wrapNone/>
            <wp:docPr id="1" name="Рисунок 1" descr="C:\Users\Пользователь\Pictures\img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20" cy="106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3365" w:rsidSect="0046336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71D42"/>
    <w:multiLevelType w:val="hybridMultilevel"/>
    <w:tmpl w:val="6B761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5FF"/>
    <w:rsid w:val="00080559"/>
    <w:rsid w:val="00463365"/>
    <w:rsid w:val="00E8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36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336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36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33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2023-01-16T02:18:00Z</dcterms:created>
  <dcterms:modified xsi:type="dcterms:W3CDTF">2023-01-16T02:19:00Z</dcterms:modified>
</cp:coreProperties>
</file>