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7899" w14:textId="1e27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2002 года N 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Термины и определения,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термины и определения: 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диагностика – комплекс медицинских услуг, направленных на установление факта наличия или отсутствия заболевания у детей;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сложный недостаток - любое сочетание психического и физического недостатков;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диагностику, лечение, развивающее обучение; 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скрининг - массовое стандартизированное обследование с целью выявления детей группы "риска";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специальное образование - образование, предоставляемое детям с ограниченными возможностями с созданием специальных условий;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социальной и медико-педагогической коррекционной поддержки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(с рождения) выявление врожденных и наследственных заболеваний, отклонений от нормального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отставания и нарушений в развитии детей, предупреждение тяжелых форм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уровня детской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социальной и медико-педагогической коррекционной поддержки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единой государственной системы выявления и учета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сети организаций, осуществляющих специальные образовательные и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адаптация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поддержка семей, имеющих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и медико-педагогическая коррекционная поддержка основывается на следующих принципах: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гарантированность оказания социальной поддержки и реабилитационной помощи детям с ограниченными возможностями и их семьям;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индивидуальность подхода к каждому ребенку и дифференциация оказания социальной и медико-педагогической коррекционной поддержки. </w:t>
      </w:r>
    </w:p>
    <w:bookmarkStart w:name="z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вопросов социальной и 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коррекционной поддержки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 области охраны здоровья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здоровья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способствует использованию международного опыта по диагностике и лечению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единые принципы и нормативы специальных условий для получения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методики аттестации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деятельности по научно-методическому обеспечению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(исключен);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социальной защиты: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социальные нормативы, виды и формы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стандарты социального обслуживания, порядок бесплатного социального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местного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области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положение об отделении социальной помощи на дому детям с ограниченными возможностями из числа лиц с инвалидностью, создают отделения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координируют деятельность по организации и оказанию социальной помощи по уходу за детьми с тяжелыми недостатками;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защиту прав и консультативную помощь семьям, воспитывающим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содействуют в трудоустройстве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Решением акима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пятьдесят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по оказанию социальной и</w:t>
      </w:r>
      <w:r>
        <w:br/>
      </w:r>
      <w:r>
        <w:rPr>
          <w:rFonts w:ascii="Times New Roman"/>
          <w:b/>
          <w:i w:val="false"/>
          <w:color w:val="000000"/>
        </w:rPr>
        <w:t>медико-педагогической коррекционной</w:t>
      </w:r>
      <w:r>
        <w:br/>
      </w:r>
      <w:r>
        <w:rPr>
          <w:rFonts w:ascii="Times New Roman"/>
          <w:b/>
          <w:i w:val="false"/>
          <w:color w:val="000000"/>
        </w:rPr>
        <w:t>поддержки детям с ограниченными возможностями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Организации, оказывающие медицинские, специальные образовательные и специальные социальные услуги детям с ограниченными возможностями 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 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медицинским услугам относятся: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массовое стандартизированное обследование детей раннего возраста с целью выявления детей группы "риска" (скрининг);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углубленная диагностика врожденной, наследственной и приобретенной патологии;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коррекция и реабилитация детей с отклонениями в психофизическом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услуги, оказываемые в соответствии с законодательством Республики Казахстан. </w:t>
      </w:r>
    </w:p>
    <w:bookmarkStart w:name="z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организации образования в порядке, установленном законодательством Республики Казахстан об образовании. 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специальным образовательным услугам относятся: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углубленное и комплексное обследование детей с целью оценки особых образовательных потребностей;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психолого-педагогическая поддержка детей с ограниченными возможностями;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и воспитание по специальным учебным программам;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услуги, оказываемые в соответствии с законодательством Республики Казахстан.</w:t>
      </w:r>
    </w:p>
    <w:bookmarkEnd w:id="34"/>
    <w:bookmarkStart w:name="z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bookmarkEnd w:id="35"/>
    <w:bookmarkStart w:name="z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специальным социальным услугам относятся: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помощи в порядке, установленном законодательством Республики Казахстан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 по протезированию и обеспечению протезно-ортопедическими изделиями;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специальными техническими и компенсаторными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консультативной помощи семьям, воспитывающим детей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услуг социальных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 социальных работников определяется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Психолого-медико-педагогические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Организация образования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26.06.2021 </w:t>
      </w:r>
      <w:r>
        <w:rPr>
          <w:rFonts w:ascii="Times New Roman"/>
          <w:b w:val="false"/>
          <w:i w:val="false"/>
          <w:color w:val="ff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содействует профессиональной подготовке детей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зрения и (или) слуха, и (или) речи, интеллекта, эмоционально-волевой сферы, с использованием жестового языка, азбуки Брайля, других альтернативных шрифтов, методов общения и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Государственная статистическая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19.03.2010 </w:t>
      </w:r>
      <w:r>
        <w:rPr>
          <w:rFonts w:ascii="Times New Roman"/>
          <w:b w:val="false"/>
          <w:i w:val="false"/>
          <w:color w:val="ff0000"/>
          <w:sz w:val="28"/>
        </w:rPr>
        <w:t>№ 258-IV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Финансирование социальной и медико-педагогической коррекционной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Трудовая подготовка и профессиональное образование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и профессиональное образование детей с ограниченными возможностями осуществляется в специальных организациях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детей с ограниченными возможностями,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их родителей и иных</w:t>
      </w:r>
      <w:r>
        <w:br/>
      </w:r>
      <w:r>
        <w:rPr>
          <w:rFonts w:ascii="Times New Roman"/>
          <w:b/>
          <w:i w:val="false"/>
          <w:color w:val="000000"/>
        </w:rPr>
        <w:t>законных представителей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 с ограниченными возможностями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гарантированное бесплатное получение социальной и медико-педагогической коррекционной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бесплатное обследование в субъектах здравоохранения,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бесплатного предшкольного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бесплатное, на конкурсной основе, техническое и профессиональное, послесреднее, высшее образование в государственных организациях образования в пределах государственных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 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первоочередное обслуживание в организациях здравоохранения.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лица с инвалидностью первой и второй групп, лица с инвалидностью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родителей и иных законных представителей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и иные законные представители детей с ограниченными возможностями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присутствовать при освидетельствовании ребенка в психолого-медико-педагогической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обучение на дому детей с ограниченными возможностями из числа детей с инвалидностью по индивидуальному учебному плану в порядке и размерах, определяемых по решению местных представительных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Обязанности родителей и иных законных представителей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